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9EE" w:rsidRDefault="004E69EE">
      <w:pPr>
        <w:pStyle w:val="ConsPlusNormal0"/>
        <w:jc w:val="both"/>
        <w:outlineLvl w:val="0"/>
      </w:pPr>
    </w:p>
    <w:p w:rsidR="004E69EE" w:rsidRDefault="00DD7F3F">
      <w:pPr>
        <w:pStyle w:val="ConsPlusNormal0"/>
        <w:outlineLvl w:val="0"/>
      </w:pPr>
      <w:r>
        <w:t>Зарегистрировано в Минюсте России 28 мая 2025 г. N 82387</w:t>
      </w:r>
    </w:p>
    <w:p w:rsidR="004E69EE" w:rsidRDefault="004E69E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69EE" w:rsidRDefault="004E69EE">
      <w:pPr>
        <w:pStyle w:val="ConsPlusNormal0"/>
        <w:jc w:val="both"/>
      </w:pPr>
    </w:p>
    <w:p w:rsidR="004E69EE" w:rsidRDefault="00DD7F3F">
      <w:pPr>
        <w:pStyle w:val="ConsPlusTitle0"/>
        <w:jc w:val="center"/>
      </w:pPr>
      <w:r>
        <w:t>МИНИСТЕРСТВО ЗДРАВООХРАНЕНИЯ РОССИЙСКОЙ ФЕДЕРАЦИИ</w:t>
      </w:r>
    </w:p>
    <w:p w:rsidR="004E69EE" w:rsidRDefault="004E69EE">
      <w:pPr>
        <w:pStyle w:val="ConsPlusTitle0"/>
        <w:jc w:val="center"/>
      </w:pPr>
    </w:p>
    <w:p w:rsidR="004E69EE" w:rsidRDefault="00DD7F3F">
      <w:pPr>
        <w:pStyle w:val="ConsPlusTitle0"/>
        <w:jc w:val="center"/>
      </w:pPr>
      <w:r>
        <w:t>ПРИКАЗ</w:t>
      </w:r>
    </w:p>
    <w:p w:rsidR="004E69EE" w:rsidRDefault="00DD7F3F">
      <w:pPr>
        <w:pStyle w:val="ConsPlusTitle0"/>
        <w:jc w:val="center"/>
      </w:pPr>
      <w:r>
        <w:t>от 14 апреля 2025 г. N 212н</w:t>
      </w:r>
    </w:p>
    <w:p w:rsidR="004E69EE" w:rsidRDefault="004E69EE">
      <w:pPr>
        <w:pStyle w:val="ConsPlusTitle0"/>
        <w:jc w:val="center"/>
      </w:pPr>
    </w:p>
    <w:p w:rsidR="004E69EE" w:rsidRDefault="00DD7F3F">
      <w:pPr>
        <w:pStyle w:val="ConsPlusTitle0"/>
        <w:jc w:val="center"/>
      </w:pPr>
      <w:r>
        <w:t>ОБ УТВЕРЖДЕНИИ ПОРЯДКА</w:t>
      </w:r>
    </w:p>
    <w:p w:rsidR="004E69EE" w:rsidRDefault="00DD7F3F">
      <w:pPr>
        <w:pStyle w:val="ConsPlusTitle0"/>
        <w:jc w:val="center"/>
      </w:pPr>
      <w:r>
        <w:t>ПРОВЕДЕНИЯ ДИСПАНСЕРИЗАЦИИ ПРЕБЫВАЮЩИХ В СТАЦИОНАРНЫХ</w:t>
      </w:r>
    </w:p>
    <w:p w:rsidR="004E69EE" w:rsidRDefault="00DD7F3F">
      <w:pPr>
        <w:pStyle w:val="ConsPlusTitle0"/>
        <w:jc w:val="center"/>
      </w:pPr>
      <w:r>
        <w:t>УЧРЕЖДЕНИЯХ ДЕТЕЙ-СИРОТ И ДЕТЕЙ, НАХОДЯЩИХСЯ В ТРУДНОЙ</w:t>
      </w:r>
    </w:p>
    <w:p w:rsidR="004E69EE" w:rsidRDefault="00DD7F3F">
      <w:pPr>
        <w:pStyle w:val="ConsPlusTitle0"/>
        <w:jc w:val="center"/>
      </w:pPr>
      <w:r>
        <w:t>ЖИЗНЕННОЙ СИТУАЦИИ, УЧЕТНОЙ ФОРМЫ N 030/</w:t>
      </w:r>
      <w:proofErr w:type="gramStart"/>
      <w:r>
        <w:t>У-Д</w:t>
      </w:r>
      <w:proofErr w:type="gramEnd"/>
      <w:r>
        <w:t>/С, ПОРЯДКА</w:t>
      </w:r>
    </w:p>
    <w:p w:rsidR="004E69EE" w:rsidRDefault="00DD7F3F">
      <w:pPr>
        <w:pStyle w:val="ConsPlusTitle0"/>
        <w:jc w:val="center"/>
      </w:pPr>
      <w:r>
        <w:t>ЕЕ ВЕДЕНИЯ, А ТАКЖЕ ФОРМЫ ОТРАСЛЕВОГО СТАТИСТИЧЕСКОГО</w:t>
      </w:r>
    </w:p>
    <w:p w:rsidR="004E69EE" w:rsidRDefault="00DD7F3F">
      <w:pPr>
        <w:pStyle w:val="ConsPlusTitle0"/>
        <w:jc w:val="center"/>
      </w:pPr>
      <w:r>
        <w:t>НАБЛЮДЕНИЯ N 030/</w:t>
      </w:r>
      <w:proofErr w:type="gramStart"/>
      <w:r>
        <w:t>О-Д</w:t>
      </w:r>
      <w:proofErr w:type="gramEnd"/>
      <w:r>
        <w:t>/С, ПОРЯДКА ЕЕ ЗАПОЛНЕНИЯ</w:t>
      </w:r>
    </w:p>
    <w:p w:rsidR="004E69EE" w:rsidRDefault="004E69EE">
      <w:pPr>
        <w:pStyle w:val="ConsPlusNormal0"/>
        <w:jc w:val="both"/>
      </w:pPr>
    </w:p>
    <w:p w:rsidR="004E69EE" w:rsidRDefault="00DD7F3F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пунктом 11 части 2 статьи 14</w:t>
        </w:r>
      </w:hyperlink>
      <w:r>
        <w:t xml:space="preserve">, </w:t>
      </w:r>
      <w:hyperlink r:id="rId7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частью 7 статьи 46</w:t>
        </w:r>
      </w:hyperlink>
      <w:r>
        <w:t xml:space="preserve"> и </w:t>
      </w:r>
      <w:hyperlink r:id="rId8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частью 3 статьи 97</w:t>
        </w:r>
      </w:hyperlink>
      <w:r>
        <w:t xml:space="preserve"> Федерального закона от 21 ноября 2011 г. N 323-ФЗ "Об</w:t>
      </w:r>
      <w:r>
        <w:t xml:space="preserve"> основах охраны здоровья граждан в Российской Федерации", </w:t>
      </w:r>
      <w:hyperlink r:id="rId9" w:tooltip="Постановление Правительства РФ от 19.06.2012 N 608 (ред. от 29.05.2025) &quot;Об утверждении Положения о Министерстве здравоохранения Российской Федерации&quot; ------------ Недействующая редакция {КонсультантПлюс}">
        <w:r>
          <w:rPr>
            <w:color w:val="0000FF"/>
          </w:rPr>
          <w:t>подпунктами 5.2.60</w:t>
        </w:r>
      </w:hyperlink>
      <w:r>
        <w:t xml:space="preserve">, </w:t>
      </w:r>
      <w:hyperlink r:id="rId10" w:tooltip="Постановление Правительства РФ от 19.06.2012 N 608 (ред. от 29.05.2025) &quot;Об утверждении Положения о Министерстве здравоохранения Российской Федерации&quot; ------------ Недействующая редакция {КонсультантПлюс}">
        <w:r>
          <w:rPr>
            <w:color w:val="0000FF"/>
          </w:rPr>
          <w:t>5.2.197</w:t>
        </w:r>
      </w:hyperlink>
      <w:r>
        <w:t xml:space="preserve"> и </w:t>
      </w:r>
      <w:hyperlink r:id="rId11" w:tooltip="Постановление Правительства РФ от 19.06.2012 N 608 (ред. от 29.05.2025) &quot;Об утверждении Положения о Министерстве здравоохранения Российской Федерации&quot; ------------ Недействующая редакция {КонсультантПлюс}">
        <w:r>
          <w:rPr>
            <w:color w:val="0000FF"/>
          </w:rPr>
          <w:t>5.2.199 пункта 5</w:t>
        </w:r>
      </w:hyperlink>
      <w:r>
        <w:t xml:space="preserve"> Положения о Мини</w:t>
      </w:r>
      <w:r>
        <w:t>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1. Утвердить:</w:t>
      </w:r>
    </w:p>
    <w:p w:rsidR="004E69EE" w:rsidRDefault="00DD7F3F">
      <w:pPr>
        <w:pStyle w:val="ConsPlusNormal0"/>
        <w:spacing w:before="200"/>
        <w:ind w:firstLine="540"/>
        <w:jc w:val="both"/>
      </w:pPr>
      <w:hyperlink w:anchor="P40" w:tooltip="ПОРЯДОК">
        <w:r>
          <w:rPr>
            <w:color w:val="0000FF"/>
          </w:rPr>
          <w:t>порядок</w:t>
        </w:r>
      </w:hyperlink>
      <w:r>
        <w:t xml:space="preserve"> проведения диспансеризации пребывающих в стаци</w:t>
      </w:r>
      <w:r>
        <w:t>онарных учреждениях детей-сирот и детей, находящихся в трудной жизненной ситуации, согласно приложению N 1 к настоящему приказу;</w:t>
      </w:r>
    </w:p>
    <w:p w:rsidR="004E69EE" w:rsidRDefault="00DD7F3F">
      <w:pPr>
        <w:pStyle w:val="ConsPlusNormal0"/>
        <w:spacing w:before="200"/>
        <w:ind w:firstLine="540"/>
        <w:jc w:val="both"/>
      </w:pPr>
      <w:hyperlink w:anchor="P522" w:tooltip="                 Карта диспансеризации несовершеннолетнего">
        <w:r>
          <w:rPr>
            <w:color w:val="0000FF"/>
          </w:rPr>
          <w:t>учетную форму</w:t>
        </w:r>
      </w:hyperlink>
      <w:r>
        <w:t xml:space="preserve"> медицинской документации N 030/у-Д/с "Карта диспансеризации несовершеннолетнего" согласно приложению N 2 к настоящему приказу;</w:t>
      </w:r>
    </w:p>
    <w:p w:rsidR="004E69EE" w:rsidRDefault="00DD7F3F">
      <w:pPr>
        <w:pStyle w:val="ConsPlusNormal0"/>
        <w:spacing w:before="200"/>
        <w:ind w:firstLine="540"/>
        <w:jc w:val="both"/>
      </w:pPr>
      <w:hyperlink w:anchor="P1880" w:tooltip="ПОРЯДОК">
        <w:r>
          <w:rPr>
            <w:color w:val="0000FF"/>
          </w:rPr>
          <w:t>порядок</w:t>
        </w:r>
      </w:hyperlink>
      <w:r>
        <w:t xml:space="preserve"> ведения учетной формы N 030/у-Д/с "Карта диспансеризации несовершеннолетнего" с</w:t>
      </w:r>
      <w:r>
        <w:t>огласно приложению N 3 к настоящему приказу;</w:t>
      </w:r>
    </w:p>
    <w:p w:rsidR="004E69EE" w:rsidRDefault="00DD7F3F">
      <w:pPr>
        <w:pStyle w:val="ConsPlusNormal0"/>
        <w:spacing w:before="200"/>
        <w:ind w:firstLine="540"/>
        <w:jc w:val="both"/>
      </w:pPr>
      <w:hyperlink w:anchor="P1983" w:tooltip="СВЕДЕНИЯ">
        <w:r>
          <w:rPr>
            <w:color w:val="0000FF"/>
          </w:rPr>
          <w:t>форму</w:t>
        </w:r>
      </w:hyperlink>
      <w:r>
        <w:t xml:space="preserve"> отраслевого статистического наблюдения N 030/о-Д/с "Сведения о диспансеризации пребывающих в стационарных учреждениях детей-сирот и детей, находящихся в трудной жи</w:t>
      </w:r>
      <w:r>
        <w:t>зненной ситуации" согласно приложению N 4 к настоящему приказу;</w:t>
      </w:r>
    </w:p>
    <w:p w:rsidR="004E69EE" w:rsidRDefault="00DD7F3F">
      <w:pPr>
        <w:pStyle w:val="ConsPlusNormal0"/>
        <w:spacing w:before="200"/>
        <w:ind w:firstLine="540"/>
        <w:jc w:val="both"/>
      </w:pPr>
      <w:hyperlink w:anchor="P6827" w:tooltip="ПОРЯДОК">
        <w:r>
          <w:rPr>
            <w:color w:val="0000FF"/>
          </w:rPr>
          <w:t>порядок</w:t>
        </w:r>
      </w:hyperlink>
      <w:r>
        <w:t xml:space="preserve"> заполнения формы отраслевого статистического наблюдения N 030/о-Д/с "Сведения о диспансеризации пребывающих в стационарных учреждениях детей-си</w:t>
      </w:r>
      <w:r>
        <w:t>рот и детей, находящихся в трудной жизненной ситуации" согласно приложению N 5 к настоящему приказу.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2. Признать утратившими силу:</w:t>
      </w:r>
    </w:p>
    <w:p w:rsidR="004E69EE" w:rsidRDefault="00DD7F3F">
      <w:pPr>
        <w:pStyle w:val="ConsPlusNormal0"/>
        <w:spacing w:before="200"/>
        <w:ind w:firstLine="540"/>
        <w:jc w:val="both"/>
      </w:pPr>
      <w:hyperlink r:id="rId12" w:tooltip="Приказ Минздрава России от 15.02.2013 N 72н (ред. от 19.11.2020) &quot;О проведении диспансеризации пребывающих в стационарных учреждениях детей-сирот и детей, находящихся в трудной жизненной ситуации&quot; (вместе с &quot;Порядком проведения диспансеризации пребывающих в ст">
        <w:r>
          <w:rPr>
            <w:color w:val="0000FF"/>
          </w:rPr>
          <w:t>приказ</w:t>
        </w:r>
      </w:hyperlink>
      <w:r>
        <w:t xml:space="preserve"> Министерства здравоохранен</w:t>
      </w:r>
      <w:r>
        <w:t>ия Российской Федерации от 15 февраля 2013 г. N 72н "О проведении диспансеризации пребывающих в стационарных учреждениях детей-сирот и детей, находящихся в трудной жизненной ситуации" (зарегистрирован Министерством юстиции Российской Федерации 2 апреля 201</w:t>
      </w:r>
      <w:r>
        <w:t>3 г., регистрационный N 27964);</w:t>
      </w:r>
    </w:p>
    <w:p w:rsidR="004E69EE" w:rsidRDefault="00DD7F3F">
      <w:pPr>
        <w:pStyle w:val="ConsPlusNormal0"/>
        <w:spacing w:before="200"/>
        <w:ind w:firstLine="540"/>
        <w:jc w:val="both"/>
      </w:pPr>
      <w:hyperlink r:id="rId13" w:tooltip="Приказ Минздрава России от 19.11.2020 N 1235н (ред. от 21.04.2022) &quot;О внесении изменений в некоторые приказы Министерства здравоохранения Российской Федерации в части предоставления информации о состоянии здоровья лиц, не достигших возраста совершеннолетия, их">
        <w:r>
          <w:rPr>
            <w:color w:val="0000FF"/>
          </w:rPr>
          <w:t>пункт 1</w:t>
        </w:r>
      </w:hyperlink>
      <w:r>
        <w:t xml:space="preserve"> изменений, которые вносятся в некоторые приказы Министерства здравоохранения Российской Федерации в части предостав</w:t>
      </w:r>
      <w:r>
        <w:t>ления информации о состоянии здоровья лиц, не достигших возраста совершеннолетия, их законным представителем, утвержденных приказом Министерства здравоохранения Российской Федерации от 19 ноября 2020 г. N 1235н (зарегистрирован Министерством юстиции Россий</w:t>
      </w:r>
      <w:r>
        <w:t>ской Федерации 7 декабря 2020 г., регистрационный N 61289).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3. Настоящий приказ вступает в силу с 1 сентября 2025 г. и действует до 1 сентября 2031 г.</w:t>
      </w:r>
    </w:p>
    <w:p w:rsidR="004E69EE" w:rsidRDefault="004E69EE">
      <w:pPr>
        <w:pStyle w:val="ConsPlusNormal0"/>
        <w:jc w:val="both"/>
      </w:pPr>
    </w:p>
    <w:p w:rsidR="004E69EE" w:rsidRDefault="00DD7F3F">
      <w:pPr>
        <w:pStyle w:val="ConsPlusNormal0"/>
        <w:jc w:val="right"/>
      </w:pPr>
      <w:r>
        <w:t>Министр</w:t>
      </w:r>
    </w:p>
    <w:p w:rsidR="004E69EE" w:rsidRDefault="00DD7F3F">
      <w:pPr>
        <w:pStyle w:val="ConsPlusNormal0"/>
        <w:jc w:val="right"/>
      </w:pPr>
      <w:r>
        <w:t>М.А.МУРАШКО</w:t>
      </w:r>
    </w:p>
    <w:p w:rsidR="004E69EE" w:rsidRDefault="004E69EE">
      <w:pPr>
        <w:pStyle w:val="ConsPlusNormal0"/>
        <w:jc w:val="both"/>
      </w:pPr>
    </w:p>
    <w:p w:rsidR="004E69EE" w:rsidRDefault="004E69EE">
      <w:pPr>
        <w:pStyle w:val="ConsPlusNormal0"/>
        <w:jc w:val="both"/>
      </w:pPr>
    </w:p>
    <w:p w:rsidR="004E69EE" w:rsidRDefault="004E69EE">
      <w:pPr>
        <w:pStyle w:val="ConsPlusNormal0"/>
        <w:jc w:val="both"/>
      </w:pPr>
    </w:p>
    <w:p w:rsidR="004E69EE" w:rsidRDefault="004E69EE">
      <w:pPr>
        <w:pStyle w:val="ConsPlusNormal0"/>
        <w:jc w:val="both"/>
      </w:pPr>
    </w:p>
    <w:p w:rsidR="004E69EE" w:rsidRDefault="004E69EE">
      <w:pPr>
        <w:pStyle w:val="ConsPlusNormal0"/>
        <w:jc w:val="both"/>
      </w:pPr>
    </w:p>
    <w:p w:rsidR="0017744F" w:rsidRDefault="0017744F">
      <w:pPr>
        <w:rPr>
          <w:rFonts w:ascii="Arial" w:hAnsi="Arial" w:cs="Arial"/>
        </w:rPr>
      </w:pPr>
      <w:r>
        <w:br w:type="page"/>
      </w:r>
    </w:p>
    <w:p w:rsidR="004E69EE" w:rsidRDefault="00DD7F3F">
      <w:pPr>
        <w:pStyle w:val="ConsPlusNormal0"/>
        <w:jc w:val="right"/>
        <w:outlineLvl w:val="0"/>
      </w:pPr>
      <w:bookmarkStart w:id="0" w:name="_GoBack"/>
      <w:bookmarkEnd w:id="0"/>
      <w:r>
        <w:lastRenderedPageBreak/>
        <w:t>Приложение N 1</w:t>
      </w:r>
    </w:p>
    <w:p w:rsidR="004E69EE" w:rsidRDefault="00DD7F3F">
      <w:pPr>
        <w:pStyle w:val="ConsPlusNormal0"/>
        <w:jc w:val="right"/>
      </w:pPr>
      <w:r>
        <w:t>к приказу Министерства здравоохранения</w:t>
      </w:r>
    </w:p>
    <w:p w:rsidR="004E69EE" w:rsidRDefault="00DD7F3F">
      <w:pPr>
        <w:pStyle w:val="ConsPlusNormal0"/>
        <w:jc w:val="right"/>
      </w:pPr>
      <w:r>
        <w:t>Российской Федерации</w:t>
      </w:r>
    </w:p>
    <w:p w:rsidR="004E69EE" w:rsidRDefault="00DD7F3F">
      <w:pPr>
        <w:pStyle w:val="ConsPlusNormal0"/>
        <w:jc w:val="right"/>
      </w:pPr>
      <w:r>
        <w:t>от 14 апреля 2025 г. N 212н</w:t>
      </w:r>
    </w:p>
    <w:p w:rsidR="004E69EE" w:rsidRDefault="004E69EE">
      <w:pPr>
        <w:pStyle w:val="ConsPlusNormal0"/>
        <w:jc w:val="both"/>
      </w:pPr>
    </w:p>
    <w:p w:rsidR="004E69EE" w:rsidRDefault="00DD7F3F">
      <w:pPr>
        <w:pStyle w:val="ConsPlusTitle0"/>
        <w:jc w:val="center"/>
      </w:pPr>
      <w:bookmarkStart w:id="1" w:name="P40"/>
      <w:bookmarkEnd w:id="1"/>
      <w:r>
        <w:t>ПОРЯДОК</w:t>
      </w:r>
    </w:p>
    <w:p w:rsidR="004E69EE" w:rsidRDefault="00DD7F3F">
      <w:pPr>
        <w:pStyle w:val="ConsPlusTitle0"/>
        <w:jc w:val="center"/>
      </w:pPr>
      <w:r>
        <w:t>ПРОВЕДЕНИЯ ДИСПАНСЕРИЗАЦИИ ПРЕБЫВАЮЩИХ В СТАЦИОНАРНЫХ</w:t>
      </w:r>
    </w:p>
    <w:p w:rsidR="004E69EE" w:rsidRDefault="00DD7F3F">
      <w:pPr>
        <w:pStyle w:val="ConsPlusTitle0"/>
        <w:jc w:val="center"/>
      </w:pPr>
      <w:r>
        <w:t>УЧРЕЖДЕНИЯХ ДЕТЕЙ-СИРОТ И ДЕТЕЙ, НАХОДЯЩИХСЯ В ТРУДНОЙ</w:t>
      </w:r>
    </w:p>
    <w:p w:rsidR="004E69EE" w:rsidRDefault="00DD7F3F">
      <w:pPr>
        <w:pStyle w:val="ConsPlusTitle0"/>
        <w:jc w:val="center"/>
      </w:pPr>
      <w:r>
        <w:t>ЖИЗНЕННОЙ СИТУАЦИИ</w:t>
      </w:r>
    </w:p>
    <w:p w:rsidR="004E69EE" w:rsidRDefault="004E69EE">
      <w:pPr>
        <w:pStyle w:val="ConsPlusNormal0"/>
        <w:jc w:val="both"/>
      </w:pPr>
    </w:p>
    <w:p w:rsidR="004E69EE" w:rsidRDefault="00DD7F3F">
      <w:pPr>
        <w:pStyle w:val="ConsPlusNormal0"/>
        <w:ind w:firstLine="540"/>
        <w:jc w:val="both"/>
      </w:pPr>
      <w:r>
        <w:t>1. Порядок проведения диспансеризации пребывающих в стационарных учреждениях детей-сирот и</w:t>
      </w:r>
      <w:r>
        <w:t xml:space="preserve"> детей, находящихся в трудной жизненной ситуации &lt;1&gt;, регламентирует организацию и проведение медицинскими организациями, участвующими в реализации территориальных программ государственных гарантий бесплатного оказания гражданам медицинской помощи, диспанс</w:t>
      </w:r>
      <w:r>
        <w:t>еризации пребывающих в стационарных учреждениях детей-сирот и детей, находящихся в трудной жизненной ситуации (далее соответственно - Порядок, медицинская организация, диспансеризация, стационарные учреждения).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14" w:tooltip="Федеральный закон от 24.07.1998 N 124-ФЗ (ред. от 28.12.2024) &quot;Об основных гарантиях прав ребенка в Российской Федерации&quot; {КонсультантПлюс}">
        <w:r>
          <w:rPr>
            <w:color w:val="0000FF"/>
          </w:rPr>
          <w:t>Абзац третий статьи 1</w:t>
        </w:r>
      </w:hyperlink>
      <w:r>
        <w:t xml:space="preserve"> Федераль</w:t>
      </w:r>
      <w:r>
        <w:t>ного закона от 24 июля 1998 г. N 124-ФЗ "Об основных гарантиях прав ребенка в Российской Федерации".</w:t>
      </w:r>
    </w:p>
    <w:p w:rsidR="004E69EE" w:rsidRDefault="004E69EE">
      <w:pPr>
        <w:pStyle w:val="ConsPlusNormal0"/>
        <w:jc w:val="both"/>
      </w:pPr>
    </w:p>
    <w:p w:rsidR="004E69EE" w:rsidRDefault="00DD7F3F">
      <w:pPr>
        <w:pStyle w:val="ConsPlusNormal0"/>
        <w:ind w:firstLine="540"/>
        <w:jc w:val="both"/>
      </w:pPr>
      <w:r>
        <w:t>Порядок не применяется в случае, если законодательными и нормативными правовыми актами Российской Федерации установлен иной порядок проведения диспансериз</w:t>
      </w:r>
      <w:r>
        <w:t>ации детей-сирот и детей, находящихся в трудной жизненной ситуации (далее - несовершеннолетние).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2. Диспансеризация проводится ежегодно и представляет собой комплекс мероприятий, включающий в себя профилактический медицинский осмотр и дополнительные методы</w:t>
      </w:r>
      <w:r>
        <w:t xml:space="preserve"> обследований, проводимых в целях оценки состояния здоровья (включая определение группы здоровья и группы диспансерного наблюдения) и осуществляемых в отношении определенных групп населения в соответствии с законодательством Российской Федерации &lt;2&gt; (далее</w:t>
      </w:r>
      <w:r>
        <w:t xml:space="preserve"> - профилактический медицинский осмотр).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15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4 статьи 46</w:t>
        </w:r>
      </w:hyperlink>
      <w:r>
        <w:t xml:space="preserve"> Федерального закона N 323-ФЗ от 21 ноября 2011 г. N 323-ФЗ "Об основах охраны здоровья граждан в Российской Федерации" (далее - Федеральны</w:t>
      </w:r>
      <w:r>
        <w:t>й закон N 323-ФЗ).</w:t>
      </w:r>
    </w:p>
    <w:p w:rsidR="004E69EE" w:rsidRDefault="004E69EE">
      <w:pPr>
        <w:pStyle w:val="ConsPlusNormal0"/>
        <w:jc w:val="both"/>
      </w:pPr>
    </w:p>
    <w:p w:rsidR="004E69EE" w:rsidRDefault="00DD7F3F">
      <w:pPr>
        <w:pStyle w:val="ConsPlusNormal0"/>
        <w:ind w:firstLine="540"/>
        <w:jc w:val="both"/>
      </w:pPr>
      <w:r>
        <w:t>3. Необходимым предварительным условием проведения диспансеризации является дача информированного добровольного согласия несовершеннолетнего (его родителя или иного законного представителя) на медицинское вмешательство с соблюдением тре</w:t>
      </w:r>
      <w:r>
        <w:t xml:space="preserve">бований, установленных </w:t>
      </w:r>
      <w:hyperlink r:id="rId16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статьей 20</w:t>
        </w:r>
      </w:hyperlink>
      <w:r>
        <w:t xml:space="preserve"> Федерального закона N 323-ФЗ.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4. Диспансеризация проводится в рамках программы государственных гарантий бесплатного оказания гражданам медицинской помощи и территориальных программ государственных </w:t>
      </w:r>
      <w:r>
        <w:t>гарантий бесплатного оказания гражданам медицинской помощи, в том числе в рамках территориальной программы обязательного медицинского страхования.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5. Диспансеризация проводится медицинскими организациями в соответствии с перечнем исследований при проведени</w:t>
      </w:r>
      <w:r>
        <w:t xml:space="preserve">и диспансеризации пребывающих в стационарных учреждениях детей-сирот и детей, находящихся в трудной жизненной ситуации, согласно </w:t>
      </w:r>
      <w:hyperlink w:anchor="P121" w:tooltip="ПЕРЕЧЕНЬ">
        <w:r>
          <w:rPr>
            <w:color w:val="0000FF"/>
          </w:rPr>
          <w:t>приложению</w:t>
        </w:r>
      </w:hyperlink>
      <w:r>
        <w:t xml:space="preserve"> к Порядку (далее - Перечень исследований).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6. Информация о состоянии здоровья несовершеннолетнего, полученная по результатам диспансеризации, предоставляется медицинским работником, принимающим непосредственное участие в проведении диспансеризации. В отношении лица, не достигшего возраста, установл</w:t>
      </w:r>
      <w:r>
        <w:t xml:space="preserve">енного </w:t>
      </w:r>
      <w:hyperlink r:id="rId17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частью 2 статьи 54</w:t>
        </w:r>
      </w:hyperlink>
      <w:r>
        <w:t xml:space="preserve"> Федерального закона N 323-ФЗ, информация о состоянии здоровья предоставляется его законному представителю, а в отношении лица, достигшего указанного возраста, но не приобретшего дееспособность в полном объ</w:t>
      </w:r>
      <w:r>
        <w:t>еме - этому лицу, а также до достижения этим лицом совершеннолетия - его законному представителю &lt;3&gt;.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18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2 статьи 22</w:t>
        </w:r>
      </w:hyperlink>
      <w:r>
        <w:t xml:space="preserve"> Федерального закона N 323-ФЗ.</w:t>
      </w:r>
    </w:p>
    <w:p w:rsidR="004E69EE" w:rsidRDefault="004E69EE">
      <w:pPr>
        <w:pStyle w:val="ConsPlusNormal0"/>
        <w:jc w:val="both"/>
      </w:pPr>
    </w:p>
    <w:p w:rsidR="004E69EE" w:rsidRDefault="00DD7F3F">
      <w:pPr>
        <w:pStyle w:val="ConsPlusNormal0"/>
        <w:ind w:firstLine="540"/>
        <w:jc w:val="both"/>
      </w:pPr>
      <w:r>
        <w:t>7. В случае если при проведении диспансеризаци</w:t>
      </w:r>
      <w:r>
        <w:t xml:space="preserve">и выявлены признаки причинения вреда здоровью несовершеннолетнего, в отношении которых имеются основания полагать, что они возникли в результате противоправных действий, медицинский работник обязан обеспечить информирование об этом органов </w:t>
      </w:r>
      <w:r>
        <w:lastRenderedPageBreak/>
        <w:t>внутренних дел в</w:t>
      </w:r>
      <w:r>
        <w:t xml:space="preserve"> соответствии с </w:t>
      </w:r>
      <w:hyperlink r:id="rId19" w:tooltip="Приказ Минздрава России от 24.06.2021 N 664н (ред. от 10.12.2024) &quot;Об утверждении Порядка информирования медицинскими организациями органов внутренних дел в случаях, установленных пунктом 5 части 4 статьи 13 Федерального закона &quot;Об основах охраны здоровья граж">
        <w:r>
          <w:rPr>
            <w:color w:val="0000FF"/>
          </w:rPr>
          <w:t>Порядком</w:t>
        </w:r>
      </w:hyperlink>
      <w:r>
        <w:t xml:space="preserve"> информирования медицинскими организациями органов внутренних дел в случаях, установленных пунктом 5 части 4 статьи 13 Федеральног</w:t>
      </w:r>
      <w:r>
        <w:t>о закона "Об основах охраны здоровья граждан в Российской Федерации", утвержденным приказом Министерства здравоохранения Российской Федерации от 24 июня 2021 г. N 664н &lt;4&gt;.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&lt;4&gt; Зарегистрирован Министерством юстиции Российской Федерации 19 августа 2021 г., регистрационный N 64702, с изменениями, внесенными приказом Минздрава России от 10 декабря 2024 г. N 675н (зарегистрирован Министерством юстиции Российской Федерации 22 янва</w:t>
      </w:r>
      <w:r>
        <w:t>ря 2025 г., регистрационный N 81000).</w:t>
      </w:r>
    </w:p>
    <w:p w:rsidR="004E69EE" w:rsidRDefault="004E69EE">
      <w:pPr>
        <w:pStyle w:val="ConsPlusNormal0"/>
        <w:jc w:val="both"/>
      </w:pPr>
    </w:p>
    <w:p w:rsidR="004E69EE" w:rsidRDefault="00DD7F3F">
      <w:pPr>
        <w:pStyle w:val="ConsPlusNormal0"/>
        <w:ind w:firstLine="540"/>
        <w:jc w:val="both"/>
      </w:pPr>
      <w:bookmarkStart w:id="2" w:name="P65"/>
      <w:bookmarkEnd w:id="2"/>
      <w:r>
        <w:t>8. Диспансеризация проводится медицинскими организациями, определенными руководителями исполнительных органов субъектов Российской Федерации в сфере охраны здоровья, а также имеющими лицензию на осуществление медицинс</w:t>
      </w:r>
      <w:r>
        <w:t>кой деятельности, предусматривающую выполнение работ (оказание услуг) по профилю "педиатрия" или "общая врачебная практика (семейная медицина)", "неврология", "офтальмология", "травматология и ортопедия", "детская хирургия" или "хирургия", "психиатрия", "с</w:t>
      </w:r>
      <w:r>
        <w:t>томатология детская" или "стоматология общей практики", "детская урология-андрология" или "урология", "детская эндокринология" или "эндокринология", "лабораторная диагностика", "клиническая лабораторная диагностика", "функциональная диагностика", "ультразв</w:t>
      </w:r>
      <w:r>
        <w:t xml:space="preserve">уковая диагностика", "рентгенология", "оториноларингология (за исключением </w:t>
      </w:r>
      <w:proofErr w:type="spellStart"/>
      <w:r>
        <w:t>кохлеарной</w:t>
      </w:r>
      <w:proofErr w:type="spellEnd"/>
      <w:r>
        <w:t xml:space="preserve"> имплантации)", "акушерство и гинекология (за исключением использования вспомогательных репродуктивных технологий и искусственного прерывания беременности)", независимо от</w:t>
      </w:r>
      <w:r>
        <w:t xml:space="preserve"> их организационно-правовой формы при условии соблюдения требований, указанных в </w:t>
      </w:r>
      <w:hyperlink w:anchor="P66" w:tooltip="9. В случае, когда у медицинской организации, имеющей лицензию на осуществление медицинской деятельности, предусматривающую выполнение работ (оказание услуг) по профилю &quot;педиатрия&quot; или &quot;общая врачебная практика (семейная медицина)&quot;, отсутствует лицензия на мед">
        <w:r>
          <w:rPr>
            <w:color w:val="0000FF"/>
          </w:rPr>
          <w:t>пункте 9</w:t>
        </w:r>
      </w:hyperlink>
      <w:r>
        <w:t xml:space="preserve"> Порядка.</w:t>
      </w:r>
    </w:p>
    <w:p w:rsidR="004E69EE" w:rsidRDefault="00DD7F3F">
      <w:pPr>
        <w:pStyle w:val="ConsPlusNormal0"/>
        <w:spacing w:before="200"/>
        <w:ind w:firstLine="540"/>
        <w:jc w:val="both"/>
      </w:pPr>
      <w:bookmarkStart w:id="3" w:name="P66"/>
      <w:bookmarkEnd w:id="3"/>
      <w:r>
        <w:t>9. В случае, когда у медицинской организации, имеющей лицензию на осуществление медицинской деятельности, предусматри</w:t>
      </w:r>
      <w:r>
        <w:t xml:space="preserve">вающую выполнение работ (оказание услуг) по профилю "педиатрия" или "общая врачебная практика (семейная медицина)", отсутствует лицензия на медицинскую деятельность в части выполнения иных работ (услуг), перечисленных в </w:t>
      </w:r>
      <w:hyperlink w:anchor="P65" w:tooltip="8. Диспансеризация проводится медицинскими организациями, определенными руководителями исполнительных органов субъектов Российской Федерации в сфере охраны здоровья, а также имеющими лицензию на осуществление медицинской деятельности, предусматривающую выполне">
        <w:r>
          <w:rPr>
            <w:color w:val="0000FF"/>
          </w:rPr>
          <w:t>пункте 8</w:t>
        </w:r>
      </w:hyperlink>
      <w:r>
        <w:t xml:space="preserve"> Порядка, указанная медицинская организация привлекает для проведения диспансеризации медицинских работников иных медицинских организаций, имеющих лицензию на осуществление медицинской деятельности в части выполнения требуемых работ (услуг), в соот</w:t>
      </w:r>
      <w:r>
        <w:t>ветствии с договорами, заключаемыми между этими медицинскими организациями.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10. В случае, когда в медицинской организации, указанной в </w:t>
      </w:r>
      <w:hyperlink w:anchor="P65" w:tooltip="8. Диспансеризация проводится медицинскими организациями, определенными руководителями исполнительных органов субъектов Российской Федерации в сфере охраны здоровья, а также имеющими лицензию на осуществление медицинской деятельности, предусматривающую выполне">
        <w:r>
          <w:rPr>
            <w:color w:val="0000FF"/>
          </w:rPr>
          <w:t>пункте 8</w:t>
        </w:r>
      </w:hyperlink>
      <w:r>
        <w:t xml:space="preserve"> Порядка, отсутствует: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1) врач-детский уролог-</w:t>
      </w:r>
      <w:proofErr w:type="spellStart"/>
      <w:r>
        <w:t>андролог</w:t>
      </w:r>
      <w:proofErr w:type="spellEnd"/>
      <w:r>
        <w:t>, то в проведении диспа</w:t>
      </w:r>
      <w:r>
        <w:t>нсеризации участвует врач-уролог или врач-детский хирург, прошедший обучение по программам дополнительного профессионального образования в части особенностей урологических заболеваний у детей, при этом медицинская организация должна иметь лицензию на осуще</w:t>
      </w:r>
      <w:r>
        <w:t>ствление медицинской деятельности, предусматривающую выполнение работ (оказание услуг) по профилю "урология" или "детская хирургия" соответственно;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2) врач-стоматолог детский, то в проведении диспансеризации участвует врач-стоматолог, прошедший обучение по</w:t>
      </w:r>
      <w:r>
        <w:t xml:space="preserve"> программам дополнительного профессионального образования в части особенностей стоматологических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</w:t>
      </w:r>
      <w:r>
        <w:t>ание услуг) по профилю "стоматология общей практики";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3) врач-детский эндокринолог, то в проведении диспансеризации участвует врач-эндокринолог, прошедший обучение по программам дополнительного профессионального образования в части особенностей эндокриноло</w:t>
      </w:r>
      <w:r>
        <w:t>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профилю "эндокринология";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4) врач-психиатр детский, то в проведении диспа</w:t>
      </w:r>
      <w:r>
        <w:t>нсеризации участвует врач-психиатр, прошедший обучение по программам дополнительного профессионального образования в части особенностей психических расстройств и расстройств поведения у детей, при этом медицинская организация должна иметь лицензию на осуще</w:t>
      </w:r>
      <w:r>
        <w:t>ствление медицинской деятельности, предусматривающую выполнение работ (оказание услуг) по профилю "психиатрия";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5) врач-детский хирург, то в проведении диспансеризации участвует врач-хирург, прошедший обучение по программам дополнительного профессиональног</w:t>
      </w:r>
      <w:r>
        <w:t>о образования в части особенностей хирургических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профилю "хирургия".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11. Проведени</w:t>
      </w:r>
      <w:r>
        <w:t xml:space="preserve">е диспансеризации организуют стационарные учреждения совместно с </w:t>
      </w:r>
      <w:r>
        <w:lastRenderedPageBreak/>
        <w:t>исполнительными органами субъектов Российской Федерации в сфере охраны здоровья.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12. Диспансеризация проводится на основании составляемых в стационарном учреждении поименных списков несоверше</w:t>
      </w:r>
      <w:r>
        <w:t>ннолетних, подлежащих диспансеризации в предстоящем календарном году, с указанием фамилии, имени, отчества (при наличии) и возраста (дата, месяц, год рождения) несовершеннолетнего, полного наименования и адреса медицинской организации, в которой несовершен</w:t>
      </w:r>
      <w:r>
        <w:t>нолетний получает первичную медико-санитарную помощь (далее - поименный список).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Поименный список утверждается руководителем (уполномоченным должностным лицом) стационарного учреждения и не позднее, чем за 2 месяца до начала календарного года направляется </w:t>
      </w:r>
      <w:r>
        <w:t>в медицинскую организацию.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13. Руководитель (уполномоченное должностное лицо) медицинской организации на основании полученного поименного списка составляет календарный план проведения диспансеризации с указанием дат и мест ее проведения, необходимого колич</w:t>
      </w:r>
      <w:r>
        <w:t>ества профилактических медицинских осмотров врачами-специалистами, лабораторных, инструментальных и иных исследований (далее - календарный план) и направляет его на согласование руководителю (уполномоченному должностному лицу) стационарного учреждения.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Кал</w:t>
      </w:r>
      <w:r>
        <w:t>ендарный план утверждается руководителем (уполномоченным должностным лицом) медицинской организации не позднее чем за месяц до начала календарного года и доводится до сведения врачей-специалистов, участвующих в проведении диспансеризации, в том числе враче</w:t>
      </w:r>
      <w:r>
        <w:t>й, ответственных за проведение диспансеризации.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14. В случае изменения численности несовершеннолетних, подлежащих диспансеризации, руководитель (уполномоченное должностное лицо) стационарного учреждения представляет до 20 числа текущего месяца дополнительн</w:t>
      </w:r>
      <w:r>
        <w:t>ый поименный список уполномоченному должностному лицу медицинской организации, на основании которого до 27 числа текущего месяца руководителем (уполномоченным должностным лицом) медицинской организации утверждается дополнительный календарный план.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15. Дисп</w:t>
      </w:r>
      <w:r>
        <w:t xml:space="preserve">ансеризация проводится медицинскими организациями в год достижения несовершеннолетними возраста, указанного в </w:t>
      </w:r>
      <w:hyperlink w:anchor="P121" w:tooltip="ПЕРЕЧЕНЬ">
        <w:r>
          <w:rPr>
            <w:color w:val="0000FF"/>
          </w:rPr>
          <w:t>Перечне</w:t>
        </w:r>
      </w:hyperlink>
      <w:r>
        <w:t xml:space="preserve"> исследований.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В рамках проведения диспансеризации: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осмотр врача-педиатра может проводиться, в том</w:t>
      </w:r>
      <w:r>
        <w:t xml:space="preserve"> числе, врачом-педиатром участковым и врачом общей практики (семейным врачом);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неонатальный скрининг на врожденные и (или) наследственные заболевания проводится в случае отсутствия данных о его проведении в декретированные сроки, но не позднее 28 дней жизн</w:t>
      </w:r>
      <w:r>
        <w:t>и;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расширенный неонатальный скрининг на врожденные и (или) наследственные заболевания проводится в случае отсутствия данных о его проведении в декретированные сроки, но не позднее 28 дней жизни;</w:t>
      </w:r>
    </w:p>
    <w:p w:rsidR="004E69EE" w:rsidRDefault="00DD7F3F">
      <w:pPr>
        <w:pStyle w:val="ConsPlusNormal0"/>
        <w:spacing w:before="200"/>
        <w:ind w:firstLine="540"/>
        <w:jc w:val="both"/>
      </w:pPr>
      <w:proofErr w:type="spellStart"/>
      <w:r>
        <w:t>аудиологический</w:t>
      </w:r>
      <w:proofErr w:type="spellEnd"/>
      <w:r>
        <w:t xml:space="preserve"> скрининг в периоде новорожденности (проведени</w:t>
      </w:r>
      <w:r>
        <w:t xml:space="preserve">е исследования слуха </w:t>
      </w:r>
      <w:proofErr w:type="gramStart"/>
      <w:r>
        <w:t>с помощью</w:t>
      </w:r>
      <w:proofErr w:type="gramEnd"/>
      <w:r>
        <w:t xml:space="preserve"> вызванной </w:t>
      </w:r>
      <w:proofErr w:type="spellStart"/>
      <w:r>
        <w:t>отоакустической</w:t>
      </w:r>
      <w:proofErr w:type="spellEnd"/>
      <w:r>
        <w:t xml:space="preserve"> эмиссии) может быть проведен в течение первого года жизни в любое время в случае отсутствия данных о его проведении;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офтальмоскопия в условиях </w:t>
      </w:r>
      <w:proofErr w:type="spellStart"/>
      <w:r>
        <w:t>мидриаза</w:t>
      </w:r>
      <w:proofErr w:type="spellEnd"/>
      <w:r>
        <w:t xml:space="preserve"> проводится в рамках осмотра врача-офтальмолога;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электрокардиография включает в себя регистрацию электрокардиограммы, расшифровку, описание и интерпретацию электрокардиографических данных;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исследование вызванной </w:t>
      </w:r>
      <w:proofErr w:type="spellStart"/>
      <w:r>
        <w:t>отоакустической</w:t>
      </w:r>
      <w:proofErr w:type="spellEnd"/>
      <w:r>
        <w:t xml:space="preserve"> эмиссии проводится в рамках осмотра врача-</w:t>
      </w:r>
      <w:proofErr w:type="spellStart"/>
      <w:r>
        <w:t>оториноларинголога</w:t>
      </w:r>
      <w:proofErr w:type="spellEnd"/>
      <w:r>
        <w:t>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16. При проведении диспансеризации учитываются результаты исследований, давность которых не превышает 3 месяцев со дня проведения исследования, а у несовершеннолетнего, не достигшего возраста 2 лет, учитываются результаты исследований, давность которых не </w:t>
      </w:r>
      <w:r>
        <w:t>превышает 1 месяца с даты исследования. Результаты флюорографии легких (рентгенографии (рентгеноскопии), компьютерной томографии органов грудной клетки) учитываются, если их давность не превышает 12 месяцев со дня проведения исследования.</w:t>
      </w:r>
    </w:p>
    <w:p w:rsidR="004E69EE" w:rsidRDefault="00DD7F3F">
      <w:pPr>
        <w:pStyle w:val="ConsPlusNormal0"/>
        <w:spacing w:before="200"/>
        <w:ind w:firstLine="540"/>
        <w:jc w:val="both"/>
      </w:pPr>
      <w:bookmarkStart w:id="4" w:name="P89"/>
      <w:bookmarkEnd w:id="4"/>
      <w:r>
        <w:t>17. В случае подо</w:t>
      </w:r>
      <w:r>
        <w:t xml:space="preserve">зрения на наличие у несовершеннолетнего заболевания (состояния), диагноз которого не может быть установлен при проведении исследований, включенных в </w:t>
      </w:r>
      <w:hyperlink w:anchor="P121" w:tooltip="ПЕРЕЧЕНЬ">
        <w:r>
          <w:rPr>
            <w:color w:val="0000FF"/>
          </w:rPr>
          <w:t>Перечень</w:t>
        </w:r>
      </w:hyperlink>
      <w:r>
        <w:t xml:space="preserve"> исследований, врач, ответственный за проведение диспансер</w:t>
      </w:r>
      <w:r>
        <w:t xml:space="preserve">изации, врачи-специалисты, участвующие в проведении </w:t>
      </w:r>
      <w:r>
        <w:lastRenderedPageBreak/>
        <w:t>диспансеризации, направляют несовершеннолетнего на дополнительный осмотр врачом-специалистом и (или) исследование.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В случае выявления факторов риска развития психических расстройств и (или) расстройств по</w:t>
      </w:r>
      <w:r>
        <w:t xml:space="preserve">ведения, связанных с употреблением </w:t>
      </w:r>
      <w:proofErr w:type="spellStart"/>
      <w:r>
        <w:t>психоактивных</w:t>
      </w:r>
      <w:proofErr w:type="spellEnd"/>
      <w:r>
        <w:t xml:space="preserve"> веществ, включая потребление наркотических средств и психотропных веществ без назначения врача, врач-педиатр (врач-педиатр участковый, врач общей практики (семейный врач) направляет несовершеннолетнего в каб</w:t>
      </w:r>
      <w:r>
        <w:t>инет врача-психиатра-нарколога для обслуживания детского населения или в медицинскую организацию, оказывающую медицинскую помощь по профилю "психиатрия-наркология" по месту жительства (месту пребывания) несовершеннолетнего.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В случае выявления факторов риск</w:t>
      </w:r>
      <w:r>
        <w:t>а или признаков развития психических расстройств и (или) расстройств поведения (следы самоповреждений, суицидальное поведение, выраженная агрессия) (врач-педиатр участковый, врач общей практики (семейный врач)) направляет несовершеннолетнего в кабинет врач</w:t>
      </w:r>
      <w:r>
        <w:t>а-психиатра детского или в медицинскую организацию, оказывающую медицинскую помощь по профилю "психиатрия" по месту жительства (постоянной регистрации) или фактического проживания (пребывания) несовершеннолетнего.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18. Диспансеризация является завершенной в</w:t>
      </w:r>
      <w:r>
        <w:t xml:space="preserve"> случае проведения осмотров врачами-специалистами и выполнения лабораторных, инструментальных исследований, предусмотренных </w:t>
      </w:r>
      <w:hyperlink w:anchor="P121" w:tooltip="ПЕРЕЧЕНЬ">
        <w:r>
          <w:rPr>
            <w:color w:val="0000FF"/>
          </w:rPr>
          <w:t>Перечнем</w:t>
        </w:r>
      </w:hyperlink>
      <w:r>
        <w:t xml:space="preserve"> исследований, при отсутствии подозрений на наличие у несовершеннолетних заболевани</w:t>
      </w:r>
      <w:r>
        <w:t>я (состояния) и (или) необходимости получения информации о состоянии здоровья из других медицинских организаций (I этап).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В случае подозрения на наличие у несовершеннолетнего заболевания (состояния), диагноз которого не может быть установлен при проведении</w:t>
      </w:r>
      <w:r>
        <w:t xml:space="preserve"> осмотров врачами-специалистами и исследований, включенных в </w:t>
      </w:r>
      <w:hyperlink w:anchor="P121" w:tooltip="ПЕРЕЧЕНЬ">
        <w:r>
          <w:rPr>
            <w:color w:val="0000FF"/>
          </w:rPr>
          <w:t>Перечень</w:t>
        </w:r>
      </w:hyperlink>
      <w:r>
        <w:t xml:space="preserve"> исследований, и (или) необходимости получения информации о состоянии здоровья несовершеннолетнего из других медицинских организаций, диспансериза</w:t>
      </w:r>
      <w:r>
        <w:t xml:space="preserve">ция является завершенной в случае проведения дополнительных консультаций, исследований, назначенных в соответствии с </w:t>
      </w:r>
      <w:hyperlink w:anchor="P89" w:tooltip="17. В случае подозрения на наличие у несовершеннолетнего заболевания (состояния), диагноз которого не может быть установлен при проведении исследований, включенных в Перечень исследований, врач, ответственный за проведение диспансеризации, врачи-специалисты, у">
        <w:r>
          <w:rPr>
            <w:color w:val="0000FF"/>
          </w:rPr>
          <w:t>пунктом 17</w:t>
        </w:r>
      </w:hyperlink>
      <w:r>
        <w:t xml:space="preserve"> Порядка и (или) получения информации о состоянии здоровья несовершеннолетнего из других меди</w:t>
      </w:r>
      <w:r>
        <w:t>цинских организаций (II этап).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19. Общая продолжительность диспансеризации составляет для I этапа не более 10 рабочих дней, а при назначении дополнительных консультаций, исследований и (или) необходимости получения информации о состоянии здоровья несоверше</w:t>
      </w:r>
      <w:r>
        <w:t>ннолетнего из других медицинских организаций общая продолжительность - не более 45 рабочих дней (I и II этапы).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20. Данные о прохождении диспансеризации вносятся в первичную медицинскую документацию несовершеннолетнего, а также учетную </w:t>
      </w:r>
      <w:hyperlink w:anchor="P522" w:tooltip="                 Карта диспансеризации несовершеннолетнего">
        <w:r>
          <w:rPr>
            <w:color w:val="0000FF"/>
          </w:rPr>
          <w:t>форму</w:t>
        </w:r>
      </w:hyperlink>
      <w:r>
        <w:t xml:space="preserve"> N 030/у-Д/с "Карта диспансеризации несовершеннолетнего" (далее - карта диспансеризации), утвержденную настоящим приказом, на каждого пребывающего в стационарной организации несове</w:t>
      </w:r>
      <w:r>
        <w:t>ршеннолетнего.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21. На основании результатов диспансеризации врач, ответственный за ее проведение: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1) определяет группу здоровья несовершеннолетнего в соответствии с </w:t>
      </w:r>
      <w:hyperlink r:id="rId20" w:tooltip="Приказ Минздрава России от 14.04.2025 N 211н &quot;Об утверждении порядка прохождения несовершеннолетними профилактических медицинских осмотров, учетной формы N 030-ПО/у &quot;Карта профилактического медицинского осмотра несовершеннолетнего&quot;, порядка ее ведения, а также">
        <w:r>
          <w:rPr>
            <w:color w:val="0000FF"/>
          </w:rPr>
          <w:t>Правилами</w:t>
        </w:r>
      </w:hyperlink>
      <w:r>
        <w:t xml:space="preserve"> комплексной оценки состояния здоровья несовершеннолетних, предусмотренными порядком, установленным Министерством здравоохранения Российской Федерации, в соответствии с </w:t>
      </w:r>
      <w:hyperlink r:id="rId21" w:tooltip="Постановление Правительства РФ от 19.06.2012 N 608 (ред. от 29.05.2025) &quot;Об утверждении Положения о Министерстве здравоохранения Российской Федерации&quot; ------------ Недействующая редакция {КонсультантПлюс}">
        <w:r>
          <w:rPr>
            <w:color w:val="0000FF"/>
          </w:rPr>
          <w:t>подпунктом 5.2.59 пункта</w:t>
        </w:r>
        <w:r>
          <w:rPr>
            <w:color w:val="0000FF"/>
          </w:rPr>
          <w:t xml:space="preserve"> 5</w:t>
        </w:r>
      </w:hyperlink>
      <w:r>
        <w:t xml:space="preserve"> Положения о Министерства здравоохранения Российской Федерации, утвержденного постановлением Правительства Российской Федерации от 19 июня 2012 г. N 608 (далее - порядок прохождения несовершеннолетними профилактических медицинских осмотров);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2) определяе</w:t>
      </w:r>
      <w:r>
        <w:t xml:space="preserve">т медицинскую группу для занятий физической культурой и оформляет медицинское заключение о принадлежности несовершеннолетнего к медицинской группе для занятий физической культурой в соответствии с </w:t>
      </w:r>
      <w:hyperlink r:id="rId22" w:tooltip="Приказ Минздрава России от 14.04.2025 N 211н &quot;Об утверждении порядка прохождения несовершеннолетними профилактических медицинских осмотров, учетной формы N 030-ПО/у &quot;Карта профилактического медицинского осмотра несовершеннолетнего&quot;, порядка ее ведения, а также">
        <w:r>
          <w:rPr>
            <w:color w:val="0000FF"/>
          </w:rPr>
          <w:t>Правилами</w:t>
        </w:r>
      </w:hyperlink>
      <w:r>
        <w:t xml:space="preserve"> определения медицинских групп для занятий несовершеннолетними физической культурой, предусмотренными порядком прохождения несовершеннолетними профилактических медицинских осмотров.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22. Медицинская орган</w:t>
      </w:r>
      <w:r>
        <w:t xml:space="preserve">изация, указанная в </w:t>
      </w:r>
      <w:hyperlink w:anchor="P65" w:tooltip="8. Диспансеризация проводится медицинскими организациями, определенными руководителями исполнительных органов субъектов Российской Федерации в сфере охраны здоровья, а также имеющими лицензию на осуществление медицинской деятельности, предусматривающую выполне">
        <w:r>
          <w:rPr>
            <w:color w:val="0000FF"/>
          </w:rPr>
          <w:t>пункте 8</w:t>
        </w:r>
      </w:hyperlink>
      <w:r>
        <w:t xml:space="preserve"> Порядка, при наличии (установлении) у пребывающего в стационарном учреждении несовершеннолетнего заболевания, требующего оказания специализированной, в том числе высокотехнологичной медицинск</w:t>
      </w:r>
      <w:r>
        <w:t>ой помощи, медицинской реабилитации, санаторно-курортного лечения, в приоритетном порядке направляет его медицинскую документацию в исполнительный орган субъекта Российской Федерации в сфере охраны здоровья для решения вопроса об оказании ему медицинской п</w:t>
      </w:r>
      <w:r>
        <w:t>омощи.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Исполнительный орган субъекта Российской Федерации в сфере охраны здоровья обеспечивает организацию пребывающим в стационарных учреждениях несовершеннолетним, медицинской помощи всех видов, включая специализированную, в том числе высокотехнологичную</w:t>
      </w:r>
      <w:r>
        <w:t xml:space="preserve"> медицинскую помощь, паллиативную медицинскую помощь детям, медицинскую реабилитацию, санаторно-курортное лечение и </w:t>
      </w:r>
      <w:r>
        <w:lastRenderedPageBreak/>
        <w:t>диспансерное наблюдение.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23. </w:t>
      </w:r>
      <w:hyperlink w:anchor="P522" w:tooltip="                 Карта диспансеризации несовершеннолетнего">
        <w:r>
          <w:rPr>
            <w:color w:val="0000FF"/>
          </w:rPr>
          <w:t>Карта</w:t>
        </w:r>
      </w:hyperlink>
      <w:r>
        <w:t xml:space="preserve"> диспансеризаци</w:t>
      </w:r>
      <w:r>
        <w:t>и оформляется в двух экземплярах, один из которых по завершении диспансеризации выдается врачом, ответственным за проведение диспансеризации, руководителю (уполномоченному должностному лицу) стационарного учреждения, второй экземпляр в течение 5 лет хранит</w:t>
      </w:r>
      <w:r>
        <w:t>ся в медицинской организации, проводившей диспансеризацию.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Медицинская организация на основании заполненной </w:t>
      </w:r>
      <w:hyperlink w:anchor="P522" w:tooltip="                 Карта диспансеризации несовершеннолетнего">
        <w:r>
          <w:rPr>
            <w:color w:val="0000FF"/>
          </w:rPr>
          <w:t>карты</w:t>
        </w:r>
      </w:hyperlink>
      <w:r>
        <w:t xml:space="preserve"> диспансеризации осуществляет ведение системы монито</w:t>
      </w:r>
      <w:r>
        <w:t>ринга диспансеризации, в которую вносятся сведения о прохождении несовершеннолетними диспансеризации: ежемесячно, до 30 числа месяца, следующего за отчетным, и по итогам года - до 20 января года, следующего за отчетным.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24. По результатам проведения диспан</w:t>
      </w:r>
      <w:r>
        <w:t xml:space="preserve">серизации медицинская организация не позднее, чем через 15 рабочих дней после завершения календарного года заполняет </w:t>
      </w:r>
      <w:hyperlink w:anchor="P1983" w:tooltip="СВЕДЕНИЯ">
        <w:r>
          <w:rPr>
            <w:color w:val="0000FF"/>
          </w:rPr>
          <w:t>форму</w:t>
        </w:r>
      </w:hyperlink>
      <w:r>
        <w:t xml:space="preserve"> отраслевого наблюдения N 030/о-Д/с "Сведения о диспансеризации несовершеннолетних" (далее - отчет), утвержденную настоящим приказом.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25. </w:t>
      </w:r>
      <w:hyperlink w:anchor="P1983" w:tooltip="СВЕДЕНИЯ">
        <w:r>
          <w:rPr>
            <w:color w:val="0000FF"/>
          </w:rPr>
          <w:t>Отчет</w:t>
        </w:r>
      </w:hyperlink>
      <w:r>
        <w:t xml:space="preserve"> составляется в двух экземплярах, утверждается руководителем медицинско</w:t>
      </w:r>
      <w:r>
        <w:t>й организации и заверяется печатью медицинской организации, проводившей диспансеризацию.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Один экземпляр </w:t>
      </w:r>
      <w:hyperlink w:anchor="P1983" w:tooltip="СВЕДЕНИЯ">
        <w:r>
          <w:rPr>
            <w:color w:val="0000FF"/>
          </w:rPr>
          <w:t>отчета</w:t>
        </w:r>
      </w:hyperlink>
      <w:r>
        <w:t xml:space="preserve"> направляется медицинской организацией в исполнительный орган субъекта Российской Федерации в сфере охра</w:t>
      </w:r>
      <w:r>
        <w:t xml:space="preserve">ны здоровья, второй экземпляр </w:t>
      </w:r>
      <w:hyperlink w:anchor="P1983" w:tooltip="СВЕДЕНИЯ">
        <w:r>
          <w:rPr>
            <w:color w:val="0000FF"/>
          </w:rPr>
          <w:t>отчета</w:t>
        </w:r>
      </w:hyperlink>
      <w:r>
        <w:t xml:space="preserve"> в течение 10 лет хранится в медицинской организации.</w:t>
      </w:r>
    </w:p>
    <w:p w:rsidR="004E69EE" w:rsidRDefault="004E69EE">
      <w:pPr>
        <w:pStyle w:val="ConsPlusNormal0"/>
        <w:jc w:val="both"/>
      </w:pPr>
    </w:p>
    <w:p w:rsidR="004E69EE" w:rsidRDefault="004E69EE">
      <w:pPr>
        <w:pStyle w:val="ConsPlusNormal0"/>
        <w:jc w:val="both"/>
      </w:pPr>
    </w:p>
    <w:p w:rsidR="004E69EE" w:rsidRDefault="004E69EE">
      <w:pPr>
        <w:pStyle w:val="ConsPlusNormal0"/>
        <w:jc w:val="both"/>
      </w:pPr>
    </w:p>
    <w:p w:rsidR="004E69EE" w:rsidRDefault="004E69EE">
      <w:pPr>
        <w:pStyle w:val="ConsPlusNormal0"/>
        <w:jc w:val="both"/>
      </w:pPr>
    </w:p>
    <w:p w:rsidR="004E69EE" w:rsidRDefault="004E69EE">
      <w:pPr>
        <w:pStyle w:val="ConsPlusNormal0"/>
        <w:jc w:val="both"/>
      </w:pPr>
    </w:p>
    <w:p w:rsidR="004E69EE" w:rsidRDefault="00DD7F3F">
      <w:pPr>
        <w:pStyle w:val="ConsPlusNormal0"/>
        <w:jc w:val="right"/>
        <w:outlineLvl w:val="1"/>
      </w:pPr>
      <w:r>
        <w:t>Приложение</w:t>
      </w:r>
    </w:p>
    <w:p w:rsidR="004E69EE" w:rsidRDefault="00DD7F3F">
      <w:pPr>
        <w:pStyle w:val="ConsPlusNormal0"/>
        <w:jc w:val="right"/>
      </w:pPr>
      <w:r>
        <w:t>к Порядку проведения</w:t>
      </w:r>
    </w:p>
    <w:p w:rsidR="004E69EE" w:rsidRDefault="00DD7F3F">
      <w:pPr>
        <w:pStyle w:val="ConsPlusNormal0"/>
        <w:jc w:val="right"/>
      </w:pPr>
      <w:r>
        <w:t>диспансеризации пребывающих в</w:t>
      </w:r>
    </w:p>
    <w:p w:rsidR="004E69EE" w:rsidRDefault="00DD7F3F">
      <w:pPr>
        <w:pStyle w:val="ConsPlusNormal0"/>
        <w:jc w:val="right"/>
      </w:pPr>
      <w:r>
        <w:t>стационарных учреждениях детей-сирот</w:t>
      </w:r>
    </w:p>
    <w:p w:rsidR="004E69EE" w:rsidRDefault="00DD7F3F">
      <w:pPr>
        <w:pStyle w:val="ConsPlusNormal0"/>
        <w:jc w:val="right"/>
      </w:pPr>
      <w:r>
        <w:t>и детей, находящихся в трудной</w:t>
      </w:r>
    </w:p>
    <w:p w:rsidR="004E69EE" w:rsidRDefault="00DD7F3F">
      <w:pPr>
        <w:pStyle w:val="ConsPlusNormal0"/>
        <w:jc w:val="right"/>
      </w:pPr>
      <w:r>
        <w:t>жизненной ситуации, утвержденному</w:t>
      </w:r>
    </w:p>
    <w:p w:rsidR="004E69EE" w:rsidRDefault="00DD7F3F">
      <w:pPr>
        <w:pStyle w:val="ConsPlusNormal0"/>
        <w:jc w:val="right"/>
      </w:pPr>
      <w:r>
        <w:t>приказом Министерства здравоохранения</w:t>
      </w:r>
    </w:p>
    <w:p w:rsidR="004E69EE" w:rsidRDefault="00DD7F3F">
      <w:pPr>
        <w:pStyle w:val="ConsPlusNormal0"/>
        <w:jc w:val="right"/>
      </w:pPr>
      <w:r>
        <w:t>Российской Федерации</w:t>
      </w:r>
    </w:p>
    <w:p w:rsidR="004E69EE" w:rsidRDefault="00DD7F3F">
      <w:pPr>
        <w:pStyle w:val="ConsPlusNormal0"/>
        <w:jc w:val="right"/>
      </w:pPr>
      <w:r>
        <w:t>от 14 апреля 2025 г. N 212н</w:t>
      </w:r>
    </w:p>
    <w:p w:rsidR="004E69EE" w:rsidRDefault="004E69EE">
      <w:pPr>
        <w:pStyle w:val="ConsPlusNormal0"/>
        <w:jc w:val="both"/>
      </w:pPr>
    </w:p>
    <w:p w:rsidR="004E69EE" w:rsidRDefault="00DD7F3F">
      <w:pPr>
        <w:pStyle w:val="ConsPlusTitle0"/>
        <w:jc w:val="center"/>
      </w:pPr>
      <w:bookmarkStart w:id="5" w:name="P121"/>
      <w:bookmarkEnd w:id="5"/>
      <w:r>
        <w:t>ПЕРЕЧЕНЬ</w:t>
      </w:r>
    </w:p>
    <w:p w:rsidR="004E69EE" w:rsidRDefault="00DD7F3F">
      <w:pPr>
        <w:pStyle w:val="ConsPlusTitle0"/>
        <w:jc w:val="center"/>
      </w:pPr>
      <w:r>
        <w:t>ИССЛЕДОВАНИЙ ПРИ ПРОВЕДЕНИИ ДИСПАНСЕРИЗАЦИИ ПРЕБЫВАЮЩИХ</w:t>
      </w:r>
    </w:p>
    <w:p w:rsidR="004E69EE" w:rsidRDefault="00DD7F3F">
      <w:pPr>
        <w:pStyle w:val="ConsPlusTitle0"/>
        <w:jc w:val="center"/>
      </w:pPr>
      <w:r>
        <w:t>В СТАЦИОНАРНЫХ УЧРЕЖДЕНИЯХ ДЕТЕЙ-СИРОТ</w:t>
      </w:r>
      <w:r>
        <w:t xml:space="preserve"> И ДЕТЕЙ,</w:t>
      </w:r>
    </w:p>
    <w:p w:rsidR="004E69EE" w:rsidRDefault="00DD7F3F">
      <w:pPr>
        <w:pStyle w:val="ConsPlusTitle0"/>
        <w:jc w:val="center"/>
      </w:pPr>
      <w:r>
        <w:t>НАХОДЯЩИХСЯ В ТРУДНОЙ ЖИЗНЕННОЙ СИТУАЦИИ</w:t>
      </w:r>
    </w:p>
    <w:p w:rsidR="004E69EE" w:rsidRDefault="004E69E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27"/>
        <w:gridCol w:w="2834"/>
        <w:gridCol w:w="3741"/>
      </w:tblGrid>
      <w:tr w:rsidR="004E69EE">
        <w:tc>
          <w:tcPr>
            <w:tcW w:w="567" w:type="dxa"/>
          </w:tcPr>
          <w:p w:rsidR="004E69EE" w:rsidRDefault="00DD7F3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27" w:type="dxa"/>
          </w:tcPr>
          <w:p w:rsidR="004E69EE" w:rsidRDefault="00DD7F3F">
            <w:pPr>
              <w:pStyle w:val="ConsPlusNormal0"/>
              <w:jc w:val="center"/>
            </w:pPr>
            <w:r>
              <w:t>Возрастной период, в который проводится диспансеризация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jc w:val="center"/>
            </w:pPr>
            <w:r>
              <w:t>Наименования должностей медицинских работников, участвующих в проведении диспансеризации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  <w:jc w:val="center"/>
            </w:pPr>
            <w:r>
              <w:t>Лабораторные, инструментальные и иные исследования</w:t>
            </w:r>
          </w:p>
        </w:tc>
      </w:tr>
      <w:tr w:rsidR="004E69EE">
        <w:tc>
          <w:tcPr>
            <w:tcW w:w="567" w:type="dxa"/>
          </w:tcPr>
          <w:p w:rsidR="004E69EE" w:rsidRDefault="00DD7F3F">
            <w:pPr>
              <w:pStyle w:val="ConsPlusNormal0"/>
            </w:pPr>
            <w:r>
              <w:t>1.</w:t>
            </w:r>
          </w:p>
        </w:tc>
        <w:tc>
          <w:tcPr>
            <w:tcW w:w="1927" w:type="dxa"/>
          </w:tcPr>
          <w:p w:rsidR="004E69EE" w:rsidRDefault="00DD7F3F">
            <w:pPr>
              <w:pStyle w:val="ConsPlusNormal0"/>
            </w:pPr>
            <w:r>
              <w:t>Период новорожденности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</w:pPr>
            <w:r>
              <w:t>Врач-педиатр/врач-педиатр участковый/врач общей практики (семейный врач)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Неонатальный скрининг на врожденные и (или) наследственные заболевания и расширенный неонатальный скрининг на врожденные и (или) наследственные заболевания</w:t>
            </w:r>
          </w:p>
          <w:p w:rsidR="004E69EE" w:rsidRDefault="00DD7F3F">
            <w:pPr>
              <w:pStyle w:val="ConsPlusNormal0"/>
            </w:pPr>
            <w:proofErr w:type="spellStart"/>
            <w:r>
              <w:t>А</w:t>
            </w:r>
            <w:r>
              <w:t>удиологический</w:t>
            </w:r>
            <w:proofErr w:type="spellEnd"/>
            <w:r>
              <w:t xml:space="preserve"> скрининг</w:t>
            </w:r>
          </w:p>
        </w:tc>
      </w:tr>
      <w:tr w:rsidR="004E69EE">
        <w:tc>
          <w:tcPr>
            <w:tcW w:w="567" w:type="dxa"/>
          </w:tcPr>
          <w:p w:rsidR="004E69EE" w:rsidRDefault="00DD7F3F">
            <w:pPr>
              <w:pStyle w:val="ConsPlusNormal0"/>
            </w:pPr>
            <w:r>
              <w:t>2.</w:t>
            </w:r>
          </w:p>
        </w:tc>
        <w:tc>
          <w:tcPr>
            <w:tcW w:w="1927" w:type="dxa"/>
          </w:tcPr>
          <w:p w:rsidR="004E69EE" w:rsidRDefault="00DD7F3F">
            <w:pPr>
              <w:pStyle w:val="ConsPlusNormal0"/>
            </w:pPr>
            <w:r>
              <w:t>1 месяц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</w:pPr>
            <w:r>
              <w:t>Врач-педиатр/врач-педиатр участковый/врач общей практики (семейный врач)</w:t>
            </w:r>
          </w:p>
          <w:p w:rsidR="004E69EE" w:rsidRDefault="00DD7F3F">
            <w:pPr>
              <w:pStyle w:val="ConsPlusNormal0"/>
            </w:pPr>
            <w:r>
              <w:t>Врач-детский хирург</w:t>
            </w:r>
          </w:p>
          <w:p w:rsidR="004E69EE" w:rsidRDefault="00DD7F3F">
            <w:pPr>
              <w:pStyle w:val="ConsPlusNormal0"/>
            </w:pPr>
            <w:r>
              <w:t>Врач-офтальмолог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Общий (клинический) анализ крови</w:t>
            </w:r>
          </w:p>
          <w:p w:rsidR="004E69EE" w:rsidRDefault="00DD7F3F">
            <w:pPr>
              <w:pStyle w:val="ConsPlusNormal0"/>
            </w:pPr>
            <w:r>
              <w:t>Общий (клинический) анализ мочи</w:t>
            </w:r>
          </w:p>
          <w:p w:rsidR="004E69EE" w:rsidRDefault="00DD7F3F">
            <w:pPr>
              <w:pStyle w:val="ConsPlusNormal0"/>
            </w:pPr>
            <w:r>
              <w:t>Ультразвуковое исследование органов брюшной п</w:t>
            </w:r>
            <w:r>
              <w:t>олости (комплексное)</w:t>
            </w:r>
          </w:p>
          <w:p w:rsidR="004E69EE" w:rsidRDefault="00DD7F3F">
            <w:pPr>
              <w:pStyle w:val="ConsPlusNormal0"/>
            </w:pPr>
            <w:r>
              <w:t>Ультразвуковое исследование почек</w:t>
            </w:r>
          </w:p>
          <w:p w:rsidR="004E69EE" w:rsidRDefault="00DD7F3F">
            <w:pPr>
              <w:pStyle w:val="ConsPlusNormal0"/>
            </w:pPr>
            <w:r>
              <w:t>Ультразвуковое исследование тазобедренного сустава с двух сторон</w:t>
            </w:r>
          </w:p>
          <w:p w:rsidR="004E69EE" w:rsidRDefault="00DD7F3F">
            <w:pPr>
              <w:pStyle w:val="ConsPlusNormal0"/>
            </w:pPr>
            <w:r>
              <w:t>Эхокардиография</w:t>
            </w:r>
          </w:p>
          <w:p w:rsidR="004E69EE" w:rsidRDefault="00DD7F3F">
            <w:pPr>
              <w:pStyle w:val="ConsPlusNormal0"/>
            </w:pPr>
            <w:proofErr w:type="spellStart"/>
            <w:r>
              <w:t>Нейросонография</w:t>
            </w:r>
            <w:proofErr w:type="spellEnd"/>
          </w:p>
          <w:p w:rsidR="004E69EE" w:rsidRDefault="00DD7F3F">
            <w:pPr>
              <w:pStyle w:val="ConsPlusNormal0"/>
            </w:pPr>
            <w:r>
              <w:lastRenderedPageBreak/>
              <w:t xml:space="preserve">Офтальмоскопия в условиях </w:t>
            </w:r>
            <w:proofErr w:type="spellStart"/>
            <w:r>
              <w:t>мидриаза</w:t>
            </w:r>
            <w:proofErr w:type="spellEnd"/>
          </w:p>
        </w:tc>
      </w:tr>
      <w:tr w:rsidR="004E69EE">
        <w:tc>
          <w:tcPr>
            <w:tcW w:w="567" w:type="dxa"/>
          </w:tcPr>
          <w:p w:rsidR="004E69EE" w:rsidRDefault="00DD7F3F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1927" w:type="dxa"/>
          </w:tcPr>
          <w:p w:rsidR="004E69EE" w:rsidRDefault="00DD7F3F">
            <w:pPr>
              <w:pStyle w:val="ConsPlusNormal0"/>
            </w:pPr>
            <w:r>
              <w:t>2 месяца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</w:pPr>
            <w:r>
              <w:t>Врач-педиатр/врач-педиатр участковый/врач общей практики (семейный врач)</w:t>
            </w:r>
          </w:p>
        </w:tc>
        <w:tc>
          <w:tcPr>
            <w:tcW w:w="3741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567" w:type="dxa"/>
          </w:tcPr>
          <w:p w:rsidR="004E69EE" w:rsidRDefault="00DD7F3F">
            <w:pPr>
              <w:pStyle w:val="ConsPlusNormal0"/>
            </w:pPr>
            <w:r>
              <w:t>4.</w:t>
            </w:r>
          </w:p>
        </w:tc>
        <w:tc>
          <w:tcPr>
            <w:tcW w:w="1927" w:type="dxa"/>
          </w:tcPr>
          <w:p w:rsidR="004E69EE" w:rsidRDefault="00DD7F3F">
            <w:pPr>
              <w:pStyle w:val="ConsPlusNormal0"/>
            </w:pPr>
            <w:r>
              <w:t>3 месяца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</w:pPr>
            <w:r>
              <w:t>Врач-педиатр/врач-педиатр участковый/врач общей практики (семейный врач)</w:t>
            </w:r>
          </w:p>
          <w:p w:rsidR="004E69EE" w:rsidRDefault="00DD7F3F">
            <w:pPr>
              <w:pStyle w:val="ConsPlusNormal0"/>
            </w:pPr>
            <w:r>
              <w:t>Врач-невролог</w:t>
            </w:r>
          </w:p>
          <w:p w:rsidR="004E69EE" w:rsidRDefault="00DD7F3F">
            <w:pPr>
              <w:pStyle w:val="ConsPlusNormal0"/>
            </w:pPr>
            <w:r>
              <w:t>Врач-травматолог-ортопед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Общий (клинический) анализ крови</w:t>
            </w:r>
          </w:p>
          <w:p w:rsidR="004E69EE" w:rsidRDefault="00DD7F3F">
            <w:pPr>
              <w:pStyle w:val="ConsPlusNormal0"/>
            </w:pPr>
            <w:r>
              <w:t>Общий (клинический) анал</w:t>
            </w:r>
            <w:r>
              <w:t>из мочи</w:t>
            </w:r>
          </w:p>
        </w:tc>
      </w:tr>
      <w:tr w:rsidR="004E69EE">
        <w:tc>
          <w:tcPr>
            <w:tcW w:w="567" w:type="dxa"/>
          </w:tcPr>
          <w:p w:rsidR="004E69EE" w:rsidRDefault="00DD7F3F">
            <w:pPr>
              <w:pStyle w:val="ConsPlusNormal0"/>
            </w:pPr>
            <w:r>
              <w:t>5.</w:t>
            </w:r>
          </w:p>
        </w:tc>
        <w:tc>
          <w:tcPr>
            <w:tcW w:w="1927" w:type="dxa"/>
          </w:tcPr>
          <w:p w:rsidR="004E69EE" w:rsidRDefault="00DD7F3F">
            <w:pPr>
              <w:pStyle w:val="ConsPlusNormal0"/>
            </w:pPr>
            <w:r>
              <w:t>4 месяца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</w:pPr>
            <w:r>
              <w:t>Врач-педиатр/врач-педиатр участковый/врач общей практики (семейный врач)</w:t>
            </w:r>
          </w:p>
        </w:tc>
        <w:tc>
          <w:tcPr>
            <w:tcW w:w="3741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567" w:type="dxa"/>
          </w:tcPr>
          <w:p w:rsidR="004E69EE" w:rsidRDefault="00DD7F3F">
            <w:pPr>
              <w:pStyle w:val="ConsPlusNormal0"/>
            </w:pPr>
            <w:r>
              <w:t>6.</w:t>
            </w:r>
          </w:p>
        </w:tc>
        <w:tc>
          <w:tcPr>
            <w:tcW w:w="1927" w:type="dxa"/>
          </w:tcPr>
          <w:p w:rsidR="004E69EE" w:rsidRDefault="00DD7F3F">
            <w:pPr>
              <w:pStyle w:val="ConsPlusNormal0"/>
            </w:pPr>
            <w:r>
              <w:t>5 месяцев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</w:pPr>
            <w:r>
              <w:t>Врач-педиатр/врач-педиатр участковый/врач общей практики (семейный врач)</w:t>
            </w:r>
          </w:p>
        </w:tc>
        <w:tc>
          <w:tcPr>
            <w:tcW w:w="3741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567" w:type="dxa"/>
          </w:tcPr>
          <w:p w:rsidR="004E69EE" w:rsidRDefault="00DD7F3F">
            <w:pPr>
              <w:pStyle w:val="ConsPlusNormal0"/>
            </w:pPr>
            <w:r>
              <w:t>7.</w:t>
            </w:r>
          </w:p>
        </w:tc>
        <w:tc>
          <w:tcPr>
            <w:tcW w:w="1927" w:type="dxa"/>
          </w:tcPr>
          <w:p w:rsidR="004E69EE" w:rsidRDefault="00DD7F3F">
            <w:pPr>
              <w:pStyle w:val="ConsPlusNormal0"/>
            </w:pPr>
            <w:r>
              <w:t>6 месяцев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</w:pPr>
            <w:r>
              <w:t>Врач-педиатр/врач-педиатр участковый/врач общей практики (семейный врач)</w:t>
            </w:r>
          </w:p>
        </w:tc>
        <w:tc>
          <w:tcPr>
            <w:tcW w:w="3741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567" w:type="dxa"/>
          </w:tcPr>
          <w:p w:rsidR="004E69EE" w:rsidRDefault="00DD7F3F">
            <w:pPr>
              <w:pStyle w:val="ConsPlusNormal0"/>
            </w:pPr>
            <w:r>
              <w:t>8.</w:t>
            </w:r>
          </w:p>
        </w:tc>
        <w:tc>
          <w:tcPr>
            <w:tcW w:w="1927" w:type="dxa"/>
          </w:tcPr>
          <w:p w:rsidR="004E69EE" w:rsidRDefault="00DD7F3F">
            <w:pPr>
              <w:pStyle w:val="ConsPlusNormal0"/>
            </w:pPr>
            <w:r>
              <w:t>7 месяцев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</w:pPr>
            <w:r>
              <w:t>Врач-педиатр/врач-педиатр участковый/врач общей практики (семейный врач)</w:t>
            </w:r>
          </w:p>
        </w:tc>
        <w:tc>
          <w:tcPr>
            <w:tcW w:w="3741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567" w:type="dxa"/>
          </w:tcPr>
          <w:p w:rsidR="004E69EE" w:rsidRDefault="00DD7F3F">
            <w:pPr>
              <w:pStyle w:val="ConsPlusNormal0"/>
            </w:pPr>
            <w:r>
              <w:t>9.</w:t>
            </w:r>
          </w:p>
        </w:tc>
        <w:tc>
          <w:tcPr>
            <w:tcW w:w="1927" w:type="dxa"/>
          </w:tcPr>
          <w:p w:rsidR="004E69EE" w:rsidRDefault="00DD7F3F">
            <w:pPr>
              <w:pStyle w:val="ConsPlusNormal0"/>
            </w:pPr>
            <w:r>
              <w:t>8 месяцев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</w:pPr>
            <w:r>
              <w:t>Врач-педиатр/врач-педиатр участковый/врач общей практики (семейный врач)</w:t>
            </w:r>
          </w:p>
        </w:tc>
        <w:tc>
          <w:tcPr>
            <w:tcW w:w="3741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567" w:type="dxa"/>
          </w:tcPr>
          <w:p w:rsidR="004E69EE" w:rsidRDefault="00DD7F3F">
            <w:pPr>
              <w:pStyle w:val="ConsPlusNormal0"/>
            </w:pPr>
            <w:r>
              <w:t>10.</w:t>
            </w:r>
          </w:p>
        </w:tc>
        <w:tc>
          <w:tcPr>
            <w:tcW w:w="1927" w:type="dxa"/>
          </w:tcPr>
          <w:p w:rsidR="004E69EE" w:rsidRDefault="00DD7F3F">
            <w:pPr>
              <w:pStyle w:val="ConsPlusNormal0"/>
            </w:pPr>
            <w:r>
              <w:t>9 месяцев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</w:pPr>
            <w:r>
              <w:t>Врач-педиатр/врач-педиатр участковый/врач общей практики (семейный врач)</w:t>
            </w:r>
          </w:p>
        </w:tc>
        <w:tc>
          <w:tcPr>
            <w:tcW w:w="3741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567" w:type="dxa"/>
          </w:tcPr>
          <w:p w:rsidR="004E69EE" w:rsidRDefault="00DD7F3F">
            <w:pPr>
              <w:pStyle w:val="ConsPlusNormal0"/>
            </w:pPr>
            <w:r>
              <w:t>11.</w:t>
            </w:r>
          </w:p>
        </w:tc>
        <w:tc>
          <w:tcPr>
            <w:tcW w:w="1927" w:type="dxa"/>
          </w:tcPr>
          <w:p w:rsidR="004E69EE" w:rsidRDefault="00DD7F3F">
            <w:pPr>
              <w:pStyle w:val="ConsPlusNormal0"/>
            </w:pPr>
            <w:r>
              <w:t>10 месяцев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</w:pPr>
            <w:r>
              <w:t>Врач-педиатр/врач-педиатр участковый/врач общей практики (семейный врач)</w:t>
            </w:r>
          </w:p>
        </w:tc>
        <w:tc>
          <w:tcPr>
            <w:tcW w:w="3741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567" w:type="dxa"/>
          </w:tcPr>
          <w:p w:rsidR="004E69EE" w:rsidRDefault="00DD7F3F">
            <w:pPr>
              <w:pStyle w:val="ConsPlusNormal0"/>
            </w:pPr>
            <w:r>
              <w:t>12.</w:t>
            </w:r>
          </w:p>
        </w:tc>
        <w:tc>
          <w:tcPr>
            <w:tcW w:w="1927" w:type="dxa"/>
          </w:tcPr>
          <w:p w:rsidR="004E69EE" w:rsidRDefault="00DD7F3F">
            <w:pPr>
              <w:pStyle w:val="ConsPlusNormal0"/>
            </w:pPr>
            <w:r>
              <w:t>11 месяцев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</w:pPr>
            <w:r>
              <w:t>Врач-педиатр/врач-педиатр участковый/врач общей практики (семейный</w:t>
            </w:r>
            <w:r>
              <w:t xml:space="preserve"> врач)</w:t>
            </w:r>
          </w:p>
        </w:tc>
        <w:tc>
          <w:tcPr>
            <w:tcW w:w="3741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567" w:type="dxa"/>
          </w:tcPr>
          <w:p w:rsidR="004E69EE" w:rsidRDefault="00DD7F3F">
            <w:pPr>
              <w:pStyle w:val="ConsPlusNormal0"/>
            </w:pPr>
            <w:r>
              <w:t>13.</w:t>
            </w:r>
          </w:p>
        </w:tc>
        <w:tc>
          <w:tcPr>
            <w:tcW w:w="1927" w:type="dxa"/>
          </w:tcPr>
          <w:p w:rsidR="004E69EE" w:rsidRDefault="00DD7F3F">
            <w:pPr>
              <w:pStyle w:val="ConsPlusNormal0"/>
            </w:pPr>
            <w:r>
              <w:t>12 месяцев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</w:pPr>
            <w:r>
              <w:t>Врач-педиатр/врач-педиатр участковый/врач общей практики (семейный врач)</w:t>
            </w:r>
          </w:p>
          <w:p w:rsidR="004E69EE" w:rsidRDefault="00DD7F3F">
            <w:pPr>
              <w:pStyle w:val="ConsPlusNormal0"/>
            </w:pPr>
            <w:r>
              <w:t>Врач-невролог</w:t>
            </w:r>
          </w:p>
          <w:p w:rsidR="004E69EE" w:rsidRDefault="00DD7F3F">
            <w:pPr>
              <w:pStyle w:val="ConsPlusNormal0"/>
            </w:pPr>
            <w:r>
              <w:t>Врач-детский хирург</w:t>
            </w:r>
          </w:p>
          <w:p w:rsidR="004E69EE" w:rsidRDefault="00DD7F3F">
            <w:pPr>
              <w:pStyle w:val="ConsPlusNormal0"/>
            </w:pPr>
            <w:r>
              <w:t>Врач-стоматолог детский</w:t>
            </w:r>
          </w:p>
          <w:p w:rsidR="004E69EE" w:rsidRDefault="00DD7F3F">
            <w:pPr>
              <w:pStyle w:val="ConsPlusNormal0"/>
            </w:pPr>
            <w:r>
              <w:t>Врач-травматолог-ортопед</w:t>
            </w:r>
          </w:p>
          <w:p w:rsidR="004E69EE" w:rsidRDefault="00DD7F3F">
            <w:pPr>
              <w:pStyle w:val="ConsPlusNormal0"/>
            </w:pPr>
            <w:r>
              <w:t>Врач-офтальмолог</w:t>
            </w:r>
          </w:p>
          <w:p w:rsidR="004E69EE" w:rsidRDefault="00DD7F3F">
            <w:pPr>
              <w:pStyle w:val="ConsPlusNormal0"/>
            </w:pPr>
            <w:r>
              <w:t>Врач-</w:t>
            </w:r>
            <w:proofErr w:type="spellStart"/>
            <w:r>
              <w:t>оториноларинголог</w:t>
            </w:r>
            <w:proofErr w:type="spellEnd"/>
          </w:p>
          <w:p w:rsidR="004E69EE" w:rsidRDefault="00DD7F3F">
            <w:pPr>
              <w:pStyle w:val="ConsPlusNormal0"/>
            </w:pPr>
            <w:r>
              <w:t>Врач-детский эндокринолог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Общий (клинический) анализ крови</w:t>
            </w:r>
          </w:p>
          <w:p w:rsidR="004E69EE" w:rsidRDefault="00DD7F3F">
            <w:pPr>
              <w:pStyle w:val="ConsPlusNormal0"/>
            </w:pPr>
            <w:r>
              <w:t>Общий (клинический) анализ мочи</w:t>
            </w:r>
          </w:p>
          <w:p w:rsidR="004E69EE" w:rsidRDefault="00DD7F3F">
            <w:pPr>
              <w:pStyle w:val="ConsPlusNormal0"/>
            </w:pPr>
            <w:r>
              <w:t>Электрокардиография</w:t>
            </w:r>
          </w:p>
          <w:p w:rsidR="004E69EE" w:rsidRDefault="00DD7F3F">
            <w:pPr>
              <w:pStyle w:val="ConsPlusNormal0"/>
            </w:pPr>
            <w:r>
              <w:t>Эхокардиография</w:t>
            </w:r>
          </w:p>
          <w:p w:rsidR="004E69EE" w:rsidRDefault="00DD7F3F">
            <w:pPr>
              <w:pStyle w:val="ConsPlusNormal0"/>
            </w:pPr>
            <w:r>
              <w:t xml:space="preserve">Офтальмоскопия в условиях </w:t>
            </w:r>
            <w:proofErr w:type="spellStart"/>
            <w:r>
              <w:t>мидриаза</w:t>
            </w:r>
            <w:proofErr w:type="spellEnd"/>
          </w:p>
          <w:p w:rsidR="004E69EE" w:rsidRDefault="00DD7F3F">
            <w:pPr>
              <w:pStyle w:val="ConsPlusNormal0"/>
            </w:pPr>
            <w:r>
              <w:t xml:space="preserve">Исследование вызванной </w:t>
            </w:r>
            <w:proofErr w:type="spellStart"/>
            <w:r>
              <w:t>отоакустической</w:t>
            </w:r>
            <w:proofErr w:type="spellEnd"/>
            <w:r>
              <w:t xml:space="preserve"> эмиссии</w:t>
            </w:r>
          </w:p>
          <w:p w:rsidR="004E69EE" w:rsidRDefault="00DD7F3F">
            <w:pPr>
              <w:pStyle w:val="ConsPlusNormal0"/>
            </w:pPr>
            <w:r>
              <w:t>Ультразвуковое исследование органов брюшной полости (комплексное)</w:t>
            </w:r>
          </w:p>
          <w:p w:rsidR="004E69EE" w:rsidRDefault="00DD7F3F">
            <w:pPr>
              <w:pStyle w:val="ConsPlusNormal0"/>
            </w:pPr>
            <w:r>
              <w:t>Ультразвуковое исследование почек</w:t>
            </w:r>
          </w:p>
          <w:p w:rsidR="004E69EE" w:rsidRDefault="00DD7F3F">
            <w:pPr>
              <w:pStyle w:val="ConsPlusNormal0"/>
            </w:pPr>
            <w:r>
              <w:t>Иммунодиагностика с применением аллергена бактерий с 2 туберкулиновыми единицами очищенного туберкулина в стандартном разведении</w:t>
            </w:r>
          </w:p>
        </w:tc>
      </w:tr>
      <w:tr w:rsidR="004E69EE">
        <w:tc>
          <w:tcPr>
            <w:tcW w:w="567" w:type="dxa"/>
          </w:tcPr>
          <w:p w:rsidR="004E69EE" w:rsidRDefault="00DD7F3F">
            <w:pPr>
              <w:pStyle w:val="ConsPlusNormal0"/>
            </w:pPr>
            <w:r>
              <w:t>14.</w:t>
            </w:r>
          </w:p>
        </w:tc>
        <w:tc>
          <w:tcPr>
            <w:tcW w:w="1927" w:type="dxa"/>
          </w:tcPr>
          <w:p w:rsidR="004E69EE" w:rsidRDefault="00DD7F3F">
            <w:pPr>
              <w:pStyle w:val="ConsPlusNormal0"/>
            </w:pPr>
            <w:r>
              <w:t>1 год 3 месяцев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</w:pPr>
            <w:r>
              <w:t xml:space="preserve">Врач-педиатр/врач-педиатр участковый/врач общей </w:t>
            </w:r>
            <w:r>
              <w:lastRenderedPageBreak/>
              <w:t>практики (семейный врач)</w:t>
            </w:r>
          </w:p>
        </w:tc>
        <w:tc>
          <w:tcPr>
            <w:tcW w:w="3741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567" w:type="dxa"/>
          </w:tcPr>
          <w:p w:rsidR="004E69EE" w:rsidRDefault="00DD7F3F">
            <w:pPr>
              <w:pStyle w:val="ConsPlusNormal0"/>
            </w:pPr>
            <w:r>
              <w:lastRenderedPageBreak/>
              <w:t>15.</w:t>
            </w:r>
          </w:p>
        </w:tc>
        <w:tc>
          <w:tcPr>
            <w:tcW w:w="1927" w:type="dxa"/>
          </w:tcPr>
          <w:p w:rsidR="004E69EE" w:rsidRDefault="00DD7F3F">
            <w:pPr>
              <w:pStyle w:val="ConsPlusNormal0"/>
            </w:pPr>
            <w:r>
              <w:t>1 год 6 месяцев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</w:pPr>
            <w:r>
              <w:t>Врач-педиатр/врач-педиатр участковый/врач общей практики (семейный врач)</w:t>
            </w:r>
          </w:p>
          <w:p w:rsidR="004E69EE" w:rsidRDefault="00DD7F3F">
            <w:pPr>
              <w:pStyle w:val="ConsPlusNormal0"/>
            </w:pPr>
            <w:r>
              <w:t>Врач-невролог</w:t>
            </w:r>
          </w:p>
          <w:p w:rsidR="004E69EE" w:rsidRDefault="00DD7F3F">
            <w:pPr>
              <w:pStyle w:val="ConsPlusNormal0"/>
            </w:pPr>
            <w:r>
              <w:t>Врач-детский хирург</w:t>
            </w:r>
          </w:p>
        </w:tc>
        <w:tc>
          <w:tcPr>
            <w:tcW w:w="3741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567" w:type="dxa"/>
          </w:tcPr>
          <w:p w:rsidR="004E69EE" w:rsidRDefault="00DD7F3F">
            <w:pPr>
              <w:pStyle w:val="ConsPlusNormal0"/>
            </w:pPr>
            <w:r>
              <w:t>16.</w:t>
            </w:r>
          </w:p>
        </w:tc>
        <w:tc>
          <w:tcPr>
            <w:tcW w:w="1927" w:type="dxa"/>
          </w:tcPr>
          <w:p w:rsidR="004E69EE" w:rsidRDefault="00DD7F3F">
            <w:pPr>
              <w:pStyle w:val="ConsPlusNormal0"/>
            </w:pPr>
            <w:r>
              <w:t>2 года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</w:pPr>
            <w:r>
              <w:t>Врач-педиатр/врач-педиатр участковый/врач общей практики (семейный врач)</w:t>
            </w:r>
          </w:p>
          <w:p w:rsidR="004E69EE" w:rsidRDefault="00DD7F3F">
            <w:pPr>
              <w:pStyle w:val="ConsPlusNormal0"/>
            </w:pPr>
            <w:r>
              <w:t>Врач-невролог</w:t>
            </w:r>
          </w:p>
          <w:p w:rsidR="004E69EE" w:rsidRDefault="00DD7F3F">
            <w:pPr>
              <w:pStyle w:val="ConsPlusNormal0"/>
            </w:pPr>
            <w:r>
              <w:t>Врач-детский хирург</w:t>
            </w:r>
          </w:p>
          <w:p w:rsidR="004E69EE" w:rsidRDefault="00DD7F3F">
            <w:pPr>
              <w:pStyle w:val="ConsPlusNormal0"/>
            </w:pPr>
            <w:r>
              <w:t>Врач-стоматолог детский</w:t>
            </w:r>
          </w:p>
          <w:p w:rsidR="004E69EE" w:rsidRDefault="00DD7F3F">
            <w:pPr>
              <w:pStyle w:val="ConsPlusNormal0"/>
            </w:pPr>
            <w:r>
              <w:t>Врач-травматолог-ортопед</w:t>
            </w:r>
          </w:p>
          <w:p w:rsidR="004E69EE" w:rsidRDefault="00DD7F3F">
            <w:pPr>
              <w:pStyle w:val="ConsPlusNormal0"/>
            </w:pPr>
            <w:r>
              <w:t>Врач-офтальмолог</w:t>
            </w:r>
          </w:p>
          <w:p w:rsidR="004E69EE" w:rsidRDefault="00DD7F3F">
            <w:pPr>
              <w:pStyle w:val="ConsPlusNormal0"/>
            </w:pPr>
            <w:r>
              <w:t>Врач-</w:t>
            </w:r>
            <w:proofErr w:type="spellStart"/>
            <w:r>
              <w:t>оториноларинголог</w:t>
            </w:r>
            <w:proofErr w:type="spellEnd"/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Общий (клинический) анализ крови</w:t>
            </w:r>
          </w:p>
          <w:p w:rsidR="004E69EE" w:rsidRDefault="00DD7F3F">
            <w:pPr>
              <w:pStyle w:val="ConsPlusNormal0"/>
            </w:pPr>
            <w:r>
              <w:t>Общий (клинический) анализ мочи</w:t>
            </w:r>
          </w:p>
          <w:p w:rsidR="004E69EE" w:rsidRDefault="00DD7F3F">
            <w:pPr>
              <w:pStyle w:val="ConsPlusNormal0"/>
            </w:pPr>
            <w:r>
              <w:t>Электрокардиография</w:t>
            </w:r>
          </w:p>
          <w:p w:rsidR="004E69EE" w:rsidRDefault="00DD7F3F">
            <w:pPr>
              <w:pStyle w:val="ConsPlusNormal0"/>
            </w:pPr>
            <w:r>
              <w:t>Ультразвуковое исследование органов брюшной полости (комплексное)</w:t>
            </w:r>
          </w:p>
          <w:p w:rsidR="004E69EE" w:rsidRDefault="00DD7F3F">
            <w:pPr>
              <w:pStyle w:val="ConsPlusNormal0"/>
            </w:pPr>
            <w:r>
              <w:t>Иммунодиагностик</w:t>
            </w:r>
            <w:r>
              <w:t>а с применением аллергена бактерий с 2 туберкулиновыми единицами очищенного туберкулина в стандартном разведении</w:t>
            </w:r>
          </w:p>
        </w:tc>
      </w:tr>
      <w:tr w:rsidR="004E69EE">
        <w:tc>
          <w:tcPr>
            <w:tcW w:w="567" w:type="dxa"/>
          </w:tcPr>
          <w:p w:rsidR="004E69EE" w:rsidRDefault="00DD7F3F">
            <w:pPr>
              <w:pStyle w:val="ConsPlusNormal0"/>
            </w:pPr>
            <w:r>
              <w:t>17.</w:t>
            </w:r>
          </w:p>
        </w:tc>
        <w:tc>
          <w:tcPr>
            <w:tcW w:w="1927" w:type="dxa"/>
          </w:tcPr>
          <w:p w:rsidR="004E69EE" w:rsidRDefault="00DD7F3F">
            <w:pPr>
              <w:pStyle w:val="ConsPlusNormal0"/>
            </w:pPr>
            <w:r>
              <w:t>3 года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</w:pPr>
            <w:r>
              <w:t>Врач-педиатр/врач-педиатр участковый/врач общей практики (семейный врач)</w:t>
            </w:r>
          </w:p>
          <w:p w:rsidR="004E69EE" w:rsidRDefault="00DD7F3F">
            <w:pPr>
              <w:pStyle w:val="ConsPlusNormal0"/>
            </w:pPr>
            <w:r>
              <w:t>Врач-невролог</w:t>
            </w:r>
          </w:p>
          <w:p w:rsidR="004E69EE" w:rsidRDefault="00DD7F3F">
            <w:pPr>
              <w:pStyle w:val="ConsPlusNormal0"/>
            </w:pPr>
            <w:r>
              <w:t>Врач-детский хирург</w:t>
            </w:r>
          </w:p>
          <w:p w:rsidR="004E69EE" w:rsidRDefault="00DD7F3F">
            <w:pPr>
              <w:pStyle w:val="ConsPlusNormal0"/>
            </w:pPr>
            <w:r>
              <w:t>Врач-стоматолог детский</w:t>
            </w:r>
          </w:p>
          <w:p w:rsidR="004E69EE" w:rsidRDefault="00DD7F3F">
            <w:pPr>
              <w:pStyle w:val="ConsPlusNormal0"/>
            </w:pPr>
            <w:r>
              <w:t>Врач-травматолог-ортопед</w:t>
            </w:r>
          </w:p>
          <w:p w:rsidR="004E69EE" w:rsidRDefault="00DD7F3F">
            <w:pPr>
              <w:pStyle w:val="ConsPlusNormal0"/>
            </w:pPr>
            <w:r>
              <w:t>Врач-офтальмолог</w:t>
            </w:r>
          </w:p>
          <w:p w:rsidR="004E69EE" w:rsidRDefault="00DD7F3F">
            <w:pPr>
              <w:pStyle w:val="ConsPlusNormal0"/>
            </w:pPr>
            <w:r>
              <w:t>Врач-</w:t>
            </w:r>
            <w:proofErr w:type="spellStart"/>
            <w:r>
              <w:t>оториноларинголог</w:t>
            </w:r>
            <w:proofErr w:type="spellEnd"/>
          </w:p>
          <w:p w:rsidR="004E69EE" w:rsidRDefault="00DD7F3F">
            <w:pPr>
              <w:pStyle w:val="ConsPlusNormal0"/>
            </w:pPr>
            <w:r>
              <w:t>Врач-психиатр детский</w:t>
            </w:r>
          </w:p>
          <w:p w:rsidR="004E69EE" w:rsidRDefault="00DD7F3F">
            <w:pPr>
              <w:pStyle w:val="ConsPlusNormal0"/>
            </w:pPr>
            <w:r>
              <w:t>Врач-детский эндокринолог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Общий (клинический) анализ крови</w:t>
            </w:r>
          </w:p>
          <w:p w:rsidR="004E69EE" w:rsidRDefault="00DD7F3F">
            <w:pPr>
              <w:pStyle w:val="ConsPlusNormal0"/>
            </w:pPr>
            <w:r>
              <w:t>Общий (клинический) анализ мочи</w:t>
            </w:r>
          </w:p>
          <w:p w:rsidR="004E69EE" w:rsidRDefault="00DD7F3F">
            <w:pPr>
              <w:pStyle w:val="ConsPlusNormal0"/>
            </w:pPr>
            <w:r>
              <w:t>Электрокардиография</w:t>
            </w:r>
          </w:p>
          <w:p w:rsidR="004E69EE" w:rsidRDefault="00DD7F3F">
            <w:pPr>
              <w:pStyle w:val="ConsPlusNormal0"/>
            </w:pPr>
            <w:r>
              <w:t>Ультразвуковое исследование органов брюшной полости (компл</w:t>
            </w:r>
            <w:r>
              <w:t>ексное)</w:t>
            </w:r>
          </w:p>
          <w:p w:rsidR="004E69EE" w:rsidRDefault="00DD7F3F">
            <w:pPr>
              <w:pStyle w:val="ConsPlusNormal0"/>
            </w:pPr>
            <w:r>
              <w:t>Ультразвуковое исследование почек</w:t>
            </w:r>
          </w:p>
          <w:p w:rsidR="004E69EE" w:rsidRDefault="00DD7F3F">
            <w:pPr>
              <w:pStyle w:val="ConsPlusNormal0"/>
            </w:pPr>
            <w:r>
              <w:t>Иммунодиагностика с применением аллергена бактерий с 2 туберкулиновыми единицами очищенного туберкулина в стандартном разведении</w:t>
            </w:r>
          </w:p>
        </w:tc>
      </w:tr>
      <w:tr w:rsidR="004E69EE">
        <w:tc>
          <w:tcPr>
            <w:tcW w:w="567" w:type="dxa"/>
          </w:tcPr>
          <w:p w:rsidR="004E69EE" w:rsidRDefault="00DD7F3F">
            <w:pPr>
              <w:pStyle w:val="ConsPlusNormal0"/>
            </w:pPr>
            <w:r>
              <w:t>18.</w:t>
            </w:r>
          </w:p>
        </w:tc>
        <w:tc>
          <w:tcPr>
            <w:tcW w:w="1927" w:type="dxa"/>
          </w:tcPr>
          <w:p w:rsidR="004E69EE" w:rsidRDefault="00DD7F3F">
            <w:pPr>
              <w:pStyle w:val="ConsPlusNormal0"/>
            </w:pPr>
            <w:r>
              <w:t>4 года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</w:pPr>
            <w:r>
              <w:t>Врач-педиатр/врач-педиатр участковый/врач общей практики (семейный врач)</w:t>
            </w:r>
          </w:p>
          <w:p w:rsidR="004E69EE" w:rsidRDefault="00DD7F3F">
            <w:pPr>
              <w:pStyle w:val="ConsPlusNormal0"/>
            </w:pPr>
            <w:r>
              <w:t>Врач-невролог</w:t>
            </w:r>
          </w:p>
          <w:p w:rsidR="004E69EE" w:rsidRDefault="00DD7F3F">
            <w:pPr>
              <w:pStyle w:val="ConsPlusNormal0"/>
            </w:pPr>
            <w:r>
              <w:t>Врач-детский хирург</w:t>
            </w:r>
          </w:p>
          <w:p w:rsidR="004E69EE" w:rsidRDefault="00DD7F3F">
            <w:pPr>
              <w:pStyle w:val="ConsPlusNormal0"/>
            </w:pPr>
            <w:r>
              <w:t>Врач-стоматолог детский</w:t>
            </w:r>
          </w:p>
          <w:p w:rsidR="004E69EE" w:rsidRDefault="00DD7F3F">
            <w:pPr>
              <w:pStyle w:val="ConsPlusNormal0"/>
            </w:pPr>
            <w:r>
              <w:t>Врач-травматолог-ортопед</w:t>
            </w:r>
          </w:p>
          <w:p w:rsidR="004E69EE" w:rsidRDefault="00DD7F3F">
            <w:pPr>
              <w:pStyle w:val="ConsPlusNormal0"/>
            </w:pPr>
            <w:r>
              <w:t>Врач-офтальмолог</w:t>
            </w:r>
          </w:p>
          <w:p w:rsidR="004E69EE" w:rsidRDefault="00DD7F3F">
            <w:pPr>
              <w:pStyle w:val="ConsPlusNormal0"/>
            </w:pPr>
            <w:r>
              <w:t>Врач-</w:t>
            </w:r>
            <w:proofErr w:type="spellStart"/>
            <w:r>
              <w:t>оториноларинголог</w:t>
            </w:r>
            <w:proofErr w:type="spellEnd"/>
          </w:p>
          <w:p w:rsidR="004E69EE" w:rsidRDefault="00DD7F3F">
            <w:pPr>
              <w:pStyle w:val="ConsPlusNormal0"/>
            </w:pPr>
            <w:r>
              <w:t>Врач-психиатр детский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Общий (клинический) анализ крови</w:t>
            </w:r>
          </w:p>
          <w:p w:rsidR="004E69EE" w:rsidRDefault="00DD7F3F">
            <w:pPr>
              <w:pStyle w:val="ConsPlusNormal0"/>
            </w:pPr>
            <w:r>
              <w:t>Общий (клинический) анализ мочи</w:t>
            </w:r>
          </w:p>
          <w:p w:rsidR="004E69EE" w:rsidRDefault="00DD7F3F">
            <w:pPr>
              <w:pStyle w:val="ConsPlusNormal0"/>
            </w:pPr>
            <w:r>
              <w:t>Электрокардиография</w:t>
            </w:r>
          </w:p>
          <w:p w:rsidR="004E69EE" w:rsidRDefault="00DD7F3F">
            <w:pPr>
              <w:pStyle w:val="ConsPlusNormal0"/>
            </w:pPr>
            <w:r>
              <w:t>Ультразвуковое исследование органов брюшной полости (комплексное)</w:t>
            </w:r>
          </w:p>
          <w:p w:rsidR="004E69EE" w:rsidRDefault="00DD7F3F">
            <w:pPr>
              <w:pStyle w:val="ConsPlusNormal0"/>
            </w:pPr>
            <w:r>
              <w:t>Ультразвуковое исследование почек</w:t>
            </w:r>
          </w:p>
          <w:p w:rsidR="004E69EE" w:rsidRDefault="00DD7F3F">
            <w:pPr>
              <w:pStyle w:val="ConsPlusNormal0"/>
            </w:pPr>
            <w:r>
              <w:t>Иммунодиагностика с применением аллергена бактерий с 2 туберкулиновыми единицами очищенного туберкулина в стандартном разведении</w:t>
            </w:r>
          </w:p>
        </w:tc>
      </w:tr>
      <w:tr w:rsidR="004E69EE">
        <w:tc>
          <w:tcPr>
            <w:tcW w:w="567" w:type="dxa"/>
          </w:tcPr>
          <w:p w:rsidR="004E69EE" w:rsidRDefault="00DD7F3F">
            <w:pPr>
              <w:pStyle w:val="ConsPlusNormal0"/>
            </w:pPr>
            <w:r>
              <w:t>19.</w:t>
            </w:r>
          </w:p>
        </w:tc>
        <w:tc>
          <w:tcPr>
            <w:tcW w:w="1927" w:type="dxa"/>
          </w:tcPr>
          <w:p w:rsidR="004E69EE" w:rsidRDefault="00DD7F3F">
            <w:pPr>
              <w:pStyle w:val="ConsPlusNormal0"/>
            </w:pPr>
            <w:r>
              <w:t>5 лет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</w:pPr>
            <w:r>
              <w:t>Врач-педиатр/вра</w:t>
            </w:r>
            <w:r>
              <w:t xml:space="preserve">ч-педиатр </w:t>
            </w:r>
            <w:proofErr w:type="spellStart"/>
            <w:r>
              <w:t>участкрвый</w:t>
            </w:r>
            <w:proofErr w:type="spellEnd"/>
            <w:r>
              <w:t>/врач общей практики (семейный врач)</w:t>
            </w:r>
          </w:p>
          <w:p w:rsidR="004E69EE" w:rsidRDefault="00DD7F3F">
            <w:pPr>
              <w:pStyle w:val="ConsPlusNormal0"/>
            </w:pPr>
            <w:r>
              <w:t>Врач-невролог</w:t>
            </w:r>
          </w:p>
          <w:p w:rsidR="004E69EE" w:rsidRDefault="00DD7F3F">
            <w:pPr>
              <w:pStyle w:val="ConsPlusNormal0"/>
            </w:pPr>
            <w:r>
              <w:t>Врач-детский хирург</w:t>
            </w:r>
          </w:p>
          <w:p w:rsidR="004E69EE" w:rsidRDefault="00DD7F3F">
            <w:pPr>
              <w:pStyle w:val="ConsPlusNormal0"/>
            </w:pPr>
            <w:r>
              <w:t>Врач-стоматолог детский</w:t>
            </w:r>
          </w:p>
          <w:p w:rsidR="004E69EE" w:rsidRDefault="00DD7F3F">
            <w:pPr>
              <w:pStyle w:val="ConsPlusNormal0"/>
            </w:pPr>
            <w:r>
              <w:t>Врач-травматолог-ортопед</w:t>
            </w:r>
          </w:p>
          <w:p w:rsidR="004E69EE" w:rsidRDefault="00DD7F3F">
            <w:pPr>
              <w:pStyle w:val="ConsPlusNormal0"/>
            </w:pPr>
            <w:r>
              <w:t>Врач-офтальмолог</w:t>
            </w:r>
          </w:p>
          <w:p w:rsidR="004E69EE" w:rsidRDefault="00DD7F3F">
            <w:pPr>
              <w:pStyle w:val="ConsPlusNormal0"/>
            </w:pPr>
            <w:r>
              <w:t>Врач-</w:t>
            </w:r>
            <w:proofErr w:type="spellStart"/>
            <w:r>
              <w:t>оториноларинголог</w:t>
            </w:r>
            <w:proofErr w:type="spellEnd"/>
          </w:p>
          <w:p w:rsidR="004E69EE" w:rsidRDefault="00DD7F3F">
            <w:pPr>
              <w:pStyle w:val="ConsPlusNormal0"/>
            </w:pPr>
            <w:r>
              <w:t>Врач-детский эндокринолог</w:t>
            </w:r>
          </w:p>
          <w:p w:rsidR="004E69EE" w:rsidRDefault="00DD7F3F">
            <w:pPr>
              <w:pStyle w:val="ConsPlusNormal0"/>
            </w:pPr>
            <w:r>
              <w:t>Врач-психиатр детский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Общий (клинический) анализ крови</w:t>
            </w:r>
          </w:p>
          <w:p w:rsidR="004E69EE" w:rsidRDefault="00DD7F3F">
            <w:pPr>
              <w:pStyle w:val="ConsPlusNormal0"/>
            </w:pPr>
            <w:r>
              <w:t>Общий (клинический) анализ мочи</w:t>
            </w:r>
          </w:p>
          <w:p w:rsidR="004E69EE" w:rsidRDefault="00DD7F3F">
            <w:pPr>
              <w:pStyle w:val="ConsPlusNormal0"/>
            </w:pPr>
            <w:r>
              <w:t>Электрокардиография</w:t>
            </w:r>
          </w:p>
          <w:p w:rsidR="004E69EE" w:rsidRDefault="00DD7F3F">
            <w:pPr>
              <w:pStyle w:val="ConsPlusNormal0"/>
            </w:pPr>
            <w:r>
              <w:t>Ультразвуковое исследование органов брюшной полости (комплексное)</w:t>
            </w:r>
          </w:p>
          <w:p w:rsidR="004E69EE" w:rsidRDefault="00DD7F3F">
            <w:pPr>
              <w:pStyle w:val="ConsPlusNormal0"/>
            </w:pPr>
            <w:r>
              <w:t>Иммунодиагностика с применением аллергена бактерий с 2 туберкулиновыми единицами очищенного туберкулина в</w:t>
            </w:r>
            <w:r>
              <w:t xml:space="preserve"> стандартном разведении</w:t>
            </w:r>
          </w:p>
        </w:tc>
      </w:tr>
      <w:tr w:rsidR="004E69EE">
        <w:tc>
          <w:tcPr>
            <w:tcW w:w="567" w:type="dxa"/>
          </w:tcPr>
          <w:p w:rsidR="004E69EE" w:rsidRDefault="00DD7F3F">
            <w:pPr>
              <w:pStyle w:val="ConsPlusNormal0"/>
            </w:pPr>
            <w:r>
              <w:t>20.</w:t>
            </w:r>
          </w:p>
        </w:tc>
        <w:tc>
          <w:tcPr>
            <w:tcW w:w="1927" w:type="dxa"/>
          </w:tcPr>
          <w:p w:rsidR="004E69EE" w:rsidRDefault="00DD7F3F">
            <w:pPr>
              <w:pStyle w:val="ConsPlusNormal0"/>
            </w:pPr>
            <w:r>
              <w:t>6 лет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</w:pPr>
            <w:r>
              <w:t>Врач-педиатр/врач-педиатр участковый/врач общей практики (семейный врач)</w:t>
            </w:r>
          </w:p>
          <w:p w:rsidR="004E69EE" w:rsidRDefault="00DD7F3F">
            <w:pPr>
              <w:pStyle w:val="ConsPlusNormal0"/>
            </w:pPr>
            <w:r>
              <w:t>Врач-невролог</w:t>
            </w:r>
          </w:p>
          <w:p w:rsidR="004E69EE" w:rsidRDefault="00DD7F3F">
            <w:pPr>
              <w:pStyle w:val="ConsPlusNormal0"/>
            </w:pPr>
            <w:r>
              <w:t>Врач-детский хирург</w:t>
            </w:r>
          </w:p>
          <w:p w:rsidR="004E69EE" w:rsidRDefault="00DD7F3F">
            <w:pPr>
              <w:pStyle w:val="ConsPlusNormal0"/>
            </w:pPr>
            <w:r>
              <w:t>Врач-стоматолог детский</w:t>
            </w:r>
          </w:p>
          <w:p w:rsidR="004E69EE" w:rsidRDefault="00DD7F3F">
            <w:pPr>
              <w:pStyle w:val="ConsPlusNormal0"/>
            </w:pPr>
            <w:r>
              <w:t>Врач-травматолог-ортопед</w:t>
            </w:r>
          </w:p>
          <w:p w:rsidR="004E69EE" w:rsidRDefault="00DD7F3F">
            <w:pPr>
              <w:pStyle w:val="ConsPlusNormal0"/>
            </w:pPr>
            <w:r>
              <w:lastRenderedPageBreak/>
              <w:t>Врач-офтальмолог</w:t>
            </w:r>
          </w:p>
          <w:p w:rsidR="004E69EE" w:rsidRDefault="00DD7F3F">
            <w:pPr>
              <w:pStyle w:val="ConsPlusNormal0"/>
            </w:pPr>
            <w:r>
              <w:t>Врач-</w:t>
            </w:r>
            <w:proofErr w:type="spellStart"/>
            <w:r>
              <w:t>оториноларинголог</w:t>
            </w:r>
            <w:proofErr w:type="spellEnd"/>
          </w:p>
          <w:p w:rsidR="004E69EE" w:rsidRDefault="00DD7F3F">
            <w:pPr>
              <w:pStyle w:val="ConsPlusNormal0"/>
            </w:pPr>
            <w:r>
              <w:t>Врач-психиатр детский</w:t>
            </w:r>
          </w:p>
          <w:p w:rsidR="004E69EE" w:rsidRDefault="00DD7F3F">
            <w:pPr>
              <w:pStyle w:val="ConsPlusNormal0"/>
            </w:pPr>
            <w:r>
              <w:t>Врач-акушер-гинеколог (в отношении девочек)</w:t>
            </w:r>
          </w:p>
          <w:p w:rsidR="004E69EE" w:rsidRDefault="00DD7F3F">
            <w:pPr>
              <w:pStyle w:val="ConsPlusNormal0"/>
            </w:pPr>
            <w:r>
              <w:t>Врач-детский уролог-</w:t>
            </w:r>
            <w:proofErr w:type="spellStart"/>
            <w:r>
              <w:t>андролог</w:t>
            </w:r>
            <w:proofErr w:type="spellEnd"/>
            <w:r>
              <w:t xml:space="preserve"> (в отношении мальчиков)</w:t>
            </w:r>
          </w:p>
          <w:p w:rsidR="004E69EE" w:rsidRDefault="00DD7F3F">
            <w:pPr>
              <w:pStyle w:val="ConsPlusNormal0"/>
            </w:pPr>
            <w:r>
              <w:t>Врач-детский эндокринолог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lastRenderedPageBreak/>
              <w:t>Общий (клинический) анализ крови</w:t>
            </w:r>
          </w:p>
          <w:p w:rsidR="004E69EE" w:rsidRDefault="00DD7F3F">
            <w:pPr>
              <w:pStyle w:val="ConsPlusNormal0"/>
            </w:pPr>
            <w:r>
              <w:t>Общий (клинический) анализ мочи</w:t>
            </w:r>
          </w:p>
          <w:p w:rsidR="004E69EE" w:rsidRDefault="00DD7F3F">
            <w:pPr>
              <w:pStyle w:val="ConsPlusNormal0"/>
            </w:pPr>
            <w:r>
              <w:t>Электрокардиография</w:t>
            </w:r>
          </w:p>
          <w:p w:rsidR="004E69EE" w:rsidRDefault="00DD7F3F">
            <w:pPr>
              <w:pStyle w:val="ConsPlusNormal0"/>
            </w:pPr>
            <w:r>
              <w:t>Ультразвуковое исследование органов брюшной поло</w:t>
            </w:r>
            <w:r>
              <w:t>сти (комплексное)</w:t>
            </w:r>
          </w:p>
          <w:p w:rsidR="004E69EE" w:rsidRDefault="00DD7F3F">
            <w:pPr>
              <w:pStyle w:val="ConsPlusNormal0"/>
            </w:pPr>
            <w:r>
              <w:t>Ультразвуковое исследование почек</w:t>
            </w:r>
          </w:p>
          <w:p w:rsidR="004E69EE" w:rsidRDefault="00DD7F3F">
            <w:pPr>
              <w:pStyle w:val="ConsPlusNormal0"/>
            </w:pPr>
            <w:r>
              <w:lastRenderedPageBreak/>
              <w:t>Ультразвуковое исследование органов репродуктивной системы</w:t>
            </w:r>
          </w:p>
          <w:p w:rsidR="004E69EE" w:rsidRDefault="00DD7F3F">
            <w:pPr>
              <w:pStyle w:val="ConsPlusNormal0"/>
            </w:pPr>
            <w:proofErr w:type="spellStart"/>
            <w:r>
              <w:t>Ультразуковое</w:t>
            </w:r>
            <w:proofErr w:type="spellEnd"/>
            <w:r>
              <w:t xml:space="preserve"> исследование щитовидной железы</w:t>
            </w:r>
          </w:p>
          <w:p w:rsidR="004E69EE" w:rsidRDefault="00DD7F3F">
            <w:pPr>
              <w:pStyle w:val="ConsPlusNormal0"/>
            </w:pPr>
            <w:r>
              <w:t>Эхокардиография</w:t>
            </w:r>
          </w:p>
          <w:p w:rsidR="004E69EE" w:rsidRDefault="00DD7F3F">
            <w:pPr>
              <w:pStyle w:val="ConsPlusNormal0"/>
            </w:pPr>
            <w:r>
              <w:t xml:space="preserve">Исследование вызванной </w:t>
            </w:r>
            <w:proofErr w:type="spellStart"/>
            <w:r>
              <w:t>отоакустической</w:t>
            </w:r>
            <w:proofErr w:type="spellEnd"/>
            <w:r>
              <w:t xml:space="preserve"> эмиссии</w:t>
            </w:r>
          </w:p>
          <w:p w:rsidR="004E69EE" w:rsidRDefault="00DD7F3F">
            <w:pPr>
              <w:pStyle w:val="ConsPlusNormal0"/>
            </w:pPr>
            <w:r>
              <w:t>Исследование уровня холестерина в кро</w:t>
            </w:r>
            <w:r>
              <w:t>ви экспресс методом с использованием тест-полосок</w:t>
            </w:r>
          </w:p>
          <w:p w:rsidR="004E69EE" w:rsidRDefault="00DD7F3F">
            <w:pPr>
              <w:pStyle w:val="ConsPlusNormal0"/>
            </w:pPr>
            <w:r>
              <w:t>Иммунодиагностика с применением аллергена бактерий с 2 туберкулиновыми единицами очищенного туберкулина в стандартном разведении</w:t>
            </w:r>
          </w:p>
        </w:tc>
      </w:tr>
      <w:tr w:rsidR="004E69EE">
        <w:tc>
          <w:tcPr>
            <w:tcW w:w="567" w:type="dxa"/>
          </w:tcPr>
          <w:p w:rsidR="004E69EE" w:rsidRDefault="00DD7F3F">
            <w:pPr>
              <w:pStyle w:val="ConsPlusNormal0"/>
            </w:pPr>
            <w:r>
              <w:lastRenderedPageBreak/>
              <w:t>21.</w:t>
            </w:r>
          </w:p>
        </w:tc>
        <w:tc>
          <w:tcPr>
            <w:tcW w:w="1927" w:type="dxa"/>
          </w:tcPr>
          <w:p w:rsidR="004E69EE" w:rsidRDefault="00DD7F3F">
            <w:pPr>
              <w:pStyle w:val="ConsPlusNormal0"/>
            </w:pPr>
            <w:r>
              <w:t>7 лет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</w:pPr>
            <w:r>
              <w:t>Врач-педиатр/врач-педиатр участковый/врач общей практики (семейный врач)</w:t>
            </w:r>
          </w:p>
          <w:p w:rsidR="004E69EE" w:rsidRDefault="00DD7F3F">
            <w:pPr>
              <w:pStyle w:val="ConsPlusNormal0"/>
            </w:pPr>
            <w:r>
              <w:t>Врач-невролог</w:t>
            </w:r>
          </w:p>
          <w:p w:rsidR="004E69EE" w:rsidRDefault="00DD7F3F">
            <w:pPr>
              <w:pStyle w:val="ConsPlusNormal0"/>
            </w:pPr>
            <w:r>
              <w:t>Врач-детский хирург</w:t>
            </w:r>
          </w:p>
          <w:p w:rsidR="004E69EE" w:rsidRDefault="00DD7F3F">
            <w:pPr>
              <w:pStyle w:val="ConsPlusNormal0"/>
            </w:pPr>
            <w:r>
              <w:t>Врач-стоматолог детский</w:t>
            </w:r>
          </w:p>
          <w:p w:rsidR="004E69EE" w:rsidRDefault="00DD7F3F">
            <w:pPr>
              <w:pStyle w:val="ConsPlusNormal0"/>
            </w:pPr>
            <w:r>
              <w:t>Врач-травматолог-ортопед</w:t>
            </w:r>
          </w:p>
          <w:p w:rsidR="004E69EE" w:rsidRDefault="00DD7F3F">
            <w:pPr>
              <w:pStyle w:val="ConsPlusNormal0"/>
            </w:pPr>
            <w:r>
              <w:t>Врач-офтальмолог</w:t>
            </w:r>
          </w:p>
          <w:p w:rsidR="004E69EE" w:rsidRDefault="00DD7F3F">
            <w:pPr>
              <w:pStyle w:val="ConsPlusNormal0"/>
            </w:pPr>
            <w:r>
              <w:t>Врач-</w:t>
            </w:r>
            <w:proofErr w:type="spellStart"/>
            <w:r>
              <w:t>оториноларинголог</w:t>
            </w:r>
            <w:proofErr w:type="spellEnd"/>
          </w:p>
          <w:p w:rsidR="004E69EE" w:rsidRDefault="00DD7F3F">
            <w:pPr>
              <w:pStyle w:val="ConsPlusNormal0"/>
            </w:pPr>
            <w:r>
              <w:t>Врач-психиатр детский</w:t>
            </w:r>
          </w:p>
          <w:p w:rsidR="004E69EE" w:rsidRDefault="00DD7F3F">
            <w:pPr>
              <w:pStyle w:val="ConsPlusNormal0"/>
            </w:pPr>
            <w:r>
              <w:t>Врач-детский эндокринолог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Общий (клини</w:t>
            </w:r>
            <w:r>
              <w:t>ческий) анализ крови</w:t>
            </w:r>
          </w:p>
          <w:p w:rsidR="004E69EE" w:rsidRDefault="00DD7F3F">
            <w:pPr>
              <w:pStyle w:val="ConsPlusNormal0"/>
            </w:pPr>
            <w:r>
              <w:t>Общий (клинический) анализ мочи</w:t>
            </w:r>
          </w:p>
          <w:p w:rsidR="004E69EE" w:rsidRDefault="00DD7F3F">
            <w:pPr>
              <w:pStyle w:val="ConsPlusNormal0"/>
            </w:pPr>
            <w:r>
              <w:t>Электрокардиография</w:t>
            </w:r>
          </w:p>
          <w:p w:rsidR="004E69EE" w:rsidRDefault="00DD7F3F">
            <w:pPr>
              <w:pStyle w:val="ConsPlusNormal0"/>
            </w:pPr>
            <w:r>
              <w:t>Ультразвуковое исследование органов брюшной полости (комплексное)</w:t>
            </w:r>
          </w:p>
          <w:p w:rsidR="004E69EE" w:rsidRDefault="00DD7F3F">
            <w:pPr>
              <w:pStyle w:val="ConsPlusNormal0"/>
            </w:pPr>
            <w:r>
              <w:t>Иммунодиагностика с применением аллергена бактерий с 2 туберкулиновыми единицами очищенного туберкулина в стандартном</w:t>
            </w:r>
            <w:r>
              <w:t xml:space="preserve"> разведении</w:t>
            </w:r>
          </w:p>
        </w:tc>
      </w:tr>
      <w:tr w:rsidR="004E69EE">
        <w:tc>
          <w:tcPr>
            <w:tcW w:w="567" w:type="dxa"/>
          </w:tcPr>
          <w:p w:rsidR="004E69EE" w:rsidRDefault="00DD7F3F">
            <w:pPr>
              <w:pStyle w:val="ConsPlusNormal0"/>
            </w:pPr>
            <w:r>
              <w:t>22.</w:t>
            </w:r>
          </w:p>
        </w:tc>
        <w:tc>
          <w:tcPr>
            <w:tcW w:w="1927" w:type="dxa"/>
          </w:tcPr>
          <w:p w:rsidR="004E69EE" w:rsidRDefault="00DD7F3F">
            <w:pPr>
              <w:pStyle w:val="ConsPlusNormal0"/>
            </w:pPr>
            <w:r>
              <w:t>8 лет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</w:pPr>
            <w:r>
              <w:t>Врач-педиатр/врач-педиатр участковый/врач общей практики (семейный врач)</w:t>
            </w:r>
          </w:p>
          <w:p w:rsidR="004E69EE" w:rsidRDefault="00DD7F3F">
            <w:pPr>
              <w:pStyle w:val="ConsPlusNormal0"/>
            </w:pPr>
            <w:r>
              <w:t>Врач-невролог</w:t>
            </w:r>
          </w:p>
          <w:p w:rsidR="004E69EE" w:rsidRDefault="00DD7F3F">
            <w:pPr>
              <w:pStyle w:val="ConsPlusNormal0"/>
            </w:pPr>
            <w:r>
              <w:t>Врач-детский хирург</w:t>
            </w:r>
          </w:p>
          <w:p w:rsidR="004E69EE" w:rsidRDefault="00DD7F3F">
            <w:pPr>
              <w:pStyle w:val="ConsPlusNormal0"/>
            </w:pPr>
            <w:r>
              <w:t>Врач-стоматолог детский</w:t>
            </w:r>
          </w:p>
          <w:p w:rsidR="004E69EE" w:rsidRDefault="00DD7F3F">
            <w:pPr>
              <w:pStyle w:val="ConsPlusNormal0"/>
            </w:pPr>
            <w:r>
              <w:t>Врач-травматолог-ортопед</w:t>
            </w:r>
          </w:p>
          <w:p w:rsidR="004E69EE" w:rsidRDefault="00DD7F3F">
            <w:pPr>
              <w:pStyle w:val="ConsPlusNormal0"/>
            </w:pPr>
            <w:r>
              <w:t>Врач-офтальмолог</w:t>
            </w:r>
          </w:p>
          <w:p w:rsidR="004E69EE" w:rsidRDefault="00DD7F3F">
            <w:pPr>
              <w:pStyle w:val="ConsPlusNormal0"/>
            </w:pPr>
            <w:r>
              <w:t>Врач-</w:t>
            </w:r>
            <w:proofErr w:type="spellStart"/>
            <w:r>
              <w:t>оториноларинголог</w:t>
            </w:r>
            <w:proofErr w:type="spellEnd"/>
          </w:p>
          <w:p w:rsidR="004E69EE" w:rsidRDefault="00DD7F3F">
            <w:pPr>
              <w:pStyle w:val="ConsPlusNormal0"/>
            </w:pPr>
            <w:r>
              <w:t>Врач-психиатр детский</w:t>
            </w:r>
          </w:p>
          <w:p w:rsidR="004E69EE" w:rsidRDefault="00DD7F3F">
            <w:pPr>
              <w:pStyle w:val="ConsPlusNormal0"/>
            </w:pPr>
            <w:r>
              <w:t>Врач-детский эндокринолог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Общий (клинический) анализ крови</w:t>
            </w:r>
          </w:p>
          <w:p w:rsidR="004E69EE" w:rsidRDefault="00DD7F3F">
            <w:pPr>
              <w:pStyle w:val="ConsPlusNormal0"/>
            </w:pPr>
            <w:r>
              <w:t>Общий (клинический) анализ мочи</w:t>
            </w:r>
          </w:p>
          <w:p w:rsidR="004E69EE" w:rsidRDefault="00DD7F3F">
            <w:pPr>
              <w:pStyle w:val="ConsPlusNormal0"/>
            </w:pPr>
            <w:r>
              <w:t>Электрокардиография</w:t>
            </w:r>
          </w:p>
          <w:p w:rsidR="004E69EE" w:rsidRDefault="00DD7F3F">
            <w:pPr>
              <w:pStyle w:val="ConsPlusNormal0"/>
            </w:pPr>
            <w:r>
              <w:t>Ультразвуковое исследование органов брюшной полости (комплексное)</w:t>
            </w:r>
          </w:p>
          <w:p w:rsidR="004E69EE" w:rsidRDefault="00DD7F3F">
            <w:pPr>
              <w:pStyle w:val="ConsPlusNormal0"/>
            </w:pPr>
            <w:r>
              <w:t>Иммунодиагностика с применением аллергена туберкулезного рекомбинантного в стан</w:t>
            </w:r>
            <w:r>
              <w:t>дартном разведении</w:t>
            </w:r>
          </w:p>
        </w:tc>
      </w:tr>
      <w:tr w:rsidR="004E69EE">
        <w:tc>
          <w:tcPr>
            <w:tcW w:w="567" w:type="dxa"/>
          </w:tcPr>
          <w:p w:rsidR="004E69EE" w:rsidRDefault="00DD7F3F">
            <w:pPr>
              <w:pStyle w:val="ConsPlusNormal0"/>
            </w:pPr>
            <w:r>
              <w:t>23.</w:t>
            </w:r>
          </w:p>
        </w:tc>
        <w:tc>
          <w:tcPr>
            <w:tcW w:w="1927" w:type="dxa"/>
          </w:tcPr>
          <w:p w:rsidR="004E69EE" w:rsidRDefault="00DD7F3F">
            <w:pPr>
              <w:pStyle w:val="ConsPlusNormal0"/>
            </w:pPr>
            <w:r>
              <w:t>9 лет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</w:pPr>
            <w:r>
              <w:t>Врач-педиатр/врач-педиатр участковый/врач общей практики (семейный врач)</w:t>
            </w:r>
          </w:p>
          <w:p w:rsidR="004E69EE" w:rsidRDefault="00DD7F3F">
            <w:pPr>
              <w:pStyle w:val="ConsPlusNormal0"/>
            </w:pPr>
            <w:r>
              <w:t>Врач-невролог</w:t>
            </w:r>
          </w:p>
          <w:p w:rsidR="004E69EE" w:rsidRDefault="00DD7F3F">
            <w:pPr>
              <w:pStyle w:val="ConsPlusNormal0"/>
            </w:pPr>
            <w:r>
              <w:t>Врач-детский хирург</w:t>
            </w:r>
          </w:p>
          <w:p w:rsidR="004E69EE" w:rsidRDefault="00DD7F3F">
            <w:pPr>
              <w:pStyle w:val="ConsPlusNormal0"/>
            </w:pPr>
            <w:r>
              <w:t>Врач-стоматолог детский</w:t>
            </w:r>
          </w:p>
          <w:p w:rsidR="004E69EE" w:rsidRDefault="00DD7F3F">
            <w:pPr>
              <w:pStyle w:val="ConsPlusNormal0"/>
            </w:pPr>
            <w:r>
              <w:t>Врач-травматолог-ортопед</w:t>
            </w:r>
          </w:p>
          <w:p w:rsidR="004E69EE" w:rsidRDefault="00DD7F3F">
            <w:pPr>
              <w:pStyle w:val="ConsPlusNormal0"/>
            </w:pPr>
            <w:r>
              <w:t>Врач-офтальмолог</w:t>
            </w:r>
          </w:p>
          <w:p w:rsidR="004E69EE" w:rsidRDefault="00DD7F3F">
            <w:pPr>
              <w:pStyle w:val="ConsPlusNormal0"/>
            </w:pPr>
            <w:r>
              <w:t>Врач-</w:t>
            </w:r>
            <w:proofErr w:type="spellStart"/>
            <w:r>
              <w:t>оториноларинголог</w:t>
            </w:r>
            <w:proofErr w:type="spellEnd"/>
          </w:p>
          <w:p w:rsidR="004E69EE" w:rsidRDefault="00DD7F3F">
            <w:pPr>
              <w:pStyle w:val="ConsPlusNormal0"/>
            </w:pPr>
            <w:r>
              <w:t>Врач-психиатр детский</w:t>
            </w:r>
          </w:p>
          <w:p w:rsidR="004E69EE" w:rsidRDefault="00DD7F3F">
            <w:pPr>
              <w:pStyle w:val="ConsPlusNormal0"/>
            </w:pPr>
            <w:r>
              <w:t>Врач-детский эндокринолог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Общий (клинический) анализ крови</w:t>
            </w:r>
          </w:p>
          <w:p w:rsidR="004E69EE" w:rsidRDefault="00DD7F3F">
            <w:pPr>
              <w:pStyle w:val="ConsPlusNormal0"/>
            </w:pPr>
            <w:r>
              <w:t>Общий (клинический) анализ мочи</w:t>
            </w:r>
          </w:p>
          <w:p w:rsidR="004E69EE" w:rsidRDefault="00DD7F3F">
            <w:pPr>
              <w:pStyle w:val="ConsPlusNormal0"/>
            </w:pPr>
            <w:r>
              <w:t>Электрокардиография</w:t>
            </w:r>
          </w:p>
          <w:p w:rsidR="004E69EE" w:rsidRDefault="00DD7F3F">
            <w:pPr>
              <w:pStyle w:val="ConsPlusNormal0"/>
            </w:pPr>
            <w:r>
              <w:t>Ультразвуковое исследование органов брюшной полости (комплексное)</w:t>
            </w:r>
          </w:p>
          <w:p w:rsidR="004E69EE" w:rsidRDefault="00DD7F3F">
            <w:pPr>
              <w:pStyle w:val="ConsPlusNormal0"/>
            </w:pPr>
            <w:r>
              <w:t>Иммунодиагностика с применением аллергена туберкулезного рекомбинантного в стан</w:t>
            </w:r>
            <w:r>
              <w:t>дартном разведении</w:t>
            </w:r>
          </w:p>
        </w:tc>
      </w:tr>
      <w:tr w:rsidR="004E69EE">
        <w:tc>
          <w:tcPr>
            <w:tcW w:w="567" w:type="dxa"/>
          </w:tcPr>
          <w:p w:rsidR="004E69EE" w:rsidRDefault="00DD7F3F">
            <w:pPr>
              <w:pStyle w:val="ConsPlusNormal0"/>
            </w:pPr>
            <w:r>
              <w:t>24.</w:t>
            </w:r>
          </w:p>
        </w:tc>
        <w:tc>
          <w:tcPr>
            <w:tcW w:w="1927" w:type="dxa"/>
          </w:tcPr>
          <w:p w:rsidR="004E69EE" w:rsidRDefault="00DD7F3F">
            <w:pPr>
              <w:pStyle w:val="ConsPlusNormal0"/>
            </w:pPr>
            <w:r>
              <w:t>10 лет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</w:pPr>
            <w:r>
              <w:t>Врач-педиатр/врач-педиатр участковый/врач общей практики (семейный врач)</w:t>
            </w:r>
          </w:p>
          <w:p w:rsidR="004E69EE" w:rsidRDefault="00DD7F3F">
            <w:pPr>
              <w:pStyle w:val="ConsPlusNormal0"/>
            </w:pPr>
            <w:r>
              <w:t>Врач-невролог</w:t>
            </w:r>
          </w:p>
          <w:p w:rsidR="004E69EE" w:rsidRDefault="00DD7F3F">
            <w:pPr>
              <w:pStyle w:val="ConsPlusNormal0"/>
            </w:pPr>
            <w:r>
              <w:t>Врач-детский хирург</w:t>
            </w:r>
          </w:p>
          <w:p w:rsidR="004E69EE" w:rsidRDefault="00DD7F3F">
            <w:pPr>
              <w:pStyle w:val="ConsPlusNormal0"/>
            </w:pPr>
            <w:r>
              <w:t>Врач-стоматолог детский</w:t>
            </w:r>
          </w:p>
          <w:p w:rsidR="004E69EE" w:rsidRDefault="00DD7F3F">
            <w:pPr>
              <w:pStyle w:val="ConsPlusNormal0"/>
            </w:pPr>
            <w:r>
              <w:t>Врач-травматолог-ортопед</w:t>
            </w:r>
          </w:p>
          <w:p w:rsidR="004E69EE" w:rsidRDefault="00DD7F3F">
            <w:pPr>
              <w:pStyle w:val="ConsPlusNormal0"/>
            </w:pPr>
            <w:r>
              <w:t>Врач-офтальмолог</w:t>
            </w:r>
          </w:p>
          <w:p w:rsidR="004E69EE" w:rsidRDefault="00DD7F3F">
            <w:pPr>
              <w:pStyle w:val="ConsPlusNormal0"/>
            </w:pPr>
            <w:r>
              <w:t>Врач-</w:t>
            </w:r>
            <w:proofErr w:type="spellStart"/>
            <w:r>
              <w:t>оториноларинголог</w:t>
            </w:r>
            <w:proofErr w:type="spellEnd"/>
          </w:p>
          <w:p w:rsidR="004E69EE" w:rsidRDefault="00DD7F3F">
            <w:pPr>
              <w:pStyle w:val="ConsPlusNormal0"/>
            </w:pPr>
            <w:r>
              <w:t>Врач-психиатр детский</w:t>
            </w:r>
          </w:p>
          <w:p w:rsidR="004E69EE" w:rsidRDefault="00DD7F3F">
            <w:pPr>
              <w:pStyle w:val="ConsPlusNormal0"/>
            </w:pPr>
            <w:r>
              <w:t>Врач-детский эндокринолог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Общий (клинический) анализ крови</w:t>
            </w:r>
          </w:p>
          <w:p w:rsidR="004E69EE" w:rsidRDefault="00DD7F3F">
            <w:pPr>
              <w:pStyle w:val="ConsPlusNormal0"/>
            </w:pPr>
            <w:r>
              <w:t>Общий (клинический) анализ мочи</w:t>
            </w:r>
          </w:p>
          <w:p w:rsidR="004E69EE" w:rsidRDefault="00DD7F3F">
            <w:pPr>
              <w:pStyle w:val="ConsPlusNormal0"/>
            </w:pPr>
            <w:r>
              <w:t>Электрокардиография</w:t>
            </w:r>
          </w:p>
          <w:p w:rsidR="004E69EE" w:rsidRDefault="00DD7F3F">
            <w:pPr>
              <w:pStyle w:val="ConsPlusNormal0"/>
              <w:jc w:val="both"/>
            </w:pPr>
            <w:r>
              <w:t>Исследование уровня холестерина в крови экспресс методом с использованием тест-полосок Эхокардиография</w:t>
            </w:r>
          </w:p>
          <w:p w:rsidR="004E69EE" w:rsidRDefault="00DD7F3F">
            <w:pPr>
              <w:pStyle w:val="ConsPlusNormal0"/>
            </w:pPr>
            <w:r>
              <w:t>Ультразвуковое исследование органов брюшно</w:t>
            </w:r>
            <w:r>
              <w:t>й полости (комплексное)</w:t>
            </w:r>
          </w:p>
          <w:p w:rsidR="004E69EE" w:rsidRDefault="00DD7F3F">
            <w:pPr>
              <w:pStyle w:val="ConsPlusNormal0"/>
            </w:pPr>
            <w:proofErr w:type="spellStart"/>
            <w:r>
              <w:t>Ультразуковое</w:t>
            </w:r>
            <w:proofErr w:type="spellEnd"/>
            <w:r>
              <w:t xml:space="preserve"> исследование щитовидной железы</w:t>
            </w:r>
          </w:p>
          <w:p w:rsidR="004E69EE" w:rsidRDefault="00DD7F3F">
            <w:pPr>
              <w:pStyle w:val="ConsPlusNormal0"/>
            </w:pPr>
            <w:r>
              <w:t xml:space="preserve">Иммунодиагностика с применением </w:t>
            </w:r>
            <w:r>
              <w:lastRenderedPageBreak/>
              <w:t>аллергена туберкулезного рекомбинантного в стандартном разведении.</w:t>
            </w:r>
          </w:p>
        </w:tc>
      </w:tr>
      <w:tr w:rsidR="004E69EE">
        <w:tc>
          <w:tcPr>
            <w:tcW w:w="567" w:type="dxa"/>
          </w:tcPr>
          <w:p w:rsidR="004E69EE" w:rsidRDefault="00DD7F3F">
            <w:pPr>
              <w:pStyle w:val="ConsPlusNormal0"/>
            </w:pPr>
            <w:r>
              <w:lastRenderedPageBreak/>
              <w:t>25.</w:t>
            </w:r>
          </w:p>
        </w:tc>
        <w:tc>
          <w:tcPr>
            <w:tcW w:w="1927" w:type="dxa"/>
          </w:tcPr>
          <w:p w:rsidR="004E69EE" w:rsidRDefault="00DD7F3F">
            <w:pPr>
              <w:pStyle w:val="ConsPlusNormal0"/>
            </w:pPr>
            <w:r>
              <w:t>11 лет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</w:pPr>
            <w:r>
              <w:t>Врач-педиатр/врач-педиатр участковый/врач общей практики (семейный врач)</w:t>
            </w:r>
          </w:p>
          <w:p w:rsidR="004E69EE" w:rsidRDefault="00DD7F3F">
            <w:pPr>
              <w:pStyle w:val="ConsPlusNormal0"/>
            </w:pPr>
            <w:r>
              <w:t>Врач-невролог</w:t>
            </w:r>
          </w:p>
          <w:p w:rsidR="004E69EE" w:rsidRDefault="00DD7F3F">
            <w:pPr>
              <w:pStyle w:val="ConsPlusNormal0"/>
            </w:pPr>
            <w:r>
              <w:t>Врач-детский хирург</w:t>
            </w:r>
          </w:p>
          <w:p w:rsidR="004E69EE" w:rsidRDefault="00DD7F3F">
            <w:pPr>
              <w:pStyle w:val="ConsPlusNormal0"/>
            </w:pPr>
            <w:r>
              <w:t>Врач-стоматолог детский</w:t>
            </w:r>
          </w:p>
          <w:p w:rsidR="004E69EE" w:rsidRDefault="00DD7F3F">
            <w:pPr>
              <w:pStyle w:val="ConsPlusNormal0"/>
            </w:pPr>
            <w:r>
              <w:t>Врач-травматолог-ортопед</w:t>
            </w:r>
          </w:p>
          <w:p w:rsidR="004E69EE" w:rsidRDefault="00DD7F3F">
            <w:pPr>
              <w:pStyle w:val="ConsPlusNormal0"/>
            </w:pPr>
            <w:r>
              <w:t>Врач-офтальмолог</w:t>
            </w:r>
          </w:p>
          <w:p w:rsidR="004E69EE" w:rsidRDefault="00DD7F3F">
            <w:pPr>
              <w:pStyle w:val="ConsPlusNormal0"/>
            </w:pPr>
            <w:r>
              <w:t>Врач-</w:t>
            </w:r>
            <w:proofErr w:type="spellStart"/>
            <w:r>
              <w:t>оториноларинголог</w:t>
            </w:r>
            <w:proofErr w:type="spellEnd"/>
          </w:p>
          <w:p w:rsidR="004E69EE" w:rsidRDefault="00DD7F3F">
            <w:pPr>
              <w:pStyle w:val="ConsPlusNormal0"/>
            </w:pPr>
            <w:r>
              <w:t>Врач-психиатр детский</w:t>
            </w:r>
          </w:p>
          <w:p w:rsidR="004E69EE" w:rsidRDefault="00DD7F3F">
            <w:pPr>
              <w:pStyle w:val="ConsPlusNormal0"/>
            </w:pPr>
            <w:r>
              <w:t>Врач-детский эндокринолог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Общий (клинический) анализ крови</w:t>
            </w:r>
          </w:p>
          <w:p w:rsidR="004E69EE" w:rsidRDefault="00DD7F3F">
            <w:pPr>
              <w:pStyle w:val="ConsPlusNormal0"/>
            </w:pPr>
            <w:r>
              <w:t>Общий (клинический) анализ мочи</w:t>
            </w:r>
          </w:p>
          <w:p w:rsidR="004E69EE" w:rsidRDefault="00DD7F3F">
            <w:pPr>
              <w:pStyle w:val="ConsPlusNormal0"/>
            </w:pPr>
            <w:r>
              <w:t>Электрокардиография</w:t>
            </w:r>
          </w:p>
          <w:p w:rsidR="004E69EE" w:rsidRDefault="00DD7F3F">
            <w:pPr>
              <w:pStyle w:val="ConsPlusNormal0"/>
            </w:pPr>
            <w:r>
              <w:t>Ультразвуковое исследование органов брюшной полости (комплексное)</w:t>
            </w:r>
          </w:p>
          <w:p w:rsidR="004E69EE" w:rsidRDefault="00DD7F3F">
            <w:pPr>
              <w:pStyle w:val="ConsPlusNormal0"/>
            </w:pPr>
            <w:r>
              <w:t>Иммунодиагностика с применением аллергена туберкулезного рекомбинантного в стандартном разведении</w:t>
            </w:r>
          </w:p>
        </w:tc>
      </w:tr>
      <w:tr w:rsidR="004E69EE">
        <w:tc>
          <w:tcPr>
            <w:tcW w:w="567" w:type="dxa"/>
          </w:tcPr>
          <w:p w:rsidR="004E69EE" w:rsidRDefault="00DD7F3F">
            <w:pPr>
              <w:pStyle w:val="ConsPlusNormal0"/>
            </w:pPr>
            <w:r>
              <w:t>26.</w:t>
            </w:r>
          </w:p>
        </w:tc>
        <w:tc>
          <w:tcPr>
            <w:tcW w:w="1927" w:type="dxa"/>
          </w:tcPr>
          <w:p w:rsidR="004E69EE" w:rsidRDefault="00DD7F3F">
            <w:pPr>
              <w:pStyle w:val="ConsPlusNormal0"/>
            </w:pPr>
            <w:r>
              <w:t>12 лет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</w:pPr>
            <w:r>
              <w:t>Врач-педиатр/врач-педиатр участковый/врач общей практики (семейный врач)</w:t>
            </w:r>
          </w:p>
          <w:p w:rsidR="004E69EE" w:rsidRDefault="00DD7F3F">
            <w:pPr>
              <w:pStyle w:val="ConsPlusNormal0"/>
            </w:pPr>
            <w:r>
              <w:t>Врач-невролог</w:t>
            </w:r>
          </w:p>
          <w:p w:rsidR="004E69EE" w:rsidRDefault="00DD7F3F">
            <w:pPr>
              <w:pStyle w:val="ConsPlusNormal0"/>
            </w:pPr>
            <w:r>
              <w:t>Врач-детский хирург</w:t>
            </w:r>
          </w:p>
          <w:p w:rsidR="004E69EE" w:rsidRDefault="00DD7F3F">
            <w:pPr>
              <w:pStyle w:val="ConsPlusNormal0"/>
            </w:pPr>
            <w:r>
              <w:t>Врач-стоматолог детский</w:t>
            </w:r>
          </w:p>
          <w:p w:rsidR="004E69EE" w:rsidRDefault="00DD7F3F">
            <w:pPr>
              <w:pStyle w:val="ConsPlusNormal0"/>
            </w:pPr>
            <w:r>
              <w:t>Врач-травматолог-ортопед</w:t>
            </w:r>
          </w:p>
          <w:p w:rsidR="004E69EE" w:rsidRDefault="00DD7F3F">
            <w:pPr>
              <w:pStyle w:val="ConsPlusNormal0"/>
            </w:pPr>
            <w:r>
              <w:t>Врач-офтальмолог</w:t>
            </w:r>
          </w:p>
          <w:p w:rsidR="004E69EE" w:rsidRDefault="00DD7F3F">
            <w:pPr>
              <w:pStyle w:val="ConsPlusNormal0"/>
            </w:pPr>
            <w:r>
              <w:t>Врач-</w:t>
            </w:r>
            <w:proofErr w:type="spellStart"/>
            <w:r>
              <w:t>оториноларинголог</w:t>
            </w:r>
            <w:proofErr w:type="spellEnd"/>
          </w:p>
          <w:p w:rsidR="004E69EE" w:rsidRDefault="00DD7F3F">
            <w:pPr>
              <w:pStyle w:val="ConsPlusNormal0"/>
            </w:pPr>
            <w:r>
              <w:t>Врач-психиатр детский</w:t>
            </w:r>
          </w:p>
          <w:p w:rsidR="004E69EE" w:rsidRDefault="00DD7F3F">
            <w:pPr>
              <w:pStyle w:val="ConsPlusNormal0"/>
            </w:pPr>
            <w:r>
              <w:t>Врач-детский эндокринолог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Общий (клинический) анализ крови</w:t>
            </w:r>
          </w:p>
          <w:p w:rsidR="004E69EE" w:rsidRDefault="00DD7F3F">
            <w:pPr>
              <w:pStyle w:val="ConsPlusNormal0"/>
            </w:pPr>
            <w:r>
              <w:t>Общий (клинический) анализ мочи</w:t>
            </w:r>
          </w:p>
          <w:p w:rsidR="004E69EE" w:rsidRDefault="00DD7F3F">
            <w:pPr>
              <w:pStyle w:val="ConsPlusNormal0"/>
            </w:pPr>
            <w:r>
              <w:t>Электрокардиография</w:t>
            </w:r>
          </w:p>
          <w:p w:rsidR="004E69EE" w:rsidRDefault="00DD7F3F">
            <w:pPr>
              <w:pStyle w:val="ConsPlusNormal0"/>
            </w:pPr>
            <w:r>
              <w:t>Ультразвуковое исследование органов брюшной полости (комплексное)</w:t>
            </w:r>
          </w:p>
          <w:p w:rsidR="004E69EE" w:rsidRDefault="00DD7F3F">
            <w:pPr>
              <w:pStyle w:val="ConsPlusNormal0"/>
            </w:pPr>
            <w:r>
              <w:t>Иммунодиагностика с применением аллергена туберкулезного рекомбинантного в стандартном разведении</w:t>
            </w:r>
          </w:p>
        </w:tc>
      </w:tr>
      <w:tr w:rsidR="004E69EE">
        <w:tc>
          <w:tcPr>
            <w:tcW w:w="567" w:type="dxa"/>
          </w:tcPr>
          <w:p w:rsidR="004E69EE" w:rsidRDefault="00DD7F3F">
            <w:pPr>
              <w:pStyle w:val="ConsPlusNormal0"/>
            </w:pPr>
            <w:r>
              <w:t>27.</w:t>
            </w:r>
          </w:p>
        </w:tc>
        <w:tc>
          <w:tcPr>
            <w:tcW w:w="1927" w:type="dxa"/>
          </w:tcPr>
          <w:p w:rsidR="004E69EE" w:rsidRDefault="00DD7F3F">
            <w:pPr>
              <w:pStyle w:val="ConsPlusNormal0"/>
            </w:pPr>
            <w:r>
              <w:t>13 лет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</w:pPr>
            <w:r>
              <w:t>Врач-педиатр/врач-педиатр участковый/врач общей практики (семейный врач)</w:t>
            </w:r>
          </w:p>
          <w:p w:rsidR="004E69EE" w:rsidRDefault="00DD7F3F">
            <w:pPr>
              <w:pStyle w:val="ConsPlusNormal0"/>
            </w:pPr>
            <w:r>
              <w:t>Врач-невролог</w:t>
            </w:r>
          </w:p>
          <w:p w:rsidR="004E69EE" w:rsidRDefault="00DD7F3F">
            <w:pPr>
              <w:pStyle w:val="ConsPlusNormal0"/>
            </w:pPr>
            <w:r>
              <w:t>Врач-детский хирург</w:t>
            </w:r>
          </w:p>
          <w:p w:rsidR="004E69EE" w:rsidRDefault="00DD7F3F">
            <w:pPr>
              <w:pStyle w:val="ConsPlusNormal0"/>
            </w:pPr>
            <w:r>
              <w:t>Врач-стоматолог детский</w:t>
            </w:r>
          </w:p>
          <w:p w:rsidR="004E69EE" w:rsidRDefault="00DD7F3F">
            <w:pPr>
              <w:pStyle w:val="ConsPlusNormal0"/>
            </w:pPr>
            <w:r>
              <w:t>Врач-травматолог-ортопед</w:t>
            </w:r>
          </w:p>
          <w:p w:rsidR="004E69EE" w:rsidRDefault="00DD7F3F">
            <w:pPr>
              <w:pStyle w:val="ConsPlusNormal0"/>
            </w:pPr>
            <w:r>
              <w:t>Врач-офтальмолог</w:t>
            </w:r>
          </w:p>
          <w:p w:rsidR="004E69EE" w:rsidRDefault="00DD7F3F">
            <w:pPr>
              <w:pStyle w:val="ConsPlusNormal0"/>
            </w:pPr>
            <w:r>
              <w:t>Врач-</w:t>
            </w:r>
            <w:proofErr w:type="spellStart"/>
            <w:r>
              <w:t>оториноларинголог</w:t>
            </w:r>
            <w:proofErr w:type="spellEnd"/>
          </w:p>
          <w:p w:rsidR="004E69EE" w:rsidRDefault="00DD7F3F">
            <w:pPr>
              <w:pStyle w:val="ConsPlusNormal0"/>
            </w:pPr>
            <w:r>
              <w:t>Врач-психиатр детский</w:t>
            </w:r>
          </w:p>
          <w:p w:rsidR="004E69EE" w:rsidRDefault="00DD7F3F">
            <w:pPr>
              <w:pStyle w:val="ConsPlusNormal0"/>
            </w:pPr>
            <w:r>
              <w:t>Врач-детский эндокринолог</w:t>
            </w:r>
          </w:p>
          <w:p w:rsidR="004E69EE" w:rsidRDefault="00DD7F3F">
            <w:pPr>
              <w:pStyle w:val="ConsPlusNormal0"/>
            </w:pPr>
            <w:r>
              <w:t>Врач-детский уролог-</w:t>
            </w:r>
            <w:proofErr w:type="spellStart"/>
            <w:r>
              <w:t>андролог</w:t>
            </w:r>
            <w:proofErr w:type="spellEnd"/>
            <w:r>
              <w:t xml:space="preserve"> (в отношении мальчиков)</w:t>
            </w:r>
          </w:p>
          <w:p w:rsidR="004E69EE" w:rsidRDefault="00DD7F3F">
            <w:pPr>
              <w:pStyle w:val="ConsPlusNormal0"/>
            </w:pPr>
            <w:r>
              <w:t>Врач-акушер-гинеколог (в отношен</w:t>
            </w:r>
            <w:r>
              <w:t>ии девочек)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Общий (клинический) анализ крови</w:t>
            </w:r>
          </w:p>
          <w:p w:rsidR="004E69EE" w:rsidRDefault="00DD7F3F">
            <w:pPr>
              <w:pStyle w:val="ConsPlusNormal0"/>
            </w:pPr>
            <w:r>
              <w:t>Общий (клинический) анализ мочи</w:t>
            </w:r>
          </w:p>
          <w:p w:rsidR="004E69EE" w:rsidRDefault="00DD7F3F">
            <w:pPr>
              <w:pStyle w:val="ConsPlusNormal0"/>
            </w:pPr>
            <w:r>
              <w:t>Электрокардиография</w:t>
            </w:r>
          </w:p>
          <w:p w:rsidR="004E69EE" w:rsidRDefault="00DD7F3F">
            <w:pPr>
              <w:pStyle w:val="ConsPlusNormal0"/>
            </w:pPr>
            <w:r>
              <w:t>Ультразвуковое исследование органов брюшной полости (комплексное)</w:t>
            </w:r>
          </w:p>
          <w:p w:rsidR="004E69EE" w:rsidRDefault="00DD7F3F">
            <w:pPr>
              <w:pStyle w:val="ConsPlusNormal0"/>
            </w:pPr>
            <w:r>
              <w:t>Ультразвуковое исследование почек</w:t>
            </w:r>
          </w:p>
          <w:p w:rsidR="004E69EE" w:rsidRDefault="00DD7F3F">
            <w:pPr>
              <w:pStyle w:val="ConsPlusNormal0"/>
            </w:pPr>
            <w:proofErr w:type="spellStart"/>
            <w:r>
              <w:t>Ультразуковое</w:t>
            </w:r>
            <w:proofErr w:type="spellEnd"/>
            <w:r>
              <w:t xml:space="preserve"> исследование щитовидной железы</w:t>
            </w:r>
          </w:p>
          <w:p w:rsidR="004E69EE" w:rsidRDefault="00DD7F3F">
            <w:pPr>
              <w:pStyle w:val="ConsPlusNormal0"/>
            </w:pPr>
            <w:r>
              <w:t>Ультразвуковое</w:t>
            </w:r>
            <w:r>
              <w:t xml:space="preserve"> исследование органов репродуктивной системы</w:t>
            </w:r>
          </w:p>
          <w:p w:rsidR="004E69EE" w:rsidRDefault="00DD7F3F">
            <w:pPr>
              <w:pStyle w:val="ConsPlusNormal0"/>
            </w:pPr>
            <w:r>
              <w:t>Иммунодиагностика с применением аллергена туберкулезного рекомбинантного в стандартном разведении</w:t>
            </w:r>
          </w:p>
        </w:tc>
      </w:tr>
      <w:tr w:rsidR="004E69EE">
        <w:tc>
          <w:tcPr>
            <w:tcW w:w="567" w:type="dxa"/>
          </w:tcPr>
          <w:p w:rsidR="004E69EE" w:rsidRDefault="00DD7F3F">
            <w:pPr>
              <w:pStyle w:val="ConsPlusNormal0"/>
            </w:pPr>
            <w:r>
              <w:t>28.</w:t>
            </w:r>
          </w:p>
        </w:tc>
        <w:tc>
          <w:tcPr>
            <w:tcW w:w="1927" w:type="dxa"/>
          </w:tcPr>
          <w:p w:rsidR="004E69EE" w:rsidRDefault="00DD7F3F">
            <w:pPr>
              <w:pStyle w:val="ConsPlusNormal0"/>
            </w:pPr>
            <w:r>
              <w:t>14 лет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</w:pPr>
            <w:r>
              <w:t>Врач-педиатр/врач-педиатр участковый/врач общей практики (семейный врач)</w:t>
            </w:r>
          </w:p>
          <w:p w:rsidR="004E69EE" w:rsidRDefault="00DD7F3F">
            <w:pPr>
              <w:pStyle w:val="ConsPlusNormal0"/>
            </w:pPr>
            <w:r>
              <w:t>Врач-невролог</w:t>
            </w:r>
          </w:p>
          <w:p w:rsidR="004E69EE" w:rsidRDefault="00DD7F3F">
            <w:pPr>
              <w:pStyle w:val="ConsPlusNormal0"/>
            </w:pPr>
            <w:r>
              <w:t>Врач-детский хирург</w:t>
            </w:r>
          </w:p>
          <w:p w:rsidR="004E69EE" w:rsidRDefault="00DD7F3F">
            <w:pPr>
              <w:pStyle w:val="ConsPlusNormal0"/>
            </w:pPr>
            <w:r>
              <w:t>Врач-стоматолог детский</w:t>
            </w:r>
          </w:p>
          <w:p w:rsidR="004E69EE" w:rsidRDefault="00DD7F3F">
            <w:pPr>
              <w:pStyle w:val="ConsPlusNormal0"/>
            </w:pPr>
            <w:r>
              <w:t>Врач-травматолог-ортопед</w:t>
            </w:r>
          </w:p>
          <w:p w:rsidR="004E69EE" w:rsidRDefault="00DD7F3F">
            <w:pPr>
              <w:pStyle w:val="ConsPlusNormal0"/>
            </w:pPr>
            <w:r>
              <w:t>Врач-офтальмолог</w:t>
            </w:r>
          </w:p>
          <w:p w:rsidR="004E69EE" w:rsidRDefault="00DD7F3F">
            <w:pPr>
              <w:pStyle w:val="ConsPlusNormal0"/>
            </w:pPr>
            <w:r>
              <w:t>Врач-</w:t>
            </w:r>
            <w:proofErr w:type="spellStart"/>
            <w:r>
              <w:t>оториноларинголог</w:t>
            </w:r>
            <w:proofErr w:type="spellEnd"/>
          </w:p>
          <w:p w:rsidR="004E69EE" w:rsidRDefault="00DD7F3F">
            <w:pPr>
              <w:pStyle w:val="ConsPlusNormal0"/>
            </w:pPr>
            <w:r>
              <w:t>Врач-психиатр детский</w:t>
            </w:r>
          </w:p>
          <w:p w:rsidR="004E69EE" w:rsidRDefault="00DD7F3F">
            <w:pPr>
              <w:pStyle w:val="ConsPlusNormal0"/>
            </w:pPr>
            <w:r>
              <w:t>Врач-детский эндокринолог</w:t>
            </w:r>
          </w:p>
          <w:p w:rsidR="004E69EE" w:rsidRDefault="00DD7F3F">
            <w:pPr>
              <w:pStyle w:val="ConsPlusNormal0"/>
            </w:pPr>
            <w:r>
              <w:t>Врач-детский уролог-</w:t>
            </w:r>
            <w:proofErr w:type="spellStart"/>
            <w:r>
              <w:t>андролог</w:t>
            </w:r>
            <w:proofErr w:type="spellEnd"/>
            <w:r>
              <w:t xml:space="preserve"> (в отношении мальчиков)</w:t>
            </w:r>
          </w:p>
          <w:p w:rsidR="004E69EE" w:rsidRDefault="00DD7F3F">
            <w:pPr>
              <w:pStyle w:val="ConsPlusNormal0"/>
            </w:pPr>
            <w:r>
              <w:t>Врач-акушер-гинеколог (в отношении девочек)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Об</w:t>
            </w:r>
            <w:r>
              <w:t>щий (клинический) анализ крови</w:t>
            </w:r>
          </w:p>
          <w:p w:rsidR="004E69EE" w:rsidRDefault="00DD7F3F">
            <w:pPr>
              <w:pStyle w:val="ConsPlusNormal0"/>
            </w:pPr>
            <w:r>
              <w:t>Общий (клинический) анализ мочи</w:t>
            </w:r>
          </w:p>
          <w:p w:rsidR="004E69EE" w:rsidRDefault="00DD7F3F">
            <w:pPr>
              <w:pStyle w:val="ConsPlusNormal0"/>
            </w:pPr>
            <w:r>
              <w:t>Электрокардиография</w:t>
            </w:r>
          </w:p>
          <w:p w:rsidR="004E69EE" w:rsidRDefault="00DD7F3F">
            <w:pPr>
              <w:pStyle w:val="ConsPlusNormal0"/>
            </w:pPr>
            <w:r>
              <w:t>Ультразвуковое исследование органов брюшной полости (комплексное)</w:t>
            </w:r>
          </w:p>
          <w:p w:rsidR="004E69EE" w:rsidRDefault="00DD7F3F">
            <w:pPr>
              <w:pStyle w:val="ConsPlusNormal0"/>
              <w:jc w:val="both"/>
            </w:pPr>
            <w:r>
              <w:t>Иммунодиагностика с применением аллергена туберкулезного рекомбинантного в стандартном разведении</w:t>
            </w:r>
          </w:p>
        </w:tc>
      </w:tr>
      <w:tr w:rsidR="004E69EE">
        <w:tc>
          <w:tcPr>
            <w:tcW w:w="567" w:type="dxa"/>
          </w:tcPr>
          <w:p w:rsidR="004E69EE" w:rsidRDefault="00DD7F3F">
            <w:pPr>
              <w:pStyle w:val="ConsPlusNormal0"/>
            </w:pPr>
            <w:r>
              <w:t>29.</w:t>
            </w:r>
          </w:p>
        </w:tc>
        <w:tc>
          <w:tcPr>
            <w:tcW w:w="1927" w:type="dxa"/>
          </w:tcPr>
          <w:p w:rsidR="004E69EE" w:rsidRDefault="00DD7F3F">
            <w:pPr>
              <w:pStyle w:val="ConsPlusNormal0"/>
            </w:pPr>
            <w:r>
              <w:t>15 лет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</w:pPr>
            <w:r>
              <w:t>Врач-педиатр/врач-педиатр участковый/врач общей практики (семейный врач)</w:t>
            </w:r>
          </w:p>
          <w:p w:rsidR="004E69EE" w:rsidRDefault="00DD7F3F">
            <w:pPr>
              <w:pStyle w:val="ConsPlusNormal0"/>
            </w:pPr>
            <w:r>
              <w:lastRenderedPageBreak/>
              <w:t>Врач-невролог</w:t>
            </w:r>
          </w:p>
          <w:p w:rsidR="004E69EE" w:rsidRDefault="00DD7F3F">
            <w:pPr>
              <w:pStyle w:val="ConsPlusNormal0"/>
            </w:pPr>
            <w:r>
              <w:t>Врач-детский хирург</w:t>
            </w:r>
          </w:p>
          <w:p w:rsidR="004E69EE" w:rsidRDefault="00DD7F3F">
            <w:pPr>
              <w:pStyle w:val="ConsPlusNormal0"/>
            </w:pPr>
            <w:r>
              <w:t>Врач-стоматолог детский</w:t>
            </w:r>
          </w:p>
          <w:p w:rsidR="004E69EE" w:rsidRDefault="00DD7F3F">
            <w:pPr>
              <w:pStyle w:val="ConsPlusNormal0"/>
            </w:pPr>
            <w:r>
              <w:t>Врач-травматолог-ортопед</w:t>
            </w:r>
          </w:p>
          <w:p w:rsidR="004E69EE" w:rsidRDefault="00DD7F3F">
            <w:pPr>
              <w:pStyle w:val="ConsPlusNormal0"/>
            </w:pPr>
            <w:r>
              <w:t>Врач-офтальмолог</w:t>
            </w:r>
          </w:p>
          <w:p w:rsidR="004E69EE" w:rsidRDefault="00DD7F3F">
            <w:pPr>
              <w:pStyle w:val="ConsPlusNormal0"/>
            </w:pPr>
            <w:r>
              <w:t>Врач-</w:t>
            </w:r>
            <w:proofErr w:type="spellStart"/>
            <w:r>
              <w:t>оториноларинголог</w:t>
            </w:r>
            <w:proofErr w:type="spellEnd"/>
          </w:p>
          <w:p w:rsidR="004E69EE" w:rsidRDefault="00DD7F3F">
            <w:pPr>
              <w:pStyle w:val="ConsPlusNormal0"/>
            </w:pPr>
            <w:r>
              <w:t>Врач-психиатр детский</w:t>
            </w:r>
          </w:p>
          <w:p w:rsidR="004E69EE" w:rsidRDefault="00DD7F3F">
            <w:pPr>
              <w:pStyle w:val="ConsPlusNormal0"/>
            </w:pPr>
            <w:r>
              <w:t>Врач-детский эндокринолог</w:t>
            </w:r>
          </w:p>
          <w:p w:rsidR="004E69EE" w:rsidRDefault="00DD7F3F">
            <w:pPr>
              <w:pStyle w:val="ConsPlusNormal0"/>
            </w:pPr>
            <w:r>
              <w:t>Врач-детский уролог-</w:t>
            </w:r>
            <w:proofErr w:type="spellStart"/>
            <w:r>
              <w:t>андролог</w:t>
            </w:r>
            <w:proofErr w:type="spellEnd"/>
            <w:r>
              <w:t xml:space="preserve"> (в отношении мальчиков)</w:t>
            </w:r>
          </w:p>
          <w:p w:rsidR="004E69EE" w:rsidRDefault="00DD7F3F">
            <w:pPr>
              <w:pStyle w:val="ConsPlusNormal0"/>
            </w:pPr>
            <w:r>
              <w:t>Врач-акушер-гинеколог (в отношении девочек)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lastRenderedPageBreak/>
              <w:t>Общий (клинический) анализ крови</w:t>
            </w:r>
          </w:p>
          <w:p w:rsidR="004E69EE" w:rsidRDefault="00DD7F3F">
            <w:pPr>
              <w:pStyle w:val="ConsPlusNormal0"/>
            </w:pPr>
            <w:r>
              <w:t>Общий (клинический) анализ мочи</w:t>
            </w:r>
          </w:p>
          <w:p w:rsidR="004E69EE" w:rsidRDefault="00DD7F3F">
            <w:pPr>
              <w:pStyle w:val="ConsPlusNormal0"/>
            </w:pPr>
            <w:r>
              <w:t xml:space="preserve">Ультразвуковое исследование </w:t>
            </w:r>
            <w:r>
              <w:lastRenderedPageBreak/>
              <w:t>органов брюшной полости (комплексное)</w:t>
            </w:r>
          </w:p>
          <w:p w:rsidR="004E69EE" w:rsidRDefault="00DD7F3F">
            <w:pPr>
              <w:pStyle w:val="ConsPlusNormal0"/>
            </w:pPr>
            <w:r>
              <w:t>Ультразвуковое исследование почек</w:t>
            </w:r>
          </w:p>
          <w:p w:rsidR="004E69EE" w:rsidRDefault="00DD7F3F">
            <w:pPr>
              <w:pStyle w:val="ConsPlusNormal0"/>
            </w:pPr>
            <w:r>
              <w:t>Электрокардиография</w:t>
            </w:r>
          </w:p>
          <w:p w:rsidR="004E69EE" w:rsidRDefault="00DD7F3F">
            <w:pPr>
              <w:pStyle w:val="ConsPlusNormal0"/>
              <w:jc w:val="both"/>
            </w:pPr>
            <w:r>
              <w:t>Иммунодиагностика с применением аллергена туберкулезного рекомбинантного в стандартном разведении или рентгенологическое флюорографическое исследование органов грудной клетки (легких)</w:t>
            </w:r>
          </w:p>
        </w:tc>
      </w:tr>
      <w:tr w:rsidR="004E69EE">
        <w:tc>
          <w:tcPr>
            <w:tcW w:w="567" w:type="dxa"/>
          </w:tcPr>
          <w:p w:rsidR="004E69EE" w:rsidRDefault="00DD7F3F">
            <w:pPr>
              <w:pStyle w:val="ConsPlusNormal0"/>
            </w:pPr>
            <w:r>
              <w:lastRenderedPageBreak/>
              <w:t>30.</w:t>
            </w:r>
          </w:p>
        </w:tc>
        <w:tc>
          <w:tcPr>
            <w:tcW w:w="1927" w:type="dxa"/>
          </w:tcPr>
          <w:p w:rsidR="004E69EE" w:rsidRDefault="00DD7F3F">
            <w:pPr>
              <w:pStyle w:val="ConsPlusNormal0"/>
            </w:pPr>
            <w:r>
              <w:t>16 лет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</w:pPr>
            <w:r>
              <w:t>Врач-п</w:t>
            </w:r>
            <w:r>
              <w:t>едиатр/врач-педиатр участковый/врач общей практики (семейный врач)</w:t>
            </w:r>
          </w:p>
          <w:p w:rsidR="004E69EE" w:rsidRDefault="00DD7F3F">
            <w:pPr>
              <w:pStyle w:val="ConsPlusNormal0"/>
            </w:pPr>
            <w:r>
              <w:t>Врач-невролог</w:t>
            </w:r>
          </w:p>
          <w:p w:rsidR="004E69EE" w:rsidRDefault="00DD7F3F">
            <w:pPr>
              <w:pStyle w:val="ConsPlusNormal0"/>
            </w:pPr>
            <w:r>
              <w:t>Врач-детский хирург</w:t>
            </w:r>
          </w:p>
          <w:p w:rsidR="004E69EE" w:rsidRDefault="00DD7F3F">
            <w:pPr>
              <w:pStyle w:val="ConsPlusNormal0"/>
            </w:pPr>
            <w:r>
              <w:t>Врач-стоматолог детский</w:t>
            </w:r>
          </w:p>
          <w:p w:rsidR="004E69EE" w:rsidRDefault="00DD7F3F">
            <w:pPr>
              <w:pStyle w:val="ConsPlusNormal0"/>
            </w:pPr>
            <w:r>
              <w:t>Врач-травматолог-ортопед</w:t>
            </w:r>
          </w:p>
          <w:p w:rsidR="004E69EE" w:rsidRDefault="00DD7F3F">
            <w:pPr>
              <w:pStyle w:val="ConsPlusNormal0"/>
            </w:pPr>
            <w:r>
              <w:t>Врач-офтальмолог</w:t>
            </w:r>
          </w:p>
          <w:p w:rsidR="004E69EE" w:rsidRDefault="00DD7F3F">
            <w:pPr>
              <w:pStyle w:val="ConsPlusNormal0"/>
            </w:pPr>
            <w:r>
              <w:t>Врач-</w:t>
            </w:r>
            <w:proofErr w:type="spellStart"/>
            <w:r>
              <w:t>оториноларинголог</w:t>
            </w:r>
            <w:proofErr w:type="spellEnd"/>
          </w:p>
          <w:p w:rsidR="004E69EE" w:rsidRDefault="00DD7F3F">
            <w:pPr>
              <w:pStyle w:val="ConsPlusNormal0"/>
            </w:pPr>
            <w:r>
              <w:t>Врач-детский эндокринолог</w:t>
            </w:r>
          </w:p>
          <w:p w:rsidR="004E69EE" w:rsidRDefault="00DD7F3F">
            <w:pPr>
              <w:pStyle w:val="ConsPlusNormal0"/>
            </w:pPr>
            <w:r>
              <w:t>Врач-психиатр детский</w:t>
            </w:r>
          </w:p>
          <w:p w:rsidR="004E69EE" w:rsidRDefault="00DD7F3F">
            <w:pPr>
              <w:pStyle w:val="ConsPlusNormal0"/>
            </w:pPr>
            <w:r>
              <w:t>Врач-детский уроло</w:t>
            </w:r>
            <w:r>
              <w:t>г-</w:t>
            </w:r>
            <w:proofErr w:type="spellStart"/>
            <w:r>
              <w:t>андролог</w:t>
            </w:r>
            <w:proofErr w:type="spellEnd"/>
            <w:r>
              <w:t xml:space="preserve"> (в отношении мальчиков)</w:t>
            </w:r>
          </w:p>
          <w:p w:rsidR="004E69EE" w:rsidRDefault="00DD7F3F">
            <w:pPr>
              <w:pStyle w:val="ConsPlusNormal0"/>
            </w:pPr>
            <w:r>
              <w:t>Врач-акушер-гинеколог (в отношении девочек)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Общий (клинический) анализ крови</w:t>
            </w:r>
          </w:p>
          <w:p w:rsidR="004E69EE" w:rsidRDefault="00DD7F3F">
            <w:pPr>
              <w:pStyle w:val="ConsPlusNormal0"/>
            </w:pPr>
            <w:r>
              <w:t>Общий (клинический) анализ мочи</w:t>
            </w:r>
          </w:p>
          <w:p w:rsidR="004E69EE" w:rsidRDefault="00DD7F3F">
            <w:pPr>
              <w:pStyle w:val="ConsPlusNormal0"/>
            </w:pPr>
            <w:r>
              <w:t>Электрокардиография</w:t>
            </w:r>
          </w:p>
          <w:p w:rsidR="004E69EE" w:rsidRDefault="00DD7F3F">
            <w:pPr>
              <w:pStyle w:val="ConsPlusNormal0"/>
            </w:pPr>
            <w:r>
              <w:t>Ультразвуковое исследование органов брюшной полости (комплексное)</w:t>
            </w:r>
          </w:p>
          <w:p w:rsidR="004E69EE" w:rsidRDefault="00DD7F3F">
            <w:pPr>
              <w:pStyle w:val="ConsPlusNormal0"/>
            </w:pPr>
            <w:r>
              <w:t>Иммунодиагностика с применением аллергена туберкулезного рекомбинантного в стандартном разведении или рентгенологическое флюорографическое исследование органов грудной клетки (легких)</w:t>
            </w:r>
          </w:p>
        </w:tc>
      </w:tr>
      <w:tr w:rsidR="004E69EE">
        <w:tc>
          <w:tcPr>
            <w:tcW w:w="567" w:type="dxa"/>
          </w:tcPr>
          <w:p w:rsidR="004E69EE" w:rsidRDefault="00DD7F3F">
            <w:pPr>
              <w:pStyle w:val="ConsPlusNormal0"/>
            </w:pPr>
            <w:r>
              <w:t>31.</w:t>
            </w:r>
          </w:p>
        </w:tc>
        <w:tc>
          <w:tcPr>
            <w:tcW w:w="1927" w:type="dxa"/>
          </w:tcPr>
          <w:p w:rsidR="004E69EE" w:rsidRDefault="00DD7F3F">
            <w:pPr>
              <w:pStyle w:val="ConsPlusNormal0"/>
            </w:pPr>
            <w:r>
              <w:t>17 лет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</w:pPr>
            <w:r>
              <w:t>Врач-педиатр/врач-педиатр участковый/врач общей практики (се</w:t>
            </w:r>
            <w:r>
              <w:t>мейный врач)</w:t>
            </w:r>
          </w:p>
          <w:p w:rsidR="004E69EE" w:rsidRDefault="00DD7F3F">
            <w:pPr>
              <w:pStyle w:val="ConsPlusNormal0"/>
            </w:pPr>
            <w:r>
              <w:t>Врач-невролог</w:t>
            </w:r>
          </w:p>
          <w:p w:rsidR="004E69EE" w:rsidRDefault="00DD7F3F">
            <w:pPr>
              <w:pStyle w:val="ConsPlusNormal0"/>
            </w:pPr>
            <w:r>
              <w:t>Врач-детский хирург</w:t>
            </w:r>
          </w:p>
          <w:p w:rsidR="004E69EE" w:rsidRDefault="00DD7F3F">
            <w:pPr>
              <w:pStyle w:val="ConsPlusNormal0"/>
            </w:pPr>
            <w:r>
              <w:t>Врач-стоматолог детский</w:t>
            </w:r>
          </w:p>
          <w:p w:rsidR="004E69EE" w:rsidRDefault="00DD7F3F">
            <w:pPr>
              <w:pStyle w:val="ConsPlusNormal0"/>
            </w:pPr>
            <w:r>
              <w:t>Врач-травматолог-ортопед</w:t>
            </w:r>
          </w:p>
          <w:p w:rsidR="004E69EE" w:rsidRDefault="00DD7F3F">
            <w:pPr>
              <w:pStyle w:val="ConsPlusNormal0"/>
            </w:pPr>
            <w:r>
              <w:t>Врач-офтальмолог</w:t>
            </w:r>
          </w:p>
          <w:p w:rsidR="004E69EE" w:rsidRDefault="00DD7F3F">
            <w:pPr>
              <w:pStyle w:val="ConsPlusNormal0"/>
            </w:pPr>
            <w:r>
              <w:t>Врач-</w:t>
            </w:r>
            <w:proofErr w:type="spellStart"/>
            <w:r>
              <w:t>оториноларинголог</w:t>
            </w:r>
            <w:proofErr w:type="spellEnd"/>
          </w:p>
          <w:p w:rsidR="004E69EE" w:rsidRDefault="00DD7F3F">
            <w:pPr>
              <w:pStyle w:val="ConsPlusNormal0"/>
            </w:pPr>
            <w:r>
              <w:t>Врач-детский эндокринолог</w:t>
            </w:r>
          </w:p>
          <w:p w:rsidR="004E69EE" w:rsidRDefault="00DD7F3F">
            <w:pPr>
              <w:pStyle w:val="ConsPlusNormal0"/>
            </w:pPr>
            <w:r>
              <w:t>Врач-психиатр детский</w:t>
            </w:r>
          </w:p>
          <w:p w:rsidR="004E69EE" w:rsidRDefault="00DD7F3F">
            <w:pPr>
              <w:pStyle w:val="ConsPlusNormal0"/>
            </w:pPr>
            <w:r>
              <w:t>Врач-детский уролог-</w:t>
            </w:r>
            <w:proofErr w:type="spellStart"/>
            <w:r>
              <w:t>андролог</w:t>
            </w:r>
            <w:proofErr w:type="spellEnd"/>
            <w:r>
              <w:t xml:space="preserve"> (в отношении мальчиков)</w:t>
            </w:r>
          </w:p>
          <w:p w:rsidR="004E69EE" w:rsidRDefault="00DD7F3F">
            <w:pPr>
              <w:pStyle w:val="ConsPlusNormal0"/>
            </w:pPr>
            <w:r>
              <w:t>Врач-акушер-гинеколог (в отношении девочек)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Общий (клинический) анализ крови</w:t>
            </w:r>
          </w:p>
          <w:p w:rsidR="004E69EE" w:rsidRDefault="00DD7F3F">
            <w:pPr>
              <w:pStyle w:val="ConsPlusNormal0"/>
            </w:pPr>
            <w:r>
              <w:t>Общий (клинический) анализ мочи</w:t>
            </w:r>
          </w:p>
          <w:p w:rsidR="004E69EE" w:rsidRDefault="00DD7F3F">
            <w:pPr>
              <w:pStyle w:val="ConsPlusNormal0"/>
            </w:pPr>
            <w:r>
              <w:t>Электрокардиография</w:t>
            </w:r>
          </w:p>
          <w:p w:rsidR="004E69EE" w:rsidRDefault="00DD7F3F">
            <w:pPr>
              <w:pStyle w:val="ConsPlusNormal0"/>
            </w:pPr>
            <w:r>
              <w:t>Эхокардиография</w:t>
            </w:r>
          </w:p>
          <w:p w:rsidR="004E69EE" w:rsidRDefault="00DD7F3F">
            <w:pPr>
              <w:pStyle w:val="ConsPlusNormal0"/>
            </w:pPr>
            <w:r>
              <w:t>Ультразвуковое исследование органов брюшной полости (комплексное)</w:t>
            </w:r>
          </w:p>
          <w:p w:rsidR="004E69EE" w:rsidRDefault="00DD7F3F">
            <w:pPr>
              <w:pStyle w:val="ConsPlusNormal0"/>
            </w:pPr>
            <w:r>
              <w:t>Ультразвуковое исследование почек</w:t>
            </w:r>
          </w:p>
          <w:p w:rsidR="004E69EE" w:rsidRDefault="00DD7F3F">
            <w:pPr>
              <w:pStyle w:val="ConsPlusNormal0"/>
            </w:pPr>
            <w:proofErr w:type="spellStart"/>
            <w:r>
              <w:t>Ультразуков</w:t>
            </w:r>
            <w:r>
              <w:t>ое</w:t>
            </w:r>
            <w:proofErr w:type="spellEnd"/>
            <w:r>
              <w:t xml:space="preserve"> исследование щитовидной железы</w:t>
            </w:r>
          </w:p>
          <w:p w:rsidR="004E69EE" w:rsidRDefault="00DD7F3F">
            <w:pPr>
              <w:pStyle w:val="ConsPlusNormal0"/>
            </w:pPr>
            <w:r>
              <w:t>Ультразвуковое исследование органов репродуктивной системы</w:t>
            </w:r>
          </w:p>
          <w:p w:rsidR="004E69EE" w:rsidRDefault="00DD7F3F">
            <w:pPr>
              <w:pStyle w:val="ConsPlusNormal0"/>
            </w:pPr>
            <w:r>
              <w:t>Иммунодиагностика с применением аллергена туберкулезного рекомбинантного в стандартном разведении или рентгенологическое флюорографическое исследование органов гру</w:t>
            </w:r>
            <w:r>
              <w:t>дной клетки (легких)</w:t>
            </w:r>
          </w:p>
        </w:tc>
      </w:tr>
    </w:tbl>
    <w:p w:rsidR="004E69EE" w:rsidRDefault="004E69EE">
      <w:pPr>
        <w:pStyle w:val="ConsPlusNormal0"/>
        <w:jc w:val="both"/>
      </w:pPr>
    </w:p>
    <w:p w:rsidR="004E69EE" w:rsidRDefault="004E69EE">
      <w:pPr>
        <w:pStyle w:val="ConsPlusNormal0"/>
        <w:jc w:val="both"/>
      </w:pPr>
    </w:p>
    <w:p w:rsidR="004E69EE" w:rsidRDefault="004E69EE">
      <w:pPr>
        <w:pStyle w:val="ConsPlusNormal0"/>
        <w:jc w:val="both"/>
      </w:pPr>
    </w:p>
    <w:p w:rsidR="004E69EE" w:rsidRDefault="004E69EE">
      <w:pPr>
        <w:pStyle w:val="ConsPlusNormal0"/>
        <w:jc w:val="both"/>
      </w:pPr>
    </w:p>
    <w:p w:rsidR="004E69EE" w:rsidRDefault="004E69EE">
      <w:pPr>
        <w:pStyle w:val="ConsPlusNormal0"/>
        <w:jc w:val="both"/>
      </w:pPr>
    </w:p>
    <w:p w:rsidR="004E69EE" w:rsidRDefault="00DD7F3F">
      <w:pPr>
        <w:pStyle w:val="ConsPlusNormal0"/>
        <w:jc w:val="right"/>
        <w:outlineLvl w:val="0"/>
      </w:pPr>
      <w:r>
        <w:t>Приложение N 2</w:t>
      </w:r>
    </w:p>
    <w:p w:rsidR="004E69EE" w:rsidRDefault="00DD7F3F">
      <w:pPr>
        <w:pStyle w:val="ConsPlusNormal0"/>
        <w:jc w:val="right"/>
      </w:pPr>
      <w:r>
        <w:t>к приказу Министерства здравоохранения</w:t>
      </w:r>
    </w:p>
    <w:p w:rsidR="004E69EE" w:rsidRDefault="00DD7F3F">
      <w:pPr>
        <w:pStyle w:val="ConsPlusNormal0"/>
        <w:jc w:val="right"/>
      </w:pPr>
      <w:r>
        <w:t>Российской Федерации</w:t>
      </w:r>
    </w:p>
    <w:p w:rsidR="004E69EE" w:rsidRDefault="00DD7F3F">
      <w:pPr>
        <w:pStyle w:val="ConsPlusNormal0"/>
        <w:jc w:val="right"/>
      </w:pPr>
      <w:r>
        <w:t>от 14 апреля 2025 г. N 212н</w:t>
      </w:r>
    </w:p>
    <w:p w:rsidR="004E69EE" w:rsidRDefault="004E69EE">
      <w:pPr>
        <w:pStyle w:val="ConsPlusNormal0"/>
        <w:jc w:val="both"/>
      </w:pPr>
    </w:p>
    <w:p w:rsidR="004E69EE" w:rsidRDefault="00DD7F3F">
      <w:pPr>
        <w:pStyle w:val="ConsPlusNonformat0"/>
        <w:jc w:val="both"/>
      </w:pPr>
      <w:r>
        <w:t xml:space="preserve">Наименование и адрес медицинской организации         Код формы по </w:t>
      </w:r>
      <w:hyperlink r:id="rId23" w:tooltip="&quot;ОК 011-93. Общероссийский классификатор управленческой документации&quot; (утв. Постановлением Госстандарта России от 30.12.1993 N 299) (ред. от 16.05.2025) {КонсультантПлюс}">
        <w:r>
          <w:rPr>
            <w:color w:val="0000FF"/>
          </w:rPr>
          <w:t>О</w:t>
        </w:r>
        <w:r>
          <w:rPr>
            <w:color w:val="0000FF"/>
          </w:rPr>
          <w:t>КУД</w:t>
        </w:r>
      </w:hyperlink>
    </w:p>
    <w:p w:rsidR="004E69EE" w:rsidRDefault="00DD7F3F">
      <w:pPr>
        <w:pStyle w:val="ConsPlusNonformat0"/>
        <w:jc w:val="both"/>
      </w:pPr>
      <w:r>
        <w:t>(фамилия, имя, отчество (при наличии)</w:t>
      </w:r>
    </w:p>
    <w:p w:rsidR="004E69EE" w:rsidRDefault="00DD7F3F">
      <w:pPr>
        <w:pStyle w:val="ConsPlusNonformat0"/>
        <w:jc w:val="both"/>
      </w:pPr>
      <w:r>
        <w:t>индивидуального предпринимателя и адрес           Медицинская документация</w:t>
      </w:r>
    </w:p>
    <w:p w:rsidR="004E69EE" w:rsidRDefault="00DD7F3F">
      <w:pPr>
        <w:pStyle w:val="ConsPlusNonformat0"/>
        <w:jc w:val="both"/>
      </w:pPr>
      <w:r>
        <w:t xml:space="preserve">осуществления медицинской </w:t>
      </w:r>
      <w:proofErr w:type="gramStart"/>
      <w:r>
        <w:t xml:space="preserve">деятельности)   </w:t>
      </w:r>
      <w:proofErr w:type="gramEnd"/>
      <w:r>
        <w:t xml:space="preserve">       Учетная форма N 030/у-Д/с</w:t>
      </w:r>
    </w:p>
    <w:p w:rsidR="004E69EE" w:rsidRDefault="00DD7F3F">
      <w:pPr>
        <w:pStyle w:val="ConsPlusNonformat0"/>
        <w:jc w:val="both"/>
      </w:pPr>
      <w:r>
        <w:t>ОГРН (ОГРНИП)</w:t>
      </w:r>
    </w:p>
    <w:p w:rsidR="004E69EE" w:rsidRDefault="00DD7F3F">
      <w:pPr>
        <w:pStyle w:val="ConsPlusNonformat0"/>
        <w:jc w:val="both"/>
      </w:pPr>
      <w:r>
        <w:t xml:space="preserve">____________________________________________      </w:t>
      </w:r>
      <w:r>
        <w:t xml:space="preserve">  Утверждена приказом</w:t>
      </w:r>
    </w:p>
    <w:p w:rsidR="004E69EE" w:rsidRDefault="00DD7F3F">
      <w:pPr>
        <w:pStyle w:val="ConsPlusNonformat0"/>
        <w:jc w:val="both"/>
      </w:pPr>
      <w:r>
        <w:lastRenderedPageBreak/>
        <w:t>____________________________________________          Минздрава России</w:t>
      </w:r>
    </w:p>
    <w:p w:rsidR="004E69EE" w:rsidRDefault="00DD7F3F">
      <w:pPr>
        <w:pStyle w:val="ConsPlusNonformat0"/>
        <w:jc w:val="both"/>
      </w:pPr>
      <w:r>
        <w:t>____________________________________________    от "__" ______ 202_ г. N __</w:t>
      </w:r>
    </w:p>
    <w:p w:rsidR="004E69EE" w:rsidRDefault="004E69EE">
      <w:pPr>
        <w:pStyle w:val="ConsPlusNonformat0"/>
        <w:jc w:val="both"/>
      </w:pPr>
    </w:p>
    <w:p w:rsidR="004E69EE" w:rsidRDefault="00DD7F3F">
      <w:pPr>
        <w:pStyle w:val="ConsPlusNonformat0"/>
        <w:jc w:val="both"/>
      </w:pPr>
      <w:bookmarkStart w:id="6" w:name="P522"/>
      <w:bookmarkEnd w:id="6"/>
      <w:r>
        <w:t xml:space="preserve">                 Карта диспансеризации несовершеннолетнего</w:t>
      </w:r>
    </w:p>
    <w:p w:rsidR="004E69EE" w:rsidRDefault="004E69EE">
      <w:pPr>
        <w:pStyle w:val="ConsPlusNonformat0"/>
        <w:jc w:val="both"/>
      </w:pPr>
    </w:p>
    <w:p w:rsidR="004E69EE" w:rsidRDefault="00DD7F3F">
      <w:pPr>
        <w:pStyle w:val="ConsPlusNonformat0"/>
        <w:jc w:val="both"/>
      </w:pPr>
      <w:bookmarkStart w:id="7" w:name="P524"/>
      <w:bookmarkEnd w:id="7"/>
      <w:r>
        <w:t>1.     Полное     наименов</w:t>
      </w:r>
      <w:r>
        <w:t>ание     стационарного     учреждения/медицинской</w:t>
      </w:r>
    </w:p>
    <w:p w:rsidR="004E69EE" w:rsidRDefault="00DD7F3F">
      <w:pPr>
        <w:pStyle w:val="ConsPlusNonformat0"/>
        <w:jc w:val="both"/>
      </w:pPr>
      <w:r>
        <w:t>организации/образовательной организации: __________________________________</w:t>
      </w:r>
    </w:p>
    <w:p w:rsidR="004E69EE" w:rsidRDefault="00DD7F3F">
      <w:pPr>
        <w:pStyle w:val="ConsPlusNonformat0"/>
        <w:jc w:val="both"/>
      </w:pPr>
      <w:r>
        <w:t>__________________________________________________________________________.</w:t>
      </w:r>
    </w:p>
    <w:p w:rsidR="004E69EE" w:rsidRDefault="00DD7F3F">
      <w:pPr>
        <w:pStyle w:val="ConsPlusNonformat0"/>
        <w:jc w:val="both"/>
      </w:pPr>
      <w:bookmarkStart w:id="8" w:name="P527"/>
      <w:bookmarkEnd w:id="8"/>
      <w:r>
        <w:t>1.1. Ведомственная принадлежность:</w:t>
      </w:r>
    </w:p>
    <w:p w:rsidR="004E69EE" w:rsidRDefault="00DD7F3F">
      <w:pPr>
        <w:pStyle w:val="ConsPlusNonformat0"/>
        <w:jc w:val="both"/>
      </w:pPr>
      <w:r>
        <w:t xml:space="preserve">    ┌─┐</w:t>
      </w:r>
    </w:p>
    <w:p w:rsidR="004E69EE" w:rsidRDefault="00DD7F3F">
      <w:pPr>
        <w:pStyle w:val="ConsPlusNonformat0"/>
        <w:jc w:val="both"/>
      </w:pPr>
      <w:r>
        <w:t xml:space="preserve">    │ │ орг</w:t>
      </w:r>
      <w:r>
        <w:t>аны власти субъекта в сфере охраны здоровья;</w:t>
      </w:r>
    </w:p>
    <w:p w:rsidR="004E69EE" w:rsidRDefault="00DD7F3F">
      <w:pPr>
        <w:pStyle w:val="ConsPlusNonformat0"/>
        <w:jc w:val="both"/>
      </w:pPr>
      <w:r>
        <w:t xml:space="preserve">    └─┘</w:t>
      </w:r>
    </w:p>
    <w:p w:rsidR="004E69EE" w:rsidRDefault="00DD7F3F">
      <w:pPr>
        <w:pStyle w:val="ConsPlusNonformat0"/>
        <w:jc w:val="both"/>
      </w:pPr>
      <w:r>
        <w:t xml:space="preserve">    ┌─┐</w:t>
      </w:r>
    </w:p>
    <w:p w:rsidR="004E69EE" w:rsidRDefault="00DD7F3F">
      <w:pPr>
        <w:pStyle w:val="ConsPlusNonformat0"/>
        <w:jc w:val="both"/>
      </w:pPr>
      <w:r>
        <w:t xml:space="preserve">    │ │ органы власти субъекта, </w:t>
      </w:r>
      <w:proofErr w:type="gramStart"/>
      <w:r>
        <w:t>осуществляющие  государственное</w:t>
      </w:r>
      <w:proofErr w:type="gramEnd"/>
      <w:r>
        <w:t xml:space="preserve">  управление</w:t>
      </w:r>
    </w:p>
    <w:p w:rsidR="004E69EE" w:rsidRDefault="00DD7F3F">
      <w:pPr>
        <w:pStyle w:val="ConsPlusNonformat0"/>
        <w:jc w:val="both"/>
      </w:pPr>
      <w:r>
        <w:t xml:space="preserve">    └─┘ в сфере образования;</w:t>
      </w:r>
    </w:p>
    <w:p w:rsidR="004E69EE" w:rsidRDefault="00DD7F3F">
      <w:pPr>
        <w:pStyle w:val="ConsPlusNonformat0"/>
        <w:jc w:val="both"/>
      </w:pPr>
      <w:r>
        <w:t xml:space="preserve">    ┌─┐</w:t>
      </w:r>
    </w:p>
    <w:p w:rsidR="004E69EE" w:rsidRDefault="00DD7F3F">
      <w:pPr>
        <w:pStyle w:val="ConsPlusNonformat0"/>
        <w:jc w:val="both"/>
      </w:pPr>
      <w:r>
        <w:t xml:space="preserve">    │ │ органы   </w:t>
      </w:r>
      <w:proofErr w:type="gramStart"/>
      <w:r>
        <w:t>власти  субъекта</w:t>
      </w:r>
      <w:proofErr w:type="gramEnd"/>
      <w:r>
        <w:t xml:space="preserve">  в   области   оказания   государственной</w:t>
      </w:r>
    </w:p>
    <w:p w:rsidR="004E69EE" w:rsidRDefault="00DD7F3F">
      <w:pPr>
        <w:pStyle w:val="ConsPlusNonformat0"/>
        <w:jc w:val="both"/>
      </w:pPr>
      <w:r>
        <w:t xml:space="preserve">    └─┘ социальной помощи;</w:t>
      </w:r>
    </w:p>
    <w:p w:rsidR="004E69EE" w:rsidRDefault="00DD7F3F">
      <w:pPr>
        <w:pStyle w:val="ConsPlusNonformat0"/>
        <w:jc w:val="both"/>
      </w:pPr>
      <w:r>
        <w:t xml:space="preserve">    ┌─┐</w:t>
      </w:r>
    </w:p>
    <w:p w:rsidR="004E69EE" w:rsidRDefault="00DD7F3F">
      <w:pPr>
        <w:pStyle w:val="ConsPlusNonformat0"/>
        <w:jc w:val="both"/>
      </w:pPr>
      <w:r>
        <w:t xml:space="preserve">    │ │ другое.</w:t>
      </w:r>
    </w:p>
    <w:p w:rsidR="004E69EE" w:rsidRDefault="00DD7F3F">
      <w:pPr>
        <w:pStyle w:val="ConsPlusNonformat0"/>
        <w:jc w:val="both"/>
      </w:pPr>
      <w:r>
        <w:t xml:space="preserve">    └─┘</w:t>
      </w:r>
    </w:p>
    <w:p w:rsidR="004E69EE" w:rsidRDefault="00DD7F3F">
      <w:pPr>
        <w:pStyle w:val="ConsPlusNonformat0"/>
        <w:jc w:val="both"/>
      </w:pPr>
      <w:bookmarkStart w:id="9" w:name="P540"/>
      <w:bookmarkEnd w:id="9"/>
      <w:r>
        <w:t>1.2.    Адрес   места   нахождения   стационарного   учреждения/медицинской</w:t>
      </w:r>
    </w:p>
    <w:p w:rsidR="004E69EE" w:rsidRDefault="00DD7F3F">
      <w:pPr>
        <w:pStyle w:val="ConsPlusNonformat0"/>
        <w:jc w:val="both"/>
      </w:pPr>
      <w:r>
        <w:t>организации/образовательной организации: __________________________________</w:t>
      </w:r>
    </w:p>
    <w:p w:rsidR="004E69EE" w:rsidRDefault="00DD7F3F">
      <w:pPr>
        <w:pStyle w:val="ConsPlusNonformat0"/>
        <w:jc w:val="both"/>
      </w:pPr>
      <w:r>
        <w:t>_____________________________________________</w:t>
      </w:r>
      <w:r>
        <w:t>_____________________________.</w:t>
      </w:r>
    </w:p>
    <w:p w:rsidR="004E69EE" w:rsidRDefault="00DD7F3F">
      <w:pPr>
        <w:pStyle w:val="ConsPlusNonformat0"/>
        <w:jc w:val="both"/>
      </w:pPr>
      <w:bookmarkStart w:id="10" w:name="P543"/>
      <w:bookmarkEnd w:id="10"/>
      <w:r>
        <w:t>2. Фамилия, имя, отчество (при наличии) несовершеннолетнего: ______________</w:t>
      </w:r>
    </w:p>
    <w:p w:rsidR="004E69EE" w:rsidRDefault="00DD7F3F">
      <w:pPr>
        <w:pStyle w:val="ConsPlusNonformat0"/>
        <w:jc w:val="both"/>
      </w:pPr>
      <w:r>
        <w:t>__________________________________________________________________________.</w:t>
      </w:r>
    </w:p>
    <w:p w:rsidR="004E69EE" w:rsidRDefault="00DD7F3F">
      <w:pPr>
        <w:pStyle w:val="ConsPlusNonformat0"/>
        <w:jc w:val="both"/>
      </w:pPr>
      <w:r>
        <w:t xml:space="preserve">          ┌─┐         ┌─┐</w:t>
      </w:r>
    </w:p>
    <w:p w:rsidR="004E69EE" w:rsidRDefault="00DD7F3F">
      <w:pPr>
        <w:pStyle w:val="ConsPlusNonformat0"/>
        <w:jc w:val="both"/>
      </w:pPr>
      <w:r>
        <w:t>2.1. Пол: │ │ мужской/│ │ женский.</w:t>
      </w:r>
    </w:p>
    <w:p w:rsidR="004E69EE" w:rsidRDefault="00DD7F3F">
      <w:pPr>
        <w:pStyle w:val="ConsPlusNonformat0"/>
        <w:jc w:val="both"/>
      </w:pPr>
      <w:r>
        <w:t xml:space="preserve">          └─</w:t>
      </w:r>
      <w:r>
        <w:t>┘         └─┘</w:t>
      </w:r>
    </w:p>
    <w:p w:rsidR="004E69EE" w:rsidRDefault="00DD7F3F">
      <w:pPr>
        <w:pStyle w:val="ConsPlusNonformat0"/>
        <w:jc w:val="both"/>
      </w:pPr>
      <w:r>
        <w:t>2.2. Дата рождения (</w:t>
      </w:r>
      <w:proofErr w:type="spellStart"/>
      <w:r>
        <w:t>дд.</w:t>
      </w:r>
      <w:proofErr w:type="gramStart"/>
      <w:r>
        <w:t>мм.гггг</w:t>
      </w:r>
      <w:proofErr w:type="spellEnd"/>
      <w:proofErr w:type="gramEnd"/>
      <w:r>
        <w:t>.): ________________________________________.</w:t>
      </w:r>
    </w:p>
    <w:p w:rsidR="004E69EE" w:rsidRDefault="00DD7F3F">
      <w:pPr>
        <w:pStyle w:val="ConsPlusNonformat0"/>
        <w:jc w:val="both"/>
      </w:pPr>
      <w:bookmarkStart w:id="11" w:name="P549"/>
      <w:bookmarkEnd w:id="11"/>
      <w:r>
        <w:t>2.3. Категория учета несовершеннолетнего:</w:t>
      </w:r>
    </w:p>
    <w:p w:rsidR="004E69EE" w:rsidRDefault="00DD7F3F">
      <w:pPr>
        <w:pStyle w:val="ConsPlusNonformat0"/>
        <w:jc w:val="both"/>
      </w:pPr>
      <w:r>
        <w:t xml:space="preserve">    ┌─┐</w:t>
      </w:r>
    </w:p>
    <w:p w:rsidR="004E69EE" w:rsidRDefault="00DD7F3F">
      <w:pPr>
        <w:pStyle w:val="ConsPlusNonformat0"/>
        <w:jc w:val="both"/>
      </w:pPr>
      <w:r>
        <w:t xml:space="preserve">    │ │ ребенок-сирота;</w:t>
      </w:r>
    </w:p>
    <w:p w:rsidR="004E69EE" w:rsidRDefault="00DD7F3F">
      <w:pPr>
        <w:pStyle w:val="ConsPlusNonformat0"/>
        <w:jc w:val="both"/>
      </w:pPr>
      <w:r>
        <w:t xml:space="preserve">    └─┘</w:t>
      </w:r>
    </w:p>
    <w:p w:rsidR="004E69EE" w:rsidRDefault="00DD7F3F">
      <w:pPr>
        <w:pStyle w:val="ConsPlusNonformat0"/>
        <w:jc w:val="both"/>
      </w:pPr>
      <w:r>
        <w:t xml:space="preserve">    ┌─┐</w:t>
      </w:r>
    </w:p>
    <w:p w:rsidR="004E69EE" w:rsidRDefault="00DD7F3F">
      <w:pPr>
        <w:pStyle w:val="ConsPlusNonformat0"/>
        <w:jc w:val="both"/>
      </w:pPr>
      <w:r>
        <w:t xml:space="preserve">    │ │ ребенок, оставшийся без попечения родителей;</w:t>
      </w:r>
    </w:p>
    <w:p w:rsidR="004E69EE" w:rsidRDefault="00DD7F3F">
      <w:pPr>
        <w:pStyle w:val="ConsPlusNonformat0"/>
        <w:jc w:val="both"/>
      </w:pPr>
      <w:r>
        <w:t xml:space="preserve">    └─┘</w:t>
      </w:r>
    </w:p>
    <w:p w:rsidR="004E69EE" w:rsidRDefault="00DD7F3F">
      <w:pPr>
        <w:pStyle w:val="ConsPlusNonformat0"/>
        <w:jc w:val="both"/>
      </w:pPr>
      <w:r>
        <w:t xml:space="preserve">    ┌─┐</w:t>
      </w:r>
    </w:p>
    <w:p w:rsidR="004E69EE" w:rsidRDefault="00DD7F3F">
      <w:pPr>
        <w:pStyle w:val="ConsPlusNonformat0"/>
        <w:jc w:val="both"/>
      </w:pPr>
      <w:r>
        <w:t xml:space="preserve">    │ │ ребенок, находящийся в трудной жизненной ситуации;</w:t>
      </w:r>
    </w:p>
    <w:p w:rsidR="004E69EE" w:rsidRDefault="00DD7F3F">
      <w:pPr>
        <w:pStyle w:val="ConsPlusNonformat0"/>
        <w:jc w:val="both"/>
      </w:pPr>
      <w:r>
        <w:t xml:space="preserve">    └─┘</w:t>
      </w:r>
    </w:p>
    <w:p w:rsidR="004E69EE" w:rsidRDefault="00DD7F3F">
      <w:pPr>
        <w:pStyle w:val="ConsPlusNonformat0"/>
        <w:jc w:val="both"/>
      </w:pPr>
      <w:r>
        <w:t xml:space="preserve">    ┌─┐</w:t>
      </w:r>
    </w:p>
    <w:p w:rsidR="004E69EE" w:rsidRDefault="00DD7F3F">
      <w:pPr>
        <w:pStyle w:val="ConsPlusNonformat0"/>
        <w:jc w:val="both"/>
      </w:pPr>
      <w:r>
        <w:t xml:space="preserve">    │ │ нет категории.</w:t>
      </w:r>
    </w:p>
    <w:p w:rsidR="004E69EE" w:rsidRDefault="00DD7F3F">
      <w:pPr>
        <w:pStyle w:val="ConsPlusNonformat0"/>
        <w:jc w:val="both"/>
      </w:pPr>
      <w:r>
        <w:t xml:space="preserve">    └─┘</w:t>
      </w:r>
    </w:p>
    <w:p w:rsidR="004E69EE" w:rsidRDefault="00DD7F3F">
      <w:pPr>
        <w:pStyle w:val="ConsPlusNonformat0"/>
        <w:jc w:val="both"/>
      </w:pPr>
      <w:bookmarkStart w:id="12" w:name="P562"/>
      <w:bookmarkEnd w:id="12"/>
      <w:r>
        <w:t>2.4. На дату проведения диспансеризации:</w:t>
      </w:r>
    </w:p>
    <w:p w:rsidR="004E69EE" w:rsidRDefault="00DD7F3F">
      <w:pPr>
        <w:pStyle w:val="ConsPlusNonformat0"/>
        <w:jc w:val="both"/>
      </w:pPr>
      <w:r>
        <w:t xml:space="preserve">    ┌─┐</w:t>
      </w:r>
    </w:p>
    <w:p w:rsidR="004E69EE" w:rsidRDefault="00DD7F3F">
      <w:pPr>
        <w:pStyle w:val="ConsPlusNonformat0"/>
        <w:jc w:val="both"/>
      </w:pPr>
      <w:r>
        <w:t xml:space="preserve">    │ │ находится в стационарном учреждении;</w:t>
      </w:r>
    </w:p>
    <w:p w:rsidR="004E69EE" w:rsidRDefault="00DD7F3F">
      <w:pPr>
        <w:pStyle w:val="ConsPlusNonformat0"/>
        <w:jc w:val="both"/>
      </w:pPr>
      <w:r>
        <w:t xml:space="preserve">    └─┘</w:t>
      </w:r>
    </w:p>
    <w:p w:rsidR="004E69EE" w:rsidRDefault="00DD7F3F">
      <w:pPr>
        <w:pStyle w:val="ConsPlusNonformat0"/>
        <w:jc w:val="both"/>
      </w:pPr>
      <w:r>
        <w:t xml:space="preserve">    ┌─┐</w:t>
      </w:r>
    </w:p>
    <w:p w:rsidR="004E69EE" w:rsidRDefault="00DD7F3F">
      <w:pPr>
        <w:pStyle w:val="ConsPlusNonformat0"/>
        <w:jc w:val="both"/>
      </w:pPr>
      <w:r>
        <w:t xml:space="preserve">    │ │ под опекой/попечительством;</w:t>
      </w:r>
    </w:p>
    <w:p w:rsidR="004E69EE" w:rsidRDefault="00DD7F3F">
      <w:pPr>
        <w:pStyle w:val="ConsPlusNonformat0"/>
        <w:jc w:val="both"/>
      </w:pPr>
      <w:r>
        <w:t xml:space="preserve">    └─┘</w:t>
      </w:r>
    </w:p>
    <w:p w:rsidR="004E69EE" w:rsidRDefault="00DD7F3F">
      <w:pPr>
        <w:pStyle w:val="ConsPlusNonformat0"/>
        <w:jc w:val="both"/>
      </w:pPr>
      <w:r>
        <w:t xml:space="preserve">    ┌─┐</w:t>
      </w:r>
    </w:p>
    <w:p w:rsidR="004E69EE" w:rsidRDefault="00DD7F3F">
      <w:pPr>
        <w:pStyle w:val="ConsPlusNonformat0"/>
        <w:jc w:val="both"/>
      </w:pPr>
      <w:r>
        <w:t xml:space="preserve">    │ │ передан в патронатную семью;</w:t>
      </w:r>
    </w:p>
    <w:p w:rsidR="004E69EE" w:rsidRDefault="00DD7F3F">
      <w:pPr>
        <w:pStyle w:val="ConsPlusNonformat0"/>
        <w:jc w:val="both"/>
      </w:pPr>
      <w:r>
        <w:t xml:space="preserve">    └─┘</w:t>
      </w:r>
    </w:p>
    <w:p w:rsidR="004E69EE" w:rsidRDefault="00DD7F3F">
      <w:pPr>
        <w:pStyle w:val="ConsPlusNonformat0"/>
        <w:jc w:val="both"/>
      </w:pPr>
      <w:r>
        <w:t xml:space="preserve">    ┌─┐</w:t>
      </w:r>
    </w:p>
    <w:p w:rsidR="004E69EE" w:rsidRDefault="00DD7F3F">
      <w:pPr>
        <w:pStyle w:val="ConsPlusNonformat0"/>
        <w:jc w:val="both"/>
      </w:pPr>
      <w:r>
        <w:t xml:space="preserve">    │ │ усыновлен (удочерена);</w:t>
      </w:r>
    </w:p>
    <w:p w:rsidR="004E69EE" w:rsidRDefault="00DD7F3F">
      <w:pPr>
        <w:pStyle w:val="ConsPlusNonformat0"/>
        <w:jc w:val="both"/>
      </w:pPr>
      <w:r>
        <w:t xml:space="preserve">    └─┘</w:t>
      </w:r>
    </w:p>
    <w:p w:rsidR="004E69EE" w:rsidRDefault="00DD7F3F">
      <w:pPr>
        <w:pStyle w:val="ConsPlusNonformat0"/>
        <w:jc w:val="both"/>
      </w:pPr>
      <w:r>
        <w:t xml:space="preserve">    ┌─┐</w:t>
      </w:r>
    </w:p>
    <w:p w:rsidR="004E69EE" w:rsidRDefault="00DD7F3F">
      <w:pPr>
        <w:pStyle w:val="ConsPlusNonformat0"/>
        <w:jc w:val="both"/>
      </w:pPr>
      <w:r>
        <w:t xml:space="preserve">    │ │ другое.</w:t>
      </w:r>
    </w:p>
    <w:p w:rsidR="004E69EE" w:rsidRDefault="00DD7F3F">
      <w:pPr>
        <w:pStyle w:val="ConsPlusNonformat0"/>
        <w:jc w:val="both"/>
      </w:pPr>
      <w:r>
        <w:t xml:space="preserve">    └─┘</w:t>
      </w:r>
    </w:p>
    <w:p w:rsidR="004E69EE" w:rsidRDefault="00DD7F3F">
      <w:pPr>
        <w:pStyle w:val="ConsPlusNonformat0"/>
        <w:jc w:val="both"/>
      </w:pPr>
      <w:bookmarkStart w:id="13" w:name="P578"/>
      <w:bookmarkEnd w:id="13"/>
      <w:r>
        <w:t>3. Полис обязательного медицинского страхования: N _______________________.</w:t>
      </w:r>
    </w:p>
    <w:p w:rsidR="004E69EE" w:rsidRDefault="00DD7F3F">
      <w:pPr>
        <w:pStyle w:val="ConsPlusNonformat0"/>
        <w:jc w:val="both"/>
      </w:pPr>
      <w:r>
        <w:t>Страховая медицинская организация: _____</w:t>
      </w:r>
      <w:r>
        <w:t>___________________________________</w:t>
      </w:r>
    </w:p>
    <w:p w:rsidR="004E69EE" w:rsidRDefault="00DD7F3F">
      <w:pPr>
        <w:pStyle w:val="ConsPlusNonformat0"/>
        <w:jc w:val="both"/>
      </w:pPr>
      <w:r>
        <w:t>__________________________________________________________________________.</w:t>
      </w:r>
    </w:p>
    <w:p w:rsidR="004E69EE" w:rsidRDefault="00DD7F3F">
      <w:pPr>
        <w:pStyle w:val="ConsPlusNonformat0"/>
        <w:jc w:val="both"/>
      </w:pPr>
      <w:bookmarkStart w:id="14" w:name="P581"/>
      <w:bookmarkEnd w:id="14"/>
      <w:r>
        <w:t>4. Страховой номер индивидуального лицевого счета ________________________.</w:t>
      </w:r>
    </w:p>
    <w:p w:rsidR="004E69EE" w:rsidRDefault="00DD7F3F">
      <w:pPr>
        <w:pStyle w:val="ConsPlusNonformat0"/>
        <w:jc w:val="both"/>
      </w:pPr>
      <w:bookmarkStart w:id="15" w:name="P582"/>
      <w:bookmarkEnd w:id="15"/>
      <w:r>
        <w:t>5. Дата поступления в стационарное учреждение (</w:t>
      </w:r>
      <w:proofErr w:type="spellStart"/>
      <w:r>
        <w:t>дд.</w:t>
      </w:r>
      <w:proofErr w:type="gramStart"/>
      <w:r>
        <w:t>мм.гггг</w:t>
      </w:r>
      <w:proofErr w:type="spellEnd"/>
      <w:proofErr w:type="gramEnd"/>
      <w:r>
        <w:t>.): _______</w:t>
      </w:r>
      <w:r>
        <w:t>______.</w:t>
      </w:r>
    </w:p>
    <w:p w:rsidR="004E69EE" w:rsidRDefault="00DD7F3F">
      <w:pPr>
        <w:pStyle w:val="ConsPlusNonformat0"/>
        <w:jc w:val="both"/>
      </w:pPr>
      <w:bookmarkStart w:id="16" w:name="P583"/>
      <w:bookmarkEnd w:id="16"/>
      <w:r>
        <w:t>6. Причина выбытия из стационарного учреждения:</w:t>
      </w:r>
    </w:p>
    <w:p w:rsidR="004E69EE" w:rsidRDefault="00DD7F3F">
      <w:pPr>
        <w:pStyle w:val="ConsPlusNonformat0"/>
        <w:jc w:val="both"/>
      </w:pPr>
      <w:r>
        <w:t xml:space="preserve">    ┌─┐</w:t>
      </w:r>
    </w:p>
    <w:p w:rsidR="004E69EE" w:rsidRDefault="00DD7F3F">
      <w:pPr>
        <w:pStyle w:val="ConsPlusNonformat0"/>
        <w:jc w:val="both"/>
      </w:pPr>
      <w:r>
        <w:lastRenderedPageBreak/>
        <w:t xml:space="preserve">    │ │ опека/попечительство;</w:t>
      </w:r>
    </w:p>
    <w:p w:rsidR="004E69EE" w:rsidRDefault="00DD7F3F">
      <w:pPr>
        <w:pStyle w:val="ConsPlusNonformat0"/>
        <w:jc w:val="both"/>
      </w:pPr>
      <w:r>
        <w:t xml:space="preserve">    └─┘</w:t>
      </w:r>
    </w:p>
    <w:p w:rsidR="004E69EE" w:rsidRDefault="00DD7F3F">
      <w:pPr>
        <w:pStyle w:val="ConsPlusNonformat0"/>
        <w:jc w:val="both"/>
      </w:pPr>
      <w:r>
        <w:t xml:space="preserve">    ┌─┐</w:t>
      </w:r>
    </w:p>
    <w:p w:rsidR="004E69EE" w:rsidRDefault="00DD7F3F">
      <w:pPr>
        <w:pStyle w:val="ConsPlusNonformat0"/>
        <w:jc w:val="both"/>
      </w:pPr>
      <w:r>
        <w:t xml:space="preserve">    │ │ усыновление (удочерение);</w:t>
      </w:r>
    </w:p>
    <w:p w:rsidR="004E69EE" w:rsidRDefault="00DD7F3F">
      <w:pPr>
        <w:pStyle w:val="ConsPlusNonformat0"/>
        <w:jc w:val="both"/>
      </w:pPr>
      <w:r>
        <w:t xml:space="preserve">    └─┘</w:t>
      </w:r>
    </w:p>
    <w:p w:rsidR="004E69EE" w:rsidRDefault="00DD7F3F">
      <w:pPr>
        <w:pStyle w:val="ConsPlusNonformat0"/>
        <w:jc w:val="both"/>
      </w:pPr>
      <w:r>
        <w:t xml:space="preserve">    ┌─┐</w:t>
      </w:r>
    </w:p>
    <w:p w:rsidR="004E69EE" w:rsidRDefault="00DD7F3F">
      <w:pPr>
        <w:pStyle w:val="ConsPlusNonformat0"/>
        <w:jc w:val="both"/>
      </w:pPr>
      <w:r>
        <w:t xml:space="preserve">    │ │ передан в патронатную семью;</w:t>
      </w:r>
    </w:p>
    <w:p w:rsidR="004E69EE" w:rsidRDefault="00DD7F3F">
      <w:pPr>
        <w:pStyle w:val="ConsPlusNonformat0"/>
        <w:jc w:val="both"/>
      </w:pPr>
      <w:r>
        <w:t xml:space="preserve">    └─┘</w:t>
      </w:r>
    </w:p>
    <w:p w:rsidR="004E69EE" w:rsidRDefault="00DD7F3F">
      <w:pPr>
        <w:pStyle w:val="ConsPlusNonformat0"/>
        <w:jc w:val="both"/>
      </w:pPr>
      <w:r>
        <w:t xml:space="preserve">    ┌─┐</w:t>
      </w:r>
    </w:p>
    <w:p w:rsidR="004E69EE" w:rsidRDefault="00DD7F3F">
      <w:pPr>
        <w:pStyle w:val="ConsPlusNonformat0"/>
        <w:jc w:val="both"/>
      </w:pPr>
      <w:r>
        <w:t xml:space="preserve">    │ │ выбыл в другое стационарное учреждение;</w:t>
      </w:r>
    </w:p>
    <w:p w:rsidR="004E69EE" w:rsidRDefault="00DD7F3F">
      <w:pPr>
        <w:pStyle w:val="ConsPlusNonformat0"/>
        <w:jc w:val="both"/>
      </w:pPr>
      <w:r>
        <w:t xml:space="preserve">    └─┘</w:t>
      </w:r>
    </w:p>
    <w:p w:rsidR="004E69EE" w:rsidRDefault="00DD7F3F">
      <w:pPr>
        <w:pStyle w:val="ConsPlusNonformat0"/>
        <w:jc w:val="both"/>
      </w:pPr>
      <w:r>
        <w:t xml:space="preserve">    ┌─┐</w:t>
      </w:r>
    </w:p>
    <w:p w:rsidR="004E69EE" w:rsidRDefault="00DD7F3F">
      <w:pPr>
        <w:pStyle w:val="ConsPlusNonformat0"/>
        <w:jc w:val="both"/>
      </w:pPr>
      <w:r>
        <w:t xml:space="preserve">    │ │ выбыл:</w:t>
      </w:r>
    </w:p>
    <w:p w:rsidR="004E69EE" w:rsidRDefault="00DD7F3F">
      <w:pPr>
        <w:pStyle w:val="ConsPlusNonformat0"/>
        <w:jc w:val="both"/>
      </w:pPr>
      <w:r>
        <w:t xml:space="preserve">    └─┘</w:t>
      </w:r>
    </w:p>
    <w:p w:rsidR="004E69EE" w:rsidRDefault="00DD7F3F">
      <w:pPr>
        <w:pStyle w:val="ConsPlusNonformat0"/>
        <w:jc w:val="both"/>
      </w:pPr>
      <w:r>
        <w:t xml:space="preserve">    ┌─┐</w:t>
      </w:r>
    </w:p>
    <w:p w:rsidR="004E69EE" w:rsidRDefault="00DD7F3F">
      <w:pPr>
        <w:pStyle w:val="ConsPlusNonformat0"/>
        <w:jc w:val="both"/>
      </w:pPr>
      <w:r>
        <w:t xml:space="preserve">    │ │ по возрасту;</w:t>
      </w:r>
    </w:p>
    <w:p w:rsidR="004E69EE" w:rsidRDefault="00DD7F3F">
      <w:pPr>
        <w:pStyle w:val="ConsPlusNonformat0"/>
        <w:jc w:val="both"/>
      </w:pPr>
      <w:r>
        <w:t xml:space="preserve">    └─┘</w:t>
      </w:r>
    </w:p>
    <w:p w:rsidR="004E69EE" w:rsidRDefault="00DD7F3F">
      <w:pPr>
        <w:pStyle w:val="ConsPlusNonformat0"/>
        <w:jc w:val="both"/>
      </w:pPr>
      <w:r>
        <w:t xml:space="preserve">    ┌─┐</w:t>
      </w:r>
    </w:p>
    <w:p w:rsidR="004E69EE" w:rsidRDefault="00DD7F3F">
      <w:pPr>
        <w:pStyle w:val="ConsPlusNonformat0"/>
        <w:jc w:val="both"/>
      </w:pPr>
      <w:r>
        <w:t xml:space="preserve">    │ │ смерть;</w:t>
      </w:r>
    </w:p>
    <w:p w:rsidR="004E69EE" w:rsidRDefault="00DD7F3F">
      <w:pPr>
        <w:pStyle w:val="ConsPlusNonformat0"/>
        <w:jc w:val="both"/>
      </w:pPr>
      <w:r>
        <w:t xml:space="preserve">    └─┘</w:t>
      </w:r>
    </w:p>
    <w:p w:rsidR="004E69EE" w:rsidRDefault="00DD7F3F">
      <w:pPr>
        <w:pStyle w:val="ConsPlusNonformat0"/>
        <w:jc w:val="both"/>
      </w:pPr>
      <w:r>
        <w:t xml:space="preserve">    ┌─┐</w:t>
      </w:r>
    </w:p>
    <w:p w:rsidR="004E69EE" w:rsidRDefault="00DD7F3F">
      <w:pPr>
        <w:pStyle w:val="ConsPlusNonformat0"/>
        <w:jc w:val="both"/>
      </w:pPr>
      <w:r>
        <w:t xml:space="preserve">    │ │ другое.</w:t>
      </w:r>
    </w:p>
    <w:p w:rsidR="004E69EE" w:rsidRDefault="00DD7F3F">
      <w:pPr>
        <w:pStyle w:val="ConsPlusNonformat0"/>
        <w:jc w:val="both"/>
      </w:pPr>
      <w:r>
        <w:t xml:space="preserve">    └─┘</w:t>
      </w:r>
    </w:p>
    <w:p w:rsidR="004E69EE" w:rsidRDefault="00DD7F3F">
      <w:pPr>
        <w:pStyle w:val="ConsPlusNonformat0"/>
        <w:jc w:val="both"/>
      </w:pPr>
      <w:bookmarkStart w:id="17" w:name="P608"/>
      <w:bookmarkEnd w:id="17"/>
      <w:r>
        <w:t>6.1. Дата выбытия (</w:t>
      </w:r>
      <w:proofErr w:type="spellStart"/>
      <w:r>
        <w:t>дд.</w:t>
      </w:r>
      <w:proofErr w:type="gramStart"/>
      <w:r>
        <w:t>мм.гггг</w:t>
      </w:r>
      <w:proofErr w:type="spellEnd"/>
      <w:proofErr w:type="gramEnd"/>
      <w:r>
        <w:t>.): _________________________________________.</w:t>
      </w:r>
    </w:p>
    <w:p w:rsidR="004E69EE" w:rsidRDefault="00DD7F3F">
      <w:pPr>
        <w:pStyle w:val="ConsPlusNonformat0"/>
        <w:jc w:val="both"/>
      </w:pPr>
      <w:bookmarkStart w:id="18" w:name="P609"/>
      <w:bookmarkEnd w:id="18"/>
      <w:r>
        <w:t>7. Отсутствует на дату проведения диспансеризации по причине: _____________</w:t>
      </w:r>
    </w:p>
    <w:p w:rsidR="004E69EE" w:rsidRDefault="00DD7F3F">
      <w:pPr>
        <w:pStyle w:val="ConsPlusNonformat0"/>
        <w:jc w:val="both"/>
      </w:pPr>
      <w:r>
        <w:t>__________________________________________________________________________.</w:t>
      </w:r>
    </w:p>
    <w:p w:rsidR="004E69EE" w:rsidRDefault="00DD7F3F">
      <w:pPr>
        <w:pStyle w:val="ConsPlusNonformat0"/>
        <w:jc w:val="both"/>
      </w:pPr>
      <w:bookmarkStart w:id="19" w:name="P611"/>
      <w:bookmarkEnd w:id="19"/>
      <w:r>
        <w:t>8. Адрес места жительства (п</w:t>
      </w:r>
      <w:r>
        <w:t>ребывания) несовершеннолетнего: _______________</w:t>
      </w:r>
    </w:p>
    <w:p w:rsidR="004E69EE" w:rsidRDefault="00DD7F3F">
      <w:pPr>
        <w:pStyle w:val="ConsPlusNonformat0"/>
        <w:jc w:val="both"/>
      </w:pPr>
      <w:r>
        <w:t>__________________________________________________________________________.</w:t>
      </w:r>
    </w:p>
    <w:p w:rsidR="004E69EE" w:rsidRDefault="00DD7F3F">
      <w:pPr>
        <w:pStyle w:val="ConsPlusNonformat0"/>
        <w:jc w:val="both"/>
      </w:pPr>
      <w:bookmarkStart w:id="20" w:name="P613"/>
      <w:bookmarkEnd w:id="20"/>
      <w:r>
        <w:t xml:space="preserve">9.     Полное     наименование     медицинской    </w:t>
      </w:r>
      <w:proofErr w:type="gramStart"/>
      <w:r>
        <w:t xml:space="preserve">организации,   </w:t>
      </w:r>
      <w:proofErr w:type="gramEnd"/>
      <w:r>
        <w:t xml:space="preserve"> выбранной</w:t>
      </w:r>
    </w:p>
    <w:p w:rsidR="004E69EE" w:rsidRDefault="00DD7F3F">
      <w:pPr>
        <w:pStyle w:val="ConsPlusNonformat0"/>
        <w:jc w:val="both"/>
      </w:pPr>
      <w:proofErr w:type="gramStart"/>
      <w:r>
        <w:t>несовершеннолетним  (</w:t>
      </w:r>
      <w:proofErr w:type="gramEnd"/>
      <w:r>
        <w:t xml:space="preserve">его  родителем  или  иным законным </w:t>
      </w:r>
      <w:r>
        <w:t>представителем) для</w:t>
      </w:r>
    </w:p>
    <w:p w:rsidR="004E69EE" w:rsidRDefault="00DD7F3F">
      <w:pPr>
        <w:pStyle w:val="ConsPlusNonformat0"/>
        <w:jc w:val="both"/>
      </w:pPr>
      <w:r>
        <w:t>получения первичной медико-санитарной помощи: _____________________________</w:t>
      </w:r>
    </w:p>
    <w:p w:rsidR="004E69EE" w:rsidRDefault="00DD7F3F">
      <w:pPr>
        <w:pStyle w:val="ConsPlusNonformat0"/>
        <w:jc w:val="both"/>
      </w:pPr>
      <w:r>
        <w:t>__________________________________________________________________________.</w:t>
      </w:r>
    </w:p>
    <w:p w:rsidR="004E69EE" w:rsidRDefault="00DD7F3F">
      <w:pPr>
        <w:pStyle w:val="ConsPlusNonformat0"/>
        <w:jc w:val="both"/>
      </w:pPr>
      <w:bookmarkStart w:id="21" w:name="P617"/>
      <w:bookmarkEnd w:id="21"/>
      <w:r>
        <w:t xml:space="preserve">10.    Адрес    места   нахождения   медицинской   </w:t>
      </w:r>
      <w:proofErr w:type="gramStart"/>
      <w:r>
        <w:t xml:space="preserve">организации,   </w:t>
      </w:r>
      <w:proofErr w:type="gramEnd"/>
      <w:r>
        <w:t>выбранной</w:t>
      </w:r>
    </w:p>
    <w:p w:rsidR="004E69EE" w:rsidRDefault="00DD7F3F">
      <w:pPr>
        <w:pStyle w:val="ConsPlusNonformat0"/>
        <w:jc w:val="both"/>
      </w:pPr>
      <w:proofErr w:type="gramStart"/>
      <w:r>
        <w:t>несоверш</w:t>
      </w:r>
      <w:r>
        <w:t>еннолетним  (</w:t>
      </w:r>
      <w:proofErr w:type="gramEnd"/>
      <w:r>
        <w:t>его  родителем  или  иным законным представителем) для</w:t>
      </w:r>
    </w:p>
    <w:p w:rsidR="004E69EE" w:rsidRDefault="00DD7F3F">
      <w:pPr>
        <w:pStyle w:val="ConsPlusNonformat0"/>
        <w:jc w:val="both"/>
      </w:pPr>
      <w:r>
        <w:t>получения первичной медико-санитарной помощи: _____________________________</w:t>
      </w:r>
    </w:p>
    <w:p w:rsidR="004E69EE" w:rsidRDefault="00DD7F3F">
      <w:pPr>
        <w:pStyle w:val="ConsPlusNonformat0"/>
        <w:jc w:val="both"/>
      </w:pPr>
      <w:r>
        <w:t>__________________________________________________________________________.</w:t>
      </w:r>
    </w:p>
    <w:p w:rsidR="004E69EE" w:rsidRDefault="00DD7F3F">
      <w:pPr>
        <w:pStyle w:val="ConsPlusNonformat0"/>
        <w:jc w:val="both"/>
      </w:pPr>
      <w:bookmarkStart w:id="22" w:name="P621"/>
      <w:bookmarkEnd w:id="22"/>
      <w:r>
        <w:t>11. Дата начала диспансеризации (</w:t>
      </w:r>
      <w:proofErr w:type="spellStart"/>
      <w:r>
        <w:t>дд.</w:t>
      </w:r>
      <w:proofErr w:type="gramStart"/>
      <w:r>
        <w:t>мм.гггг</w:t>
      </w:r>
      <w:proofErr w:type="spellEnd"/>
      <w:proofErr w:type="gramEnd"/>
      <w:r>
        <w:t>.): ___________________________.</w:t>
      </w:r>
    </w:p>
    <w:p w:rsidR="004E69EE" w:rsidRDefault="00DD7F3F">
      <w:pPr>
        <w:pStyle w:val="ConsPlusNonformat0"/>
        <w:jc w:val="both"/>
      </w:pPr>
      <w:bookmarkStart w:id="23" w:name="P622"/>
      <w:bookmarkEnd w:id="23"/>
      <w:r>
        <w:t xml:space="preserve">12.  </w:t>
      </w:r>
      <w:proofErr w:type="gramStart"/>
      <w:r>
        <w:t>Полное  наименование</w:t>
      </w:r>
      <w:proofErr w:type="gramEnd"/>
      <w:r>
        <w:t xml:space="preserve"> и адрес места нахождения медицинской организации,</w:t>
      </w:r>
    </w:p>
    <w:p w:rsidR="004E69EE" w:rsidRDefault="00DD7F3F">
      <w:pPr>
        <w:pStyle w:val="ConsPlusNonformat0"/>
        <w:jc w:val="both"/>
      </w:pPr>
      <w:r>
        <w:t>проводившей диспансеризацию: ______________________________________________</w:t>
      </w:r>
    </w:p>
    <w:p w:rsidR="004E69EE" w:rsidRDefault="00DD7F3F">
      <w:pPr>
        <w:pStyle w:val="ConsPlusNonformat0"/>
        <w:jc w:val="both"/>
      </w:pPr>
      <w:r>
        <w:t>___________________________________________________________________________</w:t>
      </w:r>
    </w:p>
    <w:p w:rsidR="004E69EE" w:rsidRDefault="00DD7F3F">
      <w:pPr>
        <w:pStyle w:val="ConsPlusNonformat0"/>
        <w:jc w:val="both"/>
      </w:pPr>
      <w:r>
        <w:t>__________________________________________________________________________.</w:t>
      </w:r>
    </w:p>
    <w:p w:rsidR="004E69EE" w:rsidRDefault="00DD7F3F">
      <w:pPr>
        <w:pStyle w:val="ConsPlusNonformat0"/>
        <w:jc w:val="both"/>
      </w:pPr>
      <w:bookmarkStart w:id="24" w:name="P626"/>
      <w:bookmarkEnd w:id="24"/>
      <w:r>
        <w:t xml:space="preserve">13.  </w:t>
      </w:r>
      <w:proofErr w:type="gramStart"/>
      <w:r>
        <w:t>Оценка  физического</w:t>
      </w:r>
      <w:proofErr w:type="gramEnd"/>
      <w:r>
        <w:t xml:space="preserve">  развития  с  учетом  возраста  на дату проведения</w:t>
      </w:r>
    </w:p>
    <w:p w:rsidR="004E69EE" w:rsidRDefault="00DD7F3F">
      <w:pPr>
        <w:pStyle w:val="ConsPlusNonformat0"/>
        <w:jc w:val="both"/>
      </w:pPr>
      <w:r>
        <w:t>диспансеризации: _________ (</w:t>
      </w:r>
      <w:r>
        <w:t>число дней) __________ (месяцев) _________ лет.</w:t>
      </w:r>
    </w:p>
    <w:p w:rsidR="004E69EE" w:rsidRDefault="00DD7F3F">
      <w:pPr>
        <w:pStyle w:val="ConsPlusNonformat0"/>
        <w:jc w:val="both"/>
      </w:pPr>
      <w:bookmarkStart w:id="25" w:name="P628"/>
      <w:bookmarkEnd w:id="25"/>
      <w:r>
        <w:t>13.1. Для детей в возрасте 0 - 4 лет:</w:t>
      </w:r>
    </w:p>
    <w:p w:rsidR="004E69EE" w:rsidRDefault="00DD7F3F">
      <w:pPr>
        <w:pStyle w:val="ConsPlusNonformat0"/>
        <w:jc w:val="both"/>
      </w:pPr>
      <w:r>
        <w:t>масса (кг) __________; рост (см) __________; окружность головы (см) ______;</w:t>
      </w:r>
    </w:p>
    <w:p w:rsidR="004E69EE" w:rsidRDefault="00DD7F3F">
      <w:pPr>
        <w:pStyle w:val="ConsPlusNonformat0"/>
        <w:jc w:val="both"/>
      </w:pPr>
      <w:r>
        <w:t xml:space="preserve">                     ┌─┐             ┌─┐                ┌─┐</w:t>
      </w:r>
    </w:p>
    <w:p w:rsidR="004E69EE" w:rsidRDefault="00DD7F3F">
      <w:pPr>
        <w:pStyle w:val="ConsPlusNonformat0"/>
        <w:jc w:val="both"/>
      </w:pPr>
      <w:r>
        <w:t>физическое развитие: │ │ нормально</w:t>
      </w:r>
      <w:r>
        <w:t>е, │ │ с нарушениями: │ │ дефицит массы</w:t>
      </w:r>
    </w:p>
    <w:p w:rsidR="004E69EE" w:rsidRDefault="00DD7F3F">
      <w:pPr>
        <w:pStyle w:val="ConsPlusNonformat0"/>
        <w:jc w:val="both"/>
      </w:pPr>
      <w:r>
        <w:t xml:space="preserve">                     └─┘             └─┘                └─┘ тела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        │ │ избыток массы</w:t>
      </w:r>
    </w:p>
    <w:p w:rsidR="004E69EE" w:rsidRDefault="00DD7F3F">
      <w:pPr>
        <w:pStyle w:val="ConsPlusNonformat0"/>
        <w:jc w:val="both"/>
      </w:pPr>
      <w:r>
        <w:t xml:space="preserve">                 </w:t>
      </w:r>
      <w:r>
        <w:t xml:space="preserve">                                       └─┘ тела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        │ │ низкий рост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        └─┘</w:t>
      </w:r>
    </w:p>
    <w:p w:rsidR="004E69EE" w:rsidRDefault="00DD7F3F">
      <w:pPr>
        <w:pStyle w:val="ConsPlusNonformat0"/>
        <w:jc w:val="both"/>
      </w:pPr>
      <w:r>
        <w:t xml:space="preserve">                </w:t>
      </w:r>
      <w:r>
        <w:t xml:space="preserve">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        │ │ высокий рост.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        └─┘</w:t>
      </w:r>
    </w:p>
    <w:p w:rsidR="004E69EE" w:rsidRDefault="00DD7F3F">
      <w:pPr>
        <w:pStyle w:val="ConsPlusNonformat0"/>
        <w:jc w:val="both"/>
      </w:pPr>
      <w:bookmarkStart w:id="26" w:name="P642"/>
      <w:bookmarkEnd w:id="26"/>
      <w:r>
        <w:t>13.2. Для детей в возрасте 5 - 17 лет включительно:</w:t>
      </w:r>
    </w:p>
    <w:p w:rsidR="004E69EE" w:rsidRDefault="00DD7F3F">
      <w:pPr>
        <w:pStyle w:val="ConsPlusNonformat0"/>
        <w:jc w:val="both"/>
      </w:pPr>
      <w:r>
        <w:t>масса (кг) __________; рос</w:t>
      </w:r>
      <w:r>
        <w:t>т (см) __________;</w:t>
      </w:r>
    </w:p>
    <w:p w:rsidR="004E69EE" w:rsidRDefault="00DD7F3F">
      <w:pPr>
        <w:pStyle w:val="ConsPlusNonformat0"/>
        <w:jc w:val="both"/>
      </w:pPr>
      <w:r>
        <w:t xml:space="preserve">                     ┌─┐             ┌─┐                ┌─┐</w:t>
      </w:r>
    </w:p>
    <w:p w:rsidR="004E69EE" w:rsidRDefault="00DD7F3F">
      <w:pPr>
        <w:pStyle w:val="ConsPlusNonformat0"/>
        <w:jc w:val="both"/>
      </w:pPr>
      <w:r>
        <w:t>физическое развитие: │ │ нормальное, │ │ с нарушениями: │ │ дефицит массы</w:t>
      </w:r>
    </w:p>
    <w:p w:rsidR="004E69EE" w:rsidRDefault="00DD7F3F">
      <w:pPr>
        <w:pStyle w:val="ConsPlusNonformat0"/>
        <w:jc w:val="both"/>
      </w:pPr>
      <w:r>
        <w:t xml:space="preserve">                     └─┘             └─┘                └─┘ тела</w:t>
      </w:r>
    </w:p>
    <w:p w:rsidR="004E69EE" w:rsidRDefault="00DD7F3F">
      <w:pPr>
        <w:pStyle w:val="ConsPlusNonformat0"/>
        <w:jc w:val="both"/>
      </w:pPr>
      <w:r>
        <w:t xml:space="preserve">                                      </w:t>
      </w:r>
      <w:r>
        <w:t xml:space="preserve">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        │ │ избыток массы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        └─┘ тела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        ┌─┐</w:t>
      </w:r>
    </w:p>
    <w:p w:rsidR="004E69EE" w:rsidRDefault="00DD7F3F">
      <w:pPr>
        <w:pStyle w:val="ConsPlusNonformat0"/>
        <w:jc w:val="both"/>
      </w:pPr>
      <w:r>
        <w:lastRenderedPageBreak/>
        <w:t xml:space="preserve">                                                        │ │ низкий рост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        └─┘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        │ │ высокий рост.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        └─┘</w:t>
      </w:r>
    </w:p>
    <w:p w:rsidR="004E69EE" w:rsidRDefault="00DD7F3F">
      <w:pPr>
        <w:pStyle w:val="ConsPlusNonformat0"/>
        <w:jc w:val="both"/>
      </w:pPr>
      <w:r>
        <w:t>13.3. Для всех детей:</w:t>
      </w:r>
    </w:p>
    <w:p w:rsidR="004E69EE" w:rsidRDefault="00DD7F3F">
      <w:pPr>
        <w:pStyle w:val="ConsPlusNonformat0"/>
        <w:jc w:val="both"/>
      </w:pPr>
      <w:r>
        <w:t>13.3.1. Индекс массы тела (ИМТ) ___________;</w:t>
      </w:r>
    </w:p>
    <w:p w:rsidR="004E69EE" w:rsidRDefault="00DD7F3F">
      <w:pPr>
        <w:pStyle w:val="ConsPlusNonformat0"/>
        <w:jc w:val="both"/>
      </w:pPr>
      <w:r>
        <w:t>13.3.2. SDS ИМТ ___________________________.</w:t>
      </w:r>
    </w:p>
    <w:p w:rsidR="004E69EE" w:rsidRDefault="00DD7F3F">
      <w:pPr>
        <w:pStyle w:val="ConsPlusNonformat0"/>
        <w:jc w:val="both"/>
      </w:pPr>
      <w:bookmarkStart w:id="27" w:name="P659"/>
      <w:bookmarkEnd w:id="27"/>
      <w:r>
        <w:t xml:space="preserve">14.  </w:t>
      </w:r>
      <w:proofErr w:type="gramStart"/>
      <w:r>
        <w:t>Оценк</w:t>
      </w:r>
      <w:r>
        <w:t>а  психического</w:t>
      </w:r>
      <w:proofErr w:type="gramEnd"/>
      <w:r>
        <w:t xml:space="preserve">  развития  (состояния)  с учетом возраста на дату</w:t>
      </w:r>
    </w:p>
    <w:p w:rsidR="004E69EE" w:rsidRDefault="00DD7F3F">
      <w:pPr>
        <w:pStyle w:val="ConsPlusNonformat0"/>
        <w:jc w:val="both"/>
      </w:pPr>
      <w:r>
        <w:t>проведения диспансеризации: _______ (число дней) _______ (месяцев) ___ лет.</w:t>
      </w:r>
    </w:p>
    <w:p w:rsidR="004E69EE" w:rsidRDefault="00DD7F3F">
      <w:pPr>
        <w:pStyle w:val="ConsPlusNonformat0"/>
        <w:jc w:val="both"/>
      </w:pPr>
      <w:bookmarkStart w:id="28" w:name="P661"/>
      <w:bookmarkEnd w:id="28"/>
      <w:r>
        <w:t>14.1. Для детей в возрасте 0 - 4 лет:</w:t>
      </w:r>
    </w:p>
    <w:p w:rsidR="004E69EE" w:rsidRDefault="00DD7F3F">
      <w:pPr>
        <w:pStyle w:val="ConsPlusNonformat0"/>
        <w:jc w:val="both"/>
      </w:pPr>
      <w:r>
        <w:t>жалобы: ___________________________________________________________________</w:t>
      </w:r>
    </w:p>
    <w:p w:rsidR="004E69EE" w:rsidRDefault="00DD7F3F">
      <w:pPr>
        <w:pStyle w:val="ConsPlusNonformat0"/>
        <w:jc w:val="both"/>
      </w:pPr>
      <w:r>
        <w:t>__________________________________________________________________________;</w:t>
      </w:r>
    </w:p>
    <w:p w:rsidR="004E69EE" w:rsidRDefault="00DD7F3F">
      <w:pPr>
        <w:pStyle w:val="ConsPlusNonformat0"/>
        <w:jc w:val="both"/>
      </w:pPr>
      <w:r>
        <w:t>познавательная функция (возраст развития) ________________________________;</w:t>
      </w:r>
    </w:p>
    <w:p w:rsidR="004E69EE" w:rsidRDefault="00DD7F3F">
      <w:pPr>
        <w:pStyle w:val="ConsPlusNonformat0"/>
        <w:jc w:val="both"/>
      </w:pPr>
      <w:r>
        <w:t xml:space="preserve">                                      ┌─┐     ┌─┐</w:t>
      </w:r>
    </w:p>
    <w:p w:rsidR="004E69EE" w:rsidRDefault="00DD7F3F">
      <w:pPr>
        <w:pStyle w:val="ConsPlusNonformat0"/>
        <w:jc w:val="both"/>
      </w:pPr>
      <w:r>
        <w:t>нарушение когнитивных функций         │ │ нет/│ │ да _</w:t>
      </w:r>
      <w:r>
        <w:t>____________________;</w:t>
      </w:r>
    </w:p>
    <w:p w:rsidR="004E69EE" w:rsidRDefault="00DD7F3F">
      <w:pPr>
        <w:pStyle w:val="ConsPlusNonformat0"/>
        <w:jc w:val="both"/>
      </w:pPr>
      <w:r>
        <w:t xml:space="preserve">                                      └─┘     └─┘</w:t>
      </w:r>
    </w:p>
    <w:p w:rsidR="004E69EE" w:rsidRDefault="00DD7F3F">
      <w:pPr>
        <w:pStyle w:val="ConsPlusNonformat0"/>
        <w:jc w:val="both"/>
      </w:pPr>
      <w:r>
        <w:t xml:space="preserve">                                      ┌─┐     ┌─┐</w:t>
      </w:r>
    </w:p>
    <w:p w:rsidR="004E69EE" w:rsidRDefault="00DD7F3F">
      <w:pPr>
        <w:pStyle w:val="ConsPlusNonformat0"/>
        <w:jc w:val="both"/>
      </w:pPr>
      <w:r>
        <w:t>нарушение учебных навыков             │ │ нет/│ │ да _____________________;</w:t>
      </w:r>
    </w:p>
    <w:p w:rsidR="004E69EE" w:rsidRDefault="00DD7F3F">
      <w:pPr>
        <w:pStyle w:val="ConsPlusNonformat0"/>
        <w:jc w:val="both"/>
      </w:pPr>
      <w:r>
        <w:t xml:space="preserve">                                      └─┘     └─┘</w:t>
      </w:r>
    </w:p>
    <w:p w:rsidR="004E69EE" w:rsidRDefault="00DD7F3F">
      <w:pPr>
        <w:pStyle w:val="ConsPlusNonformat0"/>
        <w:jc w:val="both"/>
      </w:pPr>
      <w:r>
        <w:t>моторная</w:t>
      </w:r>
      <w:r>
        <w:t xml:space="preserve"> функция (возраст </w:t>
      </w:r>
      <w:proofErr w:type="gramStart"/>
      <w:r>
        <w:t xml:space="preserve">развития)   </w:t>
      </w:r>
      <w:proofErr w:type="gramEnd"/>
      <w:r>
        <w:t>____________________________________;</w:t>
      </w:r>
    </w:p>
    <w:p w:rsidR="004E69EE" w:rsidRDefault="00DD7F3F">
      <w:pPr>
        <w:pStyle w:val="ConsPlusNonformat0"/>
        <w:jc w:val="both"/>
      </w:pPr>
      <w:r>
        <w:t xml:space="preserve">                                      ┌─┐     ┌─┐</w:t>
      </w:r>
    </w:p>
    <w:p w:rsidR="004E69EE" w:rsidRDefault="00DD7F3F">
      <w:pPr>
        <w:pStyle w:val="ConsPlusNonformat0"/>
        <w:jc w:val="both"/>
      </w:pPr>
      <w:r>
        <w:t>эмоциональные нарушения               │ │ нет/│ │ да _____________________;</w:t>
      </w:r>
    </w:p>
    <w:p w:rsidR="004E69EE" w:rsidRDefault="00DD7F3F">
      <w:pPr>
        <w:pStyle w:val="ConsPlusNonformat0"/>
        <w:jc w:val="both"/>
      </w:pPr>
      <w:r>
        <w:t xml:space="preserve">                                      └─┘     └─┘</w:t>
      </w:r>
    </w:p>
    <w:p w:rsidR="004E69EE" w:rsidRDefault="00DD7F3F">
      <w:pPr>
        <w:pStyle w:val="ConsPlusNonformat0"/>
        <w:jc w:val="both"/>
      </w:pPr>
      <w:r>
        <w:t xml:space="preserve">            </w:t>
      </w:r>
      <w:r>
        <w:t xml:space="preserve">                          ┌─┐    ┌─┐            ┌─┐</w:t>
      </w:r>
    </w:p>
    <w:p w:rsidR="004E69EE" w:rsidRDefault="00DD7F3F">
      <w:pPr>
        <w:pStyle w:val="ConsPlusNonformat0"/>
        <w:jc w:val="both"/>
      </w:pPr>
      <w:proofErr w:type="spellStart"/>
      <w:r>
        <w:t>предречевое</w:t>
      </w:r>
      <w:proofErr w:type="spellEnd"/>
      <w:r>
        <w:t xml:space="preserve"> развитие (</w:t>
      </w:r>
      <w:proofErr w:type="spellStart"/>
      <w:r>
        <w:t>гуление</w:t>
      </w:r>
      <w:proofErr w:type="spellEnd"/>
      <w:r>
        <w:t>, лепет) │ │ да/│ │ не активно/│ │ нет;</w:t>
      </w:r>
    </w:p>
    <w:p w:rsidR="004E69EE" w:rsidRDefault="00DD7F3F">
      <w:pPr>
        <w:pStyle w:val="ConsPlusNonformat0"/>
        <w:jc w:val="both"/>
      </w:pPr>
      <w:r>
        <w:t xml:space="preserve">                                      └─┘    └─┘            └─┘</w:t>
      </w:r>
    </w:p>
    <w:p w:rsidR="004E69EE" w:rsidRDefault="00DD7F3F">
      <w:pPr>
        <w:pStyle w:val="ConsPlusNonformat0"/>
        <w:jc w:val="both"/>
      </w:pPr>
      <w:r>
        <w:t xml:space="preserve">речевое развитие (возраст </w:t>
      </w:r>
      <w:proofErr w:type="gramStart"/>
      <w:r>
        <w:t xml:space="preserve">развития)   </w:t>
      </w:r>
      <w:proofErr w:type="gramEnd"/>
      <w:r>
        <w:t>_________________________________</w:t>
      </w:r>
      <w:r>
        <w:t>___;</w:t>
      </w:r>
    </w:p>
    <w:p w:rsidR="004E69EE" w:rsidRDefault="00DD7F3F">
      <w:pPr>
        <w:pStyle w:val="ConsPlusNonformat0"/>
        <w:jc w:val="both"/>
      </w:pPr>
      <w:r>
        <w:t xml:space="preserve">                                      ┌─┐    ┌─┐          ┌─┐</w:t>
      </w:r>
    </w:p>
    <w:p w:rsidR="004E69EE" w:rsidRDefault="00DD7F3F">
      <w:pPr>
        <w:pStyle w:val="ConsPlusNonformat0"/>
        <w:jc w:val="both"/>
      </w:pPr>
      <w:r>
        <w:t>понимание речи                        │ │ да/│ │ частично/│ │ нет;</w:t>
      </w:r>
    </w:p>
    <w:p w:rsidR="004E69EE" w:rsidRDefault="00DD7F3F">
      <w:pPr>
        <w:pStyle w:val="ConsPlusNonformat0"/>
        <w:jc w:val="both"/>
      </w:pPr>
      <w:r>
        <w:t xml:space="preserve">                                      └─┘    └─┘          └─┘</w:t>
      </w:r>
    </w:p>
    <w:p w:rsidR="004E69EE" w:rsidRDefault="00DD7F3F">
      <w:pPr>
        <w:pStyle w:val="ConsPlusNonformat0"/>
        <w:jc w:val="both"/>
      </w:pPr>
      <w:r>
        <w:t xml:space="preserve">                                      ┌─┐    ┌─┐               ┌─┐</w:t>
      </w:r>
    </w:p>
    <w:p w:rsidR="004E69EE" w:rsidRDefault="00DD7F3F">
      <w:pPr>
        <w:pStyle w:val="ConsPlusNonformat0"/>
        <w:jc w:val="both"/>
      </w:pPr>
      <w:r>
        <w:t>активная речь                         │ │ да/│ │ не пользуется/│ │ нет;</w:t>
      </w:r>
    </w:p>
    <w:p w:rsidR="004E69EE" w:rsidRDefault="00DD7F3F">
      <w:pPr>
        <w:pStyle w:val="ConsPlusNonformat0"/>
        <w:jc w:val="both"/>
      </w:pPr>
      <w:r>
        <w:t xml:space="preserve">                                      └─┘    └─┘               └─┘</w:t>
      </w:r>
    </w:p>
    <w:p w:rsidR="004E69EE" w:rsidRDefault="00DD7F3F">
      <w:pPr>
        <w:pStyle w:val="ConsPlusNonformat0"/>
        <w:jc w:val="both"/>
      </w:pPr>
      <w:r>
        <w:t xml:space="preserve">                                      ┌─┐     ┌─┐</w:t>
      </w:r>
    </w:p>
    <w:p w:rsidR="004E69EE" w:rsidRDefault="00DD7F3F">
      <w:pPr>
        <w:pStyle w:val="ConsPlusNonformat0"/>
        <w:jc w:val="both"/>
      </w:pPr>
      <w:r>
        <w:t>нарушение коммуникативных навыков     │ │ нет/│ │ да _____________________;</w:t>
      </w:r>
    </w:p>
    <w:p w:rsidR="004E69EE" w:rsidRDefault="00DD7F3F">
      <w:pPr>
        <w:pStyle w:val="ConsPlusNonformat0"/>
        <w:jc w:val="both"/>
      </w:pPr>
      <w:r>
        <w:t xml:space="preserve">                                      └─┘     └─┘</w:t>
      </w:r>
    </w:p>
    <w:p w:rsidR="004E69EE" w:rsidRDefault="00DD7F3F">
      <w:pPr>
        <w:pStyle w:val="ConsPlusNonformat0"/>
        <w:jc w:val="both"/>
      </w:pPr>
      <w:r>
        <w:t xml:space="preserve">                                      ┌─┐         ┌─┐          ┌─┐</w:t>
      </w:r>
    </w:p>
    <w:p w:rsidR="004E69EE" w:rsidRDefault="00DD7F3F">
      <w:pPr>
        <w:pStyle w:val="ConsPlusNonformat0"/>
        <w:jc w:val="both"/>
      </w:pPr>
      <w:r>
        <w:t>сенсорное развитие                    │ │ развито/│ │ частично/</w:t>
      </w:r>
      <w:r>
        <w:t>│ │ не</w:t>
      </w:r>
    </w:p>
    <w:p w:rsidR="004E69EE" w:rsidRDefault="00DD7F3F">
      <w:pPr>
        <w:pStyle w:val="ConsPlusNonformat0"/>
        <w:jc w:val="both"/>
      </w:pPr>
      <w:r>
        <w:t xml:space="preserve">                                      └─┘         └─┘ </w:t>
      </w:r>
      <w:proofErr w:type="gramStart"/>
      <w:r>
        <w:t>развито  └</w:t>
      </w:r>
      <w:proofErr w:type="gramEnd"/>
      <w:r>
        <w:t>─┘ развито.</w:t>
      </w:r>
    </w:p>
    <w:p w:rsidR="004E69EE" w:rsidRDefault="00DD7F3F">
      <w:pPr>
        <w:pStyle w:val="ConsPlusNonformat0"/>
        <w:jc w:val="both"/>
      </w:pPr>
      <w:r>
        <w:t>14.2. Для детей в возрасте 5 - 17 лет:</w:t>
      </w:r>
    </w:p>
    <w:p w:rsidR="004E69EE" w:rsidRDefault="00DD7F3F">
      <w:pPr>
        <w:pStyle w:val="ConsPlusNonformat0"/>
        <w:jc w:val="both"/>
      </w:pPr>
      <w:r>
        <w:t>жалобы: ___________________________________________________________________</w:t>
      </w:r>
    </w:p>
    <w:p w:rsidR="004E69EE" w:rsidRDefault="00DD7F3F">
      <w:pPr>
        <w:pStyle w:val="ConsPlusNonformat0"/>
        <w:jc w:val="both"/>
      </w:pPr>
      <w:r>
        <w:t>__________________________________________________________</w:t>
      </w:r>
      <w:r>
        <w:t>________________;</w:t>
      </w:r>
    </w:p>
    <w:p w:rsidR="004E69EE" w:rsidRDefault="00DD7F3F">
      <w:pPr>
        <w:pStyle w:val="ConsPlusNonformat0"/>
        <w:jc w:val="both"/>
      </w:pPr>
      <w:r>
        <w:t xml:space="preserve">                                      ┌─┐         ┌─┐</w:t>
      </w:r>
    </w:p>
    <w:p w:rsidR="004E69EE" w:rsidRDefault="00DD7F3F">
      <w:pPr>
        <w:pStyle w:val="ConsPlusNonformat0"/>
        <w:jc w:val="both"/>
      </w:pPr>
      <w:r>
        <w:t>внешний вид                           │ │ опрятен/│ │ не опрятен;</w:t>
      </w:r>
    </w:p>
    <w:p w:rsidR="004E69EE" w:rsidRDefault="00DD7F3F">
      <w:pPr>
        <w:pStyle w:val="ConsPlusNonformat0"/>
        <w:jc w:val="both"/>
      </w:pPr>
      <w:r>
        <w:t xml:space="preserve">                                      └─┘         └─┘</w:t>
      </w:r>
    </w:p>
    <w:p w:rsidR="004E69EE" w:rsidRDefault="00DD7F3F">
      <w:pPr>
        <w:pStyle w:val="ConsPlusNonformat0"/>
        <w:jc w:val="both"/>
      </w:pPr>
      <w:r>
        <w:t xml:space="preserve">                                      ┌─┐    ┌─┐                </w:t>
      </w:r>
      <w:r>
        <w:t xml:space="preserve">   ┌─┐</w:t>
      </w:r>
    </w:p>
    <w:p w:rsidR="004E69EE" w:rsidRDefault="00DD7F3F">
      <w:pPr>
        <w:pStyle w:val="ConsPlusNonformat0"/>
        <w:jc w:val="both"/>
      </w:pPr>
      <w:r>
        <w:t>доступен к контакту                   │ │ да/│ │ частично доступен/│ │ нет;</w:t>
      </w:r>
    </w:p>
    <w:p w:rsidR="004E69EE" w:rsidRDefault="00DD7F3F">
      <w:pPr>
        <w:pStyle w:val="ConsPlusNonformat0"/>
        <w:jc w:val="both"/>
      </w:pPr>
      <w:r>
        <w:t xml:space="preserve">                                      └─┘    └─┘                   └─┘</w:t>
      </w:r>
    </w:p>
    <w:p w:rsidR="004E69EE" w:rsidRDefault="00DD7F3F">
      <w:pPr>
        <w:pStyle w:val="ConsPlusNonformat0"/>
        <w:jc w:val="both"/>
      </w:pPr>
      <w:r>
        <w:t xml:space="preserve">                                      ┌─┐        ┌─┐</w:t>
      </w:r>
    </w:p>
    <w:p w:rsidR="004E69EE" w:rsidRDefault="00DD7F3F">
      <w:pPr>
        <w:pStyle w:val="ConsPlusNonformat0"/>
        <w:jc w:val="both"/>
      </w:pPr>
      <w:r>
        <w:t>фон настроения                        │ │ ровный/</w:t>
      </w:r>
      <w:r>
        <w:t>│ │ лабильный;</w:t>
      </w:r>
    </w:p>
    <w:p w:rsidR="004E69EE" w:rsidRDefault="00DD7F3F">
      <w:pPr>
        <w:pStyle w:val="ConsPlusNonformat0"/>
        <w:jc w:val="both"/>
      </w:pPr>
      <w:r>
        <w:t xml:space="preserve">                                      └─┘        └─┘</w:t>
      </w:r>
    </w:p>
    <w:p w:rsidR="004E69EE" w:rsidRDefault="00DD7F3F">
      <w:pPr>
        <w:pStyle w:val="ConsPlusNonformat0"/>
        <w:jc w:val="both"/>
      </w:pPr>
      <w:r>
        <w:t xml:space="preserve">                                      ┌─┐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│ │ </w:t>
      </w:r>
      <w:proofErr w:type="spellStart"/>
      <w:r>
        <w:t>дисфоричный</w:t>
      </w:r>
      <w:proofErr w:type="spellEnd"/>
      <w:r>
        <w:t>/│ │ тревожный;</w:t>
      </w:r>
    </w:p>
    <w:p w:rsidR="004E69EE" w:rsidRDefault="00DD7F3F">
      <w:pPr>
        <w:pStyle w:val="ConsPlusNonformat0"/>
        <w:jc w:val="both"/>
      </w:pPr>
      <w:r>
        <w:t xml:space="preserve">                                      └─┘             └─┘</w:t>
      </w:r>
    </w:p>
    <w:p w:rsidR="004E69EE" w:rsidRDefault="00DD7F3F">
      <w:pPr>
        <w:pStyle w:val="ConsPlusNonformat0"/>
        <w:jc w:val="both"/>
      </w:pPr>
      <w:r>
        <w:t xml:space="preserve">                                      ┌─┐    ┌─┐</w:t>
      </w:r>
    </w:p>
    <w:p w:rsidR="004E69EE" w:rsidRDefault="00DD7F3F">
      <w:pPr>
        <w:pStyle w:val="ConsPlusNonformat0"/>
        <w:jc w:val="both"/>
      </w:pPr>
      <w:r>
        <w:t>обманы восприятия                     │ │ да/│ │ нет;</w:t>
      </w:r>
    </w:p>
    <w:p w:rsidR="004E69EE" w:rsidRDefault="00DD7F3F">
      <w:pPr>
        <w:pStyle w:val="ConsPlusNonformat0"/>
        <w:jc w:val="both"/>
      </w:pPr>
      <w:r>
        <w:t xml:space="preserve">                                      └─┘    └─┘</w:t>
      </w:r>
    </w:p>
    <w:p w:rsidR="004E69EE" w:rsidRDefault="00DD7F3F">
      <w:pPr>
        <w:pStyle w:val="ConsPlusNonformat0"/>
        <w:jc w:val="both"/>
      </w:pPr>
      <w:r>
        <w:t xml:space="preserve">                                      ┌─┐                  ┌─┐</w:t>
      </w:r>
    </w:p>
    <w:p w:rsidR="004E69EE" w:rsidRDefault="00DD7F3F">
      <w:pPr>
        <w:pStyle w:val="ConsPlusNonformat0"/>
        <w:jc w:val="both"/>
      </w:pPr>
      <w:r>
        <w:t>интеллектуальная функция              │ │ без особенностей/│ │ нарушена;</w:t>
      </w:r>
    </w:p>
    <w:p w:rsidR="004E69EE" w:rsidRDefault="00DD7F3F">
      <w:pPr>
        <w:pStyle w:val="ConsPlusNonformat0"/>
        <w:jc w:val="both"/>
      </w:pPr>
      <w:r>
        <w:t xml:space="preserve">                                      └─┘                  └─┘</w:t>
      </w:r>
    </w:p>
    <w:p w:rsidR="004E69EE" w:rsidRDefault="00DD7F3F">
      <w:pPr>
        <w:pStyle w:val="ConsPlusNonformat0"/>
        <w:jc w:val="both"/>
      </w:pPr>
      <w:r>
        <w:t xml:space="preserve">                                      ┌─┐     ┌─┐</w:t>
      </w:r>
    </w:p>
    <w:p w:rsidR="004E69EE" w:rsidRDefault="00DD7F3F">
      <w:pPr>
        <w:pStyle w:val="ConsPlusNonformat0"/>
        <w:jc w:val="both"/>
      </w:pPr>
      <w:r>
        <w:t>нарушения когнитивных функций         │ │ нет/│ │ да;</w:t>
      </w:r>
    </w:p>
    <w:p w:rsidR="004E69EE" w:rsidRDefault="00DD7F3F">
      <w:pPr>
        <w:pStyle w:val="ConsPlusNonformat0"/>
        <w:jc w:val="both"/>
      </w:pPr>
      <w:r>
        <w:t xml:space="preserve">                </w:t>
      </w:r>
      <w:r>
        <w:t xml:space="preserve">                      └─┘     └─┘</w:t>
      </w:r>
    </w:p>
    <w:p w:rsidR="004E69EE" w:rsidRDefault="00DD7F3F">
      <w:pPr>
        <w:pStyle w:val="ConsPlusNonformat0"/>
        <w:jc w:val="both"/>
      </w:pPr>
      <w:r>
        <w:t xml:space="preserve">                                      ┌─┐    ┌─┐</w:t>
      </w:r>
    </w:p>
    <w:p w:rsidR="004E69EE" w:rsidRDefault="00DD7F3F">
      <w:pPr>
        <w:pStyle w:val="ConsPlusNonformat0"/>
        <w:jc w:val="both"/>
      </w:pPr>
      <w:r>
        <w:t>нарушение учебных навыков             │ │ да/│ │ нет;</w:t>
      </w:r>
    </w:p>
    <w:p w:rsidR="004E69EE" w:rsidRDefault="00DD7F3F">
      <w:pPr>
        <w:pStyle w:val="ConsPlusNonformat0"/>
        <w:jc w:val="both"/>
      </w:pPr>
      <w:r>
        <w:lastRenderedPageBreak/>
        <w:t xml:space="preserve">                                      └─┘    └─┘</w:t>
      </w:r>
    </w:p>
    <w:p w:rsidR="004E69EE" w:rsidRDefault="00DD7F3F">
      <w:pPr>
        <w:pStyle w:val="ConsPlusNonformat0"/>
        <w:jc w:val="both"/>
      </w:pPr>
      <w:r>
        <w:t xml:space="preserve">                                      ┌─┐    ┌─┐</w:t>
      </w:r>
    </w:p>
    <w:p w:rsidR="004E69EE" w:rsidRDefault="00DD7F3F">
      <w:pPr>
        <w:pStyle w:val="ConsPlusNonformat0"/>
        <w:jc w:val="both"/>
      </w:pPr>
      <w:r>
        <w:t>суицидальные наклонно</w:t>
      </w:r>
      <w:r>
        <w:t>сти              │ │ да/│ │ нет;</w:t>
      </w:r>
    </w:p>
    <w:p w:rsidR="004E69EE" w:rsidRDefault="00DD7F3F">
      <w:pPr>
        <w:pStyle w:val="ConsPlusNonformat0"/>
        <w:jc w:val="both"/>
      </w:pPr>
      <w:r>
        <w:t xml:space="preserve">                                      └─┘    └─┘</w:t>
      </w:r>
    </w:p>
    <w:p w:rsidR="004E69EE" w:rsidRDefault="00DD7F3F">
      <w:pPr>
        <w:pStyle w:val="ConsPlusNonformat0"/>
        <w:jc w:val="both"/>
      </w:pPr>
      <w:r>
        <w:t xml:space="preserve">                                      ┌─┐      ┌─┐</w:t>
      </w:r>
    </w:p>
    <w:p w:rsidR="004E69EE" w:rsidRDefault="00DD7F3F">
      <w:pPr>
        <w:pStyle w:val="ConsPlusNonformat0"/>
        <w:jc w:val="both"/>
      </w:pPr>
      <w:r>
        <w:t>самоповреждения                       │ │ есть/│ │ нет;</w:t>
      </w:r>
    </w:p>
    <w:p w:rsidR="004E69EE" w:rsidRDefault="00DD7F3F">
      <w:pPr>
        <w:pStyle w:val="ConsPlusNonformat0"/>
        <w:jc w:val="both"/>
      </w:pPr>
      <w:r>
        <w:t xml:space="preserve">                                      └─┘      └─┘</w:t>
      </w:r>
    </w:p>
    <w:p w:rsidR="004E69EE" w:rsidRDefault="00DD7F3F">
      <w:pPr>
        <w:pStyle w:val="ConsPlusNonformat0"/>
        <w:jc w:val="both"/>
      </w:pPr>
      <w:r>
        <w:t xml:space="preserve">                </w:t>
      </w:r>
      <w:r>
        <w:t xml:space="preserve">                      ┌─┐          ┌─┐</w:t>
      </w:r>
    </w:p>
    <w:p w:rsidR="004E69EE" w:rsidRDefault="00DD7F3F">
      <w:pPr>
        <w:pStyle w:val="ConsPlusNonformat0"/>
        <w:jc w:val="both"/>
      </w:pPr>
      <w:r>
        <w:t>социальная сфера                      │ │ нарушена/│ │ не нарушена.</w:t>
      </w:r>
    </w:p>
    <w:p w:rsidR="004E69EE" w:rsidRDefault="00DD7F3F">
      <w:pPr>
        <w:pStyle w:val="ConsPlusNonformat0"/>
        <w:jc w:val="both"/>
      </w:pPr>
      <w:r>
        <w:t xml:space="preserve">                                      └─┘          └─┘</w:t>
      </w:r>
    </w:p>
    <w:p w:rsidR="004E69EE" w:rsidRDefault="00DD7F3F">
      <w:pPr>
        <w:pStyle w:val="ConsPlusNonformat0"/>
        <w:jc w:val="both"/>
      </w:pPr>
      <w:bookmarkStart w:id="29" w:name="P727"/>
      <w:bookmarkEnd w:id="29"/>
      <w:r>
        <w:t>15. Оценка полового развития (с 10 лет):</w:t>
      </w:r>
    </w:p>
    <w:p w:rsidR="004E69EE" w:rsidRDefault="00DD7F3F">
      <w:pPr>
        <w:pStyle w:val="ConsPlusNonformat0"/>
        <w:jc w:val="both"/>
      </w:pPr>
      <w:bookmarkStart w:id="30" w:name="P728"/>
      <w:bookmarkEnd w:id="30"/>
      <w:r>
        <w:t xml:space="preserve">15.1. Половая формула мальчика: </w:t>
      </w:r>
      <w:proofErr w:type="spellStart"/>
      <w:r>
        <w:t>Ax</w:t>
      </w:r>
      <w:proofErr w:type="spellEnd"/>
      <w:r>
        <w:t xml:space="preserve"> _____ P _____ G __</w:t>
      </w:r>
      <w:r>
        <w:t xml:space="preserve">___ </w:t>
      </w:r>
      <w:proofErr w:type="spellStart"/>
      <w:r>
        <w:t>Te</w:t>
      </w:r>
      <w:proofErr w:type="spellEnd"/>
      <w:r>
        <w:t xml:space="preserve"> _____.</w:t>
      </w:r>
    </w:p>
    <w:p w:rsidR="004E69EE" w:rsidRDefault="00DD7F3F">
      <w:pPr>
        <w:pStyle w:val="ConsPlusNonformat0"/>
        <w:jc w:val="both"/>
      </w:pPr>
      <w:bookmarkStart w:id="31" w:name="P729"/>
      <w:bookmarkEnd w:id="31"/>
      <w:r>
        <w:t xml:space="preserve">15.2. Половая формула девочки: P _____ </w:t>
      </w:r>
      <w:proofErr w:type="spellStart"/>
      <w:r>
        <w:t>Ax</w:t>
      </w:r>
      <w:proofErr w:type="spellEnd"/>
      <w:r>
        <w:t xml:space="preserve"> _____ </w:t>
      </w:r>
      <w:proofErr w:type="spellStart"/>
      <w:r>
        <w:t>Ma</w:t>
      </w:r>
      <w:proofErr w:type="spellEnd"/>
      <w:r>
        <w:t xml:space="preserve"> _____ </w:t>
      </w:r>
      <w:proofErr w:type="spellStart"/>
      <w:r>
        <w:t>Me</w:t>
      </w:r>
      <w:proofErr w:type="spellEnd"/>
      <w:r>
        <w:t xml:space="preserve"> _____;</w:t>
      </w:r>
    </w:p>
    <w:p w:rsidR="004E69EE" w:rsidRDefault="00DD7F3F">
      <w:pPr>
        <w:pStyle w:val="ConsPlusNonformat0"/>
        <w:jc w:val="both"/>
      </w:pPr>
      <w:r>
        <w:t>15.3. Характеристика менструальной функции:</w:t>
      </w:r>
    </w:p>
    <w:p w:rsidR="004E69EE" w:rsidRDefault="00DD7F3F">
      <w:pPr>
        <w:pStyle w:val="ConsPlusNonformat0"/>
        <w:jc w:val="both"/>
      </w:pPr>
      <w:proofErr w:type="spellStart"/>
      <w:r>
        <w:t>menarhe</w:t>
      </w:r>
      <w:proofErr w:type="spellEnd"/>
      <w:r>
        <w:t xml:space="preserve"> (лет, месяцев) ___________________;</w:t>
      </w:r>
    </w:p>
    <w:p w:rsidR="004E69EE" w:rsidRDefault="00DD7F3F">
      <w:pPr>
        <w:pStyle w:val="ConsPlusNonformat0"/>
        <w:jc w:val="both"/>
      </w:pPr>
      <w:r>
        <w:t xml:space="preserve">                         ┌─┐            ┌─┐</w:t>
      </w:r>
    </w:p>
    <w:p w:rsidR="004E69EE" w:rsidRDefault="00DD7F3F">
      <w:pPr>
        <w:pStyle w:val="ConsPlusNonformat0"/>
        <w:jc w:val="both"/>
      </w:pPr>
      <w:proofErr w:type="spellStart"/>
      <w:r>
        <w:t>menses</w:t>
      </w:r>
      <w:proofErr w:type="spellEnd"/>
      <w:r>
        <w:t xml:space="preserve"> (характеристика): │ │ регулярные/│ │</w:t>
      </w:r>
      <w:r>
        <w:t xml:space="preserve"> нерегулярные;</w:t>
      </w:r>
    </w:p>
    <w:p w:rsidR="004E69EE" w:rsidRDefault="00DD7F3F">
      <w:pPr>
        <w:pStyle w:val="ConsPlusNonformat0"/>
        <w:jc w:val="both"/>
      </w:pPr>
      <w:r>
        <w:t xml:space="preserve">                         └─┘            └─┘</w:t>
      </w:r>
    </w:p>
    <w:p w:rsidR="004E69EE" w:rsidRDefault="00DD7F3F">
      <w:pPr>
        <w:pStyle w:val="ConsPlusNonformat0"/>
        <w:jc w:val="both"/>
      </w:pPr>
      <w:r>
        <w:t xml:space="preserve">                         ┌─┐          ┌─┐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│ │ обильные/│ │ умеренные/│ │ скудные;</w:t>
      </w:r>
    </w:p>
    <w:p w:rsidR="004E69EE" w:rsidRDefault="00DD7F3F">
      <w:pPr>
        <w:pStyle w:val="ConsPlusNonformat0"/>
        <w:jc w:val="both"/>
      </w:pPr>
      <w:r>
        <w:t xml:space="preserve">                         └─┘          └─┘           └─┘</w:t>
      </w:r>
    </w:p>
    <w:p w:rsidR="004E69EE" w:rsidRDefault="00DD7F3F">
      <w:pPr>
        <w:pStyle w:val="ConsPlusNonformat0"/>
        <w:jc w:val="both"/>
      </w:pPr>
      <w:r>
        <w:t xml:space="preserve">                         ┌─┐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│ │ болезненные/│ │ безболезненные.</w:t>
      </w:r>
    </w:p>
    <w:p w:rsidR="004E69EE" w:rsidRDefault="00DD7F3F">
      <w:pPr>
        <w:pStyle w:val="ConsPlusNonformat0"/>
        <w:jc w:val="both"/>
      </w:pPr>
      <w:r>
        <w:t xml:space="preserve">                         └─┘             └─┘</w:t>
      </w:r>
    </w:p>
    <w:p w:rsidR="004E69EE" w:rsidRDefault="00DD7F3F">
      <w:pPr>
        <w:pStyle w:val="ConsPlusNonformat0"/>
        <w:jc w:val="both"/>
      </w:pPr>
      <w:bookmarkStart w:id="32" w:name="P741"/>
      <w:bookmarkEnd w:id="32"/>
      <w:r>
        <w:t>16. Состояние здоровья несовершеннолетнего до проведения диспансеризации:</w:t>
      </w:r>
    </w:p>
    <w:p w:rsidR="004E69EE" w:rsidRDefault="00DD7F3F">
      <w:pPr>
        <w:pStyle w:val="ConsPlusNonformat0"/>
        <w:jc w:val="both"/>
      </w:pPr>
      <w:bookmarkStart w:id="33" w:name="P742"/>
      <w:bookmarkEnd w:id="33"/>
      <w:r>
        <w:t>16.1. Практически здоров ______</w:t>
      </w:r>
      <w:r>
        <w:t xml:space="preserve">______________________________ (код по </w:t>
      </w:r>
      <w:hyperlink r:id="rId2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>).</w:t>
      </w:r>
    </w:p>
    <w:p w:rsidR="004E69EE" w:rsidRDefault="00DD7F3F">
      <w:pPr>
        <w:pStyle w:val="ConsPlusNonformat0"/>
        <w:jc w:val="both"/>
      </w:pPr>
      <w:r>
        <w:t>16.2. Диагноз _____________________________________________________________</w:t>
      </w:r>
    </w:p>
    <w:p w:rsidR="004E69EE" w:rsidRDefault="00DD7F3F">
      <w:pPr>
        <w:pStyle w:val="ConsPlusNonformat0"/>
        <w:jc w:val="both"/>
      </w:pPr>
      <w:r>
        <w:t xml:space="preserve">_____________________________________________, код по </w:t>
      </w:r>
      <w:hyperlink r:id="rId2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 xml:space="preserve"> ________________.</w:t>
      </w:r>
    </w:p>
    <w:p w:rsidR="004E69EE" w:rsidRDefault="00DD7F3F">
      <w:pPr>
        <w:pStyle w:val="ConsPlusNonformat0"/>
        <w:jc w:val="both"/>
      </w:pPr>
      <w:bookmarkStart w:id="34" w:name="P745"/>
      <w:bookmarkEnd w:id="34"/>
      <w:r>
        <w:t>16.2.1. Диспансерное наблюдение:</w:t>
      </w:r>
    </w:p>
    <w:p w:rsidR="004E69EE" w:rsidRDefault="00DD7F3F">
      <w:pPr>
        <w:pStyle w:val="ConsPlusNonformat0"/>
        <w:jc w:val="both"/>
      </w:pPr>
      <w:r>
        <w:t>┌─┐                     ┌─┐                       ┌─┐</w:t>
      </w:r>
    </w:p>
    <w:p w:rsidR="004E69EE" w:rsidRDefault="00DD7F3F">
      <w:pPr>
        <w:pStyle w:val="ConsPlusNonformat0"/>
        <w:jc w:val="both"/>
      </w:pPr>
      <w:r>
        <w:t>│ │ установлено ранее   │ │ установлено впервые   │ │ не установлено.</w:t>
      </w:r>
    </w:p>
    <w:p w:rsidR="004E69EE" w:rsidRDefault="00DD7F3F">
      <w:pPr>
        <w:pStyle w:val="ConsPlusNonformat0"/>
        <w:jc w:val="both"/>
      </w:pPr>
      <w:r>
        <w:t>└─┘                     └─┘                       └─┘</w:t>
      </w:r>
    </w:p>
    <w:p w:rsidR="004E69EE" w:rsidRDefault="00DD7F3F">
      <w:pPr>
        <w:pStyle w:val="ConsPlusNonformat0"/>
        <w:jc w:val="both"/>
      </w:pPr>
      <w:r>
        <w:t xml:space="preserve">                                ┌─┐     ┌─┐     ┌─┐</w:t>
      </w:r>
    </w:p>
    <w:p w:rsidR="004E69EE" w:rsidRDefault="00DD7F3F">
      <w:pPr>
        <w:pStyle w:val="ConsPlusNonformat0"/>
        <w:jc w:val="both"/>
      </w:pPr>
      <w:r>
        <w:t>16.2.2. Лечение было назна</w:t>
      </w:r>
      <w:r>
        <w:t>чено: │ │ нет/│ │ да: │ │ в амбулаторных</w:t>
      </w:r>
    </w:p>
    <w:p w:rsidR="004E69EE" w:rsidRDefault="00DD7F3F">
      <w:pPr>
        <w:pStyle w:val="ConsPlusNonformat0"/>
        <w:jc w:val="both"/>
      </w:pPr>
      <w:r>
        <w:t xml:space="preserve">                                └─┘     └─┘     └─┘ условиях;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условиях дневного</w:t>
      </w:r>
    </w:p>
    <w:p w:rsidR="004E69EE" w:rsidRDefault="00DD7F3F">
      <w:pPr>
        <w:pStyle w:val="ConsPlusNonformat0"/>
        <w:jc w:val="both"/>
      </w:pPr>
      <w:r>
        <w:t xml:space="preserve">                             </w:t>
      </w:r>
      <w:r>
        <w:t xml:space="preserve">                   └─┘ стационара;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стационарных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условиях;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</w:t>
      </w: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муниципальных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    организациях;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</w:t>
      </w:r>
      <w:r>
        <w:t xml:space="preserve">  ┌─┐ в государственных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 субъекта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    Российской Федерации;</w:t>
      </w:r>
    </w:p>
    <w:p w:rsidR="004E69EE" w:rsidRDefault="00DD7F3F">
      <w:pPr>
        <w:pStyle w:val="ConsPlusNonformat0"/>
        <w:jc w:val="both"/>
      </w:pPr>
      <w:r>
        <w:t xml:space="preserve">                    </w:t>
      </w:r>
      <w:r>
        <w:t xml:space="preserve">                            ┌─┐ в федеральных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частных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организациях.</w:t>
      </w:r>
    </w:p>
    <w:p w:rsidR="004E69EE" w:rsidRDefault="00DD7F3F">
      <w:pPr>
        <w:pStyle w:val="ConsPlusNonformat0"/>
        <w:jc w:val="both"/>
      </w:pPr>
      <w:r>
        <w:t>16.2.3. Лечение было выполнено: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</w:t>
      </w:r>
      <w:r>
        <w:t xml:space="preserve">                │ │ в амбулаторных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условиях;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условиях дневного</w:t>
      </w:r>
    </w:p>
    <w:p w:rsidR="004E69EE" w:rsidRDefault="00DD7F3F">
      <w:pPr>
        <w:pStyle w:val="ConsPlusNonformat0"/>
        <w:jc w:val="both"/>
      </w:pPr>
      <w:r>
        <w:t xml:space="preserve">                                   </w:t>
      </w:r>
      <w:r>
        <w:t xml:space="preserve">             └─┘ стационара;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стационарных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условиях;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</w:t>
      </w:r>
      <w:r>
        <w:t xml:space="preserve">  ┌─┐</w:t>
      </w:r>
    </w:p>
    <w:p w:rsidR="004E69EE" w:rsidRDefault="00DD7F3F">
      <w:pPr>
        <w:pStyle w:val="ConsPlusNonformat0"/>
        <w:jc w:val="both"/>
      </w:pPr>
      <w:r>
        <w:lastRenderedPageBreak/>
        <w:t xml:space="preserve">                                                │ │ в муниципальных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    организациях;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 </w:t>
      </w:r>
      <w:r>
        <w:t>в государственных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 субъекта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    Российской Федерации;</w:t>
      </w:r>
    </w:p>
    <w:p w:rsidR="004E69EE" w:rsidRDefault="00DD7F3F">
      <w:pPr>
        <w:pStyle w:val="ConsPlusNonformat0"/>
        <w:jc w:val="both"/>
      </w:pPr>
      <w:r>
        <w:t xml:space="preserve">                          </w:t>
      </w:r>
      <w:r>
        <w:t xml:space="preserve">                      ┌─┐ в федеральных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частных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организациях.</w:t>
      </w:r>
    </w:p>
    <w:p w:rsidR="004E69EE" w:rsidRDefault="00DD7F3F">
      <w:pPr>
        <w:pStyle w:val="ConsPlusNonformat0"/>
        <w:jc w:val="both"/>
      </w:pPr>
      <w:r>
        <w:t xml:space="preserve">16.2.4.  </w:t>
      </w:r>
      <w:proofErr w:type="gramStart"/>
      <w:r>
        <w:t>Медицинская  реабилитация</w:t>
      </w:r>
      <w:proofErr w:type="gramEnd"/>
      <w:r>
        <w:t xml:space="preserve"> и (или) санаторно-курортное лечение были</w:t>
      </w:r>
    </w:p>
    <w:p w:rsidR="004E69EE" w:rsidRDefault="00DD7F3F">
      <w:pPr>
        <w:pStyle w:val="ConsPlusNonformat0"/>
        <w:jc w:val="both"/>
      </w:pPr>
      <w:r>
        <w:t xml:space="preserve">           ┌─┐     ┌─┐                          ┌─┐</w:t>
      </w:r>
    </w:p>
    <w:p w:rsidR="004E69EE" w:rsidRDefault="00DD7F3F">
      <w:pPr>
        <w:pStyle w:val="ConsPlusNonformat0"/>
        <w:jc w:val="both"/>
      </w:pPr>
      <w:r>
        <w:t>назначены: │ │ нет/│ │ да                       │ │ в амбулаторных</w:t>
      </w:r>
    </w:p>
    <w:p w:rsidR="004E69EE" w:rsidRDefault="00DD7F3F">
      <w:pPr>
        <w:pStyle w:val="ConsPlusNonformat0"/>
        <w:jc w:val="both"/>
      </w:pPr>
      <w:r>
        <w:t xml:space="preserve">           └─┘     └─┘                          └─┘ условиях;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</w:t>
      </w:r>
      <w:r>
        <w:t xml:space="preserve">                         │ │ в условиях дневного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стационара;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стационарных</w:t>
      </w:r>
    </w:p>
    <w:p w:rsidR="004E69EE" w:rsidRDefault="00DD7F3F">
      <w:pPr>
        <w:pStyle w:val="ConsPlusNonformat0"/>
        <w:jc w:val="both"/>
      </w:pPr>
      <w:r>
        <w:t xml:space="preserve">                        </w:t>
      </w:r>
      <w:r>
        <w:t xml:space="preserve">                        └─┘ условиях;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муниципальных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</w:t>
      </w:r>
      <w:r>
        <w:t xml:space="preserve">                  организациях;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 в государственных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 субъекта</w:t>
      </w:r>
    </w:p>
    <w:p w:rsidR="004E69EE" w:rsidRDefault="00DD7F3F">
      <w:pPr>
        <w:pStyle w:val="ConsPlusNonformat0"/>
        <w:jc w:val="both"/>
      </w:pPr>
      <w:r>
        <w:t xml:space="preserve">                </w:t>
      </w:r>
      <w:r>
        <w:t xml:space="preserve">                                    Российской Федерации;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 в федеральных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организациях;</w:t>
      </w:r>
    </w:p>
    <w:p w:rsidR="004E69EE" w:rsidRDefault="00DD7F3F">
      <w:pPr>
        <w:pStyle w:val="ConsPlusNonformat0"/>
        <w:jc w:val="both"/>
      </w:pPr>
      <w:r>
        <w:t xml:space="preserve">  </w:t>
      </w:r>
      <w:r>
        <w:t xml:space="preserve">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частных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</w:t>
      </w:r>
      <w:r>
        <w:t xml:space="preserve">                                  │ │ в санаторно-курортных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организациях;</w:t>
      </w:r>
    </w:p>
    <w:p w:rsidR="004E69EE" w:rsidRDefault="00DD7F3F">
      <w:pPr>
        <w:pStyle w:val="ConsPlusNonformat0"/>
        <w:jc w:val="both"/>
      </w:pPr>
      <w:r>
        <w:t xml:space="preserve">16.2.5.  </w:t>
      </w:r>
      <w:proofErr w:type="gramStart"/>
      <w:r>
        <w:t>Медицинская  реабилитация</w:t>
      </w:r>
      <w:proofErr w:type="gramEnd"/>
      <w:r>
        <w:t xml:space="preserve"> и (или) санаторно-курортное лечение были</w:t>
      </w:r>
    </w:p>
    <w:p w:rsidR="004E69EE" w:rsidRDefault="00DD7F3F">
      <w:pPr>
        <w:pStyle w:val="ConsPlusNonformat0"/>
        <w:jc w:val="both"/>
      </w:pPr>
      <w:r>
        <w:t>выполнены: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амбулаторных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условиях;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</w:t>
      </w:r>
      <w:r>
        <w:t xml:space="preserve">                         │ │ в условиях дневного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стационара;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стационарных</w:t>
      </w:r>
    </w:p>
    <w:p w:rsidR="004E69EE" w:rsidRDefault="00DD7F3F">
      <w:pPr>
        <w:pStyle w:val="ConsPlusNonformat0"/>
        <w:jc w:val="both"/>
      </w:pPr>
      <w:r>
        <w:t xml:space="preserve">                        </w:t>
      </w:r>
      <w:r>
        <w:t xml:space="preserve">                        └─┘ условиях;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муниципальных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</w:t>
      </w:r>
      <w:r>
        <w:t xml:space="preserve">                  организациях;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 в государственных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 субъекта</w:t>
      </w:r>
    </w:p>
    <w:p w:rsidR="004E69EE" w:rsidRDefault="00DD7F3F">
      <w:pPr>
        <w:pStyle w:val="ConsPlusNonformat0"/>
        <w:jc w:val="both"/>
      </w:pPr>
      <w:r>
        <w:t xml:space="preserve">                </w:t>
      </w:r>
      <w:r>
        <w:t xml:space="preserve">                                    Российской Федерации;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 в федеральных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частных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lastRenderedPageBreak/>
        <w:t xml:space="preserve">            </w:t>
      </w:r>
      <w:r>
        <w:t xml:space="preserve">                                    │ │ в санаторно-курортных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организациях.</w:t>
      </w:r>
    </w:p>
    <w:p w:rsidR="004E69EE" w:rsidRDefault="00DD7F3F">
      <w:pPr>
        <w:pStyle w:val="ConsPlusNonformat0"/>
        <w:jc w:val="both"/>
      </w:pPr>
      <w:r>
        <w:t xml:space="preserve">                                        ┌─┐     ┌─┐        ┌─┐</w:t>
      </w:r>
    </w:p>
    <w:p w:rsidR="004E69EE" w:rsidRDefault="00DD7F3F">
      <w:pPr>
        <w:pStyle w:val="ConsPlusNonformat0"/>
        <w:jc w:val="both"/>
      </w:pPr>
      <w:r>
        <w:t xml:space="preserve">16.2.6. Высокотехнологичная медицинская │ │ нет/│ │ </w:t>
      </w:r>
      <w:proofErr w:type="gramStart"/>
      <w:r>
        <w:t xml:space="preserve">да:   </w:t>
      </w:r>
      <w:proofErr w:type="gramEnd"/>
      <w:r>
        <w:t xml:space="preserve"> │ │ ок</w:t>
      </w:r>
      <w:r>
        <w:t>азана</w:t>
      </w:r>
    </w:p>
    <w:p w:rsidR="004E69EE" w:rsidRDefault="00DD7F3F">
      <w:pPr>
        <w:pStyle w:val="ConsPlusNonformat0"/>
        <w:jc w:val="both"/>
      </w:pPr>
      <w:r>
        <w:t xml:space="preserve">помощь </w:t>
      </w:r>
      <w:proofErr w:type="gramStart"/>
      <w:r>
        <w:t xml:space="preserve">рекомендована:   </w:t>
      </w:r>
      <w:proofErr w:type="gramEnd"/>
      <w:r>
        <w:t xml:space="preserve">                └─┘     └─┘        └─┘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           │ │ не оказана.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           └─┘</w:t>
      </w:r>
    </w:p>
    <w:p w:rsidR="004E69EE" w:rsidRDefault="00DD7F3F">
      <w:pPr>
        <w:pStyle w:val="ConsPlusNonformat0"/>
        <w:jc w:val="both"/>
      </w:pPr>
      <w:r>
        <w:t>16.3. Диагноз ______________ ______________________________________________</w:t>
      </w:r>
    </w:p>
    <w:p w:rsidR="004E69EE" w:rsidRDefault="00DD7F3F">
      <w:pPr>
        <w:pStyle w:val="ConsPlusNonformat0"/>
        <w:jc w:val="both"/>
      </w:pPr>
      <w:r>
        <w:t xml:space="preserve">_________________________________________________, код по </w:t>
      </w:r>
      <w:hyperlink r:id="rId2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 xml:space="preserve"> ____________.</w:t>
      </w:r>
    </w:p>
    <w:p w:rsidR="004E69EE" w:rsidRDefault="00DD7F3F">
      <w:pPr>
        <w:pStyle w:val="ConsPlusNonformat0"/>
        <w:jc w:val="both"/>
      </w:pPr>
      <w:r>
        <w:t>16.3.1. Диспансерное наблюдение:</w:t>
      </w:r>
    </w:p>
    <w:p w:rsidR="004E69EE" w:rsidRDefault="00DD7F3F">
      <w:pPr>
        <w:pStyle w:val="ConsPlusNonformat0"/>
        <w:jc w:val="both"/>
      </w:pPr>
      <w:r>
        <w:t xml:space="preserve">┌─┐              </w:t>
      </w:r>
      <w:r>
        <w:t xml:space="preserve">       ┌─┐                       ┌─┐</w:t>
      </w:r>
    </w:p>
    <w:p w:rsidR="004E69EE" w:rsidRDefault="00DD7F3F">
      <w:pPr>
        <w:pStyle w:val="ConsPlusNonformat0"/>
        <w:jc w:val="both"/>
      </w:pPr>
      <w:r>
        <w:t>│ │ установлено ранее   │ │ установлено впервые   │ │ не установлено.</w:t>
      </w:r>
    </w:p>
    <w:p w:rsidR="004E69EE" w:rsidRDefault="00DD7F3F">
      <w:pPr>
        <w:pStyle w:val="ConsPlusNonformat0"/>
        <w:jc w:val="both"/>
      </w:pPr>
      <w:r>
        <w:t>└─┘                     └─┘                       └─┘</w:t>
      </w:r>
    </w:p>
    <w:p w:rsidR="004E69EE" w:rsidRDefault="00DD7F3F">
      <w:pPr>
        <w:pStyle w:val="ConsPlusNonformat0"/>
        <w:jc w:val="both"/>
      </w:pPr>
      <w:r>
        <w:t xml:space="preserve">                                ┌─┐     ┌─┐     ┌─┐</w:t>
      </w:r>
    </w:p>
    <w:p w:rsidR="004E69EE" w:rsidRDefault="00DD7F3F">
      <w:pPr>
        <w:pStyle w:val="ConsPlusNonformat0"/>
        <w:jc w:val="both"/>
      </w:pPr>
      <w:r>
        <w:t>16.3.2. Лечение было назначено: │ │ нет/│ │</w:t>
      </w:r>
      <w:r>
        <w:t xml:space="preserve"> да: │ │ в амбулаторных</w:t>
      </w:r>
    </w:p>
    <w:p w:rsidR="004E69EE" w:rsidRDefault="00DD7F3F">
      <w:pPr>
        <w:pStyle w:val="ConsPlusNonformat0"/>
        <w:jc w:val="both"/>
      </w:pPr>
      <w:r>
        <w:t xml:space="preserve">                                └─┘     └─┘     └─┘ условиях;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условиях дневного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</w:t>
      </w:r>
      <w:r>
        <w:t xml:space="preserve">  └─┘ стационара;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стационарных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условиях;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</w:t>
      </w:r>
      <w:r>
        <w:t xml:space="preserve">                                           │ │ в муниципальных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    организациях;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 в государст</w:t>
      </w:r>
      <w:r>
        <w:t>венных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 субъекта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    Российской Федерации;</w:t>
      </w:r>
    </w:p>
    <w:p w:rsidR="004E69EE" w:rsidRDefault="00DD7F3F">
      <w:pPr>
        <w:pStyle w:val="ConsPlusNonformat0"/>
        <w:jc w:val="both"/>
      </w:pPr>
      <w:r>
        <w:t xml:space="preserve">                                     </w:t>
      </w:r>
      <w:r>
        <w:t xml:space="preserve">           ┌─┐ в федеральных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частных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организациях;</w:t>
      </w:r>
    </w:p>
    <w:p w:rsidR="004E69EE" w:rsidRDefault="00DD7F3F">
      <w:pPr>
        <w:pStyle w:val="ConsPlusNonformat0"/>
        <w:jc w:val="both"/>
      </w:pPr>
      <w:r>
        <w:t xml:space="preserve">16.3.3. Лечение было </w:t>
      </w:r>
      <w:proofErr w:type="gramStart"/>
      <w:r>
        <w:t xml:space="preserve">выполнено:   </w:t>
      </w:r>
      <w:proofErr w:type="gramEnd"/>
      <w:r>
        <w:t xml:space="preserve">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амбулаторн</w:t>
      </w:r>
      <w:r>
        <w:t>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условиях;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условиях дневного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стационара;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стационарных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условиях;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</w:t>
      </w:r>
      <w:r>
        <w:t xml:space="preserve">                         │ │ в муниципальных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    организациях;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 в государственных</w:t>
      </w:r>
    </w:p>
    <w:p w:rsidR="004E69EE" w:rsidRDefault="00DD7F3F">
      <w:pPr>
        <w:pStyle w:val="ConsPlusNonformat0"/>
        <w:jc w:val="both"/>
      </w:pPr>
      <w:r>
        <w:t xml:space="preserve">           </w:t>
      </w:r>
      <w:r>
        <w:t xml:space="preserve">                                     │ │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 субъекта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    Российской Федерации;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 в ф</w:t>
      </w:r>
      <w:r>
        <w:t>едеральных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частных м</w:t>
      </w:r>
      <w:r>
        <w:t>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организациях.</w:t>
      </w:r>
    </w:p>
    <w:p w:rsidR="004E69EE" w:rsidRDefault="00DD7F3F">
      <w:pPr>
        <w:pStyle w:val="ConsPlusNonformat0"/>
        <w:jc w:val="both"/>
      </w:pPr>
      <w:r>
        <w:t xml:space="preserve">16.3.4.   </w:t>
      </w:r>
      <w:proofErr w:type="gramStart"/>
      <w:r>
        <w:t>Медицинская  реабилитация</w:t>
      </w:r>
      <w:proofErr w:type="gramEnd"/>
      <w:r>
        <w:t xml:space="preserve">  и  (или)  санаторно-курортное  лечение</w:t>
      </w:r>
    </w:p>
    <w:p w:rsidR="004E69EE" w:rsidRDefault="00DD7F3F">
      <w:pPr>
        <w:pStyle w:val="ConsPlusNonformat0"/>
        <w:jc w:val="both"/>
      </w:pPr>
      <w:r>
        <w:t xml:space="preserve">           ┌─┐     ┌─┐</w:t>
      </w:r>
    </w:p>
    <w:p w:rsidR="004E69EE" w:rsidRDefault="00DD7F3F">
      <w:pPr>
        <w:pStyle w:val="ConsPlusNonformat0"/>
        <w:jc w:val="both"/>
      </w:pPr>
      <w:r>
        <w:t>назначены: │ │ нет/│ │ да:</w:t>
      </w:r>
    </w:p>
    <w:p w:rsidR="004E69EE" w:rsidRDefault="00DD7F3F">
      <w:pPr>
        <w:pStyle w:val="ConsPlusNonformat0"/>
        <w:jc w:val="both"/>
      </w:pPr>
      <w:r>
        <w:t xml:space="preserve">           └─┘     └─┘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амбулаторных</w:t>
      </w:r>
    </w:p>
    <w:p w:rsidR="004E69EE" w:rsidRDefault="00DD7F3F">
      <w:pPr>
        <w:pStyle w:val="ConsPlusNonformat0"/>
        <w:jc w:val="both"/>
      </w:pPr>
      <w:r>
        <w:lastRenderedPageBreak/>
        <w:t xml:space="preserve">                                                └─┘ условиях;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</w:t>
      </w:r>
      <w:r>
        <w:t xml:space="preserve">                         │ │ в условиях дневного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стационара;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стационарных</w:t>
      </w:r>
    </w:p>
    <w:p w:rsidR="004E69EE" w:rsidRDefault="00DD7F3F">
      <w:pPr>
        <w:pStyle w:val="ConsPlusNonformat0"/>
        <w:jc w:val="both"/>
      </w:pPr>
      <w:r>
        <w:t xml:space="preserve">                        </w:t>
      </w:r>
      <w:r>
        <w:t xml:space="preserve">                        └─┘ условиях;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муниципальных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</w:t>
      </w:r>
      <w:r>
        <w:t xml:space="preserve">                  организациях;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 в государственных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 субъекта</w:t>
      </w:r>
    </w:p>
    <w:p w:rsidR="004E69EE" w:rsidRDefault="00DD7F3F">
      <w:pPr>
        <w:pStyle w:val="ConsPlusNonformat0"/>
        <w:jc w:val="both"/>
      </w:pPr>
      <w:r>
        <w:t xml:space="preserve">                </w:t>
      </w:r>
      <w:r>
        <w:t xml:space="preserve">                                    Российской Федерации;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 в федеральных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организациях;</w:t>
      </w:r>
    </w:p>
    <w:p w:rsidR="004E69EE" w:rsidRDefault="00DD7F3F">
      <w:pPr>
        <w:pStyle w:val="ConsPlusNonformat0"/>
        <w:jc w:val="both"/>
      </w:pPr>
      <w:r>
        <w:t xml:space="preserve">  </w:t>
      </w:r>
      <w:r>
        <w:t xml:space="preserve">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частных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санаторно-курортных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организациях.</w:t>
      </w:r>
    </w:p>
    <w:p w:rsidR="004E69EE" w:rsidRDefault="00DD7F3F">
      <w:pPr>
        <w:pStyle w:val="ConsPlusNonformat0"/>
        <w:jc w:val="both"/>
      </w:pPr>
      <w:r>
        <w:t xml:space="preserve">16.3.5.  </w:t>
      </w:r>
      <w:proofErr w:type="gramStart"/>
      <w:r>
        <w:t>Медицинская  реабилитация</w:t>
      </w:r>
      <w:proofErr w:type="gramEnd"/>
      <w:r>
        <w:t xml:space="preserve"> и (или) санаторно-курортное лечение были</w:t>
      </w:r>
    </w:p>
    <w:p w:rsidR="004E69EE" w:rsidRDefault="00DD7F3F">
      <w:pPr>
        <w:pStyle w:val="ConsPlusNonformat0"/>
        <w:jc w:val="both"/>
      </w:pPr>
      <w:r>
        <w:t>выполнены: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амбулаторных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условиях;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</w:t>
      </w:r>
      <w:r>
        <w:t xml:space="preserve">                         │ │ в условиях дневного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стационара;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стационарных</w:t>
      </w:r>
    </w:p>
    <w:p w:rsidR="004E69EE" w:rsidRDefault="00DD7F3F">
      <w:pPr>
        <w:pStyle w:val="ConsPlusNonformat0"/>
        <w:jc w:val="both"/>
      </w:pPr>
      <w:r>
        <w:t xml:space="preserve">                        </w:t>
      </w:r>
      <w:r>
        <w:t xml:space="preserve">                        └─┘ условиях;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муниципальных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</w:t>
      </w:r>
      <w:r>
        <w:t xml:space="preserve">                  организациях;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 в государственных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 субъекта</w:t>
      </w:r>
    </w:p>
    <w:p w:rsidR="004E69EE" w:rsidRDefault="00DD7F3F">
      <w:pPr>
        <w:pStyle w:val="ConsPlusNonformat0"/>
        <w:jc w:val="both"/>
      </w:pPr>
      <w:r>
        <w:t xml:space="preserve">                </w:t>
      </w:r>
      <w:r>
        <w:t xml:space="preserve">                                    Российской Федерации;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 в федеральных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организациях;</w:t>
      </w:r>
    </w:p>
    <w:p w:rsidR="004E69EE" w:rsidRDefault="00DD7F3F">
      <w:pPr>
        <w:pStyle w:val="ConsPlusNonformat0"/>
        <w:jc w:val="both"/>
      </w:pPr>
      <w:r>
        <w:t xml:space="preserve">  </w:t>
      </w:r>
      <w:r>
        <w:t xml:space="preserve">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частных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</w:t>
      </w:r>
      <w:r>
        <w:t xml:space="preserve">                                  │ │ в санаторно-курортных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организациях.</w:t>
      </w:r>
    </w:p>
    <w:p w:rsidR="004E69EE" w:rsidRDefault="00DD7F3F">
      <w:pPr>
        <w:pStyle w:val="ConsPlusNonformat0"/>
        <w:jc w:val="both"/>
      </w:pPr>
      <w:r>
        <w:t xml:space="preserve">                                        ┌─┐     ┌─┐        ┌─┐</w:t>
      </w:r>
    </w:p>
    <w:p w:rsidR="004E69EE" w:rsidRDefault="00DD7F3F">
      <w:pPr>
        <w:pStyle w:val="ConsPlusNonformat0"/>
        <w:jc w:val="both"/>
      </w:pPr>
      <w:r>
        <w:t xml:space="preserve">16.3.6. Высокотехнологичная медицинская │ │ нет/│ │ </w:t>
      </w:r>
      <w:proofErr w:type="gramStart"/>
      <w:r>
        <w:t xml:space="preserve">да:   </w:t>
      </w:r>
      <w:proofErr w:type="gramEnd"/>
      <w:r>
        <w:t xml:space="preserve"> │ │ оказ</w:t>
      </w:r>
      <w:r>
        <w:t>ана</w:t>
      </w:r>
    </w:p>
    <w:p w:rsidR="004E69EE" w:rsidRDefault="00DD7F3F">
      <w:pPr>
        <w:pStyle w:val="ConsPlusNonformat0"/>
        <w:jc w:val="both"/>
      </w:pPr>
      <w:r>
        <w:t xml:space="preserve">помощь </w:t>
      </w:r>
      <w:proofErr w:type="gramStart"/>
      <w:r>
        <w:t xml:space="preserve">рекомендована:   </w:t>
      </w:r>
      <w:proofErr w:type="gramEnd"/>
      <w:r>
        <w:t xml:space="preserve">                └─┘     └─┘        └─┘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           │ │ не оказана.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           └─┘</w:t>
      </w:r>
    </w:p>
    <w:p w:rsidR="004E69EE" w:rsidRDefault="00DD7F3F">
      <w:pPr>
        <w:pStyle w:val="ConsPlusNonformat0"/>
        <w:jc w:val="both"/>
      </w:pPr>
      <w:r>
        <w:t>16.4. Диагноз ______________ ______________________________________________</w:t>
      </w:r>
    </w:p>
    <w:p w:rsidR="004E69EE" w:rsidRDefault="00DD7F3F">
      <w:pPr>
        <w:pStyle w:val="ConsPlusNonformat0"/>
        <w:jc w:val="both"/>
      </w:pPr>
      <w:r>
        <w:t xml:space="preserve">____________________________________, код по </w:t>
      </w:r>
      <w:hyperlink r:id="rId2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 xml:space="preserve"> _________________________.</w:t>
      </w:r>
    </w:p>
    <w:p w:rsidR="004E69EE" w:rsidRDefault="00DD7F3F">
      <w:pPr>
        <w:pStyle w:val="ConsPlusNonformat0"/>
        <w:jc w:val="both"/>
      </w:pPr>
      <w:r>
        <w:t>16.4.1. Диспансерное наблюдение:</w:t>
      </w:r>
    </w:p>
    <w:p w:rsidR="004E69EE" w:rsidRDefault="00DD7F3F">
      <w:pPr>
        <w:pStyle w:val="ConsPlusNonformat0"/>
        <w:jc w:val="both"/>
      </w:pPr>
      <w:r>
        <w:t xml:space="preserve">┌─┐              </w:t>
      </w:r>
      <w:r>
        <w:t xml:space="preserve">       ┌─┐                       ┌─┐</w:t>
      </w:r>
    </w:p>
    <w:p w:rsidR="004E69EE" w:rsidRDefault="00DD7F3F">
      <w:pPr>
        <w:pStyle w:val="ConsPlusNonformat0"/>
        <w:jc w:val="both"/>
      </w:pPr>
      <w:r>
        <w:t>│ │ установлено ранее   │ │ установлено впервые   │ │ не установлено.</w:t>
      </w:r>
    </w:p>
    <w:p w:rsidR="004E69EE" w:rsidRDefault="00DD7F3F">
      <w:pPr>
        <w:pStyle w:val="ConsPlusNonformat0"/>
        <w:jc w:val="both"/>
      </w:pPr>
      <w:r>
        <w:t>└─┘                     └─┘                       └─┘</w:t>
      </w:r>
    </w:p>
    <w:p w:rsidR="004E69EE" w:rsidRDefault="00DD7F3F">
      <w:pPr>
        <w:pStyle w:val="ConsPlusNonformat0"/>
        <w:jc w:val="both"/>
      </w:pPr>
      <w:r>
        <w:t xml:space="preserve">                                ┌─┐     ┌─┐     ┌─┐</w:t>
      </w:r>
    </w:p>
    <w:p w:rsidR="004E69EE" w:rsidRDefault="00DD7F3F">
      <w:pPr>
        <w:pStyle w:val="ConsPlusNonformat0"/>
        <w:jc w:val="both"/>
      </w:pPr>
      <w:r>
        <w:t>16.4.2. Лечение было назначено: │ │ нет/│ │</w:t>
      </w:r>
      <w:r>
        <w:t xml:space="preserve"> да: │ │ в амбулаторных</w:t>
      </w:r>
    </w:p>
    <w:p w:rsidR="004E69EE" w:rsidRDefault="00DD7F3F">
      <w:pPr>
        <w:pStyle w:val="ConsPlusNonformat0"/>
        <w:jc w:val="both"/>
      </w:pPr>
      <w:r>
        <w:lastRenderedPageBreak/>
        <w:t xml:space="preserve">                                └─┘     └─┘     └─┘ условиях;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условиях дневного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стационара;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стационарных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условиях;</w:t>
      </w:r>
    </w:p>
    <w:p w:rsidR="004E69EE" w:rsidRDefault="00DD7F3F">
      <w:pPr>
        <w:pStyle w:val="ConsPlusNonformat0"/>
        <w:jc w:val="both"/>
      </w:pPr>
      <w:r>
        <w:t xml:space="preserve">           </w:t>
      </w:r>
      <w:r>
        <w:t xml:space="preserve">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муниципальных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    организациях;</w:t>
      </w:r>
    </w:p>
    <w:p w:rsidR="004E69EE" w:rsidRDefault="00DD7F3F">
      <w:pPr>
        <w:pStyle w:val="ConsPlusNonformat0"/>
        <w:jc w:val="both"/>
      </w:pPr>
      <w:r>
        <w:t xml:space="preserve">                 </w:t>
      </w:r>
      <w:r>
        <w:t xml:space="preserve">                               ┌─┐ в государственных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 субъекта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    Российской Фе</w:t>
      </w:r>
      <w:r>
        <w:t>дерации;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 в федеральных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частных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организациях.</w:t>
      </w:r>
    </w:p>
    <w:p w:rsidR="004E69EE" w:rsidRDefault="00DD7F3F">
      <w:pPr>
        <w:pStyle w:val="ConsPlusNonformat0"/>
        <w:jc w:val="both"/>
      </w:pPr>
      <w:r>
        <w:t xml:space="preserve">16.4.3. Лечение было </w:t>
      </w:r>
      <w:proofErr w:type="gramStart"/>
      <w:r>
        <w:t xml:space="preserve">выполнено:   </w:t>
      </w:r>
      <w:proofErr w:type="gramEnd"/>
      <w:r>
        <w:t xml:space="preserve">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амбулатор</w:t>
      </w:r>
      <w:r>
        <w:t>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условиях;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условиях дневного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стационара;</w:t>
      </w:r>
    </w:p>
    <w:p w:rsidR="004E69EE" w:rsidRDefault="00DD7F3F">
      <w:pPr>
        <w:pStyle w:val="ConsPlusNonformat0"/>
        <w:jc w:val="both"/>
      </w:pPr>
      <w:r>
        <w:t xml:space="preserve">  </w:t>
      </w:r>
      <w:r>
        <w:t xml:space="preserve">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стационарных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условиях;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</w:t>
      </w:r>
      <w:r>
        <w:t xml:space="preserve">                       │ │ в муниципальных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    организациях;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 в государственных</w:t>
      </w:r>
    </w:p>
    <w:p w:rsidR="004E69EE" w:rsidRDefault="00DD7F3F">
      <w:pPr>
        <w:pStyle w:val="ConsPlusNonformat0"/>
        <w:jc w:val="both"/>
      </w:pPr>
      <w:r>
        <w:t xml:space="preserve">             </w:t>
      </w:r>
      <w:r>
        <w:t xml:space="preserve">                                   │ │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 субъекта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    Российской Федерации;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 в фед</w:t>
      </w:r>
      <w:r>
        <w:t>еральных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частных мед</w:t>
      </w:r>
      <w:r>
        <w:t>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организациях.</w:t>
      </w:r>
    </w:p>
    <w:p w:rsidR="004E69EE" w:rsidRDefault="00DD7F3F">
      <w:pPr>
        <w:pStyle w:val="ConsPlusNonformat0"/>
        <w:jc w:val="both"/>
      </w:pPr>
      <w:r>
        <w:t xml:space="preserve">16.4.4.   </w:t>
      </w:r>
      <w:proofErr w:type="gramStart"/>
      <w:r>
        <w:t>Медицинская  реабилитация</w:t>
      </w:r>
      <w:proofErr w:type="gramEnd"/>
      <w:r>
        <w:t xml:space="preserve">  и  (или)  санаторно-курортное  лечение</w:t>
      </w:r>
    </w:p>
    <w:p w:rsidR="004E69EE" w:rsidRDefault="00DD7F3F">
      <w:pPr>
        <w:pStyle w:val="ConsPlusNonformat0"/>
        <w:jc w:val="both"/>
      </w:pPr>
      <w:r>
        <w:t xml:space="preserve">           ┌─┐     ┌─┐</w:t>
      </w:r>
    </w:p>
    <w:p w:rsidR="004E69EE" w:rsidRDefault="00DD7F3F">
      <w:pPr>
        <w:pStyle w:val="ConsPlusNonformat0"/>
        <w:jc w:val="both"/>
      </w:pPr>
      <w:r>
        <w:t>назначены: │ │ нет/│ │ да:</w:t>
      </w:r>
    </w:p>
    <w:p w:rsidR="004E69EE" w:rsidRDefault="00DD7F3F">
      <w:pPr>
        <w:pStyle w:val="ConsPlusNonformat0"/>
        <w:jc w:val="both"/>
      </w:pPr>
      <w:r>
        <w:t xml:space="preserve">           └─┘     └─┘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амбулаторных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условиях;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условиях дневного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стационара;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стационарных</w:t>
      </w:r>
    </w:p>
    <w:p w:rsidR="004E69EE" w:rsidRDefault="00DD7F3F">
      <w:pPr>
        <w:pStyle w:val="ConsPlusNonformat0"/>
        <w:jc w:val="both"/>
      </w:pPr>
      <w:r>
        <w:t xml:space="preserve"> </w:t>
      </w:r>
      <w:r>
        <w:t xml:space="preserve">                                               └─┘ условиях;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муниципальных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медицинских</w:t>
      </w:r>
    </w:p>
    <w:p w:rsidR="004E69EE" w:rsidRDefault="00DD7F3F">
      <w:pPr>
        <w:pStyle w:val="ConsPlusNonformat0"/>
        <w:jc w:val="both"/>
      </w:pPr>
      <w:r>
        <w:t xml:space="preserve">           </w:t>
      </w:r>
      <w:r>
        <w:t xml:space="preserve">                                         организациях;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 в государственных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 су</w:t>
      </w:r>
      <w:r>
        <w:t>бъекта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    Российской Федерации;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 в федеральных</w:t>
      </w:r>
    </w:p>
    <w:p w:rsidR="004E69EE" w:rsidRDefault="00DD7F3F">
      <w:pPr>
        <w:pStyle w:val="ConsPlusNonformat0"/>
        <w:jc w:val="both"/>
      </w:pPr>
      <w:r>
        <w:lastRenderedPageBreak/>
        <w:t xml:space="preserve">                                                │ │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</w:t>
      </w:r>
      <w:r>
        <w:t xml:space="preserve">   └─┘ организациях;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частных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</w:t>
      </w:r>
      <w:r>
        <w:t xml:space="preserve">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санаторно-курортных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организациях.</w:t>
      </w:r>
    </w:p>
    <w:p w:rsidR="004E69EE" w:rsidRDefault="00DD7F3F">
      <w:pPr>
        <w:pStyle w:val="ConsPlusNonformat0"/>
        <w:jc w:val="both"/>
      </w:pPr>
      <w:r>
        <w:t xml:space="preserve">16.4.5.  </w:t>
      </w:r>
      <w:proofErr w:type="gramStart"/>
      <w:r>
        <w:t>Медицинская  реабилитация</w:t>
      </w:r>
      <w:proofErr w:type="gramEnd"/>
      <w:r>
        <w:t xml:space="preserve"> и (или) санаторно-курортное лечение были</w:t>
      </w:r>
    </w:p>
    <w:p w:rsidR="004E69EE" w:rsidRDefault="00DD7F3F">
      <w:pPr>
        <w:pStyle w:val="ConsPlusNonformat0"/>
        <w:jc w:val="both"/>
      </w:pPr>
      <w:r>
        <w:t>выполнены: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амбулаторных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условиях;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</w:t>
      </w:r>
      <w:r>
        <w:t xml:space="preserve">                         │ │ в условиях дневного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стационара;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стационарных</w:t>
      </w:r>
    </w:p>
    <w:p w:rsidR="004E69EE" w:rsidRDefault="00DD7F3F">
      <w:pPr>
        <w:pStyle w:val="ConsPlusNonformat0"/>
        <w:jc w:val="both"/>
      </w:pPr>
      <w:r>
        <w:t xml:space="preserve">                        </w:t>
      </w:r>
      <w:r>
        <w:t xml:space="preserve">                        └─┘ условиях;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муниципальных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</w:t>
      </w:r>
      <w:r>
        <w:t xml:space="preserve">                  организациях;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 в государственных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 субъекта</w:t>
      </w:r>
    </w:p>
    <w:p w:rsidR="004E69EE" w:rsidRDefault="00DD7F3F">
      <w:pPr>
        <w:pStyle w:val="ConsPlusNonformat0"/>
        <w:jc w:val="both"/>
      </w:pPr>
      <w:r>
        <w:t xml:space="preserve">                </w:t>
      </w:r>
      <w:r>
        <w:t xml:space="preserve">                                    Российской Федерации;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 в федеральных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организациях;</w:t>
      </w:r>
    </w:p>
    <w:p w:rsidR="004E69EE" w:rsidRDefault="00DD7F3F">
      <w:pPr>
        <w:pStyle w:val="ConsPlusNonformat0"/>
        <w:jc w:val="both"/>
      </w:pPr>
      <w:r>
        <w:t xml:space="preserve">  </w:t>
      </w:r>
      <w:r>
        <w:t xml:space="preserve">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частных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санаторно-курортных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организациях.</w:t>
      </w:r>
    </w:p>
    <w:p w:rsidR="004E69EE" w:rsidRDefault="00DD7F3F">
      <w:pPr>
        <w:pStyle w:val="ConsPlusNonformat0"/>
        <w:jc w:val="both"/>
      </w:pPr>
      <w:r>
        <w:t xml:space="preserve">                                        ┌─┐     ┌─┐        ┌─┐</w:t>
      </w:r>
    </w:p>
    <w:p w:rsidR="004E69EE" w:rsidRDefault="00DD7F3F">
      <w:pPr>
        <w:pStyle w:val="ConsPlusNonformat0"/>
        <w:jc w:val="both"/>
      </w:pPr>
      <w:r>
        <w:t xml:space="preserve">16.4.6. Высокотехнологичная медицинская │ │ нет/│ │ </w:t>
      </w:r>
      <w:proofErr w:type="gramStart"/>
      <w:r>
        <w:t>д</w:t>
      </w:r>
      <w:r>
        <w:t xml:space="preserve">а:   </w:t>
      </w:r>
      <w:proofErr w:type="gramEnd"/>
      <w:r>
        <w:t xml:space="preserve"> │ │ оказана</w:t>
      </w:r>
    </w:p>
    <w:p w:rsidR="004E69EE" w:rsidRDefault="00DD7F3F">
      <w:pPr>
        <w:pStyle w:val="ConsPlusNonformat0"/>
        <w:jc w:val="both"/>
      </w:pPr>
      <w:r>
        <w:t xml:space="preserve">помощь </w:t>
      </w:r>
      <w:proofErr w:type="gramStart"/>
      <w:r>
        <w:t xml:space="preserve">рекомендована:   </w:t>
      </w:r>
      <w:proofErr w:type="gramEnd"/>
      <w:r>
        <w:t xml:space="preserve">                └─┘     └─┘        └─┘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           │ │ не оказана.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           └─┘</w:t>
      </w:r>
    </w:p>
    <w:p w:rsidR="004E69EE" w:rsidRDefault="00DD7F3F">
      <w:pPr>
        <w:pStyle w:val="ConsPlusNonformat0"/>
        <w:jc w:val="both"/>
      </w:pPr>
      <w:r>
        <w:t>16.5. Диагноз ______________ ______________________________________________</w:t>
      </w:r>
    </w:p>
    <w:p w:rsidR="004E69EE" w:rsidRDefault="00DD7F3F">
      <w:pPr>
        <w:pStyle w:val="ConsPlusNonformat0"/>
        <w:jc w:val="both"/>
      </w:pPr>
      <w:r>
        <w:t xml:space="preserve">____________________________________, код по </w:t>
      </w:r>
      <w:hyperlink r:id="rId2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 xml:space="preserve"> _________________________.</w:t>
      </w:r>
    </w:p>
    <w:p w:rsidR="004E69EE" w:rsidRDefault="00DD7F3F">
      <w:pPr>
        <w:pStyle w:val="ConsPlusNonformat0"/>
        <w:jc w:val="both"/>
      </w:pPr>
      <w:r>
        <w:t>16.5.1. Диспансерное наблюдение:</w:t>
      </w:r>
    </w:p>
    <w:p w:rsidR="004E69EE" w:rsidRDefault="00DD7F3F">
      <w:pPr>
        <w:pStyle w:val="ConsPlusNonformat0"/>
        <w:jc w:val="both"/>
      </w:pPr>
      <w:r>
        <w:t xml:space="preserve">┌─┐              </w:t>
      </w:r>
      <w:r>
        <w:t xml:space="preserve">       ┌─┐                       ┌─┐</w:t>
      </w:r>
    </w:p>
    <w:p w:rsidR="004E69EE" w:rsidRDefault="00DD7F3F">
      <w:pPr>
        <w:pStyle w:val="ConsPlusNonformat0"/>
        <w:jc w:val="both"/>
      </w:pPr>
      <w:r>
        <w:t>│ │ установлено ранее   │ │ установлено впервые   │ │ не установлено.</w:t>
      </w:r>
    </w:p>
    <w:p w:rsidR="004E69EE" w:rsidRDefault="00DD7F3F">
      <w:pPr>
        <w:pStyle w:val="ConsPlusNonformat0"/>
        <w:jc w:val="both"/>
      </w:pPr>
      <w:r>
        <w:t>└─┘                     └─┘                       └─┘</w:t>
      </w:r>
    </w:p>
    <w:p w:rsidR="004E69EE" w:rsidRDefault="00DD7F3F">
      <w:pPr>
        <w:pStyle w:val="ConsPlusNonformat0"/>
        <w:jc w:val="both"/>
      </w:pPr>
      <w:r>
        <w:t xml:space="preserve">                                ┌─┐     ┌─┐     ┌─┐</w:t>
      </w:r>
    </w:p>
    <w:p w:rsidR="004E69EE" w:rsidRDefault="00DD7F3F">
      <w:pPr>
        <w:pStyle w:val="ConsPlusNonformat0"/>
        <w:jc w:val="both"/>
      </w:pPr>
      <w:r>
        <w:t>16.5.2. Лечение было назначено: │ │ нет/│ │</w:t>
      </w:r>
      <w:r>
        <w:t xml:space="preserve"> да: │ │ в амбулаторных</w:t>
      </w:r>
    </w:p>
    <w:p w:rsidR="004E69EE" w:rsidRDefault="00DD7F3F">
      <w:pPr>
        <w:pStyle w:val="ConsPlusNonformat0"/>
        <w:jc w:val="both"/>
      </w:pPr>
      <w:r>
        <w:t xml:space="preserve">                                └─┘     └─┘     └─┘ условиях;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условиях дневного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</w:t>
      </w:r>
      <w:r>
        <w:t xml:space="preserve">  └─┘ стационара;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стационарных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условиях;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</w:t>
      </w:r>
      <w:r>
        <w:t xml:space="preserve">                                           │ │ в муниципальных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    организациях;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 в государст</w:t>
      </w:r>
      <w:r>
        <w:t>венных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 субъекта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    Российской Федерации;</w:t>
      </w:r>
    </w:p>
    <w:p w:rsidR="004E69EE" w:rsidRDefault="00DD7F3F">
      <w:pPr>
        <w:pStyle w:val="ConsPlusNonformat0"/>
        <w:jc w:val="both"/>
      </w:pPr>
      <w:r>
        <w:t xml:space="preserve">                                     </w:t>
      </w:r>
      <w:r>
        <w:t xml:space="preserve">           ┌─┐ в федеральных</w:t>
      </w:r>
    </w:p>
    <w:p w:rsidR="004E69EE" w:rsidRDefault="00DD7F3F">
      <w:pPr>
        <w:pStyle w:val="ConsPlusNonformat0"/>
        <w:jc w:val="both"/>
      </w:pPr>
      <w:r>
        <w:lastRenderedPageBreak/>
        <w:t xml:space="preserve">                                                │ │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частных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организациях.</w:t>
      </w:r>
    </w:p>
    <w:p w:rsidR="004E69EE" w:rsidRDefault="00DD7F3F">
      <w:pPr>
        <w:pStyle w:val="ConsPlusNonformat0"/>
        <w:jc w:val="both"/>
      </w:pPr>
      <w:r>
        <w:t xml:space="preserve">16.5.3. Лечение было </w:t>
      </w:r>
      <w:proofErr w:type="gramStart"/>
      <w:r>
        <w:t xml:space="preserve">выполнено:   </w:t>
      </w:r>
      <w:proofErr w:type="gramEnd"/>
      <w:r>
        <w:t xml:space="preserve">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амбулаторн</w:t>
      </w:r>
      <w:r>
        <w:t>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условиях;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условиях дневного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стационара;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стационарных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условиях;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</w:t>
      </w:r>
      <w:r>
        <w:t xml:space="preserve">                         │ │ в муниципальных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    организациях;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 в государственных</w:t>
      </w:r>
    </w:p>
    <w:p w:rsidR="004E69EE" w:rsidRDefault="00DD7F3F">
      <w:pPr>
        <w:pStyle w:val="ConsPlusNonformat0"/>
        <w:jc w:val="both"/>
      </w:pPr>
      <w:r>
        <w:t xml:space="preserve">           </w:t>
      </w:r>
      <w:r>
        <w:t xml:space="preserve">                                     │ │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 субъекта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    Российской Федерации;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 в ф</w:t>
      </w:r>
      <w:r>
        <w:t>едеральных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частных м</w:t>
      </w:r>
      <w:r>
        <w:t>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организациях.</w:t>
      </w:r>
    </w:p>
    <w:p w:rsidR="004E69EE" w:rsidRDefault="00DD7F3F">
      <w:pPr>
        <w:pStyle w:val="ConsPlusNonformat0"/>
        <w:jc w:val="both"/>
      </w:pPr>
      <w:r>
        <w:t xml:space="preserve">16.5.4.   </w:t>
      </w:r>
      <w:proofErr w:type="gramStart"/>
      <w:r>
        <w:t>Медицинская  реабилитация</w:t>
      </w:r>
      <w:proofErr w:type="gramEnd"/>
      <w:r>
        <w:t xml:space="preserve">  и  (или)  санаторно-курортное  лечение</w:t>
      </w:r>
    </w:p>
    <w:p w:rsidR="004E69EE" w:rsidRDefault="00DD7F3F">
      <w:pPr>
        <w:pStyle w:val="ConsPlusNonformat0"/>
        <w:jc w:val="both"/>
      </w:pPr>
      <w:r>
        <w:t xml:space="preserve">           ┌─┐     ┌─┐</w:t>
      </w:r>
    </w:p>
    <w:p w:rsidR="004E69EE" w:rsidRDefault="00DD7F3F">
      <w:pPr>
        <w:pStyle w:val="ConsPlusNonformat0"/>
        <w:jc w:val="both"/>
      </w:pPr>
      <w:r>
        <w:t>назначены: │ │ нет/│ │ да:</w:t>
      </w:r>
    </w:p>
    <w:p w:rsidR="004E69EE" w:rsidRDefault="00DD7F3F">
      <w:pPr>
        <w:pStyle w:val="ConsPlusNonformat0"/>
        <w:jc w:val="both"/>
      </w:pPr>
      <w:r>
        <w:t xml:space="preserve">           └─┘     └─┘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амбулаторных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условиях;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</w:t>
      </w:r>
      <w:r>
        <w:t xml:space="preserve">                         │ │ в условиях дневного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стационара;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стационарных</w:t>
      </w:r>
    </w:p>
    <w:p w:rsidR="004E69EE" w:rsidRDefault="00DD7F3F">
      <w:pPr>
        <w:pStyle w:val="ConsPlusNonformat0"/>
        <w:jc w:val="both"/>
      </w:pPr>
      <w:r>
        <w:t xml:space="preserve">                        </w:t>
      </w:r>
      <w:r>
        <w:t xml:space="preserve">                        └─┘ условиях;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муниципальных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</w:t>
      </w:r>
      <w:r>
        <w:t xml:space="preserve">                  организациях;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 в государственных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 субъекта</w:t>
      </w:r>
    </w:p>
    <w:p w:rsidR="004E69EE" w:rsidRDefault="00DD7F3F">
      <w:pPr>
        <w:pStyle w:val="ConsPlusNonformat0"/>
        <w:jc w:val="both"/>
      </w:pPr>
      <w:r>
        <w:t xml:space="preserve">                </w:t>
      </w:r>
      <w:r>
        <w:t xml:space="preserve">                                    Российской Федерации;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 в федеральных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организациях;</w:t>
      </w:r>
    </w:p>
    <w:p w:rsidR="004E69EE" w:rsidRDefault="00DD7F3F">
      <w:pPr>
        <w:pStyle w:val="ConsPlusNonformat0"/>
        <w:jc w:val="both"/>
      </w:pPr>
      <w:r>
        <w:t xml:space="preserve">  </w:t>
      </w:r>
      <w:r>
        <w:t xml:space="preserve">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частных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</w:t>
      </w:r>
      <w:r>
        <w:t xml:space="preserve">                                  │ │ в санаторно-курортных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организациях.</w:t>
      </w:r>
    </w:p>
    <w:p w:rsidR="004E69EE" w:rsidRDefault="00DD7F3F">
      <w:pPr>
        <w:pStyle w:val="ConsPlusNonformat0"/>
        <w:jc w:val="both"/>
      </w:pPr>
      <w:r>
        <w:t xml:space="preserve">16.5.5.  </w:t>
      </w:r>
      <w:proofErr w:type="gramStart"/>
      <w:r>
        <w:t>Медицинская  реабилитация</w:t>
      </w:r>
      <w:proofErr w:type="gramEnd"/>
      <w:r>
        <w:t xml:space="preserve"> и (или) санаторно-курортное лечение были</w:t>
      </w:r>
    </w:p>
    <w:p w:rsidR="004E69EE" w:rsidRDefault="00DD7F3F">
      <w:pPr>
        <w:pStyle w:val="ConsPlusNonformat0"/>
        <w:jc w:val="both"/>
      </w:pPr>
      <w:r>
        <w:t>выполнены: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амбулаторных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условиях;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</w:t>
      </w:r>
      <w:r>
        <w:t xml:space="preserve">                         │ │ в условиях дневного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стационара;</w:t>
      </w:r>
    </w:p>
    <w:p w:rsidR="004E69EE" w:rsidRDefault="00DD7F3F">
      <w:pPr>
        <w:pStyle w:val="ConsPlusNonformat0"/>
        <w:jc w:val="both"/>
      </w:pPr>
      <w:r>
        <w:lastRenderedPageBreak/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стационарных</w:t>
      </w:r>
    </w:p>
    <w:p w:rsidR="004E69EE" w:rsidRDefault="00DD7F3F">
      <w:pPr>
        <w:pStyle w:val="ConsPlusNonformat0"/>
        <w:jc w:val="both"/>
      </w:pPr>
      <w:r>
        <w:t xml:space="preserve">                        </w:t>
      </w:r>
      <w:r>
        <w:t xml:space="preserve">                        └─┘ условиях;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муниципальных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</w:t>
      </w:r>
      <w:r>
        <w:t xml:space="preserve">                  организациях;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 в государственных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 субъекта</w:t>
      </w:r>
    </w:p>
    <w:p w:rsidR="004E69EE" w:rsidRDefault="00DD7F3F">
      <w:pPr>
        <w:pStyle w:val="ConsPlusNonformat0"/>
        <w:jc w:val="both"/>
      </w:pPr>
      <w:r>
        <w:t xml:space="preserve">                </w:t>
      </w:r>
      <w:r>
        <w:t xml:space="preserve">                                    Российской Федерации;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 в федеральных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организациях;</w:t>
      </w:r>
    </w:p>
    <w:p w:rsidR="004E69EE" w:rsidRDefault="00DD7F3F">
      <w:pPr>
        <w:pStyle w:val="ConsPlusNonformat0"/>
        <w:jc w:val="both"/>
      </w:pPr>
      <w:r>
        <w:t xml:space="preserve">  </w:t>
      </w:r>
      <w:r>
        <w:t xml:space="preserve">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│ │ в частных медицинских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организациях;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</w:t>
      </w:r>
      <w:r>
        <w:t xml:space="preserve">                                  │ │ в санаторно-курортных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└─┘ организациях.</w:t>
      </w:r>
    </w:p>
    <w:p w:rsidR="004E69EE" w:rsidRDefault="00DD7F3F">
      <w:pPr>
        <w:pStyle w:val="ConsPlusNonformat0"/>
        <w:jc w:val="both"/>
      </w:pPr>
      <w:r>
        <w:t xml:space="preserve">                                        ┌─┐     ┌─┐        ┌─┐</w:t>
      </w:r>
    </w:p>
    <w:p w:rsidR="004E69EE" w:rsidRDefault="00DD7F3F">
      <w:pPr>
        <w:pStyle w:val="ConsPlusNonformat0"/>
        <w:jc w:val="both"/>
      </w:pPr>
      <w:bookmarkStart w:id="35" w:name="P1200"/>
      <w:bookmarkEnd w:id="35"/>
      <w:r>
        <w:t xml:space="preserve">16.5.6. Высокотехнологичная медицинская │ │ нет/│ │ </w:t>
      </w:r>
      <w:proofErr w:type="gramStart"/>
      <w:r>
        <w:t xml:space="preserve">да:   </w:t>
      </w:r>
      <w:proofErr w:type="gramEnd"/>
      <w:r>
        <w:t xml:space="preserve"> │ │ оказ</w:t>
      </w:r>
      <w:r>
        <w:t>ана</w:t>
      </w:r>
    </w:p>
    <w:p w:rsidR="004E69EE" w:rsidRDefault="00DD7F3F">
      <w:pPr>
        <w:pStyle w:val="ConsPlusNonformat0"/>
        <w:jc w:val="both"/>
      </w:pPr>
      <w:r>
        <w:t xml:space="preserve">помощь </w:t>
      </w:r>
      <w:proofErr w:type="gramStart"/>
      <w:r>
        <w:t xml:space="preserve">рекомендована:   </w:t>
      </w:r>
      <w:proofErr w:type="gramEnd"/>
      <w:r>
        <w:t xml:space="preserve">                └─┘     └─┘        └─┘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           ┌─┐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           │ │ не оказана.</w:t>
      </w:r>
    </w:p>
    <w:p w:rsidR="004E69EE" w:rsidRDefault="00DD7F3F">
      <w:pPr>
        <w:pStyle w:val="ConsPlusNonformat0"/>
        <w:jc w:val="both"/>
      </w:pPr>
      <w:r>
        <w:t xml:space="preserve">                                                           └─┘</w:t>
      </w:r>
    </w:p>
    <w:p w:rsidR="004E69EE" w:rsidRDefault="00DD7F3F">
      <w:pPr>
        <w:pStyle w:val="ConsPlusNonformat0"/>
        <w:jc w:val="both"/>
      </w:pPr>
      <w:r>
        <w:t xml:space="preserve">                                 ┌─┐    ┌─┐      ┌─┐       ┌─┐      ┌─┐</w:t>
      </w:r>
    </w:p>
    <w:p w:rsidR="004E69EE" w:rsidRDefault="00DD7F3F">
      <w:pPr>
        <w:pStyle w:val="ConsPlusNonformat0"/>
        <w:jc w:val="both"/>
      </w:pPr>
      <w:bookmarkStart w:id="36" w:name="P1206"/>
      <w:bookmarkEnd w:id="36"/>
      <w:r>
        <w:t xml:space="preserve">16.6. Группа состояния здоровья: │ │ </w:t>
      </w:r>
      <w:proofErr w:type="gramStart"/>
      <w:r>
        <w:t>I  │</w:t>
      </w:r>
      <w:proofErr w:type="gramEnd"/>
      <w:r>
        <w:t xml:space="preserve"> │ II   │ │ III   │ │ IV   │ │  V.</w:t>
      </w:r>
    </w:p>
    <w:p w:rsidR="004E69EE" w:rsidRDefault="00DD7F3F">
      <w:pPr>
        <w:pStyle w:val="ConsPlusNonformat0"/>
        <w:jc w:val="both"/>
      </w:pPr>
      <w:r>
        <w:t xml:space="preserve">                                 └─┘    └─┘  </w:t>
      </w:r>
      <w:r>
        <w:t xml:space="preserve">    └─┘       └─┘      └─┘</w:t>
      </w:r>
    </w:p>
    <w:p w:rsidR="004E69EE" w:rsidRDefault="00DD7F3F">
      <w:pPr>
        <w:pStyle w:val="ConsPlusNonformat0"/>
        <w:jc w:val="both"/>
      </w:pPr>
      <w:bookmarkStart w:id="37" w:name="P1208"/>
      <w:bookmarkEnd w:id="37"/>
      <w:r>
        <w:t>17. Состояние здоровья по результатам проведения настоящей диспансеризации:</w:t>
      </w:r>
    </w:p>
    <w:p w:rsidR="004E69EE" w:rsidRDefault="00DD7F3F">
      <w:pPr>
        <w:pStyle w:val="ConsPlusNonformat0"/>
        <w:jc w:val="both"/>
      </w:pPr>
      <w:bookmarkStart w:id="38" w:name="P1209"/>
      <w:bookmarkEnd w:id="38"/>
      <w:r>
        <w:t xml:space="preserve">17.1. Практически здоров ____________________________________ (код по </w:t>
      </w:r>
      <w:hyperlink r:id="rId2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>).</w:t>
      </w:r>
    </w:p>
    <w:p w:rsidR="004E69EE" w:rsidRDefault="00DD7F3F">
      <w:pPr>
        <w:pStyle w:val="ConsPlusNonformat0"/>
        <w:jc w:val="both"/>
      </w:pPr>
      <w:r>
        <w:t>17.2. Диагноз _____________________________________________________________</w:t>
      </w:r>
    </w:p>
    <w:p w:rsidR="004E69EE" w:rsidRDefault="00DD7F3F">
      <w:pPr>
        <w:pStyle w:val="ConsPlusNonformat0"/>
        <w:jc w:val="both"/>
      </w:pPr>
      <w:r>
        <w:t>__________</w:t>
      </w:r>
      <w:r>
        <w:t xml:space="preserve">__________________________, код по </w:t>
      </w:r>
      <w:hyperlink r:id="rId3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 xml:space="preserve"> _________________________.</w:t>
      </w:r>
    </w:p>
    <w:p w:rsidR="004E69EE" w:rsidRDefault="00DD7F3F">
      <w:pPr>
        <w:pStyle w:val="ConsPlusNonformat0"/>
        <w:jc w:val="both"/>
      </w:pPr>
      <w:r>
        <w:t xml:space="preserve">                                    ┌─┐    ┌─┐</w:t>
      </w:r>
    </w:p>
    <w:p w:rsidR="004E69EE" w:rsidRDefault="00DD7F3F">
      <w:pPr>
        <w:pStyle w:val="ConsPlusNonformat0"/>
        <w:jc w:val="both"/>
      </w:pPr>
      <w:r>
        <w:t>17.2.1. Диагноз установлен впервые: │ │ да/│ │ нет.</w:t>
      </w:r>
    </w:p>
    <w:p w:rsidR="004E69EE" w:rsidRDefault="00DD7F3F">
      <w:pPr>
        <w:pStyle w:val="ConsPlusNonformat0"/>
        <w:jc w:val="both"/>
      </w:pPr>
      <w:r>
        <w:t xml:space="preserve">                                    └─┘    └─┘</w:t>
      </w:r>
    </w:p>
    <w:p w:rsidR="004E69EE" w:rsidRDefault="00DD7F3F">
      <w:pPr>
        <w:pStyle w:val="ConsPlusNonformat0"/>
        <w:jc w:val="both"/>
      </w:pPr>
      <w:bookmarkStart w:id="39" w:name="P1215"/>
      <w:bookmarkEnd w:id="39"/>
      <w:r>
        <w:t>17.2.2. Диспансерное наблюдение: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установлено ранее;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установлено впервые;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не установлено.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bookmarkStart w:id="40" w:name="P1225"/>
      <w:bookmarkEnd w:id="40"/>
      <w:r>
        <w:t>17.2.3. Дополнительные    консультации    и     исследования     назначены:</w:t>
      </w:r>
    </w:p>
    <w:p w:rsidR="004E69EE" w:rsidRDefault="00DD7F3F">
      <w:pPr>
        <w:pStyle w:val="ConsPlusNonformat0"/>
        <w:jc w:val="both"/>
      </w:pPr>
      <w:r>
        <w:t>┌─┐    ┌─┐</w:t>
      </w:r>
    </w:p>
    <w:p w:rsidR="004E69EE" w:rsidRDefault="00DD7F3F">
      <w:pPr>
        <w:pStyle w:val="ConsPlusNonformat0"/>
        <w:jc w:val="both"/>
      </w:pPr>
      <w:r>
        <w:t>│ │ да/│ │ нет,</w:t>
      </w:r>
    </w:p>
    <w:p w:rsidR="004E69EE" w:rsidRDefault="00DD7F3F">
      <w:pPr>
        <w:pStyle w:val="ConsPlusNonformat0"/>
        <w:jc w:val="both"/>
      </w:pPr>
      <w:r>
        <w:t>└</w:t>
      </w:r>
      <w:r>
        <w:t>─┘    └─┘</w:t>
      </w:r>
    </w:p>
    <w:p w:rsidR="004E69EE" w:rsidRDefault="00DD7F3F">
      <w:pPr>
        <w:pStyle w:val="ConsPlusNonformat0"/>
        <w:jc w:val="both"/>
      </w:pPr>
      <w:r>
        <w:t xml:space="preserve">                   ┌─┐</w:t>
      </w:r>
    </w:p>
    <w:p w:rsidR="004E69EE" w:rsidRDefault="00DD7F3F">
      <w:pPr>
        <w:pStyle w:val="ConsPlusNonformat0"/>
        <w:jc w:val="both"/>
      </w:pPr>
      <w:r>
        <w:t xml:space="preserve">        если "да": │ │ в амбулаторных условиях;</w:t>
      </w:r>
    </w:p>
    <w:p w:rsidR="004E69EE" w:rsidRDefault="00DD7F3F">
      <w:pPr>
        <w:pStyle w:val="ConsPlusNonformat0"/>
        <w:jc w:val="both"/>
      </w:pPr>
      <w:r>
        <w:t xml:space="preserve">           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условиях дневного стационара;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стационарных условиях;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муниципальных медицинских организациях;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</w:t>
      </w:r>
      <w:proofErr w:type="gramStart"/>
      <w:r>
        <w:t>в  государственных</w:t>
      </w:r>
      <w:proofErr w:type="gramEnd"/>
      <w:r>
        <w:t xml:space="preserve"> медицинских организациях субъекта Российской</w:t>
      </w:r>
    </w:p>
    <w:p w:rsidR="004E69EE" w:rsidRDefault="00DD7F3F">
      <w:pPr>
        <w:pStyle w:val="ConsPlusNonformat0"/>
        <w:jc w:val="both"/>
      </w:pPr>
      <w:r>
        <w:t xml:space="preserve">        └─┘ Федерации;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lastRenderedPageBreak/>
        <w:t xml:space="preserve">        │ │ в федеральных медицинских организациях;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</w:t>
      </w:r>
      <w:r>
        <w:t xml:space="preserve">     ┌─┐</w:t>
      </w:r>
    </w:p>
    <w:p w:rsidR="004E69EE" w:rsidRDefault="00DD7F3F">
      <w:pPr>
        <w:pStyle w:val="ConsPlusNonformat0"/>
        <w:jc w:val="both"/>
      </w:pPr>
      <w:r>
        <w:t xml:space="preserve">        │ │ в частных медицинских организациях.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>17.2.4. Дополнительные     консультации     и    исследования    выполнены:</w:t>
      </w:r>
    </w:p>
    <w:p w:rsidR="004E69EE" w:rsidRDefault="00DD7F3F">
      <w:pPr>
        <w:pStyle w:val="ConsPlusNonformat0"/>
        <w:jc w:val="both"/>
      </w:pPr>
      <w:r>
        <w:t>┌─┐    ┌─┐</w:t>
      </w:r>
    </w:p>
    <w:p w:rsidR="004E69EE" w:rsidRDefault="00DD7F3F">
      <w:pPr>
        <w:pStyle w:val="ConsPlusNonformat0"/>
        <w:jc w:val="both"/>
      </w:pPr>
      <w:r>
        <w:t>│ │ да/│ │ нет,</w:t>
      </w:r>
    </w:p>
    <w:p w:rsidR="004E69EE" w:rsidRDefault="00DD7F3F">
      <w:pPr>
        <w:pStyle w:val="ConsPlusNonformat0"/>
        <w:jc w:val="both"/>
      </w:pPr>
      <w:r>
        <w:t>└─┘    └─┘</w:t>
      </w:r>
    </w:p>
    <w:p w:rsidR="004E69EE" w:rsidRDefault="00DD7F3F">
      <w:pPr>
        <w:pStyle w:val="ConsPlusNonformat0"/>
        <w:jc w:val="both"/>
      </w:pPr>
      <w:r>
        <w:t xml:space="preserve">                   ┌─┐</w:t>
      </w:r>
    </w:p>
    <w:p w:rsidR="004E69EE" w:rsidRDefault="00DD7F3F">
      <w:pPr>
        <w:pStyle w:val="ConsPlusNonformat0"/>
        <w:jc w:val="both"/>
      </w:pPr>
      <w:r>
        <w:t xml:space="preserve">        если "да": │ │ в амбулаторных условиях;</w:t>
      </w:r>
    </w:p>
    <w:p w:rsidR="004E69EE" w:rsidRDefault="00DD7F3F">
      <w:pPr>
        <w:pStyle w:val="ConsPlusNonformat0"/>
        <w:jc w:val="both"/>
      </w:pPr>
      <w:r>
        <w:t xml:space="preserve">  </w:t>
      </w:r>
      <w:r>
        <w:t xml:space="preserve">         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условиях дневного стационара;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стационарных условиях;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муниципальных медицинских организациях;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</w:t>
      </w:r>
      <w:proofErr w:type="gramStart"/>
      <w:r>
        <w:t>в  государственных</w:t>
      </w:r>
      <w:proofErr w:type="gramEnd"/>
      <w:r>
        <w:t xml:space="preserve"> медицинских организациях субъекта Российской</w:t>
      </w:r>
    </w:p>
    <w:p w:rsidR="004E69EE" w:rsidRDefault="00DD7F3F">
      <w:pPr>
        <w:pStyle w:val="ConsPlusNonformat0"/>
        <w:jc w:val="both"/>
      </w:pPr>
      <w:r>
        <w:t xml:space="preserve">        └─┘ Федерации;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федеральных медицинских организациях;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частных медицинских организациях.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 </w:t>
      </w:r>
      <w:r>
        <w:t xml:space="preserve">                  ┌─┐    ┌─┐</w:t>
      </w:r>
    </w:p>
    <w:p w:rsidR="004E69EE" w:rsidRDefault="00DD7F3F">
      <w:pPr>
        <w:pStyle w:val="ConsPlusNonformat0"/>
        <w:jc w:val="both"/>
      </w:pPr>
      <w:r>
        <w:t>17.2.5. Лечение назначено: │ │ да/│ │ нет,</w:t>
      </w:r>
    </w:p>
    <w:p w:rsidR="004E69EE" w:rsidRDefault="00DD7F3F">
      <w:pPr>
        <w:pStyle w:val="ConsPlusNonformat0"/>
        <w:jc w:val="both"/>
      </w:pPr>
      <w:r>
        <w:t xml:space="preserve">                           └─┘    └─┘</w:t>
      </w:r>
    </w:p>
    <w:p w:rsidR="004E69EE" w:rsidRDefault="00DD7F3F">
      <w:pPr>
        <w:pStyle w:val="ConsPlusNonformat0"/>
        <w:jc w:val="both"/>
      </w:pPr>
      <w:r>
        <w:t xml:space="preserve">                   ┌─┐</w:t>
      </w:r>
    </w:p>
    <w:p w:rsidR="004E69EE" w:rsidRDefault="00DD7F3F">
      <w:pPr>
        <w:pStyle w:val="ConsPlusNonformat0"/>
        <w:jc w:val="both"/>
      </w:pPr>
      <w:r>
        <w:t xml:space="preserve">        если "да": │ │ в амбулаторных условиях;</w:t>
      </w:r>
    </w:p>
    <w:p w:rsidR="004E69EE" w:rsidRDefault="00DD7F3F">
      <w:pPr>
        <w:pStyle w:val="ConsPlusNonformat0"/>
        <w:jc w:val="both"/>
      </w:pPr>
      <w:r>
        <w:t xml:space="preserve">           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условиях дневного стациона</w:t>
      </w:r>
      <w:r>
        <w:t>ра;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стационарных условиях;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муниципальных медицинских организациях;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</w:t>
      </w:r>
      <w:proofErr w:type="gramStart"/>
      <w:r>
        <w:t>в  государственных</w:t>
      </w:r>
      <w:proofErr w:type="gramEnd"/>
      <w:r>
        <w:t xml:space="preserve"> медицинских организациях субъекта Российской</w:t>
      </w:r>
    </w:p>
    <w:p w:rsidR="004E69EE" w:rsidRDefault="00DD7F3F">
      <w:pPr>
        <w:pStyle w:val="ConsPlusNonformat0"/>
        <w:jc w:val="both"/>
      </w:pPr>
      <w:r>
        <w:t xml:space="preserve">        └─┘ Федерации;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федеральных медицинских организациях;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частных медицинских организациях.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17.2.6.   </w:t>
      </w:r>
      <w:proofErr w:type="gramStart"/>
      <w:r>
        <w:t>Медицинская  реабилитация</w:t>
      </w:r>
      <w:proofErr w:type="gramEnd"/>
      <w:r>
        <w:t xml:space="preserve">  и  (или)  санаторно-курортное  лечение</w:t>
      </w:r>
    </w:p>
    <w:p w:rsidR="004E69EE" w:rsidRDefault="00DD7F3F">
      <w:pPr>
        <w:pStyle w:val="ConsPlusNonformat0"/>
        <w:jc w:val="both"/>
      </w:pPr>
      <w:r>
        <w:t xml:space="preserve">         </w:t>
      </w:r>
      <w:r>
        <w:t xml:space="preserve">  ┌─┐    ┌─┐</w:t>
      </w:r>
    </w:p>
    <w:p w:rsidR="004E69EE" w:rsidRDefault="00DD7F3F">
      <w:pPr>
        <w:pStyle w:val="ConsPlusNonformat0"/>
        <w:jc w:val="both"/>
      </w:pPr>
      <w:r>
        <w:t>назначены: │ │ да/│ │ нет.</w:t>
      </w:r>
    </w:p>
    <w:p w:rsidR="004E69EE" w:rsidRDefault="00DD7F3F">
      <w:pPr>
        <w:pStyle w:val="ConsPlusNonformat0"/>
        <w:jc w:val="both"/>
      </w:pPr>
      <w:r>
        <w:t xml:space="preserve">           └─┘    └─┘</w:t>
      </w:r>
    </w:p>
    <w:p w:rsidR="004E69EE" w:rsidRDefault="00DD7F3F">
      <w:pPr>
        <w:pStyle w:val="ConsPlusNonformat0"/>
        <w:jc w:val="both"/>
      </w:pPr>
      <w:r>
        <w:t xml:space="preserve">                   ┌─┐</w:t>
      </w:r>
    </w:p>
    <w:p w:rsidR="004E69EE" w:rsidRDefault="00DD7F3F">
      <w:pPr>
        <w:pStyle w:val="ConsPlusNonformat0"/>
        <w:jc w:val="both"/>
      </w:pPr>
      <w:r>
        <w:t xml:space="preserve">        если "да": │ │ в амбулаторных условиях;</w:t>
      </w:r>
    </w:p>
    <w:p w:rsidR="004E69EE" w:rsidRDefault="00DD7F3F">
      <w:pPr>
        <w:pStyle w:val="ConsPlusNonformat0"/>
        <w:jc w:val="both"/>
      </w:pPr>
      <w:r>
        <w:t xml:space="preserve">           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условиях дневного стационара;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стацио</w:t>
      </w:r>
      <w:r>
        <w:t>нарных условиях;</w:t>
      </w:r>
    </w:p>
    <w:p w:rsidR="004E69EE" w:rsidRDefault="00DD7F3F">
      <w:pPr>
        <w:pStyle w:val="ConsPlusNonformat0"/>
        <w:jc w:val="both"/>
      </w:pPr>
      <w:r>
        <w:lastRenderedPageBreak/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муниципальных медицинских организациях;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</w:t>
      </w:r>
      <w:proofErr w:type="gramStart"/>
      <w:r>
        <w:t>в  государственных</w:t>
      </w:r>
      <w:proofErr w:type="gramEnd"/>
      <w:r>
        <w:t xml:space="preserve"> медицинских организациях субъекта Российской</w:t>
      </w:r>
    </w:p>
    <w:p w:rsidR="004E69EE" w:rsidRDefault="00DD7F3F">
      <w:pPr>
        <w:pStyle w:val="ConsPlusNonformat0"/>
        <w:jc w:val="both"/>
      </w:pPr>
      <w:r>
        <w:t xml:space="preserve">        └─┘ Федерации;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федеральных медицинских организациях;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частных медицинских организациях;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санаторно-курортных организациях.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17.2.7. Высокотехнологичная     медицинская     </w:t>
      </w:r>
      <w:r>
        <w:t xml:space="preserve"> помощь      рекомендована:</w:t>
      </w:r>
    </w:p>
    <w:p w:rsidR="004E69EE" w:rsidRDefault="00DD7F3F">
      <w:pPr>
        <w:pStyle w:val="ConsPlusNonformat0"/>
        <w:jc w:val="both"/>
      </w:pPr>
      <w:r>
        <w:t>┌─┐    ┌─┐</w:t>
      </w:r>
    </w:p>
    <w:p w:rsidR="004E69EE" w:rsidRDefault="00DD7F3F">
      <w:pPr>
        <w:pStyle w:val="ConsPlusNonformat0"/>
        <w:jc w:val="both"/>
      </w:pPr>
      <w:r>
        <w:t>│ │ да/│ │ нет.</w:t>
      </w:r>
    </w:p>
    <w:p w:rsidR="004E69EE" w:rsidRDefault="00DD7F3F">
      <w:pPr>
        <w:pStyle w:val="ConsPlusNonformat0"/>
        <w:jc w:val="both"/>
      </w:pPr>
      <w:r>
        <w:t>└─┘    └─┘</w:t>
      </w:r>
    </w:p>
    <w:p w:rsidR="004E69EE" w:rsidRDefault="00DD7F3F">
      <w:pPr>
        <w:pStyle w:val="ConsPlusNonformat0"/>
        <w:jc w:val="both"/>
      </w:pPr>
      <w:r>
        <w:t>17.3. Диагноз _____________________________________________________________</w:t>
      </w:r>
    </w:p>
    <w:p w:rsidR="004E69EE" w:rsidRDefault="00DD7F3F">
      <w:pPr>
        <w:pStyle w:val="ConsPlusNonformat0"/>
        <w:jc w:val="both"/>
      </w:pPr>
      <w:r>
        <w:t xml:space="preserve">____________________________________, код по </w:t>
      </w:r>
      <w:hyperlink r:id="rId3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 xml:space="preserve"> _________________________.</w:t>
      </w:r>
    </w:p>
    <w:p w:rsidR="004E69EE" w:rsidRDefault="00DD7F3F">
      <w:pPr>
        <w:pStyle w:val="ConsPlusNonformat0"/>
        <w:jc w:val="both"/>
      </w:pPr>
      <w:r>
        <w:t xml:space="preserve">                                    ┌─┐    ┌─┐</w:t>
      </w:r>
    </w:p>
    <w:p w:rsidR="004E69EE" w:rsidRDefault="00DD7F3F">
      <w:pPr>
        <w:pStyle w:val="ConsPlusNonformat0"/>
        <w:jc w:val="both"/>
      </w:pPr>
      <w:r>
        <w:t>17.3.1. Диагноз установлен впервые: │ │ да/│ │ нет.</w:t>
      </w:r>
    </w:p>
    <w:p w:rsidR="004E69EE" w:rsidRDefault="00DD7F3F">
      <w:pPr>
        <w:pStyle w:val="ConsPlusNonformat0"/>
        <w:jc w:val="both"/>
      </w:pPr>
      <w:r>
        <w:t xml:space="preserve">                                    └─┘    └─┘</w:t>
      </w:r>
    </w:p>
    <w:p w:rsidR="004E69EE" w:rsidRDefault="00DD7F3F">
      <w:pPr>
        <w:pStyle w:val="ConsPlusNonformat0"/>
        <w:jc w:val="both"/>
      </w:pPr>
      <w:bookmarkStart w:id="41" w:name="P1336"/>
      <w:bookmarkEnd w:id="41"/>
      <w:r>
        <w:t>17.3.2. Диспансерное наблюдение: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установлено ранее;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установлено впервые;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не установлено.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>17.3.3. Дополнительные    консультации    и     исследования     назначены:</w:t>
      </w:r>
    </w:p>
    <w:p w:rsidR="004E69EE" w:rsidRDefault="00DD7F3F">
      <w:pPr>
        <w:pStyle w:val="ConsPlusNonformat0"/>
        <w:jc w:val="both"/>
      </w:pPr>
      <w:r>
        <w:t>┌─┐    ┌─┐</w:t>
      </w:r>
    </w:p>
    <w:p w:rsidR="004E69EE" w:rsidRDefault="00DD7F3F">
      <w:pPr>
        <w:pStyle w:val="ConsPlusNonformat0"/>
        <w:jc w:val="both"/>
      </w:pPr>
      <w:r>
        <w:t>│ │ да/│ │ нет,</w:t>
      </w:r>
    </w:p>
    <w:p w:rsidR="004E69EE" w:rsidRDefault="00DD7F3F">
      <w:pPr>
        <w:pStyle w:val="ConsPlusNonformat0"/>
        <w:jc w:val="both"/>
      </w:pPr>
      <w:r>
        <w:t>└─┘    └─┘</w:t>
      </w:r>
    </w:p>
    <w:p w:rsidR="004E69EE" w:rsidRDefault="00DD7F3F">
      <w:pPr>
        <w:pStyle w:val="ConsPlusNonformat0"/>
        <w:jc w:val="both"/>
      </w:pPr>
      <w:r>
        <w:t xml:space="preserve">                   ┌─┐</w:t>
      </w:r>
    </w:p>
    <w:p w:rsidR="004E69EE" w:rsidRDefault="00DD7F3F">
      <w:pPr>
        <w:pStyle w:val="ConsPlusNonformat0"/>
        <w:jc w:val="both"/>
      </w:pPr>
      <w:r>
        <w:t xml:space="preserve">        если "да": │ │ в амбулаторных условиях;</w:t>
      </w:r>
    </w:p>
    <w:p w:rsidR="004E69EE" w:rsidRDefault="00DD7F3F">
      <w:pPr>
        <w:pStyle w:val="ConsPlusNonformat0"/>
        <w:jc w:val="both"/>
      </w:pPr>
      <w:r>
        <w:t xml:space="preserve">           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условиях дневного стационара;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стационарных условиях;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муниципальных медицинских организациях;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</w:t>
      </w:r>
      <w:proofErr w:type="gramStart"/>
      <w:r>
        <w:t>в  государственных</w:t>
      </w:r>
      <w:proofErr w:type="gramEnd"/>
      <w:r>
        <w:t xml:space="preserve"> медицинских организациях субъекта Российской</w:t>
      </w:r>
    </w:p>
    <w:p w:rsidR="004E69EE" w:rsidRDefault="00DD7F3F">
      <w:pPr>
        <w:pStyle w:val="ConsPlusNonformat0"/>
        <w:jc w:val="both"/>
      </w:pPr>
      <w:r>
        <w:t xml:space="preserve">        └─┘ Федерации;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федеральных медицинских организациях;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частных медицинских организациях.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>17.3.4. Д</w:t>
      </w:r>
      <w:r>
        <w:t>ополнительные     консультации     и     исследования   выполнены:</w:t>
      </w:r>
    </w:p>
    <w:p w:rsidR="004E69EE" w:rsidRDefault="00DD7F3F">
      <w:pPr>
        <w:pStyle w:val="ConsPlusNonformat0"/>
        <w:jc w:val="both"/>
      </w:pPr>
      <w:r>
        <w:t>┌─┐    ┌─┐</w:t>
      </w:r>
    </w:p>
    <w:p w:rsidR="004E69EE" w:rsidRDefault="00DD7F3F">
      <w:pPr>
        <w:pStyle w:val="ConsPlusNonformat0"/>
        <w:jc w:val="both"/>
      </w:pPr>
      <w:r>
        <w:t>│ │ да/│ │ нет,</w:t>
      </w:r>
    </w:p>
    <w:p w:rsidR="004E69EE" w:rsidRDefault="00DD7F3F">
      <w:pPr>
        <w:pStyle w:val="ConsPlusNonformat0"/>
        <w:jc w:val="both"/>
      </w:pPr>
      <w:r>
        <w:t>└─┘    └─┘</w:t>
      </w:r>
    </w:p>
    <w:p w:rsidR="004E69EE" w:rsidRDefault="00DD7F3F">
      <w:pPr>
        <w:pStyle w:val="ConsPlusNonformat0"/>
        <w:jc w:val="both"/>
      </w:pPr>
      <w:r>
        <w:t xml:space="preserve">                   ┌─┐</w:t>
      </w:r>
    </w:p>
    <w:p w:rsidR="004E69EE" w:rsidRDefault="00DD7F3F">
      <w:pPr>
        <w:pStyle w:val="ConsPlusNonformat0"/>
        <w:jc w:val="both"/>
      </w:pPr>
      <w:r>
        <w:t xml:space="preserve">        если "да": │ │ в амбулаторных условиях;</w:t>
      </w:r>
    </w:p>
    <w:p w:rsidR="004E69EE" w:rsidRDefault="00DD7F3F">
      <w:pPr>
        <w:pStyle w:val="ConsPlusNonformat0"/>
        <w:jc w:val="both"/>
      </w:pPr>
      <w:r>
        <w:lastRenderedPageBreak/>
        <w:t xml:space="preserve">           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условиях дневного стационара;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стационарных условиях;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муниципальных медицинских организациях;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</w:t>
      </w:r>
      <w:proofErr w:type="gramStart"/>
      <w:r>
        <w:t>в  государственных</w:t>
      </w:r>
      <w:proofErr w:type="gramEnd"/>
      <w:r>
        <w:t xml:space="preserve"> медицинских организациях субъекта Российской</w:t>
      </w:r>
    </w:p>
    <w:p w:rsidR="004E69EE" w:rsidRDefault="00DD7F3F">
      <w:pPr>
        <w:pStyle w:val="ConsPlusNonformat0"/>
        <w:jc w:val="both"/>
      </w:pPr>
      <w:r>
        <w:t xml:space="preserve">        └─┘ Федер</w:t>
      </w:r>
      <w:r>
        <w:t>ации;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федеральных медицинских организациях;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частных медицинских организациях.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                   ┌─┐    ┌─┐</w:t>
      </w:r>
    </w:p>
    <w:p w:rsidR="004E69EE" w:rsidRDefault="00DD7F3F">
      <w:pPr>
        <w:pStyle w:val="ConsPlusNonformat0"/>
        <w:jc w:val="both"/>
      </w:pPr>
      <w:r>
        <w:t>17.3.5. Лечение назначено: │ │ да/│ │ нет,</w:t>
      </w:r>
    </w:p>
    <w:p w:rsidR="004E69EE" w:rsidRDefault="00DD7F3F">
      <w:pPr>
        <w:pStyle w:val="ConsPlusNonformat0"/>
        <w:jc w:val="both"/>
      </w:pPr>
      <w:r>
        <w:t xml:space="preserve">                     </w:t>
      </w:r>
      <w:r>
        <w:t xml:space="preserve">      └─┘    └─┘</w:t>
      </w:r>
    </w:p>
    <w:p w:rsidR="004E69EE" w:rsidRDefault="00DD7F3F">
      <w:pPr>
        <w:pStyle w:val="ConsPlusNonformat0"/>
        <w:jc w:val="both"/>
      </w:pPr>
      <w:r>
        <w:t xml:space="preserve">                   ┌─┐</w:t>
      </w:r>
    </w:p>
    <w:p w:rsidR="004E69EE" w:rsidRDefault="00DD7F3F">
      <w:pPr>
        <w:pStyle w:val="ConsPlusNonformat0"/>
        <w:jc w:val="both"/>
      </w:pPr>
      <w:r>
        <w:t xml:space="preserve">        если "да": │ │ в амбулаторных условиях;</w:t>
      </w:r>
    </w:p>
    <w:p w:rsidR="004E69EE" w:rsidRDefault="00DD7F3F">
      <w:pPr>
        <w:pStyle w:val="ConsPlusNonformat0"/>
        <w:jc w:val="both"/>
      </w:pPr>
      <w:r>
        <w:t xml:space="preserve">           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условиях дневного стационара;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стационарных условиях;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муниципальных медицинских организациях;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</w:t>
      </w:r>
      <w:proofErr w:type="gramStart"/>
      <w:r>
        <w:t>в  государственных</w:t>
      </w:r>
      <w:proofErr w:type="gramEnd"/>
      <w:r>
        <w:t xml:space="preserve"> медицинских организациях субъекта Российской</w:t>
      </w:r>
    </w:p>
    <w:p w:rsidR="004E69EE" w:rsidRDefault="00DD7F3F">
      <w:pPr>
        <w:pStyle w:val="ConsPlusNonformat0"/>
        <w:jc w:val="both"/>
      </w:pPr>
      <w:r>
        <w:t xml:space="preserve">        └─┘ Федерации;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федеральных медицинских организациях;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</w:t>
      </w:r>
      <w:r>
        <w:t xml:space="preserve">     ┌─┐</w:t>
      </w:r>
    </w:p>
    <w:p w:rsidR="004E69EE" w:rsidRDefault="00DD7F3F">
      <w:pPr>
        <w:pStyle w:val="ConsPlusNonformat0"/>
        <w:jc w:val="both"/>
      </w:pPr>
      <w:r>
        <w:t xml:space="preserve">        │ │ в частных медицинских организациях.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17.3.6.   </w:t>
      </w:r>
      <w:proofErr w:type="gramStart"/>
      <w:r>
        <w:t>Медицинская  реабилитация</w:t>
      </w:r>
      <w:proofErr w:type="gramEnd"/>
      <w:r>
        <w:t xml:space="preserve">  и  (или)  санаторно-курортное  лечение</w:t>
      </w:r>
    </w:p>
    <w:p w:rsidR="004E69EE" w:rsidRDefault="00DD7F3F">
      <w:pPr>
        <w:pStyle w:val="ConsPlusNonformat0"/>
        <w:jc w:val="both"/>
      </w:pPr>
      <w:r>
        <w:t xml:space="preserve">           ┌─┐    ┌─┐</w:t>
      </w:r>
    </w:p>
    <w:p w:rsidR="004E69EE" w:rsidRDefault="00DD7F3F">
      <w:pPr>
        <w:pStyle w:val="ConsPlusNonformat0"/>
        <w:jc w:val="both"/>
      </w:pPr>
      <w:r>
        <w:t>назначены: │ │ да/│ │ нет,</w:t>
      </w:r>
    </w:p>
    <w:p w:rsidR="004E69EE" w:rsidRDefault="00DD7F3F">
      <w:pPr>
        <w:pStyle w:val="ConsPlusNonformat0"/>
        <w:jc w:val="both"/>
      </w:pPr>
      <w:r>
        <w:t xml:space="preserve">           └─┘    └─┘</w:t>
      </w:r>
    </w:p>
    <w:p w:rsidR="004E69EE" w:rsidRDefault="00DD7F3F">
      <w:pPr>
        <w:pStyle w:val="ConsPlusNonformat0"/>
        <w:jc w:val="both"/>
      </w:pPr>
      <w:r>
        <w:t xml:space="preserve">                   ┌─┐</w:t>
      </w:r>
    </w:p>
    <w:p w:rsidR="004E69EE" w:rsidRDefault="00DD7F3F">
      <w:pPr>
        <w:pStyle w:val="ConsPlusNonformat0"/>
        <w:jc w:val="both"/>
      </w:pPr>
      <w:r>
        <w:t xml:space="preserve">        если "да"</w:t>
      </w:r>
      <w:r>
        <w:t>: │ │ в амбулаторных условиях;</w:t>
      </w:r>
    </w:p>
    <w:p w:rsidR="004E69EE" w:rsidRDefault="00DD7F3F">
      <w:pPr>
        <w:pStyle w:val="ConsPlusNonformat0"/>
        <w:jc w:val="both"/>
      </w:pPr>
      <w:r>
        <w:t xml:space="preserve">           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условиях дневного стационара;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стационарных условиях;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муниципальных медицинских организациях;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</w:t>
      </w:r>
      <w:proofErr w:type="gramStart"/>
      <w:r>
        <w:t>в  государственных</w:t>
      </w:r>
      <w:proofErr w:type="gramEnd"/>
      <w:r>
        <w:t xml:space="preserve"> медицинских организациях субъекта Российской</w:t>
      </w:r>
    </w:p>
    <w:p w:rsidR="004E69EE" w:rsidRDefault="00DD7F3F">
      <w:pPr>
        <w:pStyle w:val="ConsPlusNonformat0"/>
        <w:jc w:val="both"/>
      </w:pPr>
      <w:r>
        <w:t xml:space="preserve">        └─┘ Федерации;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федеральных медицинских организациях;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lastRenderedPageBreak/>
        <w:t xml:space="preserve">        │ │ в частных медицинских организация</w:t>
      </w:r>
      <w:r>
        <w:t>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санаторно-курортных организациях.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>17.3.7. Высокотехнологичная     медицинская      помощь      рекомендована:</w:t>
      </w:r>
    </w:p>
    <w:p w:rsidR="004E69EE" w:rsidRDefault="00DD7F3F">
      <w:pPr>
        <w:pStyle w:val="ConsPlusNonformat0"/>
        <w:jc w:val="both"/>
      </w:pPr>
      <w:r>
        <w:t>┌─┐    ┌─┐</w:t>
      </w:r>
    </w:p>
    <w:p w:rsidR="004E69EE" w:rsidRDefault="00DD7F3F">
      <w:pPr>
        <w:pStyle w:val="ConsPlusNonformat0"/>
        <w:jc w:val="both"/>
      </w:pPr>
      <w:r>
        <w:t>│ │ да/│ │ нет.</w:t>
      </w:r>
    </w:p>
    <w:p w:rsidR="004E69EE" w:rsidRDefault="00DD7F3F">
      <w:pPr>
        <w:pStyle w:val="ConsPlusNonformat0"/>
        <w:jc w:val="both"/>
      </w:pPr>
      <w:r>
        <w:t>└─┘    └─┘</w:t>
      </w:r>
    </w:p>
    <w:p w:rsidR="004E69EE" w:rsidRDefault="00DD7F3F">
      <w:pPr>
        <w:pStyle w:val="ConsPlusNonformat0"/>
        <w:jc w:val="both"/>
      </w:pPr>
      <w:r>
        <w:t>17.4. Диагноз _________________________________________</w:t>
      </w:r>
      <w:r>
        <w:t>____________________</w:t>
      </w:r>
    </w:p>
    <w:p w:rsidR="004E69EE" w:rsidRDefault="00DD7F3F">
      <w:pPr>
        <w:pStyle w:val="ConsPlusNonformat0"/>
        <w:jc w:val="both"/>
      </w:pPr>
      <w:r>
        <w:t xml:space="preserve">____________________________________, код по </w:t>
      </w:r>
      <w:hyperlink r:id="rId3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 xml:space="preserve"> _______</w:t>
      </w:r>
      <w:r>
        <w:t>__________________.</w:t>
      </w:r>
    </w:p>
    <w:p w:rsidR="004E69EE" w:rsidRDefault="00DD7F3F">
      <w:pPr>
        <w:pStyle w:val="ConsPlusNonformat0"/>
        <w:jc w:val="both"/>
      </w:pPr>
      <w:r>
        <w:t xml:space="preserve">                                    ┌─┐    ┌─┐</w:t>
      </w:r>
    </w:p>
    <w:p w:rsidR="004E69EE" w:rsidRDefault="00DD7F3F">
      <w:pPr>
        <w:pStyle w:val="ConsPlusNonformat0"/>
        <w:jc w:val="both"/>
      </w:pPr>
      <w:r>
        <w:t>17.4.1. Диагноз установлен впервые: │ │ да/│ │ нет.</w:t>
      </w:r>
    </w:p>
    <w:p w:rsidR="004E69EE" w:rsidRDefault="00DD7F3F">
      <w:pPr>
        <w:pStyle w:val="ConsPlusNonformat0"/>
        <w:jc w:val="both"/>
      </w:pPr>
      <w:r>
        <w:t xml:space="preserve">                                    └─┘    └─┘</w:t>
      </w:r>
    </w:p>
    <w:p w:rsidR="004E69EE" w:rsidRDefault="00DD7F3F">
      <w:pPr>
        <w:pStyle w:val="ConsPlusNonformat0"/>
        <w:jc w:val="both"/>
      </w:pPr>
      <w:bookmarkStart w:id="42" w:name="P1457"/>
      <w:bookmarkEnd w:id="42"/>
      <w:r>
        <w:t>17.4.2. Диспансерное наблюдение: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установлено ранее;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</w:t>
      </w:r>
      <w:r>
        <w:t xml:space="preserve">      ┌─┐</w:t>
      </w:r>
    </w:p>
    <w:p w:rsidR="004E69EE" w:rsidRDefault="00DD7F3F">
      <w:pPr>
        <w:pStyle w:val="ConsPlusNonformat0"/>
        <w:jc w:val="both"/>
      </w:pPr>
      <w:r>
        <w:t xml:space="preserve">        │ │ установлено впервые;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не установлено.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>17.4.3. Дополнительные    консультации    и     исследования     назначены:</w:t>
      </w:r>
    </w:p>
    <w:p w:rsidR="004E69EE" w:rsidRDefault="00DD7F3F">
      <w:pPr>
        <w:pStyle w:val="ConsPlusNonformat0"/>
        <w:jc w:val="both"/>
      </w:pPr>
      <w:r>
        <w:t>┌─┐    ┌─┐</w:t>
      </w:r>
    </w:p>
    <w:p w:rsidR="004E69EE" w:rsidRDefault="00DD7F3F">
      <w:pPr>
        <w:pStyle w:val="ConsPlusNonformat0"/>
        <w:jc w:val="both"/>
      </w:pPr>
      <w:r>
        <w:t>│ │ да/│ │ нет,</w:t>
      </w:r>
    </w:p>
    <w:p w:rsidR="004E69EE" w:rsidRDefault="00DD7F3F">
      <w:pPr>
        <w:pStyle w:val="ConsPlusNonformat0"/>
        <w:jc w:val="both"/>
      </w:pPr>
      <w:r>
        <w:t>└─┘    └─┘</w:t>
      </w:r>
    </w:p>
    <w:p w:rsidR="004E69EE" w:rsidRDefault="00DD7F3F">
      <w:pPr>
        <w:pStyle w:val="ConsPlusNonformat0"/>
        <w:jc w:val="both"/>
      </w:pPr>
      <w:r>
        <w:t xml:space="preserve">                   ┌─┐</w:t>
      </w:r>
    </w:p>
    <w:p w:rsidR="004E69EE" w:rsidRDefault="00DD7F3F">
      <w:pPr>
        <w:pStyle w:val="ConsPlusNonformat0"/>
        <w:jc w:val="both"/>
      </w:pPr>
      <w:r>
        <w:t xml:space="preserve">        если "да": │ │ в амбулаторных условиях;</w:t>
      </w:r>
    </w:p>
    <w:p w:rsidR="004E69EE" w:rsidRDefault="00DD7F3F">
      <w:pPr>
        <w:pStyle w:val="ConsPlusNonformat0"/>
        <w:jc w:val="both"/>
      </w:pPr>
      <w:r>
        <w:t xml:space="preserve">           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условиях дневного стационара;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стационарных условиях;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муниципальных медицинских орга</w:t>
      </w:r>
      <w:r>
        <w:t>низациях;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</w:t>
      </w:r>
      <w:proofErr w:type="gramStart"/>
      <w:r>
        <w:t>в  государственных</w:t>
      </w:r>
      <w:proofErr w:type="gramEnd"/>
      <w:r>
        <w:t xml:space="preserve"> медицинских организациях субъекта Российской</w:t>
      </w:r>
    </w:p>
    <w:p w:rsidR="004E69EE" w:rsidRDefault="00DD7F3F">
      <w:pPr>
        <w:pStyle w:val="ConsPlusNonformat0"/>
        <w:jc w:val="both"/>
      </w:pPr>
      <w:r>
        <w:t xml:space="preserve">        └─┘ Федерации;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федеральных медицинских организациях;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частных медицинских о</w:t>
      </w:r>
      <w:r>
        <w:t>рганизациях.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>17.4.4. Дополнительные     консультации     и     исследования   выполнены:</w:t>
      </w:r>
    </w:p>
    <w:p w:rsidR="004E69EE" w:rsidRDefault="00DD7F3F">
      <w:pPr>
        <w:pStyle w:val="ConsPlusNonformat0"/>
        <w:jc w:val="both"/>
      </w:pPr>
      <w:r>
        <w:t>┌─┐    ┌─┐</w:t>
      </w:r>
    </w:p>
    <w:p w:rsidR="004E69EE" w:rsidRDefault="00DD7F3F">
      <w:pPr>
        <w:pStyle w:val="ConsPlusNonformat0"/>
        <w:jc w:val="both"/>
      </w:pPr>
      <w:r>
        <w:t>│ │ да/│ │ нет,</w:t>
      </w:r>
    </w:p>
    <w:p w:rsidR="004E69EE" w:rsidRDefault="00DD7F3F">
      <w:pPr>
        <w:pStyle w:val="ConsPlusNonformat0"/>
        <w:jc w:val="both"/>
      </w:pPr>
      <w:r>
        <w:t>└─┘    └─┘</w:t>
      </w:r>
    </w:p>
    <w:p w:rsidR="004E69EE" w:rsidRDefault="00DD7F3F">
      <w:pPr>
        <w:pStyle w:val="ConsPlusNonformat0"/>
        <w:jc w:val="both"/>
      </w:pPr>
      <w:r>
        <w:t xml:space="preserve">                   ┌─┐</w:t>
      </w:r>
    </w:p>
    <w:p w:rsidR="004E69EE" w:rsidRDefault="00DD7F3F">
      <w:pPr>
        <w:pStyle w:val="ConsPlusNonformat0"/>
        <w:jc w:val="both"/>
      </w:pPr>
      <w:r>
        <w:t xml:space="preserve">        если "да": │ │ в амбулаторных условиях;</w:t>
      </w:r>
    </w:p>
    <w:p w:rsidR="004E69EE" w:rsidRDefault="00DD7F3F">
      <w:pPr>
        <w:pStyle w:val="ConsPlusNonformat0"/>
        <w:jc w:val="both"/>
      </w:pPr>
      <w:r>
        <w:t xml:space="preserve">           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условиях дневного стационара;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стационарных условиях;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муниципальных медицинских организациях;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lastRenderedPageBreak/>
        <w:t xml:space="preserve">        │ │ </w:t>
      </w:r>
      <w:proofErr w:type="gramStart"/>
      <w:r>
        <w:t>в  государственных</w:t>
      </w:r>
      <w:proofErr w:type="gramEnd"/>
      <w:r>
        <w:t xml:space="preserve"> медицинских органи</w:t>
      </w:r>
      <w:r>
        <w:t>зациях субъекта Российской</w:t>
      </w:r>
    </w:p>
    <w:p w:rsidR="004E69EE" w:rsidRDefault="00DD7F3F">
      <w:pPr>
        <w:pStyle w:val="ConsPlusNonformat0"/>
        <w:jc w:val="both"/>
      </w:pPr>
      <w:r>
        <w:t xml:space="preserve">        └─┘ Федерации;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федеральных медицинских организациях;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частных медицинских организациях.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                   ┌─┐    ┌─┐</w:t>
      </w:r>
    </w:p>
    <w:p w:rsidR="004E69EE" w:rsidRDefault="00DD7F3F">
      <w:pPr>
        <w:pStyle w:val="ConsPlusNonformat0"/>
        <w:jc w:val="both"/>
      </w:pPr>
      <w:r>
        <w:t>17.4.5. Лечение назн</w:t>
      </w:r>
      <w:r>
        <w:t>ачено: │ │ да/│ │ нет,</w:t>
      </w:r>
    </w:p>
    <w:p w:rsidR="004E69EE" w:rsidRDefault="00DD7F3F">
      <w:pPr>
        <w:pStyle w:val="ConsPlusNonformat0"/>
        <w:jc w:val="both"/>
      </w:pPr>
      <w:r>
        <w:t xml:space="preserve">                           └─┘    └─┘</w:t>
      </w:r>
    </w:p>
    <w:p w:rsidR="004E69EE" w:rsidRDefault="00DD7F3F">
      <w:pPr>
        <w:pStyle w:val="ConsPlusNonformat0"/>
        <w:jc w:val="both"/>
      </w:pPr>
      <w:r>
        <w:t xml:space="preserve">                   ┌─┐</w:t>
      </w:r>
    </w:p>
    <w:p w:rsidR="004E69EE" w:rsidRDefault="00DD7F3F">
      <w:pPr>
        <w:pStyle w:val="ConsPlusNonformat0"/>
        <w:jc w:val="both"/>
      </w:pPr>
      <w:r>
        <w:t xml:space="preserve">        если "да": │ │ в амбулаторных условиях;</w:t>
      </w:r>
    </w:p>
    <w:p w:rsidR="004E69EE" w:rsidRDefault="00DD7F3F">
      <w:pPr>
        <w:pStyle w:val="ConsPlusNonformat0"/>
        <w:jc w:val="both"/>
      </w:pPr>
      <w:r>
        <w:t xml:space="preserve">           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условиях дневного стационара;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стационарных условиях;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муниципальных медицинских организациях;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</w:t>
      </w:r>
      <w:proofErr w:type="gramStart"/>
      <w:r>
        <w:t>в  государственных</w:t>
      </w:r>
      <w:proofErr w:type="gramEnd"/>
      <w:r>
        <w:t xml:space="preserve"> медицинских организациях субъекта Российской</w:t>
      </w:r>
    </w:p>
    <w:p w:rsidR="004E69EE" w:rsidRDefault="00DD7F3F">
      <w:pPr>
        <w:pStyle w:val="ConsPlusNonformat0"/>
        <w:jc w:val="both"/>
      </w:pPr>
      <w:r>
        <w:t xml:space="preserve">        └─┘ Федерации;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</w:t>
      </w:r>
      <w:r>
        <w:t xml:space="preserve">  │ │ в федеральных медицинских организациях;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частных медицинских организациях.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17.4.6.   </w:t>
      </w:r>
      <w:proofErr w:type="gramStart"/>
      <w:r>
        <w:t>Медицинская  реабилитация</w:t>
      </w:r>
      <w:proofErr w:type="gramEnd"/>
      <w:r>
        <w:t xml:space="preserve">  и  (или)  санаторно-курортное  лечение</w:t>
      </w:r>
    </w:p>
    <w:p w:rsidR="004E69EE" w:rsidRDefault="00DD7F3F">
      <w:pPr>
        <w:pStyle w:val="ConsPlusNonformat0"/>
        <w:jc w:val="both"/>
      </w:pPr>
      <w:r>
        <w:t xml:space="preserve">           ┌─┐    ┌─┐</w:t>
      </w:r>
    </w:p>
    <w:p w:rsidR="004E69EE" w:rsidRDefault="00DD7F3F">
      <w:pPr>
        <w:pStyle w:val="ConsPlusNonformat0"/>
        <w:jc w:val="both"/>
      </w:pPr>
      <w:r>
        <w:t>назначены: │ │ да/│ │ нет,</w:t>
      </w:r>
    </w:p>
    <w:p w:rsidR="004E69EE" w:rsidRDefault="00DD7F3F">
      <w:pPr>
        <w:pStyle w:val="ConsPlusNonformat0"/>
        <w:jc w:val="both"/>
      </w:pPr>
      <w:r>
        <w:t xml:space="preserve"> </w:t>
      </w:r>
      <w:r>
        <w:t xml:space="preserve">          └─┘    └─┘</w:t>
      </w:r>
    </w:p>
    <w:p w:rsidR="004E69EE" w:rsidRDefault="00DD7F3F">
      <w:pPr>
        <w:pStyle w:val="ConsPlusNonformat0"/>
        <w:jc w:val="both"/>
      </w:pPr>
      <w:r>
        <w:t xml:space="preserve">                   ┌─┐</w:t>
      </w:r>
    </w:p>
    <w:p w:rsidR="004E69EE" w:rsidRDefault="00DD7F3F">
      <w:pPr>
        <w:pStyle w:val="ConsPlusNonformat0"/>
        <w:jc w:val="both"/>
      </w:pPr>
      <w:r>
        <w:t xml:space="preserve">        если "да": │ │ в амбулаторных условиях;</w:t>
      </w:r>
    </w:p>
    <w:p w:rsidR="004E69EE" w:rsidRDefault="00DD7F3F">
      <w:pPr>
        <w:pStyle w:val="ConsPlusNonformat0"/>
        <w:jc w:val="both"/>
      </w:pPr>
      <w:r>
        <w:t xml:space="preserve">           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условиях дневного стационара;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стационарных условиях;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муниципальных медицинских организациях;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</w:t>
      </w:r>
      <w:proofErr w:type="gramStart"/>
      <w:r>
        <w:t>в  государственных</w:t>
      </w:r>
      <w:proofErr w:type="gramEnd"/>
      <w:r>
        <w:t xml:space="preserve"> медицинских организациях субъекта Российской</w:t>
      </w:r>
    </w:p>
    <w:p w:rsidR="004E69EE" w:rsidRDefault="00DD7F3F">
      <w:pPr>
        <w:pStyle w:val="ConsPlusNonformat0"/>
        <w:jc w:val="both"/>
      </w:pPr>
      <w:r>
        <w:t xml:space="preserve">        └─┘ Федерации;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федеральных медицинских организациях;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</w:t>
      </w:r>
      <w:r>
        <w:t xml:space="preserve">     ┌─┐</w:t>
      </w:r>
    </w:p>
    <w:p w:rsidR="004E69EE" w:rsidRDefault="00DD7F3F">
      <w:pPr>
        <w:pStyle w:val="ConsPlusNonformat0"/>
        <w:jc w:val="both"/>
      </w:pPr>
      <w:r>
        <w:t xml:space="preserve">        │ │ в частных медицинских организациях;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санаторно-курортных организациях.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>17.4.7. Высокотехнологичная     медицинская      помощь      рекомендована:</w:t>
      </w:r>
    </w:p>
    <w:p w:rsidR="004E69EE" w:rsidRDefault="00DD7F3F">
      <w:pPr>
        <w:pStyle w:val="ConsPlusNonformat0"/>
        <w:jc w:val="both"/>
      </w:pPr>
      <w:r>
        <w:t>┌─┐    ┌─┐</w:t>
      </w:r>
    </w:p>
    <w:p w:rsidR="004E69EE" w:rsidRDefault="00DD7F3F">
      <w:pPr>
        <w:pStyle w:val="ConsPlusNonformat0"/>
        <w:jc w:val="both"/>
      </w:pPr>
      <w:r>
        <w:t>│ │ да/│ │ нет.</w:t>
      </w:r>
    </w:p>
    <w:p w:rsidR="004E69EE" w:rsidRDefault="00DD7F3F">
      <w:pPr>
        <w:pStyle w:val="ConsPlusNonformat0"/>
        <w:jc w:val="both"/>
      </w:pPr>
      <w:r>
        <w:t>└─┘    └─┘</w:t>
      </w:r>
    </w:p>
    <w:p w:rsidR="004E69EE" w:rsidRDefault="00DD7F3F">
      <w:pPr>
        <w:pStyle w:val="ConsPlusNonformat0"/>
        <w:jc w:val="both"/>
      </w:pPr>
      <w:r>
        <w:t>1</w:t>
      </w:r>
      <w:r>
        <w:t>7.5. Диагноз _____________________________________________________________</w:t>
      </w:r>
    </w:p>
    <w:p w:rsidR="004E69EE" w:rsidRDefault="00DD7F3F">
      <w:pPr>
        <w:pStyle w:val="ConsPlusNonformat0"/>
        <w:jc w:val="both"/>
      </w:pPr>
      <w:r>
        <w:t xml:space="preserve">____________________________________, код по </w:t>
      </w:r>
      <w:hyperlink r:id="rId3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 xml:space="preserve"> _________________________.</w:t>
      </w:r>
    </w:p>
    <w:p w:rsidR="004E69EE" w:rsidRDefault="00DD7F3F">
      <w:pPr>
        <w:pStyle w:val="ConsPlusNonformat0"/>
        <w:jc w:val="both"/>
      </w:pPr>
      <w:r>
        <w:lastRenderedPageBreak/>
        <w:t xml:space="preserve">                                    ┌─┐    ┌─┐</w:t>
      </w:r>
    </w:p>
    <w:p w:rsidR="004E69EE" w:rsidRDefault="00DD7F3F">
      <w:pPr>
        <w:pStyle w:val="ConsPlusNonformat0"/>
        <w:jc w:val="both"/>
      </w:pPr>
      <w:r>
        <w:t>17.5.1. Диагноз установлен впервые: │ │ да/│ │ нет.</w:t>
      </w:r>
    </w:p>
    <w:p w:rsidR="004E69EE" w:rsidRDefault="00DD7F3F">
      <w:pPr>
        <w:pStyle w:val="ConsPlusNonformat0"/>
        <w:jc w:val="both"/>
      </w:pPr>
      <w:r>
        <w:t xml:space="preserve">               </w:t>
      </w:r>
      <w:r>
        <w:t xml:space="preserve">                     └─┘    └─┘</w:t>
      </w:r>
    </w:p>
    <w:p w:rsidR="004E69EE" w:rsidRDefault="00DD7F3F">
      <w:pPr>
        <w:pStyle w:val="ConsPlusNonformat0"/>
        <w:jc w:val="both"/>
      </w:pPr>
      <w:bookmarkStart w:id="43" w:name="P1578"/>
      <w:bookmarkEnd w:id="43"/>
      <w:r>
        <w:t>17.5.2. Диспансерное наблюдение: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установлено ранее;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установлено впервые;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не установлено.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>17.5.3. Дополнительные    консультации    и     исследования     назначены:</w:t>
      </w:r>
    </w:p>
    <w:p w:rsidR="004E69EE" w:rsidRDefault="00DD7F3F">
      <w:pPr>
        <w:pStyle w:val="ConsPlusNonformat0"/>
        <w:jc w:val="both"/>
      </w:pPr>
      <w:r>
        <w:t>┌─┐    ┌─┐</w:t>
      </w:r>
    </w:p>
    <w:p w:rsidR="004E69EE" w:rsidRDefault="00DD7F3F">
      <w:pPr>
        <w:pStyle w:val="ConsPlusNonformat0"/>
        <w:jc w:val="both"/>
      </w:pPr>
      <w:r>
        <w:t>│ │ да/│ │ нет,</w:t>
      </w:r>
    </w:p>
    <w:p w:rsidR="004E69EE" w:rsidRDefault="00DD7F3F">
      <w:pPr>
        <w:pStyle w:val="ConsPlusNonformat0"/>
        <w:jc w:val="both"/>
      </w:pPr>
      <w:r>
        <w:t>└─┘    └─┘</w:t>
      </w:r>
    </w:p>
    <w:p w:rsidR="004E69EE" w:rsidRDefault="00DD7F3F">
      <w:pPr>
        <w:pStyle w:val="ConsPlusNonformat0"/>
        <w:jc w:val="both"/>
      </w:pPr>
      <w:r>
        <w:t xml:space="preserve">                   ┌─┐</w:t>
      </w:r>
    </w:p>
    <w:p w:rsidR="004E69EE" w:rsidRDefault="00DD7F3F">
      <w:pPr>
        <w:pStyle w:val="ConsPlusNonformat0"/>
        <w:jc w:val="both"/>
      </w:pPr>
      <w:r>
        <w:t xml:space="preserve">        если "да": │ │ в амбулаторных условиях;</w:t>
      </w:r>
    </w:p>
    <w:p w:rsidR="004E69EE" w:rsidRDefault="00DD7F3F">
      <w:pPr>
        <w:pStyle w:val="ConsPlusNonformat0"/>
        <w:jc w:val="both"/>
      </w:pPr>
      <w:r>
        <w:t xml:space="preserve">           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условиях дневного стационара;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стационарных условиях;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муниципальных медицинских организациях;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</w:t>
      </w:r>
      <w:proofErr w:type="gramStart"/>
      <w:r>
        <w:t>в  государственных</w:t>
      </w:r>
      <w:proofErr w:type="gramEnd"/>
      <w:r>
        <w:t xml:space="preserve"> медицинских органи</w:t>
      </w:r>
      <w:r>
        <w:t>зациях субъекта Российской</w:t>
      </w:r>
    </w:p>
    <w:p w:rsidR="004E69EE" w:rsidRDefault="00DD7F3F">
      <w:pPr>
        <w:pStyle w:val="ConsPlusNonformat0"/>
        <w:jc w:val="both"/>
      </w:pPr>
      <w:r>
        <w:t xml:space="preserve">        └─┘ Федерации;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федеральных медицинских организациях;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частных медицинских организациях.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>17.5.4. Дополнительные     консультации     и     исследования   выполнены:</w:t>
      </w:r>
    </w:p>
    <w:p w:rsidR="004E69EE" w:rsidRDefault="00DD7F3F">
      <w:pPr>
        <w:pStyle w:val="ConsPlusNonformat0"/>
        <w:jc w:val="both"/>
      </w:pPr>
      <w:r>
        <w:t>┌─┐    ┌─┐</w:t>
      </w:r>
    </w:p>
    <w:p w:rsidR="004E69EE" w:rsidRDefault="00DD7F3F">
      <w:pPr>
        <w:pStyle w:val="ConsPlusNonformat0"/>
        <w:jc w:val="both"/>
      </w:pPr>
      <w:r>
        <w:t>│ │ да/│ │ нет,</w:t>
      </w:r>
    </w:p>
    <w:p w:rsidR="004E69EE" w:rsidRDefault="00DD7F3F">
      <w:pPr>
        <w:pStyle w:val="ConsPlusNonformat0"/>
        <w:jc w:val="both"/>
      </w:pPr>
      <w:r>
        <w:t>└─┘    └─┘</w:t>
      </w:r>
    </w:p>
    <w:p w:rsidR="004E69EE" w:rsidRDefault="00DD7F3F">
      <w:pPr>
        <w:pStyle w:val="ConsPlusNonformat0"/>
        <w:jc w:val="both"/>
      </w:pPr>
      <w:r>
        <w:t xml:space="preserve">                   ┌─┐</w:t>
      </w:r>
    </w:p>
    <w:p w:rsidR="004E69EE" w:rsidRDefault="00DD7F3F">
      <w:pPr>
        <w:pStyle w:val="ConsPlusNonformat0"/>
        <w:jc w:val="both"/>
      </w:pPr>
      <w:r>
        <w:t xml:space="preserve">        если "да": │ │ в амбулаторных условиях;</w:t>
      </w:r>
    </w:p>
    <w:p w:rsidR="004E69EE" w:rsidRDefault="00DD7F3F">
      <w:pPr>
        <w:pStyle w:val="ConsPlusNonformat0"/>
        <w:jc w:val="both"/>
      </w:pPr>
      <w:r>
        <w:t xml:space="preserve">           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условиях дневного стац</w:t>
      </w:r>
      <w:r>
        <w:t>ионара;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стационарных условиях;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муниципальных медицинских организациях;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</w:t>
      </w:r>
      <w:proofErr w:type="gramStart"/>
      <w:r>
        <w:t>в  государственных</w:t>
      </w:r>
      <w:proofErr w:type="gramEnd"/>
      <w:r>
        <w:t xml:space="preserve"> медицинских организациях субъекта Российской</w:t>
      </w:r>
    </w:p>
    <w:p w:rsidR="004E69EE" w:rsidRDefault="00DD7F3F">
      <w:pPr>
        <w:pStyle w:val="ConsPlusNonformat0"/>
        <w:jc w:val="both"/>
      </w:pPr>
      <w:r>
        <w:t xml:space="preserve">        └</w:t>
      </w:r>
      <w:r>
        <w:t>─┘ Федерации;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федеральных медицинских организациях;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частных медицинских организациях.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                   ┌─┐    ┌─┐</w:t>
      </w:r>
    </w:p>
    <w:p w:rsidR="004E69EE" w:rsidRDefault="00DD7F3F">
      <w:pPr>
        <w:pStyle w:val="ConsPlusNonformat0"/>
        <w:jc w:val="both"/>
      </w:pPr>
      <w:r>
        <w:t>17.5.5. Лечение назначено: │ │ да/│ │ нет,</w:t>
      </w:r>
    </w:p>
    <w:p w:rsidR="004E69EE" w:rsidRDefault="00DD7F3F">
      <w:pPr>
        <w:pStyle w:val="ConsPlusNonformat0"/>
        <w:jc w:val="both"/>
      </w:pPr>
      <w:r>
        <w:t xml:space="preserve">                           └─┘    └─┘</w:t>
      </w:r>
    </w:p>
    <w:p w:rsidR="004E69EE" w:rsidRDefault="00DD7F3F">
      <w:pPr>
        <w:pStyle w:val="ConsPlusNonformat0"/>
        <w:jc w:val="both"/>
      </w:pPr>
      <w:r>
        <w:lastRenderedPageBreak/>
        <w:t xml:space="preserve">                   ┌─┐</w:t>
      </w:r>
    </w:p>
    <w:p w:rsidR="004E69EE" w:rsidRDefault="00DD7F3F">
      <w:pPr>
        <w:pStyle w:val="ConsPlusNonformat0"/>
        <w:jc w:val="both"/>
      </w:pPr>
      <w:r>
        <w:t xml:space="preserve">        если "да": │ │ в амбулаторных условиях;</w:t>
      </w:r>
    </w:p>
    <w:p w:rsidR="004E69EE" w:rsidRDefault="00DD7F3F">
      <w:pPr>
        <w:pStyle w:val="ConsPlusNonformat0"/>
        <w:jc w:val="both"/>
      </w:pPr>
      <w:r>
        <w:t xml:space="preserve">           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условиях дневного стационара;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стационарных условиях;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муниципальных медицинских организациях;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</w:t>
      </w:r>
      <w:proofErr w:type="gramStart"/>
      <w:r>
        <w:t>в  государственных</w:t>
      </w:r>
      <w:proofErr w:type="gramEnd"/>
      <w:r>
        <w:t xml:space="preserve"> медицинских организациях субъекта Российской</w:t>
      </w:r>
    </w:p>
    <w:p w:rsidR="004E69EE" w:rsidRDefault="00DD7F3F">
      <w:pPr>
        <w:pStyle w:val="ConsPlusNonformat0"/>
        <w:jc w:val="both"/>
      </w:pPr>
      <w:r>
        <w:t xml:space="preserve">        └─┘ Федерации;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федеральных медицинских орган</w:t>
      </w:r>
      <w:r>
        <w:t>изациях;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частных медицинских организациях.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17.5.6.   </w:t>
      </w:r>
      <w:proofErr w:type="gramStart"/>
      <w:r>
        <w:t>Медицинская  реабилитация</w:t>
      </w:r>
      <w:proofErr w:type="gramEnd"/>
      <w:r>
        <w:t xml:space="preserve">  и  (или)  санаторно-курортное  лечение</w:t>
      </w:r>
    </w:p>
    <w:p w:rsidR="004E69EE" w:rsidRDefault="00DD7F3F">
      <w:pPr>
        <w:pStyle w:val="ConsPlusNonformat0"/>
        <w:jc w:val="both"/>
      </w:pPr>
      <w:r>
        <w:t xml:space="preserve">           ┌─┐    ┌─┐</w:t>
      </w:r>
    </w:p>
    <w:p w:rsidR="004E69EE" w:rsidRDefault="00DD7F3F">
      <w:pPr>
        <w:pStyle w:val="ConsPlusNonformat0"/>
        <w:jc w:val="both"/>
      </w:pPr>
      <w:r>
        <w:t>назначены: │ │ да/│ │ нет,</w:t>
      </w:r>
    </w:p>
    <w:p w:rsidR="004E69EE" w:rsidRDefault="00DD7F3F">
      <w:pPr>
        <w:pStyle w:val="ConsPlusNonformat0"/>
        <w:jc w:val="both"/>
      </w:pPr>
      <w:r>
        <w:t xml:space="preserve">           └─┘    └─┘</w:t>
      </w:r>
    </w:p>
    <w:p w:rsidR="004E69EE" w:rsidRDefault="00DD7F3F">
      <w:pPr>
        <w:pStyle w:val="ConsPlusNonformat0"/>
        <w:jc w:val="both"/>
      </w:pPr>
      <w:r>
        <w:t xml:space="preserve">                   ┌─┐</w:t>
      </w:r>
    </w:p>
    <w:p w:rsidR="004E69EE" w:rsidRDefault="00DD7F3F">
      <w:pPr>
        <w:pStyle w:val="ConsPlusNonformat0"/>
        <w:jc w:val="both"/>
      </w:pPr>
      <w:r>
        <w:t xml:space="preserve">        если "да": │ │ в амбулаторных условиях;</w:t>
      </w:r>
    </w:p>
    <w:p w:rsidR="004E69EE" w:rsidRDefault="00DD7F3F">
      <w:pPr>
        <w:pStyle w:val="ConsPlusNonformat0"/>
        <w:jc w:val="both"/>
      </w:pPr>
      <w:r>
        <w:t xml:space="preserve">           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условиях дневного стационара;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стационарных условиях;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муницип</w:t>
      </w:r>
      <w:r>
        <w:t>альных медицинских организациях;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</w:t>
      </w:r>
      <w:proofErr w:type="gramStart"/>
      <w:r>
        <w:t>в  государственных</w:t>
      </w:r>
      <w:proofErr w:type="gramEnd"/>
      <w:r>
        <w:t xml:space="preserve"> медицинских организациях субъекта Российской</w:t>
      </w:r>
    </w:p>
    <w:p w:rsidR="004E69EE" w:rsidRDefault="00DD7F3F">
      <w:pPr>
        <w:pStyle w:val="ConsPlusNonformat0"/>
        <w:jc w:val="both"/>
      </w:pPr>
      <w:r>
        <w:t xml:space="preserve">        └─┘ Федерации;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федеральных медицинских организациях;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</w:t>
      </w:r>
      <w:r>
        <w:t>в частных медицинских организациях;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r>
        <w:t xml:space="preserve">        ┌─┐</w:t>
      </w:r>
    </w:p>
    <w:p w:rsidR="004E69EE" w:rsidRDefault="00DD7F3F">
      <w:pPr>
        <w:pStyle w:val="ConsPlusNonformat0"/>
        <w:jc w:val="both"/>
      </w:pPr>
      <w:r>
        <w:t xml:space="preserve">        │ │ в санаторно-курортных организациях.</w:t>
      </w:r>
    </w:p>
    <w:p w:rsidR="004E69EE" w:rsidRDefault="00DD7F3F">
      <w:pPr>
        <w:pStyle w:val="ConsPlusNonformat0"/>
        <w:jc w:val="both"/>
      </w:pPr>
      <w:r>
        <w:t xml:space="preserve">        └─┘</w:t>
      </w:r>
    </w:p>
    <w:p w:rsidR="004E69EE" w:rsidRDefault="00DD7F3F">
      <w:pPr>
        <w:pStyle w:val="ConsPlusNonformat0"/>
        <w:jc w:val="both"/>
      </w:pPr>
      <w:bookmarkStart w:id="44" w:name="P1690"/>
      <w:bookmarkEnd w:id="44"/>
      <w:r>
        <w:t>17.5.7. Высокотехнологичная     медицинская      помощь      рекомендована:</w:t>
      </w:r>
    </w:p>
    <w:p w:rsidR="004E69EE" w:rsidRDefault="00DD7F3F">
      <w:pPr>
        <w:pStyle w:val="ConsPlusNonformat0"/>
        <w:jc w:val="both"/>
      </w:pPr>
      <w:r>
        <w:t>┌─┐    ┌─┐</w:t>
      </w:r>
    </w:p>
    <w:p w:rsidR="004E69EE" w:rsidRDefault="00DD7F3F">
      <w:pPr>
        <w:pStyle w:val="ConsPlusNonformat0"/>
        <w:jc w:val="both"/>
      </w:pPr>
      <w:r>
        <w:t>│ │ да/│ │ нет.</w:t>
      </w:r>
    </w:p>
    <w:p w:rsidR="004E69EE" w:rsidRDefault="00DD7F3F">
      <w:pPr>
        <w:pStyle w:val="ConsPlusNonformat0"/>
        <w:jc w:val="both"/>
      </w:pPr>
      <w:r>
        <w:t>└─┘    └─┘</w:t>
      </w:r>
    </w:p>
    <w:p w:rsidR="004E69EE" w:rsidRDefault="00DD7F3F">
      <w:pPr>
        <w:pStyle w:val="ConsPlusNonformat0"/>
        <w:jc w:val="both"/>
      </w:pPr>
      <w:r>
        <w:t xml:space="preserve">                    ┌─┐    ┌─┐</w:t>
      </w:r>
    </w:p>
    <w:p w:rsidR="004E69EE" w:rsidRDefault="00DD7F3F">
      <w:pPr>
        <w:pStyle w:val="ConsPlusNonformat0"/>
        <w:jc w:val="both"/>
      </w:pPr>
      <w:bookmarkStart w:id="45" w:name="P1695"/>
      <w:bookmarkEnd w:id="45"/>
      <w:r>
        <w:t>17.6. Инвалидность: │ │ да/│ │ нет,</w:t>
      </w:r>
    </w:p>
    <w:p w:rsidR="004E69EE" w:rsidRDefault="00DD7F3F">
      <w:pPr>
        <w:pStyle w:val="ConsPlusNonformat0"/>
        <w:jc w:val="both"/>
      </w:pPr>
      <w:r>
        <w:t xml:space="preserve">                    └─┘    └─┘</w:t>
      </w:r>
    </w:p>
    <w:p w:rsidR="004E69EE" w:rsidRDefault="00DD7F3F">
      <w:pPr>
        <w:pStyle w:val="ConsPlusNonformat0"/>
        <w:jc w:val="both"/>
      </w:pPr>
      <w:r>
        <w:t xml:space="preserve">           ┌─┐             ┌─┐</w:t>
      </w:r>
    </w:p>
    <w:p w:rsidR="004E69EE" w:rsidRDefault="00DD7F3F">
      <w:pPr>
        <w:pStyle w:val="ConsPlusNonformat0"/>
        <w:jc w:val="both"/>
      </w:pPr>
      <w:r>
        <w:t>если "да": │ │ с рождения; │ │ приобретенная;</w:t>
      </w:r>
    </w:p>
    <w:p w:rsidR="004E69EE" w:rsidRDefault="00DD7F3F">
      <w:pPr>
        <w:pStyle w:val="ConsPlusNonformat0"/>
        <w:jc w:val="both"/>
      </w:pPr>
      <w:r>
        <w:t xml:space="preserve">           └─┘             └─┘</w:t>
      </w:r>
    </w:p>
    <w:p w:rsidR="004E69EE" w:rsidRDefault="00DD7F3F">
      <w:pPr>
        <w:pStyle w:val="ConsPlusNonformat0"/>
        <w:jc w:val="both"/>
      </w:pPr>
      <w:r>
        <w:t>┌─┐</w:t>
      </w:r>
    </w:p>
    <w:p w:rsidR="004E69EE" w:rsidRDefault="00DD7F3F">
      <w:pPr>
        <w:pStyle w:val="ConsPlusNonformat0"/>
        <w:jc w:val="both"/>
      </w:pPr>
      <w:r>
        <w:t>│ │ установлена впервые (дата (</w:t>
      </w:r>
      <w:proofErr w:type="spellStart"/>
      <w:r>
        <w:t>дд.</w:t>
      </w:r>
      <w:proofErr w:type="gramStart"/>
      <w:r>
        <w:t>мм.гггг</w:t>
      </w:r>
      <w:proofErr w:type="spellEnd"/>
      <w:proofErr w:type="gramEnd"/>
      <w:r>
        <w:t>.) ____________________;</w:t>
      </w:r>
    </w:p>
    <w:p w:rsidR="004E69EE" w:rsidRDefault="00DD7F3F">
      <w:pPr>
        <w:pStyle w:val="ConsPlusNonformat0"/>
        <w:jc w:val="both"/>
      </w:pPr>
      <w:r>
        <w:t>└─┘</w:t>
      </w:r>
    </w:p>
    <w:p w:rsidR="004E69EE" w:rsidRDefault="00DD7F3F">
      <w:pPr>
        <w:pStyle w:val="ConsPlusNonformat0"/>
        <w:jc w:val="both"/>
      </w:pPr>
      <w:r>
        <w:t>┌─┐</w:t>
      </w:r>
    </w:p>
    <w:p w:rsidR="004E69EE" w:rsidRDefault="00DD7F3F">
      <w:pPr>
        <w:pStyle w:val="ConsPlusNonformat0"/>
        <w:jc w:val="both"/>
      </w:pPr>
      <w:r>
        <w:t>│ │ дата последнего освидетельствования (</w:t>
      </w:r>
      <w:proofErr w:type="spellStart"/>
      <w:r>
        <w:t>дд.</w:t>
      </w:r>
      <w:proofErr w:type="gramStart"/>
      <w:r>
        <w:t>мм.гггг</w:t>
      </w:r>
      <w:proofErr w:type="spellEnd"/>
      <w:proofErr w:type="gramEnd"/>
      <w:r>
        <w:t>.) _______________.</w:t>
      </w:r>
    </w:p>
    <w:p w:rsidR="004E69EE" w:rsidRDefault="00DD7F3F">
      <w:pPr>
        <w:pStyle w:val="ConsPlusNonformat0"/>
        <w:jc w:val="both"/>
      </w:pPr>
      <w:r>
        <w:t>└─┘</w:t>
      </w:r>
    </w:p>
    <w:p w:rsidR="004E69EE" w:rsidRDefault="00DD7F3F">
      <w:pPr>
        <w:pStyle w:val="ConsPlusNonformat0"/>
        <w:jc w:val="both"/>
      </w:pPr>
      <w:bookmarkStart w:id="46" w:name="P1706"/>
      <w:bookmarkEnd w:id="46"/>
      <w:r>
        <w:t>17.6.1. Заболевания, обусловившие возникновение инвалидности:</w:t>
      </w:r>
    </w:p>
    <w:p w:rsidR="004E69EE" w:rsidRDefault="00DD7F3F">
      <w:pPr>
        <w:pStyle w:val="ConsPlusNonformat0"/>
        <w:jc w:val="both"/>
      </w:pPr>
      <w:r>
        <w:lastRenderedPageBreak/>
        <w:t>┌─┐</w:t>
      </w:r>
    </w:p>
    <w:p w:rsidR="004E69EE" w:rsidRDefault="00DD7F3F">
      <w:pPr>
        <w:pStyle w:val="ConsPlusNonformat0"/>
        <w:jc w:val="both"/>
      </w:pPr>
      <w:r>
        <w:t xml:space="preserve">│ │ </w:t>
      </w:r>
      <w:proofErr w:type="gramStart"/>
      <w:r>
        <w:t>некоторые  инфекционные</w:t>
      </w:r>
      <w:proofErr w:type="gramEnd"/>
      <w:r>
        <w:t xml:space="preserve">  и  паразитар</w:t>
      </w:r>
      <w:r>
        <w:t>ные,  из них: туберкулез; сифилис;</w:t>
      </w:r>
    </w:p>
    <w:p w:rsidR="004E69EE" w:rsidRDefault="00DD7F3F">
      <w:pPr>
        <w:pStyle w:val="ConsPlusNonformat0"/>
        <w:jc w:val="both"/>
      </w:pPr>
      <w:r>
        <w:t xml:space="preserve">└─┘ болезнь, вызванная вирусом иммунодефицита человека; код по </w:t>
      </w:r>
      <w:hyperlink r:id="rId3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 xml:space="preserve"> _______.</w:t>
      </w:r>
    </w:p>
    <w:p w:rsidR="004E69EE" w:rsidRDefault="00DD7F3F">
      <w:pPr>
        <w:pStyle w:val="ConsPlusNonformat0"/>
        <w:jc w:val="both"/>
      </w:pPr>
      <w:r>
        <w:t>┌─┐</w:t>
      </w:r>
    </w:p>
    <w:p w:rsidR="004E69EE" w:rsidRDefault="00DD7F3F">
      <w:pPr>
        <w:pStyle w:val="ConsPlusNonformat0"/>
        <w:jc w:val="both"/>
      </w:pPr>
      <w:r>
        <w:t xml:space="preserve">│ │ новообразования; код по </w:t>
      </w:r>
      <w:hyperlink r:id="rId3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 xml:space="preserve"> __________.</w:t>
      </w:r>
    </w:p>
    <w:p w:rsidR="004E69EE" w:rsidRDefault="00DD7F3F">
      <w:pPr>
        <w:pStyle w:val="ConsPlusNonformat0"/>
        <w:jc w:val="both"/>
      </w:pPr>
      <w:r>
        <w:t>└─┘</w:t>
      </w:r>
    </w:p>
    <w:p w:rsidR="004E69EE" w:rsidRDefault="00DD7F3F">
      <w:pPr>
        <w:pStyle w:val="ConsPlusNonformat0"/>
        <w:jc w:val="both"/>
      </w:pPr>
      <w:r>
        <w:t>┌─┐</w:t>
      </w:r>
    </w:p>
    <w:p w:rsidR="004E69EE" w:rsidRDefault="00DD7F3F">
      <w:pPr>
        <w:pStyle w:val="ConsPlusNonformat0"/>
        <w:jc w:val="both"/>
      </w:pPr>
      <w:r>
        <w:t xml:space="preserve">│ │ </w:t>
      </w:r>
      <w:proofErr w:type="gramStart"/>
      <w:r>
        <w:t>болезни  крови</w:t>
      </w:r>
      <w:proofErr w:type="gramEnd"/>
      <w:r>
        <w:t>, кроветворных органов и отдельные нарушения, вовлекающие</w:t>
      </w:r>
    </w:p>
    <w:p w:rsidR="004E69EE" w:rsidRDefault="00DD7F3F">
      <w:pPr>
        <w:pStyle w:val="ConsPlusNonformat0"/>
        <w:jc w:val="both"/>
      </w:pPr>
      <w:r>
        <w:t xml:space="preserve">└─┘ иммунный механизм; код по </w:t>
      </w:r>
      <w:hyperlink r:id="rId3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 xml:space="preserve"> ______</w:t>
      </w:r>
      <w:r>
        <w:t>____.</w:t>
      </w:r>
    </w:p>
    <w:p w:rsidR="004E69EE" w:rsidRDefault="00DD7F3F">
      <w:pPr>
        <w:pStyle w:val="ConsPlusNonformat0"/>
        <w:jc w:val="both"/>
      </w:pPr>
      <w:r>
        <w:t>┌─┐</w:t>
      </w:r>
    </w:p>
    <w:p w:rsidR="004E69EE" w:rsidRDefault="00DD7F3F">
      <w:pPr>
        <w:pStyle w:val="ConsPlusNonformat0"/>
        <w:jc w:val="both"/>
      </w:pPr>
      <w:r>
        <w:t xml:space="preserve">│ │ </w:t>
      </w:r>
      <w:proofErr w:type="gramStart"/>
      <w:r>
        <w:t>болезни  эндокринной</w:t>
      </w:r>
      <w:proofErr w:type="gramEnd"/>
      <w:r>
        <w:t xml:space="preserve">  системы,  расстройства питания и нарушения обмена</w:t>
      </w:r>
    </w:p>
    <w:p w:rsidR="004E69EE" w:rsidRDefault="00DD7F3F">
      <w:pPr>
        <w:pStyle w:val="ConsPlusNonformat0"/>
        <w:jc w:val="both"/>
      </w:pPr>
      <w:r>
        <w:t xml:space="preserve">└─┘ веществ, из них: сахарный диабет; код по </w:t>
      </w:r>
      <w:hyperlink r:id="rId3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 xml:space="preserve"> __________.</w:t>
      </w:r>
    </w:p>
    <w:p w:rsidR="004E69EE" w:rsidRDefault="00DD7F3F">
      <w:pPr>
        <w:pStyle w:val="ConsPlusNonformat0"/>
        <w:jc w:val="both"/>
      </w:pPr>
      <w:r>
        <w:t>┌─┐</w:t>
      </w:r>
    </w:p>
    <w:p w:rsidR="004E69EE" w:rsidRDefault="00DD7F3F">
      <w:pPr>
        <w:pStyle w:val="ConsPlusNonformat0"/>
        <w:jc w:val="both"/>
      </w:pPr>
      <w:r>
        <w:t xml:space="preserve">│ │ </w:t>
      </w:r>
      <w:proofErr w:type="gramStart"/>
      <w:r>
        <w:t>психические  расстройства</w:t>
      </w:r>
      <w:proofErr w:type="gramEnd"/>
      <w:r>
        <w:t xml:space="preserve">  и расстройства поведения, из них: умственная</w:t>
      </w:r>
    </w:p>
    <w:p w:rsidR="004E69EE" w:rsidRDefault="00DD7F3F">
      <w:pPr>
        <w:pStyle w:val="ConsPlusNonformat0"/>
        <w:jc w:val="both"/>
      </w:pPr>
      <w:r>
        <w:t xml:space="preserve">└─┘ отсталость; код по </w:t>
      </w:r>
      <w:hyperlink r:id="rId3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 xml:space="preserve"> _________.</w:t>
      </w:r>
    </w:p>
    <w:p w:rsidR="004E69EE" w:rsidRDefault="00DD7F3F">
      <w:pPr>
        <w:pStyle w:val="ConsPlusNonformat0"/>
        <w:jc w:val="both"/>
      </w:pPr>
      <w:r>
        <w:t>┌─┐</w:t>
      </w:r>
    </w:p>
    <w:p w:rsidR="004E69EE" w:rsidRDefault="00DD7F3F">
      <w:pPr>
        <w:pStyle w:val="ConsPlusNonformat0"/>
        <w:jc w:val="both"/>
      </w:pPr>
      <w:r>
        <w:t>│ │ б</w:t>
      </w:r>
      <w:r>
        <w:t xml:space="preserve">олезни   нервной   </w:t>
      </w:r>
      <w:proofErr w:type="gramStart"/>
      <w:r>
        <w:t>системы,  из</w:t>
      </w:r>
      <w:proofErr w:type="gramEnd"/>
      <w:r>
        <w:t xml:space="preserve">  них:  церебральный  паралич,   другие</w:t>
      </w:r>
    </w:p>
    <w:p w:rsidR="004E69EE" w:rsidRDefault="00DD7F3F">
      <w:pPr>
        <w:pStyle w:val="ConsPlusNonformat0"/>
        <w:jc w:val="both"/>
      </w:pPr>
      <w:r>
        <w:t xml:space="preserve">└─┘ паралитические синдромы; код по </w:t>
      </w:r>
      <w:hyperlink r:id="rId3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 xml:space="preserve"> _______</w:t>
      </w:r>
      <w:r>
        <w:t>.</w:t>
      </w:r>
    </w:p>
    <w:p w:rsidR="004E69EE" w:rsidRDefault="00DD7F3F">
      <w:pPr>
        <w:pStyle w:val="ConsPlusNonformat0"/>
        <w:jc w:val="both"/>
      </w:pPr>
      <w:r>
        <w:t>┌─┐</w:t>
      </w:r>
    </w:p>
    <w:p w:rsidR="004E69EE" w:rsidRDefault="00DD7F3F">
      <w:pPr>
        <w:pStyle w:val="ConsPlusNonformat0"/>
        <w:jc w:val="both"/>
      </w:pPr>
      <w:r>
        <w:t xml:space="preserve">│ │ болезни глаза и его придаточного аппарата; код по </w:t>
      </w:r>
      <w:hyperlink r:id="rId4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 xml:space="preserve"> _________.</w:t>
      </w:r>
    </w:p>
    <w:p w:rsidR="004E69EE" w:rsidRDefault="00DD7F3F">
      <w:pPr>
        <w:pStyle w:val="ConsPlusNonformat0"/>
        <w:jc w:val="both"/>
      </w:pPr>
      <w:r>
        <w:t>└─┘</w:t>
      </w:r>
    </w:p>
    <w:p w:rsidR="004E69EE" w:rsidRDefault="00DD7F3F">
      <w:pPr>
        <w:pStyle w:val="ConsPlusNonformat0"/>
        <w:jc w:val="both"/>
      </w:pPr>
      <w:r>
        <w:t>┌─┐</w:t>
      </w:r>
    </w:p>
    <w:p w:rsidR="004E69EE" w:rsidRDefault="00DD7F3F">
      <w:pPr>
        <w:pStyle w:val="ConsPlusNonformat0"/>
        <w:jc w:val="both"/>
      </w:pPr>
      <w:r>
        <w:t xml:space="preserve">│ │ болезни уха и сосцевидного отростка; код по </w:t>
      </w:r>
      <w:hyperlink r:id="rId4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 xml:space="preserve"> _________.</w:t>
      </w:r>
    </w:p>
    <w:p w:rsidR="004E69EE" w:rsidRDefault="00DD7F3F">
      <w:pPr>
        <w:pStyle w:val="ConsPlusNonformat0"/>
        <w:jc w:val="both"/>
      </w:pPr>
      <w:r>
        <w:t>└─┘</w:t>
      </w:r>
    </w:p>
    <w:p w:rsidR="004E69EE" w:rsidRDefault="00DD7F3F">
      <w:pPr>
        <w:pStyle w:val="ConsPlusNonformat0"/>
        <w:jc w:val="both"/>
      </w:pPr>
      <w:r>
        <w:t>┌─┐</w:t>
      </w:r>
    </w:p>
    <w:p w:rsidR="004E69EE" w:rsidRDefault="00DD7F3F">
      <w:pPr>
        <w:pStyle w:val="ConsPlusNonformat0"/>
        <w:jc w:val="both"/>
      </w:pPr>
      <w:r>
        <w:t xml:space="preserve">│ │ болезни системы кровообращения; код по </w:t>
      </w:r>
      <w:hyperlink r:id="rId4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 xml:space="preserve"> _________.</w:t>
      </w:r>
    </w:p>
    <w:p w:rsidR="004E69EE" w:rsidRDefault="00DD7F3F">
      <w:pPr>
        <w:pStyle w:val="ConsPlusNonformat0"/>
        <w:jc w:val="both"/>
      </w:pPr>
      <w:r>
        <w:t>└─┘</w:t>
      </w:r>
    </w:p>
    <w:p w:rsidR="004E69EE" w:rsidRDefault="00DD7F3F">
      <w:pPr>
        <w:pStyle w:val="ConsPlusNonformat0"/>
        <w:jc w:val="both"/>
      </w:pPr>
      <w:r>
        <w:t>┌─┐</w:t>
      </w:r>
    </w:p>
    <w:p w:rsidR="004E69EE" w:rsidRDefault="00DD7F3F">
      <w:pPr>
        <w:pStyle w:val="ConsPlusNonformat0"/>
        <w:jc w:val="both"/>
      </w:pPr>
      <w:r>
        <w:t xml:space="preserve">│ │ </w:t>
      </w:r>
      <w:proofErr w:type="gramStart"/>
      <w:r>
        <w:t>болезни  органов</w:t>
      </w:r>
      <w:proofErr w:type="gramEnd"/>
      <w:r>
        <w:t xml:space="preserve">  дыхания,  из них: астма, астматический ст</w:t>
      </w:r>
      <w:r>
        <w:t>атус; код по</w:t>
      </w:r>
    </w:p>
    <w:p w:rsidR="004E69EE" w:rsidRDefault="00DD7F3F">
      <w:pPr>
        <w:pStyle w:val="ConsPlusNonformat0"/>
        <w:jc w:val="both"/>
      </w:pPr>
      <w:r>
        <w:t xml:space="preserve">└─┘ </w:t>
      </w:r>
      <w:hyperlink r:id="rId4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 xml:space="preserve"> ____________.</w:t>
      </w:r>
    </w:p>
    <w:p w:rsidR="004E69EE" w:rsidRDefault="00DD7F3F">
      <w:pPr>
        <w:pStyle w:val="ConsPlusNonformat0"/>
        <w:jc w:val="both"/>
      </w:pPr>
      <w:r>
        <w:t>┌─┐</w:t>
      </w:r>
    </w:p>
    <w:p w:rsidR="004E69EE" w:rsidRDefault="00DD7F3F">
      <w:pPr>
        <w:pStyle w:val="ConsPlusNonformat0"/>
        <w:jc w:val="both"/>
      </w:pPr>
      <w:r>
        <w:t xml:space="preserve">│ │ болезни органов пищеварения; код по </w:t>
      </w:r>
      <w:hyperlink r:id="rId4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 xml:space="preserve"> _______.</w:t>
      </w:r>
    </w:p>
    <w:p w:rsidR="004E69EE" w:rsidRDefault="00DD7F3F">
      <w:pPr>
        <w:pStyle w:val="ConsPlusNonformat0"/>
        <w:jc w:val="both"/>
      </w:pPr>
      <w:r>
        <w:t>└─┘</w:t>
      </w:r>
    </w:p>
    <w:p w:rsidR="004E69EE" w:rsidRDefault="00DD7F3F">
      <w:pPr>
        <w:pStyle w:val="ConsPlusNonformat0"/>
        <w:jc w:val="both"/>
      </w:pPr>
      <w:r>
        <w:t>┌─┐</w:t>
      </w:r>
    </w:p>
    <w:p w:rsidR="004E69EE" w:rsidRDefault="00DD7F3F">
      <w:pPr>
        <w:pStyle w:val="ConsPlusNonformat0"/>
        <w:jc w:val="both"/>
      </w:pPr>
      <w:r>
        <w:t xml:space="preserve">│ │ болезни кожи и подкожной клетчатки; код по </w:t>
      </w:r>
      <w:hyperlink r:id="rId4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 xml:space="preserve"> ________.</w:t>
      </w:r>
    </w:p>
    <w:p w:rsidR="004E69EE" w:rsidRDefault="00DD7F3F">
      <w:pPr>
        <w:pStyle w:val="ConsPlusNonformat0"/>
        <w:jc w:val="both"/>
      </w:pPr>
      <w:r>
        <w:t>└─┘</w:t>
      </w:r>
    </w:p>
    <w:p w:rsidR="004E69EE" w:rsidRDefault="00DD7F3F">
      <w:pPr>
        <w:pStyle w:val="ConsPlusNonformat0"/>
        <w:jc w:val="both"/>
      </w:pPr>
      <w:r>
        <w:t>┌─┐</w:t>
      </w:r>
    </w:p>
    <w:p w:rsidR="004E69EE" w:rsidRDefault="00DD7F3F">
      <w:pPr>
        <w:pStyle w:val="ConsPlusNonformat0"/>
        <w:jc w:val="both"/>
      </w:pPr>
      <w:r>
        <w:t xml:space="preserve">│ │ болезни костно-мышечной системы и соединительной ткани; код по </w:t>
      </w:r>
      <w:hyperlink r:id="rId4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 xml:space="preserve"> ___.</w:t>
      </w:r>
    </w:p>
    <w:p w:rsidR="004E69EE" w:rsidRDefault="00DD7F3F">
      <w:pPr>
        <w:pStyle w:val="ConsPlusNonformat0"/>
        <w:jc w:val="both"/>
      </w:pPr>
      <w:r>
        <w:t>└─┘</w:t>
      </w:r>
    </w:p>
    <w:p w:rsidR="004E69EE" w:rsidRDefault="00DD7F3F">
      <w:pPr>
        <w:pStyle w:val="ConsPlusNonformat0"/>
        <w:jc w:val="both"/>
      </w:pPr>
      <w:r>
        <w:t>┌─┐</w:t>
      </w:r>
    </w:p>
    <w:p w:rsidR="004E69EE" w:rsidRDefault="00DD7F3F">
      <w:pPr>
        <w:pStyle w:val="ConsPlusNonformat0"/>
        <w:jc w:val="both"/>
      </w:pPr>
      <w:r>
        <w:t>│ │ болезни мочеполовой системы; код по</w:t>
      </w:r>
      <w:r>
        <w:t xml:space="preserve"> </w:t>
      </w:r>
      <w:hyperlink r:id="rId4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 xml:space="preserve"> ____</w:t>
      </w:r>
      <w:r>
        <w:t>____.</w:t>
      </w:r>
    </w:p>
    <w:p w:rsidR="004E69EE" w:rsidRDefault="00DD7F3F">
      <w:pPr>
        <w:pStyle w:val="ConsPlusNonformat0"/>
        <w:jc w:val="both"/>
      </w:pPr>
      <w:r>
        <w:t>└─┘</w:t>
      </w:r>
    </w:p>
    <w:p w:rsidR="004E69EE" w:rsidRDefault="00DD7F3F">
      <w:pPr>
        <w:pStyle w:val="ConsPlusNonformat0"/>
        <w:jc w:val="both"/>
      </w:pPr>
      <w:r>
        <w:t>┌─┐</w:t>
      </w:r>
    </w:p>
    <w:p w:rsidR="004E69EE" w:rsidRDefault="00DD7F3F">
      <w:pPr>
        <w:pStyle w:val="ConsPlusNonformat0"/>
        <w:jc w:val="both"/>
      </w:pPr>
      <w:r>
        <w:t xml:space="preserve">│ │ отдельные   </w:t>
      </w:r>
      <w:proofErr w:type="gramStart"/>
      <w:r>
        <w:t xml:space="preserve">состояния,   </w:t>
      </w:r>
      <w:proofErr w:type="gramEnd"/>
      <w:r>
        <w:t>возникающие  в  перинатальном   периоде;   код</w:t>
      </w:r>
    </w:p>
    <w:p w:rsidR="004E69EE" w:rsidRDefault="00DD7F3F">
      <w:pPr>
        <w:pStyle w:val="ConsPlusNonformat0"/>
        <w:jc w:val="both"/>
      </w:pPr>
      <w:r>
        <w:t xml:space="preserve">└─┘ по </w:t>
      </w:r>
      <w:hyperlink r:id="rId4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 xml:space="preserve"> _______</w:t>
      </w:r>
      <w:r>
        <w:t>_.</w:t>
      </w:r>
    </w:p>
    <w:p w:rsidR="004E69EE" w:rsidRDefault="00DD7F3F">
      <w:pPr>
        <w:pStyle w:val="ConsPlusNonformat0"/>
        <w:jc w:val="both"/>
      </w:pPr>
      <w:r>
        <w:t>┌─┐                              ┌─┐                           ┌─┐</w:t>
      </w:r>
    </w:p>
    <w:p w:rsidR="004E69EE" w:rsidRDefault="00DD7F3F">
      <w:pPr>
        <w:pStyle w:val="ConsPlusNonformat0"/>
        <w:jc w:val="both"/>
      </w:pPr>
      <w:r>
        <w:t>│ │ врожденные аномалии, из них: │ │ аномалии нервной системы, │ │ аномалии</w:t>
      </w:r>
    </w:p>
    <w:p w:rsidR="004E69EE" w:rsidRDefault="00DD7F3F">
      <w:pPr>
        <w:pStyle w:val="ConsPlusNonformat0"/>
        <w:jc w:val="both"/>
      </w:pPr>
      <w:r>
        <w:t>└─┘                              └─┘                           └─┘</w:t>
      </w:r>
    </w:p>
    <w:p w:rsidR="004E69EE" w:rsidRDefault="00DD7F3F">
      <w:pPr>
        <w:pStyle w:val="ConsPlusNonformat0"/>
        <w:jc w:val="both"/>
      </w:pPr>
      <w:r>
        <w:t xml:space="preserve">                         ┌─┐</w:t>
      </w:r>
    </w:p>
    <w:p w:rsidR="004E69EE" w:rsidRDefault="00DD7F3F">
      <w:pPr>
        <w:pStyle w:val="ConsPlusNonformat0"/>
        <w:jc w:val="both"/>
      </w:pPr>
      <w:r>
        <w:t xml:space="preserve">системы </w:t>
      </w:r>
      <w:proofErr w:type="gramStart"/>
      <w:r>
        <w:t>кровообращения,  │</w:t>
      </w:r>
      <w:proofErr w:type="gramEnd"/>
      <w:r>
        <w:t xml:space="preserve"> │ аномалии  опорно-двигательного  аппарата;  код</w:t>
      </w:r>
    </w:p>
    <w:p w:rsidR="004E69EE" w:rsidRDefault="00DD7F3F">
      <w:pPr>
        <w:pStyle w:val="ConsPlusNonformat0"/>
        <w:jc w:val="both"/>
      </w:pPr>
      <w:r>
        <w:t xml:space="preserve">                         └─┘</w:t>
      </w:r>
    </w:p>
    <w:p w:rsidR="004E69EE" w:rsidRDefault="00DD7F3F">
      <w:pPr>
        <w:pStyle w:val="ConsPlusNonformat0"/>
        <w:jc w:val="both"/>
      </w:pPr>
      <w:r>
        <w:t xml:space="preserve">по </w:t>
      </w:r>
      <w:hyperlink r:id="rId4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 xml:space="preserve"> __________.</w:t>
      </w:r>
    </w:p>
    <w:p w:rsidR="004E69EE" w:rsidRDefault="00DD7F3F">
      <w:pPr>
        <w:pStyle w:val="ConsPlusNonformat0"/>
        <w:jc w:val="both"/>
      </w:pPr>
      <w:r>
        <w:t>┌─┐</w:t>
      </w:r>
    </w:p>
    <w:p w:rsidR="004E69EE" w:rsidRDefault="00DD7F3F">
      <w:pPr>
        <w:pStyle w:val="ConsPlusNonformat0"/>
        <w:jc w:val="both"/>
      </w:pPr>
      <w:r>
        <w:t xml:space="preserve">│ │ </w:t>
      </w:r>
      <w:proofErr w:type="gramStart"/>
      <w:r>
        <w:t>последствия  травм</w:t>
      </w:r>
      <w:proofErr w:type="gramEnd"/>
      <w:r>
        <w:t>, отравлений и других воздействий внешних причин; код</w:t>
      </w:r>
    </w:p>
    <w:p w:rsidR="004E69EE" w:rsidRDefault="00DD7F3F">
      <w:pPr>
        <w:pStyle w:val="ConsPlusNonformat0"/>
        <w:jc w:val="both"/>
      </w:pPr>
      <w:r>
        <w:t xml:space="preserve">└─┘ по </w:t>
      </w:r>
      <w:hyperlink r:id="rId5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 xml:space="preserve"> _________.</w:t>
      </w:r>
    </w:p>
    <w:p w:rsidR="004E69EE" w:rsidRDefault="00DD7F3F">
      <w:pPr>
        <w:pStyle w:val="ConsPlusNonformat0"/>
        <w:jc w:val="both"/>
      </w:pPr>
      <w:bookmarkStart w:id="47" w:name="P1762"/>
      <w:bookmarkEnd w:id="47"/>
      <w:r>
        <w:t>17.7. Индивидуальная программа реабилитации ребе</w:t>
      </w:r>
      <w:r>
        <w:t>нка-инвалида:</w:t>
      </w:r>
    </w:p>
    <w:p w:rsidR="004E69EE" w:rsidRDefault="00DD7F3F">
      <w:pPr>
        <w:pStyle w:val="ConsPlusNonformat0"/>
        <w:jc w:val="both"/>
      </w:pPr>
      <w:r>
        <w:t>дата назначения (</w:t>
      </w:r>
      <w:proofErr w:type="spellStart"/>
      <w:r>
        <w:t>дд.</w:t>
      </w:r>
      <w:proofErr w:type="gramStart"/>
      <w:r>
        <w:t>мм.гггг</w:t>
      </w:r>
      <w:proofErr w:type="spellEnd"/>
      <w:proofErr w:type="gramEnd"/>
      <w:r>
        <w:t>.): ___________________________________________;</w:t>
      </w:r>
    </w:p>
    <w:p w:rsidR="004E69EE" w:rsidRDefault="00DD7F3F">
      <w:pPr>
        <w:pStyle w:val="ConsPlusNonformat0"/>
        <w:jc w:val="both"/>
      </w:pPr>
      <w:r>
        <w:t>выполнение на дату диспансеризации:</w:t>
      </w:r>
    </w:p>
    <w:p w:rsidR="004E69EE" w:rsidRDefault="00DD7F3F">
      <w:pPr>
        <w:pStyle w:val="ConsPlusNonformat0"/>
        <w:jc w:val="both"/>
      </w:pPr>
      <w:r>
        <w:t>┌─┐</w:t>
      </w:r>
    </w:p>
    <w:p w:rsidR="004E69EE" w:rsidRDefault="00DD7F3F">
      <w:pPr>
        <w:pStyle w:val="ConsPlusNonformat0"/>
        <w:jc w:val="both"/>
      </w:pPr>
      <w:r>
        <w:t>│ │ полностью;</w:t>
      </w:r>
    </w:p>
    <w:p w:rsidR="004E69EE" w:rsidRDefault="00DD7F3F">
      <w:pPr>
        <w:pStyle w:val="ConsPlusNonformat0"/>
        <w:jc w:val="both"/>
      </w:pPr>
      <w:r>
        <w:t>└─┘</w:t>
      </w:r>
    </w:p>
    <w:p w:rsidR="004E69EE" w:rsidRDefault="00DD7F3F">
      <w:pPr>
        <w:pStyle w:val="ConsPlusNonformat0"/>
        <w:jc w:val="both"/>
      </w:pPr>
      <w:r>
        <w:t>┌─┐</w:t>
      </w:r>
    </w:p>
    <w:p w:rsidR="004E69EE" w:rsidRDefault="00DD7F3F">
      <w:pPr>
        <w:pStyle w:val="ConsPlusNonformat0"/>
        <w:jc w:val="both"/>
      </w:pPr>
      <w:r>
        <w:t>│ │ частично;</w:t>
      </w:r>
    </w:p>
    <w:p w:rsidR="004E69EE" w:rsidRDefault="00DD7F3F">
      <w:pPr>
        <w:pStyle w:val="ConsPlusNonformat0"/>
        <w:jc w:val="both"/>
      </w:pPr>
      <w:r>
        <w:t>└─┘</w:t>
      </w:r>
    </w:p>
    <w:p w:rsidR="004E69EE" w:rsidRDefault="00DD7F3F">
      <w:pPr>
        <w:pStyle w:val="ConsPlusNonformat0"/>
        <w:jc w:val="both"/>
      </w:pPr>
      <w:r>
        <w:t>┌─┐</w:t>
      </w:r>
    </w:p>
    <w:p w:rsidR="004E69EE" w:rsidRDefault="00DD7F3F">
      <w:pPr>
        <w:pStyle w:val="ConsPlusNonformat0"/>
        <w:jc w:val="both"/>
      </w:pPr>
      <w:r>
        <w:t>│ │ начато;</w:t>
      </w:r>
    </w:p>
    <w:p w:rsidR="004E69EE" w:rsidRDefault="00DD7F3F">
      <w:pPr>
        <w:pStyle w:val="ConsPlusNonformat0"/>
        <w:jc w:val="both"/>
      </w:pPr>
      <w:r>
        <w:lastRenderedPageBreak/>
        <w:t>└─┘</w:t>
      </w:r>
    </w:p>
    <w:p w:rsidR="004E69EE" w:rsidRDefault="00DD7F3F">
      <w:pPr>
        <w:pStyle w:val="ConsPlusNonformat0"/>
        <w:jc w:val="both"/>
      </w:pPr>
      <w:r>
        <w:t>┌─┐</w:t>
      </w:r>
    </w:p>
    <w:p w:rsidR="004E69EE" w:rsidRDefault="00DD7F3F">
      <w:pPr>
        <w:pStyle w:val="ConsPlusNonformat0"/>
        <w:jc w:val="both"/>
      </w:pPr>
      <w:r>
        <w:t>│ │ не выполнена.</w:t>
      </w:r>
    </w:p>
    <w:p w:rsidR="004E69EE" w:rsidRDefault="00DD7F3F">
      <w:pPr>
        <w:pStyle w:val="ConsPlusNonformat0"/>
        <w:jc w:val="both"/>
      </w:pPr>
      <w:r>
        <w:t>└─┘</w:t>
      </w:r>
    </w:p>
    <w:p w:rsidR="004E69EE" w:rsidRDefault="00DD7F3F">
      <w:pPr>
        <w:pStyle w:val="ConsPlusNonformat0"/>
        <w:jc w:val="both"/>
      </w:pPr>
      <w:r>
        <w:t xml:space="preserve">                                 ┌─┐   </w:t>
      </w:r>
      <w:r>
        <w:t xml:space="preserve"> ┌─┐      ┌─┐       ┌─┐      ┌─┐</w:t>
      </w:r>
    </w:p>
    <w:p w:rsidR="004E69EE" w:rsidRDefault="00DD7F3F">
      <w:pPr>
        <w:pStyle w:val="ConsPlusNonformat0"/>
        <w:jc w:val="both"/>
      </w:pPr>
      <w:bookmarkStart w:id="48" w:name="P1778"/>
      <w:bookmarkEnd w:id="48"/>
      <w:r>
        <w:t xml:space="preserve">17.8. Группа состояния здоровья: │ │ </w:t>
      </w:r>
      <w:proofErr w:type="gramStart"/>
      <w:r>
        <w:t>I  │</w:t>
      </w:r>
      <w:proofErr w:type="gramEnd"/>
      <w:r>
        <w:t xml:space="preserve"> │ II   │ │ III   │ │ IV   │ │  V.</w:t>
      </w:r>
    </w:p>
    <w:p w:rsidR="004E69EE" w:rsidRDefault="00DD7F3F">
      <w:pPr>
        <w:pStyle w:val="ConsPlusNonformat0"/>
        <w:jc w:val="both"/>
      </w:pPr>
      <w:r>
        <w:t xml:space="preserve">                                 └─┘    └─┘      └─┘       └─┘      └─┘</w:t>
      </w:r>
    </w:p>
    <w:p w:rsidR="004E69EE" w:rsidRDefault="00DD7F3F">
      <w:pPr>
        <w:pStyle w:val="ConsPlusNonformat0"/>
        <w:jc w:val="both"/>
      </w:pPr>
      <w:bookmarkStart w:id="49" w:name="P1780"/>
      <w:bookmarkEnd w:id="49"/>
      <w:r>
        <w:t>17.9. Проведение профилактических прививок &lt;2&gt;</w:t>
      </w:r>
    </w:p>
    <w:p w:rsidR="004E69EE" w:rsidRDefault="00DD7F3F">
      <w:pPr>
        <w:pStyle w:val="ConsPlusNonformat0"/>
        <w:jc w:val="both"/>
      </w:pPr>
      <w:r>
        <w:t>┌─┐</w:t>
      </w:r>
    </w:p>
    <w:p w:rsidR="004E69EE" w:rsidRDefault="00DD7F3F">
      <w:pPr>
        <w:pStyle w:val="ConsPlusNonformat0"/>
        <w:jc w:val="both"/>
      </w:pPr>
      <w:r>
        <w:t>│ │ привит по возрасту;</w:t>
      </w:r>
    </w:p>
    <w:p w:rsidR="004E69EE" w:rsidRDefault="00DD7F3F">
      <w:pPr>
        <w:pStyle w:val="ConsPlusNonformat0"/>
        <w:jc w:val="both"/>
      </w:pPr>
      <w:r>
        <w:t>└─┘</w:t>
      </w:r>
    </w:p>
    <w:p w:rsidR="004E69EE" w:rsidRDefault="00DD7F3F">
      <w:pPr>
        <w:pStyle w:val="ConsPlusNonformat0"/>
        <w:jc w:val="both"/>
      </w:pPr>
      <w:r>
        <w:t>┌─┐                                      ┌─┐           ┌─┐</w:t>
      </w:r>
    </w:p>
    <w:p w:rsidR="004E69EE" w:rsidRDefault="00DD7F3F">
      <w:pPr>
        <w:pStyle w:val="ConsPlusNonformat0"/>
        <w:jc w:val="both"/>
      </w:pPr>
      <w:r>
        <w:t>│ │ не привит по медицинским показаниям: │ │ полностью/│ │ частично;</w:t>
      </w:r>
    </w:p>
    <w:p w:rsidR="004E69EE" w:rsidRDefault="00DD7F3F">
      <w:pPr>
        <w:pStyle w:val="ConsPlusNonformat0"/>
        <w:jc w:val="both"/>
      </w:pPr>
      <w:r>
        <w:t>└─┘                                      └─┘           └─┘</w:t>
      </w:r>
    </w:p>
    <w:p w:rsidR="004E69EE" w:rsidRDefault="00DD7F3F">
      <w:pPr>
        <w:pStyle w:val="ConsPlusNonformat0"/>
        <w:jc w:val="both"/>
      </w:pPr>
      <w:r>
        <w:t>┌─┐                               ┌─┐           ┌─┐</w:t>
      </w:r>
    </w:p>
    <w:p w:rsidR="004E69EE" w:rsidRDefault="00DD7F3F">
      <w:pPr>
        <w:pStyle w:val="ConsPlusNonformat0"/>
        <w:jc w:val="both"/>
      </w:pPr>
      <w:r>
        <w:t>│ │ не привит по другим причинам: │ │ полностью/│ │ частично;</w:t>
      </w:r>
    </w:p>
    <w:p w:rsidR="004E69EE" w:rsidRDefault="00DD7F3F">
      <w:pPr>
        <w:pStyle w:val="ConsPlusNonformat0"/>
        <w:jc w:val="both"/>
      </w:pPr>
      <w:r>
        <w:t>└─┘                               └─┘           └─┘</w:t>
      </w:r>
    </w:p>
    <w:p w:rsidR="004E69EE" w:rsidRDefault="00DD7F3F">
      <w:pPr>
        <w:pStyle w:val="ConsPlusNonformat0"/>
        <w:jc w:val="both"/>
      </w:pPr>
      <w:r>
        <w:t>┌─┐</w:t>
      </w:r>
    </w:p>
    <w:p w:rsidR="004E69EE" w:rsidRDefault="00DD7F3F">
      <w:pPr>
        <w:pStyle w:val="ConsPlusNonformat0"/>
        <w:jc w:val="both"/>
      </w:pPr>
      <w:r>
        <w:t>│ │ нуждается   в   проведении   вакцинации</w:t>
      </w:r>
      <w:proofErr w:type="gramStart"/>
      <w:r>
        <w:t xml:space="preserve">   (</w:t>
      </w:r>
      <w:proofErr w:type="gramEnd"/>
      <w:r>
        <w:t>ревакцинации)   с  указанием</w:t>
      </w:r>
    </w:p>
    <w:p w:rsidR="004E69EE" w:rsidRDefault="00DD7F3F">
      <w:pPr>
        <w:pStyle w:val="ConsPlusNonformat0"/>
        <w:jc w:val="both"/>
      </w:pPr>
      <w:r>
        <w:t>└─┘ наименования прививки:</w:t>
      </w:r>
    </w:p>
    <w:p w:rsidR="004E69EE" w:rsidRDefault="00DD7F3F">
      <w:pPr>
        <w:pStyle w:val="ConsPlusNonformat0"/>
        <w:jc w:val="both"/>
      </w:pPr>
      <w:r>
        <w:t>___________________________________</w:t>
      </w:r>
      <w:r>
        <w:t>_______________________________________.</w:t>
      </w:r>
    </w:p>
    <w:p w:rsidR="004E69EE" w:rsidRDefault="00DD7F3F">
      <w:pPr>
        <w:pStyle w:val="ConsPlusNonformat0"/>
        <w:jc w:val="both"/>
      </w:pPr>
      <w:bookmarkStart w:id="50" w:name="P1794"/>
      <w:bookmarkEnd w:id="50"/>
      <w:r>
        <w:t>17.10. Медицинская группа для занятий физической культурой:</w:t>
      </w:r>
    </w:p>
    <w:p w:rsidR="004E69EE" w:rsidRDefault="00DD7F3F">
      <w:pPr>
        <w:pStyle w:val="ConsPlusNonformat0"/>
        <w:jc w:val="both"/>
      </w:pPr>
      <w:r>
        <w:t>┌─┐</w:t>
      </w:r>
    </w:p>
    <w:p w:rsidR="004E69EE" w:rsidRDefault="00DD7F3F">
      <w:pPr>
        <w:pStyle w:val="ConsPlusNonformat0"/>
        <w:jc w:val="both"/>
      </w:pPr>
      <w:r>
        <w:t>│ │ основная группа;</w:t>
      </w:r>
    </w:p>
    <w:p w:rsidR="004E69EE" w:rsidRDefault="00DD7F3F">
      <w:pPr>
        <w:pStyle w:val="ConsPlusNonformat0"/>
        <w:jc w:val="both"/>
      </w:pPr>
      <w:r>
        <w:t>└─┘</w:t>
      </w:r>
    </w:p>
    <w:p w:rsidR="004E69EE" w:rsidRDefault="00DD7F3F">
      <w:pPr>
        <w:pStyle w:val="ConsPlusNonformat0"/>
        <w:jc w:val="both"/>
      </w:pPr>
      <w:r>
        <w:t>┌─┐</w:t>
      </w:r>
    </w:p>
    <w:p w:rsidR="004E69EE" w:rsidRDefault="00DD7F3F">
      <w:pPr>
        <w:pStyle w:val="ConsPlusNonformat0"/>
        <w:jc w:val="both"/>
      </w:pPr>
      <w:r>
        <w:t>│ │ подготовительная группа;</w:t>
      </w:r>
    </w:p>
    <w:p w:rsidR="004E69EE" w:rsidRDefault="00DD7F3F">
      <w:pPr>
        <w:pStyle w:val="ConsPlusNonformat0"/>
        <w:jc w:val="both"/>
      </w:pPr>
      <w:r>
        <w:t>└─┘</w:t>
      </w:r>
    </w:p>
    <w:p w:rsidR="004E69EE" w:rsidRDefault="00DD7F3F">
      <w:pPr>
        <w:pStyle w:val="ConsPlusNonformat0"/>
        <w:jc w:val="both"/>
      </w:pPr>
      <w:r>
        <w:t>┌─┐</w:t>
      </w:r>
    </w:p>
    <w:p w:rsidR="004E69EE" w:rsidRDefault="00DD7F3F">
      <w:pPr>
        <w:pStyle w:val="ConsPlusNonformat0"/>
        <w:jc w:val="both"/>
      </w:pPr>
      <w:r>
        <w:t>│ │ специальная группа:</w:t>
      </w:r>
    </w:p>
    <w:p w:rsidR="004E69EE" w:rsidRDefault="00DD7F3F">
      <w:pPr>
        <w:pStyle w:val="ConsPlusNonformat0"/>
        <w:jc w:val="both"/>
      </w:pPr>
      <w:r>
        <w:t>└─┘</w:t>
      </w:r>
    </w:p>
    <w:p w:rsidR="004E69EE" w:rsidRDefault="00DD7F3F">
      <w:pPr>
        <w:pStyle w:val="ConsPlusNonformat0"/>
        <w:jc w:val="both"/>
      </w:pPr>
      <w:r>
        <w:t>┌─┐     ┌─┐</w:t>
      </w:r>
    </w:p>
    <w:p w:rsidR="004E69EE" w:rsidRDefault="00DD7F3F">
      <w:pPr>
        <w:pStyle w:val="ConsPlusNonformat0"/>
        <w:jc w:val="both"/>
      </w:pPr>
      <w:r>
        <w:t>│ │ "А"/│ │ "Б";</w:t>
      </w:r>
    </w:p>
    <w:p w:rsidR="004E69EE" w:rsidRDefault="00DD7F3F">
      <w:pPr>
        <w:pStyle w:val="ConsPlusNonformat0"/>
        <w:jc w:val="both"/>
      </w:pPr>
      <w:r>
        <w:t>└─┘     └─┘</w:t>
      </w:r>
    </w:p>
    <w:p w:rsidR="004E69EE" w:rsidRDefault="00DD7F3F">
      <w:pPr>
        <w:pStyle w:val="ConsPlusNonformat0"/>
        <w:jc w:val="both"/>
      </w:pPr>
      <w:r>
        <w:t>┌─┐</w:t>
      </w:r>
    </w:p>
    <w:p w:rsidR="004E69EE" w:rsidRDefault="00DD7F3F">
      <w:pPr>
        <w:pStyle w:val="ConsPlusNonformat0"/>
        <w:jc w:val="both"/>
      </w:pPr>
      <w:r>
        <w:t>│ │ не допущ</w:t>
      </w:r>
      <w:r>
        <w:t>ен.</w:t>
      </w:r>
    </w:p>
    <w:p w:rsidR="004E69EE" w:rsidRDefault="00DD7F3F">
      <w:pPr>
        <w:pStyle w:val="ConsPlusNonformat0"/>
        <w:jc w:val="both"/>
      </w:pPr>
      <w:r>
        <w:t>└─┘</w:t>
      </w:r>
    </w:p>
    <w:p w:rsidR="004E69EE" w:rsidRDefault="00DD7F3F">
      <w:pPr>
        <w:pStyle w:val="ConsPlusNonformat0"/>
        <w:jc w:val="both"/>
      </w:pPr>
      <w:bookmarkStart w:id="51" w:name="P1810"/>
      <w:bookmarkEnd w:id="51"/>
      <w:r>
        <w:t xml:space="preserve">17.11.  </w:t>
      </w:r>
      <w:proofErr w:type="gramStart"/>
      <w:r>
        <w:t>Рекомендации  по</w:t>
      </w:r>
      <w:proofErr w:type="gramEnd"/>
      <w:r>
        <w:t xml:space="preserve">  формированию  здорового образа жизни, режиму дня,</w:t>
      </w:r>
    </w:p>
    <w:p w:rsidR="004E69EE" w:rsidRDefault="00DD7F3F">
      <w:pPr>
        <w:pStyle w:val="ConsPlusNonformat0"/>
        <w:jc w:val="both"/>
      </w:pPr>
      <w:proofErr w:type="gramStart"/>
      <w:r>
        <w:t>питанию,  физическому</w:t>
      </w:r>
      <w:proofErr w:type="gramEnd"/>
      <w:r>
        <w:t xml:space="preserve">  развитию,  иммунопрофилактике,  занятиям  физической</w:t>
      </w:r>
    </w:p>
    <w:p w:rsidR="004E69EE" w:rsidRDefault="00DD7F3F">
      <w:pPr>
        <w:pStyle w:val="ConsPlusNonformat0"/>
        <w:jc w:val="both"/>
      </w:pPr>
      <w:r>
        <w:t>культурой:</w:t>
      </w:r>
    </w:p>
    <w:p w:rsidR="004E69EE" w:rsidRDefault="00DD7F3F">
      <w:pPr>
        <w:pStyle w:val="ConsPlusNonformat0"/>
        <w:jc w:val="both"/>
      </w:pPr>
      <w:r>
        <w:t>___________________________________________________________________________</w:t>
      </w:r>
    </w:p>
    <w:p w:rsidR="004E69EE" w:rsidRDefault="00DD7F3F">
      <w:pPr>
        <w:pStyle w:val="ConsPlusNonformat0"/>
        <w:jc w:val="both"/>
      </w:pPr>
      <w:r>
        <w:t>___________________________________________________________________________</w:t>
      </w:r>
    </w:p>
    <w:p w:rsidR="004E69EE" w:rsidRDefault="00DD7F3F">
      <w:pPr>
        <w:pStyle w:val="ConsPlusNonformat0"/>
        <w:jc w:val="both"/>
      </w:pPr>
      <w:r>
        <w:t>___________________________________________________________________________</w:t>
      </w:r>
    </w:p>
    <w:p w:rsidR="004E69EE" w:rsidRDefault="00DD7F3F">
      <w:pPr>
        <w:pStyle w:val="ConsPlusNonformat0"/>
        <w:jc w:val="both"/>
      </w:pPr>
      <w:r>
        <w:t>___________________________________________________________________________</w:t>
      </w:r>
    </w:p>
    <w:p w:rsidR="004E69EE" w:rsidRDefault="00DD7F3F">
      <w:pPr>
        <w:pStyle w:val="ConsPlusNonformat0"/>
        <w:jc w:val="both"/>
      </w:pPr>
      <w:r>
        <w:t>____________________________</w:t>
      </w:r>
      <w:r>
        <w:t>_______________________________________________</w:t>
      </w:r>
    </w:p>
    <w:p w:rsidR="004E69EE" w:rsidRDefault="00DD7F3F">
      <w:pPr>
        <w:pStyle w:val="ConsPlusNonformat0"/>
        <w:jc w:val="both"/>
      </w:pPr>
      <w:r>
        <w:t>__________________________________________________________________________.</w:t>
      </w:r>
    </w:p>
    <w:p w:rsidR="004E69EE" w:rsidRDefault="00DD7F3F">
      <w:pPr>
        <w:pStyle w:val="ConsPlusNonformat0"/>
        <w:jc w:val="both"/>
      </w:pPr>
      <w:bookmarkStart w:id="52" w:name="P1819"/>
      <w:bookmarkEnd w:id="52"/>
      <w:r>
        <w:t xml:space="preserve">17.12.  </w:t>
      </w:r>
      <w:proofErr w:type="gramStart"/>
      <w:r>
        <w:t>Рекомендации  по</w:t>
      </w:r>
      <w:proofErr w:type="gramEnd"/>
      <w:r>
        <w:t xml:space="preserve">  диспансерному  наблюдению,  лечению,  медицинской</w:t>
      </w:r>
    </w:p>
    <w:p w:rsidR="004E69EE" w:rsidRDefault="00DD7F3F">
      <w:pPr>
        <w:pStyle w:val="ConsPlusNonformat0"/>
        <w:jc w:val="both"/>
      </w:pPr>
      <w:proofErr w:type="gramStart"/>
      <w:r>
        <w:t>реабилитации,  санаторно</w:t>
      </w:r>
      <w:proofErr w:type="gramEnd"/>
      <w:r>
        <w:t>-курортному  лечению  с  указани</w:t>
      </w:r>
      <w:r>
        <w:t>ем диагноза (код по</w:t>
      </w:r>
    </w:p>
    <w:p w:rsidR="004E69EE" w:rsidRDefault="00DD7F3F">
      <w:pPr>
        <w:pStyle w:val="ConsPlusNonformat0"/>
        <w:jc w:val="both"/>
      </w:pPr>
      <w:hyperlink r:id="rId5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>), вида медицинской организации и специальности (должности) врача: _____</w:t>
      </w:r>
    </w:p>
    <w:p w:rsidR="004E69EE" w:rsidRDefault="00DD7F3F">
      <w:pPr>
        <w:pStyle w:val="ConsPlusNonformat0"/>
        <w:jc w:val="both"/>
      </w:pPr>
      <w:r>
        <w:t>___________________________________________________________________________</w:t>
      </w:r>
    </w:p>
    <w:p w:rsidR="004E69EE" w:rsidRDefault="00DD7F3F">
      <w:pPr>
        <w:pStyle w:val="ConsPlusNonformat0"/>
        <w:jc w:val="both"/>
      </w:pPr>
      <w:r>
        <w:t>___________________________________________________________________________</w:t>
      </w:r>
    </w:p>
    <w:p w:rsidR="004E69EE" w:rsidRDefault="00DD7F3F">
      <w:pPr>
        <w:pStyle w:val="ConsPlusNonformat0"/>
        <w:jc w:val="both"/>
      </w:pPr>
      <w:r>
        <w:t>_________________</w:t>
      </w:r>
      <w:r>
        <w:t>__________________________________________________________</w:t>
      </w:r>
    </w:p>
    <w:p w:rsidR="004E69EE" w:rsidRDefault="00DD7F3F">
      <w:pPr>
        <w:pStyle w:val="ConsPlusNonformat0"/>
        <w:jc w:val="both"/>
      </w:pPr>
      <w:r>
        <w:t>___________________________________________________________________________</w:t>
      </w:r>
    </w:p>
    <w:p w:rsidR="004E69EE" w:rsidRDefault="00DD7F3F">
      <w:pPr>
        <w:pStyle w:val="ConsPlusNonformat0"/>
        <w:jc w:val="both"/>
      </w:pPr>
      <w:r>
        <w:t>___________________________________________________________________________</w:t>
      </w:r>
    </w:p>
    <w:p w:rsidR="004E69EE" w:rsidRDefault="00DD7F3F">
      <w:pPr>
        <w:pStyle w:val="ConsPlusNonformat0"/>
        <w:jc w:val="both"/>
      </w:pPr>
      <w:r>
        <w:t>_____________________________________________</w:t>
      </w:r>
      <w:r>
        <w:t>_____________________________.</w:t>
      </w:r>
    </w:p>
    <w:p w:rsidR="004E69EE" w:rsidRDefault="00DD7F3F">
      <w:pPr>
        <w:pStyle w:val="ConsPlusNonformat0"/>
        <w:jc w:val="both"/>
      </w:pPr>
      <w:bookmarkStart w:id="53" w:name="P1828"/>
      <w:bookmarkEnd w:id="53"/>
      <w:r>
        <w:t xml:space="preserve">18.  </w:t>
      </w:r>
      <w:proofErr w:type="gramStart"/>
      <w:r>
        <w:t>Перечень  и</w:t>
      </w:r>
      <w:proofErr w:type="gramEnd"/>
      <w:r>
        <w:t xml:space="preserve">  даты  проведения  приемов  (профилактических  медицинских</w:t>
      </w:r>
    </w:p>
    <w:p w:rsidR="004E69EE" w:rsidRDefault="00DD7F3F">
      <w:pPr>
        <w:pStyle w:val="ConsPlusNonformat0"/>
        <w:jc w:val="both"/>
      </w:pPr>
      <w:r>
        <w:t>осмотров, консультаций) врачами-специалистами:</w:t>
      </w:r>
    </w:p>
    <w:p w:rsidR="004E69EE" w:rsidRDefault="00DD7F3F">
      <w:pPr>
        <w:pStyle w:val="ConsPlusNonformat0"/>
        <w:jc w:val="both"/>
      </w:pPr>
      <w:r>
        <w:t>___________________________________________________________________________</w:t>
      </w:r>
    </w:p>
    <w:p w:rsidR="004E69EE" w:rsidRDefault="00DD7F3F">
      <w:pPr>
        <w:pStyle w:val="ConsPlusNonformat0"/>
        <w:jc w:val="both"/>
      </w:pPr>
      <w:r>
        <w:t>__________________________</w:t>
      </w:r>
      <w:r>
        <w:t>_________________________________________________</w:t>
      </w:r>
    </w:p>
    <w:p w:rsidR="004E69EE" w:rsidRDefault="00DD7F3F">
      <w:pPr>
        <w:pStyle w:val="ConsPlusNonformat0"/>
        <w:jc w:val="both"/>
      </w:pPr>
      <w:r>
        <w:t>___________________________________________________________________________</w:t>
      </w:r>
    </w:p>
    <w:p w:rsidR="004E69EE" w:rsidRDefault="00DD7F3F">
      <w:pPr>
        <w:pStyle w:val="ConsPlusNonformat0"/>
        <w:jc w:val="both"/>
      </w:pPr>
      <w:r>
        <w:t>___________________________________________________________________________</w:t>
      </w:r>
    </w:p>
    <w:p w:rsidR="004E69EE" w:rsidRDefault="00DD7F3F">
      <w:pPr>
        <w:pStyle w:val="ConsPlusNonformat0"/>
        <w:jc w:val="both"/>
      </w:pPr>
      <w:r>
        <w:t>___________________________________________________________________________</w:t>
      </w:r>
    </w:p>
    <w:p w:rsidR="004E69EE" w:rsidRDefault="00DD7F3F">
      <w:pPr>
        <w:pStyle w:val="ConsPlusNonformat0"/>
        <w:jc w:val="both"/>
      </w:pPr>
      <w:r>
        <w:t>___________________________________________________________________________</w:t>
      </w:r>
    </w:p>
    <w:p w:rsidR="004E69EE" w:rsidRDefault="00DD7F3F">
      <w:pPr>
        <w:pStyle w:val="ConsPlusNonformat0"/>
        <w:jc w:val="both"/>
      </w:pPr>
      <w:r>
        <w:t>___________________________________________________________________________</w:t>
      </w:r>
    </w:p>
    <w:p w:rsidR="004E69EE" w:rsidRDefault="00DD7F3F">
      <w:pPr>
        <w:pStyle w:val="ConsPlusNonformat0"/>
        <w:jc w:val="both"/>
      </w:pPr>
      <w:r>
        <w:t>____________________________</w:t>
      </w:r>
      <w:r>
        <w:t>_______________________________________________</w:t>
      </w:r>
    </w:p>
    <w:p w:rsidR="004E69EE" w:rsidRDefault="00DD7F3F">
      <w:pPr>
        <w:pStyle w:val="ConsPlusNonformat0"/>
        <w:jc w:val="both"/>
      </w:pPr>
      <w:r>
        <w:t>___________________________________________________________________________</w:t>
      </w:r>
    </w:p>
    <w:p w:rsidR="004E69EE" w:rsidRDefault="00DD7F3F">
      <w:pPr>
        <w:pStyle w:val="ConsPlusNonformat0"/>
        <w:jc w:val="both"/>
      </w:pPr>
      <w:r>
        <w:lastRenderedPageBreak/>
        <w:t>___________________________________________________________________________</w:t>
      </w:r>
    </w:p>
    <w:p w:rsidR="004E69EE" w:rsidRDefault="00DD7F3F">
      <w:pPr>
        <w:pStyle w:val="ConsPlusNonformat0"/>
        <w:jc w:val="both"/>
      </w:pPr>
      <w:r>
        <w:t>___________________________________________________________________________</w:t>
      </w:r>
    </w:p>
    <w:p w:rsidR="004E69EE" w:rsidRDefault="00DD7F3F">
      <w:pPr>
        <w:pStyle w:val="ConsPlusNonformat0"/>
        <w:jc w:val="both"/>
      </w:pPr>
      <w:r>
        <w:t>___________________________________________________________________________</w:t>
      </w:r>
    </w:p>
    <w:p w:rsidR="004E69EE" w:rsidRDefault="00DD7F3F">
      <w:pPr>
        <w:pStyle w:val="ConsPlusNonformat0"/>
        <w:jc w:val="both"/>
      </w:pPr>
      <w:r>
        <w:t>__________________________________________________________________________.</w:t>
      </w:r>
    </w:p>
    <w:p w:rsidR="004E69EE" w:rsidRDefault="00DD7F3F">
      <w:pPr>
        <w:pStyle w:val="ConsPlusNonformat0"/>
        <w:jc w:val="both"/>
      </w:pPr>
      <w:bookmarkStart w:id="54" w:name="P1843"/>
      <w:bookmarkEnd w:id="54"/>
      <w:r>
        <w:t>19. Перечень, даты и результ</w:t>
      </w:r>
      <w:r>
        <w:t>аты проведения исследований: __________________</w:t>
      </w:r>
    </w:p>
    <w:p w:rsidR="004E69EE" w:rsidRDefault="00DD7F3F">
      <w:pPr>
        <w:pStyle w:val="ConsPlusNonformat0"/>
        <w:jc w:val="both"/>
      </w:pPr>
      <w:r>
        <w:t>___________________________________________________________________________</w:t>
      </w:r>
    </w:p>
    <w:p w:rsidR="004E69EE" w:rsidRDefault="00DD7F3F">
      <w:pPr>
        <w:pStyle w:val="ConsPlusNonformat0"/>
        <w:jc w:val="both"/>
      </w:pPr>
      <w:r>
        <w:t>___________________________________________________________________________</w:t>
      </w:r>
    </w:p>
    <w:p w:rsidR="004E69EE" w:rsidRDefault="00DD7F3F">
      <w:pPr>
        <w:pStyle w:val="ConsPlusNonformat0"/>
        <w:jc w:val="both"/>
      </w:pPr>
      <w:r>
        <w:t>________________________________________________________</w:t>
      </w:r>
      <w:r>
        <w:t>___________________</w:t>
      </w:r>
    </w:p>
    <w:p w:rsidR="004E69EE" w:rsidRDefault="00DD7F3F">
      <w:pPr>
        <w:pStyle w:val="ConsPlusNonformat0"/>
        <w:jc w:val="both"/>
      </w:pPr>
      <w:r>
        <w:t>___________________________________________________________________________</w:t>
      </w:r>
    </w:p>
    <w:p w:rsidR="004E69EE" w:rsidRDefault="00DD7F3F">
      <w:pPr>
        <w:pStyle w:val="ConsPlusNonformat0"/>
        <w:jc w:val="both"/>
      </w:pPr>
      <w:r>
        <w:t>___________________________________________________________________________</w:t>
      </w:r>
    </w:p>
    <w:p w:rsidR="004E69EE" w:rsidRDefault="00DD7F3F">
      <w:pPr>
        <w:pStyle w:val="ConsPlusNonformat0"/>
        <w:jc w:val="both"/>
      </w:pPr>
      <w:r>
        <w:t>___________________________________________________________________________</w:t>
      </w:r>
    </w:p>
    <w:p w:rsidR="004E69EE" w:rsidRDefault="00DD7F3F">
      <w:pPr>
        <w:pStyle w:val="ConsPlusNonformat0"/>
        <w:jc w:val="both"/>
      </w:pPr>
      <w:r>
        <w:t>________</w:t>
      </w:r>
      <w:r>
        <w:t>___________________________________________________________________</w:t>
      </w:r>
    </w:p>
    <w:p w:rsidR="004E69EE" w:rsidRDefault="00DD7F3F">
      <w:pPr>
        <w:pStyle w:val="ConsPlusNonformat0"/>
        <w:jc w:val="both"/>
      </w:pPr>
      <w:r>
        <w:t>___________________________________________________________________________</w:t>
      </w:r>
    </w:p>
    <w:p w:rsidR="004E69EE" w:rsidRDefault="00DD7F3F">
      <w:pPr>
        <w:pStyle w:val="ConsPlusNonformat0"/>
        <w:jc w:val="both"/>
      </w:pPr>
      <w:r>
        <w:t>___________________________________________________________________________</w:t>
      </w:r>
    </w:p>
    <w:p w:rsidR="004E69EE" w:rsidRDefault="00DD7F3F">
      <w:pPr>
        <w:pStyle w:val="ConsPlusNonformat0"/>
        <w:jc w:val="both"/>
      </w:pPr>
      <w:r>
        <w:t>____________________________________</w:t>
      </w:r>
      <w:r>
        <w:t>_______________________________________</w:t>
      </w:r>
    </w:p>
    <w:p w:rsidR="004E69EE" w:rsidRDefault="00DD7F3F">
      <w:pPr>
        <w:pStyle w:val="ConsPlusNonformat0"/>
        <w:jc w:val="both"/>
      </w:pPr>
      <w:r>
        <w:t>___________________________________________________________________________</w:t>
      </w:r>
    </w:p>
    <w:p w:rsidR="004E69EE" w:rsidRDefault="00DD7F3F">
      <w:pPr>
        <w:pStyle w:val="ConsPlusNonformat0"/>
        <w:jc w:val="both"/>
      </w:pPr>
      <w:r>
        <w:t>__________________________________________________________________________.</w:t>
      </w:r>
    </w:p>
    <w:p w:rsidR="004E69EE" w:rsidRDefault="004E69EE">
      <w:pPr>
        <w:pStyle w:val="ConsPlusNonformat0"/>
        <w:jc w:val="both"/>
      </w:pPr>
    </w:p>
    <w:p w:rsidR="004E69EE" w:rsidRDefault="00DD7F3F">
      <w:pPr>
        <w:pStyle w:val="ConsPlusNonformat0"/>
        <w:jc w:val="both"/>
      </w:pPr>
      <w:r>
        <w:t>Врач, ответственный</w:t>
      </w:r>
    </w:p>
    <w:p w:rsidR="004E69EE" w:rsidRDefault="00DD7F3F">
      <w:pPr>
        <w:pStyle w:val="ConsPlusNonformat0"/>
        <w:jc w:val="both"/>
      </w:pPr>
      <w:r>
        <w:t>за проведение</w:t>
      </w:r>
    </w:p>
    <w:p w:rsidR="004E69EE" w:rsidRDefault="00DD7F3F">
      <w:pPr>
        <w:pStyle w:val="ConsPlusNonformat0"/>
        <w:jc w:val="both"/>
      </w:pPr>
      <w:r>
        <w:t>диспансеризации         _____</w:t>
      </w:r>
      <w:r>
        <w:t>______   _____________________________________</w:t>
      </w:r>
    </w:p>
    <w:p w:rsidR="004E69EE" w:rsidRDefault="00DD7F3F">
      <w:pPr>
        <w:pStyle w:val="ConsPlusNonformat0"/>
        <w:jc w:val="both"/>
      </w:pPr>
      <w:r>
        <w:t xml:space="preserve">                         (</w:t>
      </w:r>
      <w:proofErr w:type="gramStart"/>
      <w:r>
        <w:t xml:space="preserve">подпись)   </w:t>
      </w:r>
      <w:proofErr w:type="gramEnd"/>
      <w:r>
        <w:t xml:space="preserve"> (фамилия, имя, отчество (при наличии)</w:t>
      </w:r>
    </w:p>
    <w:p w:rsidR="004E69EE" w:rsidRDefault="004E69EE">
      <w:pPr>
        <w:pStyle w:val="ConsPlusNonformat0"/>
        <w:jc w:val="both"/>
      </w:pPr>
    </w:p>
    <w:p w:rsidR="004E69EE" w:rsidRDefault="00DD7F3F">
      <w:pPr>
        <w:pStyle w:val="ConsPlusNonformat0"/>
        <w:jc w:val="both"/>
      </w:pPr>
      <w:r>
        <w:t>Руководитель</w:t>
      </w:r>
    </w:p>
    <w:p w:rsidR="004E69EE" w:rsidRDefault="00DD7F3F">
      <w:pPr>
        <w:pStyle w:val="ConsPlusNonformat0"/>
        <w:jc w:val="both"/>
      </w:pPr>
      <w:r>
        <w:t>медицинской</w:t>
      </w:r>
    </w:p>
    <w:p w:rsidR="004E69EE" w:rsidRDefault="00DD7F3F">
      <w:pPr>
        <w:pStyle w:val="ConsPlusNonformat0"/>
        <w:jc w:val="both"/>
      </w:pPr>
      <w:r>
        <w:t>организации             ___________   _____________________________________</w:t>
      </w:r>
    </w:p>
    <w:p w:rsidR="004E69EE" w:rsidRDefault="00DD7F3F">
      <w:pPr>
        <w:pStyle w:val="ConsPlusNonformat0"/>
        <w:jc w:val="both"/>
      </w:pPr>
      <w:r>
        <w:t xml:space="preserve">                         (</w:t>
      </w:r>
      <w:proofErr w:type="gramStart"/>
      <w:r>
        <w:t>подпи</w:t>
      </w:r>
      <w:r>
        <w:t xml:space="preserve">сь)   </w:t>
      </w:r>
      <w:proofErr w:type="gramEnd"/>
      <w:r>
        <w:t xml:space="preserve"> (фамилия, имя, отчество (при наличии)</w:t>
      </w:r>
    </w:p>
    <w:p w:rsidR="004E69EE" w:rsidRDefault="004E69EE">
      <w:pPr>
        <w:pStyle w:val="ConsPlusNonformat0"/>
        <w:jc w:val="both"/>
      </w:pPr>
    </w:p>
    <w:p w:rsidR="004E69EE" w:rsidRDefault="00DD7F3F">
      <w:pPr>
        <w:pStyle w:val="ConsPlusNonformat0"/>
        <w:jc w:val="both"/>
      </w:pPr>
      <w:r>
        <w:t>Дата заполнения "__" ________ 20__ г.</w:t>
      </w:r>
    </w:p>
    <w:p w:rsidR="004E69EE" w:rsidRDefault="004E69EE">
      <w:pPr>
        <w:pStyle w:val="ConsPlusNonformat0"/>
        <w:jc w:val="both"/>
      </w:pPr>
    </w:p>
    <w:p w:rsidR="004E69EE" w:rsidRDefault="00DD7F3F">
      <w:pPr>
        <w:pStyle w:val="ConsPlusNonformat0"/>
        <w:jc w:val="both"/>
      </w:pPr>
      <w:r>
        <w:t>М.П. (при наличии)</w:t>
      </w:r>
    </w:p>
    <w:p w:rsidR="004E69EE" w:rsidRDefault="004E69EE">
      <w:pPr>
        <w:pStyle w:val="ConsPlusNormal0"/>
        <w:jc w:val="both"/>
      </w:pPr>
    </w:p>
    <w:p w:rsidR="004E69EE" w:rsidRDefault="004E69EE">
      <w:pPr>
        <w:pStyle w:val="ConsPlusNormal0"/>
        <w:jc w:val="both"/>
      </w:pPr>
    </w:p>
    <w:p w:rsidR="004E69EE" w:rsidRDefault="004E69EE">
      <w:pPr>
        <w:pStyle w:val="ConsPlusNormal0"/>
        <w:jc w:val="both"/>
      </w:pPr>
    </w:p>
    <w:p w:rsidR="004E69EE" w:rsidRDefault="004E69EE">
      <w:pPr>
        <w:pStyle w:val="ConsPlusNormal0"/>
        <w:jc w:val="both"/>
      </w:pPr>
    </w:p>
    <w:p w:rsidR="004E69EE" w:rsidRDefault="004E69EE">
      <w:pPr>
        <w:pStyle w:val="ConsPlusNormal0"/>
        <w:jc w:val="both"/>
      </w:pPr>
    </w:p>
    <w:p w:rsidR="004E69EE" w:rsidRDefault="00DD7F3F">
      <w:pPr>
        <w:pStyle w:val="ConsPlusNormal0"/>
        <w:jc w:val="right"/>
        <w:outlineLvl w:val="0"/>
      </w:pPr>
      <w:r>
        <w:t>Приложение N 3</w:t>
      </w:r>
    </w:p>
    <w:p w:rsidR="004E69EE" w:rsidRDefault="00DD7F3F">
      <w:pPr>
        <w:pStyle w:val="ConsPlusNormal0"/>
        <w:jc w:val="right"/>
      </w:pPr>
      <w:r>
        <w:t>к приказу Министерства здравоохранения</w:t>
      </w:r>
    </w:p>
    <w:p w:rsidR="004E69EE" w:rsidRDefault="00DD7F3F">
      <w:pPr>
        <w:pStyle w:val="ConsPlusNormal0"/>
        <w:jc w:val="right"/>
      </w:pPr>
      <w:r>
        <w:t>Российской Федерации</w:t>
      </w:r>
    </w:p>
    <w:p w:rsidR="004E69EE" w:rsidRDefault="00DD7F3F">
      <w:pPr>
        <w:pStyle w:val="ConsPlusNormal0"/>
        <w:jc w:val="right"/>
      </w:pPr>
      <w:r>
        <w:t>от 14 апреля 2025 г. N 212н</w:t>
      </w:r>
    </w:p>
    <w:p w:rsidR="004E69EE" w:rsidRDefault="004E69EE">
      <w:pPr>
        <w:pStyle w:val="ConsPlusNormal0"/>
        <w:jc w:val="both"/>
      </w:pPr>
    </w:p>
    <w:p w:rsidR="004E69EE" w:rsidRDefault="00DD7F3F">
      <w:pPr>
        <w:pStyle w:val="ConsPlusTitle0"/>
        <w:jc w:val="center"/>
      </w:pPr>
      <w:bookmarkStart w:id="55" w:name="P1880"/>
      <w:bookmarkEnd w:id="55"/>
      <w:r>
        <w:t>ПОРЯДОК</w:t>
      </w:r>
    </w:p>
    <w:p w:rsidR="004E69EE" w:rsidRDefault="00DD7F3F">
      <w:pPr>
        <w:pStyle w:val="ConsPlusTitle0"/>
        <w:jc w:val="center"/>
      </w:pPr>
      <w:r>
        <w:t>ВЕДЕНИЯ УЧЕТНОЙ ФОРМЫ N 030/</w:t>
      </w:r>
      <w:proofErr w:type="gramStart"/>
      <w:r>
        <w:t>У-Д</w:t>
      </w:r>
      <w:proofErr w:type="gramEnd"/>
      <w:r>
        <w:t>/С "КАРТА</w:t>
      </w:r>
    </w:p>
    <w:p w:rsidR="004E69EE" w:rsidRDefault="00DD7F3F">
      <w:pPr>
        <w:pStyle w:val="ConsPlusTitle0"/>
        <w:jc w:val="center"/>
      </w:pPr>
      <w:r>
        <w:t>ДИСПАНСЕРИЗАЦИИ НЕСОВЕРШЕННОЛЕТНЕГО"</w:t>
      </w:r>
    </w:p>
    <w:p w:rsidR="004E69EE" w:rsidRDefault="004E69EE">
      <w:pPr>
        <w:pStyle w:val="ConsPlusNormal0"/>
        <w:jc w:val="both"/>
      </w:pPr>
    </w:p>
    <w:p w:rsidR="004E69EE" w:rsidRDefault="00DD7F3F">
      <w:pPr>
        <w:pStyle w:val="ConsPlusNormal0"/>
        <w:ind w:firstLine="540"/>
        <w:jc w:val="both"/>
      </w:pPr>
      <w:r>
        <w:t xml:space="preserve">1. Учетная </w:t>
      </w:r>
      <w:hyperlink w:anchor="P522" w:tooltip="                 Карта диспансеризации несовершеннолетнего">
        <w:r>
          <w:rPr>
            <w:color w:val="0000FF"/>
          </w:rPr>
          <w:t>форма</w:t>
        </w:r>
      </w:hyperlink>
      <w:r>
        <w:t xml:space="preserve"> N 030/у-Д/с "Карта диспансеризации несовершеннолетнего" (далее - карт</w:t>
      </w:r>
      <w:r>
        <w:t>а диспансеризации) отражает результаты проведения диспансеризации пребывающих в стационарных учреждениях детей-сирот и детей, находящихся в трудной жизненной ситуации (далее соответственно - диспансеризация, несовершеннолетний).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2. </w:t>
      </w:r>
      <w:hyperlink w:anchor="P522" w:tooltip="                 Карта диспансеризации несовершеннолетнего">
        <w:r>
          <w:rPr>
            <w:color w:val="0000FF"/>
          </w:rPr>
          <w:t>Карта</w:t>
        </w:r>
      </w:hyperlink>
      <w:r>
        <w:t xml:space="preserve"> диспансеризации формируется в форме электронного документа, подписанного с использованием усиленной квалифицированной электронной подписи медицинского работника, в соответствии с </w:t>
      </w:r>
      <w:hyperlink r:id="rId52" w:tooltip="Приказ Минздрава России от 07.09.2020 N 947н &quot;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&quot; (Зарегистрировано в Минюсте России 12.01.2021 N 62054) {К">
        <w:r>
          <w:rPr>
            <w:color w:val="0000FF"/>
          </w:rPr>
          <w:t>порядком</w:t>
        </w:r>
      </w:hyperlink>
      <w:r>
        <w:t xml:space="preserve"> организации системы документооборота в сфере охраны здоровья в части ведения медицинской документации в форме электронных документов, утвержденным </w:t>
      </w:r>
      <w:r>
        <w:t>приказом Министерства здравоохранения Российской Федерации от 7 сентября 2020 г. N 947н &lt;1&gt;, или оформляется на бумажном носителе.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&lt;1&gt; Зарегистрирован Министерством юстиции Российской Федерации 12 января 2021 г., регистраци</w:t>
      </w:r>
      <w:r>
        <w:t>онный N 62054, срок действия до 1 февраля 2027 г.</w:t>
      </w:r>
    </w:p>
    <w:p w:rsidR="004E69EE" w:rsidRDefault="004E69EE">
      <w:pPr>
        <w:pStyle w:val="ConsPlusNormal0"/>
        <w:jc w:val="both"/>
      </w:pPr>
    </w:p>
    <w:p w:rsidR="004E69EE" w:rsidRDefault="00DD7F3F">
      <w:pPr>
        <w:pStyle w:val="ConsPlusNormal0"/>
        <w:ind w:firstLine="540"/>
        <w:jc w:val="both"/>
      </w:pPr>
      <w:r>
        <w:t xml:space="preserve">3. </w:t>
      </w:r>
      <w:hyperlink w:anchor="P522" w:tooltip="                 Карта диспансеризации несовершеннолетнего">
        <w:r>
          <w:rPr>
            <w:color w:val="0000FF"/>
          </w:rPr>
          <w:t>Карта</w:t>
        </w:r>
      </w:hyperlink>
      <w:r>
        <w:t xml:space="preserve"> диспансеризации формируется или оформляется врачом-педиатром, врачом-педиатром участковым, врачом общей п</w:t>
      </w:r>
      <w:r>
        <w:t>рактики (семейным врачом) на каждого несовершеннолетнего (за исключением несовершеннолетних, подлежащих профилактическим осмотрам, в возрасте до 1 года, в 1 год 3 месяца и 1 год 6 месяцев) по результатам прохождения диспансеризации.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lastRenderedPageBreak/>
        <w:t>4. Результат прохождени</w:t>
      </w:r>
      <w:r>
        <w:t>я диспансеризации в возрасте до 1 года, в 1 год 3 месяца и 1 год 6 месяцев вносится в медицинскую документацию несовершеннолетнего, ведение которой осуществляется в медицинской организации, выбранной несовершеннолетним или его родителем (законным представи</w:t>
      </w:r>
      <w:r>
        <w:t xml:space="preserve">телем) в соответствии с Федеральным </w:t>
      </w:r>
      <w:hyperlink r:id="rId53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21 ноября 2011 г. N 323-ФЗ "Об основах охраны здоровья граждан в Российской Федерации" (далее - Федеральный закон N 323-ФЗ).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5. </w:t>
      </w:r>
      <w:hyperlink w:anchor="P522" w:tooltip="                 Карта диспансеризации несовершеннолетнего">
        <w:r>
          <w:rPr>
            <w:color w:val="0000FF"/>
          </w:rPr>
          <w:t>Карта</w:t>
        </w:r>
      </w:hyperlink>
      <w:r>
        <w:t xml:space="preserve"> диспансеризации формируется или оформляется не позднее 20 рабочих дней с даты окончания диспансеризации, независимо от количества медицинских работников, участвующих в ее проведении.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6. В случае если медицинская док</w:t>
      </w:r>
      <w:r>
        <w:t>ументация ведется медицинской организацией в форме электронных документов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документов, медицинская документац</w:t>
      </w:r>
      <w:r>
        <w:t>ия формируется медицинской организацией с использованием медицинской информационной системы медицинской организации (далее - МИС) или государственной информационной системы в сфере здравоохранения субъекта Российской Федерации (далее - ГИС субъекта Российс</w:t>
      </w:r>
      <w:r>
        <w:t>кой Федерации), в случае если ГИС субъекта Российской Федерации обеспечивает выполнение функций МИС, или иной информационной системы, предназначенной для сбора, хранения, обработки и предоставления информации, касающейся деятельности медицинских организаци</w:t>
      </w:r>
      <w:r>
        <w:t>й и предоставляемых ими услуг &lt;2&gt;, в том числе для последующей передачи сведений в ГИС субъекта Российской Федерации и единую государственную информационную систему в сфере здравоохранения &lt;3&gt;.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54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5 статьи 91</w:t>
        </w:r>
      </w:hyperlink>
      <w:r>
        <w:t xml:space="preserve"> Федерального закона N 323-ФЗ.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55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1 статьи 91</w:t>
        </w:r>
      </w:hyperlink>
      <w:r>
        <w:t xml:space="preserve"> Федерального закона N 323-ФЗ.</w:t>
      </w:r>
    </w:p>
    <w:p w:rsidR="004E69EE" w:rsidRDefault="004E69EE">
      <w:pPr>
        <w:pStyle w:val="ConsPlusNormal0"/>
        <w:jc w:val="both"/>
      </w:pPr>
    </w:p>
    <w:p w:rsidR="004E69EE" w:rsidRDefault="00DD7F3F">
      <w:pPr>
        <w:pStyle w:val="ConsPlusNormal0"/>
        <w:ind w:firstLine="540"/>
        <w:jc w:val="both"/>
      </w:pPr>
      <w:r>
        <w:t xml:space="preserve">7. При формировании </w:t>
      </w:r>
      <w:hyperlink w:anchor="P522" w:tooltip="                 Карта диспансеризации несовершеннолетнего">
        <w:r>
          <w:rPr>
            <w:color w:val="0000FF"/>
          </w:rPr>
          <w:t>ка</w:t>
        </w:r>
        <w:r>
          <w:rPr>
            <w:color w:val="0000FF"/>
          </w:rPr>
          <w:t>рты</w:t>
        </w:r>
      </w:hyperlink>
      <w:r>
        <w:t xml:space="preserve"> диспансеризации, а также ее разделов, в форме электронного документа, строки формируются с использованием накопленных сведений, а также путем получения электронных медицинских документов из МИС других медицинских организаций, ГИС субъектов Российской Ф</w:t>
      </w:r>
      <w:r>
        <w:t>едерации и единой государственной информационной системы в сфере здравоохранения.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8. При формировании </w:t>
      </w:r>
      <w:hyperlink w:anchor="P522" w:tooltip="                 Карта диспансеризации несовершеннолетнего">
        <w:r>
          <w:rPr>
            <w:color w:val="0000FF"/>
          </w:rPr>
          <w:t>карты</w:t>
        </w:r>
      </w:hyperlink>
      <w:r>
        <w:t xml:space="preserve"> диспансеризации в форме электронного документа допускаетс</w:t>
      </w:r>
      <w:r>
        <w:t>я кодирование информации, добавление дополнительных структурных элементов (в том числе штриховые коды, включая QR-коды).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9. При формировании </w:t>
      </w:r>
      <w:hyperlink w:anchor="P522" w:tooltip="                 Карта диспансеризации несовершеннолетнего">
        <w:r>
          <w:rPr>
            <w:color w:val="0000FF"/>
          </w:rPr>
          <w:t>карты</w:t>
        </w:r>
      </w:hyperlink>
      <w:r>
        <w:t xml:space="preserve"> диспансеризации в </w:t>
      </w:r>
      <w:r>
        <w:t>форме электронного документа используется нормативно-справочная информация в сфере здравоохранения посредством федерального реестра нормативно-справочной информации в сфере здравоохранения, представляющего собой подсистему единой государственной информацио</w:t>
      </w:r>
      <w:r>
        <w:t>нной системы в сфере здравоохранения &lt;4&gt;.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56" w:tooltip="Приказ Минздрава России от 27.08.2020 N 906н &quot;Об утверждении перечня, порядка ведения и использования классификаторов, справочников и иной нормативно-справочной информации в сфере здравоохранения&quot; (Зарегистрировано в Минюсте России 14.09.2020 N 59810) {Консуль">
        <w:r>
          <w:rPr>
            <w:color w:val="0000FF"/>
          </w:rPr>
          <w:t>Пункты 3</w:t>
        </w:r>
      </w:hyperlink>
      <w:r>
        <w:t xml:space="preserve"> и </w:t>
      </w:r>
      <w:hyperlink r:id="rId57" w:tooltip="Приказ Минздрава России от 27.08.2020 N 906н &quot;Об утверждении перечня, порядка ведения и использования классификаторов, справочников и иной нормативно-справочной информации в сфере здравоохранения&quot; (Зарегистрировано в Минюсте России 14.09.2020 N 59810) {Консуль">
        <w:r>
          <w:rPr>
            <w:color w:val="0000FF"/>
          </w:rPr>
          <w:t>6</w:t>
        </w:r>
      </w:hyperlink>
      <w:r>
        <w:t xml:space="preserve"> порядка ведения и использования классификаторов, справочников и иной нормативно-справочной информации в сфере здравоохранения, утвержденного приказом Министерства здравоохранения Российской Федерации от 27 августа 20</w:t>
      </w:r>
      <w:r>
        <w:t>20 г. N 906н (зарегистрирован Министерством юстиции Российской Федерации 14 сентября 2020 г., регистрационный N 59810).</w:t>
      </w:r>
    </w:p>
    <w:p w:rsidR="004E69EE" w:rsidRDefault="004E69EE">
      <w:pPr>
        <w:pStyle w:val="ConsPlusNormal0"/>
        <w:jc w:val="both"/>
      </w:pPr>
    </w:p>
    <w:p w:rsidR="004E69EE" w:rsidRDefault="00DD7F3F">
      <w:pPr>
        <w:pStyle w:val="ConsPlusNormal0"/>
        <w:ind w:firstLine="540"/>
        <w:jc w:val="both"/>
      </w:pPr>
      <w:r>
        <w:t xml:space="preserve">10. На титульном </w:t>
      </w:r>
      <w:hyperlink w:anchor="P522" w:tooltip="                 Карта диспансеризации несовершеннолетнего">
        <w:r>
          <w:rPr>
            <w:color w:val="0000FF"/>
          </w:rPr>
          <w:t>листе</w:t>
        </w:r>
      </w:hyperlink>
      <w:r>
        <w:t xml:space="preserve"> указывается наименова</w:t>
      </w:r>
      <w:r>
        <w:t>ние и адрес медицинской организации (в соответствии с учредительными документами), основной государственный регистрационный номер (ОГРН) медицинской организации или в отношении индивидуального предпринимателя, осуществляющего медицинскую деятельность, фами</w:t>
      </w:r>
      <w:r>
        <w:t>лия, имя, отчество (при наличии), адрес осуществления медицинской деятельности и основной государственный регистрационный номер индивидуального предпринимателя (ОГРНИП).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11. В </w:t>
      </w:r>
      <w:hyperlink w:anchor="P524" w:tooltip="1.     Полное     наименование     стационарного     учреждения/медицинской">
        <w:r>
          <w:rPr>
            <w:color w:val="0000FF"/>
          </w:rPr>
          <w:t>пункте 1</w:t>
        </w:r>
      </w:hyperlink>
      <w:r>
        <w:t xml:space="preserve"> указывается полное наименование стационарного учреждения/медицинской организации/образовательной организации без сокращений, четко и разборчиво, чтобы исключить неверное прочтение.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12. В </w:t>
      </w:r>
      <w:hyperlink w:anchor="P527" w:tooltip="1.1. Ведомственная принадлежность:">
        <w:r>
          <w:rPr>
            <w:color w:val="0000FF"/>
          </w:rPr>
          <w:t>подпункте 1.1</w:t>
        </w:r>
      </w:hyperlink>
      <w:r>
        <w:t xml:space="preserve"> указывается ведомственная принадлежность стационарного учреждения/медицинской организации/образовательной организации - выбор одного из представленных вариантов (органы власти в</w:t>
      </w:r>
      <w:r>
        <w:t xml:space="preserve"> сфере охраны здоровья; органы власти, осуществляющие государственное управление в сфере образования; органы власти в области оказания государственной социальной помощи; другое).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13. В </w:t>
      </w:r>
      <w:hyperlink w:anchor="P540" w:tooltip="1.2.    Адрес   места   нахождения   стационарного   учреждения/медицинской">
        <w:r>
          <w:rPr>
            <w:color w:val="0000FF"/>
          </w:rPr>
          <w:t>подпункте 1.2</w:t>
        </w:r>
      </w:hyperlink>
      <w:r>
        <w:t xml:space="preserve"> указывается адрес места нахождения стационарного учреждения/медицинской организации/образовательной организации.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lastRenderedPageBreak/>
        <w:t xml:space="preserve">14. </w:t>
      </w:r>
      <w:hyperlink w:anchor="P543" w:tooltip="2. Фамилия, имя, отчество (при наличии) несовершеннолетнего: ______________">
        <w:r>
          <w:rPr>
            <w:color w:val="0000FF"/>
          </w:rPr>
          <w:t>Пункт 2</w:t>
        </w:r>
      </w:hyperlink>
      <w:r>
        <w:t xml:space="preserve"> заполняется на основании сведений, содержащихся в свидетельстве о рождении ребенка или в документе, удостоверяющем личность несовершеннолетнего: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указывается фамилия, имя, отчество (при наличии);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пол выбирается из представленных </w:t>
      </w:r>
      <w:r>
        <w:t>вариантов (мужской или женский);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дата рождения указывается арабскими цифрами с указанием числа (два знака), месяца (два знака) и года (четыре знака), не допускается указание даты в ином формате.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15. В </w:t>
      </w:r>
      <w:hyperlink w:anchor="P549" w:tooltip="2.3. Категория учета несовершеннолетнего:">
        <w:r>
          <w:rPr>
            <w:color w:val="0000FF"/>
          </w:rPr>
          <w:t>подпункте 2.3</w:t>
        </w:r>
      </w:hyperlink>
      <w:r>
        <w:t xml:space="preserve"> указывается категория учета несовершеннолетнего - выбор одного из представленных вариантов (ребенок-сирота; ребенок, оставшийся без попечения родителей; ребенок, находящийся в трудной жизненной ситуации; нет категории).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16.</w:t>
      </w:r>
      <w:r>
        <w:t xml:space="preserve"> В </w:t>
      </w:r>
      <w:hyperlink w:anchor="P562" w:tooltip="2.4. На дату проведения диспансеризации:">
        <w:r>
          <w:rPr>
            <w:color w:val="0000FF"/>
          </w:rPr>
          <w:t>подпункте 2.4</w:t>
        </w:r>
      </w:hyperlink>
      <w:r>
        <w:t xml:space="preserve"> указывается местонахождение несовершеннолетнего - выбор одного из представленных вариантов (находится в стационарном учреждении; под опекой/попечительством; передан в</w:t>
      </w:r>
      <w:r>
        <w:t xml:space="preserve"> патронатную семью; усыновлен (удочерена); другое).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17. В </w:t>
      </w:r>
      <w:hyperlink w:anchor="P578" w:tooltip="3. Полис обязательного медицинского страхования: N _______________________.">
        <w:r>
          <w:rPr>
            <w:color w:val="0000FF"/>
          </w:rPr>
          <w:t>пункте 3</w:t>
        </w:r>
      </w:hyperlink>
      <w:r>
        <w:t xml:space="preserve"> указываются сведения о полисе обязательного медицинского страхования (номер полис</w:t>
      </w:r>
      <w:r>
        <w:t>а, наименование страховой медицинской организации).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18. В </w:t>
      </w:r>
      <w:hyperlink w:anchor="P581" w:tooltip="4. Страховой номер индивидуального лицевого счета ________________________.">
        <w:r>
          <w:rPr>
            <w:color w:val="0000FF"/>
          </w:rPr>
          <w:t>пункте 4</w:t>
        </w:r>
      </w:hyperlink>
      <w:r>
        <w:t xml:space="preserve"> указывается страховой номер индивидуального лицевого счета несовершеннолетнего.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1</w:t>
      </w:r>
      <w:r>
        <w:t xml:space="preserve">9. В </w:t>
      </w:r>
      <w:hyperlink w:anchor="P582" w:tooltip="5. Дата поступления в стационарное учреждение (дд.мм.гггг.): _____________.">
        <w:r>
          <w:rPr>
            <w:color w:val="0000FF"/>
          </w:rPr>
          <w:t>пункте 5</w:t>
        </w:r>
      </w:hyperlink>
      <w:r>
        <w:t xml:space="preserve"> указывается дата поступления несовершеннолетнего в стационарное учреждение арабскими цифрами с указанием числа (два знака), месяца (дв</w:t>
      </w:r>
      <w:r>
        <w:t>а знака) и года (четыре знака). Не допускается указание даты в ином формате.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20. В </w:t>
      </w:r>
      <w:hyperlink w:anchor="P583" w:tooltip="6. Причина выбытия из стационарного учреждения:">
        <w:r>
          <w:rPr>
            <w:color w:val="0000FF"/>
          </w:rPr>
          <w:t>пункте 6</w:t>
        </w:r>
      </w:hyperlink>
      <w:r>
        <w:t xml:space="preserve"> указывается причина выбытия несовершеннолетнего из стационарного учреждения - выбор </w:t>
      </w:r>
      <w:r>
        <w:t>одного из представленных вариантов (опека/попечительство; усыновление (удочерение); передан в патронатную семью; выбыл в другое стационарное учреждение; выбыл: по возрасту; смерть; другое).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21. В </w:t>
      </w:r>
      <w:hyperlink w:anchor="P608" w:tooltip="6.1. Дата выбытия (дд.мм.гггг.): _________________________________________.">
        <w:r>
          <w:rPr>
            <w:color w:val="0000FF"/>
          </w:rPr>
          <w:t>подпункте 6.1</w:t>
        </w:r>
      </w:hyperlink>
      <w:r>
        <w:t xml:space="preserve"> указывается дата выбытия несовершеннолетнего из стационарного учреждения арабскими цифрами с указанием числа (два знака), месяца (два знака) и года (четыре знака). Не допускается указание даты в</w:t>
      </w:r>
      <w:r>
        <w:t xml:space="preserve"> ином формате.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22. В </w:t>
      </w:r>
      <w:hyperlink w:anchor="P609" w:tooltip="7. Отсутствует на дату проведения диспансеризации по причине: _____________">
        <w:r>
          <w:rPr>
            <w:color w:val="0000FF"/>
          </w:rPr>
          <w:t>пункте 7</w:t>
        </w:r>
      </w:hyperlink>
      <w:r>
        <w:t xml:space="preserve"> указывается причина отсутствия несовершеннолетнего на дату проведения диспансеризации.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23. В </w:t>
      </w:r>
      <w:hyperlink w:anchor="P611" w:tooltip="8. Адрес места жительства (пребывания) несовершеннолетнего: _______________">
        <w:r>
          <w:rPr>
            <w:color w:val="0000FF"/>
          </w:rPr>
          <w:t>пункте 8</w:t>
        </w:r>
      </w:hyperlink>
      <w:r>
        <w:t xml:space="preserve"> указывается адрес места жительства несовершеннолетнего - республика, край, область, район, город, населенный пункт, улица, дом, квартира.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24. В </w:t>
      </w:r>
      <w:hyperlink w:anchor="P613" w:tooltip="9.     Полное     наименование     медицинской    организации,    выбранной">
        <w:r>
          <w:rPr>
            <w:color w:val="0000FF"/>
          </w:rPr>
          <w:t>пункте 9</w:t>
        </w:r>
      </w:hyperlink>
      <w:r>
        <w:t xml:space="preserve"> указывается полное наименование медицинской организации, выбранной несовершеннолетним (его родителем или иным законным представителем</w:t>
      </w:r>
      <w:r>
        <w:t>) для получения первичной медико-санитарной помощи, без сокращений, четко и разборчиво, чтобы исключить неверное прочтение.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25. В </w:t>
      </w:r>
      <w:hyperlink w:anchor="P617" w:tooltip="10.    Адрес    места   нахождения   медицинской   организации,   выбранной">
        <w:r>
          <w:rPr>
            <w:color w:val="0000FF"/>
          </w:rPr>
          <w:t>пункте 10</w:t>
        </w:r>
      </w:hyperlink>
      <w:r>
        <w:t xml:space="preserve"> указывае</w:t>
      </w:r>
      <w:r>
        <w:t>тся адрес места нахождения медицинской организации, выбранной несовершеннолетним (его родителем или иным законным представителем) для получения первичной медико-санитарной помощи.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26. В </w:t>
      </w:r>
      <w:hyperlink w:anchor="P621" w:tooltip="11. Дата начала диспансеризации (дд.мм.гггг.): ___________________________.">
        <w:r>
          <w:rPr>
            <w:color w:val="0000FF"/>
          </w:rPr>
          <w:t>пункте 11</w:t>
        </w:r>
      </w:hyperlink>
      <w:r>
        <w:t xml:space="preserve"> указывается дата начала диспансеризации несовершеннолетнего - арабскими цифрами с указанием числа (два знака), месяца (два знака) и года (четыре знака). Не допускается указание даты в ином формате.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27. В </w:t>
      </w:r>
      <w:hyperlink w:anchor="P622" w:tooltip="12.  Полное  наименование и адрес места нахождения медицинской организации,">
        <w:r>
          <w:rPr>
            <w:color w:val="0000FF"/>
          </w:rPr>
          <w:t>пункте 12</w:t>
        </w:r>
      </w:hyperlink>
      <w:r>
        <w:t xml:space="preserve"> указывается полное наименование и адрес места нахождения медицинской организации, проводившей диспансеризацию.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28. В </w:t>
      </w:r>
      <w:hyperlink w:anchor="P626" w:tooltip="13.  Оценка  физического  развития  с  учетом  возраста  на дату проведения">
        <w:r>
          <w:rPr>
            <w:color w:val="0000FF"/>
          </w:rPr>
          <w:t>пункте 13</w:t>
        </w:r>
      </w:hyperlink>
      <w:r>
        <w:t xml:space="preserve">, </w:t>
      </w:r>
      <w:hyperlink w:anchor="P628" w:tooltip="13.1. Для детей в возрасте 0 - 4 лет:">
        <w:r>
          <w:rPr>
            <w:color w:val="0000FF"/>
          </w:rPr>
          <w:t>подпунктах 13.1</w:t>
        </w:r>
      </w:hyperlink>
      <w:r>
        <w:t xml:space="preserve"> - </w:t>
      </w:r>
      <w:hyperlink w:anchor="P642" w:tooltip="13.2. Для детей в возрасте 5 - 17 лет включительно:">
        <w:r>
          <w:rPr>
            <w:color w:val="0000FF"/>
          </w:rPr>
          <w:t>13.2</w:t>
        </w:r>
      </w:hyperlink>
      <w:r>
        <w:t xml:space="preserve"> указывается оценка физического развития несовершеннолетнего на дату диспансеризации.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29. В </w:t>
      </w:r>
      <w:hyperlink w:anchor="P659" w:tooltip="14.  Оценка  психического  развития  (состояния)  с учетом возраста на дату">
        <w:r>
          <w:rPr>
            <w:color w:val="0000FF"/>
          </w:rPr>
          <w:t>пункте 14</w:t>
        </w:r>
      </w:hyperlink>
      <w:r>
        <w:t xml:space="preserve">, </w:t>
      </w:r>
      <w:hyperlink w:anchor="P661" w:tooltip="14.1. Для детей в возрасте 0 - 4 лет:">
        <w:r>
          <w:rPr>
            <w:color w:val="0000FF"/>
          </w:rPr>
          <w:t>подпунктах 14.1</w:t>
        </w:r>
      </w:hyperlink>
      <w:r>
        <w:t xml:space="preserve"> - 14.2.3 указывается оценка психического развития несовершеннолетнего на дату диспансеризации.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30. В </w:t>
      </w:r>
      <w:hyperlink w:anchor="P727" w:tooltip="15. Оценка полового развития (с 10 лет):">
        <w:r>
          <w:rPr>
            <w:color w:val="0000FF"/>
          </w:rPr>
          <w:t>пункте 15</w:t>
        </w:r>
      </w:hyperlink>
      <w:r>
        <w:t xml:space="preserve">, </w:t>
      </w:r>
      <w:hyperlink w:anchor="P728" w:tooltip="15.1. Половая формула мальчика: Ax _____ P _____ G _____ Te _____.">
        <w:r>
          <w:rPr>
            <w:color w:val="0000FF"/>
          </w:rPr>
          <w:t>подпунктах 15.1</w:t>
        </w:r>
      </w:hyperlink>
      <w:r>
        <w:t xml:space="preserve"> - </w:t>
      </w:r>
      <w:hyperlink w:anchor="P729" w:tooltip="15.2. Половая формула девочки: P _____ Ax _____ Ma _____ Me _____;">
        <w:r>
          <w:rPr>
            <w:color w:val="0000FF"/>
          </w:rPr>
          <w:t>15.2</w:t>
        </w:r>
      </w:hyperlink>
      <w:r>
        <w:t xml:space="preserve"> указывается оценка полового развития несовершенноле</w:t>
      </w:r>
      <w:r>
        <w:t>тнего (с возраста 10 лет).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31. В </w:t>
      </w:r>
      <w:hyperlink w:anchor="P741" w:tooltip="16. Состояние здоровья несовершеннолетнего до проведения диспансеризации:">
        <w:r>
          <w:rPr>
            <w:color w:val="0000FF"/>
          </w:rPr>
          <w:t>пункте 16</w:t>
        </w:r>
      </w:hyperlink>
      <w:r>
        <w:t xml:space="preserve">, </w:t>
      </w:r>
      <w:hyperlink w:anchor="P742" w:tooltip="16.1. Практически здоров ____________________________________ (код по МКБ).">
        <w:r>
          <w:rPr>
            <w:color w:val="0000FF"/>
          </w:rPr>
          <w:t>подпунктах 16.1</w:t>
        </w:r>
      </w:hyperlink>
      <w:r>
        <w:t xml:space="preserve"> - </w:t>
      </w:r>
      <w:hyperlink w:anchor="P1200" w:tooltip="16.5.6. Высокотехнологичная медицинская │ │ нет/│ │ да:    │ │ оказана">
        <w:r>
          <w:rPr>
            <w:color w:val="0000FF"/>
          </w:rPr>
          <w:t>16.5.6</w:t>
        </w:r>
      </w:hyperlink>
      <w:r>
        <w:t xml:space="preserve"> указывается состояние здоровья несовершеннолетнего до проведения диспансеризации с указанием (при наличии) заболевания (состо</w:t>
      </w:r>
      <w:r>
        <w:t xml:space="preserve">яния), по поводу которого осуществляется диспансерное наблюдение за несовершеннолетним, и его код по </w:t>
      </w:r>
      <w:hyperlink r:id="rId5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>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lastRenderedPageBreak/>
        <w:t>В случае, если несовершеннолетний состоит под диспансерным наблюдением по поводу одного и того же заболевания у нескольких врачей-специалистов (в частности, по поводу язвенной болезни у врача-педиатра и врача-детского хирурга), каждое такое заболевание ука</w:t>
      </w:r>
      <w:r>
        <w:t xml:space="preserve">зывается один раз врачом-специалистом, первым установившим диспансерное наблюдение. Если несовершеннолетний наблюдается по поводу нескольких </w:t>
      </w:r>
      <w:proofErr w:type="spellStart"/>
      <w:r>
        <w:t>этиологически</w:t>
      </w:r>
      <w:proofErr w:type="spellEnd"/>
      <w:r>
        <w:t xml:space="preserve"> не связанных заболеваний у одного или нескольких врачей-специалистов, то каждое из заболеваний отмеча</w:t>
      </w:r>
      <w:r>
        <w:t>ется в пункте.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В </w:t>
      </w:r>
      <w:hyperlink w:anchor="P745" w:tooltip="16.2.1. Диспансерное наблюдение:">
        <w:r>
          <w:rPr>
            <w:color w:val="0000FF"/>
          </w:rPr>
          <w:t>подпунктах 16.2.1</w:t>
        </w:r>
      </w:hyperlink>
      <w:r>
        <w:t xml:space="preserve"> - </w:t>
      </w:r>
      <w:hyperlink w:anchor="P1200" w:tooltip="16.5.6. Высокотехнологичная медицинская │ │ нет/│ │ да:    │ │ оказана">
        <w:r>
          <w:rPr>
            <w:color w:val="0000FF"/>
          </w:rPr>
          <w:t>16.5.6</w:t>
        </w:r>
      </w:hyperlink>
      <w:r>
        <w:t xml:space="preserve"> указывается: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наличие установленного диспанс</w:t>
      </w:r>
      <w:r>
        <w:t>ерного наблюдения - выбор одного из представленных вариантов (установлено ранее, установлено впервые, не установлено);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назначенное лечение - выбор одного из представленных вариантов (да/нет);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условия, в которых выполнено лечение - выбор одного из представл</w:t>
      </w:r>
      <w:r>
        <w:t>енных вариантов (в амбулаторных условиях, в условиях дневного стационара; в стационарных условиях; в муниципальных медицинских организациях; в государственных медицинских организациях субъекта Российской Федерации; в федеральных медицинских организациях; в</w:t>
      </w:r>
      <w:r>
        <w:t xml:space="preserve"> частных медицинских организациях);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медицинская реабилитация и (или) санаторно-курортное лечение, назначенные при необходимости, условия их проведения - выбор одного из представленных вариантов (в амбулаторных условиях; в условиях дневного стационара; в ст</w:t>
      </w:r>
      <w:r>
        <w:t>ационарных условиях; в муниципальных медицинских организациях; в государственных медицинских организациях субъекта Российской Федерации; в федеральных медицинских организациях; в частных медицинских организациях, санаторно-курортных организациях);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медицинс</w:t>
      </w:r>
      <w:r>
        <w:t>кая реабилитация и (или) санаторно-курортное лечение, выполненные при необходимости, условия их проведения - выбор одного из представленных вариантов (в амбулаторных условиях, в условиях дневного стационара; в стационарных условиях; в муниципальных медицин</w:t>
      </w:r>
      <w:r>
        <w:t>ских организациях; в государственных медицинских организациях субъекта Российской Федерации; в федеральных медицинских организациях; в частных медицинских организациях, санаторно-курортных организациях);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рекомендованная и оказанная при необходимости высоко</w:t>
      </w:r>
      <w:r>
        <w:t>технологичная помощь - выбор одного из представленных вариантов (да/нет).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32. В </w:t>
      </w:r>
      <w:hyperlink w:anchor="P1206" w:tooltip="16.6. Группа состояния здоровья: │ │ I  │ │ II   │ │ III   │ │ IV   │ │  V.">
        <w:r>
          <w:rPr>
            <w:color w:val="0000FF"/>
          </w:rPr>
          <w:t>подпункте 16.6</w:t>
        </w:r>
      </w:hyperlink>
      <w:r>
        <w:t xml:space="preserve"> указывается группа состояния здоровья несовершенноле</w:t>
      </w:r>
      <w:r>
        <w:t>тнего - выбор одного из представленных вариантов (I, II, III, IV, V).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33. В </w:t>
      </w:r>
      <w:hyperlink w:anchor="P1208" w:tooltip="17. Состояние здоровья по результатам проведения настоящей диспансеризации:">
        <w:r>
          <w:rPr>
            <w:color w:val="0000FF"/>
          </w:rPr>
          <w:t>пункте 17</w:t>
        </w:r>
      </w:hyperlink>
      <w:r>
        <w:t xml:space="preserve">, </w:t>
      </w:r>
      <w:hyperlink w:anchor="P1209" w:tooltip="17.1. Практически здоров ____________________________________ (код по МКБ).">
        <w:r>
          <w:rPr>
            <w:color w:val="0000FF"/>
          </w:rPr>
          <w:t>подпунктах 17.1</w:t>
        </w:r>
      </w:hyperlink>
      <w:r>
        <w:t xml:space="preserve"> - </w:t>
      </w:r>
      <w:hyperlink w:anchor="P1690" w:tooltip="17.5.7. Высокотехнологичная     медицинская      помощь      рекомендована:">
        <w:r>
          <w:rPr>
            <w:color w:val="0000FF"/>
          </w:rPr>
          <w:t>17.5.7</w:t>
        </w:r>
      </w:hyperlink>
      <w:r>
        <w:t xml:space="preserve"> указывается состояние здоровья несовершеннолетнего по результатам проведе</w:t>
      </w:r>
      <w:r>
        <w:t>ния настоящей диспансеризации.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34. В </w:t>
      </w:r>
      <w:hyperlink w:anchor="P1215" w:tooltip="17.2.2. Диспансерное наблюдение:">
        <w:r>
          <w:rPr>
            <w:color w:val="0000FF"/>
          </w:rPr>
          <w:t>подпунктах 17.2.2</w:t>
        </w:r>
      </w:hyperlink>
      <w:r>
        <w:t xml:space="preserve">, </w:t>
      </w:r>
      <w:hyperlink w:anchor="P1336" w:tooltip="17.3.2. Диспансерное наблюдение:">
        <w:r>
          <w:rPr>
            <w:color w:val="0000FF"/>
          </w:rPr>
          <w:t>17.3.2</w:t>
        </w:r>
      </w:hyperlink>
      <w:r>
        <w:t xml:space="preserve">, </w:t>
      </w:r>
      <w:hyperlink w:anchor="P1457" w:tooltip="17.4.2. Диспансерное наблюдение:">
        <w:r>
          <w:rPr>
            <w:color w:val="0000FF"/>
          </w:rPr>
          <w:t>17.4.2</w:t>
        </w:r>
      </w:hyperlink>
      <w:r>
        <w:t xml:space="preserve">, </w:t>
      </w:r>
      <w:hyperlink w:anchor="P1578" w:tooltip="17.5.2. Диспансерное наблюдение:">
        <w:r>
          <w:rPr>
            <w:color w:val="0000FF"/>
          </w:rPr>
          <w:t>17.5.2</w:t>
        </w:r>
      </w:hyperlink>
      <w:r>
        <w:t xml:space="preserve"> указывается информация об установлении диспансерного наблюдения - выбор одного из представленных вариантов (установлено ранее, установлено впервые, не установлено) по ка</w:t>
      </w:r>
      <w:r>
        <w:t>ждому из выявленных заболеваний (состояний) по результатам проведения настоящей диспансеризации.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35. В </w:t>
      </w:r>
      <w:hyperlink w:anchor="P1225" w:tooltip="17.2.3. Дополнительные    консультации    и     исследования     назначены:">
        <w:r>
          <w:rPr>
            <w:color w:val="0000FF"/>
          </w:rPr>
          <w:t>подпунктах 17.2.3</w:t>
        </w:r>
      </w:hyperlink>
      <w:r>
        <w:t xml:space="preserve"> - </w:t>
      </w:r>
      <w:hyperlink w:anchor="P1690" w:tooltip="17.5.7. Высокотехнологичная     медицинская      помощь      рекомендована:">
        <w:r>
          <w:rPr>
            <w:color w:val="0000FF"/>
          </w:rPr>
          <w:t>17.5.7</w:t>
        </w:r>
      </w:hyperlink>
      <w:r>
        <w:t xml:space="preserve"> (по результатам проведения диспансеризации) указывается информация о: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рекомендованных дополнительных консультациях и исследованиях - выбор одного из представленных </w:t>
      </w:r>
      <w:r>
        <w:t>вариантов (в амбулаторных условиях, в условиях дневного стационара; в стационарных условиях; в муниципальных медицинских организациях; в государственных медицинских организациях субъекта Российской Федерации; в федеральных медицинских организациях; в частн</w:t>
      </w:r>
      <w:r>
        <w:t>ых медицинских организациях);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выполненных дополнительных консультациях и исследованиях - выбор одного из представленных вариантов (в амбулаторных условиях, в условиях дневного стационара; в стационарных условиях; в муниципальных медицинских организациях; в</w:t>
      </w:r>
      <w:r>
        <w:t xml:space="preserve"> государственных медицинских организациях субъекта Российской Федерации; в федеральных медицинских организациях; в частных медицинских организациях);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назначенном лечении - выбор одного из представленных вариантов (в амбулаторных условиях, в условиях дневно</w:t>
      </w:r>
      <w:r>
        <w:t>го стационара; в стационарных условиях; в муниципальных медицинских организациях; в государственных медицинских организациях субъекта Российской Федерации; в федеральных медицинских организациях; в частных медицинских организациях);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рекомендованной медицинской реабилитации и (или) санаторно-курортное лечение, назначенные при необходимости, условия их проведения - выбор одного из представленных вариантов (в условиях дневного стационара; в стационарных условиях; в муниципальных медицинс</w:t>
      </w:r>
      <w:r>
        <w:t xml:space="preserve">ких организациях; в государственных </w:t>
      </w:r>
      <w:r>
        <w:lastRenderedPageBreak/>
        <w:t>медицинских организациях субъекта Российской Федерации; в федеральных медицинских организациях; в частных медицинских организациях, санаторно-курортных организациях);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признании несовершеннолетнего нуждающимся в оказании </w:t>
      </w:r>
      <w:r>
        <w:t>высокотехнологичной медицинской помощи - выбор одного из представленных вариантов (да, нет).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36. В </w:t>
      </w:r>
      <w:hyperlink w:anchor="P1695" w:tooltip="17.6. Инвалидность: │ │ да/│ │ нет,">
        <w:r>
          <w:rPr>
            <w:color w:val="0000FF"/>
          </w:rPr>
          <w:t>подпункте 17.6</w:t>
        </w:r>
      </w:hyperlink>
      <w:r>
        <w:t xml:space="preserve"> указываются сведения об инвалидности пациента при ее наличии на основании</w:t>
      </w:r>
      <w:r>
        <w:t xml:space="preserve"> документов, подтверждающих инвалидность &lt;5&gt;, с указанием даты установления впервые, даты последнего освидетельствования - обозначается арабскими цифрами с указанием числа (два знака), месяца (два знака) и года (четыре знака), не допускается указание даты </w:t>
      </w:r>
      <w:r>
        <w:t>в ином формате.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&lt;5&gt; </w:t>
      </w:r>
      <w:hyperlink r:id="rId59" w:tooltip="Постановление Правительства РФ от 05.04.2022 N 588 (ред. от 03.02.2025) &quot;О признании лица инвалидом&quot; (вместе с &quot;Правилами признания лица инвалидом&quot;) (с изм. и доп., вступ. в силу с 01.03.2025) {КонсультантПлюс}">
        <w:r>
          <w:rPr>
            <w:color w:val="0000FF"/>
          </w:rPr>
          <w:t>Пункт 46</w:t>
        </w:r>
      </w:hyperlink>
      <w:r>
        <w:t xml:space="preserve"> Правил признания лица инвалидом, утвержденных постановлением Правительства Российской Федерации от 5 апреля 2022 г. N 588.</w:t>
      </w:r>
    </w:p>
    <w:p w:rsidR="004E69EE" w:rsidRDefault="004E69EE">
      <w:pPr>
        <w:pStyle w:val="ConsPlusNormal0"/>
        <w:jc w:val="both"/>
      </w:pPr>
    </w:p>
    <w:p w:rsidR="004E69EE" w:rsidRDefault="00DD7F3F">
      <w:pPr>
        <w:pStyle w:val="ConsPlusNormal0"/>
        <w:ind w:firstLine="540"/>
        <w:jc w:val="both"/>
      </w:pPr>
      <w:r>
        <w:t xml:space="preserve">37. В </w:t>
      </w:r>
      <w:hyperlink w:anchor="P1706" w:tooltip="17.6.1. Заболевания, обусловившие возникновение инвалидности:">
        <w:r>
          <w:rPr>
            <w:color w:val="0000FF"/>
          </w:rPr>
          <w:t>подпункте 17.6.1</w:t>
        </w:r>
      </w:hyperlink>
      <w:r>
        <w:t xml:space="preserve"> указываются заболевания, обусловившие возникновение инвалидности - выбор представленных вариантов, с указанием кодов по </w:t>
      </w:r>
      <w:hyperlink r:id="rId6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>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38. В </w:t>
      </w:r>
      <w:hyperlink w:anchor="P1762" w:tooltip="17.7. Индивидуальная программа реабилитации ребенка-инвалида:">
        <w:r>
          <w:rPr>
            <w:color w:val="0000FF"/>
          </w:rPr>
          <w:t>подпункте 17.7</w:t>
        </w:r>
      </w:hyperlink>
      <w:r>
        <w:t xml:space="preserve"> указывается информация о назначении и выполнении индивидуальной программы реабилитации ребенка-инвалида. Дата обозначается арабскими цифрами с указанием числа (два знака), месяца (два знака) и года (четыре знака). Не допускается указание</w:t>
      </w:r>
      <w:r>
        <w:t xml:space="preserve"> даты в ином формате.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Результат указывают, выбирая один из представленных вариантов (выполнена полностью, частично, начато выполнение, не выполнена).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39. В </w:t>
      </w:r>
      <w:hyperlink w:anchor="P1778" w:tooltip="17.8. Группа состояния здоровья: │ │ I  │ │ II   │ │ III   │ │ IV   │ │  V.">
        <w:r>
          <w:rPr>
            <w:color w:val="0000FF"/>
          </w:rPr>
          <w:t>подпункте 17.8</w:t>
        </w:r>
      </w:hyperlink>
      <w:r>
        <w:t xml:space="preserve"> указывается группа состояния здоровья несовершеннолетнего - выбор одного из представленных вариантов (I, II, III, IV, V).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40. В </w:t>
      </w:r>
      <w:hyperlink w:anchor="P1780" w:tooltip="17.9. Проведение профилактических прививок &lt;2&gt;">
        <w:r>
          <w:rPr>
            <w:color w:val="0000FF"/>
          </w:rPr>
          <w:t>подпункте 17.9</w:t>
        </w:r>
      </w:hyperlink>
      <w:r>
        <w:t xml:space="preserve"> указывает</w:t>
      </w:r>
      <w:r>
        <w:t>ся информация о проведении профилактических прививок (выбор из предложенных вариантов: привит по возрасту; не привит по медицинским показаниям: полностью, частично; не привит по другим причинам: полностью, частично; нуждается в проведении вакцинации (ревак</w:t>
      </w:r>
      <w:r>
        <w:t>цинации)).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Обязательно указывается наименование прививки.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41. В </w:t>
      </w:r>
      <w:hyperlink w:anchor="P1794" w:tooltip="17.10. Медицинская группа для занятий физической культурой:">
        <w:r>
          <w:rPr>
            <w:color w:val="0000FF"/>
          </w:rPr>
          <w:t>подпункте 17.10</w:t>
        </w:r>
      </w:hyperlink>
      <w:r>
        <w:t xml:space="preserve"> указывается информация о медицинской группе для занятий физической культурой - выбо</w:t>
      </w:r>
      <w:r>
        <w:t>р одного из представленных вариантов (основная группа; подготовительная группа; специальная группа: "А"/"Б"; не допущен).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42. В </w:t>
      </w:r>
      <w:hyperlink w:anchor="P1810" w:tooltip="17.11.  Рекомендации  по  формированию  здорового образа жизни, режиму дня,">
        <w:r>
          <w:rPr>
            <w:color w:val="0000FF"/>
          </w:rPr>
          <w:t>подпункте 17.11</w:t>
        </w:r>
      </w:hyperlink>
      <w:r>
        <w:t xml:space="preserve"> ука</w:t>
      </w:r>
      <w:r>
        <w:t>зываются рекомендации по формированию здорового образа жизни, режиму дня, питанию, физическому развитию, иммунопрофилактике, занятиям физической культурой.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43. В </w:t>
      </w:r>
      <w:hyperlink w:anchor="P1819" w:tooltip="17.12.  Рекомендации  по  диспансерному  наблюдению,  лечению,  медицинской">
        <w:r>
          <w:rPr>
            <w:color w:val="0000FF"/>
          </w:rPr>
          <w:t>подпункте 17.12</w:t>
        </w:r>
      </w:hyperlink>
      <w:r>
        <w:t xml:space="preserve"> указываются рекомендации по диспансерному наблюдению, лечению, медицинской реабилитации, санаторно-курортному лечению с указанием диагноза (код по </w:t>
      </w:r>
      <w:hyperlink r:id="rId6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</w:hyperlink>
      <w:r>
        <w:t>), вида медицинской организации и специальности (должности) врача.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44. В </w:t>
      </w:r>
      <w:hyperlink w:anchor="P1828" w:tooltip="18.  Перечень  и  даты  проведения  приемов  (профилактических  медицинских">
        <w:r>
          <w:rPr>
            <w:color w:val="0000FF"/>
          </w:rPr>
          <w:t>пункте 18</w:t>
        </w:r>
      </w:hyperlink>
      <w:r>
        <w:t xml:space="preserve"> указывается перечень и даты проведения приемов (профилактических медицинских осмотров, консультаций) врачами-специалистами.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Даты обозначаются арабск</w:t>
      </w:r>
      <w:r>
        <w:t>ими цифрами с указанием числа (два знака), месяца (два знака) и года (четыре знака). Не допускается указание даты в ином формате.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45. В </w:t>
      </w:r>
      <w:hyperlink w:anchor="P1843" w:tooltip="19. Перечень, даты и результаты проведения исследований: __________________">
        <w:r>
          <w:rPr>
            <w:color w:val="0000FF"/>
          </w:rPr>
          <w:t>пункте 19</w:t>
        </w:r>
      </w:hyperlink>
      <w:r>
        <w:t xml:space="preserve"> указывается перечень, даты и результаты проведения исследований.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Даты обозначаются арабскими цифрами с указанием числа (два знака), месяца (два знака) и года (четыре знака). Не допускается указание даты в ином формате.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46. </w:t>
      </w:r>
      <w:hyperlink w:anchor="P522" w:tooltip="                 Карта диспансеризации несовершеннолетнего">
        <w:r>
          <w:rPr>
            <w:color w:val="0000FF"/>
          </w:rPr>
          <w:t>Карту</w:t>
        </w:r>
      </w:hyperlink>
      <w:r>
        <w:t xml:space="preserve"> диспансеризации при оформлении на бумажном носителе подписывает врач, ответственный за проведение диспансеризации, и руководитель медицинской организации, ответственной за проведение диспансе</w:t>
      </w:r>
      <w:r>
        <w:t>ризации.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47. Оттиск печати медицинской организации (при наличии) ставится на последнем листе </w:t>
      </w:r>
      <w:hyperlink w:anchor="P522" w:tooltip="                 Карта диспансеризации несовершеннолетнего">
        <w:r>
          <w:rPr>
            <w:color w:val="0000FF"/>
          </w:rPr>
          <w:t>карты</w:t>
        </w:r>
      </w:hyperlink>
      <w:r>
        <w:t xml:space="preserve"> диспансеризации в случаях, когда она оформляется на бумажном носит</w:t>
      </w:r>
      <w:r>
        <w:t>еле.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48. Дата заполнения указывается арабскими цифрами.</w:t>
      </w:r>
    </w:p>
    <w:p w:rsidR="004E69EE" w:rsidRDefault="004E69EE">
      <w:pPr>
        <w:pStyle w:val="ConsPlusNormal0"/>
        <w:jc w:val="both"/>
      </w:pPr>
    </w:p>
    <w:p w:rsidR="004E69EE" w:rsidRDefault="004E69EE">
      <w:pPr>
        <w:pStyle w:val="ConsPlusNormal0"/>
        <w:jc w:val="both"/>
      </w:pPr>
    </w:p>
    <w:p w:rsidR="004E69EE" w:rsidRDefault="004E69EE">
      <w:pPr>
        <w:pStyle w:val="ConsPlusNormal0"/>
        <w:jc w:val="both"/>
      </w:pPr>
    </w:p>
    <w:p w:rsidR="004E69EE" w:rsidRDefault="004E69EE">
      <w:pPr>
        <w:pStyle w:val="ConsPlusNormal0"/>
        <w:jc w:val="both"/>
      </w:pPr>
    </w:p>
    <w:p w:rsidR="004E69EE" w:rsidRDefault="004E69EE">
      <w:pPr>
        <w:pStyle w:val="ConsPlusNormal0"/>
        <w:jc w:val="both"/>
      </w:pPr>
    </w:p>
    <w:p w:rsidR="004E69EE" w:rsidRDefault="00DD7F3F">
      <w:pPr>
        <w:pStyle w:val="ConsPlusNormal0"/>
        <w:jc w:val="right"/>
        <w:outlineLvl w:val="0"/>
      </w:pPr>
      <w:r>
        <w:t>Приложение N 4</w:t>
      </w:r>
    </w:p>
    <w:p w:rsidR="004E69EE" w:rsidRDefault="00DD7F3F">
      <w:pPr>
        <w:pStyle w:val="ConsPlusNormal0"/>
        <w:jc w:val="right"/>
      </w:pPr>
      <w:r>
        <w:t>к приказу Министерства здравоохранения</w:t>
      </w:r>
    </w:p>
    <w:p w:rsidR="004E69EE" w:rsidRDefault="00DD7F3F">
      <w:pPr>
        <w:pStyle w:val="ConsPlusNormal0"/>
        <w:jc w:val="right"/>
      </w:pPr>
      <w:r>
        <w:t>Российской Федерации</w:t>
      </w:r>
    </w:p>
    <w:p w:rsidR="004E69EE" w:rsidRDefault="00DD7F3F">
      <w:pPr>
        <w:pStyle w:val="ConsPlusNormal0"/>
        <w:jc w:val="right"/>
      </w:pPr>
      <w:r>
        <w:t>от 14 апреля 2025 г. N 212н</w:t>
      </w:r>
    </w:p>
    <w:p w:rsidR="004E69EE" w:rsidRDefault="004E69E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E69EE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EE" w:rsidRDefault="00DD7F3F">
            <w:pPr>
              <w:pStyle w:val="ConsPlusNormal0"/>
              <w:jc w:val="center"/>
            </w:pPr>
            <w:r>
              <w:t>ОТРАСЛЕВОЕ СТАТИСТИЧЕСКОЕ НАБЛЮДЕНИЕ</w:t>
            </w:r>
          </w:p>
        </w:tc>
      </w:tr>
    </w:tbl>
    <w:p w:rsidR="004E69EE" w:rsidRDefault="004E69E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E69EE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EE" w:rsidRDefault="00DD7F3F">
            <w:pPr>
              <w:pStyle w:val="ConsPlusNormal0"/>
              <w:jc w:val="center"/>
            </w:pPr>
            <w:r>
              <w:t>КОНФИДЕНЦИАЛЬНОСТЬ ГАРАНТИРУЕТСЯ ПОЛУЧАТЕЛЕМ ИНФОРМАЦИИ</w:t>
            </w:r>
          </w:p>
        </w:tc>
      </w:tr>
    </w:tbl>
    <w:p w:rsidR="004E69EE" w:rsidRDefault="004E69E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E69EE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69EE" w:rsidRDefault="00DD7F3F">
            <w:pPr>
              <w:pStyle w:val="ConsPlusNormal0"/>
              <w:jc w:val="center"/>
            </w:pPr>
            <w:r>
              <w:t>Нарушение порядка представления первичных статистических данных или несвоевременное предоставление этих данных, либо предоставление недостоверных первичных статистических данных влечет ответственнос</w:t>
            </w:r>
            <w:r>
              <w:t xml:space="preserve">ть, установленную </w:t>
            </w:r>
            <w:hyperlink r:id="rId62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      <w:r>
                <w:rPr>
                  <w:color w:val="0000FF"/>
                </w:rPr>
                <w:t>статьей 13.19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</w:tr>
    </w:tbl>
    <w:p w:rsidR="004E69EE" w:rsidRDefault="004E69E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E69EE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EE" w:rsidRDefault="00DD7F3F">
            <w:pPr>
              <w:pStyle w:val="ConsPlusNormal0"/>
              <w:jc w:val="center"/>
            </w:pPr>
            <w:r>
              <w:t xml:space="preserve">Обязанность представления административных данных предусмотрена </w:t>
            </w:r>
            <w:hyperlink r:id="rId63" w:tooltip="Федеральный закон от 29.11.2007 N 282-ФЗ (ред. от 22.07.2024) &quot;Об официальном статистическом учете и системе государственной статистики в Российской Федерации&quot; {КонсультантПлюс}">
              <w:r>
                <w:rPr>
                  <w:color w:val="0000FF"/>
                </w:rPr>
                <w:t>статьей 8</w:t>
              </w:r>
            </w:hyperlink>
            <w:r>
              <w:t xml:space="preserve"> Федерального закона от 29 ноября 2007 г. N 282-ФЗ "Об официальном статистическом учете и системе государственной статистики в Российской Федерации"</w:t>
            </w:r>
          </w:p>
        </w:tc>
      </w:tr>
    </w:tbl>
    <w:p w:rsidR="004E69EE" w:rsidRDefault="004E69E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E69EE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EE" w:rsidRDefault="00DD7F3F">
            <w:pPr>
              <w:pStyle w:val="ConsPlusNormal0"/>
              <w:jc w:val="center"/>
            </w:pPr>
            <w:bookmarkStart w:id="56" w:name="P1983"/>
            <w:bookmarkEnd w:id="56"/>
            <w:r>
              <w:t>СВЕДЕНИЯ</w:t>
            </w:r>
          </w:p>
          <w:p w:rsidR="004E69EE" w:rsidRDefault="00DD7F3F">
            <w:pPr>
              <w:pStyle w:val="ConsPlusNormal0"/>
              <w:jc w:val="center"/>
            </w:pPr>
            <w:r>
              <w:t>О ДИСПАНСЕРИЗАЦИИ ПРЕБЫВАЮЩИХ В СТАЦИОНАРНЫХ УЧРЕЖДЕНИЯХ ДЕТЕЙ-СИРОТ И</w:t>
            </w:r>
            <w:r>
              <w:t xml:space="preserve"> ДЕТЕЙ, НАХОДЯЩИХСЯ В ТРУДНОЙ ЖИЗНЕННОЙ СИТУАЦИИ</w:t>
            </w:r>
          </w:p>
          <w:p w:rsidR="004E69EE" w:rsidRDefault="00DD7F3F">
            <w:pPr>
              <w:pStyle w:val="ConsPlusNormal0"/>
              <w:jc w:val="center"/>
            </w:pPr>
            <w:r>
              <w:t>ЗА 20__ ГОД</w:t>
            </w:r>
          </w:p>
        </w:tc>
      </w:tr>
    </w:tbl>
    <w:p w:rsidR="004E69EE" w:rsidRDefault="004E69E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438"/>
        <w:gridCol w:w="397"/>
        <w:gridCol w:w="1247"/>
        <w:gridCol w:w="454"/>
        <w:gridCol w:w="340"/>
        <w:gridCol w:w="1086"/>
        <w:gridCol w:w="842"/>
      </w:tblGrid>
      <w:tr w:rsidR="004E69EE">
        <w:tc>
          <w:tcPr>
            <w:tcW w:w="4706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t>Представляют:</w:t>
            </w:r>
          </w:p>
        </w:tc>
        <w:tc>
          <w:tcPr>
            <w:tcW w:w="1644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t>Сроки представления</w:t>
            </w:r>
          </w:p>
        </w:tc>
        <w:tc>
          <w:tcPr>
            <w:tcW w:w="454" w:type="dxa"/>
            <w:vMerge w:val="restart"/>
            <w:tcBorders>
              <w:top w:val="nil"/>
              <w:bottom w:val="nil"/>
              <w:right w:val="nil"/>
            </w:tcBorders>
          </w:tcPr>
          <w:p w:rsidR="004E69EE" w:rsidRDefault="004E69EE">
            <w:pPr>
              <w:pStyle w:val="ConsPlusNormal0"/>
            </w:pPr>
          </w:p>
        </w:tc>
        <w:tc>
          <w:tcPr>
            <w:tcW w:w="2268" w:type="dxa"/>
            <w:gridSpan w:val="3"/>
          </w:tcPr>
          <w:p w:rsidR="004E69EE" w:rsidRDefault="00DD7F3F">
            <w:pPr>
              <w:pStyle w:val="ConsPlusNormal0"/>
              <w:jc w:val="center"/>
            </w:pPr>
            <w:r>
              <w:t>Форма N 030/о-Д/с</w:t>
            </w:r>
          </w:p>
        </w:tc>
      </w:tr>
      <w:tr w:rsidR="004E69EE">
        <w:tblPrEx>
          <w:tblBorders>
            <w:right w:val="none" w:sz="0" w:space="0" w:color="auto"/>
            <w:insideH w:val="nil"/>
          </w:tblBorders>
        </w:tblPrEx>
        <w:tc>
          <w:tcPr>
            <w:tcW w:w="4706" w:type="dxa"/>
            <w:gridSpan w:val="2"/>
            <w:tcBorders>
              <w:bottom w:val="nil"/>
            </w:tcBorders>
            <w:vAlign w:val="bottom"/>
          </w:tcPr>
          <w:p w:rsidR="004E69EE" w:rsidRDefault="00DD7F3F">
            <w:pPr>
              <w:pStyle w:val="ConsPlusNormal0"/>
            </w:pPr>
            <w:r>
              <w:t>Медицинские организации, ответственные за проведение диспансеризации пребывающих в стационарных учреждениях детей-сирот и детей, находящихся в трудной жизненной ситуации (далее - диспансеризация):</w:t>
            </w:r>
          </w:p>
        </w:tc>
        <w:tc>
          <w:tcPr>
            <w:tcW w:w="1644" w:type="dxa"/>
            <w:gridSpan w:val="2"/>
            <w:tcBorders>
              <w:bottom w:val="nil"/>
            </w:tcBorders>
            <w:vAlign w:val="bottom"/>
          </w:tcPr>
          <w:p w:rsidR="004E69EE" w:rsidRDefault="004E69EE">
            <w:pPr>
              <w:pStyle w:val="ConsPlusNormal0"/>
            </w:pPr>
          </w:p>
        </w:tc>
        <w:tc>
          <w:tcPr>
            <w:tcW w:w="454" w:type="dxa"/>
            <w:vMerge/>
            <w:tcBorders>
              <w:top w:val="nil"/>
              <w:bottom w:val="nil"/>
              <w:right w:val="nil"/>
            </w:tcBorders>
          </w:tcPr>
          <w:p w:rsidR="004E69EE" w:rsidRDefault="004E69EE">
            <w:pPr>
              <w:pStyle w:val="ConsPlusNormal0"/>
            </w:pPr>
          </w:p>
        </w:tc>
        <w:tc>
          <w:tcPr>
            <w:tcW w:w="226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4E69EE" w:rsidRDefault="00DD7F3F">
            <w:pPr>
              <w:pStyle w:val="ConsPlusNormal0"/>
              <w:jc w:val="center"/>
            </w:pPr>
            <w:r>
              <w:t>Приказ</w:t>
            </w:r>
          </w:p>
          <w:p w:rsidR="004E69EE" w:rsidRDefault="00DD7F3F">
            <w:pPr>
              <w:pStyle w:val="ConsPlusNormal0"/>
              <w:jc w:val="center"/>
            </w:pPr>
            <w:r>
              <w:t>Минздрава России</w:t>
            </w:r>
          </w:p>
        </w:tc>
      </w:tr>
      <w:tr w:rsidR="004E69EE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470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9EE" w:rsidRDefault="00DD7F3F">
            <w:pPr>
              <w:pStyle w:val="ConsPlusNormal0"/>
            </w:pPr>
            <w:r>
              <w:t>- исполнительному органу субъекта Российской Федерации в сфере охраны здоровья;</w:t>
            </w:r>
          </w:p>
        </w:tc>
        <w:tc>
          <w:tcPr>
            <w:tcW w:w="164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9EE" w:rsidRDefault="00DD7F3F">
            <w:pPr>
              <w:pStyle w:val="ConsPlusNormal0"/>
            </w:pPr>
            <w:r>
              <w:t>Ежегодно до 20 января</w:t>
            </w: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E69EE" w:rsidRDefault="004E69E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E69EE" w:rsidRDefault="00DD7F3F">
            <w:pPr>
              <w:pStyle w:val="ConsPlusNormal0"/>
              <w:jc w:val="center"/>
            </w:pPr>
            <w:r>
              <w:t>от</w:t>
            </w:r>
          </w:p>
        </w:tc>
        <w:tc>
          <w:tcPr>
            <w:tcW w:w="1086" w:type="dxa"/>
            <w:tcBorders>
              <w:top w:val="nil"/>
              <w:bottom w:val="nil"/>
            </w:tcBorders>
          </w:tcPr>
          <w:p w:rsidR="004E69EE" w:rsidRDefault="004E69EE">
            <w:pPr>
              <w:pStyle w:val="ConsPlusNormal0"/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:rsidR="004E69EE" w:rsidRDefault="00DD7F3F">
            <w:pPr>
              <w:pStyle w:val="ConsPlusNormal0"/>
            </w:pPr>
            <w:r>
              <w:t>N</w:t>
            </w:r>
          </w:p>
        </w:tc>
      </w:tr>
      <w:tr w:rsidR="004E69EE">
        <w:tblPrEx>
          <w:tblBorders>
            <w:right w:val="none" w:sz="0" w:space="0" w:color="auto"/>
            <w:insideH w:val="nil"/>
          </w:tblBorders>
        </w:tblPrEx>
        <w:tc>
          <w:tcPr>
            <w:tcW w:w="4706" w:type="dxa"/>
            <w:gridSpan w:val="2"/>
            <w:vMerge/>
            <w:tcBorders>
              <w:top w:val="nil"/>
              <w:bottom w:val="nil"/>
            </w:tcBorders>
          </w:tcPr>
          <w:p w:rsidR="004E69EE" w:rsidRDefault="004E69EE">
            <w:pPr>
              <w:pStyle w:val="ConsPlusNormal0"/>
            </w:pPr>
          </w:p>
        </w:tc>
        <w:tc>
          <w:tcPr>
            <w:tcW w:w="1644" w:type="dxa"/>
            <w:gridSpan w:val="2"/>
            <w:vMerge/>
            <w:tcBorders>
              <w:top w:val="nil"/>
              <w:bottom w:val="nil"/>
            </w:tcBorders>
          </w:tcPr>
          <w:p w:rsidR="004E69EE" w:rsidRDefault="004E69EE">
            <w:pPr>
              <w:pStyle w:val="ConsPlusNormal0"/>
            </w:pPr>
          </w:p>
        </w:tc>
        <w:tc>
          <w:tcPr>
            <w:tcW w:w="454" w:type="dxa"/>
            <w:vMerge/>
            <w:tcBorders>
              <w:top w:val="nil"/>
              <w:bottom w:val="nil"/>
              <w:right w:val="nil"/>
            </w:tcBorders>
          </w:tcPr>
          <w:p w:rsidR="004E69EE" w:rsidRDefault="004E69EE">
            <w:pPr>
              <w:pStyle w:val="ConsPlusNormal0"/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:rsidR="004E69EE" w:rsidRDefault="004E69EE">
            <w:pPr>
              <w:pStyle w:val="ConsPlusNormal0"/>
            </w:pPr>
          </w:p>
        </w:tc>
      </w:tr>
      <w:tr w:rsidR="004E69EE">
        <w:tblPrEx>
          <w:tblBorders>
            <w:insideH w:val="nil"/>
          </w:tblBorders>
        </w:tblPrEx>
        <w:tc>
          <w:tcPr>
            <w:tcW w:w="4706" w:type="dxa"/>
            <w:gridSpan w:val="2"/>
            <w:vMerge w:val="restart"/>
            <w:tcBorders>
              <w:top w:val="nil"/>
              <w:bottom w:val="nil"/>
            </w:tcBorders>
            <w:vAlign w:val="bottom"/>
          </w:tcPr>
          <w:p w:rsidR="004E69EE" w:rsidRDefault="00DD7F3F">
            <w:pPr>
              <w:pStyle w:val="ConsPlusNormal0"/>
            </w:pPr>
            <w:r>
              <w:t>Исполнительные органы субъектов Российской Федерации в сфере охраны здоровья:</w:t>
            </w:r>
          </w:p>
        </w:tc>
        <w:tc>
          <w:tcPr>
            <w:tcW w:w="1644" w:type="dxa"/>
            <w:gridSpan w:val="2"/>
            <w:vMerge w:val="restart"/>
            <w:tcBorders>
              <w:top w:val="nil"/>
              <w:bottom w:val="nil"/>
            </w:tcBorders>
            <w:vAlign w:val="bottom"/>
          </w:tcPr>
          <w:p w:rsidR="004E69EE" w:rsidRDefault="004E69EE">
            <w:pPr>
              <w:pStyle w:val="ConsPlusNormal0"/>
            </w:pPr>
          </w:p>
        </w:tc>
        <w:tc>
          <w:tcPr>
            <w:tcW w:w="454" w:type="dxa"/>
            <w:vMerge/>
            <w:tcBorders>
              <w:top w:val="nil"/>
              <w:bottom w:val="nil"/>
              <w:right w:val="nil"/>
            </w:tcBorders>
          </w:tcPr>
          <w:p w:rsidR="004E69EE" w:rsidRDefault="004E69EE">
            <w:pPr>
              <w:pStyle w:val="ConsPlusNormal0"/>
            </w:pPr>
          </w:p>
        </w:tc>
        <w:tc>
          <w:tcPr>
            <w:tcW w:w="2268" w:type="dxa"/>
            <w:gridSpan w:val="3"/>
            <w:vAlign w:val="bottom"/>
          </w:tcPr>
          <w:p w:rsidR="004E69EE" w:rsidRDefault="00DD7F3F">
            <w:pPr>
              <w:pStyle w:val="ConsPlusNormal0"/>
              <w:jc w:val="center"/>
            </w:pPr>
            <w:r>
              <w:t>Годовая</w:t>
            </w:r>
          </w:p>
        </w:tc>
      </w:tr>
      <w:tr w:rsidR="004E69EE">
        <w:tblPrEx>
          <w:tblBorders>
            <w:right w:val="none" w:sz="0" w:space="0" w:color="auto"/>
            <w:insideH w:val="nil"/>
          </w:tblBorders>
        </w:tblPrEx>
        <w:trPr>
          <w:trHeight w:val="230"/>
        </w:trPr>
        <w:tc>
          <w:tcPr>
            <w:tcW w:w="4706" w:type="dxa"/>
            <w:gridSpan w:val="2"/>
            <w:vMerge/>
            <w:tcBorders>
              <w:top w:val="nil"/>
              <w:bottom w:val="nil"/>
            </w:tcBorders>
          </w:tcPr>
          <w:p w:rsidR="004E69EE" w:rsidRDefault="004E69EE">
            <w:pPr>
              <w:pStyle w:val="ConsPlusNormal0"/>
            </w:pPr>
          </w:p>
        </w:tc>
        <w:tc>
          <w:tcPr>
            <w:tcW w:w="1644" w:type="dxa"/>
            <w:gridSpan w:val="2"/>
            <w:vMerge/>
            <w:tcBorders>
              <w:top w:val="nil"/>
              <w:bottom w:val="nil"/>
            </w:tcBorders>
          </w:tcPr>
          <w:p w:rsidR="004E69EE" w:rsidRDefault="004E69EE">
            <w:pPr>
              <w:pStyle w:val="ConsPlusNormal0"/>
            </w:pPr>
          </w:p>
        </w:tc>
        <w:tc>
          <w:tcPr>
            <w:tcW w:w="454" w:type="dxa"/>
            <w:vMerge/>
            <w:tcBorders>
              <w:top w:val="nil"/>
              <w:bottom w:val="nil"/>
              <w:right w:val="nil"/>
            </w:tcBorders>
          </w:tcPr>
          <w:p w:rsidR="004E69EE" w:rsidRDefault="004E69EE">
            <w:pPr>
              <w:pStyle w:val="ConsPlusNormal0"/>
            </w:pPr>
          </w:p>
        </w:tc>
        <w:tc>
          <w:tcPr>
            <w:tcW w:w="2268" w:type="dxa"/>
            <w:gridSpan w:val="3"/>
            <w:vMerge w:val="restart"/>
            <w:tcBorders>
              <w:left w:val="nil"/>
              <w:bottom w:val="nil"/>
              <w:right w:val="nil"/>
            </w:tcBorders>
          </w:tcPr>
          <w:p w:rsidR="004E69EE" w:rsidRDefault="004E69EE">
            <w:pPr>
              <w:pStyle w:val="ConsPlusNormal0"/>
            </w:pPr>
          </w:p>
        </w:tc>
      </w:tr>
      <w:tr w:rsidR="004E69EE">
        <w:tblPrEx>
          <w:tblBorders>
            <w:right w:val="none" w:sz="0" w:space="0" w:color="auto"/>
            <w:insideH w:val="nil"/>
          </w:tblBorders>
        </w:tblPrEx>
        <w:tc>
          <w:tcPr>
            <w:tcW w:w="4706" w:type="dxa"/>
            <w:gridSpan w:val="2"/>
            <w:tcBorders>
              <w:top w:val="nil"/>
            </w:tcBorders>
          </w:tcPr>
          <w:p w:rsidR="004E69EE" w:rsidRDefault="00DD7F3F">
            <w:pPr>
              <w:pStyle w:val="ConsPlusNormal0"/>
            </w:pPr>
            <w:r>
              <w:t>- Минздраву России</w:t>
            </w:r>
          </w:p>
        </w:tc>
        <w:tc>
          <w:tcPr>
            <w:tcW w:w="1644" w:type="dxa"/>
            <w:gridSpan w:val="2"/>
            <w:tcBorders>
              <w:top w:val="nil"/>
            </w:tcBorders>
          </w:tcPr>
          <w:p w:rsidR="004E69EE" w:rsidRDefault="00DD7F3F">
            <w:pPr>
              <w:pStyle w:val="ConsPlusNormal0"/>
            </w:pPr>
            <w:r>
              <w:t>Ежегодно до 15 февраля</w:t>
            </w:r>
          </w:p>
        </w:tc>
        <w:tc>
          <w:tcPr>
            <w:tcW w:w="454" w:type="dxa"/>
            <w:vMerge/>
            <w:tcBorders>
              <w:top w:val="nil"/>
              <w:bottom w:val="nil"/>
              <w:right w:val="nil"/>
            </w:tcBorders>
          </w:tcPr>
          <w:p w:rsidR="004E69EE" w:rsidRDefault="004E69EE">
            <w:pPr>
              <w:pStyle w:val="ConsPlusNormal0"/>
            </w:pPr>
          </w:p>
        </w:tc>
        <w:tc>
          <w:tcPr>
            <w:tcW w:w="2268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4E69EE" w:rsidRDefault="004E69EE">
            <w:pPr>
              <w:pStyle w:val="ConsPlusNormal0"/>
            </w:pPr>
          </w:p>
        </w:tc>
      </w:tr>
      <w:tr w:rsidR="004E69EE">
        <w:tblPrEx>
          <w:tblBorders>
            <w:right w:val="none" w:sz="0" w:space="0" w:color="auto"/>
          </w:tblBorders>
        </w:tblPrEx>
        <w:tc>
          <w:tcPr>
            <w:tcW w:w="6350" w:type="dxa"/>
            <w:gridSpan w:val="4"/>
          </w:tcPr>
          <w:p w:rsidR="004E69EE" w:rsidRDefault="00DD7F3F">
            <w:pPr>
              <w:pStyle w:val="ConsPlusNormal0"/>
            </w:pPr>
            <w:bookmarkStart w:id="57" w:name="P2007"/>
            <w:bookmarkEnd w:id="57"/>
            <w:r>
              <w:t>Наименование отчитывающейся медицинской организации:</w:t>
            </w:r>
          </w:p>
        </w:tc>
        <w:tc>
          <w:tcPr>
            <w:tcW w:w="2722" w:type="dxa"/>
            <w:gridSpan w:val="4"/>
            <w:vMerge w:val="restart"/>
            <w:tcBorders>
              <w:top w:val="nil"/>
              <w:right w:val="nil"/>
            </w:tcBorders>
          </w:tcPr>
          <w:p w:rsidR="004E69EE" w:rsidRDefault="004E69EE">
            <w:pPr>
              <w:pStyle w:val="ConsPlusNormal0"/>
            </w:pPr>
          </w:p>
        </w:tc>
      </w:tr>
      <w:tr w:rsidR="004E69EE">
        <w:tblPrEx>
          <w:tblBorders>
            <w:right w:val="none" w:sz="0" w:space="0" w:color="auto"/>
          </w:tblBorders>
        </w:tblPrEx>
        <w:tc>
          <w:tcPr>
            <w:tcW w:w="6350" w:type="dxa"/>
            <w:gridSpan w:val="4"/>
          </w:tcPr>
          <w:p w:rsidR="004E69EE" w:rsidRDefault="00DD7F3F">
            <w:pPr>
              <w:pStyle w:val="ConsPlusNormal0"/>
            </w:pPr>
            <w:bookmarkStart w:id="58" w:name="P2009"/>
            <w:bookmarkEnd w:id="58"/>
            <w:r>
              <w:t>Адрес места нахождения медицинской организации:</w:t>
            </w:r>
          </w:p>
        </w:tc>
        <w:tc>
          <w:tcPr>
            <w:tcW w:w="2722" w:type="dxa"/>
            <w:gridSpan w:val="4"/>
            <w:vMerge/>
            <w:tcBorders>
              <w:top w:val="nil"/>
              <w:right w:val="nil"/>
            </w:tcBorders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2268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 xml:space="preserve">Код формы по </w:t>
            </w:r>
            <w:hyperlink r:id="rId64" w:tooltip="&quot;ОК 011-93. Общероссийский классификатор управленческой документации&quot; (утв. Постановлением Госстандарта России от 30.12.1993 N 299) (ред. от 16.05.2025) {КонсультантПлюс}">
              <w:r>
                <w:rPr>
                  <w:color w:val="0000FF"/>
                </w:rPr>
                <w:t>О</w:t>
              </w:r>
              <w:r>
                <w:rPr>
                  <w:color w:val="0000FF"/>
                </w:rPr>
                <w:t>КУД</w:t>
              </w:r>
            </w:hyperlink>
          </w:p>
        </w:tc>
        <w:tc>
          <w:tcPr>
            <w:tcW w:w="6804" w:type="dxa"/>
            <w:gridSpan w:val="7"/>
          </w:tcPr>
          <w:p w:rsidR="004E69EE" w:rsidRDefault="00DD7F3F">
            <w:pPr>
              <w:pStyle w:val="ConsPlusNormal0"/>
              <w:jc w:val="center"/>
            </w:pPr>
            <w:r>
              <w:t>Код</w:t>
            </w:r>
          </w:p>
        </w:tc>
      </w:tr>
      <w:tr w:rsidR="004E69EE">
        <w:tc>
          <w:tcPr>
            <w:tcW w:w="2268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835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t>отчитывающейся организации по ОКПО (для территориально обособленного подразделения и головного подразделения юридического лица - идентификационный номер)</w:t>
            </w:r>
          </w:p>
        </w:tc>
        <w:tc>
          <w:tcPr>
            <w:tcW w:w="1701" w:type="dxa"/>
            <w:gridSpan w:val="2"/>
          </w:tcPr>
          <w:p w:rsidR="004E69EE" w:rsidRDefault="004E69EE">
            <w:pPr>
              <w:pStyle w:val="ConsPlusNormal0"/>
            </w:pPr>
          </w:p>
        </w:tc>
        <w:tc>
          <w:tcPr>
            <w:tcW w:w="2268" w:type="dxa"/>
            <w:gridSpan w:val="3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2268" w:type="dxa"/>
          </w:tcPr>
          <w:p w:rsidR="004E69EE" w:rsidRDefault="00DD7F3F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2835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268" w:type="dxa"/>
            <w:gridSpan w:val="3"/>
          </w:tcPr>
          <w:p w:rsidR="004E69EE" w:rsidRDefault="00DD7F3F">
            <w:pPr>
              <w:pStyle w:val="ConsPlusNormal0"/>
              <w:jc w:val="center"/>
            </w:pPr>
            <w:r>
              <w:t>4</w:t>
            </w:r>
          </w:p>
        </w:tc>
      </w:tr>
      <w:tr w:rsidR="004E69EE">
        <w:tc>
          <w:tcPr>
            <w:tcW w:w="2268" w:type="dxa"/>
          </w:tcPr>
          <w:p w:rsidR="004E69EE" w:rsidRDefault="00DD7F3F">
            <w:pPr>
              <w:pStyle w:val="ConsPlusNormal0"/>
              <w:jc w:val="center"/>
            </w:pPr>
            <w:r>
              <w:t>0609339</w:t>
            </w:r>
          </w:p>
        </w:tc>
        <w:tc>
          <w:tcPr>
            <w:tcW w:w="2835" w:type="dxa"/>
            <w:gridSpan w:val="2"/>
          </w:tcPr>
          <w:p w:rsidR="004E69EE" w:rsidRDefault="004E69EE">
            <w:pPr>
              <w:pStyle w:val="ConsPlusNormal0"/>
            </w:pPr>
          </w:p>
        </w:tc>
        <w:tc>
          <w:tcPr>
            <w:tcW w:w="1701" w:type="dxa"/>
            <w:gridSpan w:val="2"/>
          </w:tcPr>
          <w:p w:rsidR="004E69EE" w:rsidRDefault="004E69EE">
            <w:pPr>
              <w:pStyle w:val="ConsPlusNormal0"/>
            </w:pPr>
          </w:p>
        </w:tc>
        <w:tc>
          <w:tcPr>
            <w:tcW w:w="2268" w:type="dxa"/>
            <w:gridSpan w:val="3"/>
          </w:tcPr>
          <w:p w:rsidR="004E69EE" w:rsidRDefault="004E69EE">
            <w:pPr>
              <w:pStyle w:val="ConsPlusNormal0"/>
            </w:pPr>
          </w:p>
        </w:tc>
      </w:tr>
    </w:tbl>
    <w:p w:rsidR="004E69EE" w:rsidRDefault="004E69EE">
      <w:pPr>
        <w:pStyle w:val="ConsPlusNormal0"/>
        <w:jc w:val="both"/>
      </w:pPr>
    </w:p>
    <w:p w:rsidR="004E69EE" w:rsidRDefault="00DD7F3F">
      <w:pPr>
        <w:pStyle w:val="ConsPlusNonformat0"/>
        <w:jc w:val="both"/>
      </w:pPr>
      <w:bookmarkStart w:id="59" w:name="P2024"/>
      <w:bookmarkEnd w:id="59"/>
      <w:r>
        <w:t xml:space="preserve">    1.  </w:t>
      </w:r>
      <w:proofErr w:type="gramStart"/>
      <w:r>
        <w:t>Число  несовершеннолетних</w:t>
      </w:r>
      <w:proofErr w:type="gramEnd"/>
      <w:r>
        <w:t>,  подлежащих  диспансеризации  в отчетном</w:t>
      </w:r>
    </w:p>
    <w:p w:rsidR="004E69EE" w:rsidRDefault="00DD7F3F">
      <w:pPr>
        <w:pStyle w:val="ConsPlusNonformat0"/>
        <w:jc w:val="both"/>
      </w:pPr>
      <w:r>
        <w:t>периоде:</w:t>
      </w:r>
    </w:p>
    <w:p w:rsidR="004E69EE" w:rsidRDefault="00DD7F3F">
      <w:pPr>
        <w:pStyle w:val="ConsPlusNonformat0"/>
        <w:jc w:val="both"/>
      </w:pPr>
      <w:bookmarkStart w:id="60" w:name="P2026"/>
      <w:bookmarkEnd w:id="60"/>
      <w:r>
        <w:t xml:space="preserve">    1.1. всего в возрасте от 0 до 17 лет включительно: _________ (человек),</w:t>
      </w:r>
    </w:p>
    <w:p w:rsidR="004E69EE" w:rsidRDefault="00DD7F3F">
      <w:pPr>
        <w:pStyle w:val="ConsPlusNonformat0"/>
        <w:jc w:val="both"/>
      </w:pPr>
      <w:r>
        <w:t>из них:</w:t>
      </w:r>
    </w:p>
    <w:p w:rsidR="004E69EE" w:rsidRDefault="00DD7F3F">
      <w:pPr>
        <w:pStyle w:val="ConsPlusNonformat0"/>
        <w:jc w:val="both"/>
      </w:pPr>
      <w:r>
        <w:t xml:space="preserve">    1.1.1. в возрасте от 0 до 4 лет включительно _________ (человек);</w:t>
      </w:r>
    </w:p>
    <w:p w:rsidR="004E69EE" w:rsidRDefault="00DD7F3F">
      <w:pPr>
        <w:pStyle w:val="ConsPlusNonformat0"/>
        <w:jc w:val="both"/>
      </w:pPr>
      <w:r>
        <w:t xml:space="preserve">    1.1.2. в возр</w:t>
      </w:r>
      <w:r>
        <w:t>асте от 5 до 9 лет включительно _________ (человек);</w:t>
      </w:r>
    </w:p>
    <w:p w:rsidR="004E69EE" w:rsidRDefault="00DD7F3F">
      <w:pPr>
        <w:pStyle w:val="ConsPlusNonformat0"/>
        <w:jc w:val="both"/>
      </w:pPr>
      <w:r>
        <w:t xml:space="preserve">    1.1.3. в возрасте от 10 до 14 лет включительно _________ (человек);</w:t>
      </w:r>
    </w:p>
    <w:p w:rsidR="004E69EE" w:rsidRDefault="00DD7F3F">
      <w:pPr>
        <w:pStyle w:val="ConsPlusNonformat0"/>
        <w:jc w:val="both"/>
      </w:pPr>
      <w:bookmarkStart w:id="61" w:name="P2031"/>
      <w:bookmarkEnd w:id="61"/>
      <w:r>
        <w:t xml:space="preserve">    1.1.4. в возрасте от 15 до 17 лет включительно _________ (человек).</w:t>
      </w:r>
    </w:p>
    <w:p w:rsidR="004E69EE" w:rsidRDefault="004E69EE">
      <w:pPr>
        <w:pStyle w:val="ConsPlusNonformat0"/>
        <w:jc w:val="both"/>
      </w:pPr>
    </w:p>
    <w:p w:rsidR="004E69EE" w:rsidRDefault="00DD7F3F">
      <w:pPr>
        <w:pStyle w:val="ConsPlusNonformat0"/>
        <w:jc w:val="both"/>
      </w:pPr>
      <w:r>
        <w:t xml:space="preserve">    2.  </w:t>
      </w:r>
      <w:proofErr w:type="gramStart"/>
      <w:r>
        <w:t>Число  несовершеннолетних</w:t>
      </w:r>
      <w:proofErr w:type="gramEnd"/>
      <w:r>
        <w:t>,  прошедших  диспансериз</w:t>
      </w:r>
      <w:r>
        <w:t>ацию  в  отчетном</w:t>
      </w:r>
    </w:p>
    <w:p w:rsidR="004E69EE" w:rsidRDefault="00DD7F3F">
      <w:pPr>
        <w:pStyle w:val="ConsPlusNonformat0"/>
        <w:jc w:val="both"/>
      </w:pPr>
      <w:r>
        <w:t xml:space="preserve">периоде (от </w:t>
      </w:r>
      <w:hyperlink w:anchor="P2024" w:tooltip="    1.  Число  несовершеннолетних,  подлежащих  диспансеризации  в отчетном">
        <w:r>
          <w:rPr>
            <w:color w:val="0000FF"/>
          </w:rPr>
          <w:t>п. 1</w:t>
        </w:r>
      </w:hyperlink>
      <w:r>
        <w:t>):</w:t>
      </w:r>
    </w:p>
    <w:p w:rsidR="004E69EE" w:rsidRDefault="00DD7F3F">
      <w:pPr>
        <w:pStyle w:val="ConsPlusNonformat0"/>
        <w:jc w:val="both"/>
      </w:pPr>
      <w:bookmarkStart w:id="62" w:name="P2035"/>
      <w:bookmarkEnd w:id="62"/>
      <w:r>
        <w:t xml:space="preserve">    2.1. всего в возрасте от 0 до 17 лет включительно: _________ (человек),</w:t>
      </w:r>
    </w:p>
    <w:p w:rsidR="004E69EE" w:rsidRDefault="00DD7F3F">
      <w:pPr>
        <w:pStyle w:val="ConsPlusNonformat0"/>
        <w:jc w:val="both"/>
      </w:pPr>
      <w:r>
        <w:t>из них:</w:t>
      </w:r>
    </w:p>
    <w:p w:rsidR="004E69EE" w:rsidRDefault="00DD7F3F">
      <w:pPr>
        <w:pStyle w:val="ConsPlusNonformat0"/>
        <w:jc w:val="both"/>
      </w:pPr>
      <w:r>
        <w:t xml:space="preserve">    2.1.1. в возрасте от 0 до 4 лет включительно _________ (человек);</w:t>
      </w:r>
    </w:p>
    <w:p w:rsidR="004E69EE" w:rsidRDefault="00DD7F3F">
      <w:pPr>
        <w:pStyle w:val="ConsPlusNonformat0"/>
        <w:jc w:val="both"/>
      </w:pPr>
      <w:r>
        <w:t xml:space="preserve">    2.1.2. в возрасте от 5 до 9 лет включительно _________ (человек);</w:t>
      </w:r>
    </w:p>
    <w:p w:rsidR="004E69EE" w:rsidRDefault="00DD7F3F">
      <w:pPr>
        <w:pStyle w:val="ConsPlusNonformat0"/>
        <w:jc w:val="both"/>
      </w:pPr>
      <w:r>
        <w:t xml:space="preserve">    2.1.3. в возрасте от 10 до 14 лет включительно _________ (человек);</w:t>
      </w:r>
    </w:p>
    <w:p w:rsidR="004E69EE" w:rsidRDefault="00DD7F3F">
      <w:pPr>
        <w:pStyle w:val="ConsPlusNonformat0"/>
        <w:jc w:val="both"/>
      </w:pPr>
      <w:bookmarkStart w:id="63" w:name="P2040"/>
      <w:bookmarkEnd w:id="63"/>
      <w:r>
        <w:t xml:space="preserve">    2.1.4. в возрасте от 15 до 17 лет включи</w:t>
      </w:r>
      <w:r>
        <w:t>тельно _________ (человек).</w:t>
      </w:r>
    </w:p>
    <w:p w:rsidR="004E69EE" w:rsidRDefault="004E69EE">
      <w:pPr>
        <w:pStyle w:val="ConsPlusNonformat0"/>
        <w:jc w:val="both"/>
      </w:pPr>
    </w:p>
    <w:p w:rsidR="004E69EE" w:rsidRDefault="00DD7F3F">
      <w:pPr>
        <w:pStyle w:val="ConsPlusNonformat0"/>
        <w:jc w:val="both"/>
      </w:pPr>
      <w:r>
        <w:t xml:space="preserve">    3. Причины невыполнения плана диспансеризации в отчетном периоде:</w:t>
      </w:r>
    </w:p>
    <w:p w:rsidR="004E69EE" w:rsidRDefault="00DD7F3F">
      <w:pPr>
        <w:pStyle w:val="ConsPlusNonformat0"/>
        <w:jc w:val="both"/>
      </w:pPr>
      <w:bookmarkStart w:id="64" w:name="P2043"/>
      <w:bookmarkEnd w:id="64"/>
      <w:r>
        <w:t xml:space="preserve">    3.1. всего не прошли ______ (человек), ______ (удельный вес от </w:t>
      </w:r>
      <w:hyperlink w:anchor="P2026" w:tooltip="    1.1. всего в возрасте от 0 до 17 лет включительно: _________ (человек),">
        <w:r>
          <w:rPr>
            <w:color w:val="0000FF"/>
          </w:rPr>
          <w:t>п. 1.1</w:t>
        </w:r>
      </w:hyperlink>
      <w:r>
        <w:t>),</w:t>
      </w:r>
    </w:p>
    <w:p w:rsidR="004E69EE" w:rsidRDefault="00DD7F3F">
      <w:pPr>
        <w:pStyle w:val="ConsPlusNonformat0"/>
        <w:jc w:val="both"/>
      </w:pPr>
      <w:r>
        <w:t>из них:</w:t>
      </w:r>
    </w:p>
    <w:p w:rsidR="004E69EE" w:rsidRDefault="00DD7F3F">
      <w:pPr>
        <w:pStyle w:val="ConsPlusNonformat0"/>
        <w:jc w:val="both"/>
      </w:pPr>
      <w:bookmarkStart w:id="65" w:name="P2045"/>
      <w:bookmarkEnd w:id="65"/>
      <w:r>
        <w:t xml:space="preserve">    3.1.1. не явились _____ (человек), ______ (удельный вес от </w:t>
      </w:r>
      <w:hyperlink w:anchor="P2043" w:tooltip="    3.1. всего не прошли ______ (человек), ______ (удельный вес от п. 1.1),">
        <w:r>
          <w:rPr>
            <w:color w:val="0000FF"/>
          </w:rPr>
          <w:t>п. 3.1</w:t>
        </w:r>
      </w:hyperlink>
      <w:r>
        <w:t>);</w:t>
      </w:r>
    </w:p>
    <w:p w:rsidR="004E69EE" w:rsidRDefault="00DD7F3F">
      <w:pPr>
        <w:pStyle w:val="ConsPlusNonformat0"/>
        <w:jc w:val="both"/>
      </w:pPr>
      <w:bookmarkStart w:id="66" w:name="P2046"/>
      <w:bookmarkEnd w:id="66"/>
      <w:r>
        <w:t xml:space="preserve">    3.1.2. отказались от медицинского в</w:t>
      </w:r>
      <w:r>
        <w:t>мешательства ____________ (человек),</w:t>
      </w:r>
    </w:p>
    <w:p w:rsidR="004E69EE" w:rsidRDefault="00DD7F3F">
      <w:pPr>
        <w:pStyle w:val="ConsPlusNonformat0"/>
        <w:jc w:val="both"/>
      </w:pPr>
      <w:r>
        <w:t xml:space="preserve">    ____________ (удельный вес от </w:t>
      </w:r>
      <w:hyperlink w:anchor="P2043" w:tooltip="    3.1. всего не прошли ______ (человек), ______ (удельный вес от п. 1.1),">
        <w:r>
          <w:rPr>
            <w:color w:val="0000FF"/>
          </w:rPr>
          <w:t>п. 3.1</w:t>
        </w:r>
      </w:hyperlink>
      <w:r>
        <w:t>);</w:t>
      </w:r>
    </w:p>
    <w:p w:rsidR="004E69EE" w:rsidRDefault="00DD7F3F">
      <w:pPr>
        <w:pStyle w:val="ConsPlusNonformat0"/>
        <w:jc w:val="both"/>
      </w:pPr>
      <w:bookmarkStart w:id="67" w:name="P2048"/>
      <w:bookmarkEnd w:id="67"/>
      <w:r>
        <w:t xml:space="preserve">    3.1.3. смена места жительства _______ (человек), ________ (удел</w:t>
      </w:r>
      <w:r>
        <w:t>ьный вес</w:t>
      </w:r>
    </w:p>
    <w:p w:rsidR="004E69EE" w:rsidRDefault="00DD7F3F">
      <w:pPr>
        <w:pStyle w:val="ConsPlusNonformat0"/>
        <w:jc w:val="both"/>
      </w:pPr>
      <w:r>
        <w:t xml:space="preserve">от </w:t>
      </w:r>
      <w:hyperlink w:anchor="P2043" w:tooltip="    3.1. всего не прошли ______ (человек), ______ (удельный вес от п. 1.1),">
        <w:r>
          <w:rPr>
            <w:color w:val="0000FF"/>
          </w:rPr>
          <w:t>п. 3.1</w:t>
        </w:r>
      </w:hyperlink>
      <w:r>
        <w:t>);</w:t>
      </w:r>
    </w:p>
    <w:p w:rsidR="004E69EE" w:rsidRDefault="00DD7F3F">
      <w:pPr>
        <w:pStyle w:val="ConsPlusNonformat0"/>
        <w:jc w:val="both"/>
      </w:pPr>
      <w:bookmarkStart w:id="68" w:name="P2050"/>
      <w:bookmarkEnd w:id="68"/>
      <w:r>
        <w:t xml:space="preserve">    3.1.4. не в полном объеме _________ (человек), __________ (удельный вес</w:t>
      </w:r>
    </w:p>
    <w:p w:rsidR="004E69EE" w:rsidRDefault="00DD7F3F">
      <w:pPr>
        <w:pStyle w:val="ConsPlusNonformat0"/>
        <w:jc w:val="both"/>
      </w:pPr>
      <w:r>
        <w:t xml:space="preserve">от </w:t>
      </w:r>
      <w:hyperlink w:anchor="P2043" w:tooltip="    3.1. всего не прошли ______ (человек), ______ (удельный вес от п. 1.1),">
        <w:r>
          <w:rPr>
            <w:color w:val="0000FF"/>
          </w:rPr>
          <w:t>п. 3.1</w:t>
        </w:r>
      </w:hyperlink>
      <w:r>
        <w:t>);</w:t>
      </w:r>
    </w:p>
    <w:p w:rsidR="004E69EE" w:rsidRDefault="00DD7F3F">
      <w:pPr>
        <w:pStyle w:val="ConsPlusNonformat0"/>
        <w:jc w:val="both"/>
      </w:pPr>
      <w:bookmarkStart w:id="69" w:name="P2052"/>
      <w:bookmarkEnd w:id="69"/>
      <w:r>
        <w:t xml:space="preserve">    3.1.5. проблемы организации медицинской помощи __________ (человек);</w:t>
      </w:r>
    </w:p>
    <w:p w:rsidR="004E69EE" w:rsidRDefault="00DD7F3F">
      <w:pPr>
        <w:pStyle w:val="ConsPlusNonformat0"/>
        <w:jc w:val="both"/>
      </w:pPr>
      <w:r>
        <w:t xml:space="preserve">    __________ (удельный вес от </w:t>
      </w:r>
      <w:hyperlink w:anchor="P2043" w:tooltip="    3.1. всего не прошли ______ (человек), ______ (удельный вес от п. 1.1),">
        <w:r>
          <w:rPr>
            <w:color w:val="0000FF"/>
          </w:rPr>
          <w:t>п. 3.1</w:t>
        </w:r>
      </w:hyperlink>
      <w:r>
        <w:t>);</w:t>
      </w:r>
    </w:p>
    <w:p w:rsidR="004E69EE" w:rsidRDefault="00DD7F3F">
      <w:pPr>
        <w:pStyle w:val="ConsPlusNonformat0"/>
        <w:jc w:val="both"/>
      </w:pPr>
      <w:r>
        <w:t xml:space="preserve">    3.1.6. прочие (указать причину, сколько человек):</w:t>
      </w:r>
    </w:p>
    <w:p w:rsidR="004E69EE" w:rsidRDefault="00DD7F3F">
      <w:pPr>
        <w:pStyle w:val="ConsPlusNonformat0"/>
        <w:jc w:val="both"/>
      </w:pPr>
      <w:bookmarkStart w:id="70" w:name="P2055"/>
      <w:bookmarkEnd w:id="70"/>
      <w:r>
        <w:t xml:space="preserve">    3.1.6.1. _________ (причина) _______ (человек), _________ (удельный вес</w:t>
      </w:r>
    </w:p>
    <w:p w:rsidR="004E69EE" w:rsidRDefault="00DD7F3F">
      <w:pPr>
        <w:pStyle w:val="ConsPlusNonformat0"/>
        <w:jc w:val="both"/>
      </w:pPr>
      <w:r>
        <w:t xml:space="preserve">от </w:t>
      </w:r>
      <w:hyperlink w:anchor="P2043" w:tooltip="    3.1. всего не прошли ______ (человек), ______ (удельный вес от п. 1.1),">
        <w:r>
          <w:rPr>
            <w:color w:val="0000FF"/>
          </w:rPr>
          <w:t>п. 3.1</w:t>
        </w:r>
      </w:hyperlink>
      <w:r>
        <w:t>),</w:t>
      </w:r>
    </w:p>
    <w:p w:rsidR="004E69EE" w:rsidRDefault="00DD7F3F">
      <w:pPr>
        <w:pStyle w:val="ConsPlusNonformat0"/>
        <w:jc w:val="both"/>
      </w:pPr>
      <w:bookmarkStart w:id="71" w:name="P2057"/>
      <w:bookmarkEnd w:id="71"/>
      <w:r>
        <w:t xml:space="preserve">    3.1.6.2. _________ (причина) _______ (человек), _________ (удельный вес</w:t>
      </w:r>
    </w:p>
    <w:p w:rsidR="004E69EE" w:rsidRDefault="00DD7F3F">
      <w:pPr>
        <w:pStyle w:val="ConsPlusNonformat0"/>
        <w:jc w:val="both"/>
      </w:pPr>
      <w:r>
        <w:t xml:space="preserve">от </w:t>
      </w:r>
      <w:hyperlink w:anchor="P2043" w:tooltip="    3.1. всего не прошли ______ (человек), ______ (удельный вес от п. 1.1),">
        <w:r>
          <w:rPr>
            <w:color w:val="0000FF"/>
          </w:rPr>
          <w:t>п. 3.1</w:t>
        </w:r>
      </w:hyperlink>
      <w:r>
        <w:t>) и т.д.</w:t>
      </w:r>
    </w:p>
    <w:p w:rsidR="004E69EE" w:rsidRDefault="004E69EE">
      <w:pPr>
        <w:pStyle w:val="ConsPlusNonformat0"/>
        <w:jc w:val="both"/>
      </w:pPr>
    </w:p>
    <w:p w:rsidR="004E69EE" w:rsidRDefault="00DD7F3F">
      <w:pPr>
        <w:pStyle w:val="ConsPlusNonformat0"/>
        <w:jc w:val="both"/>
      </w:pPr>
      <w:bookmarkStart w:id="72" w:name="P2060"/>
      <w:bookmarkEnd w:id="72"/>
      <w:r>
        <w:t xml:space="preserve">    4.  Структура выявленных заболеваний (состояний) у несовершеннолетних в</w:t>
      </w:r>
    </w:p>
    <w:p w:rsidR="004E69EE" w:rsidRDefault="00DD7F3F">
      <w:pPr>
        <w:pStyle w:val="ConsPlusNonformat0"/>
        <w:jc w:val="both"/>
      </w:pPr>
      <w:r>
        <w:t>возрасте от 0 до 4 лет включительно.</w:t>
      </w:r>
    </w:p>
    <w:p w:rsidR="004E69EE" w:rsidRDefault="004E69EE">
      <w:pPr>
        <w:pStyle w:val="ConsPlusNormal0"/>
        <w:jc w:val="both"/>
      </w:pPr>
    </w:p>
    <w:p w:rsidR="004E69EE" w:rsidRDefault="004E69EE">
      <w:pPr>
        <w:pStyle w:val="ConsPlusNormal0"/>
        <w:sectPr w:rsidR="004E69EE" w:rsidSect="0017744F">
          <w:pgSz w:w="11906" w:h="16838"/>
          <w:pgMar w:top="993" w:right="566" w:bottom="709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426"/>
        <w:gridCol w:w="1287"/>
        <w:gridCol w:w="1811"/>
        <w:gridCol w:w="1218"/>
        <w:gridCol w:w="1209"/>
        <w:gridCol w:w="1218"/>
        <w:gridCol w:w="1139"/>
        <w:gridCol w:w="1218"/>
        <w:gridCol w:w="1758"/>
        <w:gridCol w:w="1224"/>
      </w:tblGrid>
      <w:tr w:rsidR="004E69EE">
        <w:tc>
          <w:tcPr>
            <w:tcW w:w="680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3741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Наименование заболеваний (по классам и отдельным нозологиям)</w:t>
            </w:r>
          </w:p>
        </w:tc>
        <w:tc>
          <w:tcPr>
            <w:tcW w:w="1417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 xml:space="preserve">Код по </w:t>
            </w:r>
            <w:hyperlink r:id="rId6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1239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Всего зарегистрировано заболеваний</w:t>
            </w:r>
          </w:p>
        </w:tc>
        <w:tc>
          <w:tcPr>
            <w:tcW w:w="1239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 xml:space="preserve">из них у мальчиков (из </w:t>
            </w:r>
            <w:hyperlink w:anchor="P2078" w:tooltip="4">
              <w:r>
                <w:rPr>
                  <w:color w:val="0000FF"/>
                </w:rPr>
                <w:t>графы 4</w:t>
              </w:r>
            </w:hyperlink>
            <w:r>
              <w:t>)</w:t>
            </w:r>
          </w:p>
        </w:tc>
        <w:tc>
          <w:tcPr>
            <w:tcW w:w="1239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 xml:space="preserve">Выявлено впервые (из </w:t>
            </w:r>
            <w:hyperlink w:anchor="P2078" w:tooltip="4">
              <w:r>
                <w:rPr>
                  <w:color w:val="0000FF"/>
                </w:rPr>
                <w:t>графы 4</w:t>
              </w:r>
            </w:hyperlink>
            <w:r>
              <w:t>)</w:t>
            </w:r>
          </w:p>
        </w:tc>
        <w:tc>
          <w:tcPr>
            <w:tcW w:w="1239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 xml:space="preserve">из них у мальчиков (из </w:t>
            </w:r>
            <w:hyperlink w:anchor="P2080" w:tooltip="6">
              <w:r>
                <w:rPr>
                  <w:color w:val="0000FF"/>
                </w:rPr>
                <w:t>графы 6</w:t>
              </w:r>
            </w:hyperlink>
            <w:r>
              <w:t>)</w:t>
            </w:r>
          </w:p>
        </w:tc>
        <w:tc>
          <w:tcPr>
            <w:tcW w:w="4963" w:type="dxa"/>
            <w:gridSpan w:val="4"/>
          </w:tcPr>
          <w:p w:rsidR="004E69EE" w:rsidRDefault="00DD7F3F">
            <w:pPr>
              <w:pStyle w:val="ConsPlusNormal0"/>
              <w:jc w:val="center"/>
            </w:pPr>
            <w:r>
              <w:t>Состоит под диспансерным наблюдением на конец отчетного периода</w:t>
            </w:r>
          </w:p>
        </w:tc>
      </w:tr>
      <w:tr w:rsidR="004E69EE">
        <w:tc>
          <w:tcPr>
            <w:tcW w:w="0" w:type="auto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0" w:type="auto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0" w:type="auto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0" w:type="auto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0" w:type="auto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0" w:type="auto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0" w:type="auto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из них мальчиков (из </w:t>
            </w:r>
            <w:hyperlink w:anchor="P2082" w:tooltip="8">
              <w:r>
                <w:rPr>
                  <w:color w:val="0000FF"/>
                </w:rPr>
                <w:t>графы 8</w:t>
              </w:r>
            </w:hyperlink>
            <w:r>
              <w:t>)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Взято по результатам данной диспансеризации (из </w:t>
            </w:r>
            <w:hyperlink w:anchor="P2082" w:tooltip="8">
              <w:r>
                <w:rPr>
                  <w:color w:val="0000FF"/>
                </w:rPr>
                <w:t>графы 8</w:t>
              </w:r>
            </w:hyperlink>
            <w:r>
              <w:t>)</w:t>
            </w:r>
          </w:p>
        </w:tc>
        <w:tc>
          <w:tcPr>
            <w:tcW w:w="1246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из них мальчиков (из </w:t>
            </w:r>
            <w:hyperlink w:anchor="P2084" w:tooltip="10">
              <w:r>
                <w:rPr>
                  <w:color w:val="0000FF"/>
                </w:rPr>
                <w:t>графы 10</w:t>
              </w:r>
            </w:hyperlink>
            <w:r>
              <w:t>)</w:t>
            </w: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bookmarkStart w:id="73" w:name="P2078"/>
            <w:bookmarkEnd w:id="73"/>
            <w:r>
              <w:t>4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bookmarkStart w:id="74" w:name="P2080"/>
            <w:bookmarkEnd w:id="74"/>
            <w:r>
              <w:t>6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bookmarkStart w:id="75" w:name="P2082"/>
            <w:bookmarkEnd w:id="75"/>
            <w:r>
              <w:t>8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bookmarkStart w:id="76" w:name="P2084"/>
            <w:bookmarkEnd w:id="76"/>
            <w:r>
              <w:t>10</w:t>
            </w:r>
          </w:p>
        </w:tc>
        <w:tc>
          <w:tcPr>
            <w:tcW w:w="1246" w:type="dxa"/>
          </w:tcPr>
          <w:p w:rsidR="004E69EE" w:rsidRDefault="00DD7F3F">
            <w:pPr>
              <w:pStyle w:val="ConsPlusNormal0"/>
              <w:jc w:val="center"/>
            </w:pPr>
            <w:r>
              <w:t>11</w:t>
            </w: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Некоторые инфекционные и паразитарные болезни,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A00 - B99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туберкулез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A15 - A19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Болезнь, вызванная вирусом иммунодефицита человека [ВИЧ]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B20 - B24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Новообразования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C00 - D48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крови и кроветворных органов и отдельные нарушения, вовлекающие иммунный механизм,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D50 - D89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анемии, связанные с питанием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D50 - D53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эндокринной системы, расстройства питания и нарушения обмена веществ,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E00 - E90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сахарный диабет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E10 - E14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недостаточность питания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E40 - E46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4.3.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ожирение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E66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4.4.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задержка полового развития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E30.0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4.5.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преждевременное половое развитие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E30.1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Психические расстройства и расстройства поведения,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F00 - F99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5.1.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умственная отсталость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F70 - F79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нервной системы,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G00 - G98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6.1.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церебральный паралич и другие паралитические синдромы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G80 - G83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глаза и его придаточного аппарата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H00 - H59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уха и сосцевидного отростка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H60 - H95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системы кровообращения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I00 - I99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органов дыхания,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J00 - J99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10.1.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астма, астматический статус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J45 - J46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органов пищеварения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K00 - K93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кожи и подкожной клетчатки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L00 - L99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костно-мышечной системы и соединительной ткани,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M00 - M99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13.1.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кифоз, лордоз, сколиоз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M40 - M41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мочеполовой системы,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N00 - N99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14.1.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мужских половых органов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N40 - N51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14.2.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нарушения ритма и характера менструаций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N91 - N94.5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14.3.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воспалительные заболевания женских тазовых органов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N70 - N77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lastRenderedPageBreak/>
              <w:t>14.4.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proofErr w:type="spellStart"/>
            <w:r>
              <w:t>невоспалительные</w:t>
            </w:r>
            <w:proofErr w:type="spellEnd"/>
            <w:r>
              <w:t xml:space="preserve"> болезни женских половых органов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N83 - N83.9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14.5.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молочной железы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N60 - N64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Отдельные состояния, возникающие в перинатальном периоде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P00 - P96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Врожденные аномалии (пороки развития), деформации и хромосомные нарушения,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Q00 - Q99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16.1.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нервной системы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Q00 - Q07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16.2.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системы кровообращения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Q20 - Q28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16.3.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костно-мышечной системы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Q65 - Q79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16.4.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женских половых органов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Q50 - Q52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16.5.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мужских половых органов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Q53 - Q55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S00 - T98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Прочие</w:t>
            </w:r>
          </w:p>
        </w:tc>
        <w:tc>
          <w:tcPr>
            <w:tcW w:w="141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ВСЕГО ЗАБОЛЕВАНИЙ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A00 - T98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</w:tbl>
    <w:p w:rsidR="004E69EE" w:rsidRDefault="004E69EE">
      <w:pPr>
        <w:pStyle w:val="ConsPlusNormal0"/>
        <w:jc w:val="both"/>
      </w:pPr>
    </w:p>
    <w:p w:rsidR="004E69EE" w:rsidRDefault="00DD7F3F">
      <w:pPr>
        <w:pStyle w:val="ConsPlusNonformat0"/>
        <w:jc w:val="both"/>
      </w:pPr>
      <w:r>
        <w:t>5.  Структура выявленных заболеваний (состояний) у детей в возрасте от 5 до</w:t>
      </w:r>
    </w:p>
    <w:p w:rsidR="004E69EE" w:rsidRDefault="00DD7F3F">
      <w:pPr>
        <w:pStyle w:val="ConsPlusNonformat0"/>
        <w:jc w:val="both"/>
      </w:pPr>
      <w:r>
        <w:t>9 лет включительно.</w:t>
      </w:r>
    </w:p>
    <w:p w:rsidR="004E69EE" w:rsidRDefault="004E69EE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426"/>
        <w:gridCol w:w="1287"/>
        <w:gridCol w:w="1811"/>
        <w:gridCol w:w="1218"/>
        <w:gridCol w:w="1209"/>
        <w:gridCol w:w="1218"/>
        <w:gridCol w:w="1139"/>
        <w:gridCol w:w="1218"/>
        <w:gridCol w:w="1758"/>
        <w:gridCol w:w="1224"/>
      </w:tblGrid>
      <w:tr w:rsidR="004E69EE">
        <w:tc>
          <w:tcPr>
            <w:tcW w:w="680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741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Наименование заболеваний (по классам и отдельным нозологиям)</w:t>
            </w:r>
          </w:p>
        </w:tc>
        <w:tc>
          <w:tcPr>
            <w:tcW w:w="1417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 xml:space="preserve">Код по </w:t>
            </w:r>
            <w:hyperlink r:id="rId6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1239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Всего зарегистрировано заболеваний</w:t>
            </w:r>
          </w:p>
        </w:tc>
        <w:tc>
          <w:tcPr>
            <w:tcW w:w="1239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 xml:space="preserve">из них у мальчиков (из </w:t>
            </w:r>
            <w:hyperlink w:anchor="P2556" w:tooltip="4">
              <w:r>
                <w:rPr>
                  <w:color w:val="0000FF"/>
                </w:rPr>
                <w:t>графы 4</w:t>
              </w:r>
            </w:hyperlink>
            <w:r>
              <w:t>)</w:t>
            </w:r>
          </w:p>
        </w:tc>
        <w:tc>
          <w:tcPr>
            <w:tcW w:w="1239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 xml:space="preserve">Выявлено впервые (из </w:t>
            </w:r>
            <w:hyperlink w:anchor="P2556" w:tooltip="4">
              <w:r>
                <w:rPr>
                  <w:color w:val="0000FF"/>
                </w:rPr>
                <w:t>графы 4</w:t>
              </w:r>
            </w:hyperlink>
            <w:r>
              <w:t>)</w:t>
            </w:r>
          </w:p>
        </w:tc>
        <w:tc>
          <w:tcPr>
            <w:tcW w:w="1239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из них у мальчиков (</w:t>
            </w:r>
            <w:r>
              <w:t xml:space="preserve">из </w:t>
            </w:r>
            <w:hyperlink w:anchor="P2558" w:tooltip="6">
              <w:r>
                <w:rPr>
                  <w:color w:val="0000FF"/>
                </w:rPr>
                <w:t>графы 6</w:t>
              </w:r>
            </w:hyperlink>
            <w:r>
              <w:t>)</w:t>
            </w:r>
          </w:p>
        </w:tc>
        <w:tc>
          <w:tcPr>
            <w:tcW w:w="4963" w:type="dxa"/>
            <w:gridSpan w:val="4"/>
          </w:tcPr>
          <w:p w:rsidR="004E69EE" w:rsidRDefault="00DD7F3F">
            <w:pPr>
              <w:pStyle w:val="ConsPlusNormal0"/>
              <w:jc w:val="center"/>
            </w:pPr>
            <w:r>
              <w:t>Состоит под диспансерным наблюдением на конец отчетного периода</w:t>
            </w:r>
          </w:p>
        </w:tc>
      </w:tr>
      <w:tr w:rsidR="004E69EE">
        <w:tc>
          <w:tcPr>
            <w:tcW w:w="0" w:type="auto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0" w:type="auto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0" w:type="auto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0" w:type="auto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0" w:type="auto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0" w:type="auto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0" w:type="auto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из них мальчиков (из </w:t>
            </w:r>
            <w:hyperlink w:anchor="P2560" w:tooltip="8">
              <w:r>
                <w:rPr>
                  <w:color w:val="0000FF"/>
                </w:rPr>
                <w:t>графы 8</w:t>
              </w:r>
            </w:hyperlink>
            <w:r>
              <w:t>)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Взято по результатам данной диспансеризации (из </w:t>
            </w:r>
            <w:hyperlink w:anchor="P2560" w:tooltip="8">
              <w:r>
                <w:rPr>
                  <w:color w:val="0000FF"/>
                </w:rPr>
                <w:t>графы 8</w:t>
              </w:r>
            </w:hyperlink>
            <w:r>
              <w:t>)</w:t>
            </w:r>
          </w:p>
        </w:tc>
        <w:tc>
          <w:tcPr>
            <w:tcW w:w="1246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из них мальчиков (из </w:t>
            </w:r>
            <w:hyperlink w:anchor="P2562" w:tooltip="10">
              <w:r>
                <w:rPr>
                  <w:color w:val="0000FF"/>
                </w:rPr>
                <w:t>графы 10</w:t>
              </w:r>
            </w:hyperlink>
            <w:r>
              <w:t>)</w:t>
            </w: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bookmarkStart w:id="77" w:name="P2556"/>
            <w:bookmarkEnd w:id="77"/>
            <w:r>
              <w:t>4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bookmarkStart w:id="78" w:name="P2558"/>
            <w:bookmarkEnd w:id="78"/>
            <w:r>
              <w:t>6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bookmarkStart w:id="79" w:name="P2560"/>
            <w:bookmarkEnd w:id="79"/>
            <w:r>
              <w:t>8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bookmarkStart w:id="80" w:name="P2562"/>
            <w:bookmarkEnd w:id="80"/>
            <w:r>
              <w:t>10</w:t>
            </w:r>
          </w:p>
        </w:tc>
        <w:tc>
          <w:tcPr>
            <w:tcW w:w="1246" w:type="dxa"/>
          </w:tcPr>
          <w:p w:rsidR="004E69EE" w:rsidRDefault="00DD7F3F">
            <w:pPr>
              <w:pStyle w:val="ConsPlusNormal0"/>
              <w:jc w:val="center"/>
            </w:pPr>
            <w:r>
              <w:t>11</w:t>
            </w: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Некоторые инфекционные и паразитарные болезни,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A00 - B99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туберкулез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A15 - A19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Болезнь, вызванная вирусом иммунодефицита человека [ВИЧ]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B20 - B24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Новообразования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C00 - D48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крови и кроветворных органов и отдельные нарушения, вовлекающие иммунный механизм,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D50 - D89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анемии, связанные с питанием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D50 - D53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эндокринной системы, расстройства питания и нарушения обмена веществ,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E00 - E90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сахарный диабет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E10 - E14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недостаточность питания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E40 - E46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4.3.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ожирение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E66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4.4.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задержка полового развития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E30.0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4.5.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преждевременное половое развитие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E30.1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Психические расстройства и расстройства поведения,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F00 - F99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5.1.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умственная отсталость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F70 - F79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нервной системы,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G00 - G98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6.1.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церебральный паралич и другие паралитические синдромы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G80 - G83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глаза и его придаточного аппарата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H00 - H59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уха и сосцевидного отростка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H60 - H95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системы кровообращения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I00 - I99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органов дыхания,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J00 - J99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10.1.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астма, астматический статус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J45 - J46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органов пищеварения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K00 - K93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кожи и подкожной клетчатки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L00 - L99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костно-мышечной системы и соединительной ткани,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M00 - M99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13.1.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кифоз, лордоз, сколиоз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M40 - M41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мочеполовой системы,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N00 - N99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14.1.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мужских половых органов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N40 - N51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14.2.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нарушения ритма и характера менструаций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N91 - N94.5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14.3.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воспалительные заболевания женских тазовых органов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N70 - N77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14.4.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proofErr w:type="spellStart"/>
            <w:r>
              <w:t>невоспалительные</w:t>
            </w:r>
            <w:proofErr w:type="spellEnd"/>
            <w:r>
              <w:t xml:space="preserve"> болезни женских половых органов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N83 - N83.9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14.5.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молочной железы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N60 - N64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Отдельные состояния, возникающие в перинатальном периоде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P00 - P96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 xml:space="preserve">Врожденные аномалии (пороки </w:t>
            </w:r>
            <w:r>
              <w:lastRenderedPageBreak/>
              <w:t>развития), деформации и хромосомные нарушения,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lastRenderedPageBreak/>
              <w:t>Q00 - Q99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lastRenderedPageBreak/>
              <w:t>16.1.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нервной системы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Q00 - Q07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16.2.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системы кровообращения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Q20 - Q28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16.3.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костно-мышечной системы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Q65 - Q79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16.4.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женских половых органов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Q50 - Q52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16.5.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мужских половых органов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Q53 - Q55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S00 - T98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Прочие</w:t>
            </w:r>
          </w:p>
        </w:tc>
        <w:tc>
          <w:tcPr>
            <w:tcW w:w="141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ВСЕГО ЗАБОЛЕВАНИЙ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A00 - T98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</w:tbl>
    <w:p w:rsidR="004E69EE" w:rsidRDefault="004E69EE">
      <w:pPr>
        <w:pStyle w:val="ConsPlusNormal0"/>
        <w:jc w:val="both"/>
      </w:pPr>
    </w:p>
    <w:p w:rsidR="004E69EE" w:rsidRDefault="00DD7F3F">
      <w:pPr>
        <w:pStyle w:val="ConsPlusNonformat0"/>
        <w:jc w:val="both"/>
      </w:pPr>
      <w:r>
        <w:t>6. Структура выявленных заболеваний (состояний) у детей в возрасте от 10 до</w:t>
      </w:r>
    </w:p>
    <w:p w:rsidR="004E69EE" w:rsidRDefault="00DD7F3F">
      <w:pPr>
        <w:pStyle w:val="ConsPlusNonformat0"/>
        <w:jc w:val="both"/>
      </w:pPr>
      <w:r>
        <w:t>14 лет включительно.</w:t>
      </w:r>
    </w:p>
    <w:p w:rsidR="004E69EE" w:rsidRDefault="004E69EE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426"/>
        <w:gridCol w:w="1287"/>
        <w:gridCol w:w="1811"/>
        <w:gridCol w:w="1218"/>
        <w:gridCol w:w="1209"/>
        <w:gridCol w:w="1218"/>
        <w:gridCol w:w="1139"/>
        <w:gridCol w:w="1218"/>
        <w:gridCol w:w="1758"/>
        <w:gridCol w:w="1224"/>
      </w:tblGrid>
      <w:tr w:rsidR="004E69EE">
        <w:tc>
          <w:tcPr>
            <w:tcW w:w="680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741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Наименование заболеваний (по классам и отдельным нозологиям)</w:t>
            </w:r>
          </w:p>
        </w:tc>
        <w:tc>
          <w:tcPr>
            <w:tcW w:w="1417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 xml:space="preserve">Код по </w:t>
            </w:r>
            <w:hyperlink r:id="rId6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1239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Всего зарегистрировано заболеваний</w:t>
            </w:r>
          </w:p>
        </w:tc>
        <w:tc>
          <w:tcPr>
            <w:tcW w:w="1239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 xml:space="preserve">из них у мальчиков (из </w:t>
            </w:r>
            <w:hyperlink w:anchor="P3034" w:tooltip="4">
              <w:r>
                <w:rPr>
                  <w:color w:val="0000FF"/>
                </w:rPr>
                <w:t>графы 4</w:t>
              </w:r>
            </w:hyperlink>
            <w:r>
              <w:t>)</w:t>
            </w:r>
          </w:p>
        </w:tc>
        <w:tc>
          <w:tcPr>
            <w:tcW w:w="1239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 xml:space="preserve">Выявлено впервые (из </w:t>
            </w:r>
            <w:hyperlink w:anchor="P3034" w:tooltip="4">
              <w:r>
                <w:rPr>
                  <w:color w:val="0000FF"/>
                </w:rPr>
                <w:t>графы 4</w:t>
              </w:r>
            </w:hyperlink>
            <w:r>
              <w:t>)</w:t>
            </w:r>
          </w:p>
        </w:tc>
        <w:tc>
          <w:tcPr>
            <w:tcW w:w="1239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 xml:space="preserve">из них у мальчиков (из </w:t>
            </w:r>
            <w:hyperlink w:anchor="P3036" w:tooltip="6">
              <w:r>
                <w:rPr>
                  <w:color w:val="0000FF"/>
                </w:rPr>
                <w:t>графы 6</w:t>
              </w:r>
            </w:hyperlink>
            <w:r>
              <w:t>)</w:t>
            </w:r>
          </w:p>
        </w:tc>
        <w:tc>
          <w:tcPr>
            <w:tcW w:w="4963" w:type="dxa"/>
            <w:gridSpan w:val="4"/>
          </w:tcPr>
          <w:p w:rsidR="004E69EE" w:rsidRDefault="00DD7F3F">
            <w:pPr>
              <w:pStyle w:val="ConsPlusNormal0"/>
              <w:jc w:val="center"/>
            </w:pPr>
            <w:r>
              <w:t>Состоит под диспансерным наблюдением на конец отчетного периода</w:t>
            </w:r>
          </w:p>
        </w:tc>
      </w:tr>
      <w:tr w:rsidR="004E69EE">
        <w:tc>
          <w:tcPr>
            <w:tcW w:w="0" w:type="auto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0" w:type="auto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0" w:type="auto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0" w:type="auto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0" w:type="auto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0" w:type="auto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0" w:type="auto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из них мальчиков (из </w:t>
            </w:r>
            <w:hyperlink w:anchor="P3038" w:tooltip="8">
              <w:r>
                <w:rPr>
                  <w:color w:val="0000FF"/>
                </w:rPr>
                <w:t>графы 8</w:t>
              </w:r>
            </w:hyperlink>
            <w:r>
              <w:t>)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Взято по результатам данной диспансеризации (из </w:t>
            </w:r>
            <w:hyperlink w:anchor="P3038" w:tooltip="8">
              <w:r>
                <w:rPr>
                  <w:color w:val="0000FF"/>
                </w:rPr>
                <w:t>графы 8</w:t>
              </w:r>
            </w:hyperlink>
            <w:r>
              <w:t>)</w:t>
            </w:r>
          </w:p>
        </w:tc>
        <w:tc>
          <w:tcPr>
            <w:tcW w:w="1246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из них мальчиков (из </w:t>
            </w:r>
            <w:hyperlink w:anchor="P3040" w:tooltip="10">
              <w:r>
                <w:rPr>
                  <w:color w:val="0000FF"/>
                </w:rPr>
                <w:t>графы 10</w:t>
              </w:r>
            </w:hyperlink>
            <w:r>
              <w:t>)</w:t>
            </w: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bookmarkStart w:id="81" w:name="P3034"/>
            <w:bookmarkEnd w:id="81"/>
            <w:r>
              <w:t>4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bookmarkStart w:id="82" w:name="P3036"/>
            <w:bookmarkEnd w:id="82"/>
            <w:r>
              <w:t>6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bookmarkStart w:id="83" w:name="P3038"/>
            <w:bookmarkEnd w:id="83"/>
            <w:r>
              <w:t>8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bookmarkStart w:id="84" w:name="P3040"/>
            <w:bookmarkEnd w:id="84"/>
            <w:r>
              <w:t>10</w:t>
            </w:r>
          </w:p>
        </w:tc>
        <w:tc>
          <w:tcPr>
            <w:tcW w:w="1246" w:type="dxa"/>
          </w:tcPr>
          <w:p w:rsidR="004E69EE" w:rsidRDefault="00DD7F3F">
            <w:pPr>
              <w:pStyle w:val="ConsPlusNormal0"/>
              <w:jc w:val="center"/>
            </w:pPr>
            <w:r>
              <w:t>11</w:t>
            </w: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Некоторые инфекционные и паразитарные болезни,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A00 - B99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туберкулез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A15 - A19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Болезнь, вызванная вирусом иммунодефицита человека [ВИЧ]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B20 - B24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Новообразования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C00 - D48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крови и кроветворных органов и отдельные нарушения, вовлекающие иммунный механизм,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D50 - D89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анемии, связанные с питанием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D50 - D53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эндокринной системы, расстройства питания и нарушения обмена веществ,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E00 - E90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сахарный диабет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E10 - E14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недостаточность питания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E40 - E46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4.3.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ожирение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E66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4.4.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задержка полового развития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E30.0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4.5.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преждевременное половое развитие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E30.1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Психические расстройства и расстройства поведения,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F00 - F99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5.1.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умственная отсталость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F70 - F79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нервной системы,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G00 - G98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6.1.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церебральный паралич и другие паралитические синдромы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G80 - G83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глаза и его придаточного аппарата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H00 - H59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уха и сосцевидного отростка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H60 - H95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системы кровообращения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I00 - I99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органов дыхания,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J00 - J99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lastRenderedPageBreak/>
              <w:t>10.1.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астма, астматический статус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J45 - J46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органов пищеварения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K00 - K93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кожи и подкожной клетчатки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L00 - L99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костно-мышечной системы и соединительной ткани,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M00 - M99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13.1.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кифоз, лордоз, сколиоз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M40 - M41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мочеполовой системы,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N00 - N99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14.1.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мужских половых органов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N40 - N51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14.2.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нарушения ритма и характера менструаций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N91 - N94.5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14.3.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воспалительные заболевания женских тазовых органов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N70 - N77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14.4.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proofErr w:type="spellStart"/>
            <w:r>
              <w:t>невоспалительные</w:t>
            </w:r>
            <w:proofErr w:type="spellEnd"/>
            <w:r>
              <w:t xml:space="preserve"> болезни женских половых органов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N83 - N83.9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14.5.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молочной железы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N60 - N64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Отдельные состояния, возникающие в перинатальном периоде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P00 - P96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Врожденные аномалии (пороки развития), деформации и хромосомные нарушения,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Q00 - Q99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16.1.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нервной системы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Q00 - Q07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16.2.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системы кровообращения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Q20 - Q28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16.3.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костно-мышечной системы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Q65 - Q79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16.4.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женских половых органов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Q50 - Q52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lastRenderedPageBreak/>
              <w:t>16.5.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мужских половых органов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Q53 - Q55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S00 - T98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Прочие</w:t>
            </w:r>
          </w:p>
        </w:tc>
        <w:tc>
          <w:tcPr>
            <w:tcW w:w="141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ВСЕГО ЗАБОЛЕВАНИЙ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A00 - T98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</w:tbl>
    <w:p w:rsidR="004E69EE" w:rsidRDefault="004E69EE">
      <w:pPr>
        <w:pStyle w:val="ConsPlusNormal0"/>
        <w:jc w:val="both"/>
      </w:pPr>
    </w:p>
    <w:p w:rsidR="004E69EE" w:rsidRDefault="00DD7F3F">
      <w:pPr>
        <w:pStyle w:val="ConsPlusNonformat0"/>
        <w:jc w:val="both"/>
      </w:pPr>
      <w:r>
        <w:t>7. Структура выявленных заболеваний (состояний) у детей в возрасте от 15 до</w:t>
      </w:r>
    </w:p>
    <w:p w:rsidR="004E69EE" w:rsidRDefault="00DD7F3F">
      <w:pPr>
        <w:pStyle w:val="ConsPlusNonformat0"/>
        <w:jc w:val="both"/>
      </w:pPr>
      <w:r>
        <w:t>17 лет включительно.</w:t>
      </w:r>
    </w:p>
    <w:p w:rsidR="004E69EE" w:rsidRDefault="004E69EE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426"/>
        <w:gridCol w:w="1287"/>
        <w:gridCol w:w="1811"/>
        <w:gridCol w:w="1218"/>
        <w:gridCol w:w="1209"/>
        <w:gridCol w:w="1218"/>
        <w:gridCol w:w="1139"/>
        <w:gridCol w:w="1218"/>
        <w:gridCol w:w="1758"/>
        <w:gridCol w:w="1224"/>
      </w:tblGrid>
      <w:tr w:rsidR="004E69EE">
        <w:tc>
          <w:tcPr>
            <w:tcW w:w="680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741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Наименование заболеваний (по классам и отдельным нозологиям)</w:t>
            </w:r>
          </w:p>
        </w:tc>
        <w:tc>
          <w:tcPr>
            <w:tcW w:w="1417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 xml:space="preserve">Код по </w:t>
            </w:r>
            <w:hyperlink r:id="rId6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1239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Всего з</w:t>
            </w:r>
            <w:r>
              <w:t>арегистрировано заболеваний</w:t>
            </w:r>
          </w:p>
        </w:tc>
        <w:tc>
          <w:tcPr>
            <w:tcW w:w="1239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 xml:space="preserve">из них мальчиков (из </w:t>
            </w:r>
            <w:hyperlink w:anchor="P3512" w:tooltip="4">
              <w:r>
                <w:rPr>
                  <w:color w:val="0000FF"/>
                </w:rPr>
                <w:t>графы 4</w:t>
              </w:r>
            </w:hyperlink>
            <w:r>
              <w:t>)</w:t>
            </w:r>
          </w:p>
        </w:tc>
        <w:tc>
          <w:tcPr>
            <w:tcW w:w="1239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 xml:space="preserve">Выявлено впервые (из </w:t>
            </w:r>
            <w:hyperlink w:anchor="P3512" w:tooltip="4">
              <w:r>
                <w:rPr>
                  <w:color w:val="0000FF"/>
                </w:rPr>
                <w:t>графы 4</w:t>
              </w:r>
            </w:hyperlink>
            <w:r>
              <w:t>)</w:t>
            </w:r>
          </w:p>
        </w:tc>
        <w:tc>
          <w:tcPr>
            <w:tcW w:w="1239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 xml:space="preserve">из них мальчиков (из </w:t>
            </w:r>
            <w:hyperlink w:anchor="P3514" w:tooltip="6">
              <w:r>
                <w:rPr>
                  <w:color w:val="0000FF"/>
                </w:rPr>
                <w:t>графы 6</w:t>
              </w:r>
            </w:hyperlink>
            <w:r>
              <w:t>)</w:t>
            </w:r>
          </w:p>
        </w:tc>
        <w:tc>
          <w:tcPr>
            <w:tcW w:w="4963" w:type="dxa"/>
            <w:gridSpan w:val="4"/>
          </w:tcPr>
          <w:p w:rsidR="004E69EE" w:rsidRDefault="00DD7F3F">
            <w:pPr>
              <w:pStyle w:val="ConsPlusNormal0"/>
              <w:jc w:val="center"/>
            </w:pPr>
            <w:r>
              <w:t>Состоит под диспансерным наблюден</w:t>
            </w:r>
            <w:r>
              <w:t>ием на конец отчетного периода</w:t>
            </w:r>
          </w:p>
        </w:tc>
      </w:tr>
      <w:tr w:rsidR="004E69EE">
        <w:tc>
          <w:tcPr>
            <w:tcW w:w="0" w:type="auto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0" w:type="auto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0" w:type="auto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0" w:type="auto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0" w:type="auto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0" w:type="auto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0" w:type="auto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из них мальчиков (из </w:t>
            </w:r>
            <w:hyperlink w:anchor="P3516" w:tooltip="8">
              <w:r>
                <w:rPr>
                  <w:color w:val="0000FF"/>
                </w:rPr>
                <w:t>графы 8</w:t>
              </w:r>
            </w:hyperlink>
            <w:r>
              <w:t>)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Взято по результатам данной диспансеризации (из </w:t>
            </w:r>
            <w:hyperlink w:anchor="P3516" w:tooltip="8">
              <w:r>
                <w:rPr>
                  <w:color w:val="0000FF"/>
                </w:rPr>
                <w:t>графы 8</w:t>
              </w:r>
            </w:hyperlink>
            <w:r>
              <w:t>)</w:t>
            </w:r>
          </w:p>
        </w:tc>
        <w:tc>
          <w:tcPr>
            <w:tcW w:w="1246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из них мальчиков (из </w:t>
            </w:r>
            <w:hyperlink w:anchor="P3518" w:tooltip="10">
              <w:r>
                <w:rPr>
                  <w:color w:val="0000FF"/>
                </w:rPr>
                <w:t>графы 10</w:t>
              </w:r>
            </w:hyperlink>
            <w:r>
              <w:t>)</w:t>
            </w: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bookmarkStart w:id="85" w:name="P3512"/>
            <w:bookmarkEnd w:id="85"/>
            <w:r>
              <w:t>4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bookmarkStart w:id="86" w:name="P3514"/>
            <w:bookmarkEnd w:id="86"/>
            <w:r>
              <w:t>6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bookmarkStart w:id="87" w:name="P3516"/>
            <w:bookmarkEnd w:id="87"/>
            <w:r>
              <w:t>8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bookmarkStart w:id="88" w:name="P3518"/>
            <w:bookmarkEnd w:id="88"/>
            <w:r>
              <w:t>10</w:t>
            </w:r>
          </w:p>
        </w:tc>
        <w:tc>
          <w:tcPr>
            <w:tcW w:w="1246" w:type="dxa"/>
          </w:tcPr>
          <w:p w:rsidR="004E69EE" w:rsidRDefault="00DD7F3F">
            <w:pPr>
              <w:pStyle w:val="ConsPlusNormal0"/>
              <w:jc w:val="center"/>
            </w:pPr>
            <w:r>
              <w:t>11</w:t>
            </w: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Некоторые инфекционные и паразитарные болезни,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A00 - B99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туберкулез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A15 - A19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Болезнь, вызванная вирусом иммунодефицита человека [ВИЧ]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B20 - B24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Новообразования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C00 - D48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крови и кроветворных органов и отдельные нарушения, вовлекающие иммунный механизм,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D50 - D89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анемии, связанные с питанием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D50 - D53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 xml:space="preserve">Болезни эндокринной системы, расстройства питания и </w:t>
            </w:r>
            <w:r>
              <w:lastRenderedPageBreak/>
              <w:t>нарушения обмена веществ,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lastRenderedPageBreak/>
              <w:t>E00 - E90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lastRenderedPageBreak/>
              <w:t>4.1.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сахарный диабет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E10 - E14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недостаточность питания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E40 - E46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4.3.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ожирение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E66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4.4.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задержка полового развития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E30.0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4.5.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преждевременное половое развитие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E30.1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Психические расстройства и расстройства поведения,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F00 - F99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5.1.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умственная отсталость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F70 - F79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нервной системы,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G00 - G98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6.1.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церебральный паралич и другие паралитические синдромы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G80 - G83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глаза и его придаточного аппарата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H00 - H59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уха и сосцевидного отростка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H60 - H95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системы кровообращения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I00 - I99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органов дыхания,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J00 - J99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10.1.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астма, астматический статус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J45 - J46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органов пищеварения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K00 - K93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кожи и подкожной клетчатки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L00 - L99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костно-мышечной системы и соединительной ткани,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M00 - M99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lastRenderedPageBreak/>
              <w:t>13.1.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кифоз, лордоз, сколиоз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M40 - M41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мочеполовой системы,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N00 - N99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14.1.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мужских половых органов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N40 - N51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14.2.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нарушения ритма и характера менструаций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N91 - N94.5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14.3.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воспалительные заболевания женских тазовых органов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N70 - N77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14.4.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proofErr w:type="spellStart"/>
            <w:r>
              <w:t>невоспалительные</w:t>
            </w:r>
            <w:proofErr w:type="spellEnd"/>
            <w:r>
              <w:t xml:space="preserve"> болезни женских половых органов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N83 - N83.9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14.5.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молочной железы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N60 - N64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Отдельные состояния, возникающие в перинатальном периоде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P00 - P96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Врожденные аномалии (пороки развития), деформации и хромосомные нарушения,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Q00 - Q99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16.1.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нервной системы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Q00 - Q07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16.2.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системы кровообращения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Q20 - Q28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16.3.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костно-мышечной системы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Q65 - Q79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16.4.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женских половых органов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Q50 - Q52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16.5.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мужских половых органов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Q53 - Q55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S00 - T98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Прочие</w:t>
            </w:r>
          </w:p>
        </w:tc>
        <w:tc>
          <w:tcPr>
            <w:tcW w:w="141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ВСЕГО ЗАБОЛЕВАНИЙ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A00 - T98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</w:tbl>
    <w:p w:rsidR="004E69EE" w:rsidRDefault="004E69EE">
      <w:pPr>
        <w:pStyle w:val="ConsPlusNormal0"/>
        <w:jc w:val="both"/>
      </w:pPr>
    </w:p>
    <w:p w:rsidR="004E69EE" w:rsidRDefault="00DD7F3F">
      <w:pPr>
        <w:pStyle w:val="ConsPlusNonformat0"/>
        <w:jc w:val="both"/>
      </w:pPr>
      <w:r>
        <w:lastRenderedPageBreak/>
        <w:t>8.  Структура выявленных заболеваний (состояний) у детей в возрасте от 0 до</w:t>
      </w:r>
    </w:p>
    <w:p w:rsidR="004E69EE" w:rsidRDefault="00DD7F3F">
      <w:pPr>
        <w:pStyle w:val="ConsPlusNonformat0"/>
        <w:jc w:val="both"/>
      </w:pPr>
      <w:r>
        <w:t>14 лет включительно.</w:t>
      </w:r>
    </w:p>
    <w:p w:rsidR="004E69EE" w:rsidRDefault="004E69EE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426"/>
        <w:gridCol w:w="1287"/>
        <w:gridCol w:w="1811"/>
        <w:gridCol w:w="1218"/>
        <w:gridCol w:w="1209"/>
        <w:gridCol w:w="1218"/>
        <w:gridCol w:w="1139"/>
        <w:gridCol w:w="1218"/>
        <w:gridCol w:w="1758"/>
        <w:gridCol w:w="1224"/>
      </w:tblGrid>
      <w:tr w:rsidR="004E69EE">
        <w:tc>
          <w:tcPr>
            <w:tcW w:w="680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741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Наименование заболеваний (по классам и отдельным нозологиям)</w:t>
            </w:r>
          </w:p>
        </w:tc>
        <w:tc>
          <w:tcPr>
            <w:tcW w:w="1417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 xml:space="preserve">Код по </w:t>
            </w:r>
            <w:hyperlink r:id="rId6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1239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Всего зарегистрировано заболеваний</w:t>
            </w:r>
          </w:p>
        </w:tc>
        <w:tc>
          <w:tcPr>
            <w:tcW w:w="1239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 xml:space="preserve">из них у мальчиков (из </w:t>
            </w:r>
            <w:hyperlink w:anchor="P3990" w:tooltip="4">
              <w:r>
                <w:rPr>
                  <w:color w:val="0000FF"/>
                </w:rPr>
                <w:t>графы 4</w:t>
              </w:r>
            </w:hyperlink>
            <w:r>
              <w:t>)</w:t>
            </w:r>
          </w:p>
        </w:tc>
        <w:tc>
          <w:tcPr>
            <w:tcW w:w="1239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 xml:space="preserve">Выявлено впервые (из </w:t>
            </w:r>
            <w:hyperlink w:anchor="P3990" w:tooltip="4">
              <w:r>
                <w:rPr>
                  <w:color w:val="0000FF"/>
                </w:rPr>
                <w:t>графы 4</w:t>
              </w:r>
            </w:hyperlink>
            <w:r>
              <w:t>)</w:t>
            </w:r>
          </w:p>
        </w:tc>
        <w:tc>
          <w:tcPr>
            <w:tcW w:w="1239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 xml:space="preserve">из них у мальчиков (из </w:t>
            </w:r>
            <w:hyperlink w:anchor="P3992" w:tooltip="6">
              <w:r>
                <w:rPr>
                  <w:color w:val="0000FF"/>
                </w:rPr>
                <w:t>графы 6</w:t>
              </w:r>
            </w:hyperlink>
            <w:r>
              <w:t>)</w:t>
            </w:r>
          </w:p>
        </w:tc>
        <w:tc>
          <w:tcPr>
            <w:tcW w:w="4963" w:type="dxa"/>
            <w:gridSpan w:val="4"/>
          </w:tcPr>
          <w:p w:rsidR="004E69EE" w:rsidRDefault="00DD7F3F">
            <w:pPr>
              <w:pStyle w:val="ConsPlusNormal0"/>
              <w:jc w:val="center"/>
            </w:pPr>
            <w:r>
              <w:t>Состоит под диспансерным наблюдением на конец отчетного периода</w:t>
            </w:r>
          </w:p>
        </w:tc>
      </w:tr>
      <w:tr w:rsidR="004E69EE">
        <w:tc>
          <w:tcPr>
            <w:tcW w:w="0" w:type="auto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0" w:type="auto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0" w:type="auto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0" w:type="auto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0" w:type="auto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0" w:type="auto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0" w:type="auto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из них мальчиков (из </w:t>
            </w:r>
            <w:hyperlink w:anchor="P3994" w:tooltip="8">
              <w:r>
                <w:rPr>
                  <w:color w:val="0000FF"/>
                </w:rPr>
                <w:t>графы 8</w:t>
              </w:r>
            </w:hyperlink>
            <w:r>
              <w:t>)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Взято по результатам данной диспансеризации (из </w:t>
            </w:r>
            <w:hyperlink w:anchor="P3994" w:tooltip="8">
              <w:r>
                <w:rPr>
                  <w:color w:val="0000FF"/>
                </w:rPr>
                <w:t>графы 8</w:t>
              </w:r>
            </w:hyperlink>
            <w:r>
              <w:t>)</w:t>
            </w:r>
          </w:p>
        </w:tc>
        <w:tc>
          <w:tcPr>
            <w:tcW w:w="1246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из них мальчиков (из </w:t>
            </w:r>
            <w:hyperlink w:anchor="P3996" w:tooltip="10">
              <w:r>
                <w:rPr>
                  <w:color w:val="0000FF"/>
                </w:rPr>
                <w:t>графы 10</w:t>
              </w:r>
            </w:hyperlink>
            <w:r>
              <w:t>)</w:t>
            </w: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bookmarkStart w:id="89" w:name="P3990"/>
            <w:bookmarkEnd w:id="89"/>
            <w:r>
              <w:t>4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bookmarkStart w:id="90" w:name="P3992"/>
            <w:bookmarkEnd w:id="90"/>
            <w:r>
              <w:t>6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bookmarkStart w:id="91" w:name="P3994"/>
            <w:bookmarkEnd w:id="91"/>
            <w:r>
              <w:t>8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bookmarkStart w:id="92" w:name="P3996"/>
            <w:bookmarkEnd w:id="92"/>
            <w:r>
              <w:t>10</w:t>
            </w:r>
          </w:p>
        </w:tc>
        <w:tc>
          <w:tcPr>
            <w:tcW w:w="1246" w:type="dxa"/>
          </w:tcPr>
          <w:p w:rsidR="004E69EE" w:rsidRDefault="00DD7F3F">
            <w:pPr>
              <w:pStyle w:val="ConsPlusNormal0"/>
              <w:jc w:val="center"/>
            </w:pPr>
            <w:r>
              <w:t>11</w:t>
            </w: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Некоторые инфекционные и паразитарные болезни,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A00 - B99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туберкулез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A15 - A19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Болезнь, вызванная вирусом иммунодефицита человека [ВИЧ]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B20 - B24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Новообразования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C00 - D48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крови и кроветворных органов и отдельные нарушения, вовлекающие иммунный механизм,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D50 - D89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анемии, связанные с питанием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D50 - D53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эндокринной системы, расстройства питания и нарушения обмена веществ,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E00 - E90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сахарный диабет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E10 - E14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недостаточность питания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E40 - E46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4.3.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ожирение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E66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4.4.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задержка полового развития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E30.0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lastRenderedPageBreak/>
              <w:t>4.5.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преждевременное половое развитие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E30.1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Психические расстройства и расстройства поведения,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F00 - F99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5.1.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умственная отсталость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F70 - F79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нервной системы,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G00 - G98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6.1.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церебральный паралич и другие паралитические синдромы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G80 - G83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глаза и его придаточного аппарата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H00 - H59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уха и сосцевидного отростка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H60 - H95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системы кровообращения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I00 - I99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органов дыхания,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J00 - J99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10.1.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астма, астматический статус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J45 - J46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органов пищеварения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K00 - K93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кожи и подкожной клетчатки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L00 - L99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костно-мышечной системы и соединительной ткани,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M00 - M99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13.1.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кифоз, лордоз, сколиоз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M40 - M41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мочеполовой системы,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N00 - N99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14.1.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мужских половых органов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N40 - N51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14.2.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нарушения ритма и характера менструаций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N91 - N94.5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lastRenderedPageBreak/>
              <w:t>14.3.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воспалительные заболевания женских тазовых органов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N70 - N77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14.4.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proofErr w:type="spellStart"/>
            <w:r>
              <w:t>невоспалительные</w:t>
            </w:r>
            <w:proofErr w:type="spellEnd"/>
            <w:r>
              <w:t xml:space="preserve"> болезни женских половых органов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N83 - N83.9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14.5.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молочной железы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N60 - N64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Отдельные состояния, возникающие в перинатальном периоде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P00 - P96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Врожденные аномалии (пороки развития), деформации и хромосомные нарушения,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Q00 - Q99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16.1.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нервной системы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Q00 - Q07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16.2.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системы кровообращения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Q20 - Q28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16.3.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костно-мышечной системы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Q65 - Q79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16.4.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женских половых органов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Q50 - Q52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16.5.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мужских половых органов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Q53 - Q55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S00 - T98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Прочие</w:t>
            </w:r>
          </w:p>
        </w:tc>
        <w:tc>
          <w:tcPr>
            <w:tcW w:w="141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ВСЕГО ЗАБОЛЕВАНИЙ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A00 - T98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</w:tbl>
    <w:p w:rsidR="004E69EE" w:rsidRDefault="004E69EE">
      <w:pPr>
        <w:pStyle w:val="ConsPlusNormal0"/>
        <w:jc w:val="both"/>
      </w:pPr>
    </w:p>
    <w:p w:rsidR="004E69EE" w:rsidRDefault="00DD7F3F">
      <w:pPr>
        <w:pStyle w:val="ConsPlusNonformat0"/>
        <w:jc w:val="both"/>
      </w:pPr>
      <w:bookmarkStart w:id="93" w:name="P4450"/>
      <w:bookmarkEnd w:id="93"/>
      <w:r>
        <w:t>9.  Структура выявленных заболеваний (состояний) у детей в возрасте от 0 до</w:t>
      </w:r>
    </w:p>
    <w:p w:rsidR="004E69EE" w:rsidRDefault="00DD7F3F">
      <w:pPr>
        <w:pStyle w:val="ConsPlusNonformat0"/>
        <w:jc w:val="both"/>
      </w:pPr>
      <w:r>
        <w:t>17 лет включительно.</w:t>
      </w:r>
    </w:p>
    <w:p w:rsidR="004E69EE" w:rsidRDefault="004E69EE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2"/>
        <w:gridCol w:w="3420"/>
        <w:gridCol w:w="1289"/>
        <w:gridCol w:w="1811"/>
        <w:gridCol w:w="1218"/>
        <w:gridCol w:w="1210"/>
        <w:gridCol w:w="1218"/>
        <w:gridCol w:w="1140"/>
        <w:gridCol w:w="1218"/>
        <w:gridCol w:w="1758"/>
        <w:gridCol w:w="1224"/>
      </w:tblGrid>
      <w:tr w:rsidR="004E69EE">
        <w:tc>
          <w:tcPr>
            <w:tcW w:w="680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741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Наименование заболеваний (по классам и отдельным нозологиям)</w:t>
            </w:r>
          </w:p>
        </w:tc>
        <w:tc>
          <w:tcPr>
            <w:tcW w:w="1417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 xml:space="preserve">Код по </w:t>
            </w:r>
            <w:hyperlink r:id="rId7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1239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Всего зарегистрировано заболеваний</w:t>
            </w:r>
          </w:p>
        </w:tc>
        <w:tc>
          <w:tcPr>
            <w:tcW w:w="1239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 xml:space="preserve">из них у мальчиков (из </w:t>
            </w:r>
            <w:hyperlink w:anchor="P4468" w:tooltip="4">
              <w:r>
                <w:rPr>
                  <w:color w:val="0000FF"/>
                </w:rPr>
                <w:t>графы 4</w:t>
              </w:r>
            </w:hyperlink>
            <w:r>
              <w:t>)</w:t>
            </w:r>
          </w:p>
        </w:tc>
        <w:tc>
          <w:tcPr>
            <w:tcW w:w="1239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 xml:space="preserve">Выявлено впервые (из </w:t>
            </w:r>
            <w:hyperlink w:anchor="P4468" w:tooltip="4">
              <w:r>
                <w:rPr>
                  <w:color w:val="0000FF"/>
                </w:rPr>
                <w:t>графы 4</w:t>
              </w:r>
            </w:hyperlink>
            <w:r>
              <w:t>)</w:t>
            </w:r>
          </w:p>
        </w:tc>
        <w:tc>
          <w:tcPr>
            <w:tcW w:w="1239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 xml:space="preserve">из них у мальчиков (из </w:t>
            </w:r>
            <w:hyperlink w:anchor="P4470" w:tooltip="6">
              <w:r>
                <w:rPr>
                  <w:color w:val="0000FF"/>
                </w:rPr>
                <w:t>графы 6</w:t>
              </w:r>
            </w:hyperlink>
            <w:r>
              <w:t>)</w:t>
            </w:r>
          </w:p>
        </w:tc>
        <w:tc>
          <w:tcPr>
            <w:tcW w:w="4963" w:type="dxa"/>
            <w:gridSpan w:val="4"/>
          </w:tcPr>
          <w:p w:rsidR="004E69EE" w:rsidRDefault="00DD7F3F">
            <w:pPr>
              <w:pStyle w:val="ConsPlusNormal0"/>
              <w:jc w:val="center"/>
            </w:pPr>
            <w:r>
              <w:t>Состоит под диспансерным наблюдением на конец отчетного периода</w:t>
            </w:r>
          </w:p>
        </w:tc>
      </w:tr>
      <w:tr w:rsidR="004E69EE">
        <w:tc>
          <w:tcPr>
            <w:tcW w:w="0" w:type="auto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0" w:type="auto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0" w:type="auto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0" w:type="auto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0" w:type="auto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0" w:type="auto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0" w:type="auto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из них мальчиков (из </w:t>
            </w:r>
            <w:hyperlink w:anchor="P4472" w:tooltip="8">
              <w:r>
                <w:rPr>
                  <w:color w:val="0000FF"/>
                </w:rPr>
                <w:t xml:space="preserve">графы </w:t>
              </w:r>
              <w:r>
                <w:rPr>
                  <w:color w:val="0000FF"/>
                </w:rPr>
                <w:lastRenderedPageBreak/>
                <w:t>8</w:t>
              </w:r>
            </w:hyperlink>
            <w:r>
              <w:t>)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r>
              <w:lastRenderedPageBreak/>
              <w:t xml:space="preserve">Взято по результатам данной </w:t>
            </w:r>
            <w:r>
              <w:lastRenderedPageBreak/>
              <w:t xml:space="preserve">диспансеризации (из </w:t>
            </w:r>
            <w:hyperlink w:anchor="P4472" w:tooltip="8">
              <w:r>
                <w:rPr>
                  <w:color w:val="0000FF"/>
                </w:rPr>
                <w:t>графы 8</w:t>
              </w:r>
            </w:hyperlink>
            <w:r>
              <w:t>)</w:t>
            </w:r>
          </w:p>
        </w:tc>
        <w:tc>
          <w:tcPr>
            <w:tcW w:w="1246" w:type="dxa"/>
          </w:tcPr>
          <w:p w:rsidR="004E69EE" w:rsidRDefault="00DD7F3F">
            <w:pPr>
              <w:pStyle w:val="ConsPlusNormal0"/>
              <w:jc w:val="center"/>
            </w:pPr>
            <w:r>
              <w:lastRenderedPageBreak/>
              <w:t xml:space="preserve">из них мальчиков (из </w:t>
            </w:r>
            <w:hyperlink w:anchor="P4474" w:tooltip="10">
              <w:r>
                <w:rPr>
                  <w:color w:val="0000FF"/>
                </w:rPr>
                <w:t xml:space="preserve">графы </w:t>
              </w:r>
              <w:r>
                <w:rPr>
                  <w:color w:val="0000FF"/>
                </w:rPr>
                <w:lastRenderedPageBreak/>
                <w:t>10</w:t>
              </w:r>
            </w:hyperlink>
            <w:r>
              <w:t>)</w:t>
            </w: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bookmarkStart w:id="94" w:name="P4468"/>
            <w:bookmarkEnd w:id="94"/>
            <w:r>
              <w:t>4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bookmarkStart w:id="95" w:name="P4470"/>
            <w:bookmarkEnd w:id="95"/>
            <w:r>
              <w:t>6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bookmarkStart w:id="96" w:name="P4472"/>
            <w:bookmarkEnd w:id="96"/>
            <w:r>
              <w:t>8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239" w:type="dxa"/>
          </w:tcPr>
          <w:p w:rsidR="004E69EE" w:rsidRDefault="00DD7F3F">
            <w:pPr>
              <w:pStyle w:val="ConsPlusNormal0"/>
              <w:jc w:val="center"/>
            </w:pPr>
            <w:bookmarkStart w:id="97" w:name="P4474"/>
            <w:bookmarkEnd w:id="97"/>
            <w:r>
              <w:t>10</w:t>
            </w:r>
          </w:p>
        </w:tc>
        <w:tc>
          <w:tcPr>
            <w:tcW w:w="1246" w:type="dxa"/>
          </w:tcPr>
          <w:p w:rsidR="004E69EE" w:rsidRDefault="00DD7F3F">
            <w:pPr>
              <w:pStyle w:val="ConsPlusNormal0"/>
              <w:jc w:val="center"/>
            </w:pPr>
            <w:r>
              <w:t>11</w:t>
            </w: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Некоторые инфекционные и паразитарные болезни,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A00 - B99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туберкулез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A15 - A19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Болезнь, вызванная вирусом иммунодефицита человека [ВИЧ]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B20 - B24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Новообразования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C00 - D48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крови и кроветворных органов и отдельные нарушения, вовлекающие иммунный механизм,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D50 - D89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анемии, связанные с питанием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D50 - D53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эндокринной системы, расстройства питания и нарушения обмена веществ,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E00 - E90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сахарный диабет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E10 - E14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недостаточность питания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E40 - E46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4.3.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ожирение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E66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4.4.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задержка полового развития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E30.0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4.5.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преждевременное половое развитие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E30.1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Психические расстройства и расстройства поведения,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F00 - F99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5.1.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умственная отсталость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F70 - F79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нервной системы,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G00 - G98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lastRenderedPageBreak/>
              <w:t>6.1.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церебральный паралич и другие паралитические синдромы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G80 - G83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глаза и его придаточного аппарата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H00 - H59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уха и сосцевидного отростка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H60 - H95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системы кровообращения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I00 - I99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органов дыхания,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J00 - J99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10.1.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астма, астматический статус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J45 - J46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органов пищеварения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K00 - K93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кожи и подкожной клетчатки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L00 - L99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костно-мышечной системы и соединительной ткани,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M00 - M99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13.1.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кифоз, лордоз, сколиоз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M40 - M41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мочеполовой системы,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N00 - N99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14.1.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мужских половых органов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N40 - N51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14.2.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нарушения ритма и характера менструаций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N91 - N94.5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14.3.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воспалительные заболевания женских тазовых органов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N70 - N77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14.4.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не воспалительные болезни женских половых органов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N83 - N83.9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14.5.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болезни молочной железы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N60 - N64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 xml:space="preserve">Отдельные состояния, возникающие в перинатальном </w:t>
            </w:r>
            <w:r>
              <w:lastRenderedPageBreak/>
              <w:t>периоде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lastRenderedPageBreak/>
              <w:t>P00 - P96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lastRenderedPageBreak/>
              <w:t>16.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Врожденные аномалии (пороки развития), деформации и хромосомные нарушения, из них: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Q00 - Q99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16.1.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нервной системы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Q00 - Q07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16.2.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системы кровообращения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Q20 - Q28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16.3.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костно-мышечной системы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Q65 - Q79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16.4.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женских половых органов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Q50 - Q52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16.5.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мужских половых органов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Q53 - Q55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S00 - T98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Прочие</w:t>
            </w:r>
          </w:p>
        </w:tc>
        <w:tc>
          <w:tcPr>
            <w:tcW w:w="141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680" w:type="dxa"/>
          </w:tcPr>
          <w:p w:rsidR="004E69EE" w:rsidRDefault="00DD7F3F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741" w:type="dxa"/>
          </w:tcPr>
          <w:p w:rsidR="004E69EE" w:rsidRDefault="00DD7F3F">
            <w:pPr>
              <w:pStyle w:val="ConsPlusNormal0"/>
            </w:pPr>
            <w:r>
              <w:t>ВСЕГО ЗАБОЛЕВАНИЙ</w:t>
            </w:r>
          </w:p>
        </w:tc>
        <w:tc>
          <w:tcPr>
            <w:tcW w:w="1417" w:type="dxa"/>
          </w:tcPr>
          <w:p w:rsidR="004E69EE" w:rsidRDefault="00DD7F3F">
            <w:pPr>
              <w:pStyle w:val="ConsPlusNormal0"/>
              <w:jc w:val="center"/>
            </w:pPr>
            <w:r>
              <w:t>A00 - T98</w:t>
            </w: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39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246" w:type="dxa"/>
          </w:tcPr>
          <w:p w:rsidR="004E69EE" w:rsidRDefault="004E69EE">
            <w:pPr>
              <w:pStyle w:val="ConsPlusNormal0"/>
            </w:pPr>
          </w:p>
        </w:tc>
      </w:tr>
    </w:tbl>
    <w:p w:rsidR="004E69EE" w:rsidRDefault="004E69EE">
      <w:pPr>
        <w:pStyle w:val="ConsPlusNormal0"/>
        <w:jc w:val="both"/>
      </w:pPr>
    </w:p>
    <w:p w:rsidR="004E69EE" w:rsidRDefault="00DD7F3F">
      <w:pPr>
        <w:pStyle w:val="ConsPlusNonformat0"/>
        <w:jc w:val="both"/>
      </w:pPr>
      <w:bookmarkStart w:id="98" w:name="P4928"/>
      <w:bookmarkEnd w:id="98"/>
      <w:r>
        <w:t xml:space="preserve">10.   Результаты   </w:t>
      </w:r>
      <w:proofErr w:type="gramStart"/>
      <w:r>
        <w:t>дополнительных  консультаций</w:t>
      </w:r>
      <w:proofErr w:type="gramEnd"/>
      <w:r>
        <w:t>,  исследований,  лечения  и</w:t>
      </w:r>
    </w:p>
    <w:p w:rsidR="004E69EE" w:rsidRDefault="00DD7F3F">
      <w:pPr>
        <w:pStyle w:val="ConsPlusNonformat0"/>
        <w:jc w:val="both"/>
      </w:pPr>
      <w:r>
        <w:t xml:space="preserve">медицинской   реабилитации   детей   </w:t>
      </w:r>
      <w:proofErr w:type="gramStart"/>
      <w:r>
        <w:t>по  результатам</w:t>
      </w:r>
      <w:proofErr w:type="gramEnd"/>
      <w:r>
        <w:t xml:space="preserve">  проведения  настоящей</w:t>
      </w:r>
    </w:p>
    <w:p w:rsidR="004E69EE" w:rsidRDefault="00DD7F3F">
      <w:pPr>
        <w:pStyle w:val="ConsPlusNonformat0"/>
        <w:jc w:val="both"/>
      </w:pPr>
      <w:r>
        <w:t>диспансеризации:</w:t>
      </w:r>
    </w:p>
    <w:p w:rsidR="004E69EE" w:rsidRDefault="004E69EE">
      <w:pPr>
        <w:pStyle w:val="ConsPlusNonformat0"/>
        <w:jc w:val="both"/>
      </w:pPr>
    </w:p>
    <w:p w:rsidR="004E69EE" w:rsidRDefault="00DD7F3F">
      <w:pPr>
        <w:pStyle w:val="ConsPlusNonformat0"/>
        <w:jc w:val="both"/>
      </w:pPr>
      <w:bookmarkStart w:id="99" w:name="P4932"/>
      <w:bookmarkEnd w:id="99"/>
      <w:r>
        <w:t xml:space="preserve">10.1.   Нуждались   в   дополнительных   </w:t>
      </w:r>
      <w:proofErr w:type="gramStart"/>
      <w:r>
        <w:t>консультациях  и</w:t>
      </w:r>
      <w:proofErr w:type="gramEnd"/>
      <w:r>
        <w:t xml:space="preserve">  исследованиях  в</w:t>
      </w:r>
    </w:p>
    <w:p w:rsidR="004E69EE" w:rsidRDefault="00DD7F3F">
      <w:pPr>
        <w:pStyle w:val="ConsPlusNonformat0"/>
        <w:jc w:val="both"/>
      </w:pPr>
      <w:r>
        <w:t>амбулаторных условиях и в условиях дневного стационара.</w:t>
      </w:r>
    </w:p>
    <w:p w:rsidR="004E69EE" w:rsidRDefault="004E69E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834"/>
        <w:gridCol w:w="1983"/>
        <w:gridCol w:w="1983"/>
        <w:gridCol w:w="1983"/>
        <w:gridCol w:w="1983"/>
        <w:gridCol w:w="1986"/>
      </w:tblGrid>
      <w:tr w:rsidR="004E69EE">
        <w:tc>
          <w:tcPr>
            <w:tcW w:w="850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34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Возраст детей</w:t>
            </w:r>
          </w:p>
        </w:tc>
        <w:tc>
          <w:tcPr>
            <w:tcW w:w="9918" w:type="dxa"/>
            <w:gridSpan w:val="5"/>
          </w:tcPr>
          <w:p w:rsidR="004E69EE" w:rsidRDefault="00DD7F3F">
            <w:pPr>
              <w:pStyle w:val="ConsPlusNormal0"/>
              <w:jc w:val="center"/>
            </w:pPr>
            <w:r>
              <w:t>Нуждались в дополнительных консультациях и исследованиях в амбулаторных условиях и в условиях дневного стационара (человек)</w:t>
            </w:r>
          </w:p>
        </w:tc>
      </w:tr>
      <w:tr w:rsidR="004E69EE">
        <w:tc>
          <w:tcPr>
            <w:tcW w:w="850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834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r>
              <w:t>в муниципальных медицинских организациях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r>
              <w:t>в государственных (субъекта Российской Федерации) медицинских организациях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r>
              <w:t>в госуд</w:t>
            </w:r>
            <w:r>
              <w:t>арственных (федеральных) медицинских организациях</w:t>
            </w:r>
          </w:p>
        </w:tc>
        <w:tc>
          <w:tcPr>
            <w:tcW w:w="1986" w:type="dxa"/>
          </w:tcPr>
          <w:p w:rsidR="004E69EE" w:rsidRDefault="00DD7F3F">
            <w:pPr>
              <w:pStyle w:val="ConsPlusNormal0"/>
              <w:jc w:val="center"/>
            </w:pPr>
            <w:r>
              <w:t>в частных медицинских организациях</w:t>
            </w:r>
          </w:p>
        </w:tc>
      </w:tr>
      <w:tr w:rsidR="004E69EE">
        <w:tc>
          <w:tcPr>
            <w:tcW w:w="850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bookmarkStart w:id="100" w:name="P4944"/>
            <w:bookmarkEnd w:id="100"/>
            <w:r>
              <w:t>2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bookmarkStart w:id="101" w:name="P4945"/>
            <w:bookmarkEnd w:id="101"/>
            <w:r>
              <w:t>3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bookmarkStart w:id="102" w:name="P4946"/>
            <w:bookmarkEnd w:id="102"/>
            <w:r>
              <w:t>4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bookmarkStart w:id="103" w:name="P4947"/>
            <w:bookmarkEnd w:id="103"/>
            <w:r>
              <w:t>5</w:t>
            </w:r>
          </w:p>
        </w:tc>
        <w:tc>
          <w:tcPr>
            <w:tcW w:w="1986" w:type="dxa"/>
          </w:tcPr>
          <w:p w:rsidR="004E69EE" w:rsidRDefault="00DD7F3F">
            <w:pPr>
              <w:pStyle w:val="ConsPlusNormal0"/>
              <w:jc w:val="center"/>
            </w:pPr>
            <w:bookmarkStart w:id="104" w:name="P4948"/>
            <w:bookmarkEnd w:id="104"/>
            <w:r>
              <w:t>6</w:t>
            </w: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</w:pPr>
            <w:r>
              <w:t>Всего детей в возрасте до 17 лет включительно, из них: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0 до 14 лет включительно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1.1.1.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0 до 4 лет включительно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1.1.2.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5 до 9 лет включительно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1.1.3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10 до 14 лет включительно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15 до 17 лет включительно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</w:tbl>
    <w:p w:rsidR="004E69EE" w:rsidRDefault="004E69EE">
      <w:pPr>
        <w:pStyle w:val="ConsPlusNormal0"/>
        <w:jc w:val="both"/>
      </w:pPr>
    </w:p>
    <w:p w:rsidR="004E69EE" w:rsidRDefault="00DD7F3F">
      <w:pPr>
        <w:pStyle w:val="ConsPlusNonformat0"/>
        <w:jc w:val="both"/>
      </w:pPr>
      <w:bookmarkStart w:id="105" w:name="P4992"/>
      <w:bookmarkEnd w:id="105"/>
      <w:r>
        <w:t xml:space="preserve">10.2.  </w:t>
      </w:r>
      <w:proofErr w:type="gramStart"/>
      <w:r>
        <w:t>Прошли  дополнительные</w:t>
      </w:r>
      <w:proofErr w:type="gramEnd"/>
      <w:r>
        <w:t xml:space="preserve">  консультации  и  исследования в амбулаторных</w:t>
      </w:r>
    </w:p>
    <w:p w:rsidR="004E69EE" w:rsidRDefault="00DD7F3F">
      <w:pPr>
        <w:pStyle w:val="ConsPlusNonformat0"/>
        <w:jc w:val="both"/>
      </w:pPr>
      <w:r>
        <w:t xml:space="preserve">условиях и в условиях дневного стационара </w:t>
      </w:r>
      <w:hyperlink w:anchor="P6811" w:tooltip="&lt;1&gt; Указывается число детей, прошедших дополнительные консультации и исследования в полном объеме.">
        <w:r>
          <w:rPr>
            <w:color w:val="0000FF"/>
          </w:rPr>
          <w:t>&lt;1&gt;</w:t>
        </w:r>
      </w:hyperlink>
      <w:r>
        <w:t>.</w:t>
      </w:r>
    </w:p>
    <w:p w:rsidR="004E69EE" w:rsidRDefault="004E69E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834"/>
        <w:gridCol w:w="991"/>
        <w:gridCol w:w="992"/>
        <w:gridCol w:w="991"/>
        <w:gridCol w:w="992"/>
        <w:gridCol w:w="991"/>
        <w:gridCol w:w="992"/>
        <w:gridCol w:w="991"/>
        <w:gridCol w:w="992"/>
        <w:gridCol w:w="991"/>
        <w:gridCol w:w="995"/>
      </w:tblGrid>
      <w:tr w:rsidR="004E69EE">
        <w:tc>
          <w:tcPr>
            <w:tcW w:w="850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34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Возраст детей</w:t>
            </w:r>
          </w:p>
        </w:tc>
        <w:tc>
          <w:tcPr>
            <w:tcW w:w="9918" w:type="dxa"/>
            <w:gridSpan w:val="10"/>
          </w:tcPr>
          <w:p w:rsidR="004E69EE" w:rsidRDefault="00DD7F3F">
            <w:pPr>
              <w:pStyle w:val="ConsPlusNormal0"/>
              <w:jc w:val="center"/>
            </w:pPr>
            <w:r>
              <w:t>Прошли дополнительные консультации и исследования в амбулаторных условиях и в условиях дневного стационара (человек)</w:t>
            </w:r>
          </w:p>
        </w:tc>
      </w:tr>
      <w:tr w:rsidR="004E69EE">
        <w:tc>
          <w:tcPr>
            <w:tcW w:w="850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834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983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t>в муниципальных медицинских организациях</w:t>
            </w:r>
          </w:p>
        </w:tc>
        <w:tc>
          <w:tcPr>
            <w:tcW w:w="1983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t>в государственных (субъекта Российской Федерации) медицинских организациях</w:t>
            </w:r>
          </w:p>
        </w:tc>
        <w:tc>
          <w:tcPr>
            <w:tcW w:w="1983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t>в государственных (федеральных) медицинских организациях</w:t>
            </w:r>
          </w:p>
        </w:tc>
        <w:tc>
          <w:tcPr>
            <w:tcW w:w="1986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t>в частных медицинских организациях</w:t>
            </w:r>
          </w:p>
        </w:tc>
      </w:tr>
      <w:tr w:rsidR="004E69EE">
        <w:tc>
          <w:tcPr>
            <w:tcW w:w="850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834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DD7F3F">
            <w:pPr>
              <w:pStyle w:val="ConsPlusNormal0"/>
              <w:jc w:val="center"/>
            </w:pP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% (из </w:t>
            </w:r>
            <w:hyperlink w:anchor="P4944" w:tooltip="2">
              <w:r>
                <w:rPr>
                  <w:color w:val="0000FF"/>
                </w:rPr>
                <w:t>гр. 2 п. 10.1</w:t>
              </w:r>
            </w:hyperlink>
            <w:r>
              <w:t>)</w:t>
            </w:r>
          </w:p>
        </w:tc>
        <w:tc>
          <w:tcPr>
            <w:tcW w:w="991" w:type="dxa"/>
          </w:tcPr>
          <w:p w:rsidR="004E69EE" w:rsidRDefault="00DD7F3F">
            <w:pPr>
              <w:pStyle w:val="ConsPlusNormal0"/>
              <w:jc w:val="center"/>
            </w:pP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% (из </w:t>
            </w:r>
            <w:hyperlink w:anchor="P4945" w:tooltip="3">
              <w:r>
                <w:rPr>
                  <w:color w:val="0000FF"/>
                </w:rPr>
                <w:t>гр. 3. п. 10.1</w:t>
              </w:r>
            </w:hyperlink>
            <w:r>
              <w:t>)</w:t>
            </w:r>
          </w:p>
        </w:tc>
        <w:tc>
          <w:tcPr>
            <w:tcW w:w="991" w:type="dxa"/>
          </w:tcPr>
          <w:p w:rsidR="004E69EE" w:rsidRDefault="00DD7F3F">
            <w:pPr>
              <w:pStyle w:val="ConsPlusNormal0"/>
              <w:jc w:val="center"/>
            </w:pP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% (из </w:t>
            </w:r>
            <w:hyperlink w:anchor="P4946" w:tooltip="4">
              <w:r>
                <w:rPr>
                  <w:color w:val="0000FF"/>
                </w:rPr>
                <w:t>гр. 4 п. 10.1</w:t>
              </w:r>
            </w:hyperlink>
            <w:r>
              <w:t>)</w:t>
            </w:r>
          </w:p>
        </w:tc>
        <w:tc>
          <w:tcPr>
            <w:tcW w:w="991" w:type="dxa"/>
          </w:tcPr>
          <w:p w:rsidR="004E69EE" w:rsidRDefault="00DD7F3F">
            <w:pPr>
              <w:pStyle w:val="ConsPlusNormal0"/>
              <w:jc w:val="center"/>
            </w:pP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% (из </w:t>
            </w:r>
            <w:hyperlink w:anchor="P4947" w:tooltip="5">
              <w:r>
                <w:rPr>
                  <w:color w:val="0000FF"/>
                </w:rPr>
                <w:t>гр. 5 п. 10.1</w:t>
              </w:r>
            </w:hyperlink>
            <w:r>
              <w:t>)</w:t>
            </w:r>
          </w:p>
        </w:tc>
        <w:tc>
          <w:tcPr>
            <w:tcW w:w="991" w:type="dxa"/>
          </w:tcPr>
          <w:p w:rsidR="004E69EE" w:rsidRDefault="00DD7F3F">
            <w:pPr>
              <w:pStyle w:val="ConsPlusNormal0"/>
              <w:jc w:val="center"/>
            </w:pP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995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% (из </w:t>
            </w:r>
            <w:hyperlink w:anchor="P4948" w:tooltip="6">
              <w:r>
                <w:rPr>
                  <w:color w:val="0000FF"/>
                </w:rPr>
                <w:t>гр. 6 п. 10.1</w:t>
              </w:r>
            </w:hyperlink>
            <w:r>
              <w:t>)</w:t>
            </w:r>
          </w:p>
        </w:tc>
      </w:tr>
      <w:tr w:rsidR="004E69EE">
        <w:tc>
          <w:tcPr>
            <w:tcW w:w="850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4E69EE" w:rsidRDefault="00DD7F3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4E69EE" w:rsidRDefault="00DD7F3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91" w:type="dxa"/>
          </w:tcPr>
          <w:p w:rsidR="004E69EE" w:rsidRDefault="00DD7F3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4E69EE" w:rsidRDefault="00DD7F3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91" w:type="dxa"/>
          </w:tcPr>
          <w:p w:rsidR="004E69EE" w:rsidRDefault="00DD7F3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4E69EE" w:rsidRDefault="00DD7F3F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91" w:type="dxa"/>
          </w:tcPr>
          <w:p w:rsidR="004E69EE" w:rsidRDefault="00DD7F3F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E69EE" w:rsidRDefault="00DD7F3F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991" w:type="dxa"/>
          </w:tcPr>
          <w:p w:rsidR="004E69EE" w:rsidRDefault="00DD7F3F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95" w:type="dxa"/>
          </w:tcPr>
          <w:p w:rsidR="004E69EE" w:rsidRDefault="00DD7F3F">
            <w:pPr>
              <w:pStyle w:val="ConsPlusNormal0"/>
              <w:jc w:val="center"/>
            </w:pPr>
            <w:r>
              <w:t>11</w:t>
            </w: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34" w:type="dxa"/>
            <w:vAlign w:val="center"/>
          </w:tcPr>
          <w:p w:rsidR="004E69EE" w:rsidRDefault="00DD7F3F">
            <w:pPr>
              <w:pStyle w:val="ConsPlusNormal0"/>
            </w:pPr>
            <w:r>
              <w:t>Всего детей в возрасте до 17 лет включительно, из них:</w:t>
            </w: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5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834" w:type="dxa"/>
            <w:vAlign w:val="center"/>
          </w:tcPr>
          <w:p w:rsidR="004E69EE" w:rsidRDefault="00DD7F3F">
            <w:pPr>
              <w:pStyle w:val="ConsPlusNormal0"/>
              <w:ind w:left="283"/>
            </w:pPr>
            <w:r>
              <w:t xml:space="preserve">от 0 до 14 лет </w:t>
            </w:r>
            <w:r>
              <w:lastRenderedPageBreak/>
              <w:t>включительно</w:t>
            </w: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5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lastRenderedPageBreak/>
              <w:t>1.1.1.</w:t>
            </w:r>
          </w:p>
        </w:tc>
        <w:tc>
          <w:tcPr>
            <w:tcW w:w="2834" w:type="dxa"/>
            <w:vAlign w:val="center"/>
          </w:tcPr>
          <w:p w:rsidR="004E69EE" w:rsidRDefault="00DD7F3F">
            <w:pPr>
              <w:pStyle w:val="ConsPlusNormal0"/>
              <w:ind w:left="283"/>
            </w:pPr>
            <w:r>
              <w:t>от 0 до 4 лет включительно</w:t>
            </w: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5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1.1.2.</w:t>
            </w:r>
          </w:p>
        </w:tc>
        <w:tc>
          <w:tcPr>
            <w:tcW w:w="2834" w:type="dxa"/>
            <w:vAlign w:val="center"/>
          </w:tcPr>
          <w:p w:rsidR="004E69EE" w:rsidRDefault="00DD7F3F">
            <w:pPr>
              <w:pStyle w:val="ConsPlusNormal0"/>
              <w:ind w:left="283"/>
            </w:pPr>
            <w:r>
              <w:t>от 5 до 9 лет включительно</w:t>
            </w: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5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1.1.3</w:t>
            </w:r>
          </w:p>
        </w:tc>
        <w:tc>
          <w:tcPr>
            <w:tcW w:w="2834" w:type="dxa"/>
            <w:vAlign w:val="center"/>
          </w:tcPr>
          <w:p w:rsidR="004E69EE" w:rsidRDefault="00DD7F3F">
            <w:pPr>
              <w:pStyle w:val="ConsPlusNormal0"/>
              <w:ind w:left="283"/>
            </w:pPr>
            <w:r>
              <w:t>от 10 до 14 лет включительно</w:t>
            </w: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5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834" w:type="dxa"/>
            <w:vAlign w:val="center"/>
          </w:tcPr>
          <w:p w:rsidR="004E69EE" w:rsidRDefault="00DD7F3F">
            <w:pPr>
              <w:pStyle w:val="ConsPlusNormal0"/>
              <w:ind w:left="283"/>
            </w:pPr>
            <w:r>
              <w:t>от 15 до 17 лет включительно</w:t>
            </w: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5" w:type="dxa"/>
          </w:tcPr>
          <w:p w:rsidR="004E69EE" w:rsidRDefault="004E69EE">
            <w:pPr>
              <w:pStyle w:val="ConsPlusNormal0"/>
            </w:pPr>
          </w:p>
        </w:tc>
      </w:tr>
    </w:tbl>
    <w:p w:rsidR="004E69EE" w:rsidRDefault="004E69EE">
      <w:pPr>
        <w:pStyle w:val="ConsPlusNormal0"/>
        <w:jc w:val="both"/>
      </w:pPr>
    </w:p>
    <w:p w:rsidR="004E69EE" w:rsidRDefault="00DD7F3F">
      <w:pPr>
        <w:pStyle w:val="ConsPlusNonformat0"/>
        <w:jc w:val="both"/>
      </w:pPr>
      <w:bookmarkStart w:id="106" w:name="P5097"/>
      <w:bookmarkEnd w:id="106"/>
      <w:r>
        <w:t xml:space="preserve">10.3.   Нуждались   в   дополнительных   </w:t>
      </w:r>
      <w:proofErr w:type="gramStart"/>
      <w:r>
        <w:t>консультациях  и</w:t>
      </w:r>
      <w:proofErr w:type="gramEnd"/>
      <w:r>
        <w:t xml:space="preserve">  исследованиях  в</w:t>
      </w:r>
    </w:p>
    <w:p w:rsidR="004E69EE" w:rsidRDefault="00DD7F3F">
      <w:pPr>
        <w:pStyle w:val="ConsPlusNonformat0"/>
        <w:jc w:val="both"/>
      </w:pPr>
      <w:r>
        <w:t>стационарных условиях.</w:t>
      </w:r>
    </w:p>
    <w:p w:rsidR="004E69EE" w:rsidRDefault="004E69E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834"/>
        <w:gridCol w:w="1983"/>
        <w:gridCol w:w="1983"/>
        <w:gridCol w:w="1983"/>
        <w:gridCol w:w="1983"/>
        <w:gridCol w:w="1986"/>
      </w:tblGrid>
      <w:tr w:rsidR="004E69EE">
        <w:tc>
          <w:tcPr>
            <w:tcW w:w="850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34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Возраст детей</w:t>
            </w:r>
          </w:p>
        </w:tc>
        <w:tc>
          <w:tcPr>
            <w:tcW w:w="9918" w:type="dxa"/>
            <w:gridSpan w:val="5"/>
          </w:tcPr>
          <w:p w:rsidR="004E69EE" w:rsidRDefault="00DD7F3F">
            <w:pPr>
              <w:pStyle w:val="ConsPlusNormal0"/>
              <w:jc w:val="center"/>
            </w:pPr>
            <w:r>
              <w:t>Нуждались в дополнительных консультациях и исследованиях в стационарных условиях (человек)</w:t>
            </w:r>
          </w:p>
        </w:tc>
      </w:tr>
      <w:tr w:rsidR="004E69EE">
        <w:tc>
          <w:tcPr>
            <w:tcW w:w="850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834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r>
              <w:t>в муниципальных медицинских организациях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r>
              <w:t>в государственных (субъекта Российской Федерации) медицинских организациях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r>
              <w:t>в государственных (федеральных) медицинских организациях</w:t>
            </w:r>
          </w:p>
        </w:tc>
        <w:tc>
          <w:tcPr>
            <w:tcW w:w="1986" w:type="dxa"/>
          </w:tcPr>
          <w:p w:rsidR="004E69EE" w:rsidRDefault="00DD7F3F">
            <w:pPr>
              <w:pStyle w:val="ConsPlusNormal0"/>
              <w:jc w:val="center"/>
            </w:pPr>
            <w:r>
              <w:t>в частных медицинских организациях</w:t>
            </w:r>
          </w:p>
        </w:tc>
      </w:tr>
      <w:tr w:rsidR="004E69EE">
        <w:tc>
          <w:tcPr>
            <w:tcW w:w="850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bookmarkStart w:id="107" w:name="P5109"/>
            <w:bookmarkEnd w:id="107"/>
            <w:r>
              <w:t>2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bookmarkStart w:id="108" w:name="P5110"/>
            <w:bookmarkEnd w:id="108"/>
            <w:r>
              <w:t>3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bookmarkStart w:id="109" w:name="P5111"/>
            <w:bookmarkEnd w:id="109"/>
            <w:r>
              <w:t>4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bookmarkStart w:id="110" w:name="P5112"/>
            <w:bookmarkEnd w:id="110"/>
            <w:r>
              <w:t>5</w:t>
            </w:r>
          </w:p>
        </w:tc>
        <w:tc>
          <w:tcPr>
            <w:tcW w:w="1986" w:type="dxa"/>
          </w:tcPr>
          <w:p w:rsidR="004E69EE" w:rsidRDefault="00DD7F3F">
            <w:pPr>
              <w:pStyle w:val="ConsPlusNormal0"/>
              <w:jc w:val="center"/>
            </w:pPr>
            <w:bookmarkStart w:id="111" w:name="P5113"/>
            <w:bookmarkEnd w:id="111"/>
            <w:r>
              <w:t>6</w:t>
            </w: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</w:pPr>
            <w:r>
              <w:t>Всего детей в возрасте до 17 лет включительно, из них: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0 до 14 лет включительно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1.1.1.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0 до 4 лет включительно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1.1.2.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5 до 9 лет включительно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1.1.3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10 до 14 лет включительно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lastRenderedPageBreak/>
              <w:t>2.1.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15 до 17 лет включительно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</w:tbl>
    <w:p w:rsidR="004E69EE" w:rsidRDefault="004E69EE">
      <w:pPr>
        <w:pStyle w:val="ConsPlusNormal0"/>
        <w:jc w:val="both"/>
      </w:pPr>
    </w:p>
    <w:p w:rsidR="004E69EE" w:rsidRDefault="00DD7F3F">
      <w:pPr>
        <w:pStyle w:val="ConsPlusNonformat0"/>
        <w:jc w:val="both"/>
      </w:pPr>
      <w:bookmarkStart w:id="112" w:name="P5157"/>
      <w:bookmarkEnd w:id="112"/>
      <w:r>
        <w:t xml:space="preserve">10.4.  </w:t>
      </w:r>
      <w:proofErr w:type="gramStart"/>
      <w:r>
        <w:t>Прошли  дополнительные</w:t>
      </w:r>
      <w:proofErr w:type="gramEnd"/>
      <w:r>
        <w:t xml:space="preserve">  консультации  и  исследования в стационарных</w:t>
      </w:r>
    </w:p>
    <w:p w:rsidR="004E69EE" w:rsidRDefault="00DD7F3F">
      <w:pPr>
        <w:pStyle w:val="ConsPlusNonformat0"/>
        <w:jc w:val="both"/>
      </w:pPr>
      <w:r>
        <w:t>условиях.</w:t>
      </w:r>
    </w:p>
    <w:p w:rsidR="004E69EE" w:rsidRDefault="004E69E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834"/>
        <w:gridCol w:w="991"/>
        <w:gridCol w:w="992"/>
        <w:gridCol w:w="991"/>
        <w:gridCol w:w="992"/>
        <w:gridCol w:w="991"/>
        <w:gridCol w:w="992"/>
        <w:gridCol w:w="991"/>
        <w:gridCol w:w="992"/>
        <w:gridCol w:w="991"/>
        <w:gridCol w:w="995"/>
      </w:tblGrid>
      <w:tr w:rsidR="004E69EE">
        <w:tc>
          <w:tcPr>
            <w:tcW w:w="850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34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Возраст детей</w:t>
            </w:r>
          </w:p>
        </w:tc>
        <w:tc>
          <w:tcPr>
            <w:tcW w:w="9918" w:type="dxa"/>
            <w:gridSpan w:val="10"/>
          </w:tcPr>
          <w:p w:rsidR="004E69EE" w:rsidRDefault="00DD7F3F">
            <w:pPr>
              <w:pStyle w:val="ConsPlusNormal0"/>
              <w:jc w:val="center"/>
            </w:pPr>
            <w:r>
              <w:t>Прошли дополнительные консультации и исследования в стационарных условиях (человек)</w:t>
            </w:r>
          </w:p>
        </w:tc>
      </w:tr>
      <w:tr w:rsidR="004E69EE">
        <w:tc>
          <w:tcPr>
            <w:tcW w:w="850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834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983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t>в муниципальных медицинских организациях</w:t>
            </w:r>
          </w:p>
        </w:tc>
        <w:tc>
          <w:tcPr>
            <w:tcW w:w="1983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t>в государственных (субъекта Российской Федерации) медицинских организациях</w:t>
            </w:r>
          </w:p>
        </w:tc>
        <w:tc>
          <w:tcPr>
            <w:tcW w:w="1983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t>в государственных (федеральных) медицинских организациях</w:t>
            </w:r>
          </w:p>
        </w:tc>
        <w:tc>
          <w:tcPr>
            <w:tcW w:w="1986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t>в частных медицинских организациях</w:t>
            </w:r>
          </w:p>
        </w:tc>
      </w:tr>
      <w:tr w:rsidR="004E69EE">
        <w:tc>
          <w:tcPr>
            <w:tcW w:w="850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834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DD7F3F">
            <w:pPr>
              <w:pStyle w:val="ConsPlusNormal0"/>
              <w:jc w:val="center"/>
            </w:pP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% (из </w:t>
            </w:r>
            <w:hyperlink w:anchor="P5109" w:tooltip="2">
              <w:r>
                <w:rPr>
                  <w:color w:val="0000FF"/>
                </w:rPr>
                <w:t>гр. 2 п. 10.3</w:t>
              </w:r>
            </w:hyperlink>
            <w:r>
              <w:t>)</w:t>
            </w:r>
          </w:p>
        </w:tc>
        <w:tc>
          <w:tcPr>
            <w:tcW w:w="991" w:type="dxa"/>
          </w:tcPr>
          <w:p w:rsidR="004E69EE" w:rsidRDefault="00DD7F3F">
            <w:pPr>
              <w:pStyle w:val="ConsPlusNormal0"/>
              <w:jc w:val="center"/>
            </w:pP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% (из </w:t>
            </w:r>
            <w:hyperlink w:anchor="P5110" w:tooltip="3">
              <w:r>
                <w:rPr>
                  <w:color w:val="0000FF"/>
                </w:rPr>
                <w:t>гр. 3. п. 10.3</w:t>
              </w:r>
            </w:hyperlink>
            <w:r>
              <w:t>)</w:t>
            </w:r>
          </w:p>
        </w:tc>
        <w:tc>
          <w:tcPr>
            <w:tcW w:w="991" w:type="dxa"/>
          </w:tcPr>
          <w:p w:rsidR="004E69EE" w:rsidRDefault="00DD7F3F">
            <w:pPr>
              <w:pStyle w:val="ConsPlusNormal0"/>
              <w:jc w:val="center"/>
            </w:pP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% (из </w:t>
            </w:r>
            <w:hyperlink w:anchor="P5111" w:tooltip="4">
              <w:r>
                <w:rPr>
                  <w:color w:val="0000FF"/>
                </w:rPr>
                <w:t>гр. 4 п. 10.3</w:t>
              </w:r>
            </w:hyperlink>
            <w:r>
              <w:t>)</w:t>
            </w:r>
          </w:p>
        </w:tc>
        <w:tc>
          <w:tcPr>
            <w:tcW w:w="991" w:type="dxa"/>
          </w:tcPr>
          <w:p w:rsidR="004E69EE" w:rsidRDefault="00DD7F3F">
            <w:pPr>
              <w:pStyle w:val="ConsPlusNormal0"/>
              <w:jc w:val="center"/>
            </w:pP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% (из </w:t>
            </w:r>
            <w:hyperlink w:anchor="P5112" w:tooltip="5">
              <w:r>
                <w:rPr>
                  <w:color w:val="0000FF"/>
                </w:rPr>
                <w:t>гр. 5 п. 10.3</w:t>
              </w:r>
            </w:hyperlink>
            <w:r>
              <w:t>)</w:t>
            </w:r>
          </w:p>
        </w:tc>
        <w:tc>
          <w:tcPr>
            <w:tcW w:w="991" w:type="dxa"/>
          </w:tcPr>
          <w:p w:rsidR="004E69EE" w:rsidRDefault="00DD7F3F">
            <w:pPr>
              <w:pStyle w:val="ConsPlusNormal0"/>
              <w:jc w:val="center"/>
            </w:pP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995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% (из </w:t>
            </w:r>
            <w:hyperlink w:anchor="P5113" w:tooltip="6">
              <w:r>
                <w:rPr>
                  <w:color w:val="0000FF"/>
                </w:rPr>
                <w:t>гр. 6 п. 10.3</w:t>
              </w:r>
            </w:hyperlink>
            <w:r>
              <w:t>)</w:t>
            </w:r>
          </w:p>
        </w:tc>
      </w:tr>
      <w:tr w:rsidR="004E69EE">
        <w:tc>
          <w:tcPr>
            <w:tcW w:w="850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4E69EE" w:rsidRDefault="00DD7F3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4E69EE" w:rsidRDefault="00DD7F3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91" w:type="dxa"/>
          </w:tcPr>
          <w:p w:rsidR="004E69EE" w:rsidRDefault="00DD7F3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4E69EE" w:rsidRDefault="00DD7F3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91" w:type="dxa"/>
          </w:tcPr>
          <w:p w:rsidR="004E69EE" w:rsidRDefault="00DD7F3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4E69EE" w:rsidRDefault="00DD7F3F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91" w:type="dxa"/>
          </w:tcPr>
          <w:p w:rsidR="004E69EE" w:rsidRDefault="00DD7F3F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E69EE" w:rsidRDefault="00DD7F3F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991" w:type="dxa"/>
          </w:tcPr>
          <w:p w:rsidR="004E69EE" w:rsidRDefault="00DD7F3F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95" w:type="dxa"/>
          </w:tcPr>
          <w:p w:rsidR="004E69EE" w:rsidRDefault="00DD7F3F">
            <w:pPr>
              <w:pStyle w:val="ConsPlusNormal0"/>
              <w:jc w:val="center"/>
            </w:pPr>
            <w:r>
              <w:t>11</w:t>
            </w: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</w:pPr>
            <w:r>
              <w:t>Всего детей в возрасте до 17 лет включительно, из них:</w:t>
            </w: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5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0 до 14 лет включительно</w:t>
            </w: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5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1.1.1.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0 до 4 лет включительно</w:t>
            </w: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5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1.1.2.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5 до 9 лет включительно</w:t>
            </w: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5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1.1.3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10 до 14 лет включительно</w:t>
            </w: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5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15 до 17 лет включительно</w:t>
            </w: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5" w:type="dxa"/>
          </w:tcPr>
          <w:p w:rsidR="004E69EE" w:rsidRDefault="004E69EE">
            <w:pPr>
              <w:pStyle w:val="ConsPlusNormal0"/>
            </w:pPr>
          </w:p>
        </w:tc>
      </w:tr>
    </w:tbl>
    <w:p w:rsidR="004E69EE" w:rsidRDefault="004E69EE">
      <w:pPr>
        <w:pStyle w:val="ConsPlusNormal0"/>
        <w:jc w:val="both"/>
      </w:pPr>
    </w:p>
    <w:p w:rsidR="004E69EE" w:rsidRDefault="00DD7F3F">
      <w:pPr>
        <w:pStyle w:val="ConsPlusNonformat0"/>
        <w:jc w:val="both"/>
      </w:pPr>
      <w:bookmarkStart w:id="113" w:name="P5262"/>
      <w:bookmarkEnd w:id="113"/>
      <w:r>
        <w:t xml:space="preserve">10.5.  </w:t>
      </w:r>
      <w:proofErr w:type="gramStart"/>
      <w:r>
        <w:t>Рекомендовано  лечение</w:t>
      </w:r>
      <w:proofErr w:type="gramEnd"/>
      <w:r>
        <w:t xml:space="preserve"> в амбулаторных условиях и в условиях дневного</w:t>
      </w:r>
    </w:p>
    <w:p w:rsidR="004E69EE" w:rsidRDefault="00DD7F3F">
      <w:pPr>
        <w:pStyle w:val="ConsPlusNonformat0"/>
        <w:jc w:val="both"/>
      </w:pPr>
      <w:r>
        <w:t>стационара.</w:t>
      </w:r>
    </w:p>
    <w:p w:rsidR="004E69EE" w:rsidRDefault="004E69E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834"/>
        <w:gridCol w:w="1983"/>
        <w:gridCol w:w="1983"/>
        <w:gridCol w:w="1983"/>
        <w:gridCol w:w="1983"/>
        <w:gridCol w:w="1986"/>
      </w:tblGrid>
      <w:tr w:rsidR="004E69EE">
        <w:tc>
          <w:tcPr>
            <w:tcW w:w="850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834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Возраст детей</w:t>
            </w:r>
          </w:p>
        </w:tc>
        <w:tc>
          <w:tcPr>
            <w:tcW w:w="9918" w:type="dxa"/>
            <w:gridSpan w:val="5"/>
          </w:tcPr>
          <w:p w:rsidR="004E69EE" w:rsidRDefault="00DD7F3F">
            <w:pPr>
              <w:pStyle w:val="ConsPlusNormal0"/>
              <w:jc w:val="center"/>
            </w:pPr>
            <w:r>
              <w:t>Рекомендовано лечение в амбулаторных условиях и в условиях дневного стационара (человек)</w:t>
            </w:r>
          </w:p>
        </w:tc>
      </w:tr>
      <w:tr w:rsidR="004E69EE">
        <w:tc>
          <w:tcPr>
            <w:tcW w:w="850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834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r>
              <w:t>в муниципальных медицинских организациях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r>
              <w:t>в государственных (субъекта Российской Федерации) медицинских организациях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r>
              <w:t>в государственных (федеральных) медицинских организациях</w:t>
            </w:r>
          </w:p>
        </w:tc>
        <w:tc>
          <w:tcPr>
            <w:tcW w:w="1986" w:type="dxa"/>
          </w:tcPr>
          <w:p w:rsidR="004E69EE" w:rsidRDefault="00DD7F3F">
            <w:pPr>
              <w:pStyle w:val="ConsPlusNormal0"/>
              <w:jc w:val="center"/>
            </w:pPr>
            <w:r>
              <w:t>в частных медицинских организациях</w:t>
            </w:r>
          </w:p>
        </w:tc>
      </w:tr>
      <w:tr w:rsidR="004E69EE">
        <w:tc>
          <w:tcPr>
            <w:tcW w:w="850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986" w:type="dxa"/>
          </w:tcPr>
          <w:p w:rsidR="004E69EE" w:rsidRDefault="00DD7F3F">
            <w:pPr>
              <w:pStyle w:val="ConsPlusNormal0"/>
              <w:jc w:val="center"/>
            </w:pPr>
            <w:r>
              <w:t>6</w:t>
            </w: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</w:pPr>
            <w:r>
              <w:t>Всего детей в возрасте до 17 лет включительно, из них: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0 до 14 лет включительно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1.1.1.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0 до 4 лет включительно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1.1.2.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5 до 9 лет включительно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1.1.3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10 до 14 лет включительно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15 до 17 лет включительно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</w:tbl>
    <w:p w:rsidR="004E69EE" w:rsidRDefault="004E69EE">
      <w:pPr>
        <w:pStyle w:val="ConsPlusNormal0"/>
        <w:jc w:val="both"/>
      </w:pPr>
    </w:p>
    <w:p w:rsidR="004E69EE" w:rsidRDefault="00DD7F3F">
      <w:pPr>
        <w:pStyle w:val="ConsPlusNonformat0"/>
        <w:jc w:val="both"/>
      </w:pPr>
      <w:bookmarkStart w:id="114" w:name="P5322"/>
      <w:bookmarkEnd w:id="114"/>
      <w:r>
        <w:t>10.6. Рекомендовано лечение в стационарных условиях.</w:t>
      </w:r>
    </w:p>
    <w:p w:rsidR="004E69EE" w:rsidRDefault="004E69E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4"/>
        <w:gridCol w:w="2211"/>
        <w:gridCol w:w="1747"/>
        <w:gridCol w:w="1747"/>
        <w:gridCol w:w="1747"/>
        <w:gridCol w:w="1747"/>
        <w:gridCol w:w="1747"/>
        <w:gridCol w:w="1748"/>
      </w:tblGrid>
      <w:tr w:rsidR="004E69EE">
        <w:tc>
          <w:tcPr>
            <w:tcW w:w="854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11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Возраст детей</w:t>
            </w:r>
          </w:p>
        </w:tc>
        <w:tc>
          <w:tcPr>
            <w:tcW w:w="10483" w:type="dxa"/>
            <w:gridSpan w:val="6"/>
          </w:tcPr>
          <w:p w:rsidR="004E69EE" w:rsidRDefault="00DD7F3F">
            <w:pPr>
              <w:pStyle w:val="ConsPlusNormal0"/>
              <w:jc w:val="center"/>
            </w:pPr>
            <w:r>
              <w:t>Рекомендовано лечение в стационарных условиях (человек)</w:t>
            </w:r>
          </w:p>
        </w:tc>
      </w:tr>
      <w:tr w:rsidR="004E69EE">
        <w:tc>
          <w:tcPr>
            <w:tcW w:w="854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211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DD7F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747" w:type="dxa"/>
          </w:tcPr>
          <w:p w:rsidR="004E69EE" w:rsidRDefault="00DD7F3F">
            <w:pPr>
              <w:pStyle w:val="ConsPlusNormal0"/>
              <w:jc w:val="center"/>
            </w:pPr>
            <w:r>
              <w:t>в муниципальных медицинских организациях</w:t>
            </w:r>
          </w:p>
        </w:tc>
        <w:tc>
          <w:tcPr>
            <w:tcW w:w="1747" w:type="dxa"/>
          </w:tcPr>
          <w:p w:rsidR="004E69EE" w:rsidRDefault="00DD7F3F">
            <w:pPr>
              <w:pStyle w:val="ConsPlusNormal0"/>
              <w:jc w:val="center"/>
            </w:pPr>
            <w:r>
              <w:t>в государственных (субъекта Российской Федерации) медицинских организациях</w:t>
            </w:r>
          </w:p>
        </w:tc>
        <w:tc>
          <w:tcPr>
            <w:tcW w:w="1747" w:type="dxa"/>
          </w:tcPr>
          <w:p w:rsidR="004E69EE" w:rsidRDefault="00DD7F3F">
            <w:pPr>
              <w:pStyle w:val="ConsPlusNormal0"/>
              <w:jc w:val="center"/>
            </w:pPr>
            <w:r>
              <w:t>в государственных (федеральных) медицинских организациях</w:t>
            </w:r>
          </w:p>
        </w:tc>
        <w:tc>
          <w:tcPr>
            <w:tcW w:w="1747" w:type="dxa"/>
          </w:tcPr>
          <w:p w:rsidR="004E69EE" w:rsidRDefault="00DD7F3F">
            <w:pPr>
              <w:pStyle w:val="ConsPlusNormal0"/>
              <w:jc w:val="center"/>
            </w:pPr>
            <w:r>
              <w:t>в частных медицинских организациях</w:t>
            </w:r>
          </w:p>
        </w:tc>
        <w:tc>
          <w:tcPr>
            <w:tcW w:w="1748" w:type="dxa"/>
          </w:tcPr>
          <w:p w:rsidR="004E69EE" w:rsidRDefault="00DD7F3F">
            <w:pPr>
              <w:pStyle w:val="ConsPlusNormal0"/>
              <w:jc w:val="center"/>
            </w:pPr>
            <w:r>
              <w:t>в санаторно-курортных организациях</w:t>
            </w:r>
          </w:p>
        </w:tc>
      </w:tr>
      <w:tr w:rsidR="004E69EE">
        <w:tc>
          <w:tcPr>
            <w:tcW w:w="854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211" w:type="dxa"/>
          </w:tcPr>
          <w:p w:rsidR="004E69EE" w:rsidRDefault="00DD7F3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47" w:type="dxa"/>
          </w:tcPr>
          <w:p w:rsidR="004E69EE" w:rsidRDefault="00DD7F3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47" w:type="dxa"/>
          </w:tcPr>
          <w:p w:rsidR="004E69EE" w:rsidRDefault="00DD7F3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47" w:type="dxa"/>
          </w:tcPr>
          <w:p w:rsidR="004E69EE" w:rsidRDefault="00DD7F3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47" w:type="dxa"/>
          </w:tcPr>
          <w:p w:rsidR="004E69EE" w:rsidRDefault="00DD7F3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47" w:type="dxa"/>
          </w:tcPr>
          <w:p w:rsidR="004E69EE" w:rsidRDefault="00DD7F3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48" w:type="dxa"/>
          </w:tcPr>
          <w:p w:rsidR="004E69EE" w:rsidRDefault="00DD7F3F">
            <w:pPr>
              <w:pStyle w:val="ConsPlusNormal0"/>
              <w:jc w:val="center"/>
            </w:pPr>
            <w:r>
              <w:t>7</w:t>
            </w:r>
          </w:p>
        </w:tc>
      </w:tr>
      <w:tr w:rsidR="004E69EE">
        <w:tc>
          <w:tcPr>
            <w:tcW w:w="854" w:type="dxa"/>
          </w:tcPr>
          <w:p w:rsidR="004E69EE" w:rsidRDefault="00DD7F3F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2211" w:type="dxa"/>
          </w:tcPr>
          <w:p w:rsidR="004E69EE" w:rsidRDefault="00DD7F3F">
            <w:pPr>
              <w:pStyle w:val="ConsPlusNormal0"/>
            </w:pPr>
            <w:r>
              <w:t>Всего детей в возрасте до 17 лет включительно, из них:</w:t>
            </w: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8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4" w:type="dxa"/>
          </w:tcPr>
          <w:p w:rsidR="004E69EE" w:rsidRDefault="00DD7F3F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211" w:type="dxa"/>
          </w:tcPr>
          <w:p w:rsidR="004E69EE" w:rsidRDefault="00DD7F3F">
            <w:pPr>
              <w:pStyle w:val="ConsPlusNormal0"/>
              <w:ind w:left="283"/>
            </w:pPr>
            <w:r>
              <w:t>от 0 до 14 лет включительно</w:t>
            </w: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8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4" w:type="dxa"/>
          </w:tcPr>
          <w:p w:rsidR="004E69EE" w:rsidRDefault="00DD7F3F">
            <w:pPr>
              <w:pStyle w:val="ConsPlusNormal0"/>
              <w:jc w:val="center"/>
            </w:pPr>
            <w:r>
              <w:t>1.1.1.</w:t>
            </w:r>
          </w:p>
        </w:tc>
        <w:tc>
          <w:tcPr>
            <w:tcW w:w="2211" w:type="dxa"/>
          </w:tcPr>
          <w:p w:rsidR="004E69EE" w:rsidRDefault="00DD7F3F">
            <w:pPr>
              <w:pStyle w:val="ConsPlusNormal0"/>
              <w:ind w:left="283"/>
            </w:pPr>
            <w:r>
              <w:t>от 0 до 4 лет включительно</w:t>
            </w: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8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4" w:type="dxa"/>
          </w:tcPr>
          <w:p w:rsidR="004E69EE" w:rsidRDefault="00DD7F3F">
            <w:pPr>
              <w:pStyle w:val="ConsPlusNormal0"/>
              <w:jc w:val="center"/>
            </w:pPr>
            <w:r>
              <w:t>1.1.2.</w:t>
            </w:r>
          </w:p>
        </w:tc>
        <w:tc>
          <w:tcPr>
            <w:tcW w:w="2211" w:type="dxa"/>
          </w:tcPr>
          <w:p w:rsidR="004E69EE" w:rsidRDefault="00DD7F3F">
            <w:pPr>
              <w:pStyle w:val="ConsPlusNormal0"/>
              <w:ind w:left="283"/>
            </w:pPr>
            <w:r>
              <w:t>от 5 до 9 лет включительно</w:t>
            </w: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8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4" w:type="dxa"/>
          </w:tcPr>
          <w:p w:rsidR="004E69EE" w:rsidRDefault="00DD7F3F">
            <w:pPr>
              <w:pStyle w:val="ConsPlusNormal0"/>
              <w:jc w:val="center"/>
            </w:pPr>
            <w:r>
              <w:t>1.1.3</w:t>
            </w:r>
          </w:p>
        </w:tc>
        <w:tc>
          <w:tcPr>
            <w:tcW w:w="2211" w:type="dxa"/>
          </w:tcPr>
          <w:p w:rsidR="004E69EE" w:rsidRDefault="00DD7F3F">
            <w:pPr>
              <w:pStyle w:val="ConsPlusNormal0"/>
              <w:ind w:left="283"/>
            </w:pPr>
            <w:r>
              <w:t>от 10 до 14 лет включительно</w:t>
            </w: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8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4" w:type="dxa"/>
          </w:tcPr>
          <w:p w:rsidR="004E69EE" w:rsidRDefault="00DD7F3F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211" w:type="dxa"/>
          </w:tcPr>
          <w:p w:rsidR="004E69EE" w:rsidRDefault="00DD7F3F">
            <w:pPr>
              <w:pStyle w:val="ConsPlusNormal0"/>
              <w:ind w:left="283"/>
            </w:pPr>
            <w:r>
              <w:t>от 15 до 17 лет включительно</w:t>
            </w: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8" w:type="dxa"/>
          </w:tcPr>
          <w:p w:rsidR="004E69EE" w:rsidRDefault="004E69EE">
            <w:pPr>
              <w:pStyle w:val="ConsPlusNormal0"/>
            </w:pPr>
          </w:p>
        </w:tc>
      </w:tr>
    </w:tbl>
    <w:p w:rsidR="004E69EE" w:rsidRDefault="004E69EE">
      <w:pPr>
        <w:pStyle w:val="ConsPlusNormal0"/>
        <w:jc w:val="both"/>
      </w:pPr>
    </w:p>
    <w:p w:rsidR="004E69EE" w:rsidRDefault="00DD7F3F">
      <w:pPr>
        <w:pStyle w:val="ConsPlusNonformat0"/>
        <w:jc w:val="both"/>
      </w:pPr>
      <w:bookmarkStart w:id="115" w:name="P5389"/>
      <w:bookmarkEnd w:id="115"/>
      <w:r>
        <w:t xml:space="preserve">10.7.  </w:t>
      </w:r>
      <w:proofErr w:type="gramStart"/>
      <w:r>
        <w:t>Рекомендована  медицинская</w:t>
      </w:r>
      <w:proofErr w:type="gramEnd"/>
      <w:r>
        <w:t xml:space="preserve">  реабилитация в амбулаторных условиях и в</w:t>
      </w:r>
    </w:p>
    <w:p w:rsidR="004E69EE" w:rsidRDefault="00DD7F3F">
      <w:pPr>
        <w:pStyle w:val="ConsPlusNonformat0"/>
        <w:jc w:val="both"/>
      </w:pPr>
      <w:r>
        <w:t>условиях дневного стационара.</w:t>
      </w:r>
    </w:p>
    <w:p w:rsidR="004E69EE" w:rsidRDefault="004E69E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834"/>
        <w:gridCol w:w="1983"/>
        <w:gridCol w:w="1983"/>
        <w:gridCol w:w="1983"/>
        <w:gridCol w:w="1983"/>
        <w:gridCol w:w="1986"/>
      </w:tblGrid>
      <w:tr w:rsidR="004E69EE">
        <w:tc>
          <w:tcPr>
            <w:tcW w:w="850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34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Возраст детей</w:t>
            </w:r>
          </w:p>
        </w:tc>
        <w:tc>
          <w:tcPr>
            <w:tcW w:w="9918" w:type="dxa"/>
            <w:gridSpan w:val="5"/>
          </w:tcPr>
          <w:p w:rsidR="004E69EE" w:rsidRDefault="00DD7F3F">
            <w:pPr>
              <w:pStyle w:val="ConsPlusNormal0"/>
              <w:jc w:val="center"/>
            </w:pPr>
            <w:r>
              <w:t>Рекомендована медицинская реабилитация в амбулаторных условиях и в условиях дневного стационара (человек)</w:t>
            </w:r>
          </w:p>
        </w:tc>
      </w:tr>
      <w:tr w:rsidR="004E69EE">
        <w:tc>
          <w:tcPr>
            <w:tcW w:w="850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834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r>
              <w:t>в муниципальных медицинских организациях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r>
              <w:t>в государственных (субъекта Российской Федерации) медицинских организациях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r>
              <w:t>в государственных (федеральных) медицинских организациях</w:t>
            </w:r>
          </w:p>
        </w:tc>
        <w:tc>
          <w:tcPr>
            <w:tcW w:w="1986" w:type="dxa"/>
          </w:tcPr>
          <w:p w:rsidR="004E69EE" w:rsidRDefault="00DD7F3F">
            <w:pPr>
              <w:pStyle w:val="ConsPlusNormal0"/>
              <w:jc w:val="center"/>
            </w:pPr>
            <w:r>
              <w:t>в частных медицинских организациях</w:t>
            </w:r>
          </w:p>
        </w:tc>
      </w:tr>
      <w:tr w:rsidR="004E69EE">
        <w:tc>
          <w:tcPr>
            <w:tcW w:w="850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986" w:type="dxa"/>
          </w:tcPr>
          <w:p w:rsidR="004E69EE" w:rsidRDefault="00DD7F3F">
            <w:pPr>
              <w:pStyle w:val="ConsPlusNormal0"/>
              <w:jc w:val="center"/>
            </w:pPr>
            <w:r>
              <w:t>6</w:t>
            </w: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</w:pPr>
            <w:r>
              <w:t>Всего детей в возрасте до 17 лет включительно, из них: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0 до 14 лет включительно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1.1.1.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0 до 4 лет включительно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lastRenderedPageBreak/>
              <w:t>1.1.2.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5 до 9 лет включительно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1.1.3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10 до 14 лет включительно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15 до 17 лет включительно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</w:tbl>
    <w:p w:rsidR="004E69EE" w:rsidRDefault="004E69EE">
      <w:pPr>
        <w:pStyle w:val="ConsPlusNormal0"/>
        <w:jc w:val="both"/>
      </w:pPr>
    </w:p>
    <w:p w:rsidR="004E69EE" w:rsidRDefault="00DD7F3F">
      <w:pPr>
        <w:pStyle w:val="ConsPlusNonformat0"/>
        <w:jc w:val="both"/>
      </w:pPr>
      <w:bookmarkStart w:id="116" w:name="P5449"/>
      <w:bookmarkEnd w:id="116"/>
      <w:r>
        <w:t xml:space="preserve">10.8.  </w:t>
      </w:r>
      <w:proofErr w:type="gramStart"/>
      <w:r>
        <w:t>Рекомендованы  медицинская</w:t>
      </w:r>
      <w:proofErr w:type="gramEnd"/>
      <w:r>
        <w:t xml:space="preserve">  реабилитация и (или) санаторно-курортное</w:t>
      </w:r>
    </w:p>
    <w:p w:rsidR="004E69EE" w:rsidRDefault="00DD7F3F">
      <w:pPr>
        <w:pStyle w:val="ConsPlusNonformat0"/>
        <w:jc w:val="both"/>
      </w:pPr>
      <w:r>
        <w:t>лечение в стационарных условиях.</w:t>
      </w:r>
    </w:p>
    <w:p w:rsidR="004E69EE" w:rsidRDefault="004E69E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4"/>
        <w:gridCol w:w="2211"/>
        <w:gridCol w:w="1747"/>
        <w:gridCol w:w="1747"/>
        <w:gridCol w:w="1747"/>
        <w:gridCol w:w="1747"/>
        <w:gridCol w:w="1747"/>
        <w:gridCol w:w="1748"/>
      </w:tblGrid>
      <w:tr w:rsidR="004E69EE">
        <w:tc>
          <w:tcPr>
            <w:tcW w:w="854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11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Возраст детей</w:t>
            </w:r>
          </w:p>
        </w:tc>
        <w:tc>
          <w:tcPr>
            <w:tcW w:w="10483" w:type="dxa"/>
            <w:gridSpan w:val="6"/>
          </w:tcPr>
          <w:p w:rsidR="004E69EE" w:rsidRDefault="00DD7F3F">
            <w:pPr>
              <w:pStyle w:val="ConsPlusNormal0"/>
              <w:jc w:val="center"/>
            </w:pPr>
            <w:r>
              <w:t>Рекомендована медицинская реабилитация и (или) санаторно-курортное лечение в стационарных условиях (человек)</w:t>
            </w:r>
          </w:p>
        </w:tc>
      </w:tr>
      <w:tr w:rsidR="004E69EE">
        <w:tc>
          <w:tcPr>
            <w:tcW w:w="854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211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DD7F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747" w:type="dxa"/>
          </w:tcPr>
          <w:p w:rsidR="004E69EE" w:rsidRDefault="00DD7F3F">
            <w:pPr>
              <w:pStyle w:val="ConsPlusNormal0"/>
              <w:jc w:val="center"/>
            </w:pPr>
            <w:r>
              <w:t>в муниципальных медицинских организациях</w:t>
            </w:r>
          </w:p>
        </w:tc>
        <w:tc>
          <w:tcPr>
            <w:tcW w:w="1747" w:type="dxa"/>
          </w:tcPr>
          <w:p w:rsidR="004E69EE" w:rsidRDefault="00DD7F3F">
            <w:pPr>
              <w:pStyle w:val="ConsPlusNormal0"/>
              <w:jc w:val="center"/>
            </w:pPr>
            <w:r>
              <w:t>в государственных (субъекта Российской Федерации) медицинских организациях</w:t>
            </w:r>
          </w:p>
        </w:tc>
        <w:tc>
          <w:tcPr>
            <w:tcW w:w="1747" w:type="dxa"/>
          </w:tcPr>
          <w:p w:rsidR="004E69EE" w:rsidRDefault="00DD7F3F">
            <w:pPr>
              <w:pStyle w:val="ConsPlusNormal0"/>
              <w:jc w:val="center"/>
            </w:pPr>
            <w:r>
              <w:t>в государственных (фед</w:t>
            </w:r>
            <w:r>
              <w:t>еральных) медицинских организациях</w:t>
            </w:r>
          </w:p>
        </w:tc>
        <w:tc>
          <w:tcPr>
            <w:tcW w:w="1747" w:type="dxa"/>
          </w:tcPr>
          <w:p w:rsidR="004E69EE" w:rsidRDefault="00DD7F3F">
            <w:pPr>
              <w:pStyle w:val="ConsPlusNormal0"/>
              <w:jc w:val="center"/>
            </w:pPr>
            <w:r>
              <w:t>в частных медицинских организациях</w:t>
            </w:r>
          </w:p>
        </w:tc>
        <w:tc>
          <w:tcPr>
            <w:tcW w:w="1748" w:type="dxa"/>
          </w:tcPr>
          <w:p w:rsidR="004E69EE" w:rsidRDefault="00DD7F3F">
            <w:pPr>
              <w:pStyle w:val="ConsPlusNormal0"/>
              <w:jc w:val="center"/>
            </w:pPr>
            <w:r>
              <w:t>в санаторно-курортных организациях</w:t>
            </w:r>
          </w:p>
        </w:tc>
      </w:tr>
      <w:tr w:rsidR="004E69EE">
        <w:tc>
          <w:tcPr>
            <w:tcW w:w="854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211" w:type="dxa"/>
          </w:tcPr>
          <w:p w:rsidR="004E69EE" w:rsidRDefault="00DD7F3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47" w:type="dxa"/>
          </w:tcPr>
          <w:p w:rsidR="004E69EE" w:rsidRDefault="00DD7F3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47" w:type="dxa"/>
          </w:tcPr>
          <w:p w:rsidR="004E69EE" w:rsidRDefault="00DD7F3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47" w:type="dxa"/>
          </w:tcPr>
          <w:p w:rsidR="004E69EE" w:rsidRDefault="00DD7F3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47" w:type="dxa"/>
          </w:tcPr>
          <w:p w:rsidR="004E69EE" w:rsidRDefault="00DD7F3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47" w:type="dxa"/>
          </w:tcPr>
          <w:p w:rsidR="004E69EE" w:rsidRDefault="00DD7F3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48" w:type="dxa"/>
          </w:tcPr>
          <w:p w:rsidR="004E69EE" w:rsidRDefault="00DD7F3F">
            <w:pPr>
              <w:pStyle w:val="ConsPlusNormal0"/>
              <w:jc w:val="center"/>
            </w:pPr>
            <w:r>
              <w:t>7</w:t>
            </w:r>
          </w:p>
        </w:tc>
      </w:tr>
      <w:tr w:rsidR="004E69EE">
        <w:tc>
          <w:tcPr>
            <w:tcW w:w="854" w:type="dxa"/>
          </w:tcPr>
          <w:p w:rsidR="004E69EE" w:rsidRDefault="00DD7F3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11" w:type="dxa"/>
          </w:tcPr>
          <w:p w:rsidR="004E69EE" w:rsidRDefault="00DD7F3F">
            <w:pPr>
              <w:pStyle w:val="ConsPlusNormal0"/>
            </w:pPr>
            <w:r>
              <w:t>Всего детей в возрасте до 17 лет включительно, из них:</w:t>
            </w: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8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4" w:type="dxa"/>
          </w:tcPr>
          <w:p w:rsidR="004E69EE" w:rsidRDefault="00DD7F3F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211" w:type="dxa"/>
          </w:tcPr>
          <w:p w:rsidR="004E69EE" w:rsidRDefault="00DD7F3F">
            <w:pPr>
              <w:pStyle w:val="ConsPlusNormal0"/>
              <w:ind w:left="283"/>
            </w:pPr>
            <w:r>
              <w:t>от 0 до 14 лет включительно</w:t>
            </w: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8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4" w:type="dxa"/>
          </w:tcPr>
          <w:p w:rsidR="004E69EE" w:rsidRDefault="00DD7F3F">
            <w:pPr>
              <w:pStyle w:val="ConsPlusNormal0"/>
              <w:jc w:val="center"/>
            </w:pPr>
            <w:r>
              <w:t>1.1.1.</w:t>
            </w:r>
          </w:p>
        </w:tc>
        <w:tc>
          <w:tcPr>
            <w:tcW w:w="2211" w:type="dxa"/>
          </w:tcPr>
          <w:p w:rsidR="004E69EE" w:rsidRDefault="00DD7F3F">
            <w:pPr>
              <w:pStyle w:val="ConsPlusNormal0"/>
              <w:ind w:left="283"/>
            </w:pPr>
            <w:r>
              <w:t>от 0 до 4 лет включительно</w:t>
            </w: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8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4" w:type="dxa"/>
          </w:tcPr>
          <w:p w:rsidR="004E69EE" w:rsidRDefault="00DD7F3F">
            <w:pPr>
              <w:pStyle w:val="ConsPlusNormal0"/>
              <w:jc w:val="center"/>
            </w:pPr>
            <w:r>
              <w:t>1.1.2.</w:t>
            </w:r>
          </w:p>
        </w:tc>
        <w:tc>
          <w:tcPr>
            <w:tcW w:w="2211" w:type="dxa"/>
          </w:tcPr>
          <w:p w:rsidR="004E69EE" w:rsidRDefault="00DD7F3F">
            <w:pPr>
              <w:pStyle w:val="ConsPlusNormal0"/>
              <w:ind w:left="283"/>
            </w:pPr>
            <w:r>
              <w:t>от 5 до 9 лет включительно</w:t>
            </w: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8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4" w:type="dxa"/>
          </w:tcPr>
          <w:p w:rsidR="004E69EE" w:rsidRDefault="00DD7F3F">
            <w:pPr>
              <w:pStyle w:val="ConsPlusNormal0"/>
              <w:jc w:val="center"/>
            </w:pPr>
            <w:r>
              <w:t>1.1.3</w:t>
            </w:r>
          </w:p>
        </w:tc>
        <w:tc>
          <w:tcPr>
            <w:tcW w:w="2211" w:type="dxa"/>
          </w:tcPr>
          <w:p w:rsidR="004E69EE" w:rsidRDefault="00DD7F3F">
            <w:pPr>
              <w:pStyle w:val="ConsPlusNormal0"/>
              <w:ind w:left="283"/>
            </w:pPr>
            <w:r>
              <w:t>от 10 до 14 лет включительно</w:t>
            </w: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8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4" w:type="dxa"/>
          </w:tcPr>
          <w:p w:rsidR="004E69EE" w:rsidRDefault="00DD7F3F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211" w:type="dxa"/>
          </w:tcPr>
          <w:p w:rsidR="004E69EE" w:rsidRDefault="00DD7F3F">
            <w:pPr>
              <w:pStyle w:val="ConsPlusNormal0"/>
              <w:ind w:left="283"/>
            </w:pPr>
            <w:r>
              <w:t>от 15 до 17 лет включительно</w:t>
            </w: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8" w:type="dxa"/>
          </w:tcPr>
          <w:p w:rsidR="004E69EE" w:rsidRDefault="004E69EE">
            <w:pPr>
              <w:pStyle w:val="ConsPlusNormal0"/>
            </w:pPr>
          </w:p>
        </w:tc>
      </w:tr>
    </w:tbl>
    <w:p w:rsidR="004E69EE" w:rsidRDefault="004E69EE">
      <w:pPr>
        <w:pStyle w:val="ConsPlusNormal0"/>
        <w:jc w:val="both"/>
      </w:pPr>
    </w:p>
    <w:p w:rsidR="004E69EE" w:rsidRDefault="00DD7F3F">
      <w:pPr>
        <w:pStyle w:val="ConsPlusNonformat0"/>
        <w:jc w:val="both"/>
      </w:pPr>
      <w:bookmarkStart w:id="117" w:name="P5517"/>
      <w:bookmarkEnd w:id="117"/>
      <w:r>
        <w:t xml:space="preserve">11.     Результаты    </w:t>
      </w:r>
      <w:proofErr w:type="gramStart"/>
      <w:r>
        <w:t xml:space="preserve">лечения,   </w:t>
      </w:r>
      <w:proofErr w:type="gramEnd"/>
      <w:r>
        <w:t xml:space="preserve"> медицинской    реабилитации    и    (или)</w:t>
      </w:r>
    </w:p>
    <w:p w:rsidR="004E69EE" w:rsidRDefault="00DD7F3F">
      <w:pPr>
        <w:pStyle w:val="ConsPlusNonformat0"/>
        <w:jc w:val="both"/>
      </w:pPr>
      <w:r>
        <w:t>санаторно-курортного лечения детей до проведения настоящей диспансеризации:</w:t>
      </w:r>
    </w:p>
    <w:p w:rsidR="004E69EE" w:rsidRDefault="004E69EE">
      <w:pPr>
        <w:pStyle w:val="ConsPlusNonformat0"/>
        <w:jc w:val="both"/>
      </w:pPr>
    </w:p>
    <w:p w:rsidR="004E69EE" w:rsidRDefault="00DD7F3F">
      <w:pPr>
        <w:pStyle w:val="ConsPlusNonformat0"/>
        <w:jc w:val="both"/>
      </w:pPr>
      <w:bookmarkStart w:id="118" w:name="P5520"/>
      <w:bookmarkEnd w:id="118"/>
      <w:r>
        <w:t xml:space="preserve">11.1.  </w:t>
      </w:r>
      <w:proofErr w:type="gramStart"/>
      <w:r>
        <w:t>Рекомендовано  лечение</w:t>
      </w:r>
      <w:proofErr w:type="gramEnd"/>
      <w:r>
        <w:t xml:space="preserve"> в амбулаторных условиях и в условиях дневного</w:t>
      </w:r>
    </w:p>
    <w:p w:rsidR="004E69EE" w:rsidRDefault="00DD7F3F">
      <w:pPr>
        <w:pStyle w:val="ConsPlusNonformat0"/>
        <w:jc w:val="both"/>
      </w:pPr>
      <w:r>
        <w:t>стационара.</w:t>
      </w:r>
    </w:p>
    <w:p w:rsidR="004E69EE" w:rsidRDefault="004E69E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834"/>
        <w:gridCol w:w="1983"/>
        <w:gridCol w:w="1983"/>
        <w:gridCol w:w="1983"/>
        <w:gridCol w:w="1983"/>
        <w:gridCol w:w="1986"/>
      </w:tblGrid>
      <w:tr w:rsidR="004E69EE">
        <w:tc>
          <w:tcPr>
            <w:tcW w:w="850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34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Возраст детей</w:t>
            </w:r>
          </w:p>
        </w:tc>
        <w:tc>
          <w:tcPr>
            <w:tcW w:w="9918" w:type="dxa"/>
            <w:gridSpan w:val="5"/>
          </w:tcPr>
          <w:p w:rsidR="004E69EE" w:rsidRDefault="00DD7F3F">
            <w:pPr>
              <w:pStyle w:val="ConsPlusNormal0"/>
              <w:jc w:val="center"/>
            </w:pPr>
            <w:r>
              <w:t>Рекомендовано лечение в амбулаторных условиях и в условиях дневного ст</w:t>
            </w:r>
            <w:r>
              <w:t>ационара (человек)</w:t>
            </w:r>
          </w:p>
        </w:tc>
      </w:tr>
      <w:tr w:rsidR="004E69EE">
        <w:tc>
          <w:tcPr>
            <w:tcW w:w="850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834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r>
              <w:t>в муниципальных медицинских организациях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r>
              <w:t>в государственных (субъекта Российской Федерации) медицинских организациях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r>
              <w:t>в государственных (федеральных) медицинских организациях</w:t>
            </w:r>
          </w:p>
        </w:tc>
        <w:tc>
          <w:tcPr>
            <w:tcW w:w="1986" w:type="dxa"/>
          </w:tcPr>
          <w:p w:rsidR="004E69EE" w:rsidRDefault="00DD7F3F">
            <w:pPr>
              <w:pStyle w:val="ConsPlusNormal0"/>
              <w:jc w:val="center"/>
            </w:pPr>
            <w:r>
              <w:t>в частных медицинских организациях</w:t>
            </w:r>
          </w:p>
        </w:tc>
      </w:tr>
      <w:tr w:rsidR="004E69EE">
        <w:tc>
          <w:tcPr>
            <w:tcW w:w="850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bookmarkStart w:id="119" w:name="P5532"/>
            <w:bookmarkEnd w:id="119"/>
            <w:r>
              <w:t>2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bookmarkStart w:id="120" w:name="P5533"/>
            <w:bookmarkEnd w:id="120"/>
            <w:r>
              <w:t>3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bookmarkStart w:id="121" w:name="P5534"/>
            <w:bookmarkEnd w:id="121"/>
            <w:r>
              <w:t>4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bookmarkStart w:id="122" w:name="P5535"/>
            <w:bookmarkEnd w:id="122"/>
            <w:r>
              <w:t>5</w:t>
            </w:r>
          </w:p>
        </w:tc>
        <w:tc>
          <w:tcPr>
            <w:tcW w:w="1986" w:type="dxa"/>
          </w:tcPr>
          <w:p w:rsidR="004E69EE" w:rsidRDefault="00DD7F3F">
            <w:pPr>
              <w:pStyle w:val="ConsPlusNormal0"/>
              <w:jc w:val="center"/>
            </w:pPr>
            <w:bookmarkStart w:id="123" w:name="P5536"/>
            <w:bookmarkEnd w:id="123"/>
            <w:r>
              <w:t>6</w:t>
            </w: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</w:pPr>
            <w:r>
              <w:t>Всего детей в возрасте до 17 лет включительно, из них: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0 до 14 лет включительно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1.1.1.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0 до 4 лет включительно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1.1.2.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5 до 9 лет включительно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1.1.3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10 до 14 лет включительно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15 до 17 лет включительно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</w:tbl>
    <w:p w:rsidR="004E69EE" w:rsidRDefault="004E69EE">
      <w:pPr>
        <w:pStyle w:val="ConsPlusNormal0"/>
        <w:jc w:val="both"/>
      </w:pPr>
    </w:p>
    <w:p w:rsidR="004E69EE" w:rsidRDefault="00DD7F3F">
      <w:pPr>
        <w:pStyle w:val="ConsPlusNonformat0"/>
        <w:jc w:val="both"/>
      </w:pPr>
      <w:bookmarkStart w:id="124" w:name="P5580"/>
      <w:bookmarkEnd w:id="124"/>
      <w:r>
        <w:t xml:space="preserve">11.2.  </w:t>
      </w:r>
      <w:proofErr w:type="gramStart"/>
      <w:r>
        <w:t>Проведено  лечение</w:t>
      </w:r>
      <w:proofErr w:type="gramEnd"/>
      <w:r>
        <w:t xml:space="preserve">  в  амбулаторных  условиях  и в условиях дневного</w:t>
      </w:r>
    </w:p>
    <w:p w:rsidR="004E69EE" w:rsidRDefault="00DD7F3F">
      <w:pPr>
        <w:pStyle w:val="ConsPlusNonformat0"/>
        <w:jc w:val="both"/>
      </w:pPr>
      <w:r>
        <w:t xml:space="preserve">стационара </w:t>
      </w:r>
      <w:hyperlink w:anchor="P6812" w:tooltip="&lt;2&gt; Указывается число детей, получивших лечение в полном объеме.">
        <w:r>
          <w:rPr>
            <w:color w:val="0000FF"/>
          </w:rPr>
          <w:t>&lt;2&gt;</w:t>
        </w:r>
      </w:hyperlink>
      <w:r>
        <w:t>.</w:t>
      </w:r>
    </w:p>
    <w:p w:rsidR="004E69EE" w:rsidRDefault="004E69E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834"/>
        <w:gridCol w:w="991"/>
        <w:gridCol w:w="992"/>
        <w:gridCol w:w="991"/>
        <w:gridCol w:w="992"/>
        <w:gridCol w:w="991"/>
        <w:gridCol w:w="992"/>
        <w:gridCol w:w="991"/>
        <w:gridCol w:w="992"/>
        <w:gridCol w:w="991"/>
        <w:gridCol w:w="995"/>
      </w:tblGrid>
      <w:tr w:rsidR="004E69EE">
        <w:tc>
          <w:tcPr>
            <w:tcW w:w="850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34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Возраст детей</w:t>
            </w:r>
          </w:p>
        </w:tc>
        <w:tc>
          <w:tcPr>
            <w:tcW w:w="9918" w:type="dxa"/>
            <w:gridSpan w:val="10"/>
          </w:tcPr>
          <w:p w:rsidR="004E69EE" w:rsidRDefault="00DD7F3F">
            <w:pPr>
              <w:pStyle w:val="ConsPlusNormal0"/>
              <w:jc w:val="center"/>
            </w:pPr>
            <w:r>
              <w:t>Проведено лечение в амбулаторных условиях и в условиях дневного стационара (человек)</w:t>
            </w:r>
          </w:p>
        </w:tc>
      </w:tr>
      <w:tr w:rsidR="004E69EE">
        <w:tc>
          <w:tcPr>
            <w:tcW w:w="850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834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983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t xml:space="preserve">в муниципальных </w:t>
            </w:r>
            <w:r>
              <w:lastRenderedPageBreak/>
              <w:t>медицинских организациях</w:t>
            </w:r>
          </w:p>
        </w:tc>
        <w:tc>
          <w:tcPr>
            <w:tcW w:w="1983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lastRenderedPageBreak/>
              <w:t xml:space="preserve">в государственных </w:t>
            </w:r>
            <w:r>
              <w:lastRenderedPageBreak/>
              <w:t>(субъекта Российской Федерации) медицинских организациях</w:t>
            </w:r>
          </w:p>
        </w:tc>
        <w:tc>
          <w:tcPr>
            <w:tcW w:w="1983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lastRenderedPageBreak/>
              <w:t xml:space="preserve">в государственных </w:t>
            </w:r>
            <w:r>
              <w:lastRenderedPageBreak/>
              <w:t>(федеральных) медицинских организациях</w:t>
            </w:r>
          </w:p>
        </w:tc>
        <w:tc>
          <w:tcPr>
            <w:tcW w:w="1986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lastRenderedPageBreak/>
              <w:t xml:space="preserve">в частных </w:t>
            </w:r>
            <w:r>
              <w:lastRenderedPageBreak/>
              <w:t>медицинских организациях</w:t>
            </w:r>
          </w:p>
        </w:tc>
      </w:tr>
      <w:tr w:rsidR="004E69EE">
        <w:tc>
          <w:tcPr>
            <w:tcW w:w="850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834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DD7F3F">
            <w:pPr>
              <w:pStyle w:val="ConsPlusNormal0"/>
              <w:jc w:val="center"/>
            </w:pP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% (из </w:t>
            </w:r>
            <w:hyperlink w:anchor="P5532" w:tooltip="2">
              <w:r>
                <w:rPr>
                  <w:color w:val="0000FF"/>
                </w:rPr>
                <w:t>гр. 2 п. 11.1</w:t>
              </w:r>
            </w:hyperlink>
            <w:r>
              <w:t>)</w:t>
            </w:r>
          </w:p>
        </w:tc>
        <w:tc>
          <w:tcPr>
            <w:tcW w:w="991" w:type="dxa"/>
          </w:tcPr>
          <w:p w:rsidR="004E69EE" w:rsidRDefault="00DD7F3F">
            <w:pPr>
              <w:pStyle w:val="ConsPlusNormal0"/>
              <w:jc w:val="center"/>
            </w:pP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% (из </w:t>
            </w:r>
            <w:hyperlink w:anchor="P5533" w:tooltip="3">
              <w:r>
                <w:rPr>
                  <w:color w:val="0000FF"/>
                </w:rPr>
                <w:t>гр. 3 п. 11.1</w:t>
              </w:r>
            </w:hyperlink>
            <w:r>
              <w:t>)</w:t>
            </w:r>
          </w:p>
        </w:tc>
        <w:tc>
          <w:tcPr>
            <w:tcW w:w="991" w:type="dxa"/>
          </w:tcPr>
          <w:p w:rsidR="004E69EE" w:rsidRDefault="00DD7F3F">
            <w:pPr>
              <w:pStyle w:val="ConsPlusNormal0"/>
              <w:jc w:val="center"/>
            </w:pP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% (из </w:t>
            </w:r>
            <w:hyperlink w:anchor="P5534" w:tooltip="4">
              <w:r>
                <w:rPr>
                  <w:color w:val="0000FF"/>
                </w:rPr>
                <w:t>гр. 4 п. 11.1</w:t>
              </w:r>
            </w:hyperlink>
            <w:r>
              <w:t>)</w:t>
            </w:r>
          </w:p>
        </w:tc>
        <w:tc>
          <w:tcPr>
            <w:tcW w:w="991" w:type="dxa"/>
          </w:tcPr>
          <w:p w:rsidR="004E69EE" w:rsidRDefault="00DD7F3F">
            <w:pPr>
              <w:pStyle w:val="ConsPlusNormal0"/>
              <w:jc w:val="center"/>
            </w:pP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% (из </w:t>
            </w:r>
            <w:hyperlink w:anchor="P5535" w:tooltip="5">
              <w:r>
                <w:rPr>
                  <w:color w:val="0000FF"/>
                </w:rPr>
                <w:t>гр. 5 п. 11.1</w:t>
              </w:r>
            </w:hyperlink>
            <w:r>
              <w:t>)</w:t>
            </w:r>
          </w:p>
        </w:tc>
        <w:tc>
          <w:tcPr>
            <w:tcW w:w="991" w:type="dxa"/>
          </w:tcPr>
          <w:p w:rsidR="004E69EE" w:rsidRDefault="00DD7F3F">
            <w:pPr>
              <w:pStyle w:val="ConsPlusNormal0"/>
              <w:jc w:val="center"/>
            </w:pP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995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% (из </w:t>
            </w:r>
            <w:hyperlink w:anchor="P5536" w:tooltip="6">
              <w:r>
                <w:rPr>
                  <w:color w:val="0000FF"/>
                </w:rPr>
                <w:t>гр. 6 п. 11.1</w:t>
              </w:r>
            </w:hyperlink>
            <w:r>
              <w:t>)</w:t>
            </w:r>
          </w:p>
        </w:tc>
      </w:tr>
      <w:tr w:rsidR="004E69EE">
        <w:tc>
          <w:tcPr>
            <w:tcW w:w="850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4E69EE" w:rsidRDefault="00DD7F3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4E69EE" w:rsidRDefault="00DD7F3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91" w:type="dxa"/>
          </w:tcPr>
          <w:p w:rsidR="004E69EE" w:rsidRDefault="00DD7F3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4E69EE" w:rsidRDefault="00DD7F3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91" w:type="dxa"/>
          </w:tcPr>
          <w:p w:rsidR="004E69EE" w:rsidRDefault="00DD7F3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4E69EE" w:rsidRDefault="00DD7F3F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91" w:type="dxa"/>
          </w:tcPr>
          <w:p w:rsidR="004E69EE" w:rsidRDefault="00DD7F3F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E69EE" w:rsidRDefault="00DD7F3F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991" w:type="dxa"/>
          </w:tcPr>
          <w:p w:rsidR="004E69EE" w:rsidRDefault="00DD7F3F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95" w:type="dxa"/>
          </w:tcPr>
          <w:p w:rsidR="004E69EE" w:rsidRDefault="00DD7F3F">
            <w:pPr>
              <w:pStyle w:val="ConsPlusNormal0"/>
              <w:jc w:val="center"/>
            </w:pPr>
            <w:r>
              <w:t>11</w:t>
            </w: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</w:pPr>
            <w:r>
              <w:t>Всего детей в возрасте до 17 лет включительно, из них:</w:t>
            </w: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5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0 до 14 лет включительно</w:t>
            </w: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5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1.1.1.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0 до 4 лет включительно</w:t>
            </w: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5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1.1.2.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5 до 9 лет включительно</w:t>
            </w: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5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1.1.3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10 до 14 лет включительно</w:t>
            </w: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5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15 до 17 лет включительно</w:t>
            </w: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5" w:type="dxa"/>
          </w:tcPr>
          <w:p w:rsidR="004E69EE" w:rsidRDefault="004E69EE">
            <w:pPr>
              <w:pStyle w:val="ConsPlusNormal0"/>
            </w:pPr>
          </w:p>
        </w:tc>
      </w:tr>
    </w:tbl>
    <w:p w:rsidR="004E69EE" w:rsidRDefault="004E69EE">
      <w:pPr>
        <w:pStyle w:val="ConsPlusNormal0"/>
        <w:jc w:val="both"/>
      </w:pPr>
    </w:p>
    <w:p w:rsidR="004E69EE" w:rsidRDefault="00DD7F3F">
      <w:pPr>
        <w:pStyle w:val="ConsPlusNonformat0"/>
        <w:jc w:val="both"/>
      </w:pPr>
      <w:bookmarkStart w:id="125" w:name="P5685"/>
      <w:bookmarkEnd w:id="125"/>
      <w:r>
        <w:t>11.3.  Причины невыполнения рекомендаций по лечению в амбулаторных условиях</w:t>
      </w:r>
    </w:p>
    <w:p w:rsidR="004E69EE" w:rsidRDefault="00DD7F3F">
      <w:pPr>
        <w:pStyle w:val="ConsPlusNonformat0"/>
        <w:jc w:val="both"/>
      </w:pPr>
      <w:r>
        <w:t>и в условиях дневного стационара:</w:t>
      </w:r>
    </w:p>
    <w:p w:rsidR="004E69EE" w:rsidRDefault="00DD7F3F">
      <w:pPr>
        <w:pStyle w:val="ConsPlusNonformat0"/>
        <w:jc w:val="both"/>
      </w:pPr>
      <w:r>
        <w:t xml:space="preserve">    11.3.1. не прошли всего _________ (человек), из них:</w:t>
      </w:r>
    </w:p>
    <w:p w:rsidR="004E69EE" w:rsidRDefault="00DD7F3F">
      <w:pPr>
        <w:pStyle w:val="ConsPlusNonformat0"/>
        <w:jc w:val="both"/>
      </w:pPr>
      <w:r>
        <w:t xml:space="preserve">    11.3.1.1. не явились _________ (человек);</w:t>
      </w:r>
    </w:p>
    <w:p w:rsidR="004E69EE" w:rsidRDefault="00DD7F3F">
      <w:pPr>
        <w:pStyle w:val="ConsPlusNonformat0"/>
        <w:jc w:val="both"/>
      </w:pPr>
      <w:r>
        <w:t xml:space="preserve">    11.3.1.2. отказались от медицинского вмешательства _________ (человек);</w:t>
      </w:r>
    </w:p>
    <w:p w:rsidR="004E69EE" w:rsidRDefault="00DD7F3F">
      <w:pPr>
        <w:pStyle w:val="ConsPlusNonformat0"/>
        <w:jc w:val="both"/>
      </w:pPr>
      <w:r>
        <w:t xml:space="preserve">    11.3.1.3. смена места жительства _________ (человек);</w:t>
      </w:r>
    </w:p>
    <w:p w:rsidR="004E69EE" w:rsidRDefault="00DD7F3F">
      <w:pPr>
        <w:pStyle w:val="ConsPlusNonformat0"/>
        <w:jc w:val="both"/>
      </w:pPr>
      <w:r>
        <w:t xml:space="preserve">    11.3.1.4. не в полном объеме _________ (человек);</w:t>
      </w:r>
    </w:p>
    <w:p w:rsidR="004E69EE" w:rsidRDefault="00DD7F3F">
      <w:pPr>
        <w:pStyle w:val="ConsPlusNonformat0"/>
        <w:jc w:val="both"/>
      </w:pPr>
      <w:r>
        <w:t xml:space="preserve">    11.3.1.5. проблемы организации медицинской помощи _________ (чел</w:t>
      </w:r>
      <w:r>
        <w:t>овек);</w:t>
      </w:r>
    </w:p>
    <w:p w:rsidR="004E69EE" w:rsidRDefault="00DD7F3F">
      <w:pPr>
        <w:pStyle w:val="ConsPlusNonformat0"/>
        <w:jc w:val="both"/>
      </w:pPr>
      <w:r>
        <w:t xml:space="preserve">    11.3.1.6. прочие (указать причину, сколько человек):</w:t>
      </w:r>
    </w:p>
    <w:p w:rsidR="004E69EE" w:rsidRDefault="00DD7F3F">
      <w:pPr>
        <w:pStyle w:val="ConsPlusNonformat0"/>
        <w:jc w:val="both"/>
      </w:pPr>
      <w:r>
        <w:t xml:space="preserve">       11.3.1.6.1. ____________________ (причина) ________ (человек);</w:t>
      </w:r>
    </w:p>
    <w:p w:rsidR="004E69EE" w:rsidRDefault="00DD7F3F">
      <w:pPr>
        <w:pStyle w:val="ConsPlusNonformat0"/>
        <w:jc w:val="both"/>
      </w:pPr>
      <w:r>
        <w:t xml:space="preserve">       11.3.1.6.2. ____________________ (причина) ________ (человек) и т.д.</w:t>
      </w:r>
    </w:p>
    <w:p w:rsidR="004E69EE" w:rsidRDefault="004E69EE">
      <w:pPr>
        <w:pStyle w:val="ConsPlusNonformat0"/>
        <w:jc w:val="both"/>
      </w:pPr>
    </w:p>
    <w:p w:rsidR="004E69EE" w:rsidRDefault="00DD7F3F">
      <w:pPr>
        <w:pStyle w:val="ConsPlusNonformat0"/>
        <w:jc w:val="both"/>
      </w:pPr>
      <w:bookmarkStart w:id="126" w:name="P5697"/>
      <w:bookmarkEnd w:id="126"/>
      <w:r>
        <w:t>11.4. Рекомендовано лечение в стационарных ус</w:t>
      </w:r>
      <w:r>
        <w:t>ловиях.</w:t>
      </w:r>
    </w:p>
    <w:p w:rsidR="004E69EE" w:rsidRDefault="004E69E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834"/>
        <w:gridCol w:w="1983"/>
        <w:gridCol w:w="1983"/>
        <w:gridCol w:w="1983"/>
        <w:gridCol w:w="1983"/>
        <w:gridCol w:w="1986"/>
      </w:tblGrid>
      <w:tr w:rsidR="004E69EE">
        <w:tc>
          <w:tcPr>
            <w:tcW w:w="850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834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Возраст детей</w:t>
            </w:r>
          </w:p>
        </w:tc>
        <w:tc>
          <w:tcPr>
            <w:tcW w:w="9918" w:type="dxa"/>
            <w:gridSpan w:val="5"/>
          </w:tcPr>
          <w:p w:rsidR="004E69EE" w:rsidRDefault="00DD7F3F">
            <w:pPr>
              <w:pStyle w:val="ConsPlusNormal0"/>
              <w:jc w:val="center"/>
            </w:pPr>
            <w:r>
              <w:t>Рекомендовано лечение в стационарных условиях (человек)</w:t>
            </w:r>
          </w:p>
        </w:tc>
      </w:tr>
      <w:tr w:rsidR="004E69EE">
        <w:tc>
          <w:tcPr>
            <w:tcW w:w="850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834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r>
              <w:t>в муниципальных медицинских организациях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r>
              <w:t>в государственных (субъекта Российской Федерации) медицинских организациях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r>
              <w:t>в государственных (федеральных) медицинских организациях</w:t>
            </w:r>
          </w:p>
        </w:tc>
        <w:tc>
          <w:tcPr>
            <w:tcW w:w="1986" w:type="dxa"/>
          </w:tcPr>
          <w:p w:rsidR="004E69EE" w:rsidRDefault="00DD7F3F">
            <w:pPr>
              <w:pStyle w:val="ConsPlusNormal0"/>
              <w:jc w:val="center"/>
            </w:pPr>
            <w:r>
              <w:t>в частных медицинских организациях</w:t>
            </w:r>
          </w:p>
        </w:tc>
      </w:tr>
      <w:tr w:rsidR="004E69EE">
        <w:tc>
          <w:tcPr>
            <w:tcW w:w="850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bookmarkStart w:id="127" w:name="P5708"/>
            <w:bookmarkEnd w:id="127"/>
            <w:r>
              <w:t>2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bookmarkStart w:id="128" w:name="P5709"/>
            <w:bookmarkEnd w:id="128"/>
            <w:r>
              <w:t>3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bookmarkStart w:id="129" w:name="P5710"/>
            <w:bookmarkEnd w:id="129"/>
            <w:r>
              <w:t>4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bookmarkStart w:id="130" w:name="P5711"/>
            <w:bookmarkEnd w:id="130"/>
            <w:r>
              <w:t>5</w:t>
            </w:r>
          </w:p>
        </w:tc>
        <w:tc>
          <w:tcPr>
            <w:tcW w:w="1986" w:type="dxa"/>
          </w:tcPr>
          <w:p w:rsidR="004E69EE" w:rsidRDefault="00DD7F3F">
            <w:pPr>
              <w:pStyle w:val="ConsPlusNormal0"/>
              <w:jc w:val="center"/>
            </w:pPr>
            <w:bookmarkStart w:id="131" w:name="P5712"/>
            <w:bookmarkEnd w:id="131"/>
            <w:r>
              <w:t>6</w:t>
            </w: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</w:pPr>
            <w:r>
              <w:t>Всего детей в возрасте до 17 лет включительно, из них: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0 до 14 лет включительно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1.1.1.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0 до 4 лет включительно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1.1.2.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5 до 9 лет включительно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1.1.3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10 до 14 лет включительно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15 до 17 лет включительно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</w:tbl>
    <w:p w:rsidR="004E69EE" w:rsidRDefault="004E69EE">
      <w:pPr>
        <w:pStyle w:val="ConsPlusNormal0"/>
        <w:jc w:val="both"/>
      </w:pPr>
    </w:p>
    <w:p w:rsidR="004E69EE" w:rsidRDefault="00DD7F3F">
      <w:pPr>
        <w:pStyle w:val="ConsPlusNonformat0"/>
        <w:jc w:val="both"/>
      </w:pPr>
      <w:bookmarkStart w:id="132" w:name="P5756"/>
      <w:bookmarkEnd w:id="132"/>
      <w:r>
        <w:t xml:space="preserve">11.5. Проведено лечение в стационарных условиях </w:t>
      </w:r>
      <w:hyperlink w:anchor="P6813" w:tooltip="&lt;3&gt; Указывается число детей, получивших лечение в полном объеме.">
        <w:r>
          <w:rPr>
            <w:color w:val="0000FF"/>
          </w:rPr>
          <w:t>&lt;3&gt;</w:t>
        </w:r>
      </w:hyperlink>
      <w:r>
        <w:t>.</w:t>
      </w:r>
    </w:p>
    <w:p w:rsidR="004E69EE" w:rsidRDefault="004E69E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9"/>
        <w:gridCol w:w="2154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893"/>
      </w:tblGrid>
      <w:tr w:rsidR="004E69EE">
        <w:tc>
          <w:tcPr>
            <w:tcW w:w="869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154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Возраст детей</w:t>
            </w:r>
          </w:p>
        </w:tc>
        <w:tc>
          <w:tcPr>
            <w:tcW w:w="10595" w:type="dxa"/>
            <w:gridSpan w:val="12"/>
          </w:tcPr>
          <w:p w:rsidR="004E69EE" w:rsidRDefault="00DD7F3F">
            <w:pPr>
              <w:pStyle w:val="ConsPlusNormal0"/>
              <w:jc w:val="center"/>
            </w:pPr>
            <w:r>
              <w:t>Проведено лечение в стационарных условиях (человек)</w:t>
            </w:r>
          </w:p>
        </w:tc>
      </w:tr>
      <w:tr w:rsidR="004E69EE">
        <w:tc>
          <w:tcPr>
            <w:tcW w:w="869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154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1764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764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t>в муниципальных медицинских организациях</w:t>
            </w:r>
          </w:p>
        </w:tc>
        <w:tc>
          <w:tcPr>
            <w:tcW w:w="1764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t>в государственных (субъекта Российской Федерации) медицинских организациях</w:t>
            </w:r>
          </w:p>
        </w:tc>
        <w:tc>
          <w:tcPr>
            <w:tcW w:w="1764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t>в государственных (федеральных) медицинских организациях</w:t>
            </w:r>
          </w:p>
        </w:tc>
        <w:tc>
          <w:tcPr>
            <w:tcW w:w="1764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t>в частных медицинских организациях</w:t>
            </w:r>
          </w:p>
        </w:tc>
        <w:tc>
          <w:tcPr>
            <w:tcW w:w="1775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t>в санаторно-курортных организациях</w:t>
            </w:r>
          </w:p>
        </w:tc>
      </w:tr>
      <w:tr w:rsidR="004E69EE">
        <w:tc>
          <w:tcPr>
            <w:tcW w:w="869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154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% (из </w:t>
            </w:r>
            <w:hyperlink w:anchor="P5708" w:tooltip="2">
              <w:r>
                <w:rPr>
                  <w:color w:val="0000FF"/>
                </w:rPr>
                <w:t>гр. 2 п. 11.4</w:t>
              </w:r>
            </w:hyperlink>
            <w:r>
              <w:t>)</w:t>
            </w: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proofErr w:type="spellStart"/>
            <w:r>
              <w:lastRenderedPageBreak/>
              <w:t>абс</w:t>
            </w:r>
            <w:proofErr w:type="spellEnd"/>
            <w:r>
              <w:t>.</w:t>
            </w: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% (из </w:t>
            </w:r>
            <w:hyperlink w:anchor="P5709" w:tooltip="3">
              <w:r>
                <w:rPr>
                  <w:color w:val="0000FF"/>
                </w:rPr>
                <w:t>гр. 3 п. 11.4</w:t>
              </w:r>
            </w:hyperlink>
            <w:r>
              <w:t>)</w:t>
            </w: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proofErr w:type="spellStart"/>
            <w:r>
              <w:lastRenderedPageBreak/>
              <w:t>абс</w:t>
            </w:r>
            <w:proofErr w:type="spellEnd"/>
            <w:r>
              <w:t>.</w:t>
            </w: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% (из </w:t>
            </w:r>
            <w:hyperlink w:anchor="P5710" w:tooltip="4">
              <w:r>
                <w:rPr>
                  <w:color w:val="0000FF"/>
                </w:rPr>
                <w:t>гр. 4 п. 11.4</w:t>
              </w:r>
            </w:hyperlink>
            <w:r>
              <w:t>)</w:t>
            </w: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proofErr w:type="spellStart"/>
            <w:r>
              <w:lastRenderedPageBreak/>
              <w:t>абс</w:t>
            </w:r>
            <w:proofErr w:type="spellEnd"/>
            <w:r>
              <w:t>.</w:t>
            </w: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% (из </w:t>
            </w:r>
            <w:hyperlink w:anchor="P5711" w:tooltip="5">
              <w:r>
                <w:rPr>
                  <w:color w:val="0000FF"/>
                </w:rPr>
                <w:t>гр. 5 п. 11.4</w:t>
              </w:r>
            </w:hyperlink>
            <w:r>
              <w:t>)</w:t>
            </w: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proofErr w:type="spellStart"/>
            <w:r>
              <w:lastRenderedPageBreak/>
              <w:t>абс</w:t>
            </w:r>
            <w:proofErr w:type="spellEnd"/>
            <w:r>
              <w:t>.</w:t>
            </w: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% (из </w:t>
            </w:r>
            <w:hyperlink w:anchor="P5712" w:tooltip="6">
              <w:r>
                <w:rPr>
                  <w:color w:val="0000FF"/>
                </w:rPr>
                <w:t>гр. 6 п. 11.</w:t>
              </w:r>
              <w:r>
                <w:rPr>
                  <w:color w:val="0000FF"/>
                </w:rPr>
                <w:t>4</w:t>
              </w:r>
            </w:hyperlink>
            <w:r>
              <w:t>)</w:t>
            </w: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proofErr w:type="spellStart"/>
            <w:r>
              <w:lastRenderedPageBreak/>
              <w:t>абс</w:t>
            </w:r>
            <w:proofErr w:type="spellEnd"/>
            <w:r>
              <w:t>.</w:t>
            </w:r>
          </w:p>
        </w:tc>
        <w:tc>
          <w:tcPr>
            <w:tcW w:w="893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% (из </w:t>
            </w:r>
            <w:hyperlink w:anchor="P5712" w:tooltip="6">
              <w:r>
                <w:rPr>
                  <w:color w:val="0000FF"/>
                </w:rPr>
                <w:t>гр. 6 п. 11.4</w:t>
              </w:r>
            </w:hyperlink>
            <w:r>
              <w:t>)</w:t>
            </w:r>
          </w:p>
        </w:tc>
      </w:tr>
      <w:tr w:rsidR="004E69EE">
        <w:tc>
          <w:tcPr>
            <w:tcW w:w="869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154" w:type="dxa"/>
          </w:tcPr>
          <w:p w:rsidR="004E69EE" w:rsidRDefault="00DD7F3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893" w:type="dxa"/>
          </w:tcPr>
          <w:p w:rsidR="004E69EE" w:rsidRDefault="00DD7F3F">
            <w:pPr>
              <w:pStyle w:val="ConsPlusNormal0"/>
              <w:jc w:val="center"/>
            </w:pPr>
            <w:r>
              <w:t>13</w:t>
            </w:r>
          </w:p>
        </w:tc>
      </w:tr>
      <w:tr w:rsidR="004E69EE">
        <w:tc>
          <w:tcPr>
            <w:tcW w:w="869" w:type="dxa"/>
          </w:tcPr>
          <w:p w:rsidR="004E69EE" w:rsidRDefault="00DD7F3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154" w:type="dxa"/>
          </w:tcPr>
          <w:p w:rsidR="004E69EE" w:rsidRDefault="00DD7F3F">
            <w:pPr>
              <w:pStyle w:val="ConsPlusNormal0"/>
            </w:pPr>
            <w:r>
              <w:t>Всего детей в возрасте до 17 лет включительно, из них:</w:t>
            </w: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93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69" w:type="dxa"/>
          </w:tcPr>
          <w:p w:rsidR="004E69EE" w:rsidRDefault="00DD7F3F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154" w:type="dxa"/>
          </w:tcPr>
          <w:p w:rsidR="004E69EE" w:rsidRDefault="00DD7F3F">
            <w:pPr>
              <w:pStyle w:val="ConsPlusNormal0"/>
              <w:ind w:left="283"/>
            </w:pPr>
            <w:r>
              <w:t>от 0 до 14 лет включительно</w:t>
            </w: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93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69" w:type="dxa"/>
          </w:tcPr>
          <w:p w:rsidR="004E69EE" w:rsidRDefault="00DD7F3F">
            <w:pPr>
              <w:pStyle w:val="ConsPlusNormal0"/>
              <w:jc w:val="center"/>
            </w:pPr>
            <w:r>
              <w:t>1.1.1.</w:t>
            </w:r>
          </w:p>
        </w:tc>
        <w:tc>
          <w:tcPr>
            <w:tcW w:w="2154" w:type="dxa"/>
          </w:tcPr>
          <w:p w:rsidR="004E69EE" w:rsidRDefault="00DD7F3F">
            <w:pPr>
              <w:pStyle w:val="ConsPlusNormal0"/>
              <w:ind w:left="283"/>
            </w:pPr>
            <w:r>
              <w:t>от 0 до 4 лет включительно</w:t>
            </w: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93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69" w:type="dxa"/>
          </w:tcPr>
          <w:p w:rsidR="004E69EE" w:rsidRDefault="00DD7F3F">
            <w:pPr>
              <w:pStyle w:val="ConsPlusNormal0"/>
              <w:jc w:val="center"/>
            </w:pPr>
            <w:r>
              <w:t>1.1.2.</w:t>
            </w:r>
          </w:p>
        </w:tc>
        <w:tc>
          <w:tcPr>
            <w:tcW w:w="2154" w:type="dxa"/>
          </w:tcPr>
          <w:p w:rsidR="004E69EE" w:rsidRDefault="00DD7F3F">
            <w:pPr>
              <w:pStyle w:val="ConsPlusNormal0"/>
              <w:ind w:left="283"/>
            </w:pPr>
            <w:r>
              <w:t>от 5 до 9 лет включительно</w:t>
            </w: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93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69" w:type="dxa"/>
          </w:tcPr>
          <w:p w:rsidR="004E69EE" w:rsidRDefault="00DD7F3F">
            <w:pPr>
              <w:pStyle w:val="ConsPlusNormal0"/>
              <w:jc w:val="center"/>
            </w:pPr>
            <w:r>
              <w:t>1.1.3</w:t>
            </w:r>
          </w:p>
        </w:tc>
        <w:tc>
          <w:tcPr>
            <w:tcW w:w="2154" w:type="dxa"/>
          </w:tcPr>
          <w:p w:rsidR="004E69EE" w:rsidRDefault="00DD7F3F">
            <w:pPr>
              <w:pStyle w:val="ConsPlusNormal0"/>
              <w:ind w:left="283"/>
            </w:pPr>
            <w:r>
              <w:t>от 10 до 14 лет включительно</w:t>
            </w: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93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69" w:type="dxa"/>
          </w:tcPr>
          <w:p w:rsidR="004E69EE" w:rsidRDefault="00DD7F3F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154" w:type="dxa"/>
          </w:tcPr>
          <w:p w:rsidR="004E69EE" w:rsidRDefault="00DD7F3F">
            <w:pPr>
              <w:pStyle w:val="ConsPlusNormal0"/>
              <w:ind w:left="283"/>
            </w:pPr>
            <w:r>
              <w:t>от 15 до 17 лет включительно</w:t>
            </w: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93" w:type="dxa"/>
          </w:tcPr>
          <w:p w:rsidR="004E69EE" w:rsidRDefault="004E69EE">
            <w:pPr>
              <w:pStyle w:val="ConsPlusNormal0"/>
            </w:pPr>
          </w:p>
        </w:tc>
      </w:tr>
    </w:tbl>
    <w:p w:rsidR="004E69EE" w:rsidRDefault="004E69EE">
      <w:pPr>
        <w:pStyle w:val="ConsPlusNormal0"/>
        <w:jc w:val="both"/>
      </w:pPr>
    </w:p>
    <w:p w:rsidR="004E69EE" w:rsidRDefault="00DD7F3F">
      <w:pPr>
        <w:pStyle w:val="ConsPlusNonformat0"/>
        <w:jc w:val="both"/>
      </w:pPr>
      <w:bookmarkStart w:id="133" w:name="P5877"/>
      <w:bookmarkEnd w:id="133"/>
      <w:r>
        <w:t>11.6. Причины невыполнения рекомендаций по лечению в стационарных условиях:</w:t>
      </w:r>
    </w:p>
    <w:p w:rsidR="004E69EE" w:rsidRDefault="00DD7F3F">
      <w:pPr>
        <w:pStyle w:val="ConsPlusNonformat0"/>
        <w:jc w:val="both"/>
      </w:pPr>
      <w:r>
        <w:t xml:space="preserve">    11.6.1. не прошли всего _________ (человек), из них:</w:t>
      </w:r>
    </w:p>
    <w:p w:rsidR="004E69EE" w:rsidRDefault="00DD7F3F">
      <w:pPr>
        <w:pStyle w:val="ConsPlusNonformat0"/>
        <w:jc w:val="both"/>
      </w:pPr>
      <w:r>
        <w:t xml:space="preserve">    11.6.1.1. не явились _________ (человек);</w:t>
      </w:r>
    </w:p>
    <w:p w:rsidR="004E69EE" w:rsidRDefault="00DD7F3F">
      <w:pPr>
        <w:pStyle w:val="ConsPlusNonformat0"/>
        <w:jc w:val="both"/>
      </w:pPr>
      <w:r>
        <w:t xml:space="preserve">    11.6.1.2. отказались от медицинского вмешательства _________ (человек);</w:t>
      </w:r>
    </w:p>
    <w:p w:rsidR="004E69EE" w:rsidRDefault="00DD7F3F">
      <w:pPr>
        <w:pStyle w:val="ConsPlusNonformat0"/>
        <w:jc w:val="both"/>
      </w:pPr>
      <w:r>
        <w:t xml:space="preserve">    11.6.1.3. смена места жительства _________ (человек);</w:t>
      </w:r>
    </w:p>
    <w:p w:rsidR="004E69EE" w:rsidRDefault="00DD7F3F">
      <w:pPr>
        <w:pStyle w:val="ConsPlusNonformat0"/>
        <w:jc w:val="both"/>
      </w:pPr>
      <w:r>
        <w:t xml:space="preserve">    11.6.1.4. не в </w:t>
      </w:r>
      <w:r>
        <w:t>полном объеме _________ (человек);</w:t>
      </w:r>
    </w:p>
    <w:p w:rsidR="004E69EE" w:rsidRDefault="00DD7F3F">
      <w:pPr>
        <w:pStyle w:val="ConsPlusNonformat0"/>
        <w:jc w:val="both"/>
      </w:pPr>
      <w:r>
        <w:t xml:space="preserve">    11.6.1.5. проблемы организации медицинской помощи _________ (человек);</w:t>
      </w:r>
    </w:p>
    <w:p w:rsidR="004E69EE" w:rsidRDefault="00DD7F3F">
      <w:pPr>
        <w:pStyle w:val="ConsPlusNonformat0"/>
        <w:jc w:val="both"/>
      </w:pPr>
      <w:r>
        <w:t xml:space="preserve">    11.6.1.6. прочие (указать причину, сколько человек):</w:t>
      </w:r>
    </w:p>
    <w:p w:rsidR="004E69EE" w:rsidRDefault="00DD7F3F">
      <w:pPr>
        <w:pStyle w:val="ConsPlusNonformat0"/>
        <w:jc w:val="both"/>
      </w:pPr>
      <w:r>
        <w:t xml:space="preserve">    11.6.1.6.1. ______________________ (причина) _________ (человек);</w:t>
      </w:r>
    </w:p>
    <w:p w:rsidR="004E69EE" w:rsidRDefault="00DD7F3F">
      <w:pPr>
        <w:pStyle w:val="ConsPlusNonformat0"/>
        <w:jc w:val="both"/>
      </w:pPr>
      <w:r>
        <w:t xml:space="preserve">    11.6.1.6.2. ___</w:t>
      </w:r>
      <w:r>
        <w:t>___________________ (причина) _________ (человек) и т.д.</w:t>
      </w:r>
    </w:p>
    <w:p w:rsidR="004E69EE" w:rsidRDefault="004E69EE">
      <w:pPr>
        <w:pStyle w:val="ConsPlusNonformat0"/>
        <w:jc w:val="both"/>
      </w:pPr>
    </w:p>
    <w:p w:rsidR="004E69EE" w:rsidRDefault="00DD7F3F">
      <w:pPr>
        <w:pStyle w:val="ConsPlusNonformat0"/>
        <w:jc w:val="both"/>
      </w:pPr>
      <w:bookmarkStart w:id="134" w:name="P5888"/>
      <w:bookmarkEnd w:id="134"/>
      <w:r>
        <w:t xml:space="preserve">11.7.  </w:t>
      </w:r>
      <w:proofErr w:type="gramStart"/>
      <w:r>
        <w:t>Рекомендована  медицинская</w:t>
      </w:r>
      <w:proofErr w:type="gramEnd"/>
      <w:r>
        <w:t xml:space="preserve">  реабилитация в амбулаторных условиях и в</w:t>
      </w:r>
    </w:p>
    <w:p w:rsidR="004E69EE" w:rsidRDefault="00DD7F3F">
      <w:pPr>
        <w:pStyle w:val="ConsPlusNonformat0"/>
        <w:jc w:val="both"/>
      </w:pPr>
      <w:r>
        <w:t>условиях дневного стационара.</w:t>
      </w:r>
    </w:p>
    <w:p w:rsidR="004E69EE" w:rsidRDefault="004E69E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834"/>
        <w:gridCol w:w="1983"/>
        <w:gridCol w:w="1983"/>
        <w:gridCol w:w="1983"/>
        <w:gridCol w:w="1983"/>
        <w:gridCol w:w="1986"/>
      </w:tblGrid>
      <w:tr w:rsidR="004E69EE">
        <w:tc>
          <w:tcPr>
            <w:tcW w:w="850" w:type="dxa"/>
            <w:vMerge w:val="restart"/>
          </w:tcPr>
          <w:p w:rsidR="004E69EE" w:rsidRDefault="004E69EE">
            <w:pPr>
              <w:pStyle w:val="ConsPlusNormal0"/>
            </w:pPr>
          </w:p>
        </w:tc>
        <w:tc>
          <w:tcPr>
            <w:tcW w:w="2834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Возраст детей</w:t>
            </w:r>
          </w:p>
        </w:tc>
        <w:tc>
          <w:tcPr>
            <w:tcW w:w="9918" w:type="dxa"/>
            <w:gridSpan w:val="5"/>
          </w:tcPr>
          <w:p w:rsidR="004E69EE" w:rsidRDefault="00DD7F3F">
            <w:pPr>
              <w:pStyle w:val="ConsPlusNormal0"/>
              <w:jc w:val="center"/>
            </w:pPr>
            <w:r>
              <w:t>Рекомендована медицинская реабилитация в амбулаторных условиях и в условиях дневного стационара (человек)</w:t>
            </w:r>
          </w:p>
        </w:tc>
      </w:tr>
      <w:tr w:rsidR="004E69EE">
        <w:tc>
          <w:tcPr>
            <w:tcW w:w="850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834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в муниципальных </w:t>
            </w:r>
            <w:r>
              <w:lastRenderedPageBreak/>
              <w:t>медицинских организациях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r>
              <w:lastRenderedPageBreak/>
              <w:t xml:space="preserve">в государственных </w:t>
            </w:r>
            <w:r>
              <w:lastRenderedPageBreak/>
              <w:t>(субъекта Российской Федерации) медицинских организациях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r>
              <w:lastRenderedPageBreak/>
              <w:t xml:space="preserve">в государственных </w:t>
            </w:r>
            <w:r>
              <w:lastRenderedPageBreak/>
              <w:t>(федера</w:t>
            </w:r>
            <w:r>
              <w:t>льных) медицинских организациях</w:t>
            </w:r>
          </w:p>
        </w:tc>
        <w:tc>
          <w:tcPr>
            <w:tcW w:w="1986" w:type="dxa"/>
          </w:tcPr>
          <w:p w:rsidR="004E69EE" w:rsidRDefault="00DD7F3F">
            <w:pPr>
              <w:pStyle w:val="ConsPlusNormal0"/>
              <w:jc w:val="center"/>
            </w:pPr>
            <w:r>
              <w:lastRenderedPageBreak/>
              <w:t xml:space="preserve">в частных </w:t>
            </w:r>
            <w:r>
              <w:lastRenderedPageBreak/>
              <w:t>медицинских организациях</w:t>
            </w:r>
          </w:p>
        </w:tc>
      </w:tr>
      <w:tr w:rsidR="004E69EE">
        <w:tc>
          <w:tcPr>
            <w:tcW w:w="850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bookmarkStart w:id="135" w:name="P5900"/>
            <w:bookmarkEnd w:id="135"/>
            <w:r>
              <w:t>2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bookmarkStart w:id="136" w:name="P5901"/>
            <w:bookmarkEnd w:id="136"/>
            <w:r>
              <w:t>3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bookmarkStart w:id="137" w:name="P5902"/>
            <w:bookmarkEnd w:id="137"/>
            <w:r>
              <w:t>4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bookmarkStart w:id="138" w:name="P5903"/>
            <w:bookmarkEnd w:id="138"/>
            <w:r>
              <w:t>5</w:t>
            </w:r>
          </w:p>
        </w:tc>
        <w:tc>
          <w:tcPr>
            <w:tcW w:w="1986" w:type="dxa"/>
          </w:tcPr>
          <w:p w:rsidR="004E69EE" w:rsidRDefault="00DD7F3F">
            <w:pPr>
              <w:pStyle w:val="ConsPlusNormal0"/>
              <w:jc w:val="center"/>
            </w:pPr>
            <w:bookmarkStart w:id="139" w:name="P5904"/>
            <w:bookmarkEnd w:id="139"/>
            <w:r>
              <w:t>6</w:t>
            </w: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</w:pPr>
            <w:r>
              <w:t>Всего детей в возрасте до 17 лет включительно, из них: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0 до 14 лет включительно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1.1.1.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0 до 4 лет включительно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1.1.2.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5 до 9 лет включительно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1.1.3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10 до 14 лет включительно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15 до 17 лет включительно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</w:tbl>
    <w:p w:rsidR="004E69EE" w:rsidRDefault="004E69EE">
      <w:pPr>
        <w:pStyle w:val="ConsPlusNormal0"/>
        <w:jc w:val="both"/>
      </w:pPr>
    </w:p>
    <w:p w:rsidR="004E69EE" w:rsidRDefault="00DD7F3F">
      <w:pPr>
        <w:pStyle w:val="ConsPlusNonformat0"/>
        <w:jc w:val="both"/>
      </w:pPr>
      <w:bookmarkStart w:id="140" w:name="P5948"/>
      <w:bookmarkEnd w:id="140"/>
      <w:r>
        <w:t xml:space="preserve">11.8.  </w:t>
      </w:r>
      <w:proofErr w:type="gramStart"/>
      <w:r>
        <w:t>Проведена  медицинская</w:t>
      </w:r>
      <w:proofErr w:type="gramEnd"/>
      <w:r>
        <w:t xml:space="preserve">  реабилитация  в  амбулаторных  условиях  и в</w:t>
      </w:r>
    </w:p>
    <w:p w:rsidR="004E69EE" w:rsidRDefault="00DD7F3F">
      <w:pPr>
        <w:pStyle w:val="ConsPlusNonformat0"/>
        <w:jc w:val="both"/>
      </w:pPr>
      <w:r>
        <w:t xml:space="preserve">условиях дневного стационара </w:t>
      </w:r>
      <w:hyperlink w:anchor="P6814" w:tooltip="&lt;4&gt; Указывается число детей, получивших медицинскую реабилитацию и (или) санаторно-курортное лечение в полном объеме.">
        <w:r>
          <w:rPr>
            <w:color w:val="0000FF"/>
          </w:rPr>
          <w:t>&lt;4&gt;</w:t>
        </w:r>
      </w:hyperlink>
      <w:r>
        <w:t>.</w:t>
      </w:r>
    </w:p>
    <w:p w:rsidR="004E69EE" w:rsidRDefault="004E69E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834"/>
        <w:gridCol w:w="991"/>
        <w:gridCol w:w="992"/>
        <w:gridCol w:w="991"/>
        <w:gridCol w:w="992"/>
        <w:gridCol w:w="991"/>
        <w:gridCol w:w="992"/>
        <w:gridCol w:w="991"/>
        <w:gridCol w:w="992"/>
        <w:gridCol w:w="991"/>
        <w:gridCol w:w="995"/>
      </w:tblGrid>
      <w:tr w:rsidR="004E69EE">
        <w:tc>
          <w:tcPr>
            <w:tcW w:w="850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34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Возраст детей</w:t>
            </w:r>
          </w:p>
        </w:tc>
        <w:tc>
          <w:tcPr>
            <w:tcW w:w="9918" w:type="dxa"/>
            <w:gridSpan w:val="10"/>
          </w:tcPr>
          <w:p w:rsidR="004E69EE" w:rsidRDefault="00DD7F3F">
            <w:pPr>
              <w:pStyle w:val="ConsPlusNormal0"/>
              <w:jc w:val="center"/>
            </w:pPr>
            <w:r>
              <w:t>Проведена медицинская реабилитация в амбулаторных условиях и в условиях дневного стационара (человек)</w:t>
            </w:r>
          </w:p>
        </w:tc>
      </w:tr>
      <w:tr w:rsidR="004E69EE">
        <w:tc>
          <w:tcPr>
            <w:tcW w:w="850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834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983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t>в муниципальных медицинских организациях</w:t>
            </w:r>
          </w:p>
        </w:tc>
        <w:tc>
          <w:tcPr>
            <w:tcW w:w="1983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t>в государственных (субъекта Российской Федерации) медицинских организациях</w:t>
            </w:r>
          </w:p>
        </w:tc>
        <w:tc>
          <w:tcPr>
            <w:tcW w:w="1983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t>в государственных (федеральны</w:t>
            </w:r>
            <w:r>
              <w:t>х) медицинских организациях</w:t>
            </w:r>
          </w:p>
        </w:tc>
        <w:tc>
          <w:tcPr>
            <w:tcW w:w="1986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t>в частных медицинских организациях</w:t>
            </w:r>
          </w:p>
        </w:tc>
      </w:tr>
      <w:tr w:rsidR="004E69EE">
        <w:tc>
          <w:tcPr>
            <w:tcW w:w="850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834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DD7F3F">
            <w:pPr>
              <w:pStyle w:val="ConsPlusNormal0"/>
              <w:jc w:val="center"/>
            </w:pP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% (из </w:t>
            </w:r>
            <w:hyperlink w:anchor="P5900" w:tooltip="2">
              <w:r>
                <w:rPr>
                  <w:color w:val="0000FF"/>
                </w:rPr>
                <w:t>гр. 2 п. 11.7</w:t>
              </w:r>
            </w:hyperlink>
            <w:r>
              <w:t>)</w:t>
            </w:r>
          </w:p>
        </w:tc>
        <w:tc>
          <w:tcPr>
            <w:tcW w:w="991" w:type="dxa"/>
          </w:tcPr>
          <w:p w:rsidR="004E69EE" w:rsidRDefault="00DD7F3F">
            <w:pPr>
              <w:pStyle w:val="ConsPlusNormal0"/>
              <w:jc w:val="center"/>
            </w:pP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% (из </w:t>
            </w:r>
            <w:hyperlink w:anchor="P5901" w:tooltip="3">
              <w:r>
                <w:rPr>
                  <w:color w:val="0000FF"/>
                </w:rPr>
                <w:t>гр. 3 п. 11.7</w:t>
              </w:r>
            </w:hyperlink>
            <w:r>
              <w:t>)</w:t>
            </w:r>
          </w:p>
        </w:tc>
        <w:tc>
          <w:tcPr>
            <w:tcW w:w="991" w:type="dxa"/>
          </w:tcPr>
          <w:p w:rsidR="004E69EE" w:rsidRDefault="00DD7F3F">
            <w:pPr>
              <w:pStyle w:val="ConsPlusNormal0"/>
              <w:jc w:val="center"/>
            </w:pP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% (из </w:t>
            </w:r>
            <w:hyperlink w:anchor="P5902" w:tooltip="4">
              <w:r>
                <w:rPr>
                  <w:color w:val="0000FF"/>
                </w:rPr>
                <w:t>гр. 4 п. 11.7</w:t>
              </w:r>
            </w:hyperlink>
            <w:r>
              <w:t>)</w:t>
            </w:r>
          </w:p>
        </w:tc>
        <w:tc>
          <w:tcPr>
            <w:tcW w:w="991" w:type="dxa"/>
          </w:tcPr>
          <w:p w:rsidR="004E69EE" w:rsidRDefault="00DD7F3F">
            <w:pPr>
              <w:pStyle w:val="ConsPlusNormal0"/>
              <w:jc w:val="center"/>
            </w:pP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% (из </w:t>
            </w:r>
            <w:hyperlink w:anchor="P5903" w:tooltip="5">
              <w:r>
                <w:rPr>
                  <w:color w:val="0000FF"/>
                </w:rPr>
                <w:t>гр. 5 п. 11.7</w:t>
              </w:r>
            </w:hyperlink>
            <w:r>
              <w:t>)</w:t>
            </w:r>
          </w:p>
        </w:tc>
        <w:tc>
          <w:tcPr>
            <w:tcW w:w="991" w:type="dxa"/>
          </w:tcPr>
          <w:p w:rsidR="004E69EE" w:rsidRDefault="00DD7F3F">
            <w:pPr>
              <w:pStyle w:val="ConsPlusNormal0"/>
              <w:jc w:val="center"/>
            </w:pP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995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% (из </w:t>
            </w:r>
            <w:hyperlink w:anchor="P5904" w:tooltip="6">
              <w:r>
                <w:rPr>
                  <w:color w:val="0000FF"/>
                </w:rPr>
                <w:t>гр. 6 п. 11.7</w:t>
              </w:r>
            </w:hyperlink>
            <w:r>
              <w:t>)</w:t>
            </w:r>
          </w:p>
        </w:tc>
      </w:tr>
      <w:tr w:rsidR="004E69EE">
        <w:tc>
          <w:tcPr>
            <w:tcW w:w="850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4E69EE" w:rsidRDefault="00DD7F3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4E69EE" w:rsidRDefault="00DD7F3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91" w:type="dxa"/>
          </w:tcPr>
          <w:p w:rsidR="004E69EE" w:rsidRDefault="00DD7F3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4E69EE" w:rsidRDefault="00DD7F3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91" w:type="dxa"/>
          </w:tcPr>
          <w:p w:rsidR="004E69EE" w:rsidRDefault="00DD7F3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4E69EE" w:rsidRDefault="00DD7F3F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91" w:type="dxa"/>
          </w:tcPr>
          <w:p w:rsidR="004E69EE" w:rsidRDefault="00DD7F3F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E69EE" w:rsidRDefault="00DD7F3F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991" w:type="dxa"/>
          </w:tcPr>
          <w:p w:rsidR="004E69EE" w:rsidRDefault="00DD7F3F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95" w:type="dxa"/>
          </w:tcPr>
          <w:p w:rsidR="004E69EE" w:rsidRDefault="00DD7F3F">
            <w:pPr>
              <w:pStyle w:val="ConsPlusNormal0"/>
              <w:jc w:val="center"/>
            </w:pPr>
            <w:r>
              <w:t>11</w:t>
            </w: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</w:pPr>
            <w:r>
              <w:t>Всего детей в возрасте до 17 лет включительно, из них:</w:t>
            </w: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5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0 до 14 лет включительно</w:t>
            </w: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5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1.1.1.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0 до 4 лет включительно</w:t>
            </w: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5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1.1.2.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5 до 9 лет включительно</w:t>
            </w: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5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1.1.3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10 до 14 лет включительно</w:t>
            </w: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5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15 до 17 лет включительно</w:t>
            </w: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995" w:type="dxa"/>
          </w:tcPr>
          <w:p w:rsidR="004E69EE" w:rsidRDefault="004E69EE">
            <w:pPr>
              <w:pStyle w:val="ConsPlusNormal0"/>
            </w:pPr>
          </w:p>
        </w:tc>
      </w:tr>
    </w:tbl>
    <w:p w:rsidR="004E69EE" w:rsidRDefault="004E69EE">
      <w:pPr>
        <w:pStyle w:val="ConsPlusNormal0"/>
        <w:jc w:val="both"/>
      </w:pPr>
    </w:p>
    <w:p w:rsidR="004E69EE" w:rsidRDefault="00DD7F3F">
      <w:pPr>
        <w:pStyle w:val="ConsPlusNonformat0"/>
        <w:jc w:val="both"/>
      </w:pPr>
      <w:bookmarkStart w:id="141" w:name="P6053"/>
      <w:bookmarkEnd w:id="141"/>
      <w:r>
        <w:t xml:space="preserve">11.9.  </w:t>
      </w:r>
      <w:proofErr w:type="gramStart"/>
      <w:r>
        <w:t>Причины  невыполнения</w:t>
      </w:r>
      <w:proofErr w:type="gramEnd"/>
      <w:r>
        <w:t xml:space="preserve">  рекомендаций  по  медицинской  реабилитации в</w:t>
      </w:r>
    </w:p>
    <w:p w:rsidR="004E69EE" w:rsidRDefault="00DD7F3F">
      <w:pPr>
        <w:pStyle w:val="ConsPlusNonformat0"/>
        <w:jc w:val="both"/>
      </w:pPr>
      <w:r>
        <w:t>амбулаторных условиях и в условиях дневного стационара:</w:t>
      </w:r>
    </w:p>
    <w:p w:rsidR="004E69EE" w:rsidRDefault="00DD7F3F">
      <w:pPr>
        <w:pStyle w:val="ConsPlusNonformat0"/>
        <w:jc w:val="both"/>
      </w:pPr>
      <w:r>
        <w:t xml:space="preserve">    11.9.1. не прошли всего _________ (человек), из них:</w:t>
      </w:r>
    </w:p>
    <w:p w:rsidR="004E69EE" w:rsidRDefault="00DD7F3F">
      <w:pPr>
        <w:pStyle w:val="ConsPlusNonformat0"/>
        <w:jc w:val="both"/>
      </w:pPr>
      <w:r>
        <w:t xml:space="preserve">    11.9.1.1. не явились _________ (человек);</w:t>
      </w:r>
    </w:p>
    <w:p w:rsidR="004E69EE" w:rsidRDefault="00DD7F3F">
      <w:pPr>
        <w:pStyle w:val="ConsPlusNonformat0"/>
        <w:jc w:val="both"/>
      </w:pPr>
      <w:r>
        <w:t xml:space="preserve">    11.9.1.2. отказались от медицинского вмешательства _________ (человек);</w:t>
      </w:r>
    </w:p>
    <w:p w:rsidR="004E69EE" w:rsidRDefault="00DD7F3F">
      <w:pPr>
        <w:pStyle w:val="ConsPlusNonformat0"/>
        <w:jc w:val="both"/>
      </w:pPr>
      <w:r>
        <w:t xml:space="preserve">    11.9.1.3. смена места жительства _________ (человек);</w:t>
      </w:r>
    </w:p>
    <w:p w:rsidR="004E69EE" w:rsidRDefault="00DD7F3F">
      <w:pPr>
        <w:pStyle w:val="ConsPlusNonformat0"/>
        <w:jc w:val="both"/>
      </w:pPr>
      <w:r>
        <w:t xml:space="preserve">    11.9.1.4. не в полном объеме _________ (человек);</w:t>
      </w:r>
    </w:p>
    <w:p w:rsidR="004E69EE" w:rsidRDefault="00DD7F3F">
      <w:pPr>
        <w:pStyle w:val="ConsPlusNonformat0"/>
        <w:jc w:val="both"/>
      </w:pPr>
      <w:r>
        <w:t xml:space="preserve">    11.9.1.5. проблемы организации медицинской помощи _________ (чел</w:t>
      </w:r>
      <w:r>
        <w:t>овек);</w:t>
      </w:r>
    </w:p>
    <w:p w:rsidR="004E69EE" w:rsidRDefault="00DD7F3F">
      <w:pPr>
        <w:pStyle w:val="ConsPlusNonformat0"/>
        <w:jc w:val="both"/>
      </w:pPr>
      <w:r>
        <w:t xml:space="preserve">    11.9.1.6. прочие (указать причину, сколько человек):</w:t>
      </w:r>
    </w:p>
    <w:p w:rsidR="004E69EE" w:rsidRDefault="00DD7F3F">
      <w:pPr>
        <w:pStyle w:val="ConsPlusNonformat0"/>
        <w:jc w:val="both"/>
      </w:pPr>
      <w:r>
        <w:t xml:space="preserve">    11.9.1.6.1. ______________________ (причина) _________ (человек);</w:t>
      </w:r>
    </w:p>
    <w:p w:rsidR="004E69EE" w:rsidRDefault="00DD7F3F">
      <w:pPr>
        <w:pStyle w:val="ConsPlusNonformat0"/>
        <w:jc w:val="both"/>
      </w:pPr>
      <w:r>
        <w:t xml:space="preserve">    11.9.1.6.2. ______________________ (причина) _________ (человек) и т.д.</w:t>
      </w:r>
    </w:p>
    <w:p w:rsidR="004E69EE" w:rsidRDefault="004E69EE">
      <w:pPr>
        <w:pStyle w:val="ConsPlusNonformat0"/>
        <w:jc w:val="both"/>
      </w:pPr>
    </w:p>
    <w:p w:rsidR="004E69EE" w:rsidRDefault="00DD7F3F">
      <w:pPr>
        <w:pStyle w:val="ConsPlusNonformat0"/>
        <w:jc w:val="both"/>
      </w:pPr>
      <w:bookmarkStart w:id="142" w:name="P6065"/>
      <w:bookmarkEnd w:id="142"/>
      <w:r>
        <w:t xml:space="preserve">11.10.  </w:t>
      </w:r>
      <w:proofErr w:type="gramStart"/>
      <w:r>
        <w:t>Рекомендованы  медицинская</w:t>
      </w:r>
      <w:proofErr w:type="gramEnd"/>
      <w:r>
        <w:t xml:space="preserve"> реабилитац</w:t>
      </w:r>
      <w:r>
        <w:t>ия и (или) санаторно-курортное</w:t>
      </w:r>
    </w:p>
    <w:p w:rsidR="004E69EE" w:rsidRDefault="00DD7F3F">
      <w:pPr>
        <w:pStyle w:val="ConsPlusNonformat0"/>
        <w:jc w:val="both"/>
      </w:pPr>
      <w:r>
        <w:t>лечение в стационарных условиях.</w:t>
      </w:r>
    </w:p>
    <w:p w:rsidR="004E69EE" w:rsidRDefault="004E69E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4"/>
        <w:gridCol w:w="2211"/>
        <w:gridCol w:w="1747"/>
        <w:gridCol w:w="1747"/>
        <w:gridCol w:w="1747"/>
        <w:gridCol w:w="1747"/>
        <w:gridCol w:w="1747"/>
        <w:gridCol w:w="1748"/>
      </w:tblGrid>
      <w:tr w:rsidR="004E69EE">
        <w:tc>
          <w:tcPr>
            <w:tcW w:w="854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11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Возраст детей</w:t>
            </w:r>
          </w:p>
        </w:tc>
        <w:tc>
          <w:tcPr>
            <w:tcW w:w="10483" w:type="dxa"/>
            <w:gridSpan w:val="6"/>
          </w:tcPr>
          <w:p w:rsidR="004E69EE" w:rsidRDefault="00DD7F3F">
            <w:pPr>
              <w:pStyle w:val="ConsPlusNormal0"/>
              <w:jc w:val="center"/>
            </w:pPr>
            <w:r>
              <w:t>Рекомендована медицинская реабилитация и (или) санаторно-курортное лечение в стационарных условиях (человек)</w:t>
            </w:r>
          </w:p>
        </w:tc>
      </w:tr>
      <w:tr w:rsidR="004E69EE">
        <w:tc>
          <w:tcPr>
            <w:tcW w:w="854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211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DD7F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747" w:type="dxa"/>
          </w:tcPr>
          <w:p w:rsidR="004E69EE" w:rsidRDefault="00DD7F3F">
            <w:pPr>
              <w:pStyle w:val="ConsPlusNormal0"/>
              <w:jc w:val="center"/>
            </w:pPr>
            <w:r>
              <w:t>в муниципальных медицинских организациях</w:t>
            </w:r>
          </w:p>
        </w:tc>
        <w:tc>
          <w:tcPr>
            <w:tcW w:w="1747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в государственных (субъекта Российской </w:t>
            </w:r>
            <w:r>
              <w:lastRenderedPageBreak/>
              <w:t>Федерации) медицинских организациях</w:t>
            </w:r>
          </w:p>
        </w:tc>
        <w:tc>
          <w:tcPr>
            <w:tcW w:w="1747" w:type="dxa"/>
          </w:tcPr>
          <w:p w:rsidR="004E69EE" w:rsidRDefault="00DD7F3F">
            <w:pPr>
              <w:pStyle w:val="ConsPlusNormal0"/>
              <w:jc w:val="center"/>
            </w:pPr>
            <w:r>
              <w:lastRenderedPageBreak/>
              <w:t xml:space="preserve">в государственных (федеральных) медицинских </w:t>
            </w:r>
            <w:r>
              <w:lastRenderedPageBreak/>
              <w:t>организациях</w:t>
            </w:r>
          </w:p>
        </w:tc>
        <w:tc>
          <w:tcPr>
            <w:tcW w:w="1747" w:type="dxa"/>
          </w:tcPr>
          <w:p w:rsidR="004E69EE" w:rsidRDefault="00DD7F3F">
            <w:pPr>
              <w:pStyle w:val="ConsPlusNormal0"/>
              <w:jc w:val="center"/>
            </w:pPr>
            <w:r>
              <w:lastRenderedPageBreak/>
              <w:t>в частных медицинских организациях</w:t>
            </w:r>
          </w:p>
        </w:tc>
        <w:tc>
          <w:tcPr>
            <w:tcW w:w="1748" w:type="dxa"/>
          </w:tcPr>
          <w:p w:rsidR="004E69EE" w:rsidRDefault="00DD7F3F">
            <w:pPr>
              <w:pStyle w:val="ConsPlusNormal0"/>
              <w:jc w:val="center"/>
            </w:pPr>
            <w:r>
              <w:t>в санаторно-курортных организациях</w:t>
            </w:r>
          </w:p>
        </w:tc>
      </w:tr>
      <w:tr w:rsidR="004E69EE">
        <w:tc>
          <w:tcPr>
            <w:tcW w:w="854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211" w:type="dxa"/>
          </w:tcPr>
          <w:p w:rsidR="004E69EE" w:rsidRDefault="00DD7F3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47" w:type="dxa"/>
          </w:tcPr>
          <w:p w:rsidR="004E69EE" w:rsidRDefault="00DD7F3F">
            <w:pPr>
              <w:pStyle w:val="ConsPlusNormal0"/>
              <w:jc w:val="center"/>
            </w:pPr>
            <w:bookmarkStart w:id="143" w:name="P6078"/>
            <w:bookmarkEnd w:id="143"/>
            <w:r>
              <w:t>2</w:t>
            </w:r>
          </w:p>
        </w:tc>
        <w:tc>
          <w:tcPr>
            <w:tcW w:w="1747" w:type="dxa"/>
          </w:tcPr>
          <w:p w:rsidR="004E69EE" w:rsidRDefault="00DD7F3F">
            <w:pPr>
              <w:pStyle w:val="ConsPlusNormal0"/>
              <w:jc w:val="center"/>
            </w:pPr>
            <w:bookmarkStart w:id="144" w:name="P6079"/>
            <w:bookmarkEnd w:id="144"/>
            <w:r>
              <w:t>3</w:t>
            </w:r>
          </w:p>
        </w:tc>
        <w:tc>
          <w:tcPr>
            <w:tcW w:w="1747" w:type="dxa"/>
          </w:tcPr>
          <w:p w:rsidR="004E69EE" w:rsidRDefault="00DD7F3F">
            <w:pPr>
              <w:pStyle w:val="ConsPlusNormal0"/>
              <w:jc w:val="center"/>
            </w:pPr>
            <w:bookmarkStart w:id="145" w:name="P6080"/>
            <w:bookmarkEnd w:id="145"/>
            <w:r>
              <w:t>4</w:t>
            </w:r>
          </w:p>
        </w:tc>
        <w:tc>
          <w:tcPr>
            <w:tcW w:w="1747" w:type="dxa"/>
          </w:tcPr>
          <w:p w:rsidR="004E69EE" w:rsidRDefault="00DD7F3F">
            <w:pPr>
              <w:pStyle w:val="ConsPlusNormal0"/>
              <w:jc w:val="center"/>
            </w:pPr>
            <w:bookmarkStart w:id="146" w:name="P6081"/>
            <w:bookmarkEnd w:id="146"/>
            <w:r>
              <w:t>5</w:t>
            </w:r>
          </w:p>
        </w:tc>
        <w:tc>
          <w:tcPr>
            <w:tcW w:w="1747" w:type="dxa"/>
          </w:tcPr>
          <w:p w:rsidR="004E69EE" w:rsidRDefault="00DD7F3F">
            <w:pPr>
              <w:pStyle w:val="ConsPlusNormal0"/>
              <w:jc w:val="center"/>
            </w:pPr>
            <w:bookmarkStart w:id="147" w:name="P6082"/>
            <w:bookmarkEnd w:id="147"/>
            <w:r>
              <w:t>6</w:t>
            </w:r>
          </w:p>
        </w:tc>
        <w:tc>
          <w:tcPr>
            <w:tcW w:w="1748" w:type="dxa"/>
          </w:tcPr>
          <w:p w:rsidR="004E69EE" w:rsidRDefault="00DD7F3F">
            <w:pPr>
              <w:pStyle w:val="ConsPlusNormal0"/>
              <w:jc w:val="center"/>
            </w:pPr>
            <w:bookmarkStart w:id="148" w:name="P6083"/>
            <w:bookmarkEnd w:id="148"/>
            <w:r>
              <w:t>7</w:t>
            </w:r>
          </w:p>
        </w:tc>
      </w:tr>
      <w:tr w:rsidR="004E69EE">
        <w:tc>
          <w:tcPr>
            <w:tcW w:w="854" w:type="dxa"/>
          </w:tcPr>
          <w:p w:rsidR="004E69EE" w:rsidRDefault="00DD7F3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11" w:type="dxa"/>
          </w:tcPr>
          <w:p w:rsidR="004E69EE" w:rsidRDefault="00DD7F3F">
            <w:pPr>
              <w:pStyle w:val="ConsPlusNormal0"/>
            </w:pPr>
            <w:r>
              <w:t>Всего детей в возрасте до 17 лет включительно, из них:</w:t>
            </w: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8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4" w:type="dxa"/>
          </w:tcPr>
          <w:p w:rsidR="004E69EE" w:rsidRDefault="00DD7F3F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211" w:type="dxa"/>
          </w:tcPr>
          <w:p w:rsidR="004E69EE" w:rsidRDefault="00DD7F3F">
            <w:pPr>
              <w:pStyle w:val="ConsPlusNormal0"/>
              <w:ind w:left="283"/>
            </w:pPr>
            <w:r>
              <w:t>от 0 до 14 лет включительно</w:t>
            </w: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8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4" w:type="dxa"/>
          </w:tcPr>
          <w:p w:rsidR="004E69EE" w:rsidRDefault="00DD7F3F">
            <w:pPr>
              <w:pStyle w:val="ConsPlusNormal0"/>
              <w:jc w:val="center"/>
            </w:pPr>
            <w:r>
              <w:t>1.1.1.</w:t>
            </w:r>
          </w:p>
        </w:tc>
        <w:tc>
          <w:tcPr>
            <w:tcW w:w="2211" w:type="dxa"/>
          </w:tcPr>
          <w:p w:rsidR="004E69EE" w:rsidRDefault="00DD7F3F">
            <w:pPr>
              <w:pStyle w:val="ConsPlusNormal0"/>
              <w:ind w:left="283"/>
            </w:pPr>
            <w:r>
              <w:t>от 0 до 4 лет включительно</w:t>
            </w: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8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4" w:type="dxa"/>
          </w:tcPr>
          <w:p w:rsidR="004E69EE" w:rsidRDefault="00DD7F3F">
            <w:pPr>
              <w:pStyle w:val="ConsPlusNormal0"/>
              <w:jc w:val="center"/>
            </w:pPr>
            <w:r>
              <w:t>1.1.2.</w:t>
            </w:r>
          </w:p>
        </w:tc>
        <w:tc>
          <w:tcPr>
            <w:tcW w:w="2211" w:type="dxa"/>
          </w:tcPr>
          <w:p w:rsidR="004E69EE" w:rsidRDefault="00DD7F3F">
            <w:pPr>
              <w:pStyle w:val="ConsPlusNormal0"/>
              <w:ind w:left="283"/>
            </w:pPr>
            <w:r>
              <w:t>от 5 до 9 лет включительно</w:t>
            </w: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8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4" w:type="dxa"/>
          </w:tcPr>
          <w:p w:rsidR="004E69EE" w:rsidRDefault="00DD7F3F">
            <w:pPr>
              <w:pStyle w:val="ConsPlusNormal0"/>
              <w:jc w:val="center"/>
            </w:pPr>
            <w:r>
              <w:t>1.1.3</w:t>
            </w:r>
          </w:p>
        </w:tc>
        <w:tc>
          <w:tcPr>
            <w:tcW w:w="2211" w:type="dxa"/>
          </w:tcPr>
          <w:p w:rsidR="004E69EE" w:rsidRDefault="00DD7F3F">
            <w:pPr>
              <w:pStyle w:val="ConsPlusNormal0"/>
              <w:ind w:left="283"/>
            </w:pPr>
            <w:r>
              <w:t>от 10 до 14 лет включительно</w:t>
            </w: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8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4" w:type="dxa"/>
          </w:tcPr>
          <w:p w:rsidR="004E69EE" w:rsidRDefault="00DD7F3F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211" w:type="dxa"/>
          </w:tcPr>
          <w:p w:rsidR="004E69EE" w:rsidRDefault="00DD7F3F">
            <w:pPr>
              <w:pStyle w:val="ConsPlusNormal0"/>
              <w:ind w:left="283"/>
            </w:pPr>
            <w:r>
              <w:t>от 15 до 17 лет включительно</w:t>
            </w: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8" w:type="dxa"/>
          </w:tcPr>
          <w:p w:rsidR="004E69EE" w:rsidRDefault="004E69EE">
            <w:pPr>
              <w:pStyle w:val="ConsPlusNormal0"/>
            </w:pPr>
          </w:p>
        </w:tc>
      </w:tr>
    </w:tbl>
    <w:p w:rsidR="004E69EE" w:rsidRDefault="004E69EE">
      <w:pPr>
        <w:pStyle w:val="ConsPlusNormal0"/>
        <w:jc w:val="both"/>
      </w:pPr>
    </w:p>
    <w:p w:rsidR="004E69EE" w:rsidRDefault="00DD7F3F">
      <w:pPr>
        <w:pStyle w:val="ConsPlusNonformat0"/>
        <w:jc w:val="both"/>
      </w:pPr>
      <w:bookmarkStart w:id="149" w:name="P6133"/>
      <w:bookmarkEnd w:id="149"/>
      <w:r>
        <w:t xml:space="preserve">11.11.  </w:t>
      </w:r>
      <w:proofErr w:type="gramStart"/>
      <w:r>
        <w:t>Проведена  медицинская</w:t>
      </w:r>
      <w:proofErr w:type="gramEnd"/>
      <w:r>
        <w:t xml:space="preserve">  реабилитация  и  (или)  санаторно-курортное</w:t>
      </w:r>
    </w:p>
    <w:p w:rsidR="004E69EE" w:rsidRDefault="00DD7F3F">
      <w:pPr>
        <w:pStyle w:val="ConsPlusNonformat0"/>
        <w:jc w:val="both"/>
      </w:pPr>
      <w:r>
        <w:t xml:space="preserve">лечение в стационарных условиях </w:t>
      </w:r>
      <w:hyperlink w:anchor="P6815" w:tooltip="&lt;5&gt; Указывается число детей, получивших медицинскую реабилитацию и (или) санаторно-курортное лечение в полном объеме.">
        <w:r>
          <w:rPr>
            <w:color w:val="0000FF"/>
          </w:rPr>
          <w:t>&lt;5&gt;</w:t>
        </w:r>
      </w:hyperlink>
      <w:r>
        <w:t>.</w:t>
      </w:r>
    </w:p>
    <w:p w:rsidR="004E69EE" w:rsidRDefault="004E69E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9"/>
        <w:gridCol w:w="2154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893"/>
      </w:tblGrid>
      <w:tr w:rsidR="004E69EE">
        <w:tc>
          <w:tcPr>
            <w:tcW w:w="869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154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Возраст детей</w:t>
            </w:r>
          </w:p>
        </w:tc>
        <w:tc>
          <w:tcPr>
            <w:tcW w:w="10595" w:type="dxa"/>
            <w:gridSpan w:val="12"/>
          </w:tcPr>
          <w:p w:rsidR="004E69EE" w:rsidRDefault="00DD7F3F">
            <w:pPr>
              <w:pStyle w:val="ConsPlusNormal0"/>
              <w:jc w:val="center"/>
            </w:pPr>
            <w:r>
              <w:t>Проведена медицинская реабилитация и (или) санаторно-курортное лечение в стациона</w:t>
            </w:r>
            <w:r>
              <w:t>рных условиях (человек)</w:t>
            </w:r>
          </w:p>
        </w:tc>
      </w:tr>
      <w:tr w:rsidR="004E69EE">
        <w:tc>
          <w:tcPr>
            <w:tcW w:w="869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154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1764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764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t>в муниципальных медицинских организациях</w:t>
            </w:r>
          </w:p>
        </w:tc>
        <w:tc>
          <w:tcPr>
            <w:tcW w:w="1764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t>в государственных (субъекта Российской Федерации) медицинских организациях</w:t>
            </w:r>
          </w:p>
        </w:tc>
        <w:tc>
          <w:tcPr>
            <w:tcW w:w="1764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t>в государственных (федеральных) медицинских организациях</w:t>
            </w:r>
          </w:p>
        </w:tc>
        <w:tc>
          <w:tcPr>
            <w:tcW w:w="1764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t>в частных медицинских организациях</w:t>
            </w:r>
          </w:p>
        </w:tc>
        <w:tc>
          <w:tcPr>
            <w:tcW w:w="1775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t>в санаторно-курортных организациях</w:t>
            </w:r>
          </w:p>
        </w:tc>
      </w:tr>
      <w:tr w:rsidR="004E69EE">
        <w:tc>
          <w:tcPr>
            <w:tcW w:w="869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154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% (из </w:t>
            </w:r>
            <w:hyperlink w:anchor="P6078" w:tooltip="2">
              <w:r>
                <w:rPr>
                  <w:color w:val="0000FF"/>
                </w:rPr>
                <w:t>гр. 2 п. 11.10</w:t>
              </w:r>
            </w:hyperlink>
            <w:r>
              <w:t>)</w:t>
            </w: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% (из </w:t>
            </w:r>
            <w:hyperlink w:anchor="P6079" w:tooltip="3">
              <w:r>
                <w:rPr>
                  <w:color w:val="0000FF"/>
                </w:rPr>
                <w:t>гр. 3 п. 11.10</w:t>
              </w:r>
            </w:hyperlink>
            <w:r>
              <w:t>)</w:t>
            </w: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% (из </w:t>
            </w:r>
            <w:hyperlink w:anchor="P6080" w:tooltip="4">
              <w:r>
                <w:rPr>
                  <w:color w:val="0000FF"/>
                </w:rPr>
                <w:t>гр. 4 п. 11.10</w:t>
              </w:r>
            </w:hyperlink>
            <w:r>
              <w:t>)</w:t>
            </w: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% (из </w:t>
            </w:r>
            <w:hyperlink w:anchor="P6081" w:tooltip="5">
              <w:r>
                <w:rPr>
                  <w:color w:val="0000FF"/>
                </w:rPr>
                <w:t>гр. 5 п. 11.10</w:t>
              </w:r>
            </w:hyperlink>
            <w:r>
              <w:t>)</w:t>
            </w: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% (из </w:t>
            </w:r>
            <w:hyperlink w:anchor="P6082" w:tooltip="6">
              <w:r>
                <w:rPr>
                  <w:color w:val="0000FF"/>
                </w:rPr>
                <w:t>гр. 6 п. 11.10</w:t>
              </w:r>
            </w:hyperlink>
            <w:r>
              <w:t>)</w:t>
            </w: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893" w:type="dxa"/>
          </w:tcPr>
          <w:p w:rsidR="004E69EE" w:rsidRDefault="00DD7F3F">
            <w:pPr>
              <w:pStyle w:val="ConsPlusNormal0"/>
              <w:jc w:val="center"/>
            </w:pPr>
            <w:r>
              <w:t xml:space="preserve">% (из </w:t>
            </w:r>
            <w:hyperlink w:anchor="P6083" w:tooltip="7">
              <w:r>
                <w:rPr>
                  <w:color w:val="0000FF"/>
                </w:rPr>
                <w:t>гр. 7 п. 11.10</w:t>
              </w:r>
            </w:hyperlink>
            <w:r>
              <w:t>)</w:t>
            </w:r>
          </w:p>
        </w:tc>
      </w:tr>
      <w:tr w:rsidR="004E69EE">
        <w:tc>
          <w:tcPr>
            <w:tcW w:w="869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154" w:type="dxa"/>
          </w:tcPr>
          <w:p w:rsidR="004E69EE" w:rsidRDefault="00DD7F3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882" w:type="dxa"/>
          </w:tcPr>
          <w:p w:rsidR="004E69EE" w:rsidRDefault="00DD7F3F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893" w:type="dxa"/>
          </w:tcPr>
          <w:p w:rsidR="004E69EE" w:rsidRDefault="00DD7F3F">
            <w:pPr>
              <w:pStyle w:val="ConsPlusNormal0"/>
              <w:jc w:val="center"/>
            </w:pPr>
            <w:r>
              <w:t>13</w:t>
            </w:r>
          </w:p>
        </w:tc>
      </w:tr>
      <w:tr w:rsidR="004E69EE">
        <w:tc>
          <w:tcPr>
            <w:tcW w:w="869" w:type="dxa"/>
          </w:tcPr>
          <w:p w:rsidR="004E69EE" w:rsidRDefault="00DD7F3F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2154" w:type="dxa"/>
          </w:tcPr>
          <w:p w:rsidR="004E69EE" w:rsidRDefault="00DD7F3F">
            <w:pPr>
              <w:pStyle w:val="ConsPlusNormal0"/>
            </w:pPr>
            <w:r>
              <w:t>Всего детей в возрасте до 17 лет включительно, из них:</w:t>
            </w: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93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69" w:type="dxa"/>
          </w:tcPr>
          <w:p w:rsidR="004E69EE" w:rsidRDefault="00DD7F3F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154" w:type="dxa"/>
          </w:tcPr>
          <w:p w:rsidR="004E69EE" w:rsidRDefault="00DD7F3F">
            <w:pPr>
              <w:pStyle w:val="ConsPlusNormal0"/>
              <w:ind w:left="283"/>
            </w:pPr>
            <w:r>
              <w:t>от 0 до 14 лет включительно</w:t>
            </w: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93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69" w:type="dxa"/>
          </w:tcPr>
          <w:p w:rsidR="004E69EE" w:rsidRDefault="00DD7F3F">
            <w:pPr>
              <w:pStyle w:val="ConsPlusNormal0"/>
              <w:jc w:val="center"/>
            </w:pPr>
            <w:r>
              <w:t>1.1.1.</w:t>
            </w:r>
          </w:p>
        </w:tc>
        <w:tc>
          <w:tcPr>
            <w:tcW w:w="2154" w:type="dxa"/>
          </w:tcPr>
          <w:p w:rsidR="004E69EE" w:rsidRDefault="00DD7F3F">
            <w:pPr>
              <w:pStyle w:val="ConsPlusNormal0"/>
              <w:ind w:left="283"/>
            </w:pPr>
            <w:r>
              <w:t>от 0 до 4 лет включительно</w:t>
            </w: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93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69" w:type="dxa"/>
          </w:tcPr>
          <w:p w:rsidR="004E69EE" w:rsidRDefault="00DD7F3F">
            <w:pPr>
              <w:pStyle w:val="ConsPlusNormal0"/>
              <w:jc w:val="center"/>
            </w:pPr>
            <w:r>
              <w:t>1.1.2.</w:t>
            </w:r>
          </w:p>
        </w:tc>
        <w:tc>
          <w:tcPr>
            <w:tcW w:w="2154" w:type="dxa"/>
          </w:tcPr>
          <w:p w:rsidR="004E69EE" w:rsidRDefault="00DD7F3F">
            <w:pPr>
              <w:pStyle w:val="ConsPlusNormal0"/>
              <w:ind w:left="283"/>
            </w:pPr>
            <w:r>
              <w:t>от 5 до 9 лет включительно</w:t>
            </w: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93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69" w:type="dxa"/>
          </w:tcPr>
          <w:p w:rsidR="004E69EE" w:rsidRDefault="00DD7F3F">
            <w:pPr>
              <w:pStyle w:val="ConsPlusNormal0"/>
              <w:jc w:val="center"/>
            </w:pPr>
            <w:r>
              <w:t>1.1.3</w:t>
            </w:r>
          </w:p>
        </w:tc>
        <w:tc>
          <w:tcPr>
            <w:tcW w:w="2154" w:type="dxa"/>
          </w:tcPr>
          <w:p w:rsidR="004E69EE" w:rsidRDefault="00DD7F3F">
            <w:pPr>
              <w:pStyle w:val="ConsPlusNormal0"/>
              <w:ind w:left="283"/>
            </w:pPr>
            <w:r>
              <w:t>от 10 до 14 лет включительно</w:t>
            </w: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93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69" w:type="dxa"/>
          </w:tcPr>
          <w:p w:rsidR="004E69EE" w:rsidRDefault="00DD7F3F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154" w:type="dxa"/>
          </w:tcPr>
          <w:p w:rsidR="004E69EE" w:rsidRDefault="00DD7F3F">
            <w:pPr>
              <w:pStyle w:val="ConsPlusNormal0"/>
              <w:ind w:left="283"/>
            </w:pPr>
            <w:r>
              <w:t>от 15 до 17 лет включительно</w:t>
            </w: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82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93" w:type="dxa"/>
          </w:tcPr>
          <w:p w:rsidR="004E69EE" w:rsidRDefault="004E69EE">
            <w:pPr>
              <w:pStyle w:val="ConsPlusNormal0"/>
            </w:pPr>
          </w:p>
        </w:tc>
      </w:tr>
    </w:tbl>
    <w:p w:rsidR="004E69EE" w:rsidRDefault="004E69EE">
      <w:pPr>
        <w:pStyle w:val="ConsPlusNormal0"/>
        <w:jc w:val="both"/>
      </w:pPr>
    </w:p>
    <w:p w:rsidR="004E69EE" w:rsidRDefault="00DD7F3F">
      <w:pPr>
        <w:pStyle w:val="ConsPlusNonformat0"/>
        <w:jc w:val="both"/>
      </w:pPr>
      <w:bookmarkStart w:id="150" w:name="P6255"/>
      <w:bookmarkEnd w:id="150"/>
      <w:r>
        <w:t xml:space="preserve">11.12.  </w:t>
      </w:r>
      <w:proofErr w:type="gramStart"/>
      <w:r>
        <w:t>Причины  невыполнения</w:t>
      </w:r>
      <w:proofErr w:type="gramEnd"/>
      <w:r>
        <w:t xml:space="preserve">  рекомендаций  по  медицинской реабилитации и</w:t>
      </w:r>
    </w:p>
    <w:p w:rsidR="004E69EE" w:rsidRDefault="00DD7F3F">
      <w:pPr>
        <w:pStyle w:val="ConsPlusNonformat0"/>
        <w:jc w:val="both"/>
      </w:pPr>
      <w:r>
        <w:t>(или) санаторно-курортному лечению в стационарных условиях:</w:t>
      </w:r>
    </w:p>
    <w:p w:rsidR="004E69EE" w:rsidRDefault="00DD7F3F">
      <w:pPr>
        <w:pStyle w:val="ConsPlusNonformat0"/>
        <w:jc w:val="both"/>
      </w:pPr>
      <w:r>
        <w:t xml:space="preserve">    11.12.1. не прошли всего _________ (человек), из них:</w:t>
      </w:r>
    </w:p>
    <w:p w:rsidR="004E69EE" w:rsidRDefault="00DD7F3F">
      <w:pPr>
        <w:pStyle w:val="ConsPlusNonformat0"/>
        <w:jc w:val="both"/>
      </w:pPr>
      <w:r>
        <w:t xml:space="preserve">    11.12.1.1. не явились _________ (человек);</w:t>
      </w:r>
    </w:p>
    <w:p w:rsidR="004E69EE" w:rsidRDefault="00DD7F3F">
      <w:pPr>
        <w:pStyle w:val="ConsPlusNonformat0"/>
        <w:jc w:val="both"/>
      </w:pPr>
      <w:r>
        <w:t xml:space="preserve">    11.12.1.2. отказались от медицинского вмешательства ________ (человек);</w:t>
      </w:r>
    </w:p>
    <w:p w:rsidR="004E69EE" w:rsidRDefault="00DD7F3F">
      <w:pPr>
        <w:pStyle w:val="ConsPlusNonformat0"/>
        <w:jc w:val="both"/>
      </w:pPr>
      <w:r>
        <w:t xml:space="preserve">    11.12.1.3. смена места жительства _________ (человек);</w:t>
      </w:r>
    </w:p>
    <w:p w:rsidR="004E69EE" w:rsidRDefault="00DD7F3F">
      <w:pPr>
        <w:pStyle w:val="ConsPlusNonformat0"/>
        <w:jc w:val="both"/>
      </w:pPr>
      <w:r>
        <w:t xml:space="preserve">    11.12.1.4. не в полном объеме _________ (человек);</w:t>
      </w:r>
    </w:p>
    <w:p w:rsidR="004E69EE" w:rsidRDefault="00DD7F3F">
      <w:pPr>
        <w:pStyle w:val="ConsPlusNonformat0"/>
        <w:jc w:val="both"/>
      </w:pPr>
      <w:r>
        <w:t xml:space="preserve">    11.12.1.5. проб</w:t>
      </w:r>
      <w:r>
        <w:t>лемы организации медицинской помощи _________ (человек);</w:t>
      </w:r>
    </w:p>
    <w:p w:rsidR="004E69EE" w:rsidRDefault="00DD7F3F">
      <w:pPr>
        <w:pStyle w:val="ConsPlusNonformat0"/>
        <w:jc w:val="both"/>
      </w:pPr>
      <w:r>
        <w:t xml:space="preserve">    11.12.1.6. прочие (указать причину, сколько человек):</w:t>
      </w:r>
    </w:p>
    <w:p w:rsidR="004E69EE" w:rsidRDefault="00DD7F3F">
      <w:pPr>
        <w:pStyle w:val="ConsPlusNonformat0"/>
        <w:jc w:val="both"/>
      </w:pPr>
      <w:r>
        <w:t xml:space="preserve">      11.12.1.6.1. _____________________ (причина) _______ (человек);</w:t>
      </w:r>
    </w:p>
    <w:p w:rsidR="004E69EE" w:rsidRDefault="00DD7F3F">
      <w:pPr>
        <w:pStyle w:val="ConsPlusNonformat0"/>
        <w:jc w:val="both"/>
      </w:pPr>
      <w:r>
        <w:t xml:space="preserve">      11.12.1.6.2. _____________________ (причина) _______ (человек) и </w:t>
      </w:r>
      <w:r>
        <w:t>т.д.</w:t>
      </w:r>
    </w:p>
    <w:p w:rsidR="004E69EE" w:rsidRDefault="004E69EE">
      <w:pPr>
        <w:pStyle w:val="ConsPlusNonformat0"/>
        <w:jc w:val="both"/>
      </w:pPr>
    </w:p>
    <w:p w:rsidR="004E69EE" w:rsidRDefault="00DD7F3F">
      <w:pPr>
        <w:pStyle w:val="ConsPlusNonformat0"/>
        <w:jc w:val="both"/>
      </w:pPr>
      <w:r>
        <w:t>12. Оказание высокотехнологичной медицинской помощи:</w:t>
      </w:r>
    </w:p>
    <w:p w:rsidR="004E69EE" w:rsidRDefault="00DD7F3F">
      <w:pPr>
        <w:pStyle w:val="ConsPlusNonformat0"/>
        <w:jc w:val="both"/>
      </w:pPr>
      <w:bookmarkStart w:id="151" w:name="P6268"/>
      <w:bookmarkEnd w:id="151"/>
      <w:r>
        <w:t xml:space="preserve">    12.1.  </w:t>
      </w:r>
      <w:proofErr w:type="gramStart"/>
      <w:r>
        <w:t>рекомендована  (</w:t>
      </w:r>
      <w:proofErr w:type="gramEnd"/>
      <w:r>
        <w:t>по итогам настоящей диспансеризации): ____ чел.,</w:t>
      </w:r>
    </w:p>
    <w:p w:rsidR="004E69EE" w:rsidRDefault="00DD7F3F">
      <w:pPr>
        <w:pStyle w:val="ConsPlusNonformat0"/>
        <w:jc w:val="both"/>
      </w:pPr>
      <w:r>
        <w:t>в том числе ____ мальчикам;</w:t>
      </w:r>
    </w:p>
    <w:p w:rsidR="004E69EE" w:rsidRDefault="00DD7F3F">
      <w:pPr>
        <w:pStyle w:val="ConsPlusNonformat0"/>
        <w:jc w:val="both"/>
      </w:pPr>
      <w:bookmarkStart w:id="152" w:name="P6270"/>
      <w:bookmarkEnd w:id="152"/>
      <w:r>
        <w:t xml:space="preserve">    12.2.  </w:t>
      </w:r>
      <w:proofErr w:type="gramStart"/>
      <w:r>
        <w:t>оказана  (</w:t>
      </w:r>
      <w:proofErr w:type="gramEnd"/>
      <w:r>
        <w:t>по  итогам  диспансеризации  и т.п. в предыдущем году)</w:t>
      </w:r>
    </w:p>
    <w:p w:rsidR="004E69EE" w:rsidRDefault="00DD7F3F">
      <w:pPr>
        <w:pStyle w:val="ConsPlusNonformat0"/>
        <w:jc w:val="both"/>
      </w:pPr>
      <w:r>
        <w:t>____ чел., в том числе ____ мальчикам.</w:t>
      </w:r>
    </w:p>
    <w:p w:rsidR="004E69EE" w:rsidRDefault="004E69EE">
      <w:pPr>
        <w:pStyle w:val="ConsPlusNonformat0"/>
        <w:jc w:val="both"/>
      </w:pPr>
    </w:p>
    <w:p w:rsidR="004E69EE" w:rsidRDefault="00DD7F3F">
      <w:pPr>
        <w:pStyle w:val="ConsPlusNonformat0"/>
        <w:jc w:val="both"/>
      </w:pPr>
      <w:bookmarkStart w:id="153" w:name="P6273"/>
      <w:bookmarkEnd w:id="153"/>
      <w:r>
        <w:t xml:space="preserve">13.  </w:t>
      </w:r>
      <w:proofErr w:type="gramStart"/>
      <w:r>
        <w:t>Число  детей</w:t>
      </w:r>
      <w:proofErr w:type="gramEnd"/>
      <w:r>
        <w:t>-инвалидов  из  числа  детей,  прошедших диспансеризацию в</w:t>
      </w:r>
    </w:p>
    <w:p w:rsidR="004E69EE" w:rsidRDefault="00DD7F3F">
      <w:pPr>
        <w:pStyle w:val="ConsPlusNonformat0"/>
        <w:jc w:val="both"/>
      </w:pPr>
      <w:r>
        <w:t>отчетном периоде.</w:t>
      </w:r>
    </w:p>
    <w:p w:rsidR="004E69EE" w:rsidRDefault="004E69E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9"/>
        <w:gridCol w:w="2324"/>
        <w:gridCol w:w="1307"/>
        <w:gridCol w:w="1307"/>
        <w:gridCol w:w="1307"/>
        <w:gridCol w:w="1307"/>
        <w:gridCol w:w="1307"/>
        <w:gridCol w:w="1307"/>
        <w:gridCol w:w="1307"/>
        <w:gridCol w:w="1310"/>
      </w:tblGrid>
      <w:tr w:rsidR="004E69EE">
        <w:tc>
          <w:tcPr>
            <w:tcW w:w="859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324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Возраст детей</w:t>
            </w:r>
          </w:p>
        </w:tc>
        <w:tc>
          <w:tcPr>
            <w:tcW w:w="10459" w:type="dxa"/>
            <w:gridSpan w:val="8"/>
          </w:tcPr>
          <w:p w:rsidR="004E69EE" w:rsidRDefault="00DD7F3F">
            <w:pPr>
              <w:pStyle w:val="ConsPlusNormal0"/>
              <w:jc w:val="center"/>
            </w:pPr>
            <w:r>
              <w:t>Инвалидность</w:t>
            </w:r>
          </w:p>
        </w:tc>
      </w:tr>
      <w:tr w:rsidR="004E69EE">
        <w:tc>
          <w:tcPr>
            <w:tcW w:w="859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324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5228" w:type="dxa"/>
            <w:gridSpan w:val="4"/>
          </w:tcPr>
          <w:p w:rsidR="004E69EE" w:rsidRDefault="00DD7F3F">
            <w:pPr>
              <w:pStyle w:val="ConsPlusNormal0"/>
              <w:jc w:val="center"/>
            </w:pPr>
            <w:r>
              <w:t>установлена до проведения настоящего профилактического медицинского осмотра</w:t>
            </w:r>
          </w:p>
        </w:tc>
        <w:tc>
          <w:tcPr>
            <w:tcW w:w="2614" w:type="dxa"/>
            <w:gridSpan w:val="2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установле</w:t>
            </w:r>
            <w:r>
              <w:t>на впервые в отчетном периоде</w:t>
            </w:r>
          </w:p>
        </w:tc>
        <w:tc>
          <w:tcPr>
            <w:tcW w:w="1307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всего детей-инвалидов (человек)</w:t>
            </w:r>
          </w:p>
        </w:tc>
        <w:tc>
          <w:tcPr>
            <w:tcW w:w="1310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процент детей-инвалидов от общего числа прошедших профилактические медицинские осмотры</w:t>
            </w:r>
          </w:p>
        </w:tc>
      </w:tr>
      <w:tr w:rsidR="004E69EE">
        <w:tc>
          <w:tcPr>
            <w:tcW w:w="859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324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614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t>с рождения</w:t>
            </w:r>
          </w:p>
        </w:tc>
        <w:tc>
          <w:tcPr>
            <w:tcW w:w="2614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t>приобретенная</w:t>
            </w:r>
          </w:p>
        </w:tc>
        <w:tc>
          <w:tcPr>
            <w:tcW w:w="2614" w:type="dxa"/>
            <w:gridSpan w:val="2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1307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1310" w:type="dxa"/>
            <w:vMerge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9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324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1307" w:type="dxa"/>
          </w:tcPr>
          <w:p w:rsidR="004E69EE" w:rsidRDefault="00DD7F3F">
            <w:pPr>
              <w:pStyle w:val="ConsPlusNormal0"/>
              <w:jc w:val="center"/>
            </w:pPr>
            <w:r>
              <w:t>всего (человек)</w:t>
            </w:r>
          </w:p>
        </w:tc>
        <w:tc>
          <w:tcPr>
            <w:tcW w:w="1307" w:type="dxa"/>
          </w:tcPr>
          <w:p w:rsidR="004E69EE" w:rsidRDefault="00DD7F3F">
            <w:pPr>
              <w:pStyle w:val="ConsPlusNormal0"/>
              <w:jc w:val="center"/>
            </w:pPr>
            <w:r>
              <w:t>процент от общего числа прошедших профилактические медицинские осмотры</w:t>
            </w:r>
          </w:p>
        </w:tc>
        <w:tc>
          <w:tcPr>
            <w:tcW w:w="1307" w:type="dxa"/>
          </w:tcPr>
          <w:p w:rsidR="004E69EE" w:rsidRDefault="00DD7F3F">
            <w:pPr>
              <w:pStyle w:val="ConsPlusNormal0"/>
              <w:jc w:val="center"/>
            </w:pPr>
            <w:r>
              <w:t>всего (человек)</w:t>
            </w:r>
          </w:p>
        </w:tc>
        <w:tc>
          <w:tcPr>
            <w:tcW w:w="1307" w:type="dxa"/>
          </w:tcPr>
          <w:p w:rsidR="004E69EE" w:rsidRDefault="00DD7F3F">
            <w:pPr>
              <w:pStyle w:val="ConsPlusNormal0"/>
              <w:jc w:val="center"/>
            </w:pPr>
            <w:r>
              <w:t>процент от общего числа прошедших профилактические медицинские осмотры</w:t>
            </w:r>
          </w:p>
        </w:tc>
        <w:tc>
          <w:tcPr>
            <w:tcW w:w="1307" w:type="dxa"/>
          </w:tcPr>
          <w:p w:rsidR="004E69EE" w:rsidRDefault="00DD7F3F">
            <w:pPr>
              <w:pStyle w:val="ConsPlusNormal0"/>
              <w:jc w:val="center"/>
            </w:pPr>
            <w:r>
              <w:t>всего (человек)</w:t>
            </w:r>
          </w:p>
        </w:tc>
        <w:tc>
          <w:tcPr>
            <w:tcW w:w="1307" w:type="dxa"/>
          </w:tcPr>
          <w:p w:rsidR="004E69EE" w:rsidRDefault="00DD7F3F">
            <w:pPr>
              <w:pStyle w:val="ConsPlusNormal0"/>
              <w:jc w:val="center"/>
            </w:pPr>
            <w:r>
              <w:t>процент от общего числа прошедших профилактические медицинские осмотры</w:t>
            </w:r>
          </w:p>
        </w:tc>
        <w:tc>
          <w:tcPr>
            <w:tcW w:w="1307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1310" w:type="dxa"/>
            <w:vMerge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9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324" w:type="dxa"/>
          </w:tcPr>
          <w:p w:rsidR="004E69EE" w:rsidRDefault="00DD7F3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07" w:type="dxa"/>
          </w:tcPr>
          <w:p w:rsidR="004E69EE" w:rsidRDefault="00DD7F3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07" w:type="dxa"/>
          </w:tcPr>
          <w:p w:rsidR="004E69EE" w:rsidRDefault="00DD7F3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7" w:type="dxa"/>
          </w:tcPr>
          <w:p w:rsidR="004E69EE" w:rsidRDefault="00DD7F3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07" w:type="dxa"/>
          </w:tcPr>
          <w:p w:rsidR="004E69EE" w:rsidRDefault="00DD7F3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7" w:type="dxa"/>
          </w:tcPr>
          <w:p w:rsidR="004E69EE" w:rsidRDefault="00DD7F3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307" w:type="dxa"/>
          </w:tcPr>
          <w:p w:rsidR="004E69EE" w:rsidRDefault="00DD7F3F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307" w:type="dxa"/>
          </w:tcPr>
          <w:p w:rsidR="004E69EE" w:rsidRDefault="00DD7F3F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310" w:type="dxa"/>
          </w:tcPr>
          <w:p w:rsidR="004E69EE" w:rsidRDefault="00DD7F3F">
            <w:pPr>
              <w:pStyle w:val="ConsPlusNormal0"/>
              <w:jc w:val="center"/>
            </w:pPr>
            <w:r>
              <w:t>9</w:t>
            </w:r>
          </w:p>
        </w:tc>
      </w:tr>
      <w:tr w:rsidR="004E69EE">
        <w:tc>
          <w:tcPr>
            <w:tcW w:w="859" w:type="dxa"/>
          </w:tcPr>
          <w:p w:rsidR="004E69EE" w:rsidRDefault="00DD7F3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324" w:type="dxa"/>
          </w:tcPr>
          <w:p w:rsidR="004E69EE" w:rsidRDefault="00DD7F3F">
            <w:pPr>
              <w:pStyle w:val="ConsPlusNormal0"/>
            </w:pPr>
            <w:r>
              <w:t>Всего детей в возрасте до 17 лет включительно, из них:</w:t>
            </w:r>
          </w:p>
        </w:tc>
        <w:tc>
          <w:tcPr>
            <w:tcW w:w="130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30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30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30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30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30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30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310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9" w:type="dxa"/>
          </w:tcPr>
          <w:p w:rsidR="004E69EE" w:rsidRDefault="00DD7F3F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324" w:type="dxa"/>
          </w:tcPr>
          <w:p w:rsidR="004E69EE" w:rsidRDefault="00DD7F3F">
            <w:pPr>
              <w:pStyle w:val="ConsPlusNormal0"/>
              <w:ind w:left="283"/>
            </w:pPr>
            <w:r>
              <w:t>от 0 до 14 лет включительно</w:t>
            </w:r>
          </w:p>
        </w:tc>
        <w:tc>
          <w:tcPr>
            <w:tcW w:w="130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30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30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30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30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30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30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310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9" w:type="dxa"/>
          </w:tcPr>
          <w:p w:rsidR="004E69EE" w:rsidRDefault="00DD7F3F">
            <w:pPr>
              <w:pStyle w:val="ConsPlusNormal0"/>
              <w:jc w:val="center"/>
            </w:pPr>
            <w:r>
              <w:t>1.1.1.</w:t>
            </w:r>
          </w:p>
        </w:tc>
        <w:tc>
          <w:tcPr>
            <w:tcW w:w="2324" w:type="dxa"/>
          </w:tcPr>
          <w:p w:rsidR="004E69EE" w:rsidRDefault="00DD7F3F">
            <w:pPr>
              <w:pStyle w:val="ConsPlusNormal0"/>
              <w:ind w:left="283"/>
            </w:pPr>
            <w:r>
              <w:t>от 0 до 4 лет включительно</w:t>
            </w:r>
          </w:p>
        </w:tc>
        <w:tc>
          <w:tcPr>
            <w:tcW w:w="130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30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30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30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30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30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30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310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9" w:type="dxa"/>
          </w:tcPr>
          <w:p w:rsidR="004E69EE" w:rsidRDefault="00DD7F3F">
            <w:pPr>
              <w:pStyle w:val="ConsPlusNormal0"/>
              <w:jc w:val="center"/>
            </w:pPr>
            <w:r>
              <w:t>1.1.2.</w:t>
            </w:r>
          </w:p>
        </w:tc>
        <w:tc>
          <w:tcPr>
            <w:tcW w:w="2324" w:type="dxa"/>
          </w:tcPr>
          <w:p w:rsidR="004E69EE" w:rsidRDefault="00DD7F3F">
            <w:pPr>
              <w:pStyle w:val="ConsPlusNormal0"/>
              <w:ind w:left="283"/>
            </w:pPr>
            <w:r>
              <w:t>от 5 до 9 лет включительно</w:t>
            </w:r>
          </w:p>
        </w:tc>
        <w:tc>
          <w:tcPr>
            <w:tcW w:w="130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30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30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30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30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30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30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310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9" w:type="dxa"/>
          </w:tcPr>
          <w:p w:rsidR="004E69EE" w:rsidRDefault="00DD7F3F">
            <w:pPr>
              <w:pStyle w:val="ConsPlusNormal0"/>
              <w:jc w:val="center"/>
            </w:pPr>
            <w:r>
              <w:t>1.1.3</w:t>
            </w:r>
          </w:p>
        </w:tc>
        <w:tc>
          <w:tcPr>
            <w:tcW w:w="2324" w:type="dxa"/>
          </w:tcPr>
          <w:p w:rsidR="004E69EE" w:rsidRDefault="00DD7F3F">
            <w:pPr>
              <w:pStyle w:val="ConsPlusNormal0"/>
              <w:ind w:left="283"/>
            </w:pPr>
            <w:r>
              <w:t>от 10 до 14 лет включительно</w:t>
            </w:r>
          </w:p>
        </w:tc>
        <w:tc>
          <w:tcPr>
            <w:tcW w:w="130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30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30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30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30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30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30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310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9" w:type="dxa"/>
          </w:tcPr>
          <w:p w:rsidR="004E69EE" w:rsidRDefault="00DD7F3F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324" w:type="dxa"/>
          </w:tcPr>
          <w:p w:rsidR="004E69EE" w:rsidRDefault="00DD7F3F">
            <w:pPr>
              <w:pStyle w:val="ConsPlusNormal0"/>
              <w:ind w:left="283"/>
            </w:pPr>
            <w:r>
              <w:t>от 15 до 17 лет включительно</w:t>
            </w:r>
          </w:p>
        </w:tc>
        <w:tc>
          <w:tcPr>
            <w:tcW w:w="130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30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30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30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30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30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30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310" w:type="dxa"/>
          </w:tcPr>
          <w:p w:rsidR="004E69EE" w:rsidRDefault="004E69EE">
            <w:pPr>
              <w:pStyle w:val="ConsPlusNormal0"/>
            </w:pPr>
          </w:p>
        </w:tc>
      </w:tr>
    </w:tbl>
    <w:p w:rsidR="004E69EE" w:rsidRDefault="004E69EE">
      <w:pPr>
        <w:pStyle w:val="ConsPlusNormal0"/>
        <w:jc w:val="both"/>
      </w:pPr>
    </w:p>
    <w:p w:rsidR="004E69EE" w:rsidRDefault="00DD7F3F">
      <w:pPr>
        <w:pStyle w:val="ConsPlusNonformat0"/>
        <w:jc w:val="both"/>
      </w:pPr>
      <w:bookmarkStart w:id="154" w:name="P6361"/>
      <w:bookmarkEnd w:id="154"/>
      <w:r>
        <w:t>14. Выполнение индивидуальных программ реабилитации (ИПР) детей-инвалидов в</w:t>
      </w:r>
    </w:p>
    <w:p w:rsidR="004E69EE" w:rsidRDefault="00DD7F3F">
      <w:pPr>
        <w:pStyle w:val="ConsPlusNonformat0"/>
        <w:jc w:val="both"/>
      </w:pPr>
      <w:r>
        <w:t>отчетном периоде.</w:t>
      </w:r>
    </w:p>
    <w:p w:rsidR="004E69EE" w:rsidRDefault="004E69E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9"/>
        <w:gridCol w:w="2324"/>
        <w:gridCol w:w="1165"/>
        <w:gridCol w:w="1165"/>
        <w:gridCol w:w="1165"/>
        <w:gridCol w:w="1165"/>
        <w:gridCol w:w="1165"/>
        <w:gridCol w:w="1165"/>
        <w:gridCol w:w="1165"/>
        <w:gridCol w:w="1165"/>
        <w:gridCol w:w="1173"/>
      </w:tblGrid>
      <w:tr w:rsidR="004E69EE">
        <w:tc>
          <w:tcPr>
            <w:tcW w:w="859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324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Возраст детей</w:t>
            </w:r>
          </w:p>
        </w:tc>
        <w:tc>
          <w:tcPr>
            <w:tcW w:w="1165" w:type="dxa"/>
          </w:tcPr>
          <w:p w:rsidR="004E69EE" w:rsidRDefault="00DD7F3F">
            <w:pPr>
              <w:pStyle w:val="ConsPlusNormal0"/>
              <w:jc w:val="center"/>
            </w:pPr>
            <w:r>
              <w:t>Назначено ИПР</w:t>
            </w:r>
          </w:p>
        </w:tc>
        <w:tc>
          <w:tcPr>
            <w:tcW w:w="2330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t>ИПР выполнена полностью</w:t>
            </w:r>
          </w:p>
        </w:tc>
        <w:tc>
          <w:tcPr>
            <w:tcW w:w="2330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t>ИПР выполнена частично</w:t>
            </w:r>
          </w:p>
        </w:tc>
        <w:tc>
          <w:tcPr>
            <w:tcW w:w="2330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t>ИПР начата</w:t>
            </w:r>
          </w:p>
        </w:tc>
        <w:tc>
          <w:tcPr>
            <w:tcW w:w="2338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t>ИПР не выполнена</w:t>
            </w:r>
          </w:p>
        </w:tc>
      </w:tr>
      <w:tr w:rsidR="004E69EE">
        <w:tc>
          <w:tcPr>
            <w:tcW w:w="859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324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1165" w:type="dxa"/>
          </w:tcPr>
          <w:p w:rsidR="004E69EE" w:rsidRDefault="00DD7F3F">
            <w:pPr>
              <w:pStyle w:val="ConsPlusNormal0"/>
              <w:jc w:val="center"/>
            </w:pPr>
            <w:r>
              <w:t>всего (человек)</w:t>
            </w:r>
          </w:p>
        </w:tc>
        <w:tc>
          <w:tcPr>
            <w:tcW w:w="1165" w:type="dxa"/>
          </w:tcPr>
          <w:p w:rsidR="004E69EE" w:rsidRDefault="00DD7F3F">
            <w:pPr>
              <w:pStyle w:val="ConsPlusNormal0"/>
              <w:jc w:val="center"/>
            </w:pPr>
            <w:r>
              <w:t>всего (человек)</w:t>
            </w:r>
          </w:p>
        </w:tc>
        <w:tc>
          <w:tcPr>
            <w:tcW w:w="1165" w:type="dxa"/>
          </w:tcPr>
          <w:p w:rsidR="004E69EE" w:rsidRDefault="00DD7F3F">
            <w:pPr>
              <w:pStyle w:val="ConsPlusNormal0"/>
              <w:jc w:val="center"/>
            </w:pPr>
            <w:r>
              <w:t>процент от назначенного (%)</w:t>
            </w:r>
          </w:p>
        </w:tc>
        <w:tc>
          <w:tcPr>
            <w:tcW w:w="1165" w:type="dxa"/>
          </w:tcPr>
          <w:p w:rsidR="004E69EE" w:rsidRDefault="00DD7F3F">
            <w:pPr>
              <w:pStyle w:val="ConsPlusNormal0"/>
              <w:jc w:val="center"/>
            </w:pPr>
            <w:r>
              <w:t>всего (человек)</w:t>
            </w:r>
          </w:p>
        </w:tc>
        <w:tc>
          <w:tcPr>
            <w:tcW w:w="1165" w:type="dxa"/>
          </w:tcPr>
          <w:p w:rsidR="004E69EE" w:rsidRDefault="00DD7F3F">
            <w:pPr>
              <w:pStyle w:val="ConsPlusNormal0"/>
              <w:jc w:val="center"/>
            </w:pPr>
            <w:r>
              <w:t>процент от назначенного (%)</w:t>
            </w:r>
          </w:p>
        </w:tc>
        <w:tc>
          <w:tcPr>
            <w:tcW w:w="1165" w:type="dxa"/>
          </w:tcPr>
          <w:p w:rsidR="004E69EE" w:rsidRDefault="00DD7F3F">
            <w:pPr>
              <w:pStyle w:val="ConsPlusNormal0"/>
              <w:jc w:val="center"/>
            </w:pPr>
            <w:r>
              <w:t>всего (человек)</w:t>
            </w:r>
          </w:p>
        </w:tc>
        <w:tc>
          <w:tcPr>
            <w:tcW w:w="1165" w:type="dxa"/>
          </w:tcPr>
          <w:p w:rsidR="004E69EE" w:rsidRDefault="00DD7F3F">
            <w:pPr>
              <w:pStyle w:val="ConsPlusNormal0"/>
              <w:jc w:val="center"/>
            </w:pPr>
            <w:r>
              <w:t>процент от назначенного (%)</w:t>
            </w:r>
          </w:p>
        </w:tc>
        <w:tc>
          <w:tcPr>
            <w:tcW w:w="1165" w:type="dxa"/>
          </w:tcPr>
          <w:p w:rsidR="004E69EE" w:rsidRDefault="00DD7F3F">
            <w:pPr>
              <w:pStyle w:val="ConsPlusNormal0"/>
              <w:jc w:val="center"/>
            </w:pPr>
            <w:r>
              <w:t>всего (человек)</w:t>
            </w:r>
          </w:p>
        </w:tc>
        <w:tc>
          <w:tcPr>
            <w:tcW w:w="1173" w:type="dxa"/>
          </w:tcPr>
          <w:p w:rsidR="004E69EE" w:rsidRDefault="00DD7F3F">
            <w:pPr>
              <w:pStyle w:val="ConsPlusNormal0"/>
              <w:jc w:val="center"/>
            </w:pPr>
            <w:r>
              <w:t>процент от назначенного (%)</w:t>
            </w:r>
          </w:p>
        </w:tc>
      </w:tr>
      <w:tr w:rsidR="004E69EE">
        <w:tc>
          <w:tcPr>
            <w:tcW w:w="859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324" w:type="dxa"/>
          </w:tcPr>
          <w:p w:rsidR="004E69EE" w:rsidRDefault="00DD7F3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65" w:type="dxa"/>
          </w:tcPr>
          <w:p w:rsidR="004E69EE" w:rsidRDefault="00DD7F3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65" w:type="dxa"/>
          </w:tcPr>
          <w:p w:rsidR="004E69EE" w:rsidRDefault="00DD7F3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65" w:type="dxa"/>
          </w:tcPr>
          <w:p w:rsidR="004E69EE" w:rsidRDefault="00DD7F3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65" w:type="dxa"/>
          </w:tcPr>
          <w:p w:rsidR="004E69EE" w:rsidRDefault="00DD7F3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65" w:type="dxa"/>
          </w:tcPr>
          <w:p w:rsidR="004E69EE" w:rsidRDefault="00DD7F3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65" w:type="dxa"/>
          </w:tcPr>
          <w:p w:rsidR="004E69EE" w:rsidRDefault="00DD7F3F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65" w:type="dxa"/>
          </w:tcPr>
          <w:p w:rsidR="004E69EE" w:rsidRDefault="00DD7F3F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65" w:type="dxa"/>
          </w:tcPr>
          <w:p w:rsidR="004E69EE" w:rsidRDefault="00DD7F3F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173" w:type="dxa"/>
          </w:tcPr>
          <w:p w:rsidR="004E69EE" w:rsidRDefault="00DD7F3F">
            <w:pPr>
              <w:pStyle w:val="ConsPlusNormal0"/>
              <w:jc w:val="center"/>
            </w:pPr>
            <w:r>
              <w:t>10</w:t>
            </w:r>
          </w:p>
        </w:tc>
      </w:tr>
      <w:tr w:rsidR="004E69EE">
        <w:tc>
          <w:tcPr>
            <w:tcW w:w="859" w:type="dxa"/>
          </w:tcPr>
          <w:p w:rsidR="004E69EE" w:rsidRDefault="00DD7F3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324" w:type="dxa"/>
          </w:tcPr>
          <w:p w:rsidR="004E69EE" w:rsidRDefault="00DD7F3F">
            <w:pPr>
              <w:pStyle w:val="ConsPlusNormal0"/>
            </w:pPr>
            <w:r>
              <w:t>Всего детей в возрасте до 17 лет включительно, из них:</w:t>
            </w: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73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9" w:type="dxa"/>
          </w:tcPr>
          <w:p w:rsidR="004E69EE" w:rsidRDefault="00DD7F3F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324" w:type="dxa"/>
          </w:tcPr>
          <w:p w:rsidR="004E69EE" w:rsidRDefault="00DD7F3F">
            <w:pPr>
              <w:pStyle w:val="ConsPlusNormal0"/>
              <w:ind w:left="283"/>
            </w:pPr>
            <w:r>
              <w:t>от 0 до 14 лет включительно</w:t>
            </w: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73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9" w:type="dxa"/>
          </w:tcPr>
          <w:p w:rsidR="004E69EE" w:rsidRDefault="00DD7F3F">
            <w:pPr>
              <w:pStyle w:val="ConsPlusNormal0"/>
              <w:jc w:val="center"/>
            </w:pPr>
            <w:r>
              <w:t>1.1.1.</w:t>
            </w:r>
          </w:p>
        </w:tc>
        <w:tc>
          <w:tcPr>
            <w:tcW w:w="2324" w:type="dxa"/>
          </w:tcPr>
          <w:p w:rsidR="004E69EE" w:rsidRDefault="00DD7F3F">
            <w:pPr>
              <w:pStyle w:val="ConsPlusNormal0"/>
              <w:ind w:left="283"/>
            </w:pPr>
            <w:r>
              <w:t>от 0 до 4 лет включительно</w:t>
            </w: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73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9" w:type="dxa"/>
          </w:tcPr>
          <w:p w:rsidR="004E69EE" w:rsidRDefault="00DD7F3F">
            <w:pPr>
              <w:pStyle w:val="ConsPlusNormal0"/>
              <w:jc w:val="center"/>
            </w:pPr>
            <w:r>
              <w:t>1.1.2.</w:t>
            </w:r>
          </w:p>
        </w:tc>
        <w:tc>
          <w:tcPr>
            <w:tcW w:w="2324" w:type="dxa"/>
          </w:tcPr>
          <w:p w:rsidR="004E69EE" w:rsidRDefault="00DD7F3F">
            <w:pPr>
              <w:pStyle w:val="ConsPlusNormal0"/>
              <w:ind w:left="283"/>
            </w:pPr>
            <w:r>
              <w:t>от 5 до 9 лет включительно</w:t>
            </w: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73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9" w:type="dxa"/>
          </w:tcPr>
          <w:p w:rsidR="004E69EE" w:rsidRDefault="00DD7F3F">
            <w:pPr>
              <w:pStyle w:val="ConsPlusNormal0"/>
              <w:jc w:val="center"/>
            </w:pPr>
            <w:r>
              <w:t>1.1.3</w:t>
            </w:r>
          </w:p>
        </w:tc>
        <w:tc>
          <w:tcPr>
            <w:tcW w:w="2324" w:type="dxa"/>
          </w:tcPr>
          <w:p w:rsidR="004E69EE" w:rsidRDefault="00DD7F3F">
            <w:pPr>
              <w:pStyle w:val="ConsPlusNormal0"/>
              <w:ind w:left="283"/>
            </w:pPr>
            <w:r>
              <w:t>от 10 до 14 лет включительно</w:t>
            </w: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73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9" w:type="dxa"/>
          </w:tcPr>
          <w:p w:rsidR="004E69EE" w:rsidRDefault="00DD7F3F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324" w:type="dxa"/>
          </w:tcPr>
          <w:p w:rsidR="004E69EE" w:rsidRDefault="00DD7F3F">
            <w:pPr>
              <w:pStyle w:val="ConsPlusNormal0"/>
              <w:ind w:left="283"/>
            </w:pPr>
            <w:r>
              <w:t>от 15 до 17 лет включительно</w:t>
            </w: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65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173" w:type="dxa"/>
          </w:tcPr>
          <w:p w:rsidR="004E69EE" w:rsidRDefault="004E69EE">
            <w:pPr>
              <w:pStyle w:val="ConsPlusNormal0"/>
            </w:pPr>
          </w:p>
        </w:tc>
      </w:tr>
    </w:tbl>
    <w:p w:rsidR="004E69EE" w:rsidRDefault="004E69EE">
      <w:pPr>
        <w:pStyle w:val="ConsPlusNormal0"/>
        <w:jc w:val="both"/>
      </w:pPr>
    </w:p>
    <w:p w:rsidR="004E69EE" w:rsidRDefault="00DD7F3F">
      <w:pPr>
        <w:pStyle w:val="ConsPlusNonformat0"/>
        <w:jc w:val="both"/>
      </w:pPr>
      <w:bookmarkStart w:id="155" w:name="P6457"/>
      <w:bookmarkEnd w:id="155"/>
      <w:r>
        <w:t>15. Охват профилактическими прививками в отчетном периоде.</w:t>
      </w:r>
    </w:p>
    <w:p w:rsidR="004E69EE" w:rsidRDefault="004E69E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834"/>
        <w:gridCol w:w="1983"/>
        <w:gridCol w:w="1983"/>
        <w:gridCol w:w="1983"/>
        <w:gridCol w:w="1983"/>
        <w:gridCol w:w="1986"/>
      </w:tblGrid>
      <w:tr w:rsidR="004E69EE">
        <w:tc>
          <w:tcPr>
            <w:tcW w:w="850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34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Возраст</w:t>
            </w:r>
          </w:p>
        </w:tc>
        <w:tc>
          <w:tcPr>
            <w:tcW w:w="1983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 xml:space="preserve">Привито в соответствии с национальным календарем профилактических прививок </w:t>
            </w:r>
            <w:hyperlink w:anchor="P6816" w:tooltip="&lt;6&gt; Национальный календарь профилактических прививок, утвержденный приказом Министерства здравоохранения Российской Федерации от 6 декабря 2021 г. N 1122н &quot;Об утверждении национального календаря профилактических прививок и календаря профилактических прививок п">
              <w:r>
                <w:rPr>
                  <w:color w:val="0000FF"/>
                </w:rPr>
                <w:t>&lt;6&gt;</w:t>
              </w:r>
            </w:hyperlink>
            <w:r>
              <w:t xml:space="preserve"> (человек)</w:t>
            </w:r>
          </w:p>
        </w:tc>
        <w:tc>
          <w:tcPr>
            <w:tcW w:w="3966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t>Не привиты по медицинским показаниям</w:t>
            </w:r>
          </w:p>
        </w:tc>
        <w:tc>
          <w:tcPr>
            <w:tcW w:w="3969" w:type="dxa"/>
            <w:gridSpan w:val="2"/>
          </w:tcPr>
          <w:p w:rsidR="004E69EE" w:rsidRDefault="00DD7F3F">
            <w:pPr>
              <w:pStyle w:val="ConsPlusNormal0"/>
              <w:jc w:val="center"/>
            </w:pPr>
            <w:r>
              <w:t>Не привиты по другим причинам</w:t>
            </w:r>
          </w:p>
        </w:tc>
      </w:tr>
      <w:tr w:rsidR="004E69EE">
        <w:tc>
          <w:tcPr>
            <w:tcW w:w="850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834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r>
              <w:t>полностью (человек)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r>
              <w:t>частично (человек)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r>
              <w:t>полностью (человек)</w:t>
            </w:r>
          </w:p>
        </w:tc>
        <w:tc>
          <w:tcPr>
            <w:tcW w:w="1986" w:type="dxa"/>
          </w:tcPr>
          <w:p w:rsidR="004E69EE" w:rsidRDefault="00DD7F3F">
            <w:pPr>
              <w:pStyle w:val="ConsPlusNormal0"/>
              <w:jc w:val="center"/>
            </w:pPr>
            <w:r>
              <w:t>частично (человек)</w:t>
            </w:r>
          </w:p>
        </w:tc>
      </w:tr>
      <w:tr w:rsidR="004E69EE">
        <w:tc>
          <w:tcPr>
            <w:tcW w:w="850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3" w:type="dxa"/>
          </w:tcPr>
          <w:p w:rsidR="004E69EE" w:rsidRDefault="00DD7F3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986" w:type="dxa"/>
          </w:tcPr>
          <w:p w:rsidR="004E69EE" w:rsidRDefault="00DD7F3F">
            <w:pPr>
              <w:pStyle w:val="ConsPlusNormal0"/>
              <w:jc w:val="center"/>
            </w:pPr>
            <w:r>
              <w:t>6</w:t>
            </w: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</w:pPr>
            <w:r>
              <w:t>Всего детей в возрасте до 17 лет включительно, из них: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0 до 14 лет включительно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lastRenderedPageBreak/>
              <w:t>1.1.1.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0 до 4 лет включительно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1.1.2.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5 до 9 лет включительно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1.1.3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10 до 14 лет включительно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834" w:type="dxa"/>
          </w:tcPr>
          <w:p w:rsidR="004E69EE" w:rsidRDefault="00DD7F3F">
            <w:pPr>
              <w:pStyle w:val="ConsPlusNormal0"/>
              <w:ind w:left="283"/>
            </w:pPr>
            <w:r>
              <w:t>от 15 до 17 лет включительно</w:t>
            </w: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3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986" w:type="dxa"/>
          </w:tcPr>
          <w:p w:rsidR="004E69EE" w:rsidRDefault="004E69EE">
            <w:pPr>
              <w:pStyle w:val="ConsPlusNormal0"/>
            </w:pPr>
          </w:p>
        </w:tc>
      </w:tr>
    </w:tbl>
    <w:p w:rsidR="004E69EE" w:rsidRDefault="004E69EE">
      <w:pPr>
        <w:pStyle w:val="ConsPlusNormal0"/>
        <w:jc w:val="both"/>
      </w:pPr>
    </w:p>
    <w:p w:rsidR="004E69EE" w:rsidRDefault="00DD7F3F">
      <w:pPr>
        <w:pStyle w:val="ConsPlusNonformat0"/>
        <w:jc w:val="both"/>
      </w:pPr>
      <w:bookmarkStart w:id="156" w:name="P6517"/>
      <w:bookmarkEnd w:id="156"/>
      <w:r>
        <w:t>16. Распределение детей по уровню физического развития.</w:t>
      </w:r>
    </w:p>
    <w:p w:rsidR="004E69EE" w:rsidRDefault="004E69E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4"/>
        <w:gridCol w:w="2211"/>
        <w:gridCol w:w="1747"/>
        <w:gridCol w:w="1747"/>
        <w:gridCol w:w="1747"/>
        <w:gridCol w:w="1747"/>
        <w:gridCol w:w="1747"/>
        <w:gridCol w:w="1748"/>
      </w:tblGrid>
      <w:tr w:rsidR="004E69EE">
        <w:tc>
          <w:tcPr>
            <w:tcW w:w="854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11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Возраст</w:t>
            </w:r>
          </w:p>
        </w:tc>
        <w:tc>
          <w:tcPr>
            <w:tcW w:w="1747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Число прошедших диспансеризацию в отчетном периоде (человек)</w:t>
            </w:r>
          </w:p>
        </w:tc>
        <w:tc>
          <w:tcPr>
            <w:tcW w:w="1747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 xml:space="preserve">Нормальное физическое развитие (человек) (из </w:t>
            </w:r>
            <w:hyperlink w:anchor="P6529" w:tooltip="2">
              <w:r>
                <w:rPr>
                  <w:color w:val="0000FF"/>
                </w:rPr>
                <w:t>графы 2</w:t>
              </w:r>
            </w:hyperlink>
            <w:r>
              <w:t>)</w:t>
            </w:r>
          </w:p>
        </w:tc>
        <w:tc>
          <w:tcPr>
            <w:tcW w:w="6989" w:type="dxa"/>
            <w:gridSpan w:val="4"/>
          </w:tcPr>
          <w:p w:rsidR="004E69EE" w:rsidRDefault="00DD7F3F">
            <w:pPr>
              <w:pStyle w:val="ConsPlusNormal0"/>
              <w:jc w:val="center"/>
            </w:pPr>
            <w:r>
              <w:t xml:space="preserve">Отклонения физического развития (человек) (из </w:t>
            </w:r>
            <w:hyperlink w:anchor="P6529" w:tooltip="2">
              <w:r>
                <w:rPr>
                  <w:color w:val="0000FF"/>
                </w:rPr>
                <w:t>графы 2</w:t>
              </w:r>
            </w:hyperlink>
            <w:r>
              <w:t>)</w:t>
            </w:r>
          </w:p>
        </w:tc>
      </w:tr>
      <w:tr w:rsidR="004E69EE">
        <w:tc>
          <w:tcPr>
            <w:tcW w:w="854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211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DD7F3F">
            <w:pPr>
              <w:pStyle w:val="ConsPlusNormal0"/>
              <w:jc w:val="center"/>
            </w:pPr>
            <w:r>
              <w:t>дефицит массы тела</w:t>
            </w:r>
          </w:p>
        </w:tc>
        <w:tc>
          <w:tcPr>
            <w:tcW w:w="1747" w:type="dxa"/>
          </w:tcPr>
          <w:p w:rsidR="004E69EE" w:rsidRDefault="00DD7F3F">
            <w:pPr>
              <w:pStyle w:val="ConsPlusNormal0"/>
              <w:jc w:val="center"/>
            </w:pPr>
            <w:r>
              <w:t>избыток массы тела</w:t>
            </w:r>
          </w:p>
        </w:tc>
        <w:tc>
          <w:tcPr>
            <w:tcW w:w="1747" w:type="dxa"/>
          </w:tcPr>
          <w:p w:rsidR="004E69EE" w:rsidRDefault="00DD7F3F">
            <w:pPr>
              <w:pStyle w:val="ConsPlusNormal0"/>
              <w:jc w:val="center"/>
            </w:pPr>
            <w:r>
              <w:t>низкий рост</w:t>
            </w:r>
          </w:p>
        </w:tc>
        <w:tc>
          <w:tcPr>
            <w:tcW w:w="1748" w:type="dxa"/>
          </w:tcPr>
          <w:p w:rsidR="004E69EE" w:rsidRDefault="00DD7F3F">
            <w:pPr>
              <w:pStyle w:val="ConsPlusNormal0"/>
              <w:jc w:val="center"/>
            </w:pPr>
            <w:r>
              <w:t>высокий рост</w:t>
            </w:r>
          </w:p>
        </w:tc>
      </w:tr>
      <w:tr w:rsidR="004E69EE">
        <w:tc>
          <w:tcPr>
            <w:tcW w:w="854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211" w:type="dxa"/>
          </w:tcPr>
          <w:p w:rsidR="004E69EE" w:rsidRDefault="00DD7F3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47" w:type="dxa"/>
          </w:tcPr>
          <w:p w:rsidR="004E69EE" w:rsidRDefault="00DD7F3F">
            <w:pPr>
              <w:pStyle w:val="ConsPlusNormal0"/>
              <w:jc w:val="center"/>
            </w:pPr>
            <w:bookmarkStart w:id="157" w:name="P6529"/>
            <w:bookmarkEnd w:id="157"/>
            <w:r>
              <w:t>2</w:t>
            </w:r>
          </w:p>
        </w:tc>
        <w:tc>
          <w:tcPr>
            <w:tcW w:w="1747" w:type="dxa"/>
          </w:tcPr>
          <w:p w:rsidR="004E69EE" w:rsidRDefault="00DD7F3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47" w:type="dxa"/>
          </w:tcPr>
          <w:p w:rsidR="004E69EE" w:rsidRDefault="00DD7F3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47" w:type="dxa"/>
          </w:tcPr>
          <w:p w:rsidR="004E69EE" w:rsidRDefault="00DD7F3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47" w:type="dxa"/>
          </w:tcPr>
          <w:p w:rsidR="004E69EE" w:rsidRDefault="00DD7F3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48" w:type="dxa"/>
          </w:tcPr>
          <w:p w:rsidR="004E69EE" w:rsidRDefault="00DD7F3F">
            <w:pPr>
              <w:pStyle w:val="ConsPlusNormal0"/>
              <w:jc w:val="center"/>
            </w:pPr>
            <w:r>
              <w:t>7</w:t>
            </w:r>
          </w:p>
        </w:tc>
      </w:tr>
      <w:tr w:rsidR="004E69EE">
        <w:tc>
          <w:tcPr>
            <w:tcW w:w="854" w:type="dxa"/>
          </w:tcPr>
          <w:p w:rsidR="004E69EE" w:rsidRDefault="00DD7F3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11" w:type="dxa"/>
          </w:tcPr>
          <w:p w:rsidR="004E69EE" w:rsidRDefault="00DD7F3F">
            <w:pPr>
              <w:pStyle w:val="ConsPlusNormal0"/>
            </w:pPr>
            <w:r>
              <w:t>Всего детей в возрасте до 17 лет включительно, из них:</w:t>
            </w: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8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4" w:type="dxa"/>
          </w:tcPr>
          <w:p w:rsidR="004E69EE" w:rsidRDefault="00DD7F3F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211" w:type="dxa"/>
          </w:tcPr>
          <w:p w:rsidR="004E69EE" w:rsidRDefault="00DD7F3F">
            <w:pPr>
              <w:pStyle w:val="ConsPlusNormal0"/>
              <w:ind w:left="283"/>
            </w:pPr>
            <w:r>
              <w:t>от 0 до 14 лет включительно</w:t>
            </w: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8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4" w:type="dxa"/>
          </w:tcPr>
          <w:p w:rsidR="004E69EE" w:rsidRDefault="00DD7F3F">
            <w:pPr>
              <w:pStyle w:val="ConsPlusNormal0"/>
              <w:jc w:val="center"/>
            </w:pPr>
            <w:r>
              <w:t>1.1.1.</w:t>
            </w:r>
          </w:p>
        </w:tc>
        <w:tc>
          <w:tcPr>
            <w:tcW w:w="2211" w:type="dxa"/>
          </w:tcPr>
          <w:p w:rsidR="004E69EE" w:rsidRDefault="00DD7F3F">
            <w:pPr>
              <w:pStyle w:val="ConsPlusNormal0"/>
              <w:ind w:left="566"/>
            </w:pPr>
            <w:r>
              <w:t>из них мальчиков</w:t>
            </w: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8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4" w:type="dxa"/>
          </w:tcPr>
          <w:p w:rsidR="004E69EE" w:rsidRDefault="00DD7F3F">
            <w:pPr>
              <w:pStyle w:val="ConsPlusNormal0"/>
              <w:jc w:val="center"/>
            </w:pPr>
            <w:r>
              <w:t>1.1.2</w:t>
            </w:r>
          </w:p>
        </w:tc>
        <w:tc>
          <w:tcPr>
            <w:tcW w:w="2211" w:type="dxa"/>
          </w:tcPr>
          <w:p w:rsidR="004E69EE" w:rsidRDefault="00DD7F3F">
            <w:pPr>
              <w:pStyle w:val="ConsPlusNormal0"/>
              <w:ind w:left="283"/>
            </w:pPr>
            <w:r>
              <w:t>от 0 до 4 лет включительно</w:t>
            </w: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8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4" w:type="dxa"/>
          </w:tcPr>
          <w:p w:rsidR="004E69EE" w:rsidRDefault="00DD7F3F">
            <w:pPr>
              <w:pStyle w:val="ConsPlusNormal0"/>
              <w:jc w:val="center"/>
            </w:pPr>
            <w:r>
              <w:t>1.1.2.1.</w:t>
            </w:r>
          </w:p>
        </w:tc>
        <w:tc>
          <w:tcPr>
            <w:tcW w:w="2211" w:type="dxa"/>
          </w:tcPr>
          <w:p w:rsidR="004E69EE" w:rsidRDefault="00DD7F3F">
            <w:pPr>
              <w:pStyle w:val="ConsPlusNormal0"/>
              <w:ind w:left="566"/>
            </w:pPr>
            <w:r>
              <w:t>из них мальчиков</w:t>
            </w: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8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4" w:type="dxa"/>
          </w:tcPr>
          <w:p w:rsidR="004E69EE" w:rsidRDefault="00DD7F3F">
            <w:pPr>
              <w:pStyle w:val="ConsPlusNormal0"/>
              <w:jc w:val="center"/>
            </w:pPr>
            <w:r>
              <w:t>1.1.3.</w:t>
            </w:r>
          </w:p>
        </w:tc>
        <w:tc>
          <w:tcPr>
            <w:tcW w:w="2211" w:type="dxa"/>
          </w:tcPr>
          <w:p w:rsidR="004E69EE" w:rsidRDefault="00DD7F3F">
            <w:pPr>
              <w:pStyle w:val="ConsPlusNormal0"/>
              <w:ind w:left="283"/>
            </w:pPr>
            <w:r>
              <w:t>от 5 до 9 лет включительно</w:t>
            </w: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8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4" w:type="dxa"/>
          </w:tcPr>
          <w:p w:rsidR="004E69EE" w:rsidRDefault="00DD7F3F">
            <w:pPr>
              <w:pStyle w:val="ConsPlusNormal0"/>
              <w:jc w:val="center"/>
            </w:pPr>
            <w:r>
              <w:t>1.1.3.1.</w:t>
            </w:r>
          </w:p>
        </w:tc>
        <w:tc>
          <w:tcPr>
            <w:tcW w:w="2211" w:type="dxa"/>
          </w:tcPr>
          <w:p w:rsidR="004E69EE" w:rsidRDefault="00DD7F3F">
            <w:pPr>
              <w:pStyle w:val="ConsPlusNormal0"/>
              <w:ind w:left="566"/>
            </w:pPr>
            <w:r>
              <w:t xml:space="preserve">из них </w:t>
            </w:r>
            <w:r>
              <w:lastRenderedPageBreak/>
              <w:t>мальчиков</w:t>
            </w: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8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4" w:type="dxa"/>
          </w:tcPr>
          <w:p w:rsidR="004E69EE" w:rsidRDefault="00DD7F3F">
            <w:pPr>
              <w:pStyle w:val="ConsPlusNormal0"/>
              <w:jc w:val="center"/>
            </w:pPr>
            <w:r>
              <w:lastRenderedPageBreak/>
              <w:t>1.1.4.</w:t>
            </w:r>
          </w:p>
        </w:tc>
        <w:tc>
          <w:tcPr>
            <w:tcW w:w="2211" w:type="dxa"/>
          </w:tcPr>
          <w:p w:rsidR="004E69EE" w:rsidRDefault="00DD7F3F">
            <w:pPr>
              <w:pStyle w:val="ConsPlusNormal0"/>
              <w:ind w:left="283"/>
            </w:pPr>
            <w:r>
              <w:t>от 10 до 14 лет включительно</w:t>
            </w: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8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4" w:type="dxa"/>
          </w:tcPr>
          <w:p w:rsidR="004E69EE" w:rsidRDefault="00DD7F3F">
            <w:pPr>
              <w:pStyle w:val="ConsPlusNormal0"/>
              <w:jc w:val="center"/>
            </w:pPr>
            <w:r>
              <w:t>1.1.4.1.</w:t>
            </w:r>
          </w:p>
        </w:tc>
        <w:tc>
          <w:tcPr>
            <w:tcW w:w="2211" w:type="dxa"/>
          </w:tcPr>
          <w:p w:rsidR="004E69EE" w:rsidRDefault="00DD7F3F">
            <w:pPr>
              <w:pStyle w:val="ConsPlusNormal0"/>
              <w:ind w:left="566"/>
            </w:pPr>
            <w:r>
              <w:t>из них мальчиков</w:t>
            </w: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8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4" w:type="dxa"/>
          </w:tcPr>
          <w:p w:rsidR="004E69EE" w:rsidRDefault="00DD7F3F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211" w:type="dxa"/>
          </w:tcPr>
          <w:p w:rsidR="004E69EE" w:rsidRDefault="00DD7F3F">
            <w:pPr>
              <w:pStyle w:val="ConsPlusNormal0"/>
              <w:ind w:left="283"/>
            </w:pPr>
            <w:r>
              <w:t>от 15 до 17 лет включительно</w:t>
            </w: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8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4" w:type="dxa"/>
          </w:tcPr>
          <w:p w:rsidR="004E69EE" w:rsidRDefault="00DD7F3F">
            <w:pPr>
              <w:pStyle w:val="ConsPlusNormal0"/>
              <w:jc w:val="center"/>
            </w:pPr>
            <w:r>
              <w:t>1.2.1.</w:t>
            </w:r>
          </w:p>
        </w:tc>
        <w:tc>
          <w:tcPr>
            <w:tcW w:w="2211" w:type="dxa"/>
          </w:tcPr>
          <w:p w:rsidR="004E69EE" w:rsidRDefault="00DD7F3F">
            <w:pPr>
              <w:pStyle w:val="ConsPlusNormal0"/>
              <w:ind w:left="566"/>
            </w:pPr>
            <w:r>
              <w:t>из них мальчиков</w:t>
            </w: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7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1748" w:type="dxa"/>
          </w:tcPr>
          <w:p w:rsidR="004E69EE" w:rsidRDefault="004E69EE">
            <w:pPr>
              <w:pStyle w:val="ConsPlusNormal0"/>
            </w:pPr>
          </w:p>
        </w:tc>
      </w:tr>
    </w:tbl>
    <w:p w:rsidR="004E69EE" w:rsidRDefault="004E69EE">
      <w:pPr>
        <w:pStyle w:val="ConsPlusNormal0"/>
        <w:jc w:val="both"/>
      </w:pPr>
    </w:p>
    <w:p w:rsidR="004E69EE" w:rsidRDefault="00DD7F3F">
      <w:pPr>
        <w:pStyle w:val="ConsPlusNonformat0"/>
        <w:jc w:val="both"/>
      </w:pPr>
      <w:bookmarkStart w:id="158" w:name="P6624"/>
      <w:bookmarkEnd w:id="158"/>
      <w:r>
        <w:t>17. Распределение детей по группам состояния здоровья.</w:t>
      </w:r>
    </w:p>
    <w:p w:rsidR="004E69EE" w:rsidRDefault="004E69E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551"/>
        <w:gridCol w:w="1700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868"/>
      </w:tblGrid>
      <w:tr w:rsidR="004E69EE">
        <w:tc>
          <w:tcPr>
            <w:tcW w:w="850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N п\п</w:t>
            </w:r>
          </w:p>
        </w:tc>
        <w:tc>
          <w:tcPr>
            <w:tcW w:w="2551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700" w:type="dxa"/>
            <w:vMerge w:val="restart"/>
          </w:tcPr>
          <w:p w:rsidR="004E69EE" w:rsidRDefault="00DD7F3F">
            <w:pPr>
              <w:pStyle w:val="ConsPlusNormal0"/>
              <w:jc w:val="center"/>
            </w:pPr>
            <w:r>
              <w:t>Число прошедших диспансеризацию в отчетном периоде (чел.)</w:t>
            </w:r>
          </w:p>
        </w:tc>
        <w:tc>
          <w:tcPr>
            <w:tcW w:w="8617" w:type="dxa"/>
            <w:gridSpan w:val="10"/>
          </w:tcPr>
          <w:p w:rsidR="004E69EE" w:rsidRDefault="00DD7F3F">
            <w:pPr>
              <w:pStyle w:val="ConsPlusNormal0"/>
              <w:jc w:val="center"/>
            </w:pPr>
            <w:r>
              <w:t>Группы состояния здоровья</w:t>
            </w:r>
          </w:p>
        </w:tc>
      </w:tr>
      <w:tr w:rsidR="004E69EE">
        <w:tc>
          <w:tcPr>
            <w:tcW w:w="850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551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1700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4305" w:type="dxa"/>
            <w:gridSpan w:val="5"/>
          </w:tcPr>
          <w:p w:rsidR="004E69EE" w:rsidRDefault="00DD7F3F">
            <w:pPr>
              <w:pStyle w:val="ConsPlusNormal0"/>
              <w:jc w:val="center"/>
            </w:pPr>
            <w:r>
              <w:t>По результатам профилактических медицинских осмотров и диспансеризации в предыдущем отчетном периоде</w:t>
            </w:r>
          </w:p>
        </w:tc>
        <w:tc>
          <w:tcPr>
            <w:tcW w:w="4312" w:type="dxa"/>
            <w:gridSpan w:val="5"/>
          </w:tcPr>
          <w:p w:rsidR="004E69EE" w:rsidRDefault="00DD7F3F">
            <w:pPr>
              <w:pStyle w:val="ConsPlusNormal0"/>
              <w:jc w:val="center"/>
            </w:pPr>
            <w:r>
              <w:t>По результатам диспансеризации в данном отчетном периоде</w:t>
            </w:r>
          </w:p>
        </w:tc>
      </w:tr>
      <w:tr w:rsidR="004E69EE">
        <w:tc>
          <w:tcPr>
            <w:tcW w:w="850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551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1700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DD7F3F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861" w:type="dxa"/>
          </w:tcPr>
          <w:p w:rsidR="004E69EE" w:rsidRDefault="00DD7F3F">
            <w:pPr>
              <w:pStyle w:val="ConsPlusNormal0"/>
              <w:jc w:val="center"/>
            </w:pPr>
            <w:r>
              <w:t>II</w:t>
            </w:r>
          </w:p>
        </w:tc>
        <w:tc>
          <w:tcPr>
            <w:tcW w:w="861" w:type="dxa"/>
          </w:tcPr>
          <w:p w:rsidR="004E69EE" w:rsidRDefault="00DD7F3F">
            <w:pPr>
              <w:pStyle w:val="ConsPlusNormal0"/>
              <w:jc w:val="center"/>
            </w:pPr>
            <w:r>
              <w:t>III</w:t>
            </w:r>
          </w:p>
        </w:tc>
        <w:tc>
          <w:tcPr>
            <w:tcW w:w="861" w:type="dxa"/>
          </w:tcPr>
          <w:p w:rsidR="004E69EE" w:rsidRDefault="00DD7F3F">
            <w:pPr>
              <w:pStyle w:val="ConsPlusNormal0"/>
              <w:jc w:val="center"/>
            </w:pPr>
            <w:r>
              <w:t>IV</w:t>
            </w:r>
          </w:p>
        </w:tc>
        <w:tc>
          <w:tcPr>
            <w:tcW w:w="861" w:type="dxa"/>
          </w:tcPr>
          <w:p w:rsidR="004E69EE" w:rsidRDefault="00DD7F3F">
            <w:pPr>
              <w:pStyle w:val="ConsPlusNormal0"/>
              <w:jc w:val="center"/>
            </w:pPr>
            <w:r>
              <w:t>V</w:t>
            </w:r>
          </w:p>
        </w:tc>
        <w:tc>
          <w:tcPr>
            <w:tcW w:w="861" w:type="dxa"/>
          </w:tcPr>
          <w:p w:rsidR="004E69EE" w:rsidRDefault="00DD7F3F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861" w:type="dxa"/>
          </w:tcPr>
          <w:p w:rsidR="004E69EE" w:rsidRDefault="00DD7F3F">
            <w:pPr>
              <w:pStyle w:val="ConsPlusNormal0"/>
              <w:jc w:val="center"/>
            </w:pPr>
            <w:r>
              <w:t>II</w:t>
            </w:r>
          </w:p>
        </w:tc>
        <w:tc>
          <w:tcPr>
            <w:tcW w:w="861" w:type="dxa"/>
          </w:tcPr>
          <w:p w:rsidR="004E69EE" w:rsidRDefault="00DD7F3F">
            <w:pPr>
              <w:pStyle w:val="ConsPlusNormal0"/>
              <w:jc w:val="center"/>
            </w:pPr>
            <w:r>
              <w:t>III</w:t>
            </w:r>
          </w:p>
        </w:tc>
        <w:tc>
          <w:tcPr>
            <w:tcW w:w="861" w:type="dxa"/>
          </w:tcPr>
          <w:p w:rsidR="004E69EE" w:rsidRDefault="00DD7F3F">
            <w:pPr>
              <w:pStyle w:val="ConsPlusNormal0"/>
              <w:jc w:val="center"/>
            </w:pPr>
            <w:r>
              <w:t>IV</w:t>
            </w:r>
          </w:p>
        </w:tc>
        <w:tc>
          <w:tcPr>
            <w:tcW w:w="868" w:type="dxa"/>
          </w:tcPr>
          <w:p w:rsidR="004E69EE" w:rsidRDefault="00DD7F3F">
            <w:pPr>
              <w:pStyle w:val="ConsPlusNormal0"/>
              <w:jc w:val="center"/>
            </w:pPr>
            <w:r>
              <w:t>V</w:t>
            </w:r>
          </w:p>
        </w:tc>
      </w:tr>
      <w:tr w:rsidR="004E69EE">
        <w:tc>
          <w:tcPr>
            <w:tcW w:w="850" w:type="dxa"/>
            <w:vMerge/>
          </w:tcPr>
          <w:p w:rsidR="004E69EE" w:rsidRDefault="004E69EE">
            <w:pPr>
              <w:pStyle w:val="ConsPlusNormal0"/>
            </w:pPr>
          </w:p>
        </w:tc>
        <w:tc>
          <w:tcPr>
            <w:tcW w:w="2551" w:type="dxa"/>
          </w:tcPr>
          <w:p w:rsidR="004E69EE" w:rsidRDefault="00DD7F3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0" w:type="dxa"/>
          </w:tcPr>
          <w:p w:rsidR="004E69EE" w:rsidRDefault="00DD7F3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61" w:type="dxa"/>
          </w:tcPr>
          <w:p w:rsidR="004E69EE" w:rsidRDefault="00DD7F3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61" w:type="dxa"/>
          </w:tcPr>
          <w:p w:rsidR="004E69EE" w:rsidRDefault="00DD7F3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61" w:type="dxa"/>
          </w:tcPr>
          <w:p w:rsidR="004E69EE" w:rsidRDefault="00DD7F3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61" w:type="dxa"/>
          </w:tcPr>
          <w:p w:rsidR="004E69EE" w:rsidRDefault="00DD7F3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61" w:type="dxa"/>
          </w:tcPr>
          <w:p w:rsidR="004E69EE" w:rsidRDefault="00DD7F3F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61" w:type="dxa"/>
          </w:tcPr>
          <w:p w:rsidR="004E69EE" w:rsidRDefault="00DD7F3F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861" w:type="dxa"/>
          </w:tcPr>
          <w:p w:rsidR="004E69EE" w:rsidRDefault="00DD7F3F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861" w:type="dxa"/>
          </w:tcPr>
          <w:p w:rsidR="004E69EE" w:rsidRDefault="00DD7F3F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61" w:type="dxa"/>
          </w:tcPr>
          <w:p w:rsidR="004E69EE" w:rsidRDefault="00DD7F3F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868" w:type="dxa"/>
          </w:tcPr>
          <w:p w:rsidR="004E69EE" w:rsidRDefault="00DD7F3F">
            <w:pPr>
              <w:pStyle w:val="ConsPlusNormal0"/>
              <w:jc w:val="center"/>
            </w:pPr>
            <w:r>
              <w:t>12</w:t>
            </w: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551" w:type="dxa"/>
          </w:tcPr>
          <w:p w:rsidR="004E69EE" w:rsidRDefault="00DD7F3F">
            <w:pPr>
              <w:pStyle w:val="ConsPlusNormal0"/>
            </w:pPr>
            <w:r>
              <w:t>Всего детей в возрасте до 17 лет включительно, из них:</w:t>
            </w:r>
          </w:p>
        </w:tc>
        <w:tc>
          <w:tcPr>
            <w:tcW w:w="1700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8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551" w:type="dxa"/>
          </w:tcPr>
          <w:p w:rsidR="004E69EE" w:rsidRDefault="00DD7F3F">
            <w:pPr>
              <w:pStyle w:val="ConsPlusNormal0"/>
              <w:ind w:left="283"/>
            </w:pPr>
            <w:r>
              <w:t>от 0 до 14 лет включительно</w:t>
            </w:r>
          </w:p>
        </w:tc>
        <w:tc>
          <w:tcPr>
            <w:tcW w:w="1700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8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1.1.1.</w:t>
            </w:r>
          </w:p>
        </w:tc>
        <w:tc>
          <w:tcPr>
            <w:tcW w:w="2551" w:type="dxa"/>
          </w:tcPr>
          <w:p w:rsidR="004E69EE" w:rsidRDefault="00DD7F3F">
            <w:pPr>
              <w:pStyle w:val="ConsPlusNormal0"/>
              <w:ind w:left="566"/>
            </w:pPr>
            <w:r>
              <w:t>в том числе мальчиков</w:t>
            </w:r>
          </w:p>
        </w:tc>
        <w:tc>
          <w:tcPr>
            <w:tcW w:w="1700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8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1.1.2</w:t>
            </w:r>
          </w:p>
        </w:tc>
        <w:tc>
          <w:tcPr>
            <w:tcW w:w="2551" w:type="dxa"/>
          </w:tcPr>
          <w:p w:rsidR="004E69EE" w:rsidRDefault="00DD7F3F">
            <w:pPr>
              <w:pStyle w:val="ConsPlusNormal0"/>
              <w:ind w:left="283"/>
            </w:pPr>
            <w:r>
              <w:t>от 0 до 4 лет включительно</w:t>
            </w:r>
          </w:p>
        </w:tc>
        <w:tc>
          <w:tcPr>
            <w:tcW w:w="1700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8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1.1.2.1.</w:t>
            </w:r>
          </w:p>
        </w:tc>
        <w:tc>
          <w:tcPr>
            <w:tcW w:w="2551" w:type="dxa"/>
          </w:tcPr>
          <w:p w:rsidR="004E69EE" w:rsidRDefault="00DD7F3F">
            <w:pPr>
              <w:pStyle w:val="ConsPlusNormal0"/>
              <w:ind w:left="566"/>
            </w:pPr>
            <w:r>
              <w:t>в том числе мальчиков</w:t>
            </w:r>
          </w:p>
        </w:tc>
        <w:tc>
          <w:tcPr>
            <w:tcW w:w="1700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8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1.1.3.</w:t>
            </w:r>
          </w:p>
        </w:tc>
        <w:tc>
          <w:tcPr>
            <w:tcW w:w="2551" w:type="dxa"/>
          </w:tcPr>
          <w:p w:rsidR="004E69EE" w:rsidRDefault="00DD7F3F">
            <w:pPr>
              <w:pStyle w:val="ConsPlusNormal0"/>
              <w:ind w:left="283"/>
            </w:pPr>
            <w:r>
              <w:t xml:space="preserve">от 5 до 9 лет </w:t>
            </w:r>
            <w:r>
              <w:lastRenderedPageBreak/>
              <w:t>включительно</w:t>
            </w:r>
          </w:p>
        </w:tc>
        <w:tc>
          <w:tcPr>
            <w:tcW w:w="1700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8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lastRenderedPageBreak/>
              <w:t>1.1.3.1.</w:t>
            </w:r>
          </w:p>
        </w:tc>
        <w:tc>
          <w:tcPr>
            <w:tcW w:w="2551" w:type="dxa"/>
          </w:tcPr>
          <w:p w:rsidR="004E69EE" w:rsidRDefault="00DD7F3F">
            <w:pPr>
              <w:pStyle w:val="ConsPlusNormal0"/>
              <w:ind w:left="566"/>
            </w:pPr>
            <w:r>
              <w:t>в том числе мальчиков</w:t>
            </w:r>
          </w:p>
        </w:tc>
        <w:tc>
          <w:tcPr>
            <w:tcW w:w="1700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8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1.1.4.</w:t>
            </w:r>
          </w:p>
        </w:tc>
        <w:tc>
          <w:tcPr>
            <w:tcW w:w="2551" w:type="dxa"/>
          </w:tcPr>
          <w:p w:rsidR="004E69EE" w:rsidRDefault="00DD7F3F">
            <w:pPr>
              <w:pStyle w:val="ConsPlusNormal0"/>
              <w:ind w:left="283"/>
            </w:pPr>
            <w:r>
              <w:t>от 10 до 14 лет включительно</w:t>
            </w:r>
          </w:p>
        </w:tc>
        <w:tc>
          <w:tcPr>
            <w:tcW w:w="1700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8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1.1.4.1.</w:t>
            </w:r>
          </w:p>
        </w:tc>
        <w:tc>
          <w:tcPr>
            <w:tcW w:w="2551" w:type="dxa"/>
          </w:tcPr>
          <w:p w:rsidR="004E69EE" w:rsidRDefault="00DD7F3F">
            <w:pPr>
              <w:pStyle w:val="ConsPlusNormal0"/>
              <w:ind w:left="566"/>
            </w:pPr>
            <w:r>
              <w:t>в том числе мальчиков</w:t>
            </w:r>
          </w:p>
        </w:tc>
        <w:tc>
          <w:tcPr>
            <w:tcW w:w="1700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8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551" w:type="dxa"/>
          </w:tcPr>
          <w:p w:rsidR="004E69EE" w:rsidRDefault="00DD7F3F">
            <w:pPr>
              <w:pStyle w:val="ConsPlusNormal0"/>
              <w:ind w:left="283"/>
            </w:pPr>
            <w:r>
              <w:t>от 15 до 17 лет включительно</w:t>
            </w:r>
          </w:p>
        </w:tc>
        <w:tc>
          <w:tcPr>
            <w:tcW w:w="1700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8" w:type="dxa"/>
          </w:tcPr>
          <w:p w:rsidR="004E69EE" w:rsidRDefault="004E69EE">
            <w:pPr>
              <w:pStyle w:val="ConsPlusNormal0"/>
            </w:pPr>
          </w:p>
        </w:tc>
      </w:tr>
      <w:tr w:rsidR="004E69EE">
        <w:tc>
          <w:tcPr>
            <w:tcW w:w="850" w:type="dxa"/>
          </w:tcPr>
          <w:p w:rsidR="004E69EE" w:rsidRDefault="00DD7F3F">
            <w:pPr>
              <w:pStyle w:val="ConsPlusNormal0"/>
              <w:jc w:val="center"/>
            </w:pPr>
            <w:r>
              <w:t>1.2.1.</w:t>
            </w:r>
          </w:p>
        </w:tc>
        <w:tc>
          <w:tcPr>
            <w:tcW w:w="2551" w:type="dxa"/>
          </w:tcPr>
          <w:p w:rsidR="004E69EE" w:rsidRDefault="00DD7F3F">
            <w:pPr>
              <w:pStyle w:val="ConsPlusNormal0"/>
              <w:ind w:left="566"/>
            </w:pPr>
            <w:r>
              <w:t>в том числе мальчиков</w:t>
            </w:r>
          </w:p>
        </w:tc>
        <w:tc>
          <w:tcPr>
            <w:tcW w:w="1700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1" w:type="dxa"/>
          </w:tcPr>
          <w:p w:rsidR="004E69EE" w:rsidRDefault="004E69EE">
            <w:pPr>
              <w:pStyle w:val="ConsPlusNormal0"/>
            </w:pPr>
          </w:p>
        </w:tc>
        <w:tc>
          <w:tcPr>
            <w:tcW w:w="868" w:type="dxa"/>
          </w:tcPr>
          <w:p w:rsidR="004E69EE" w:rsidRDefault="004E69EE">
            <w:pPr>
              <w:pStyle w:val="ConsPlusNormal0"/>
            </w:pPr>
          </w:p>
        </w:tc>
      </w:tr>
    </w:tbl>
    <w:p w:rsidR="004E69EE" w:rsidRDefault="004E69EE">
      <w:pPr>
        <w:pStyle w:val="ConsPlusNormal0"/>
        <w:sectPr w:rsidR="004E69EE">
          <w:headerReference w:type="default" r:id="rId71"/>
          <w:footerReference w:type="default" r:id="rId72"/>
          <w:headerReference w:type="first" r:id="rId73"/>
          <w:footerReference w:type="first" r:id="rId74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4E69EE" w:rsidRDefault="004E69EE">
      <w:pPr>
        <w:pStyle w:val="ConsPlusNormal0"/>
        <w:jc w:val="both"/>
      </w:pPr>
    </w:p>
    <w:p w:rsidR="004E69EE" w:rsidRDefault="00DD7F3F">
      <w:pPr>
        <w:pStyle w:val="ConsPlusNonformat0"/>
        <w:jc w:val="both"/>
      </w:pPr>
      <w:r>
        <w:t>Руководитель   медицинской   организации</w:t>
      </w:r>
      <w:proofErr w:type="gramStart"/>
      <w:r>
        <w:t xml:space="preserve">   (</w:t>
      </w:r>
      <w:proofErr w:type="gramEnd"/>
      <w:r>
        <w:t>исполнительный  орган  субъекта</w:t>
      </w:r>
    </w:p>
    <w:p w:rsidR="004E69EE" w:rsidRDefault="00DD7F3F">
      <w:pPr>
        <w:pStyle w:val="ConsPlusNonformat0"/>
        <w:jc w:val="both"/>
      </w:pPr>
      <w:r>
        <w:t>Российской Федерации в сфере охраны здоровья)</w:t>
      </w:r>
    </w:p>
    <w:p w:rsidR="004E69EE" w:rsidRDefault="00DD7F3F">
      <w:pPr>
        <w:pStyle w:val="ConsPlusNonformat0"/>
        <w:jc w:val="both"/>
      </w:pPr>
      <w:r>
        <w:t>___________________   ___________   _______________________________________</w:t>
      </w:r>
    </w:p>
    <w:p w:rsidR="004E69EE" w:rsidRDefault="00DD7F3F">
      <w:pPr>
        <w:pStyle w:val="ConsPlusNonformat0"/>
        <w:jc w:val="both"/>
      </w:pPr>
      <w:r>
        <w:t xml:space="preserve">    (</w:t>
      </w:r>
      <w:proofErr w:type="gramStart"/>
      <w:r>
        <w:t xml:space="preserve">должность)   </w:t>
      </w:r>
      <w:proofErr w:type="gramEnd"/>
      <w:r>
        <w:t xml:space="preserve">     (подпись)     (фамилия, имя, отчество (при наличии)</w:t>
      </w:r>
    </w:p>
    <w:p w:rsidR="004E69EE" w:rsidRDefault="004E69EE">
      <w:pPr>
        <w:pStyle w:val="ConsPlusNonformat0"/>
        <w:jc w:val="both"/>
      </w:pPr>
    </w:p>
    <w:p w:rsidR="004E69EE" w:rsidRDefault="00DD7F3F">
      <w:pPr>
        <w:pStyle w:val="ConsPlusNonformat0"/>
        <w:jc w:val="both"/>
      </w:pPr>
      <w:r>
        <w:t>Должностное лицо, ответственное за составление отчетной фо</w:t>
      </w:r>
      <w:r>
        <w:t>рмы N 030/</w:t>
      </w:r>
      <w:proofErr w:type="gramStart"/>
      <w:r>
        <w:t>о-Д</w:t>
      </w:r>
      <w:proofErr w:type="gramEnd"/>
      <w:r>
        <w:t>/с</w:t>
      </w:r>
    </w:p>
    <w:p w:rsidR="004E69EE" w:rsidRDefault="00DD7F3F">
      <w:pPr>
        <w:pStyle w:val="ConsPlusNonformat0"/>
        <w:jc w:val="both"/>
      </w:pPr>
      <w:r>
        <w:t>___________________   ___________   _______________________________________</w:t>
      </w:r>
    </w:p>
    <w:p w:rsidR="004E69EE" w:rsidRDefault="00DD7F3F">
      <w:pPr>
        <w:pStyle w:val="ConsPlusNonformat0"/>
        <w:jc w:val="both"/>
      </w:pPr>
      <w:r>
        <w:t xml:space="preserve">    (</w:t>
      </w:r>
      <w:proofErr w:type="gramStart"/>
      <w:r>
        <w:t xml:space="preserve">должность)   </w:t>
      </w:r>
      <w:proofErr w:type="gramEnd"/>
      <w:r>
        <w:t xml:space="preserve">     (подпись)     (фамилия, имя, отчество (при наличии)</w:t>
      </w:r>
    </w:p>
    <w:p w:rsidR="004E69EE" w:rsidRDefault="004E69EE">
      <w:pPr>
        <w:pStyle w:val="ConsPlusNonformat0"/>
        <w:jc w:val="both"/>
      </w:pPr>
    </w:p>
    <w:p w:rsidR="004E69EE" w:rsidRDefault="00DD7F3F">
      <w:pPr>
        <w:pStyle w:val="ConsPlusNonformat0"/>
        <w:jc w:val="both"/>
      </w:pPr>
      <w:r>
        <w:t xml:space="preserve">                                               "__" __________ 20__ год</w:t>
      </w:r>
    </w:p>
    <w:p w:rsidR="004E69EE" w:rsidRDefault="00DD7F3F">
      <w:pPr>
        <w:pStyle w:val="ConsPlusNonformat0"/>
        <w:jc w:val="both"/>
      </w:pPr>
      <w:r>
        <w:t xml:space="preserve">М.П. (при </w:t>
      </w:r>
      <w:proofErr w:type="gramStart"/>
      <w:r>
        <w:t>наличи</w:t>
      </w:r>
      <w:r>
        <w:t xml:space="preserve">и)   </w:t>
      </w:r>
      <w:proofErr w:type="gramEnd"/>
      <w:r>
        <w:t xml:space="preserve">                     (дата составления отчетной формы)</w:t>
      </w:r>
    </w:p>
    <w:p w:rsidR="004E69EE" w:rsidRDefault="004E69EE">
      <w:pPr>
        <w:pStyle w:val="ConsPlusNormal0"/>
        <w:jc w:val="both"/>
      </w:pPr>
    </w:p>
    <w:p w:rsidR="004E69EE" w:rsidRDefault="00DD7F3F">
      <w:pPr>
        <w:pStyle w:val="ConsPlusNormal0"/>
        <w:ind w:firstLine="540"/>
        <w:jc w:val="both"/>
      </w:pPr>
      <w:r>
        <w:t>--------------------------------</w:t>
      </w:r>
    </w:p>
    <w:p w:rsidR="004E69EE" w:rsidRDefault="00DD7F3F">
      <w:pPr>
        <w:pStyle w:val="ConsPlusNormal0"/>
        <w:spacing w:before="200"/>
        <w:ind w:firstLine="540"/>
        <w:jc w:val="both"/>
      </w:pPr>
      <w:bookmarkStart w:id="159" w:name="P6811"/>
      <w:bookmarkEnd w:id="159"/>
      <w:r>
        <w:t>&lt;1&gt; Указывается число детей, прошедших дополнительные консультации и исследования в полном объеме.</w:t>
      </w:r>
    </w:p>
    <w:p w:rsidR="004E69EE" w:rsidRDefault="00DD7F3F">
      <w:pPr>
        <w:pStyle w:val="ConsPlusNormal0"/>
        <w:spacing w:before="200"/>
        <w:ind w:firstLine="540"/>
        <w:jc w:val="both"/>
      </w:pPr>
      <w:bookmarkStart w:id="160" w:name="P6812"/>
      <w:bookmarkEnd w:id="160"/>
      <w:r>
        <w:t>&lt;2&gt; Указывается число детей, получивших лечение в полном объеме</w:t>
      </w:r>
      <w:r>
        <w:t>.</w:t>
      </w:r>
    </w:p>
    <w:p w:rsidR="004E69EE" w:rsidRDefault="00DD7F3F">
      <w:pPr>
        <w:pStyle w:val="ConsPlusNormal0"/>
        <w:spacing w:before="200"/>
        <w:ind w:firstLine="540"/>
        <w:jc w:val="both"/>
      </w:pPr>
      <w:bookmarkStart w:id="161" w:name="P6813"/>
      <w:bookmarkEnd w:id="161"/>
      <w:r>
        <w:t>&lt;3&gt; Указывается число детей, получивших лечение в полном объеме.</w:t>
      </w:r>
    </w:p>
    <w:p w:rsidR="004E69EE" w:rsidRDefault="00DD7F3F">
      <w:pPr>
        <w:pStyle w:val="ConsPlusNormal0"/>
        <w:spacing w:before="200"/>
        <w:ind w:firstLine="540"/>
        <w:jc w:val="both"/>
      </w:pPr>
      <w:bookmarkStart w:id="162" w:name="P6814"/>
      <w:bookmarkEnd w:id="162"/>
      <w:r>
        <w:t>&lt;4&gt; Указывается число детей, получивших медицинскую реабилитацию и (или) санаторно-курортное лечение в полном объеме.</w:t>
      </w:r>
    </w:p>
    <w:p w:rsidR="004E69EE" w:rsidRDefault="00DD7F3F">
      <w:pPr>
        <w:pStyle w:val="ConsPlusNormal0"/>
        <w:spacing w:before="200"/>
        <w:ind w:firstLine="540"/>
        <w:jc w:val="both"/>
      </w:pPr>
      <w:bookmarkStart w:id="163" w:name="P6815"/>
      <w:bookmarkEnd w:id="163"/>
      <w:r>
        <w:t>&lt;5&gt; Указывается число детей, получивших медицинскую реабилитацию и (или</w:t>
      </w:r>
      <w:r>
        <w:t>) санаторно-курортное лечение в полном объеме.</w:t>
      </w:r>
    </w:p>
    <w:p w:rsidR="004E69EE" w:rsidRDefault="00DD7F3F">
      <w:pPr>
        <w:pStyle w:val="ConsPlusNormal0"/>
        <w:spacing w:before="200"/>
        <w:ind w:firstLine="540"/>
        <w:jc w:val="both"/>
      </w:pPr>
      <w:bookmarkStart w:id="164" w:name="P6816"/>
      <w:bookmarkEnd w:id="164"/>
      <w:r>
        <w:t xml:space="preserve">&lt;6&gt; Национальный </w:t>
      </w:r>
      <w:hyperlink r:id="rId75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<w:r>
          <w:rPr>
            <w:color w:val="0000FF"/>
          </w:rPr>
          <w:t>календарь</w:t>
        </w:r>
      </w:hyperlink>
      <w:r>
        <w:t xml:space="preserve"> профилактических прививок, утвержденный приказом Министерства здравоохранения Ро</w:t>
      </w:r>
      <w:r>
        <w:t>ссийской Федерации от 6 декабря 2021 г. N 1122н "Об утверждении национального календаря профилактических прививок и календаря профилактических прививок по эпидемическим показаниям и порядка проведения профилактических прививок" (зарегистрирован Министерств</w:t>
      </w:r>
      <w:r>
        <w:t>ом юстиции Российской Федерации 20 декабря 2021 г., регистрационный N 66435). Действует до 1 сентября 2030 года.</w:t>
      </w:r>
    </w:p>
    <w:p w:rsidR="004E69EE" w:rsidRDefault="004E69EE">
      <w:pPr>
        <w:pStyle w:val="ConsPlusNormal0"/>
        <w:jc w:val="both"/>
      </w:pPr>
    </w:p>
    <w:p w:rsidR="004E69EE" w:rsidRDefault="004E69EE">
      <w:pPr>
        <w:pStyle w:val="ConsPlusNormal0"/>
        <w:jc w:val="both"/>
      </w:pPr>
    </w:p>
    <w:p w:rsidR="004E69EE" w:rsidRDefault="004E69EE">
      <w:pPr>
        <w:pStyle w:val="ConsPlusNormal0"/>
        <w:jc w:val="both"/>
      </w:pPr>
    </w:p>
    <w:p w:rsidR="004E69EE" w:rsidRDefault="004E69EE">
      <w:pPr>
        <w:pStyle w:val="ConsPlusNormal0"/>
        <w:jc w:val="both"/>
      </w:pPr>
    </w:p>
    <w:p w:rsidR="004E69EE" w:rsidRDefault="004E69EE">
      <w:pPr>
        <w:pStyle w:val="ConsPlusNormal0"/>
        <w:jc w:val="both"/>
      </w:pPr>
    </w:p>
    <w:p w:rsidR="004E69EE" w:rsidRDefault="00DD7F3F">
      <w:pPr>
        <w:pStyle w:val="ConsPlusNormal0"/>
        <w:jc w:val="right"/>
        <w:outlineLvl w:val="0"/>
      </w:pPr>
      <w:r>
        <w:t>Приложение N 5</w:t>
      </w:r>
    </w:p>
    <w:p w:rsidR="004E69EE" w:rsidRDefault="00DD7F3F">
      <w:pPr>
        <w:pStyle w:val="ConsPlusNormal0"/>
        <w:jc w:val="right"/>
      </w:pPr>
      <w:r>
        <w:t>к приказу Министерства здравоохранения</w:t>
      </w:r>
    </w:p>
    <w:p w:rsidR="004E69EE" w:rsidRDefault="00DD7F3F">
      <w:pPr>
        <w:pStyle w:val="ConsPlusNormal0"/>
        <w:jc w:val="right"/>
      </w:pPr>
      <w:r>
        <w:t>Российской Федерации</w:t>
      </w:r>
    </w:p>
    <w:p w:rsidR="004E69EE" w:rsidRDefault="00DD7F3F">
      <w:pPr>
        <w:pStyle w:val="ConsPlusNormal0"/>
        <w:jc w:val="right"/>
      </w:pPr>
      <w:r>
        <w:t>от 14 апреля 2025 г. N 212н</w:t>
      </w:r>
    </w:p>
    <w:p w:rsidR="004E69EE" w:rsidRDefault="004E69EE">
      <w:pPr>
        <w:pStyle w:val="ConsPlusNormal0"/>
        <w:jc w:val="both"/>
      </w:pPr>
    </w:p>
    <w:p w:rsidR="004E69EE" w:rsidRDefault="00DD7F3F">
      <w:pPr>
        <w:pStyle w:val="ConsPlusTitle0"/>
        <w:jc w:val="center"/>
      </w:pPr>
      <w:bookmarkStart w:id="165" w:name="P6827"/>
      <w:bookmarkEnd w:id="165"/>
      <w:r>
        <w:t>ПОРЯДОК</w:t>
      </w:r>
    </w:p>
    <w:p w:rsidR="004E69EE" w:rsidRDefault="00DD7F3F">
      <w:pPr>
        <w:pStyle w:val="ConsPlusTitle0"/>
        <w:jc w:val="center"/>
      </w:pPr>
      <w:r>
        <w:t>ЗАПОЛНЕНИЯ ФОРМЫ ОТРАСЛЕВОГО СТАТИСТИЧЕСКОГО НАБЛЮДЕНИЯ</w:t>
      </w:r>
    </w:p>
    <w:p w:rsidR="004E69EE" w:rsidRDefault="00DD7F3F">
      <w:pPr>
        <w:pStyle w:val="ConsPlusTitle0"/>
        <w:jc w:val="center"/>
      </w:pPr>
      <w:r>
        <w:t>N 030/</w:t>
      </w:r>
      <w:proofErr w:type="gramStart"/>
      <w:r>
        <w:t>О-Д</w:t>
      </w:r>
      <w:proofErr w:type="gramEnd"/>
      <w:r>
        <w:t>/С "СВЕДЕНИЯ О ДИСПАНСЕРИЗАЦИИ ПРЕБЫВАЮЩИХ</w:t>
      </w:r>
    </w:p>
    <w:p w:rsidR="004E69EE" w:rsidRDefault="00DD7F3F">
      <w:pPr>
        <w:pStyle w:val="ConsPlusTitle0"/>
        <w:jc w:val="center"/>
      </w:pPr>
      <w:r>
        <w:t>В СТАЦИОНАРНЫХ УЧРЕЖДЕНИЯХ ДЕТЕЙ-СИРОТ И ДЕТЕЙ,</w:t>
      </w:r>
    </w:p>
    <w:p w:rsidR="004E69EE" w:rsidRDefault="00DD7F3F">
      <w:pPr>
        <w:pStyle w:val="ConsPlusTitle0"/>
        <w:jc w:val="center"/>
      </w:pPr>
      <w:r>
        <w:t>НАХОДЯЩИХСЯ В ТРУДНОЙ ЖИЗНЕННОЙ СИТУАЦИИ"</w:t>
      </w:r>
    </w:p>
    <w:p w:rsidR="004E69EE" w:rsidRDefault="004E69EE">
      <w:pPr>
        <w:pStyle w:val="ConsPlusNormal0"/>
        <w:jc w:val="both"/>
      </w:pPr>
    </w:p>
    <w:p w:rsidR="004E69EE" w:rsidRDefault="00DD7F3F">
      <w:pPr>
        <w:pStyle w:val="ConsPlusNormal0"/>
        <w:ind w:firstLine="540"/>
        <w:jc w:val="both"/>
      </w:pPr>
      <w:r>
        <w:t xml:space="preserve">1. </w:t>
      </w:r>
      <w:hyperlink w:anchor="P1983" w:tooltip="СВЕДЕНИЯ">
        <w:r>
          <w:rPr>
            <w:color w:val="0000FF"/>
          </w:rPr>
          <w:t>Форма</w:t>
        </w:r>
      </w:hyperlink>
      <w:r>
        <w:t xml:space="preserve"> отрасл</w:t>
      </w:r>
      <w:r>
        <w:t>евого статистического наблюдения N 030/о-Д/с "Сведения о диспансеризации пребывающих в стационарных учреждениях детей-сирот и детей, находящихся в трудной жизненной ситуации" (далее - отчетная форма) заполняется медицинской организацией по результатам пров</w:t>
      </w:r>
      <w:r>
        <w:t>едения диспансеризации.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2. Медицинские организации заполняют отчетную </w:t>
      </w:r>
      <w:hyperlink w:anchor="P1983" w:tooltip="СВЕДЕНИЯ">
        <w:r>
          <w:rPr>
            <w:color w:val="0000FF"/>
          </w:rPr>
          <w:t>форму</w:t>
        </w:r>
      </w:hyperlink>
      <w:r>
        <w:t xml:space="preserve"> ежегодно и до 20 января месяца, следующего за отчетным годом, представляют в исполнительный орган субъекта Российской Федерации в сфере ох</w:t>
      </w:r>
      <w:r>
        <w:t>раны здоровья (далее - орган власти).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3. Орган власти не позднее 15 февраля года, следующего за отчетным годом, представляет отчетную </w:t>
      </w:r>
      <w:hyperlink w:anchor="P1983" w:tooltip="СВЕДЕНИЯ">
        <w:r>
          <w:rPr>
            <w:color w:val="0000FF"/>
          </w:rPr>
          <w:t>форму</w:t>
        </w:r>
      </w:hyperlink>
      <w:r>
        <w:t xml:space="preserve"> в Министерство здравоохранения Российской Федерации, в том числе в электро</w:t>
      </w:r>
      <w:r>
        <w:t>нном виде с использованием Единой государственной информационной системы в сфере здравоохранения.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lastRenderedPageBreak/>
        <w:t xml:space="preserve">3. Отчетная </w:t>
      </w:r>
      <w:hyperlink w:anchor="P1983" w:tooltip="СВЕДЕНИЯ">
        <w:r>
          <w:rPr>
            <w:color w:val="0000FF"/>
          </w:rPr>
          <w:t>форма</w:t>
        </w:r>
      </w:hyperlink>
      <w:r>
        <w:t xml:space="preserve"> заполняется на русском языке.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4. В </w:t>
      </w:r>
      <w:hyperlink w:anchor="P1983" w:tooltip="СВЕДЕНИЯ">
        <w:r>
          <w:rPr>
            <w:color w:val="0000FF"/>
          </w:rPr>
          <w:t>титульной части</w:t>
        </w:r>
      </w:hyperlink>
      <w:r>
        <w:t xml:space="preserve"> отчет</w:t>
      </w:r>
      <w:r>
        <w:t>ной формы: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4.1. В </w:t>
      </w:r>
      <w:hyperlink w:anchor="P1983" w:tooltip="СВЕДЕНИЯ">
        <w:r>
          <w:rPr>
            <w:color w:val="0000FF"/>
          </w:rPr>
          <w:t>строке</w:t>
        </w:r>
      </w:hyperlink>
      <w:r>
        <w:t xml:space="preserve"> "Сведения о диспансеризации пребывающих в стационарных учреждениях детей-сирот и детей, находящихся в трудной жизненной ситуации за 20__ год" указывается арабскими цифрами две последние циф</w:t>
      </w:r>
      <w:r>
        <w:t xml:space="preserve">ры года, на который формируется </w:t>
      </w:r>
      <w:hyperlink w:anchor="P1983" w:tooltip="СВЕДЕНИЯ">
        <w:r>
          <w:rPr>
            <w:color w:val="0000FF"/>
          </w:rPr>
          <w:t>форма</w:t>
        </w:r>
      </w:hyperlink>
      <w:r>
        <w:t xml:space="preserve"> отчетности;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4.2. В </w:t>
      </w:r>
      <w:hyperlink w:anchor="P2007" w:tooltip="Наименование отчитывающейся медицинской организации:">
        <w:r>
          <w:rPr>
            <w:color w:val="0000FF"/>
          </w:rPr>
          <w:t>строке</w:t>
        </w:r>
      </w:hyperlink>
      <w:r>
        <w:t xml:space="preserve"> "Наименование отчитывающейся медицинской организации" указываетс</w:t>
      </w:r>
      <w:r>
        <w:t>я полное наименование медицинской организации (органа власти) в соответствии с учредительными документами.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4.3. В </w:t>
      </w:r>
      <w:hyperlink w:anchor="P2009" w:tooltip="Адрес места нахождения медицинской организации:">
        <w:r>
          <w:rPr>
            <w:color w:val="0000FF"/>
          </w:rPr>
          <w:t>строке</w:t>
        </w:r>
      </w:hyperlink>
      <w:r>
        <w:t xml:space="preserve"> "Адрес медицинской организации" указываются: адрес мес</w:t>
      </w:r>
      <w:r>
        <w:t>тонахождения, почтовый адрес и адрес электронной почты медицинской организации (органа власти).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5. В пункте 1, </w:t>
      </w:r>
      <w:hyperlink w:anchor="P2026" w:tooltip="    1.1. всего в возрасте от 0 до 17 лет включительно: _________ (человек),">
        <w:r>
          <w:rPr>
            <w:color w:val="0000FF"/>
          </w:rPr>
          <w:t>подпунктах 1.1</w:t>
        </w:r>
      </w:hyperlink>
      <w:r>
        <w:t xml:space="preserve"> - </w:t>
      </w:r>
      <w:hyperlink w:anchor="P2031" w:tooltip="    1.1.4. в возрасте от 15 до 17 лет включительно _________ (человек).">
        <w:r>
          <w:rPr>
            <w:color w:val="0000FF"/>
          </w:rPr>
          <w:t>1.1.4</w:t>
        </w:r>
      </w:hyperlink>
      <w:r>
        <w:t xml:space="preserve"> указывается число несовершеннолетних, подлежащих диспансеризации в отчетном периоде, с разбивкой по возрастам.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6. В пункте 2, </w:t>
      </w:r>
      <w:hyperlink w:anchor="P2035" w:tooltip="    2.1. всего в возрасте от 0 до 17 лет включительно: _________ (человек),">
        <w:r>
          <w:rPr>
            <w:color w:val="0000FF"/>
          </w:rPr>
          <w:t>подпунктах 2.1</w:t>
        </w:r>
      </w:hyperlink>
      <w:r>
        <w:t xml:space="preserve"> - </w:t>
      </w:r>
      <w:hyperlink w:anchor="P2040" w:tooltip="    2.1.4. в возрасте от 15 до 17 лет включительно _________ (человек).">
        <w:r>
          <w:rPr>
            <w:color w:val="0000FF"/>
          </w:rPr>
          <w:t>2.1.4</w:t>
        </w:r>
      </w:hyperlink>
      <w:r>
        <w:t xml:space="preserve"> указывается число детей, прошедших диспансеризацию в отче</w:t>
      </w:r>
      <w:r>
        <w:t>тном периоде, с разбивкой по возрастам.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7. В </w:t>
      </w:r>
      <w:hyperlink w:anchor="P2043" w:tooltip="    3.1. всего не прошли ______ (человек), ______ (удельный вес от п. 1.1),">
        <w:r>
          <w:rPr>
            <w:color w:val="0000FF"/>
          </w:rPr>
          <w:t>пункте 3 подпунктах 3.1</w:t>
        </w:r>
      </w:hyperlink>
      <w:r>
        <w:t xml:space="preserve">, </w:t>
      </w:r>
      <w:hyperlink w:anchor="P2045" w:tooltip="    3.1.1. не явились _____ (человек), ______ (удельный вес от п. 3.1);">
        <w:r>
          <w:rPr>
            <w:color w:val="0000FF"/>
          </w:rPr>
          <w:t>3.1.1</w:t>
        </w:r>
      </w:hyperlink>
      <w:r>
        <w:t xml:space="preserve">, </w:t>
      </w:r>
      <w:hyperlink w:anchor="P2046" w:tooltip="    3.1.2. отказались от медицинского вмешательства ____________ (человек),">
        <w:r>
          <w:rPr>
            <w:color w:val="0000FF"/>
          </w:rPr>
          <w:t>3.1.2</w:t>
        </w:r>
      </w:hyperlink>
      <w:r>
        <w:t xml:space="preserve">, </w:t>
      </w:r>
      <w:hyperlink w:anchor="P2048" w:tooltip="    3.1.3. смена места жительства _______ (человек), ________ (удельный вес">
        <w:r>
          <w:rPr>
            <w:color w:val="0000FF"/>
          </w:rPr>
          <w:t>3.1.3</w:t>
        </w:r>
      </w:hyperlink>
      <w:r>
        <w:t xml:space="preserve">, </w:t>
      </w:r>
      <w:hyperlink w:anchor="P2050" w:tooltip="    3.1.4. не в полном объеме _________ (человек), __________ (удельный вес">
        <w:r>
          <w:rPr>
            <w:color w:val="0000FF"/>
          </w:rPr>
          <w:t>3.1.4</w:t>
        </w:r>
      </w:hyperlink>
      <w:r>
        <w:t xml:space="preserve">, </w:t>
      </w:r>
      <w:hyperlink w:anchor="P2052" w:tooltip="    3.1.5. проблемы организации медицинской помощи __________ (человек);">
        <w:r>
          <w:rPr>
            <w:color w:val="0000FF"/>
          </w:rPr>
          <w:t>3.1.5</w:t>
        </w:r>
      </w:hyperlink>
      <w:r>
        <w:t xml:space="preserve"> указывается число детей, а также удельный вес, непрошедших диспансеризацию (прошедших не в полном объеме) по причинам, предусмотренным </w:t>
      </w:r>
      <w:hyperlink w:anchor="P1983" w:tooltip="СВЕДЕНИЯ">
        <w:r>
          <w:rPr>
            <w:color w:val="0000FF"/>
          </w:rPr>
          <w:t>формой</w:t>
        </w:r>
      </w:hyperlink>
      <w:r>
        <w:t>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8. В </w:t>
      </w:r>
      <w:hyperlink w:anchor="P2055" w:tooltip="    3.1.6.1. _________ (причина) _______ (человек), _________ (удельный вес">
        <w:r>
          <w:rPr>
            <w:color w:val="0000FF"/>
          </w:rPr>
          <w:t>подпунктах 3.1.6.1</w:t>
        </w:r>
      </w:hyperlink>
      <w:r>
        <w:t xml:space="preserve"> и </w:t>
      </w:r>
      <w:hyperlink w:anchor="P2057" w:tooltip="    3.1.6.2. _________ (причина) _______ (человек), _________ (удельный вес">
        <w:r>
          <w:rPr>
            <w:color w:val="0000FF"/>
          </w:rPr>
          <w:t>3.1.6.2</w:t>
        </w:r>
      </w:hyperlink>
      <w:r>
        <w:t xml:space="preserve"> указывается причи</w:t>
      </w:r>
      <w:r>
        <w:t>на невыполнения плана диспансеризации, и число детей, не прошедших диспансеризацию по каждой из причин, а также удельный вес таких детей.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9. В </w:t>
      </w:r>
      <w:hyperlink w:anchor="P2060" w:tooltip="    4.  Структура выявленных заболеваний (состояний) у несовершеннолетних в">
        <w:r>
          <w:rPr>
            <w:color w:val="0000FF"/>
          </w:rPr>
          <w:t>пунк</w:t>
        </w:r>
        <w:r>
          <w:rPr>
            <w:color w:val="0000FF"/>
          </w:rPr>
          <w:t>тах 4</w:t>
        </w:r>
      </w:hyperlink>
      <w:r>
        <w:t xml:space="preserve"> - </w:t>
      </w:r>
      <w:hyperlink w:anchor="P4450" w:tooltip="9.  Структура выявленных заболеваний (состояний) у детей в возрасте от 0 до">
        <w:r>
          <w:rPr>
            <w:color w:val="0000FF"/>
          </w:rPr>
          <w:t>9</w:t>
        </w:r>
      </w:hyperlink>
      <w:r>
        <w:t xml:space="preserve"> указывается структура выявленных заболеваний (состояний) у детей согласно разбивке по возрастам.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Несовершеннолетние, имеющие два и более </w:t>
      </w:r>
      <w:r>
        <w:t>заболевания, показываются по соответствующим строкам по числу выявленных и зарегистрированных заболеваний.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10. В </w:t>
      </w:r>
      <w:hyperlink w:anchor="P4928" w:tooltip="10.   Результаты   дополнительных  консультаций,  исследований,  лечения  и">
        <w:r>
          <w:rPr>
            <w:color w:val="0000FF"/>
          </w:rPr>
          <w:t>пункте 10</w:t>
        </w:r>
      </w:hyperlink>
      <w:r>
        <w:t xml:space="preserve"> указывается информация п</w:t>
      </w:r>
      <w:r>
        <w:t>о результатам дополнительных консультаций, исследований, лечения и медицинской реабилитации детей по результатам проведения диспансеризации.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11. В </w:t>
      </w:r>
      <w:hyperlink w:anchor="P4932" w:tooltip="10.1.   Нуждались   в   дополнительных   консультациях  и  исследованиях  в">
        <w:r>
          <w:rPr>
            <w:color w:val="0000FF"/>
          </w:rPr>
          <w:t>подпункте 10.1</w:t>
        </w:r>
      </w:hyperlink>
      <w:r>
        <w:t xml:space="preserve"> указывается число несовершеннолетних, нуждавшихся в дополнительных консультациях и исследованиях в амбулаторных условиях и в условиях дневного стационара.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12. В </w:t>
      </w:r>
      <w:hyperlink w:anchor="P4992" w:tooltip="10.2.  Прошли  дополнительные  консультации  и  исследования в амбулаторных">
        <w:r>
          <w:rPr>
            <w:color w:val="0000FF"/>
          </w:rPr>
          <w:t>подпункте 10.2</w:t>
        </w:r>
      </w:hyperlink>
      <w:r>
        <w:t xml:space="preserve"> указывается число несовершеннолетних, прошедших дополнительные консультации и исследования в условиях дневного стационара.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13. В </w:t>
      </w:r>
      <w:hyperlink w:anchor="P5097" w:tooltip="10.3.   Нуждались   в   дополнительных   консультациях  и  исследованиях  в">
        <w:r>
          <w:rPr>
            <w:color w:val="0000FF"/>
          </w:rPr>
          <w:t>подпункте 10.3</w:t>
        </w:r>
      </w:hyperlink>
      <w:r>
        <w:t xml:space="preserve"> указывается число несовершеннолетних, нуждавшихся в дополнительных консультациях и исследованиях несовершеннолетних в стационарных условиях.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14. В </w:t>
      </w:r>
      <w:hyperlink w:anchor="P5157" w:tooltip="10.4.  Прошли  дополнительные  консультации  и  исследования в стационарных">
        <w:r>
          <w:rPr>
            <w:color w:val="0000FF"/>
          </w:rPr>
          <w:t>подпункте 10.4</w:t>
        </w:r>
      </w:hyperlink>
      <w:r>
        <w:t xml:space="preserve"> указывается число несовершеннолетних, прошедших дополнительные консультации и исследования в стационарных условиях, а также удельный вес таких детей.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15. В </w:t>
      </w:r>
      <w:hyperlink w:anchor="P5262" w:tooltip="10.5.  Рекомендовано  лечение в амбулаторных условиях и в условиях дневного">
        <w:r>
          <w:rPr>
            <w:color w:val="0000FF"/>
          </w:rPr>
          <w:t>подпункте 10.5</w:t>
        </w:r>
      </w:hyperlink>
      <w:r>
        <w:t xml:space="preserve"> указывается число несовершеннолетних, которым рекомендовано лечение в амбулаторных условиях и в условиях дневного стационара.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16. В </w:t>
      </w:r>
      <w:hyperlink w:anchor="P5322" w:tooltip="10.6. Рекомендовано лечение в стационарных условиях.">
        <w:r>
          <w:rPr>
            <w:color w:val="0000FF"/>
          </w:rPr>
          <w:t>подпункте 10.6</w:t>
        </w:r>
      </w:hyperlink>
      <w:r>
        <w:t xml:space="preserve"> указывается число несовершеннолетних, которым рекомендовано лечение в стационарных условиях.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17. В </w:t>
      </w:r>
      <w:hyperlink w:anchor="P5389" w:tooltip="10.7.  Рекомендована  медицинская  реабилитация в амбулаторных условиях и в">
        <w:r>
          <w:rPr>
            <w:color w:val="0000FF"/>
          </w:rPr>
          <w:t>подпункте 10.7</w:t>
        </w:r>
      </w:hyperlink>
      <w:r>
        <w:t xml:space="preserve"> указывается число несовершеннолетних, которым рекомендована медицинская реабилитация в амбулаторных условиях и в условиях дневного стационара.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18. В </w:t>
      </w:r>
      <w:hyperlink w:anchor="P5449" w:tooltip="10.8.  Рекомендованы  медицинская  реабилитация и (или) санаторно-курортное">
        <w:r>
          <w:rPr>
            <w:color w:val="0000FF"/>
          </w:rPr>
          <w:t>подпункте 10.8</w:t>
        </w:r>
      </w:hyperlink>
      <w:r>
        <w:t xml:space="preserve"> указывается число несовершеннолетних, которым рекомендована медицинская реабилитация и (или) санаторно-курортное лечение в стационарных условиях.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19. В </w:t>
      </w:r>
      <w:hyperlink w:anchor="P5517" w:tooltip="11.     Результаты    лечения,    медицинской    реабилитации    и    (или)">
        <w:r>
          <w:rPr>
            <w:color w:val="0000FF"/>
          </w:rPr>
          <w:t>пункте 11</w:t>
        </w:r>
      </w:hyperlink>
      <w:r>
        <w:t xml:space="preserve"> заполняется информация о результатах лечения, медицинской реабилитации и (или) санаторно-курортного лечения детей до проведения настоящей диспансеризации.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lastRenderedPageBreak/>
        <w:t>20.</w:t>
      </w:r>
      <w:r>
        <w:t xml:space="preserve"> В </w:t>
      </w:r>
      <w:hyperlink w:anchor="P5520" w:tooltip="11.1.  Рекомендовано  лечение в амбулаторных условиях и в условиях дневного">
        <w:r>
          <w:rPr>
            <w:color w:val="0000FF"/>
          </w:rPr>
          <w:t>подпункте 11.1</w:t>
        </w:r>
      </w:hyperlink>
      <w:r>
        <w:t xml:space="preserve"> указывается число несовершеннолетних, которым рекомендовано лечение в амбулаторных условиях и в условиях дневного стационара.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21.</w:t>
      </w:r>
      <w:r>
        <w:t xml:space="preserve"> В </w:t>
      </w:r>
      <w:hyperlink w:anchor="P5580" w:tooltip="11.2.  Проведено  лечение  в  амбулаторных  условиях  и в условиях дневного">
        <w:r>
          <w:rPr>
            <w:color w:val="0000FF"/>
          </w:rPr>
          <w:t>подпункте 11.2</w:t>
        </w:r>
      </w:hyperlink>
      <w:r>
        <w:t xml:space="preserve"> указывается число несовершеннолетних, которым проведено лечение в амбулаторных условиях и в условиях дневного стационара, а также</w:t>
      </w:r>
      <w:r>
        <w:t xml:space="preserve"> удельный вес таких детей.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22. В </w:t>
      </w:r>
      <w:hyperlink w:anchor="P5685" w:tooltip="11.3.  Причины невыполнения рекомендаций по лечению в амбулаторных условиях">
        <w:r>
          <w:rPr>
            <w:color w:val="0000FF"/>
          </w:rPr>
          <w:t>подпункте 11.3</w:t>
        </w:r>
      </w:hyperlink>
      <w:r>
        <w:t xml:space="preserve"> указывается информация о причинах невыполнения рекомендаций по лечению в амбулаторных условиях и в </w:t>
      </w:r>
      <w:r>
        <w:t>условиях дневного стационара.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23. В </w:t>
      </w:r>
      <w:hyperlink w:anchor="P5697" w:tooltip="11.4. Рекомендовано лечение в стационарных условиях.">
        <w:r>
          <w:rPr>
            <w:color w:val="0000FF"/>
          </w:rPr>
          <w:t>подпункте 11.4</w:t>
        </w:r>
      </w:hyperlink>
      <w:r>
        <w:t xml:space="preserve"> указывается количество несовершеннолетних, которым рекомендовано лечение в стационарных условиях.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24. В </w:t>
      </w:r>
      <w:hyperlink w:anchor="P5756" w:tooltip="11.5. Проведено лечение в стационарных условиях &lt;3&gt;.">
        <w:r>
          <w:rPr>
            <w:color w:val="0000FF"/>
          </w:rPr>
          <w:t>подпункте 11.5</w:t>
        </w:r>
      </w:hyperlink>
      <w:r>
        <w:t xml:space="preserve"> указывается число несовершеннолетних, которым проведено лечение в стационарных условиях, а также удельный вес таких детей.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25. В </w:t>
      </w:r>
      <w:hyperlink w:anchor="P5877" w:tooltip="11.6. Причины невыполнения рекомендаций по лечению в стационарных условиях:">
        <w:r>
          <w:rPr>
            <w:color w:val="0000FF"/>
          </w:rPr>
          <w:t>подпункте 11.6</w:t>
        </w:r>
      </w:hyperlink>
      <w:r>
        <w:t xml:space="preserve"> указываются причины невыполнения рекомендаций по лечению несовершеннолетних в стационарных условиях.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26. В </w:t>
      </w:r>
      <w:hyperlink w:anchor="P5888" w:tooltip="11.7.  Рекомендована  медицинская  реабилитация в амбулаторных условиях и в">
        <w:r>
          <w:rPr>
            <w:color w:val="0000FF"/>
          </w:rPr>
          <w:t>подпункте 11.7</w:t>
        </w:r>
      </w:hyperlink>
      <w:r>
        <w:t xml:space="preserve"> указывается число несовершеннолетних, которым рекомендована медицинская реабилитация в амбулаторных условиях и в условиях дневного стационара.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27. В </w:t>
      </w:r>
      <w:hyperlink w:anchor="P5948" w:tooltip="11.8.  Проведена  медицинская  реабилитация  в  амбулаторных  условиях  и в">
        <w:r>
          <w:rPr>
            <w:color w:val="0000FF"/>
          </w:rPr>
          <w:t>подпункте 11.8</w:t>
        </w:r>
      </w:hyperlink>
      <w:r>
        <w:t xml:space="preserve"> указывается число несовершеннолетних, которым проведена медицинская реабилитация в амбулаторных условиях и в условиях дневного стационара, а также удельный вес таких детей.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28. В </w:t>
      </w:r>
      <w:hyperlink w:anchor="P6053" w:tooltip="11.9.  Причины  невыполнения  рекомендаций  по  медицинской  реабилитации в">
        <w:r>
          <w:rPr>
            <w:color w:val="0000FF"/>
          </w:rPr>
          <w:t>подпункте 11.9</w:t>
        </w:r>
      </w:hyperlink>
      <w:r>
        <w:t xml:space="preserve"> указываются причины невыполнения рекомендаций по медицинской реабилитации в амбулаторных условиях и в условиях дневного стационара.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>29</w:t>
      </w:r>
      <w:r>
        <w:t xml:space="preserve">. В </w:t>
      </w:r>
      <w:hyperlink w:anchor="P6065" w:tooltip="11.10.  Рекомендованы  медицинская реабилитация и (или) санаторно-курортное">
        <w:r>
          <w:rPr>
            <w:color w:val="0000FF"/>
          </w:rPr>
          <w:t>подпункте 11.10</w:t>
        </w:r>
      </w:hyperlink>
      <w:r>
        <w:t xml:space="preserve"> указывается число несовершеннолетних, которым рекомендованы медицинская реабилитация и (или) санаторно-курортное лечение в стац</w:t>
      </w:r>
      <w:r>
        <w:t>ионарных условиях.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30. В </w:t>
      </w:r>
      <w:hyperlink w:anchor="P6133" w:tooltip="11.11.  Проведена  медицинская  реабилитация  и  (или)  санаторно-курортное">
        <w:r>
          <w:rPr>
            <w:color w:val="0000FF"/>
          </w:rPr>
          <w:t>подпункте 11.11</w:t>
        </w:r>
      </w:hyperlink>
      <w:r>
        <w:t xml:space="preserve"> указывается количество детей, которым проведена медицинская реабилитация и (или) санаторно-курортное лечен</w:t>
      </w:r>
      <w:r>
        <w:t>ие в стационарных условиях.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31. В </w:t>
      </w:r>
      <w:hyperlink w:anchor="P6255" w:tooltip="11.12.  Причины  невыполнения  рекомендаций  по  медицинской реабилитации и">
        <w:r>
          <w:rPr>
            <w:color w:val="0000FF"/>
          </w:rPr>
          <w:t>подпункте 11.12</w:t>
        </w:r>
      </w:hyperlink>
      <w:r>
        <w:t xml:space="preserve"> причины невыполнения рекомендаций по медицинской реабилитации и (или) санаторно-курортному лечени</w:t>
      </w:r>
      <w:r>
        <w:t>ю в стационарных условиях.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32. В </w:t>
      </w:r>
      <w:hyperlink w:anchor="P6268" w:tooltip="    12.1.  рекомендована  (по итогам настоящей диспансеризации): ____ чел.,">
        <w:r>
          <w:rPr>
            <w:color w:val="0000FF"/>
          </w:rPr>
          <w:t>подпункте 12.1</w:t>
        </w:r>
      </w:hyperlink>
      <w:r>
        <w:t xml:space="preserve"> указывается информация о количестве несовершеннолетних, которым рекомендовано оказание высокотехнол</w:t>
      </w:r>
      <w:r>
        <w:t>огичной медицинской помощи по итогам проведения настоящей диспансеризации.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33. В </w:t>
      </w:r>
      <w:hyperlink w:anchor="P6270" w:tooltip="    12.2.  оказана  (по  итогам  диспансеризации  и т.п. в предыдущем году)">
        <w:r>
          <w:rPr>
            <w:color w:val="0000FF"/>
          </w:rPr>
          <w:t>подпункте 12.2</w:t>
        </w:r>
      </w:hyperlink>
      <w:r>
        <w:t xml:space="preserve"> указывается информация о количестве несовершеннолет</w:t>
      </w:r>
      <w:r>
        <w:t>них, которым оказана высокотехнологичная медицинская помощь по итогам проведения настоящей диспансеризации в предыдущем году.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34. В </w:t>
      </w:r>
      <w:hyperlink w:anchor="P6273" w:tooltip="13.  Число  детей-инвалидов  из  числа  детей,  прошедших диспансеризацию в">
        <w:r>
          <w:rPr>
            <w:color w:val="0000FF"/>
          </w:rPr>
          <w:t>пункте 13</w:t>
        </w:r>
      </w:hyperlink>
      <w:r>
        <w:t xml:space="preserve"> указы</w:t>
      </w:r>
      <w:r>
        <w:t>вается число детей-инвалидов из числа детей, прошедших диспансеризацию в отчетном периоде.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35. В </w:t>
      </w:r>
      <w:hyperlink w:anchor="P6361" w:tooltip="14. Выполнение индивидуальных программ реабилитации (ИПР) детей-инвалидов в">
        <w:r>
          <w:rPr>
            <w:color w:val="0000FF"/>
          </w:rPr>
          <w:t>пункте 14</w:t>
        </w:r>
      </w:hyperlink>
      <w:r>
        <w:t xml:space="preserve"> указывается число детей-инвалидов, котор</w:t>
      </w:r>
      <w:r>
        <w:t>ым выполнены индивидуальные программы реабилитации в отчетном периоде, в том числе удельный вес таких детей.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36. В </w:t>
      </w:r>
      <w:hyperlink w:anchor="P6457" w:tooltip="15. Охват профилактическими прививками в отчетном периоде.">
        <w:r>
          <w:rPr>
            <w:color w:val="0000FF"/>
          </w:rPr>
          <w:t>пункте 15</w:t>
        </w:r>
      </w:hyperlink>
      <w:r>
        <w:t xml:space="preserve"> указывается число детей по охвату профи</w:t>
      </w:r>
      <w:r>
        <w:t>лактическими прививками в отчетном периоде.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37. В </w:t>
      </w:r>
      <w:hyperlink w:anchor="P6517" w:tooltip="16. Распределение детей по уровню физического развития.">
        <w:r>
          <w:rPr>
            <w:color w:val="0000FF"/>
          </w:rPr>
          <w:t>пункте 16</w:t>
        </w:r>
      </w:hyperlink>
      <w:r>
        <w:t xml:space="preserve"> указывается распределение числа детей по уровню физического развития.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38. В </w:t>
      </w:r>
      <w:hyperlink w:anchor="P6624" w:tooltip="17. Распределение детей по группам состояния здоровья.">
        <w:r>
          <w:rPr>
            <w:color w:val="0000FF"/>
          </w:rPr>
          <w:t>пункте 17</w:t>
        </w:r>
      </w:hyperlink>
      <w:r>
        <w:t xml:space="preserve"> указывается распределение числа детей по группам состояния здоровья.</w:t>
      </w:r>
    </w:p>
    <w:p w:rsidR="004E69EE" w:rsidRDefault="00DD7F3F">
      <w:pPr>
        <w:pStyle w:val="ConsPlusNormal0"/>
        <w:spacing w:before="200"/>
        <w:ind w:firstLine="540"/>
        <w:jc w:val="both"/>
      </w:pPr>
      <w:r>
        <w:t xml:space="preserve">39. Отчетная </w:t>
      </w:r>
      <w:hyperlink w:anchor="P1983" w:tooltip="СВЕДЕНИЯ">
        <w:r>
          <w:rPr>
            <w:color w:val="0000FF"/>
          </w:rPr>
          <w:t>форма</w:t>
        </w:r>
      </w:hyperlink>
      <w:r>
        <w:t xml:space="preserve"> подписывается руководителем медицинской организации и должностным лицом, ответственным за составления отчетной </w:t>
      </w:r>
      <w:hyperlink w:anchor="P1983" w:tooltip="СВЕДЕНИЯ">
        <w:r>
          <w:rPr>
            <w:color w:val="0000FF"/>
          </w:rPr>
          <w:t>формы</w:t>
        </w:r>
      </w:hyperlink>
      <w:r>
        <w:t xml:space="preserve"> с указанием занимаемой должности, фамилии, имени, отчества (при наличии), а также заверяется печ</w:t>
      </w:r>
      <w:r>
        <w:t>атью медицинской организации (при наличии).</w:t>
      </w:r>
    </w:p>
    <w:p w:rsidR="004E69EE" w:rsidRDefault="004E69EE">
      <w:pPr>
        <w:pStyle w:val="ConsPlusNormal0"/>
        <w:jc w:val="both"/>
      </w:pPr>
    </w:p>
    <w:p w:rsidR="004E69EE" w:rsidRDefault="004E69EE">
      <w:pPr>
        <w:pStyle w:val="ConsPlusNormal0"/>
        <w:jc w:val="both"/>
      </w:pPr>
    </w:p>
    <w:p w:rsidR="004E69EE" w:rsidRDefault="004E69E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E69EE">
      <w:headerReference w:type="default" r:id="rId76"/>
      <w:footerReference w:type="default" r:id="rId77"/>
      <w:headerReference w:type="first" r:id="rId78"/>
      <w:footerReference w:type="first" r:id="rId7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F3F" w:rsidRDefault="00DD7F3F">
      <w:r>
        <w:separator/>
      </w:r>
    </w:p>
  </w:endnote>
  <w:endnote w:type="continuationSeparator" w:id="0">
    <w:p w:rsidR="00DD7F3F" w:rsidRDefault="00DD7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9EE" w:rsidRPr="0017744F" w:rsidRDefault="004E69EE" w:rsidP="001774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9EE" w:rsidRPr="0017744F" w:rsidRDefault="004E69EE" w:rsidP="0017744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9EE" w:rsidRPr="0017744F" w:rsidRDefault="004E69EE" w:rsidP="0017744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9EE" w:rsidRPr="0017744F" w:rsidRDefault="004E69EE" w:rsidP="001774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F3F" w:rsidRDefault="00DD7F3F">
      <w:r>
        <w:separator/>
      </w:r>
    </w:p>
  </w:footnote>
  <w:footnote w:type="continuationSeparator" w:id="0">
    <w:p w:rsidR="00DD7F3F" w:rsidRDefault="00DD7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9EE" w:rsidRPr="0017744F" w:rsidRDefault="004E69EE" w:rsidP="001774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9EE" w:rsidRPr="0017744F" w:rsidRDefault="004E69EE" w:rsidP="0017744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9EE" w:rsidRPr="0017744F" w:rsidRDefault="004E69EE" w:rsidP="0017744F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9EE" w:rsidRPr="0017744F" w:rsidRDefault="004E69EE" w:rsidP="001774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69EE"/>
    <w:rsid w:val="0017744F"/>
    <w:rsid w:val="004E69EE"/>
    <w:rsid w:val="00D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BDD51-E826-437C-BE3B-BC0E3615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1774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44F"/>
  </w:style>
  <w:style w:type="paragraph" w:styleId="a5">
    <w:name w:val="footer"/>
    <w:basedOn w:val="a"/>
    <w:link w:val="a6"/>
    <w:uiPriority w:val="99"/>
    <w:unhideWhenUsed/>
    <w:rsid w:val="001774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16139&amp;dst=100010" TargetMode="External"/><Relationship Id="rId18" Type="http://schemas.openxmlformats.org/officeDocument/2006/relationships/hyperlink" Target="https://login.consultant.ru/link/?req=doc&amp;base=LAW&amp;n=502639&amp;dst=460" TargetMode="External"/><Relationship Id="rId26" Type="http://schemas.openxmlformats.org/officeDocument/2006/relationships/hyperlink" Target="https://login.consultant.ru/link/?req=doc&amp;base=EXPZ&amp;n=763941" TargetMode="External"/><Relationship Id="rId39" Type="http://schemas.openxmlformats.org/officeDocument/2006/relationships/hyperlink" Target="https://login.consultant.ru/link/?req=doc&amp;base=EXPZ&amp;n=763941" TargetMode="External"/><Relationship Id="rId21" Type="http://schemas.openxmlformats.org/officeDocument/2006/relationships/hyperlink" Target="https://login.consultant.ru/link/?req=doc&amp;base=LAW&amp;n=506613&amp;dst=91" TargetMode="External"/><Relationship Id="rId34" Type="http://schemas.openxmlformats.org/officeDocument/2006/relationships/hyperlink" Target="https://login.consultant.ru/link/?req=doc&amp;base=EXPZ&amp;n=763941" TargetMode="External"/><Relationship Id="rId42" Type="http://schemas.openxmlformats.org/officeDocument/2006/relationships/hyperlink" Target="https://login.consultant.ru/link/?req=doc&amp;base=EXPZ&amp;n=763941" TargetMode="External"/><Relationship Id="rId47" Type="http://schemas.openxmlformats.org/officeDocument/2006/relationships/hyperlink" Target="https://login.consultant.ru/link/?req=doc&amp;base=EXPZ&amp;n=763941" TargetMode="External"/><Relationship Id="rId50" Type="http://schemas.openxmlformats.org/officeDocument/2006/relationships/hyperlink" Target="https://login.consultant.ru/link/?req=doc&amp;base=EXPZ&amp;n=763941" TargetMode="External"/><Relationship Id="rId55" Type="http://schemas.openxmlformats.org/officeDocument/2006/relationships/hyperlink" Target="https://login.consultant.ru/link/?req=doc&amp;base=LAW&amp;n=502639&amp;dst=467" TargetMode="External"/><Relationship Id="rId63" Type="http://schemas.openxmlformats.org/officeDocument/2006/relationships/hyperlink" Target="https://login.consultant.ru/link/?req=doc&amp;base=LAW&amp;n=481361&amp;dst=100059" TargetMode="External"/><Relationship Id="rId68" Type="http://schemas.openxmlformats.org/officeDocument/2006/relationships/hyperlink" Target="https://login.consultant.ru/link/?req=doc&amp;base=EXPZ&amp;n=763941" TargetMode="External"/><Relationship Id="rId76" Type="http://schemas.openxmlformats.org/officeDocument/2006/relationships/header" Target="header3.xml"/><Relationship Id="rId7" Type="http://schemas.openxmlformats.org/officeDocument/2006/relationships/hyperlink" Target="https://login.consultant.ru/link/?req=doc&amp;base=LAW&amp;n=502639&amp;dst=187" TargetMode="External"/><Relationship Id="rId71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639&amp;dst=100252" TargetMode="External"/><Relationship Id="rId29" Type="http://schemas.openxmlformats.org/officeDocument/2006/relationships/hyperlink" Target="https://login.consultant.ru/link/?req=doc&amp;base=EXPZ&amp;n=763941" TargetMode="External"/><Relationship Id="rId11" Type="http://schemas.openxmlformats.org/officeDocument/2006/relationships/hyperlink" Target="https://login.consultant.ru/link/?req=doc&amp;base=LAW&amp;n=506613&amp;dst=108" TargetMode="External"/><Relationship Id="rId24" Type="http://schemas.openxmlformats.org/officeDocument/2006/relationships/hyperlink" Target="https://login.consultant.ru/link/?req=doc&amp;base=EXPZ&amp;n=763941" TargetMode="External"/><Relationship Id="rId32" Type="http://schemas.openxmlformats.org/officeDocument/2006/relationships/hyperlink" Target="https://login.consultant.ru/link/?req=doc&amp;base=EXPZ&amp;n=763941" TargetMode="External"/><Relationship Id="rId37" Type="http://schemas.openxmlformats.org/officeDocument/2006/relationships/hyperlink" Target="https://login.consultant.ru/link/?req=doc&amp;base=EXPZ&amp;n=763941" TargetMode="External"/><Relationship Id="rId40" Type="http://schemas.openxmlformats.org/officeDocument/2006/relationships/hyperlink" Target="https://login.consultant.ru/link/?req=doc&amp;base=EXPZ&amp;n=763941" TargetMode="External"/><Relationship Id="rId45" Type="http://schemas.openxmlformats.org/officeDocument/2006/relationships/hyperlink" Target="https://login.consultant.ru/link/?req=doc&amp;base=EXPZ&amp;n=763941" TargetMode="External"/><Relationship Id="rId53" Type="http://schemas.openxmlformats.org/officeDocument/2006/relationships/hyperlink" Target="https://login.consultant.ru/link/?req=doc&amp;base=LAW&amp;n=502639&amp;dst=100273" TargetMode="External"/><Relationship Id="rId58" Type="http://schemas.openxmlformats.org/officeDocument/2006/relationships/hyperlink" Target="https://login.consultant.ru/link/?req=doc&amp;base=EXPZ&amp;n=763941" TargetMode="External"/><Relationship Id="rId66" Type="http://schemas.openxmlformats.org/officeDocument/2006/relationships/hyperlink" Target="https://login.consultant.ru/link/?req=doc&amp;base=EXPZ&amp;n=763941" TargetMode="External"/><Relationship Id="rId74" Type="http://schemas.openxmlformats.org/officeDocument/2006/relationships/footer" Target="footer2.xml"/><Relationship Id="rId79" Type="http://schemas.openxmlformats.org/officeDocument/2006/relationships/footer" Target="footer4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EXPZ&amp;n=763941" TargetMode="External"/><Relationship Id="rId10" Type="http://schemas.openxmlformats.org/officeDocument/2006/relationships/hyperlink" Target="https://login.consultant.ru/link/?req=doc&amp;base=LAW&amp;n=506613&amp;dst=100215" TargetMode="External"/><Relationship Id="rId19" Type="http://schemas.openxmlformats.org/officeDocument/2006/relationships/hyperlink" Target="https://login.consultant.ru/link/?req=doc&amp;base=LAW&amp;n=496891&amp;dst=100012" TargetMode="External"/><Relationship Id="rId31" Type="http://schemas.openxmlformats.org/officeDocument/2006/relationships/hyperlink" Target="https://login.consultant.ru/link/?req=doc&amp;base=EXPZ&amp;n=763941" TargetMode="External"/><Relationship Id="rId44" Type="http://schemas.openxmlformats.org/officeDocument/2006/relationships/hyperlink" Target="https://login.consultant.ru/link/?req=doc&amp;base=EXPZ&amp;n=763941" TargetMode="External"/><Relationship Id="rId52" Type="http://schemas.openxmlformats.org/officeDocument/2006/relationships/hyperlink" Target="https://login.consultant.ru/link/?req=doc&amp;base=LAW&amp;n=373853&amp;dst=100010" TargetMode="External"/><Relationship Id="rId60" Type="http://schemas.openxmlformats.org/officeDocument/2006/relationships/hyperlink" Target="https://login.consultant.ru/link/?req=doc&amp;base=EXPZ&amp;n=763941" TargetMode="External"/><Relationship Id="rId65" Type="http://schemas.openxmlformats.org/officeDocument/2006/relationships/hyperlink" Target="https://login.consultant.ru/link/?req=doc&amp;base=EXPZ&amp;n=763941" TargetMode="External"/><Relationship Id="rId73" Type="http://schemas.openxmlformats.org/officeDocument/2006/relationships/header" Target="header2.xml"/><Relationship Id="rId78" Type="http://schemas.openxmlformats.org/officeDocument/2006/relationships/header" Target="header4.xml"/><Relationship Id="rId8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6613&amp;dst=100347" TargetMode="External"/><Relationship Id="rId14" Type="http://schemas.openxmlformats.org/officeDocument/2006/relationships/hyperlink" Target="https://login.consultant.ru/link/?req=doc&amp;base=LAW&amp;n=494984&amp;dst=151" TargetMode="External"/><Relationship Id="rId22" Type="http://schemas.openxmlformats.org/officeDocument/2006/relationships/hyperlink" Target="https://login.consultant.ru/link/?req=doc&amp;base=LAW&amp;n=505879&amp;dst=100225" TargetMode="External"/><Relationship Id="rId27" Type="http://schemas.openxmlformats.org/officeDocument/2006/relationships/hyperlink" Target="https://login.consultant.ru/link/?req=doc&amp;base=EXPZ&amp;n=763941" TargetMode="External"/><Relationship Id="rId30" Type="http://schemas.openxmlformats.org/officeDocument/2006/relationships/hyperlink" Target="https://login.consultant.ru/link/?req=doc&amp;base=EXPZ&amp;n=763941" TargetMode="External"/><Relationship Id="rId35" Type="http://schemas.openxmlformats.org/officeDocument/2006/relationships/hyperlink" Target="https://login.consultant.ru/link/?req=doc&amp;base=EXPZ&amp;n=763941" TargetMode="External"/><Relationship Id="rId43" Type="http://schemas.openxmlformats.org/officeDocument/2006/relationships/hyperlink" Target="https://login.consultant.ru/link/?req=doc&amp;base=EXPZ&amp;n=763941" TargetMode="External"/><Relationship Id="rId48" Type="http://schemas.openxmlformats.org/officeDocument/2006/relationships/hyperlink" Target="https://login.consultant.ru/link/?req=doc&amp;base=EXPZ&amp;n=763941" TargetMode="External"/><Relationship Id="rId56" Type="http://schemas.openxmlformats.org/officeDocument/2006/relationships/hyperlink" Target="https://login.consultant.ru/link/?req=doc&amp;base=LAW&amp;n=362297&amp;dst=100249" TargetMode="External"/><Relationship Id="rId64" Type="http://schemas.openxmlformats.org/officeDocument/2006/relationships/hyperlink" Target="https://login.consultant.ru/link/?req=doc&amp;base=LAW&amp;n=514419" TargetMode="External"/><Relationship Id="rId69" Type="http://schemas.openxmlformats.org/officeDocument/2006/relationships/hyperlink" Target="https://login.consultant.ru/link/?req=doc&amp;base=EXPZ&amp;n=763941" TargetMode="External"/><Relationship Id="rId77" Type="http://schemas.openxmlformats.org/officeDocument/2006/relationships/footer" Target="footer3.xml"/><Relationship Id="rId8" Type="http://schemas.openxmlformats.org/officeDocument/2006/relationships/hyperlink" Target="https://login.consultant.ru/link/?req=doc&amp;base=LAW&amp;n=502639&amp;dst=101016" TargetMode="External"/><Relationship Id="rId51" Type="http://schemas.openxmlformats.org/officeDocument/2006/relationships/hyperlink" Target="https://login.consultant.ru/link/?req=doc&amp;base=EXPZ&amp;n=763941" TargetMode="External"/><Relationship Id="rId72" Type="http://schemas.openxmlformats.org/officeDocument/2006/relationships/footer" Target="footer1.xm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70077" TargetMode="External"/><Relationship Id="rId17" Type="http://schemas.openxmlformats.org/officeDocument/2006/relationships/hyperlink" Target="https://login.consultant.ru/link/?req=doc&amp;base=LAW&amp;n=502639&amp;dst=101166" TargetMode="External"/><Relationship Id="rId25" Type="http://schemas.openxmlformats.org/officeDocument/2006/relationships/hyperlink" Target="https://login.consultant.ru/link/?req=doc&amp;base=EXPZ&amp;n=763941" TargetMode="External"/><Relationship Id="rId33" Type="http://schemas.openxmlformats.org/officeDocument/2006/relationships/hyperlink" Target="https://login.consultant.ru/link/?req=doc&amp;base=EXPZ&amp;n=763941" TargetMode="External"/><Relationship Id="rId38" Type="http://schemas.openxmlformats.org/officeDocument/2006/relationships/hyperlink" Target="https://login.consultant.ru/link/?req=doc&amp;base=EXPZ&amp;n=763941" TargetMode="External"/><Relationship Id="rId46" Type="http://schemas.openxmlformats.org/officeDocument/2006/relationships/hyperlink" Target="https://login.consultant.ru/link/?req=doc&amp;base=EXPZ&amp;n=763941" TargetMode="External"/><Relationship Id="rId59" Type="http://schemas.openxmlformats.org/officeDocument/2006/relationships/hyperlink" Target="https://login.consultant.ru/link/?req=doc&amp;base=LAW&amp;n=484539&amp;dst=67" TargetMode="External"/><Relationship Id="rId67" Type="http://schemas.openxmlformats.org/officeDocument/2006/relationships/hyperlink" Target="https://login.consultant.ru/link/?req=doc&amp;base=EXPZ&amp;n=763941" TargetMode="External"/><Relationship Id="rId20" Type="http://schemas.openxmlformats.org/officeDocument/2006/relationships/hyperlink" Target="https://login.consultant.ru/link/?req=doc&amp;base=LAW&amp;n=505879&amp;dst=100200" TargetMode="External"/><Relationship Id="rId41" Type="http://schemas.openxmlformats.org/officeDocument/2006/relationships/hyperlink" Target="https://login.consultant.ru/link/?req=doc&amp;base=EXPZ&amp;n=763941" TargetMode="External"/><Relationship Id="rId54" Type="http://schemas.openxmlformats.org/officeDocument/2006/relationships/hyperlink" Target="https://login.consultant.ru/link/?req=doc&amp;base=LAW&amp;n=502639&amp;dst=249" TargetMode="External"/><Relationship Id="rId62" Type="http://schemas.openxmlformats.org/officeDocument/2006/relationships/hyperlink" Target="https://login.consultant.ru/link/?req=doc&amp;base=LAW&amp;n=509581&amp;dst=6904" TargetMode="External"/><Relationship Id="rId70" Type="http://schemas.openxmlformats.org/officeDocument/2006/relationships/hyperlink" Target="https://login.consultant.ru/link/?req=doc&amp;base=EXPZ&amp;n=763941" TargetMode="External"/><Relationship Id="rId75" Type="http://schemas.openxmlformats.org/officeDocument/2006/relationships/hyperlink" Target="https://login.consultant.ru/link/?req=doc&amp;base=LAW&amp;n=468403&amp;dst=10002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639&amp;dst=224" TargetMode="External"/><Relationship Id="rId15" Type="http://schemas.openxmlformats.org/officeDocument/2006/relationships/hyperlink" Target="https://login.consultant.ru/link/?req=doc&amp;base=LAW&amp;n=502639&amp;dst=185" TargetMode="External"/><Relationship Id="rId23" Type="http://schemas.openxmlformats.org/officeDocument/2006/relationships/hyperlink" Target="https://login.consultant.ru/link/?req=doc&amp;base=LAW&amp;n=514419" TargetMode="External"/><Relationship Id="rId28" Type="http://schemas.openxmlformats.org/officeDocument/2006/relationships/hyperlink" Target="https://login.consultant.ru/link/?req=doc&amp;base=EXPZ&amp;n=763941" TargetMode="External"/><Relationship Id="rId36" Type="http://schemas.openxmlformats.org/officeDocument/2006/relationships/hyperlink" Target="https://login.consultant.ru/link/?req=doc&amp;base=EXPZ&amp;n=763941" TargetMode="External"/><Relationship Id="rId49" Type="http://schemas.openxmlformats.org/officeDocument/2006/relationships/hyperlink" Target="https://login.consultant.ru/link/?req=doc&amp;base=EXPZ&amp;n=763941" TargetMode="External"/><Relationship Id="rId57" Type="http://schemas.openxmlformats.org/officeDocument/2006/relationships/hyperlink" Target="https://login.consultant.ru/link/?req=doc&amp;base=LAW&amp;n=362297&amp;dst=1002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29766</Words>
  <Characters>169671</Characters>
  <Application>Microsoft Office Word</Application>
  <DocSecurity>0</DocSecurity>
  <Lines>1413</Lines>
  <Paragraphs>398</Paragraphs>
  <ScaleCrop>false</ScaleCrop>
  <Company>КонсультантПлюс Версия 4025.00.30</Company>
  <LinksUpToDate>false</LinksUpToDate>
  <CharactersWithSpaces>199039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14.04.2025 N 212н
"Об утверждении порядка проведения диспансеризации пребывающих в стационарных учреждениях детей-сирот и детей, находящихся в трудной жизненной ситуации, учетной формы N 030/у-Д/с, порядка ее ведения, а также формы отраслевого статистического наблюдения N 030/о-Д/с, порядка ее заполнения"
(Зарегистрировано в Минюсте России 28.05.2025 N 82387)</dc:title>
  <cp:lastModifiedBy>Корнейчук Владимир Витальевич</cp:lastModifiedBy>
  <cp:revision>3</cp:revision>
  <dcterms:created xsi:type="dcterms:W3CDTF">2025-09-29T05:50:00Z</dcterms:created>
  <dcterms:modified xsi:type="dcterms:W3CDTF">2025-09-29T05:52:00Z</dcterms:modified>
</cp:coreProperties>
</file>