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7C" w:rsidRDefault="006E097C" w:rsidP="00FE02FB">
      <w:pPr>
        <w:pStyle w:val="ConsPlusNormal0"/>
        <w:outlineLvl w:val="0"/>
      </w:pPr>
      <w:bookmarkStart w:id="0" w:name="_GoBack"/>
      <w:bookmarkEnd w:id="0"/>
    </w:p>
    <w:p w:rsidR="006E097C" w:rsidRDefault="00A14638" w:rsidP="00FE02FB">
      <w:pPr>
        <w:pStyle w:val="ConsPlusTitle0"/>
        <w:jc w:val="center"/>
        <w:outlineLvl w:val="0"/>
      </w:pPr>
      <w:r>
        <w:t>СОВЕТ МИНИСТРОВ РЕСПУБЛИКИ КРЫМ</w:t>
      </w:r>
    </w:p>
    <w:p w:rsidR="006E097C" w:rsidRDefault="006E097C" w:rsidP="00FE02FB">
      <w:pPr>
        <w:pStyle w:val="ConsPlusTitle0"/>
        <w:jc w:val="center"/>
      </w:pPr>
    </w:p>
    <w:p w:rsidR="006E097C" w:rsidRDefault="00A14638" w:rsidP="00FE02FB">
      <w:pPr>
        <w:pStyle w:val="ConsPlusTitle0"/>
        <w:jc w:val="center"/>
      </w:pPr>
      <w:r>
        <w:t>ПОСТАНОВЛЕНИЕ</w:t>
      </w:r>
    </w:p>
    <w:p w:rsidR="006E097C" w:rsidRDefault="00A14638" w:rsidP="00FE02FB">
      <w:pPr>
        <w:pStyle w:val="ConsPlusTitle0"/>
        <w:jc w:val="center"/>
      </w:pPr>
      <w:r>
        <w:t>от 28 декабря 2024 г. N 839</w:t>
      </w:r>
    </w:p>
    <w:p w:rsidR="006E097C" w:rsidRDefault="006E097C" w:rsidP="00FE02FB">
      <w:pPr>
        <w:pStyle w:val="ConsPlusTitle0"/>
        <w:jc w:val="center"/>
      </w:pPr>
    </w:p>
    <w:p w:rsidR="006E097C" w:rsidRDefault="00A14638" w:rsidP="00FE02FB">
      <w:pPr>
        <w:pStyle w:val="ConsPlusTitle0"/>
        <w:jc w:val="center"/>
      </w:pPr>
      <w:r>
        <w:t>ОБ УТВЕРЖДЕНИИ ТЕРРИТОРИАЛЬНОЙ ПРОГРАММЫ ГОСУДАРСТВЕННЫХ</w:t>
      </w:r>
    </w:p>
    <w:p w:rsidR="006E097C" w:rsidRDefault="00A14638" w:rsidP="00FE02FB">
      <w:pPr>
        <w:pStyle w:val="ConsPlusTitle0"/>
        <w:jc w:val="center"/>
      </w:pPr>
      <w:r>
        <w:t>ГАРАНТИЙ БЕСПЛАТНОГО ОКАЗАНИЯ ГРАЖДАНАМ МЕДИЦИНСКОЙ ПОМОЩИ</w:t>
      </w:r>
    </w:p>
    <w:p w:rsidR="006E097C" w:rsidRDefault="00A14638" w:rsidP="00FE02FB">
      <w:pPr>
        <w:pStyle w:val="ConsPlusTitle0"/>
        <w:jc w:val="center"/>
      </w:pPr>
      <w:r>
        <w:t>В РЕСПУБЛИКЕ КРЫМ НА 2025 ГОД И НА ПЛАНОВЫЙ ПЕРИОД</w:t>
      </w:r>
    </w:p>
    <w:p w:rsidR="006E097C" w:rsidRDefault="00A14638" w:rsidP="00FE02FB">
      <w:pPr>
        <w:pStyle w:val="ConsPlusTitle0"/>
        <w:jc w:val="center"/>
      </w:pPr>
      <w:r>
        <w:t>2026 И 2027 ГОДОВ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Постановлений Совета министров Республики Крым от 17.02.2025 </w:t>
            </w:r>
            <w:hyperlink r:id="rId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N 95</w:t>
              </w:r>
            </w:hyperlink>
            <w:r>
              <w:rPr>
                <w:color w:val="392C69"/>
              </w:rPr>
              <w:t>,</w:t>
            </w:r>
          </w:p>
          <w:p w:rsidR="006E097C" w:rsidRDefault="00A14638" w:rsidP="00FE02FB">
            <w:pPr>
              <w:pStyle w:val="ConsPlusNormal0"/>
              <w:jc w:val="center"/>
            </w:pPr>
            <w:r>
              <w:rPr>
                <w:color w:val="392C69"/>
              </w:rPr>
              <w:t xml:space="preserve">от 07.04.2025 </w:t>
            </w:r>
            <w:hyperlink r:id="rId7"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N 213</w:t>
              </w:r>
            </w:hyperlink>
            <w:r>
              <w:rPr>
                <w:color w:val="392C69"/>
              </w:rPr>
              <w:t xml:space="preserve">, от 20.05.2025 </w:t>
            </w:r>
            <w:hyperlink r:id="rId8" w:tooltip="Постановление Совета министров Республики Крым от 20.05.2025 N 290 &quot;О внесении изменений в постановление Совета министров Республики Крым от 28 декабря 2024 года N 839&quot; {КонсультантПлюс}">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A14638" w:rsidP="00FE02FB">
      <w:pPr>
        <w:pStyle w:val="ConsPlusNormal0"/>
        <w:ind w:firstLine="540"/>
        <w:jc w:val="both"/>
      </w:pPr>
      <w:r>
        <w:t xml:space="preserve">В соответствии со </w:t>
      </w:r>
      <w:hyperlink r:id="rId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8</w:t>
        </w:r>
      </w:hyperlink>
      <w:r>
        <w:t xml:space="preserve"> Федерального закона от 29 ноября 2010 года N 326-ФЗ "Об обязательном медицинском страховании в Российской Федерации", </w:t>
      </w:r>
      <w:hyperlink r:id="rId1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постановлением</w:t>
        </w:r>
      </w:hyperlink>
      <w:r>
        <w:t xml:space="preserve"> Правительства Российской Федерации от 27 декабря 2024 года N 1940 "О Программе государственных гарантий бесплатного оказания гражданам медицинской помощи на 2025 год и на плановый период 2026 и 2027 годов", </w:t>
      </w:r>
      <w:hyperlink r:id="rId11" w:tooltip="&quot;Конституция Республики Крым&quot; (принята Государственным Советом Республики Крым 11.04.2014) (ред. от 02.07.2024) {КонсультантПлюс}">
        <w:r>
          <w:rPr>
            <w:color w:val="0000FF"/>
          </w:rPr>
          <w:t>статьями 83</w:t>
        </w:r>
      </w:hyperlink>
      <w:r>
        <w:t xml:space="preserve">, </w:t>
      </w:r>
      <w:hyperlink r:id="rId12" w:tooltip="&quot;Конституция Республики Крым&quot; (принята Государственным Советом Республики Крым 11.04.2014) (ред. от 02.07.2024) {КонсультантПлюс}">
        <w:r>
          <w:rPr>
            <w:color w:val="0000FF"/>
          </w:rPr>
          <w:t>84</w:t>
        </w:r>
      </w:hyperlink>
      <w:r>
        <w:t xml:space="preserve"> Конституции Республики Крым, </w:t>
      </w:r>
      <w:hyperlink r:id="rId13" w:tooltip="Закон Республики Крым от 19.07.2022 N 307-ЗРК/2022 &quot;Об исполнительных органах Республики Крым&quot; (принят Государственным Советом Республики Крым 15.07.2022) {КонсультантПлюс}">
        <w:r>
          <w:rPr>
            <w:color w:val="0000FF"/>
          </w:rPr>
          <w:t>статьями 14</w:t>
        </w:r>
      </w:hyperlink>
      <w:r>
        <w:t xml:space="preserve">, </w:t>
      </w:r>
      <w:hyperlink r:id="rId14" w:tooltip="Закон Республики Крым от 19.07.2022 N 307-ЗРК/2022 &quot;Об исполнительных органах Республики Крым&quot; (принят Государственным Советом Республики Крым 15.07.2022) {КонсультантПлюс}">
        <w:r>
          <w:rPr>
            <w:color w:val="0000FF"/>
          </w:rPr>
          <w:t>20</w:t>
        </w:r>
      </w:hyperlink>
      <w:r>
        <w:t xml:space="preserve"> Закона Республики Крым от 19 июля 2022 года N 307-ЗРК/2022 "Об исполнительных органах Республики Крым"</w:t>
      </w:r>
    </w:p>
    <w:p w:rsidR="006E097C" w:rsidRDefault="00A14638" w:rsidP="00FE02FB">
      <w:pPr>
        <w:pStyle w:val="ConsPlusNormal0"/>
        <w:jc w:val="both"/>
      </w:pPr>
      <w:r>
        <w:t xml:space="preserve">(в ред. </w:t>
      </w:r>
      <w:hyperlink r:id="rId1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6E097C" w:rsidP="00FE02FB">
      <w:pPr>
        <w:pStyle w:val="ConsPlusNormal0"/>
        <w:ind w:firstLine="540"/>
        <w:jc w:val="both"/>
      </w:pPr>
    </w:p>
    <w:p w:rsidR="006E097C" w:rsidRDefault="00A14638" w:rsidP="00FE02FB">
      <w:pPr>
        <w:pStyle w:val="ConsPlusNormal0"/>
        <w:ind w:firstLine="540"/>
        <w:jc w:val="both"/>
      </w:pPr>
      <w:r>
        <w:t>Совет министров Республики Крым постановляет:</w:t>
      </w:r>
    </w:p>
    <w:p w:rsidR="006E097C" w:rsidRDefault="006E097C" w:rsidP="00FE02FB">
      <w:pPr>
        <w:pStyle w:val="ConsPlusNormal0"/>
        <w:ind w:firstLine="540"/>
        <w:jc w:val="both"/>
      </w:pPr>
    </w:p>
    <w:p w:rsidR="006E097C" w:rsidRDefault="00A14638" w:rsidP="00FE02FB">
      <w:pPr>
        <w:pStyle w:val="ConsPlusNormal0"/>
        <w:ind w:firstLine="540"/>
        <w:jc w:val="both"/>
      </w:pPr>
      <w:r>
        <w:t xml:space="preserve">1. Утвердить прилагаемую Территориальную </w:t>
      </w:r>
      <w:hyperlink w:anchor="P37" w:tooltip="ТЕРРИТОРИАЛЬНАЯ ПРОГРАММА">
        <w:r>
          <w:rPr>
            <w:color w:val="0000FF"/>
          </w:rPr>
          <w:t>программу</w:t>
        </w:r>
      </w:hyperlink>
      <w:r>
        <w:t xml:space="preserve"> государственных гарантий бесплатного оказания гражданам медицинской помощи в Республике Крым на 2025 год и на плановый период 2026 и 2027 годов.</w:t>
      </w:r>
    </w:p>
    <w:p w:rsidR="006E097C" w:rsidRDefault="006E097C" w:rsidP="00FE02FB">
      <w:pPr>
        <w:pStyle w:val="ConsPlusNormal0"/>
        <w:ind w:firstLine="540"/>
        <w:jc w:val="both"/>
      </w:pPr>
    </w:p>
    <w:p w:rsidR="006E097C" w:rsidRDefault="00A14638" w:rsidP="00FE02FB">
      <w:pPr>
        <w:pStyle w:val="ConsPlusNormal0"/>
        <w:ind w:firstLine="540"/>
        <w:jc w:val="both"/>
      </w:pPr>
      <w:r>
        <w:t>2. Настоящее постановление вступает в силу с 1 января 2025 года.</w:t>
      </w:r>
    </w:p>
    <w:p w:rsidR="006E097C" w:rsidRDefault="006E097C" w:rsidP="00FE02FB">
      <w:pPr>
        <w:pStyle w:val="ConsPlusNormal0"/>
        <w:ind w:firstLine="540"/>
        <w:jc w:val="both"/>
      </w:pPr>
    </w:p>
    <w:p w:rsidR="006E097C" w:rsidRDefault="00A14638" w:rsidP="00FE02FB">
      <w:pPr>
        <w:pStyle w:val="ConsPlusNormal0"/>
        <w:jc w:val="right"/>
      </w:pPr>
      <w:r>
        <w:t>Председатель Совета министров</w:t>
      </w:r>
    </w:p>
    <w:p w:rsidR="006E097C" w:rsidRDefault="00A14638" w:rsidP="00FE02FB">
      <w:pPr>
        <w:pStyle w:val="ConsPlusNormal0"/>
        <w:jc w:val="right"/>
      </w:pPr>
      <w:r>
        <w:t>Республики Крым</w:t>
      </w:r>
    </w:p>
    <w:p w:rsidR="006E097C" w:rsidRDefault="00A14638" w:rsidP="00FE02FB">
      <w:pPr>
        <w:pStyle w:val="ConsPlusNormal0"/>
        <w:jc w:val="right"/>
      </w:pPr>
      <w:r>
        <w:t>Ю.ГОЦАНЮК</w:t>
      </w:r>
    </w:p>
    <w:p w:rsidR="006E097C" w:rsidRDefault="006E097C" w:rsidP="00FE02FB">
      <w:pPr>
        <w:pStyle w:val="ConsPlusNormal0"/>
        <w:jc w:val="right"/>
      </w:pPr>
    </w:p>
    <w:p w:rsidR="006E097C" w:rsidRDefault="006E097C" w:rsidP="00FE02FB">
      <w:pPr>
        <w:pStyle w:val="ConsPlusNormal0"/>
        <w:jc w:val="both"/>
      </w:pPr>
    </w:p>
    <w:p w:rsidR="006E097C" w:rsidRDefault="006E097C" w:rsidP="00FE02FB">
      <w:pPr>
        <w:pStyle w:val="ConsPlusNormal0"/>
        <w:jc w:val="both"/>
      </w:pPr>
    </w:p>
    <w:p w:rsidR="006E097C" w:rsidRDefault="006E097C" w:rsidP="00FE02FB">
      <w:pPr>
        <w:pStyle w:val="ConsPlusNormal0"/>
        <w:jc w:val="both"/>
      </w:pPr>
    </w:p>
    <w:p w:rsidR="006E097C" w:rsidRDefault="006E097C" w:rsidP="00FE02FB">
      <w:pPr>
        <w:pStyle w:val="ConsPlusNormal0"/>
        <w:jc w:val="both"/>
      </w:pPr>
    </w:p>
    <w:p w:rsidR="00A14638" w:rsidRDefault="00A14638" w:rsidP="00FE02FB">
      <w:pPr>
        <w:rPr>
          <w:rFonts w:ascii="Arial" w:hAnsi="Arial" w:cs="Arial"/>
        </w:rPr>
      </w:pPr>
      <w:r>
        <w:br w:type="page"/>
      </w:r>
    </w:p>
    <w:p w:rsidR="006E097C" w:rsidRDefault="00A14638" w:rsidP="00FE02FB">
      <w:pPr>
        <w:pStyle w:val="ConsPlusNormal0"/>
        <w:jc w:val="right"/>
        <w:outlineLvl w:val="0"/>
      </w:pPr>
      <w:r>
        <w:lastRenderedPageBreak/>
        <w:t>Приложение</w:t>
      </w:r>
    </w:p>
    <w:p w:rsidR="006E097C" w:rsidRDefault="00A14638" w:rsidP="00FE02FB">
      <w:pPr>
        <w:pStyle w:val="ConsPlusNormal0"/>
        <w:jc w:val="right"/>
      </w:pPr>
      <w:r>
        <w:t>к постановлению</w:t>
      </w:r>
    </w:p>
    <w:p w:rsidR="006E097C" w:rsidRDefault="00A14638" w:rsidP="00FE02FB">
      <w:pPr>
        <w:pStyle w:val="ConsPlusNormal0"/>
        <w:jc w:val="right"/>
      </w:pPr>
      <w:r>
        <w:t>Совета министров</w:t>
      </w:r>
    </w:p>
    <w:p w:rsidR="006E097C" w:rsidRDefault="00A14638" w:rsidP="00FE02FB">
      <w:pPr>
        <w:pStyle w:val="ConsPlusNormal0"/>
        <w:jc w:val="right"/>
      </w:pPr>
      <w:r>
        <w:t>Республики Крым</w:t>
      </w:r>
    </w:p>
    <w:p w:rsidR="006E097C" w:rsidRDefault="00A14638" w:rsidP="00FE02FB">
      <w:pPr>
        <w:pStyle w:val="ConsPlusNormal0"/>
        <w:jc w:val="right"/>
      </w:pPr>
      <w:r>
        <w:t>от 28.12.2024 N 839</w:t>
      </w:r>
    </w:p>
    <w:p w:rsidR="006E097C" w:rsidRDefault="006E097C" w:rsidP="00FE02FB">
      <w:pPr>
        <w:pStyle w:val="ConsPlusNormal0"/>
        <w:ind w:firstLine="540"/>
        <w:jc w:val="both"/>
      </w:pPr>
    </w:p>
    <w:p w:rsidR="006E097C" w:rsidRDefault="00A14638" w:rsidP="00FE02FB">
      <w:pPr>
        <w:pStyle w:val="ConsPlusTitle0"/>
        <w:jc w:val="center"/>
      </w:pPr>
      <w:bookmarkStart w:id="1" w:name="P37"/>
      <w:bookmarkEnd w:id="1"/>
      <w:r>
        <w:t>ТЕРРИТОРИАЛЬНАЯ ПРОГРАММА</w:t>
      </w:r>
    </w:p>
    <w:p w:rsidR="006E097C" w:rsidRDefault="00A14638" w:rsidP="00FE02FB">
      <w:pPr>
        <w:pStyle w:val="ConsPlusTitle0"/>
        <w:jc w:val="center"/>
      </w:pPr>
      <w:r>
        <w:t>ГОСУДАРСТВЕННЫХ ГАРАНТИЙ БЕСПЛАТНОГО ОКАЗАНИЯ ГРАЖДАНАМ</w:t>
      </w:r>
    </w:p>
    <w:p w:rsidR="006E097C" w:rsidRDefault="00A14638" w:rsidP="00FE02FB">
      <w:pPr>
        <w:pStyle w:val="ConsPlusTitle0"/>
        <w:jc w:val="center"/>
      </w:pPr>
      <w:r>
        <w:t>МЕДИЦИНСКОЙ ПОМОЩИ В РЕСПУБЛИКЕ КРЫМ НА 2025 ГОД</w:t>
      </w:r>
    </w:p>
    <w:p w:rsidR="006E097C" w:rsidRDefault="00A14638" w:rsidP="00FE02FB">
      <w:pPr>
        <w:pStyle w:val="ConsPlusTitle0"/>
        <w:jc w:val="center"/>
      </w:pPr>
      <w:r>
        <w:t>И НА ПЛАНОВЫЙ ПЕРИОД 2026 И 2027 ГОДОВ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Постановлений Совета министров Республики Крым от 17.02.2025 </w:t>
            </w:r>
            <w:hyperlink r:id="rId1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N 95</w:t>
              </w:r>
            </w:hyperlink>
            <w:r>
              <w:rPr>
                <w:color w:val="392C69"/>
              </w:rPr>
              <w:t>,</w:t>
            </w:r>
          </w:p>
          <w:p w:rsidR="006E097C" w:rsidRDefault="00A14638" w:rsidP="00FE02FB">
            <w:pPr>
              <w:pStyle w:val="ConsPlusNormal0"/>
              <w:jc w:val="center"/>
            </w:pPr>
            <w:r>
              <w:rPr>
                <w:color w:val="392C69"/>
              </w:rPr>
              <w:t xml:space="preserve">от 07.04.2025 </w:t>
            </w:r>
            <w:hyperlink r:id="rId17"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N 213</w:t>
              </w:r>
            </w:hyperlink>
            <w:r>
              <w:rPr>
                <w:color w:val="392C69"/>
              </w:rPr>
              <w:t xml:space="preserve">, от 20.05.2025 </w:t>
            </w:r>
            <w:hyperlink r:id="rId18" w:tooltip="Постановление Совета министров Республики Крым от 20.05.2025 N 290 &quot;О внесении изменений в постановление Совета министров Республики Крым от 28 декабря 2024 года N 839&quot; {КонсультантПлюс}">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A14638" w:rsidP="00FE02FB">
      <w:pPr>
        <w:pStyle w:val="ConsPlusTitle0"/>
        <w:jc w:val="center"/>
        <w:outlineLvl w:val="1"/>
      </w:pPr>
      <w:r>
        <w:t>1. Общие положения</w:t>
      </w:r>
    </w:p>
    <w:p w:rsidR="006E097C" w:rsidRDefault="006E097C" w:rsidP="00FE02FB">
      <w:pPr>
        <w:pStyle w:val="ConsPlusNormal0"/>
      </w:pPr>
    </w:p>
    <w:p w:rsidR="006E097C" w:rsidRDefault="00A14638" w:rsidP="00FE02FB">
      <w:pPr>
        <w:pStyle w:val="ConsPlusNormal0"/>
        <w:ind w:firstLine="540"/>
        <w:jc w:val="both"/>
      </w:pPr>
      <w:r>
        <w:t xml:space="preserve">В соответствии с Федеральным </w:t>
      </w:r>
      <w:hyperlink r:id="rId1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законом</w:t>
        </w:r>
      </w:hyperlink>
      <w:r>
        <w:t xml:space="preserve"> от 21 ноября 2011 года N 323-ФЗ "Об основах охраны здоровья граждан в Российской Федерации" (далее - Федеральный закон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E097C" w:rsidRDefault="00A14638" w:rsidP="00FE02FB">
      <w:pPr>
        <w:pStyle w:val="ConsPlusNormal0"/>
        <w:ind w:firstLine="540"/>
        <w:jc w:val="both"/>
      </w:pPr>
      <w:r>
        <w:t xml:space="preserve">Территориальная программа государственных гарантий бесплатного оказания гражданам медицинской помощи в Республике Крым на 2025 год и на плановый период 2026 и 2027 годов (далее - Территориальная программа госгарантий) разработана в соответствии с </w:t>
      </w:r>
      <w:hyperlink r:id="rId2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постановлением</w:t>
        </w:r>
      </w:hyperlink>
      <w:r>
        <w:t xml:space="preserve"> Правительства Российской Федерации от 27 декабря 2024 года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w:t>
      </w:r>
    </w:p>
    <w:p w:rsidR="006E097C" w:rsidRDefault="00A14638" w:rsidP="00FE02FB">
      <w:pPr>
        <w:pStyle w:val="ConsPlusNormal0"/>
        <w:jc w:val="both"/>
      </w:pPr>
      <w:r>
        <w:t xml:space="preserve">(в ред. </w:t>
      </w:r>
      <w:hyperlink r:id="rId2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Территориальная программа госгарантий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6E097C" w:rsidRDefault="00A14638" w:rsidP="00FE02FB">
      <w:pPr>
        <w:pStyle w:val="ConsPlusNormal0"/>
        <w:ind w:firstLine="540"/>
        <w:jc w:val="both"/>
      </w:pPr>
      <w:r>
        <w:t>Территориальная программа госгарантий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Республики Крым, основанных на данных медицинской статистики.</w:t>
      </w:r>
    </w:p>
    <w:p w:rsidR="006E097C" w:rsidRDefault="00A14638" w:rsidP="00FE02FB">
      <w:pPr>
        <w:pStyle w:val="ConsPlusNormal0"/>
        <w:ind w:firstLine="540"/>
        <w:jc w:val="both"/>
      </w:pPr>
      <w:r>
        <w:t xml:space="preserve">Территориальная программа госгарантий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2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частями 3</w:t>
        </w:r>
      </w:hyperlink>
      <w:r>
        <w:t xml:space="preserve">, </w:t>
      </w:r>
      <w:hyperlink r:id="rId2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4</w:t>
        </w:r>
      </w:hyperlink>
      <w:r>
        <w:t xml:space="preserve">, </w:t>
      </w:r>
      <w:hyperlink r:id="rId2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6</w:t>
        </w:r>
      </w:hyperlink>
      <w:r>
        <w:t xml:space="preserve"> - </w:t>
      </w:r>
      <w:hyperlink r:id="rId2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9</w:t>
        </w:r>
      </w:hyperlink>
      <w:r>
        <w:t xml:space="preserve"> и </w:t>
      </w:r>
      <w:hyperlink r:id="rId2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11 статьи 37</w:t>
        </w:r>
      </w:hyperlink>
      <w:r>
        <w:t xml:space="preserve"> Федерального закона "Об основах охраны здоровья граждан в Российской Федерации".</w:t>
      </w:r>
    </w:p>
    <w:p w:rsidR="006E097C" w:rsidRDefault="00A14638" w:rsidP="00FE02FB">
      <w:pPr>
        <w:pStyle w:val="ConsPlusNormal0"/>
        <w:ind w:firstLine="540"/>
        <w:jc w:val="both"/>
      </w:pPr>
      <w:r>
        <w:t xml:space="preserve">В соответствии с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в Республике Крым (далее - органы местного самоуправления) в соответствии с Федеральным </w:t>
      </w:r>
      <w:hyperlink r:id="rId2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E097C" w:rsidRDefault="00A14638" w:rsidP="00FE02FB">
      <w:pPr>
        <w:pStyle w:val="ConsPlusNormal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- 200 процентов, среднего медицинского персонала - 100 процентов в соответствии с </w:t>
      </w:r>
      <w:hyperlink r:id="rId29"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в фонде оплаты труда врачей и среднего медицинского персонала, составляющей - 83 процента.</w:t>
      </w:r>
    </w:p>
    <w:p w:rsidR="006E097C" w:rsidRDefault="00A14638" w:rsidP="00FE02FB">
      <w:pPr>
        <w:pStyle w:val="ConsPlusNormal0"/>
        <w:jc w:val="both"/>
      </w:pPr>
      <w:r>
        <w:t xml:space="preserve">(в ред. </w:t>
      </w:r>
      <w:hyperlink r:id="rId3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При формировании Территориальной программы госгарантий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Республики Крым,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E097C" w:rsidRDefault="00A14638" w:rsidP="00FE02FB">
      <w:pPr>
        <w:pStyle w:val="ConsPlusNormal0"/>
        <w:ind w:firstLine="540"/>
        <w:jc w:val="both"/>
      </w:pPr>
      <w:r>
        <w:lastRenderedPageBreak/>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 являющейся составной частью Программы государственных гарантий (далее - базовая программа обязательного медицинского страхования).</w:t>
      </w:r>
    </w:p>
    <w:p w:rsidR="006E097C" w:rsidRDefault="006E097C" w:rsidP="00FE02FB">
      <w:pPr>
        <w:pStyle w:val="ConsPlusNormal0"/>
        <w:ind w:firstLine="540"/>
        <w:jc w:val="both"/>
      </w:pPr>
    </w:p>
    <w:p w:rsidR="006E097C" w:rsidRDefault="00A14638" w:rsidP="00FE02FB">
      <w:pPr>
        <w:pStyle w:val="ConsPlusTitle0"/>
        <w:jc w:val="center"/>
        <w:outlineLvl w:val="1"/>
      </w:pPr>
      <w:bookmarkStart w:id="2" w:name="P59"/>
      <w:bookmarkEnd w:id="2"/>
      <w:r>
        <w:t>2. Перечень видов, форм и условий предоставления медицинской</w:t>
      </w:r>
    </w:p>
    <w:p w:rsidR="006E097C" w:rsidRDefault="00A14638" w:rsidP="00FE02FB">
      <w:pPr>
        <w:pStyle w:val="ConsPlusTitle0"/>
        <w:jc w:val="center"/>
      </w:pPr>
      <w:r>
        <w:t>помощи, оказание которой осуществляется бесплатно</w:t>
      </w:r>
    </w:p>
    <w:p w:rsidR="006E097C" w:rsidRDefault="006E097C" w:rsidP="00FE02FB">
      <w:pPr>
        <w:pStyle w:val="ConsPlusNormal0"/>
        <w:jc w:val="center"/>
      </w:pPr>
    </w:p>
    <w:p w:rsidR="006E097C" w:rsidRDefault="00A14638" w:rsidP="00FE02FB">
      <w:pPr>
        <w:pStyle w:val="ConsPlusNormal0"/>
        <w:jc w:val="center"/>
      </w:pPr>
      <w:r>
        <w:t xml:space="preserve">(в ред. </w:t>
      </w:r>
      <w:hyperlink r:id="rId3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w:t>
      </w:r>
    </w:p>
    <w:p w:rsidR="006E097C" w:rsidRDefault="00A14638" w:rsidP="00FE02FB">
      <w:pPr>
        <w:pStyle w:val="ConsPlusNormal0"/>
        <w:jc w:val="center"/>
      </w:pPr>
      <w:r>
        <w:t>от 17.02.2025 N 95)</w:t>
      </w:r>
    </w:p>
    <w:p w:rsidR="006E097C" w:rsidRDefault="006E097C" w:rsidP="00FE02FB">
      <w:pPr>
        <w:pStyle w:val="ConsPlusNormal0"/>
        <w:ind w:firstLine="540"/>
        <w:jc w:val="both"/>
      </w:pPr>
    </w:p>
    <w:p w:rsidR="006E097C" w:rsidRDefault="00A14638" w:rsidP="00FE02FB">
      <w:pPr>
        <w:pStyle w:val="ConsPlusNormal0"/>
        <w:ind w:firstLine="540"/>
        <w:jc w:val="both"/>
      </w:pPr>
      <w:r>
        <w:t>2.1.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6E097C" w:rsidRDefault="00A14638" w:rsidP="00FE02FB">
      <w:pPr>
        <w:pStyle w:val="ConsPlusNormal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E097C" w:rsidRDefault="00A14638" w:rsidP="00FE02FB">
      <w:pPr>
        <w:pStyle w:val="ConsPlusNormal0"/>
        <w:ind w:firstLine="540"/>
        <w:jc w:val="both"/>
      </w:pPr>
      <w:r>
        <w:t>специализированная, в том числе высокотехнологичная, медицинская помощь;</w:t>
      </w:r>
    </w:p>
    <w:p w:rsidR="006E097C" w:rsidRDefault="00A14638" w:rsidP="00FE02FB">
      <w:pPr>
        <w:pStyle w:val="ConsPlusNormal0"/>
        <w:ind w:firstLine="540"/>
        <w:jc w:val="both"/>
      </w:pPr>
      <w:r>
        <w:t>скорая, в том числе скорая специализированная, медицинская помощь;</w:t>
      </w:r>
    </w:p>
    <w:p w:rsidR="006E097C" w:rsidRDefault="00A14638" w:rsidP="00FE02FB">
      <w:pPr>
        <w:pStyle w:val="ConsPlusNormal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E097C" w:rsidRDefault="00A14638" w:rsidP="00FE02FB">
      <w:pPr>
        <w:pStyle w:val="ConsPlusNormal0"/>
        <w:ind w:firstLine="540"/>
        <w:jc w:val="both"/>
      </w:pPr>
      <w:r>
        <w:t xml:space="preserve">Понятие "медицинская организация" используется в Территориальной программе госгарантий в значении, определенном в Федеральном </w:t>
      </w:r>
      <w:hyperlink r:id="rId3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законе</w:t>
        </w:r>
      </w:hyperlink>
      <w:r>
        <w:t xml:space="preserve"> "Об основах охраны здоровья граждан в Российской Федерации" и Федеральном </w:t>
      </w:r>
      <w:hyperlink r:id="rId3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законе</w:t>
        </w:r>
      </w:hyperlink>
      <w:r>
        <w:t xml:space="preserve"> от 29 ноября 2010 года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6E097C" w:rsidRDefault="00A14638" w:rsidP="00FE02FB">
      <w:pPr>
        <w:pStyle w:val="ConsPlusNormal0"/>
        <w:ind w:firstLine="540"/>
        <w:jc w:val="both"/>
      </w:pPr>
      <w:r>
        <w:t>2.2. Порядок оказания медицинской помощи отдельным категориям ветеранов боевых действий.</w:t>
      </w:r>
    </w:p>
    <w:p w:rsidR="006E097C" w:rsidRDefault="00A14638" w:rsidP="00FE02FB">
      <w:pPr>
        <w:pStyle w:val="ConsPlusNormal0"/>
        <w:ind w:firstLine="540"/>
        <w:jc w:val="both"/>
      </w:pPr>
      <w:r>
        <w:t xml:space="preserve">Ветеранам боевых действий, указанным в </w:t>
      </w:r>
      <w:hyperlink r:id="rId34"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color w:val="0000FF"/>
          </w:rPr>
          <w:t>абзацах втором</w:t>
        </w:r>
      </w:hyperlink>
      <w:r>
        <w:t xml:space="preserve"> и </w:t>
      </w:r>
      <w:hyperlink r:id="rId35"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госгарантий осуществляется во внеочередном порядке.</w:t>
      </w:r>
    </w:p>
    <w:p w:rsidR="006E097C" w:rsidRDefault="00A14638" w:rsidP="00FE02FB">
      <w:pPr>
        <w:pStyle w:val="ConsPlusNormal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Республики Крым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6E097C" w:rsidRDefault="00A14638" w:rsidP="00FE02FB">
      <w:pPr>
        <w:pStyle w:val="ConsPlusNormal0"/>
        <w:ind w:firstLine="540"/>
        <w:jc w:val="both"/>
      </w:pPr>
      <w:r>
        <w:t xml:space="preserve">Территориальный фонд обязательного медицинского страхования на основании </w:t>
      </w:r>
      <w:hyperlink r:id="rId36"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6E097C" w:rsidRDefault="00A14638" w:rsidP="00FE02FB">
      <w:pPr>
        <w:pStyle w:val="ConsPlusNormal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6E097C" w:rsidRDefault="00A14638" w:rsidP="00FE02FB">
      <w:pPr>
        <w:pStyle w:val="ConsPlusNormal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6E097C" w:rsidRDefault="00A14638" w:rsidP="00FE02FB">
      <w:pPr>
        <w:pStyle w:val="ConsPlusNormal0"/>
        <w:ind w:firstLine="540"/>
        <w:jc w:val="both"/>
      </w:pPr>
      <w:r>
        <w:t xml:space="preserve">В течение месяца после получения медицинской организацией информации о прибытии участника специальной военной операции в Республику Крым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w:t>
      </w:r>
      <w:r>
        <w:lastRenderedPageBreak/>
        <w:t>день проведения первого этапа диспансеризации они проводятся в период, не превышающий:</w:t>
      </w:r>
    </w:p>
    <w:p w:rsidR="006E097C" w:rsidRDefault="00A14638" w:rsidP="00FE02FB">
      <w:pPr>
        <w:pStyle w:val="ConsPlusNormal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6E097C" w:rsidRDefault="00A14638" w:rsidP="00FE02FB">
      <w:pPr>
        <w:pStyle w:val="ConsPlusNormal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w:t>
      </w:r>
    </w:p>
    <w:p w:rsidR="006E097C" w:rsidRDefault="00A14638" w:rsidP="00FE02FB">
      <w:pPr>
        <w:pStyle w:val="ConsPlusNormal0"/>
        <w:ind w:firstLine="540"/>
        <w:jc w:val="both"/>
      </w:pPr>
      <w:r>
        <w:t>Если участник специальной военной операции нуждается в постоянном динамическом наблюдении и при этом нет возможности предоставить ему медицинскую помощь амбулаторно, за ним со стороны медицинских работников соответствующего профиля такое динамическое наблюдение может быть организовано с использованием телемедицинских технологий.</w:t>
      </w:r>
    </w:p>
    <w:p w:rsidR="006E097C" w:rsidRDefault="00A14638" w:rsidP="00FE02FB">
      <w:pPr>
        <w:pStyle w:val="ConsPlusNormal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в Министерство труда и социальной защиты Республики Крым.</w:t>
      </w:r>
    </w:p>
    <w:p w:rsidR="006E097C" w:rsidRDefault="00A14638" w:rsidP="00FE02FB">
      <w:pPr>
        <w:pStyle w:val="ConsPlusNormal0"/>
        <w:ind w:firstLine="540"/>
        <w:jc w:val="both"/>
      </w:pPr>
      <w:r>
        <w:t>После получения указанной информации Министерство труда и социальной защиты Республики Крым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6E097C" w:rsidRDefault="00A14638" w:rsidP="00FE02FB">
      <w:pPr>
        <w:pStyle w:val="ConsPlusNormal0"/>
        <w:ind w:firstLine="540"/>
        <w:jc w:val="both"/>
      </w:pPr>
      <w:r>
        <w:t>При оказании социальных услуг Министерство труда и социальной защиты Республики Крым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6E097C" w:rsidRDefault="00A14638" w:rsidP="00FE02FB">
      <w:pPr>
        <w:pStyle w:val="ConsPlusNormal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6E097C" w:rsidRDefault="00A14638" w:rsidP="00FE02FB">
      <w:pPr>
        <w:pStyle w:val="ConsPlusNormal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Территориальной программой госгарантий,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6E097C" w:rsidRDefault="00A14638" w:rsidP="00FE02FB">
      <w:pPr>
        <w:pStyle w:val="ConsPlusNormal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Территориальной программой госгарантий.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6E097C" w:rsidRDefault="00A14638" w:rsidP="00FE02FB">
      <w:pPr>
        <w:pStyle w:val="ConsPlusNormal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E097C" w:rsidRDefault="00A14638" w:rsidP="00FE02FB">
      <w:pPr>
        <w:pStyle w:val="ConsPlusNormal0"/>
        <w:ind w:firstLine="540"/>
        <w:jc w:val="both"/>
      </w:pPr>
      <w:r>
        <w:t>Участники специальной военной операции при наличии показаний получают санаторно-курортное лечение в рамках Территориальной программы госгарантий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6E097C" w:rsidRDefault="002E14DC" w:rsidP="00FE02FB">
      <w:pPr>
        <w:pStyle w:val="ConsPlusNormal0"/>
        <w:ind w:firstLine="540"/>
        <w:jc w:val="both"/>
      </w:pPr>
      <w:hyperlink w:anchor="P16863" w:tooltip="Перечень">
        <w:r w:rsidR="00A14638">
          <w:rPr>
            <w:color w:val="0000FF"/>
          </w:rPr>
          <w:t>Перечень</w:t>
        </w:r>
      </w:hyperlink>
      <w:r w:rsidR="00A14638">
        <w:t xml:space="preserve"> санаторно-курортных организаций, в которые могут быть направлены участники специальной военной операции с учетом состояния их здоровья, установлен в приложении 24 к настоящей Территориальной программе госгарантий.</w:t>
      </w:r>
    </w:p>
    <w:p w:rsidR="006E097C" w:rsidRDefault="00A14638" w:rsidP="00FE02FB">
      <w:pPr>
        <w:pStyle w:val="ConsPlusNormal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6E097C" w:rsidRDefault="00A14638" w:rsidP="00FE02FB">
      <w:pPr>
        <w:pStyle w:val="ConsPlusNormal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6E097C" w:rsidRDefault="00A14638" w:rsidP="00FE02FB">
      <w:pPr>
        <w:pStyle w:val="ConsPlusNormal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Республики Крым очно и с использованием телемедицинских технологий.</w:t>
      </w:r>
    </w:p>
    <w:p w:rsidR="006E097C" w:rsidRDefault="00A14638" w:rsidP="00FE02FB">
      <w:pPr>
        <w:pStyle w:val="ConsPlusNormal0"/>
        <w:jc w:val="both"/>
      </w:pPr>
      <w:r>
        <w:t xml:space="preserve">(п. 2.2 в ред. </w:t>
      </w:r>
      <w:hyperlink r:id="rId37"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Постановления</w:t>
        </w:r>
      </w:hyperlink>
      <w:r>
        <w:t xml:space="preserve"> Совета министров Республики Крым от 07.04.2025 N 213)</w:t>
      </w:r>
    </w:p>
    <w:p w:rsidR="006E097C" w:rsidRDefault="00A14638" w:rsidP="00FE02FB">
      <w:pPr>
        <w:pStyle w:val="ConsPlusNormal0"/>
        <w:ind w:firstLine="540"/>
        <w:jc w:val="both"/>
      </w:pPr>
      <w:r>
        <w:t>2.3. Первичная медико-санитарная помощь.</w:t>
      </w:r>
    </w:p>
    <w:p w:rsidR="006E097C" w:rsidRDefault="00A14638" w:rsidP="00FE02FB">
      <w:pPr>
        <w:pStyle w:val="ConsPlusNormal0"/>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w:t>
      </w:r>
      <w:r>
        <w:lastRenderedPageBreak/>
        <w:t>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E097C" w:rsidRDefault="00A14638" w:rsidP="00FE02FB">
      <w:pPr>
        <w:pStyle w:val="ConsPlusNormal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6E097C" w:rsidRDefault="00A14638" w:rsidP="00FE02FB">
      <w:pPr>
        <w:pStyle w:val="ConsPlusNormal0"/>
        <w:ind w:firstLine="540"/>
        <w:jc w:val="both"/>
      </w:pPr>
      <w:r>
        <w:t>Первичная медико-санитарная помощь оказывается в дневном стационаре, являющемся структурным подразделением медицинских организаций, оказывающих медицинскую помощь преимущественно амбулаторно.</w:t>
      </w:r>
    </w:p>
    <w:p w:rsidR="006E097C" w:rsidRDefault="00A14638" w:rsidP="00FE02FB">
      <w:pPr>
        <w:pStyle w:val="ConsPlusNormal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E097C" w:rsidRDefault="00A14638" w:rsidP="00FE02FB">
      <w:pPr>
        <w:pStyle w:val="ConsPlusNormal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E097C" w:rsidRDefault="00A14638" w:rsidP="00FE02FB">
      <w:pPr>
        <w:pStyle w:val="ConsPlusNormal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E097C" w:rsidRDefault="00A14638" w:rsidP="00FE02FB">
      <w:pPr>
        <w:pStyle w:val="ConsPlusNormal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E097C" w:rsidRDefault="00A14638" w:rsidP="00FE02FB">
      <w:pPr>
        <w:pStyle w:val="ConsPlusNormal0"/>
        <w:ind w:firstLine="540"/>
        <w:jc w:val="both"/>
      </w:pPr>
      <w:r>
        <w:t>2.4. Специализированная, в том числе высокотехнологичная, медицинская помощь.</w:t>
      </w:r>
    </w:p>
    <w:p w:rsidR="006E097C" w:rsidRDefault="00A14638" w:rsidP="00FE02FB">
      <w:pPr>
        <w:pStyle w:val="ConsPlusNormal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E097C" w:rsidRDefault="00A14638" w:rsidP="00FE02FB">
      <w:pPr>
        <w:pStyle w:val="ConsPlusNormal0"/>
        <w:ind w:firstLine="540"/>
        <w:jc w:val="both"/>
      </w:pPr>
      <w:r>
        <w:t>Специализированная медицинская помощь оказывается в дневном стационаре, являющемся структурным подразделением преимущественно круглосуточных стационаров, и включает в том числе проведение врачами-специалистами оперативных вмешательств и лечение заболеваний, требующих использования специальных методов и сложных медицинских технологий.</w:t>
      </w:r>
    </w:p>
    <w:p w:rsidR="006E097C" w:rsidRDefault="00A14638" w:rsidP="00FE02FB">
      <w:pPr>
        <w:pStyle w:val="ConsPlusNormal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E097C" w:rsidRDefault="00A14638" w:rsidP="00FE02FB">
      <w:pPr>
        <w:pStyle w:val="ConsPlusNormal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3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(далее - перечень видов высокотехнологичной медицинской помощи).</w:t>
      </w:r>
    </w:p>
    <w:p w:rsidR="006E097C" w:rsidRDefault="00A14638" w:rsidP="00FE02FB">
      <w:pPr>
        <w:pStyle w:val="ConsPlusNormal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для организации ему диспансерного наблюдения и медицинской реабилитации при необходимости.</w:t>
      </w:r>
    </w:p>
    <w:p w:rsidR="006E097C" w:rsidRDefault="00A14638" w:rsidP="00FE02FB">
      <w:pPr>
        <w:pStyle w:val="ConsPlusNormal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6E097C" w:rsidRDefault="00A14638" w:rsidP="00FE02FB">
      <w:pPr>
        <w:pStyle w:val="ConsPlusNormal0"/>
        <w:ind w:firstLine="540"/>
        <w:jc w:val="both"/>
      </w:pPr>
      <w:r>
        <w:t>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застрахованные лица) комиссия по разработке Территориальной программы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rsidR="006E097C" w:rsidRDefault="00A14638" w:rsidP="00FE02FB">
      <w:pPr>
        <w:pStyle w:val="ConsPlusNormal0"/>
        <w:ind w:firstLine="540"/>
        <w:jc w:val="both"/>
      </w:pPr>
      <w:r>
        <w:t>Министерство здравоохранения Республики Крым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6E097C" w:rsidRDefault="00A14638" w:rsidP="00FE02FB">
      <w:pPr>
        <w:pStyle w:val="ConsPlusNormal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6E097C" w:rsidRDefault="00A14638" w:rsidP="00FE02FB">
      <w:pPr>
        <w:pStyle w:val="ConsPlusNormal0"/>
        <w:ind w:firstLine="540"/>
        <w:jc w:val="both"/>
      </w:pPr>
      <w:r>
        <w:t>2.5. Скорая, в том числе скорая специализированная, медицинская помощь.</w:t>
      </w:r>
    </w:p>
    <w:p w:rsidR="006E097C" w:rsidRDefault="00A14638" w:rsidP="00FE02FB">
      <w:pPr>
        <w:pStyle w:val="ConsPlusNormal0"/>
        <w:ind w:firstLine="540"/>
        <w:jc w:val="both"/>
      </w:pPr>
      <w:r>
        <w:t xml:space="preserve">Скорая, в том числе скорая специализированная, медицинская помощь оказывается гражданам в </w:t>
      </w:r>
      <w:r>
        <w:lastRenderedPageBreak/>
        <w:t>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E097C" w:rsidRDefault="00A14638" w:rsidP="00FE02FB">
      <w:pPr>
        <w:pStyle w:val="ConsPlusNormal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6E097C" w:rsidRDefault="00A14638" w:rsidP="00FE02FB">
      <w:pPr>
        <w:pStyle w:val="ConsPlusNormal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E097C" w:rsidRDefault="00A14638" w:rsidP="00FE02FB">
      <w:pPr>
        <w:pStyle w:val="ConsPlusNormal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E097C" w:rsidRDefault="00A14638" w:rsidP="00FE02FB">
      <w:pPr>
        <w:pStyle w:val="ConsPlusNormal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E097C" w:rsidRDefault="00A14638" w:rsidP="00FE02FB">
      <w:pPr>
        <w:pStyle w:val="ConsPlusNormal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Республики Крым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6E097C" w:rsidRDefault="00A14638" w:rsidP="00FE02FB">
      <w:pPr>
        <w:pStyle w:val="ConsPlusNormal0"/>
        <w:ind w:firstLine="540"/>
        <w:jc w:val="both"/>
      </w:pPr>
      <w:r>
        <w:t>Министерство здравоохранения Республики Крым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6E097C" w:rsidRDefault="00A14638" w:rsidP="00FE02FB">
      <w:pPr>
        <w:pStyle w:val="ConsPlusNormal0"/>
        <w:ind w:firstLine="540"/>
        <w:jc w:val="both"/>
      </w:pPr>
      <w:r>
        <w:t xml:space="preserve">Финансовое обеспечение скорой медицинской помощи осуществляется с учетом положений </w:t>
      </w:r>
      <w:hyperlink r:id="rId3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пункта 3 статьи 8</w:t>
        </w:r>
      </w:hyperlink>
      <w:r>
        <w:t xml:space="preserve"> Федерального закона "Об обязательном медицинском страховании в Российской Федерации".</w:t>
      </w:r>
    </w:p>
    <w:p w:rsidR="006E097C" w:rsidRDefault="00A14638" w:rsidP="00FE02FB">
      <w:pPr>
        <w:pStyle w:val="ConsPlusNormal0"/>
        <w:ind w:firstLine="540"/>
        <w:jc w:val="both"/>
      </w:pPr>
      <w:r>
        <w:t>2.6. Медицинская реабилитация.</w:t>
      </w:r>
    </w:p>
    <w:p w:rsidR="006E097C" w:rsidRDefault="00A14638" w:rsidP="00FE02FB">
      <w:pPr>
        <w:pStyle w:val="ConsPlusNormal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E097C" w:rsidRDefault="00A14638" w:rsidP="00FE02FB">
      <w:pPr>
        <w:pStyle w:val="ConsPlusNormal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E097C" w:rsidRDefault="00A14638" w:rsidP="00FE02FB">
      <w:pPr>
        <w:pStyle w:val="ConsPlusNormal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E097C" w:rsidRDefault="002E14DC" w:rsidP="00FE02FB">
      <w:pPr>
        <w:pStyle w:val="ConsPlusNormal0"/>
        <w:ind w:firstLine="540"/>
        <w:jc w:val="both"/>
      </w:pPr>
      <w:hyperlink r:id="rId4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4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предоставления пациенту медицинских изделий, а также </w:t>
      </w:r>
      <w:hyperlink r:id="rId4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оплаты медицинской реабилитации на дому, предоставляемой в рамках территориальной программы обязательного медицинского страхования, установлены Министерством здравоохранения Российской Федерации.</w:t>
      </w:r>
    </w:p>
    <w:p w:rsidR="006E097C" w:rsidRDefault="00A14638" w:rsidP="00FE02FB">
      <w:pPr>
        <w:pStyle w:val="ConsPlusNormal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6E097C" w:rsidRDefault="00A14638" w:rsidP="00FE02FB">
      <w:pPr>
        <w:pStyle w:val="ConsPlusNormal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E097C" w:rsidRDefault="00A14638" w:rsidP="00FE02FB">
      <w:pPr>
        <w:pStyle w:val="ConsPlusNormal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E097C" w:rsidRDefault="00A14638" w:rsidP="00FE02FB">
      <w:pPr>
        <w:pStyle w:val="ConsPlusNormal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E097C" w:rsidRDefault="00A14638" w:rsidP="00FE02FB">
      <w:pPr>
        <w:pStyle w:val="ConsPlusNormal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w:t>
      </w:r>
      <w:r>
        <w:lastRenderedPageBreak/>
        <w:t>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Республики Крым),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6E097C" w:rsidRDefault="00A14638" w:rsidP="00FE02FB">
      <w:pPr>
        <w:pStyle w:val="ConsPlusNormal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E097C" w:rsidRDefault="00A14638" w:rsidP="00FE02FB">
      <w:pPr>
        <w:pStyle w:val="ConsPlusNormal0"/>
        <w:ind w:firstLine="540"/>
        <w:jc w:val="both"/>
      </w:pPr>
      <w:r>
        <w:t>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определен Министерством здравоохранения Российской Федерации.</w:t>
      </w:r>
    </w:p>
    <w:p w:rsidR="006E097C" w:rsidRDefault="00A14638" w:rsidP="00FE02FB">
      <w:pPr>
        <w:pStyle w:val="ConsPlusNormal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6E097C" w:rsidRDefault="00A14638" w:rsidP="00FE02FB">
      <w:pPr>
        <w:pStyle w:val="ConsPlusNormal0"/>
        <w:ind w:firstLine="540"/>
        <w:jc w:val="both"/>
      </w:pPr>
      <w:r>
        <w:t>2.7. Паллиативная медицинская помощь.</w:t>
      </w:r>
    </w:p>
    <w:p w:rsidR="006E097C" w:rsidRDefault="00A14638" w:rsidP="00FE02FB">
      <w:pPr>
        <w:pStyle w:val="ConsPlusNormal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6E097C" w:rsidRDefault="00A14638" w:rsidP="00FE02FB">
      <w:pPr>
        <w:pStyle w:val="ConsPlusNormal0"/>
        <w:ind w:firstLine="540"/>
        <w:jc w:val="both"/>
      </w:pPr>
      <w:r>
        <w:t>Ветеранам боевых действий паллиативная медицинская помощь оказывается во внеочередном порядке.</w:t>
      </w:r>
    </w:p>
    <w:p w:rsidR="006E097C" w:rsidRDefault="00A14638" w:rsidP="00FE02FB">
      <w:pPr>
        <w:pStyle w:val="ConsPlusNormal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4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E097C" w:rsidRDefault="00A14638" w:rsidP="00FE02FB">
      <w:pPr>
        <w:pStyle w:val="ConsPlusNormal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E097C" w:rsidRDefault="00A14638" w:rsidP="00FE02FB">
      <w:pPr>
        <w:pStyle w:val="ConsPlusNormal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E097C" w:rsidRDefault="00A14638" w:rsidP="00FE02FB">
      <w:pPr>
        <w:pStyle w:val="ConsPlusNormal0"/>
        <w:ind w:firstLine="540"/>
        <w:jc w:val="both"/>
      </w:pPr>
      <w:r>
        <w:t>За счет бюджетных ассигнований бюджета Республики Крым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и участников специальной военной операции,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E097C" w:rsidRDefault="00A14638" w:rsidP="00FE02FB">
      <w:pPr>
        <w:pStyle w:val="ConsPlusNormal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Республики Крым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E097C" w:rsidRDefault="00A14638" w:rsidP="00FE02FB">
      <w:pPr>
        <w:pStyle w:val="ConsPlusNormal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Республики Крым, включающих указанные мероприятия, а также целевые показатели их результативности.</w:t>
      </w:r>
    </w:p>
    <w:p w:rsidR="006E097C" w:rsidRDefault="00A14638" w:rsidP="00FE02FB">
      <w:pPr>
        <w:pStyle w:val="ConsPlusNormal0"/>
        <w:ind w:firstLine="540"/>
        <w:jc w:val="both"/>
      </w:pPr>
      <w:r>
        <w:t>2.8. Медицинская помощь гражданам, находящимся в стационарных организациях социального обслуживания, медицинской помощи.</w:t>
      </w:r>
    </w:p>
    <w:p w:rsidR="006E097C" w:rsidRDefault="00A14638" w:rsidP="00FE02FB">
      <w:pPr>
        <w:pStyle w:val="ConsPlusNormal0"/>
        <w:ind w:firstLine="540"/>
        <w:jc w:val="both"/>
      </w:pPr>
      <w:r>
        <w:t xml:space="preserve">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Крым организуется </w:t>
      </w:r>
      <w:r>
        <w:lastRenderedPageBreak/>
        <w:t>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Республики Крым.</w:t>
      </w:r>
    </w:p>
    <w:p w:rsidR="006E097C" w:rsidRDefault="00A14638" w:rsidP="00FE02FB">
      <w:pPr>
        <w:pStyle w:val="ConsPlusNormal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Республики Крым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E097C" w:rsidRDefault="00A14638" w:rsidP="00FE02FB">
      <w:pPr>
        <w:pStyle w:val="ConsPlusNormal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Республики Крым,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Республики Крым.</w:t>
      </w:r>
    </w:p>
    <w:p w:rsidR="006E097C" w:rsidRDefault="00A14638" w:rsidP="00FE02FB">
      <w:pPr>
        <w:pStyle w:val="ConsPlusNormal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государственных гарантий.</w:t>
      </w:r>
    </w:p>
    <w:p w:rsidR="006E097C" w:rsidRDefault="00A14638" w:rsidP="00FE02FB">
      <w:pPr>
        <w:pStyle w:val="ConsPlusNormal0"/>
        <w:ind w:firstLine="540"/>
        <w:jc w:val="both"/>
      </w:pPr>
      <w:r>
        <w:t>2.9. Медицинская помощь лицам с психическими расстройствами и расстройствами поведения.</w:t>
      </w:r>
    </w:p>
    <w:p w:rsidR="006E097C" w:rsidRDefault="00A14638" w:rsidP="00FE02FB">
      <w:pPr>
        <w:pStyle w:val="ConsPlusNormal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Крым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E097C" w:rsidRDefault="00A14638" w:rsidP="00FE02FB">
      <w:pPr>
        <w:pStyle w:val="ConsPlusNormal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E097C" w:rsidRDefault="00A14638" w:rsidP="00FE02FB">
      <w:pPr>
        <w:pStyle w:val="ConsPlusNormal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Крым.</w:t>
      </w:r>
    </w:p>
    <w:p w:rsidR="006E097C" w:rsidRDefault="00A14638" w:rsidP="00FE02FB">
      <w:pPr>
        <w:pStyle w:val="ConsPlusNormal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E097C" w:rsidRDefault="00A14638" w:rsidP="00FE02FB">
      <w:pPr>
        <w:pStyle w:val="ConsPlusNormal0"/>
        <w:ind w:firstLine="540"/>
        <w:jc w:val="both"/>
      </w:pPr>
      <w:r>
        <w:t>2.10. Санаторно-курортное лечение.</w:t>
      </w:r>
    </w:p>
    <w:p w:rsidR="006E097C" w:rsidRDefault="00A14638" w:rsidP="00FE02FB">
      <w:pPr>
        <w:pStyle w:val="ConsPlusNormal0"/>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E097C" w:rsidRDefault="00A14638" w:rsidP="00FE02FB">
      <w:pPr>
        <w:pStyle w:val="ConsPlusNormal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6E097C" w:rsidRDefault="00A14638" w:rsidP="00FE02FB">
      <w:pPr>
        <w:pStyle w:val="ConsPlusNormal0"/>
        <w:ind w:firstLine="540"/>
        <w:jc w:val="both"/>
      </w:pPr>
      <w:r>
        <w:t>Санаторно-курортное лечение направлено на:</w:t>
      </w:r>
    </w:p>
    <w:p w:rsidR="006E097C" w:rsidRDefault="00A14638" w:rsidP="00FE02FB">
      <w:pPr>
        <w:pStyle w:val="ConsPlusNormal0"/>
        <w:ind w:firstLine="540"/>
        <w:jc w:val="both"/>
      </w:pPr>
      <w:r>
        <w:t>- активацию защитно-приспособительных реакций организма в целях профилактики заболеваний, оздоровления;</w:t>
      </w:r>
    </w:p>
    <w:p w:rsidR="006E097C" w:rsidRDefault="00A14638" w:rsidP="00FE02FB">
      <w:pPr>
        <w:pStyle w:val="ConsPlusNormal0"/>
        <w:ind w:firstLine="540"/>
        <w:jc w:val="both"/>
      </w:pPr>
      <w:r>
        <w:t>-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E097C" w:rsidRDefault="00A14638" w:rsidP="00FE02FB">
      <w:pPr>
        <w:pStyle w:val="ConsPlusNormal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6E097C" w:rsidRDefault="00A14638" w:rsidP="00FE02FB">
      <w:pPr>
        <w:pStyle w:val="ConsPlusNormal0"/>
        <w:ind w:firstLine="540"/>
        <w:jc w:val="both"/>
      </w:pPr>
      <w: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w:t>
      </w:r>
      <w:r>
        <w:lastRenderedPageBreak/>
        <w:t>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6E097C" w:rsidRDefault="00A14638" w:rsidP="00FE02FB">
      <w:pPr>
        <w:pStyle w:val="ConsPlusNormal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6E097C" w:rsidRDefault="00A14638" w:rsidP="00FE02FB">
      <w:pPr>
        <w:pStyle w:val="ConsPlusNormal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6E097C" w:rsidRDefault="00A14638" w:rsidP="00FE02FB">
      <w:pPr>
        <w:pStyle w:val="ConsPlusNormal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6E097C" w:rsidRDefault="00A14638" w:rsidP="00FE02FB">
      <w:pPr>
        <w:pStyle w:val="ConsPlusNormal0"/>
        <w:ind w:firstLine="540"/>
        <w:jc w:val="both"/>
      </w:pPr>
      <w:r>
        <w:t>2.11. Формы оказания медицинской помощи.</w:t>
      </w:r>
    </w:p>
    <w:p w:rsidR="006E097C" w:rsidRDefault="00A14638" w:rsidP="00FE02FB">
      <w:pPr>
        <w:pStyle w:val="ConsPlusNormal0"/>
        <w:ind w:firstLine="540"/>
        <w:jc w:val="both"/>
      </w:pPr>
      <w:r>
        <w:t>Медицинская помощь оказывается в следующих формах:</w:t>
      </w:r>
    </w:p>
    <w:p w:rsidR="006E097C" w:rsidRDefault="00A14638" w:rsidP="00FE02FB">
      <w:pPr>
        <w:pStyle w:val="ConsPlusNormal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E097C" w:rsidRDefault="00A14638" w:rsidP="00FE02FB">
      <w:pPr>
        <w:pStyle w:val="ConsPlusNormal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E097C" w:rsidRDefault="00A14638" w:rsidP="00FE02FB">
      <w:pPr>
        <w:pStyle w:val="ConsPlusNormal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E097C" w:rsidRDefault="00A14638" w:rsidP="00FE02FB">
      <w:pPr>
        <w:pStyle w:val="ConsPlusNormal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E097C" w:rsidRDefault="00A14638" w:rsidP="00FE02FB">
      <w:pPr>
        <w:pStyle w:val="ConsPlusNormal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соответствии с </w:t>
      </w:r>
      <w:hyperlink r:id="rId4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E097C" w:rsidRDefault="00A14638" w:rsidP="00FE02FB">
      <w:pPr>
        <w:pStyle w:val="ConsPlusNormal0"/>
        <w:ind w:firstLine="540"/>
        <w:jc w:val="both"/>
      </w:pPr>
      <w:r>
        <w:t xml:space="preserve">При оказании в рамках реализации Территориальной программы госгарантий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 согласно </w:t>
      </w:r>
      <w:hyperlink w:anchor="P1130" w:tooltip="Перечень лекарственных препаратов, отпускаемых населению">
        <w:r>
          <w:rPr>
            <w:color w:val="0000FF"/>
          </w:rPr>
          <w:t>приложениям 1</w:t>
        </w:r>
      </w:hyperlink>
      <w:r>
        <w:t xml:space="preserve">, </w:t>
      </w:r>
      <w:hyperlink w:anchor="P5294" w:tooltip="Порядок обеспечения граждан, в том числе детей, в рамках">
        <w:r>
          <w:rPr>
            <w:color w:val="0000FF"/>
          </w:rPr>
          <w:t>2</w:t>
        </w:r>
      </w:hyperlink>
      <w:r>
        <w:t xml:space="preserve"> к настоящей Территориальной программе госгарантий.</w:t>
      </w:r>
    </w:p>
    <w:p w:rsidR="006E097C" w:rsidRDefault="002E14DC" w:rsidP="00FE02FB">
      <w:pPr>
        <w:pStyle w:val="ConsPlusNormal0"/>
        <w:ind w:firstLine="540"/>
        <w:jc w:val="both"/>
      </w:pPr>
      <w:hyperlink r:id="rId4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00A14638">
          <w:rPr>
            <w:color w:val="0000FF"/>
          </w:rPr>
          <w:t>Порядок</w:t>
        </w:r>
      </w:hyperlink>
      <w:r w:rsidR="00A14638">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установлен Министерством здравоохранения Российской Федерации.</w:t>
      </w:r>
    </w:p>
    <w:p w:rsidR="006E097C" w:rsidRDefault="00A14638" w:rsidP="00FE02FB">
      <w:pPr>
        <w:pStyle w:val="ConsPlusNormal0"/>
        <w:ind w:firstLine="540"/>
        <w:jc w:val="both"/>
      </w:pPr>
      <w:r>
        <w:t>Нормативные правовые акты,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разрабатываются и утверждаются Министерством здравоохранения Республики Крым в соответствии с нормами законодательства Российской Федерации и Республики Крым.</w:t>
      </w:r>
    </w:p>
    <w:p w:rsidR="006E097C" w:rsidRDefault="006E097C" w:rsidP="00FE02FB">
      <w:pPr>
        <w:pStyle w:val="ConsPlusNormal0"/>
        <w:ind w:firstLine="540"/>
        <w:jc w:val="both"/>
      </w:pPr>
    </w:p>
    <w:p w:rsidR="006E097C" w:rsidRDefault="00A14638" w:rsidP="00FE02FB">
      <w:pPr>
        <w:pStyle w:val="ConsPlusTitle0"/>
        <w:jc w:val="center"/>
        <w:outlineLvl w:val="1"/>
      </w:pPr>
      <w:bookmarkStart w:id="3" w:name="P175"/>
      <w:bookmarkEnd w:id="3"/>
      <w:r>
        <w:t>3. Перечень заболеваний и состояний, оказание медицинской</w:t>
      </w:r>
    </w:p>
    <w:p w:rsidR="006E097C" w:rsidRDefault="00A14638" w:rsidP="00FE02FB">
      <w:pPr>
        <w:pStyle w:val="ConsPlusTitle0"/>
        <w:jc w:val="center"/>
      </w:pPr>
      <w:r>
        <w:lastRenderedPageBreak/>
        <w:t>помощи при которых осуществляется бесплатно,</w:t>
      </w:r>
    </w:p>
    <w:p w:rsidR="006E097C" w:rsidRDefault="00A14638" w:rsidP="00FE02FB">
      <w:pPr>
        <w:pStyle w:val="ConsPlusTitle0"/>
        <w:jc w:val="center"/>
      </w:pPr>
      <w:r>
        <w:t>и категории граждан, оказание медицинской помощи</w:t>
      </w:r>
    </w:p>
    <w:p w:rsidR="006E097C" w:rsidRDefault="00A14638" w:rsidP="00FE02FB">
      <w:pPr>
        <w:pStyle w:val="ConsPlusTitle0"/>
        <w:jc w:val="center"/>
      </w:pPr>
      <w:r>
        <w:t>которым осуществляется бесплатно</w:t>
      </w:r>
    </w:p>
    <w:p w:rsidR="006E097C" w:rsidRDefault="006E097C" w:rsidP="00FE02FB">
      <w:pPr>
        <w:pStyle w:val="ConsPlusNormal0"/>
        <w:ind w:firstLine="540"/>
        <w:jc w:val="both"/>
      </w:pPr>
    </w:p>
    <w:p w:rsidR="006E097C" w:rsidRDefault="00A14638" w:rsidP="00FE02FB">
      <w:pPr>
        <w:pStyle w:val="ConsPlusNormal0"/>
        <w:ind w:firstLine="540"/>
        <w:jc w:val="both"/>
      </w:pPr>
      <w:r>
        <w:t xml:space="preserve">3.1. Гражданин имеет право на бесплатное получение медицинской помощи по видам, формам и условиям ее оказания в соответствии с </w:t>
      </w:r>
      <w:hyperlink w:anchor="P59" w:tooltip="2. Перечень видов, форм и условий предоставления медицинской">
        <w:r>
          <w:rPr>
            <w:color w:val="0000FF"/>
          </w:rPr>
          <w:t>разделом 2</w:t>
        </w:r>
      </w:hyperlink>
      <w:r>
        <w:t xml:space="preserve"> настоящей Территориальной программы госгарантий при следующих заболеваниях и состояниях:</w:t>
      </w:r>
    </w:p>
    <w:p w:rsidR="006E097C" w:rsidRDefault="00A14638" w:rsidP="00FE02FB">
      <w:pPr>
        <w:pStyle w:val="ConsPlusNormal0"/>
        <w:ind w:firstLine="540"/>
        <w:jc w:val="both"/>
      </w:pPr>
      <w:r>
        <w:t>инфекционные и паразитарные болезни;</w:t>
      </w:r>
    </w:p>
    <w:p w:rsidR="006E097C" w:rsidRDefault="00A14638" w:rsidP="00FE02FB">
      <w:pPr>
        <w:pStyle w:val="ConsPlusNormal0"/>
        <w:ind w:firstLine="540"/>
        <w:jc w:val="both"/>
      </w:pPr>
      <w:r>
        <w:t>новообразования;</w:t>
      </w:r>
    </w:p>
    <w:p w:rsidR="006E097C" w:rsidRDefault="00A14638" w:rsidP="00FE02FB">
      <w:pPr>
        <w:pStyle w:val="ConsPlusNormal0"/>
        <w:ind w:firstLine="540"/>
        <w:jc w:val="both"/>
      </w:pPr>
      <w:r>
        <w:t>болезни эндокринной системы;</w:t>
      </w:r>
    </w:p>
    <w:p w:rsidR="006E097C" w:rsidRDefault="00A14638" w:rsidP="00FE02FB">
      <w:pPr>
        <w:pStyle w:val="ConsPlusNormal0"/>
        <w:ind w:firstLine="540"/>
        <w:jc w:val="both"/>
      </w:pPr>
      <w:r>
        <w:t>расстройства питания и нарушения обмена веществ;</w:t>
      </w:r>
    </w:p>
    <w:p w:rsidR="006E097C" w:rsidRDefault="00A14638" w:rsidP="00FE02FB">
      <w:pPr>
        <w:pStyle w:val="ConsPlusNormal0"/>
        <w:ind w:firstLine="540"/>
        <w:jc w:val="both"/>
      </w:pPr>
      <w:r>
        <w:t>болезни нервной системы;</w:t>
      </w:r>
    </w:p>
    <w:p w:rsidR="006E097C" w:rsidRDefault="00A14638" w:rsidP="00FE02FB">
      <w:pPr>
        <w:pStyle w:val="ConsPlusNormal0"/>
        <w:ind w:firstLine="540"/>
        <w:jc w:val="both"/>
      </w:pPr>
      <w:r>
        <w:t>болезни крови, кроветворных органов;</w:t>
      </w:r>
    </w:p>
    <w:p w:rsidR="006E097C" w:rsidRDefault="00A14638" w:rsidP="00FE02FB">
      <w:pPr>
        <w:pStyle w:val="ConsPlusNormal0"/>
        <w:ind w:firstLine="540"/>
        <w:jc w:val="both"/>
      </w:pPr>
      <w:r>
        <w:t>отдельные нарушения, вовлекающие иммунный механизм;</w:t>
      </w:r>
    </w:p>
    <w:p w:rsidR="006E097C" w:rsidRDefault="00A14638" w:rsidP="00FE02FB">
      <w:pPr>
        <w:pStyle w:val="ConsPlusNormal0"/>
        <w:ind w:firstLine="540"/>
        <w:jc w:val="both"/>
      </w:pPr>
      <w:r>
        <w:t>болезни глаза и его придаточного аппарата;</w:t>
      </w:r>
    </w:p>
    <w:p w:rsidR="006E097C" w:rsidRDefault="00A14638" w:rsidP="00FE02FB">
      <w:pPr>
        <w:pStyle w:val="ConsPlusNormal0"/>
        <w:ind w:firstLine="540"/>
        <w:jc w:val="both"/>
      </w:pPr>
      <w:r>
        <w:t>болезни уха и сосцевидного отростка;</w:t>
      </w:r>
    </w:p>
    <w:p w:rsidR="006E097C" w:rsidRDefault="00A14638" w:rsidP="00FE02FB">
      <w:pPr>
        <w:pStyle w:val="ConsPlusNormal0"/>
        <w:ind w:firstLine="540"/>
        <w:jc w:val="both"/>
      </w:pPr>
      <w:r>
        <w:t>болезни системы кровообращения;</w:t>
      </w:r>
    </w:p>
    <w:p w:rsidR="006E097C" w:rsidRDefault="00A14638" w:rsidP="00FE02FB">
      <w:pPr>
        <w:pStyle w:val="ConsPlusNormal0"/>
        <w:ind w:firstLine="540"/>
        <w:jc w:val="both"/>
      </w:pPr>
      <w:r>
        <w:t>болезни органов дыхания;</w:t>
      </w:r>
    </w:p>
    <w:p w:rsidR="006E097C" w:rsidRDefault="00A14638" w:rsidP="00FE02FB">
      <w:pPr>
        <w:pStyle w:val="ConsPlusNormal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E097C" w:rsidRDefault="00A14638" w:rsidP="00FE02FB">
      <w:pPr>
        <w:pStyle w:val="ConsPlusNormal0"/>
        <w:ind w:firstLine="540"/>
        <w:jc w:val="both"/>
      </w:pPr>
      <w:r>
        <w:t>болезни мочеполовой системы;</w:t>
      </w:r>
    </w:p>
    <w:p w:rsidR="006E097C" w:rsidRDefault="00A14638" w:rsidP="00FE02FB">
      <w:pPr>
        <w:pStyle w:val="ConsPlusNormal0"/>
        <w:ind w:firstLine="540"/>
        <w:jc w:val="both"/>
      </w:pPr>
      <w:r>
        <w:t>болезни кожи и подкожной клетчатки;</w:t>
      </w:r>
    </w:p>
    <w:p w:rsidR="006E097C" w:rsidRDefault="00A14638" w:rsidP="00FE02FB">
      <w:pPr>
        <w:pStyle w:val="ConsPlusNormal0"/>
        <w:ind w:firstLine="540"/>
        <w:jc w:val="both"/>
      </w:pPr>
      <w:r>
        <w:t>болезни костно-мышечной системы и соединительной ткани;</w:t>
      </w:r>
    </w:p>
    <w:p w:rsidR="006E097C" w:rsidRDefault="00A14638" w:rsidP="00FE02FB">
      <w:pPr>
        <w:pStyle w:val="ConsPlusNormal0"/>
        <w:ind w:firstLine="540"/>
        <w:jc w:val="both"/>
      </w:pPr>
      <w:r>
        <w:t>травмы, отравления и некоторые другие последствия воздействия внешних причин;</w:t>
      </w:r>
    </w:p>
    <w:p w:rsidR="006E097C" w:rsidRDefault="00A14638" w:rsidP="00FE02FB">
      <w:pPr>
        <w:pStyle w:val="ConsPlusNormal0"/>
        <w:ind w:firstLine="540"/>
        <w:jc w:val="both"/>
      </w:pPr>
      <w:r>
        <w:t>врожденные аномалии (пороки развития);</w:t>
      </w:r>
    </w:p>
    <w:p w:rsidR="006E097C" w:rsidRDefault="00A14638" w:rsidP="00FE02FB">
      <w:pPr>
        <w:pStyle w:val="ConsPlusNormal0"/>
        <w:ind w:firstLine="540"/>
        <w:jc w:val="both"/>
      </w:pPr>
      <w:r>
        <w:t>деформации и хромосомные нарушения;</w:t>
      </w:r>
    </w:p>
    <w:p w:rsidR="006E097C" w:rsidRDefault="00A14638" w:rsidP="00FE02FB">
      <w:pPr>
        <w:pStyle w:val="ConsPlusNormal0"/>
        <w:ind w:firstLine="540"/>
        <w:jc w:val="both"/>
      </w:pPr>
      <w:r>
        <w:t>беременность, роды, послеродовой период и аборты;</w:t>
      </w:r>
    </w:p>
    <w:p w:rsidR="006E097C" w:rsidRDefault="00A14638" w:rsidP="00FE02FB">
      <w:pPr>
        <w:pStyle w:val="ConsPlusNormal0"/>
        <w:ind w:firstLine="540"/>
        <w:jc w:val="both"/>
      </w:pPr>
      <w:r>
        <w:t>отдельные состояния, возникающие у детей в перинатальный период;</w:t>
      </w:r>
    </w:p>
    <w:p w:rsidR="006E097C" w:rsidRDefault="00A14638" w:rsidP="00FE02FB">
      <w:pPr>
        <w:pStyle w:val="ConsPlusNormal0"/>
        <w:ind w:firstLine="540"/>
        <w:jc w:val="both"/>
      </w:pPr>
      <w:r>
        <w:t>психические расстройства и расстройства поведения;</w:t>
      </w:r>
    </w:p>
    <w:p w:rsidR="006E097C" w:rsidRDefault="00A14638" w:rsidP="00FE02FB">
      <w:pPr>
        <w:pStyle w:val="ConsPlusNormal0"/>
        <w:ind w:firstLine="540"/>
        <w:jc w:val="both"/>
      </w:pPr>
      <w:r>
        <w:t>симптомы, признаки и отклонения от нормы, не отнесенные к заболеваниям и состояниям.</w:t>
      </w:r>
    </w:p>
    <w:p w:rsidR="006E097C" w:rsidRDefault="00A14638" w:rsidP="00FE02FB">
      <w:pPr>
        <w:pStyle w:val="ConsPlusNormal0"/>
        <w:ind w:firstLine="540"/>
        <w:jc w:val="both"/>
      </w:pPr>
      <w:r>
        <w:t>3.2. Гражданин имеет право не реже одного раза в год на бесплатный профилактический медицинский осмотр, в том числе в рамках диспансеризации.</w:t>
      </w:r>
    </w:p>
    <w:p w:rsidR="006E097C" w:rsidRDefault="00A14638" w:rsidP="00FE02FB">
      <w:pPr>
        <w:pStyle w:val="ConsPlusNormal0"/>
        <w:ind w:firstLine="540"/>
        <w:jc w:val="both"/>
      </w:pPr>
      <w:r>
        <w:t>3.3. В соответствии с законодательством Российской Федерации отдельные категории граждан имеют право на:</w:t>
      </w:r>
    </w:p>
    <w:p w:rsidR="006E097C" w:rsidRDefault="00A14638" w:rsidP="00FE02FB">
      <w:pPr>
        <w:pStyle w:val="ConsPlusNormal0"/>
        <w:ind w:firstLine="540"/>
        <w:jc w:val="both"/>
      </w:pPr>
      <w:r>
        <w:t xml:space="preserve">обеспечение лекарственными препаратами (в соответствии с </w:t>
      </w:r>
      <w:hyperlink w:anchor="P350" w:tooltip="5. Финансовое обеспечение">
        <w:r>
          <w:rPr>
            <w:color w:val="0000FF"/>
          </w:rPr>
          <w:t>разделом 5</w:t>
        </w:r>
      </w:hyperlink>
      <w:r>
        <w:t xml:space="preserve"> настоящей Территориальной программы госгарантий);</w:t>
      </w:r>
    </w:p>
    <w:p w:rsidR="006E097C" w:rsidRDefault="00A14638" w:rsidP="00FE02FB">
      <w:pPr>
        <w:pStyle w:val="ConsPlusNormal0"/>
        <w:ind w:firstLine="540"/>
        <w:jc w:val="both"/>
      </w:pPr>
      <w: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E097C" w:rsidRDefault="00A14638" w:rsidP="00FE02FB">
      <w:pPr>
        <w:pStyle w:val="ConsPlusNormal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E097C" w:rsidRDefault="00A14638" w:rsidP="00FE02FB">
      <w:pPr>
        <w:pStyle w:val="ConsPlusNormal0"/>
        <w:ind w:firstLine="540"/>
        <w:jc w:val="both"/>
      </w:pPr>
      <w: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E097C" w:rsidRDefault="00A14638" w:rsidP="00FE02FB">
      <w:pPr>
        <w:pStyle w:val="ConsPlusNormal0"/>
        <w:ind w:firstLine="540"/>
        <w:jc w:val="both"/>
      </w:pPr>
      <w:r>
        <w:t>диспансерное наблюдение,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E097C" w:rsidRDefault="00A14638" w:rsidP="00FE02FB">
      <w:pPr>
        <w:pStyle w:val="ConsPlusNormal0"/>
        <w:ind w:firstLine="540"/>
        <w:jc w:val="both"/>
      </w:pPr>
      <w:r>
        <w:t>на медицинское обследование, лечение и медицинскую реабилитацию в рамках Территориальной программы госгарантий - доноры, давшие письменное информированное добровольное согласие на изъятие своих органов и (или) тканей для трансплантации;</w:t>
      </w:r>
    </w:p>
    <w:p w:rsidR="006E097C" w:rsidRDefault="00A14638" w:rsidP="00FE02FB">
      <w:pPr>
        <w:pStyle w:val="ConsPlusNormal0"/>
        <w:ind w:firstLine="540"/>
        <w:jc w:val="both"/>
      </w:pPr>
      <w:r>
        <w:t>пренатальную (дородовую) диагностику нарушений развития ребенка - беременные женщины;</w:t>
      </w:r>
    </w:p>
    <w:p w:rsidR="006E097C" w:rsidRDefault="00A14638" w:rsidP="00FE02FB">
      <w:pPr>
        <w:pStyle w:val="ConsPlusNormal0"/>
        <w:ind w:firstLine="540"/>
        <w:jc w:val="both"/>
      </w:pPr>
      <w:r>
        <w:t>аудиологический скрининг - новорожденные дети и дети первого года жизни;</w:t>
      </w:r>
    </w:p>
    <w:p w:rsidR="006E097C" w:rsidRDefault="00A14638" w:rsidP="00FE02FB">
      <w:pPr>
        <w:pStyle w:val="ConsPlusNormal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E097C" w:rsidRDefault="00A14638" w:rsidP="00FE02FB">
      <w:pPr>
        <w:pStyle w:val="ConsPlusNormal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w:t>
      </w:r>
      <w:r>
        <w:lastRenderedPageBreak/>
        <w:t>(недостаточность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6E097C" w:rsidRDefault="00A14638" w:rsidP="00FE02FB">
      <w:pPr>
        <w:pStyle w:val="ConsPlusNormal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E097C" w:rsidRDefault="00A14638" w:rsidP="00FE02FB">
      <w:pPr>
        <w:pStyle w:val="ConsPlusNormal0"/>
        <w:ind w:firstLine="540"/>
        <w:jc w:val="both"/>
      </w:pPr>
      <w:r>
        <w:t>Министерством здравоохранения Республики Крым в порядке, утверждаемом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оценивается эффективность такой помощи.</w:t>
      </w:r>
    </w:p>
    <w:p w:rsidR="006E097C" w:rsidRDefault="00A14638" w:rsidP="00FE02FB">
      <w:pPr>
        <w:pStyle w:val="ConsPlusNormal0"/>
        <w:jc w:val="both"/>
      </w:pPr>
      <w:r>
        <w:t xml:space="preserve">(в ред. </w:t>
      </w:r>
      <w:hyperlink r:id="rId4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Дополнительно к объемам медицинской помощи, оказываемой гражданам в рамках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6E097C" w:rsidRDefault="00A14638" w:rsidP="00FE02FB">
      <w:pPr>
        <w:pStyle w:val="ConsPlusNormal0"/>
        <w:ind w:firstLine="540"/>
        <w:jc w:val="both"/>
      </w:pPr>
      <w:r>
        <w:t>3.4.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6E097C" w:rsidRDefault="00A14638" w:rsidP="00FE02FB">
      <w:pPr>
        <w:pStyle w:val="ConsPlusNormal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E097C" w:rsidRDefault="00A14638" w:rsidP="00FE02FB">
      <w:pPr>
        <w:pStyle w:val="ConsPlusNormal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6E097C" w:rsidRDefault="00A14638" w:rsidP="00FE02FB">
      <w:pPr>
        <w:pStyle w:val="ConsPlusNormal0"/>
        <w:jc w:val="both"/>
      </w:pPr>
      <w:r>
        <w:t xml:space="preserve">(п. 3.4 в ред. </w:t>
      </w:r>
      <w:hyperlink r:id="rId4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6E097C" w:rsidP="00FE02FB">
      <w:pPr>
        <w:pStyle w:val="ConsPlusNormal0"/>
        <w:ind w:firstLine="540"/>
        <w:jc w:val="both"/>
      </w:pPr>
    </w:p>
    <w:p w:rsidR="006E097C" w:rsidRDefault="00A14638" w:rsidP="00FE02FB">
      <w:pPr>
        <w:pStyle w:val="ConsPlusTitle0"/>
        <w:jc w:val="center"/>
        <w:outlineLvl w:val="1"/>
      </w:pPr>
      <w:r>
        <w:t>4. Территориальная программа</w:t>
      </w:r>
    </w:p>
    <w:p w:rsidR="006E097C" w:rsidRDefault="00A14638" w:rsidP="00FE02FB">
      <w:pPr>
        <w:pStyle w:val="ConsPlusTitle0"/>
        <w:jc w:val="center"/>
      </w:pPr>
      <w:r>
        <w:t>обязательного медицинского страхования</w:t>
      </w:r>
    </w:p>
    <w:p w:rsidR="006E097C" w:rsidRDefault="006E097C" w:rsidP="00FE02FB">
      <w:pPr>
        <w:pStyle w:val="ConsPlusNormal0"/>
        <w:ind w:firstLine="540"/>
        <w:jc w:val="both"/>
      </w:pPr>
    </w:p>
    <w:p w:rsidR="006E097C" w:rsidRDefault="00A14638" w:rsidP="00FE02FB">
      <w:pPr>
        <w:pStyle w:val="ConsPlusNormal0"/>
        <w:ind w:firstLine="540"/>
        <w:jc w:val="both"/>
      </w:pPr>
      <w:r>
        <w:t>4.1. Территориальная программа обязательного медицинского страхования Республики Крым (далее - Территориальная программа ОМС) является составной частью Территориальной программы госгарантий и разработана на основе базовой программы обязательного медицинского страхования, являющейся составной частью Программы государственных гарантий.</w:t>
      </w:r>
    </w:p>
    <w:p w:rsidR="006E097C" w:rsidRDefault="00A14638" w:rsidP="00FE02FB">
      <w:pPr>
        <w:pStyle w:val="ConsPlusNormal0"/>
        <w:ind w:firstLine="540"/>
        <w:jc w:val="both"/>
      </w:pPr>
      <w:r>
        <w:t xml:space="preserve">4.2. В рамках Территориальной программы ОМС застрахованным лицам при заболеваниях и состояниях, указанных в </w:t>
      </w:r>
      <w:hyperlink w:anchor="P175" w:tooltip="3. Перечень заболеваний и состояний, оказание медицинской">
        <w:r>
          <w:rPr>
            <w:color w:val="0000FF"/>
          </w:rPr>
          <w:t>разделе 3</w:t>
        </w:r>
      </w:hyperlink>
      <w:r>
        <w:t xml:space="preserve"> настоящей Территориальной программы госгарантий,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оказывается:</w:t>
      </w:r>
    </w:p>
    <w:p w:rsidR="006E097C" w:rsidRDefault="00A14638" w:rsidP="00FE02FB">
      <w:pPr>
        <w:pStyle w:val="ConsPlusNormal0"/>
        <w:ind w:firstLine="540"/>
        <w:jc w:val="both"/>
      </w:pPr>
      <w:r>
        <w:t xml:space="preserve">-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и/или </w:t>
      </w:r>
      <w:r>
        <w:lastRenderedPageBreak/>
        <w:t>состоянием, включенным в базовую программу обязательного медицинского страхования: пациентов из числа ветеранов боевых действий, в том числе участников специальной военной операции;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6E097C" w:rsidRDefault="00A14638" w:rsidP="00FE02FB">
      <w:pPr>
        <w:pStyle w:val="ConsPlusNormal0"/>
        <w:ind w:firstLine="540"/>
        <w:jc w:val="both"/>
      </w:pPr>
      <w:r>
        <w:t>- скорая медицинская помощь (за исключением санитарно-авиационной эвакуации);</w:t>
      </w:r>
    </w:p>
    <w:p w:rsidR="006E097C" w:rsidRDefault="00A14638" w:rsidP="00FE02FB">
      <w:pPr>
        <w:pStyle w:val="ConsPlusNormal0"/>
        <w:ind w:firstLine="540"/>
        <w:jc w:val="both"/>
      </w:pPr>
      <w:r>
        <w:t>-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E097C" w:rsidRDefault="00A14638" w:rsidP="00FE02FB">
      <w:pPr>
        <w:pStyle w:val="ConsPlusNormal0"/>
        <w:ind w:firstLine="540"/>
        <w:jc w:val="both"/>
      </w:pPr>
      <w:r>
        <w:t>-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E097C" w:rsidRDefault="00A14638" w:rsidP="00FE02FB">
      <w:pPr>
        <w:pStyle w:val="ConsPlusNormal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6E097C" w:rsidRDefault="00A14638" w:rsidP="00FE02FB">
      <w:pPr>
        <w:pStyle w:val="ConsPlusNormal0"/>
        <w:ind w:firstLine="540"/>
        <w:jc w:val="both"/>
      </w:pPr>
      <w:r>
        <w:t xml:space="preserve">4.3. 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законом</w:t>
        </w:r>
      </w:hyperlink>
      <w:r>
        <w:t xml:space="preserve"> "Об обязательном медицинском страховании в Российской Федерации".</w:t>
      </w:r>
    </w:p>
    <w:p w:rsidR="006E097C" w:rsidRDefault="00A14638" w:rsidP="00FE02FB">
      <w:pPr>
        <w:pStyle w:val="ConsPlusNormal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E097C" w:rsidRDefault="00A14638" w:rsidP="00FE02FB">
      <w:pPr>
        <w:pStyle w:val="ConsPlusNormal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Крым в целях выявления рисков влияния такого повышения на уровень оплаты труда медицинских работников медицинских организаций.</w:t>
      </w:r>
    </w:p>
    <w:p w:rsidR="006E097C" w:rsidRDefault="00A14638" w:rsidP="00FE02FB">
      <w:pPr>
        <w:pStyle w:val="ConsPlusNormal0"/>
        <w:jc w:val="both"/>
      </w:pPr>
      <w:r>
        <w:t xml:space="preserve">(в ред. </w:t>
      </w:r>
      <w:hyperlink r:id="rId4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xml:space="preserve">При получении информации о таком повышении Министерство здравоохранения Республики Крым принимает меры по устранению причин его возникновения, в том числе в соответствии с </w:t>
      </w:r>
      <w:hyperlink r:id="rId5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E097C" w:rsidRDefault="00A14638" w:rsidP="00FE02FB">
      <w:pPr>
        <w:pStyle w:val="ConsPlusNormal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E097C" w:rsidRDefault="00A14638" w:rsidP="00FE02FB">
      <w:pPr>
        <w:pStyle w:val="ConsPlusNormal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51"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заключенным между Министерством здравоохранения Республики Крым, Территориальным фондом обязательного медицинского страхования Республики Крым, страховыми медицинскими организациями, </w:t>
      </w:r>
      <w:r>
        <w:lastRenderedPageBreak/>
        <w:t xml:space="preserve">медицинскими профессиональными некоммерческими организациями, созданными в соответствии со </w:t>
      </w:r>
      <w:hyperlink r:id="rId5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установленном порядке в </w:t>
      </w:r>
      <w:hyperlink r:id="rId53" w:tooltip="Постановление Совета министров Республики Крым от 23.10.2014 N 408 (ред. от 18.07.2024) &quot;О создании Комиссии по разработке Территориальной программы обязательного медицинского страхования Республики Крым&quot; {КонсультантПлюс}">
        <w:r>
          <w:rPr>
            <w:color w:val="0000FF"/>
          </w:rPr>
          <w:t>состав</w:t>
        </w:r>
      </w:hyperlink>
      <w:r>
        <w:t xml:space="preserve"> Комиссии по разработке Территориальной программы ОМС, созданной в соответствии с постановлением Совета министров Республики Крым от 23 октября 2014 года N 408.</w:t>
      </w:r>
    </w:p>
    <w:p w:rsidR="006E097C" w:rsidRDefault="00A14638" w:rsidP="00FE02FB">
      <w:pPr>
        <w:pStyle w:val="ConsPlusNormal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применяется порядок согласно </w:t>
      </w:r>
      <w:hyperlink r:id="rId5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приложению 3</w:t>
        </w:r>
      </w:hyperlink>
      <w:r>
        <w:t xml:space="preserve"> к Программе государственных гарантий.</w:t>
      </w:r>
    </w:p>
    <w:p w:rsidR="006E097C" w:rsidRDefault="00A14638" w:rsidP="00FE02FB">
      <w:pPr>
        <w:pStyle w:val="ConsPlusNormal0"/>
        <w:ind w:firstLine="540"/>
        <w:jc w:val="both"/>
      </w:pPr>
      <w:r>
        <w:t>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E097C" w:rsidRDefault="00A14638" w:rsidP="00FE02FB">
      <w:pPr>
        <w:pStyle w:val="ConsPlusNormal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E097C" w:rsidRDefault="00A14638" w:rsidP="00FE02FB">
      <w:pPr>
        <w:pStyle w:val="ConsPlusNormal0"/>
        <w:ind w:firstLine="540"/>
        <w:jc w:val="both"/>
      </w:pPr>
      <w:r>
        <w:t>-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E097C" w:rsidRDefault="00A14638" w:rsidP="00FE02FB">
      <w:pPr>
        <w:pStyle w:val="ConsPlusNormal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E097C" w:rsidRDefault="00A14638" w:rsidP="00FE02FB">
      <w:pPr>
        <w:pStyle w:val="ConsPlusNormal0"/>
        <w:ind w:firstLine="540"/>
        <w:jc w:val="both"/>
      </w:pPr>
      <w:r>
        <w:t>- врачам-специалистам за оказанную медицинскую помощь в амбулаторных условиях.</w:t>
      </w:r>
    </w:p>
    <w:p w:rsidR="006E097C" w:rsidRDefault="00A14638" w:rsidP="00FE02FB">
      <w:pPr>
        <w:pStyle w:val="ConsPlusNormal0"/>
        <w:ind w:firstLine="540"/>
        <w:jc w:val="both"/>
      </w:pPr>
      <w:r>
        <w:t>Территориальный фонд обязательного медицинского страхования Республики Крым осуществляет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Республики Крым,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Крым для принятия необходимых мер по обеспечению должного уровня оплаты труда медицинских работников.</w:t>
      </w:r>
    </w:p>
    <w:p w:rsidR="006E097C" w:rsidRDefault="002E14DC" w:rsidP="00FE02FB">
      <w:pPr>
        <w:pStyle w:val="ConsPlusNormal0"/>
        <w:ind w:firstLine="540"/>
        <w:jc w:val="both"/>
      </w:pPr>
      <w:hyperlink r:id="rId5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00A14638">
          <w:rPr>
            <w:color w:val="0000FF"/>
          </w:rPr>
          <w:t>Перечень</w:t>
        </w:r>
      </w:hyperlink>
      <w:r w:rsidR="00A14638">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4 к Программе государственных гарантий.</w:t>
      </w:r>
    </w:p>
    <w:p w:rsidR="006E097C" w:rsidRDefault="00A14638" w:rsidP="00FE02FB">
      <w:pPr>
        <w:pStyle w:val="ConsPlusNormal0"/>
        <w:ind w:firstLine="540"/>
        <w:jc w:val="both"/>
      </w:pPr>
      <w:r>
        <w:t>Нормативы объема и финансового обеспечения медицинской помощи, оказываемой в условиях дневного стационара, устанавливаются раздельно для первичной медико-санитарной помощи и специализированной медицинской помощи.</w:t>
      </w:r>
    </w:p>
    <w:p w:rsidR="006E097C" w:rsidRDefault="00A14638" w:rsidP="00FE02FB">
      <w:pPr>
        <w:pStyle w:val="ConsPlusNormal0"/>
        <w:jc w:val="both"/>
      </w:pPr>
      <w:r>
        <w:t xml:space="preserve">(абзац введен </w:t>
      </w:r>
      <w:hyperlink r:id="rId5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Постановлением</w:t>
        </w:r>
      </w:hyperlink>
      <w:r>
        <w:t xml:space="preserve"> Совета министров Республики Крым от 17.02.2025 N 95)</w:t>
      </w:r>
    </w:p>
    <w:p w:rsidR="006E097C" w:rsidRDefault="00A14638" w:rsidP="00FE02FB">
      <w:pPr>
        <w:pStyle w:val="ConsPlusNormal0"/>
        <w:ind w:firstLine="540"/>
        <w:jc w:val="both"/>
      </w:pPr>
      <w:r>
        <w:t>4.4. Профилактические медицинские осмотры и диспансеризация граждан.</w:t>
      </w:r>
    </w:p>
    <w:p w:rsidR="006E097C" w:rsidRDefault="00A14638" w:rsidP="00FE02FB">
      <w:pPr>
        <w:pStyle w:val="ConsPlusNormal0"/>
        <w:ind w:firstLine="540"/>
        <w:jc w:val="both"/>
      </w:pPr>
      <w:r>
        <w:t>В рамках проведения профилактических мероприятий Министерство здравоохранения Республики Крым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E097C" w:rsidRDefault="00A14638" w:rsidP="00FE02FB">
      <w:pPr>
        <w:pStyle w:val="ConsPlusNormal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6E097C" w:rsidRDefault="00A14638" w:rsidP="00FE02FB">
      <w:pPr>
        <w:pStyle w:val="ConsPlusNormal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E097C" w:rsidRDefault="00A14638" w:rsidP="00FE02FB">
      <w:pPr>
        <w:pStyle w:val="ConsPlusNormal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380" w:tooltip="Перечень исследований и иных медицинских вмешательств,">
        <w:r>
          <w:rPr>
            <w:color w:val="0000FF"/>
          </w:rPr>
          <w:t>перечню</w:t>
        </w:r>
      </w:hyperlink>
      <w:r>
        <w:t xml:space="preserve"> согласно приложению 4 к Территориальной программе госгарантий.</w:t>
      </w:r>
    </w:p>
    <w:p w:rsidR="006E097C" w:rsidRDefault="002E14DC" w:rsidP="00FE02FB">
      <w:pPr>
        <w:pStyle w:val="ConsPlusNormal0"/>
        <w:ind w:firstLine="540"/>
        <w:jc w:val="both"/>
      </w:pPr>
      <w:hyperlink r:id="rId57"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sidR="00A14638">
          <w:rPr>
            <w:color w:val="0000FF"/>
          </w:rPr>
          <w:t>Порядок</w:t>
        </w:r>
      </w:hyperlink>
      <w:r w:rsidR="00A14638">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E097C" w:rsidRDefault="00A14638" w:rsidP="00FE02FB">
      <w:pPr>
        <w:pStyle w:val="ConsPlusNormal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w:t>
      </w:r>
      <w:hyperlink r:id="rId58"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
        <w:r>
          <w:rPr>
            <w:color w:val="0000FF"/>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Крым. </w:t>
      </w:r>
      <w:r>
        <w:lastRenderedPageBreak/>
        <w:t>Территориальный фонд обязательного медицинского страхования Республики Крым доводит указанные перечни до страховых медицинских организаций, в которых застрахованы граждане, подлежащие углубленной диспансеризации.</w:t>
      </w:r>
    </w:p>
    <w:p w:rsidR="006E097C" w:rsidRDefault="00A14638" w:rsidP="00FE02FB">
      <w:pPr>
        <w:pStyle w:val="ConsPlusNormal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E097C" w:rsidRDefault="00A14638" w:rsidP="00FE02FB">
      <w:pPr>
        <w:pStyle w:val="ConsPlusNormal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E097C" w:rsidRDefault="00A14638" w:rsidP="00FE02FB">
      <w:pPr>
        <w:pStyle w:val="ConsPlusNormal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383"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
        <w:r>
          <w:rPr>
            <w:color w:val="0000FF"/>
          </w:rPr>
          <w:t>пунктом 1</w:t>
        </w:r>
      </w:hyperlink>
      <w:r>
        <w:t xml:space="preserve"> приложения 4 к Территориальной программе госгарантий.</w:t>
      </w:r>
    </w:p>
    <w:p w:rsidR="006E097C" w:rsidRDefault="00A14638" w:rsidP="00FE02FB">
      <w:pPr>
        <w:pStyle w:val="ConsPlusNormal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E097C" w:rsidRDefault="00A14638" w:rsidP="00FE02FB">
      <w:pPr>
        <w:pStyle w:val="ConsPlusNormal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E097C" w:rsidRDefault="00A14638" w:rsidP="00FE02FB">
      <w:pPr>
        <w:pStyle w:val="ConsPlusNormal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16827" w:tooltip="Перечень исследований и иных медицинских вмешательств,">
        <w:r>
          <w:rPr>
            <w:color w:val="0000FF"/>
          </w:rPr>
          <w:t>перечню</w:t>
        </w:r>
      </w:hyperlink>
      <w:r>
        <w:t xml:space="preserve"> согласно приложению 23 к Территориальной программе госгарантий.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E097C" w:rsidRDefault="00A14638" w:rsidP="00FE02FB">
      <w:pPr>
        <w:pStyle w:val="ConsPlusNormal0"/>
        <w:ind w:firstLine="540"/>
        <w:jc w:val="both"/>
      </w:pPr>
      <w:r>
        <w:t>Министерство здравоохранения Республики Крым размещает на своем официальном сайте в государственной информационной системе Республики Крым "Портал Правительства Республики Крым"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E097C" w:rsidRDefault="00A14638" w:rsidP="00FE02FB">
      <w:pPr>
        <w:pStyle w:val="ConsPlusNormal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Республики Крым.</w:t>
      </w:r>
    </w:p>
    <w:p w:rsidR="006E097C" w:rsidRDefault="00A14638" w:rsidP="00FE02FB">
      <w:pPr>
        <w:pStyle w:val="ConsPlusNormal0"/>
        <w:ind w:firstLine="540"/>
        <w:jc w:val="both"/>
      </w:pPr>
      <w:r>
        <w:t>Территориальный фонд обязательного медицинского страхования Республики Крым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E097C" w:rsidRDefault="00A14638" w:rsidP="00FE02FB">
      <w:pPr>
        <w:pStyle w:val="ConsPlusNormal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r>
        <w:lastRenderedPageBreak/>
        <w:t>пределами установленной для них продолжительности рабочего времени.</w:t>
      </w:r>
    </w:p>
    <w:p w:rsidR="006E097C" w:rsidRDefault="00A14638" w:rsidP="00FE02FB">
      <w:pPr>
        <w:pStyle w:val="ConsPlusNormal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E097C" w:rsidRDefault="00A14638" w:rsidP="00FE02FB">
      <w:pPr>
        <w:pStyle w:val="ConsPlusNormal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E097C" w:rsidRDefault="00A14638" w:rsidP="00FE02FB">
      <w:pPr>
        <w:pStyle w:val="ConsPlusNormal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E097C" w:rsidRDefault="00A14638" w:rsidP="00FE02FB">
      <w:pPr>
        <w:pStyle w:val="ConsPlusNormal0"/>
        <w:ind w:firstLine="540"/>
        <w:jc w:val="both"/>
      </w:pPr>
      <w:r>
        <w:t>4.5. Диспансерное наблюдение за гражданами.</w:t>
      </w:r>
    </w:p>
    <w:p w:rsidR="006E097C" w:rsidRDefault="00A14638" w:rsidP="00FE02FB">
      <w:pPr>
        <w:pStyle w:val="ConsPlusNormal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E097C" w:rsidRDefault="00A14638" w:rsidP="00FE02FB">
      <w:pPr>
        <w:pStyle w:val="ConsPlusNormal0"/>
        <w:ind w:firstLine="540"/>
        <w:jc w:val="both"/>
      </w:pPr>
      <w:r>
        <w:t>Диспансерное наблюдение проводится в порядке, утвержденном Министерством здравоохранения Российской Федерации.</w:t>
      </w:r>
    </w:p>
    <w:p w:rsidR="006E097C" w:rsidRDefault="00A14638" w:rsidP="00FE02FB">
      <w:pPr>
        <w:pStyle w:val="ConsPlusNormal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Республики Крым и Министерству здравоохранения Республики Крым для проведения анализа и принятия управленческих решений.</w:t>
      </w:r>
    </w:p>
    <w:p w:rsidR="006E097C" w:rsidRDefault="00A14638" w:rsidP="00FE02FB">
      <w:pPr>
        <w:pStyle w:val="ConsPlusNormal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E097C" w:rsidRDefault="00A14638" w:rsidP="00FE02FB">
      <w:pPr>
        <w:pStyle w:val="ConsPlusNormal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E097C" w:rsidRDefault="00A14638" w:rsidP="00FE02FB">
      <w:pPr>
        <w:pStyle w:val="ConsPlusNormal0"/>
        <w:ind w:firstLine="540"/>
        <w:jc w:val="both"/>
      </w:pPr>
      <w:r>
        <w:t>Организация диспансерного наблюдения работающих граждан может осуществляться:</w:t>
      </w:r>
    </w:p>
    <w:p w:rsidR="006E097C" w:rsidRDefault="00A14638" w:rsidP="00FE02FB">
      <w:pPr>
        <w:pStyle w:val="ConsPlusNormal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E097C" w:rsidRDefault="00A14638" w:rsidP="00FE02FB">
      <w:pPr>
        <w:pStyle w:val="ConsPlusNormal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E097C" w:rsidRDefault="00A14638" w:rsidP="00FE02FB">
      <w:pPr>
        <w:pStyle w:val="ConsPlusNormal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Республики Крым в целях последующей оплаты оказанных комплексных посещений по диспансеризации работающих граждан в рамках отдельных реестров счетов.</w:t>
      </w:r>
    </w:p>
    <w:p w:rsidR="006E097C" w:rsidRDefault="00A14638" w:rsidP="00FE02FB">
      <w:pPr>
        <w:pStyle w:val="ConsPlusNormal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E097C" w:rsidRDefault="00A14638" w:rsidP="00FE02FB">
      <w:pPr>
        <w:pStyle w:val="ConsPlusNormal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E097C" w:rsidRDefault="00A14638" w:rsidP="00FE02FB">
      <w:pPr>
        <w:pStyle w:val="ConsPlusNormal0"/>
        <w:ind w:firstLine="540"/>
        <w:jc w:val="both"/>
      </w:pPr>
      <w:r>
        <w:t>В этом случае Территориальный фонд обязательного медицинского страхования Республики Крым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6E097C" w:rsidRDefault="00A14638" w:rsidP="00FE02FB">
      <w:pPr>
        <w:pStyle w:val="ConsPlusNormal0"/>
        <w:jc w:val="both"/>
      </w:pPr>
      <w:r>
        <w:t xml:space="preserve">(в ред. </w:t>
      </w:r>
      <w:hyperlink r:id="rId5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w:t>
      </w:r>
      <w:r>
        <w:lastRenderedPageBreak/>
        <w:t>устанавливаются Министерством здравоохранения Российской Федерации.</w:t>
      </w:r>
    </w:p>
    <w:p w:rsidR="006E097C" w:rsidRDefault="00A14638" w:rsidP="00FE02FB">
      <w:pPr>
        <w:pStyle w:val="ConsPlusNormal0"/>
        <w:ind w:firstLine="540"/>
        <w:jc w:val="both"/>
      </w:pPr>
      <w:r>
        <w:t>Территориальный фонд обязательного медицинского страхования Республики Крым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E097C" w:rsidRDefault="00A14638" w:rsidP="00FE02FB">
      <w:pPr>
        <w:pStyle w:val="ConsPlusNormal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6E097C" w:rsidRDefault="00A14638" w:rsidP="00FE02FB">
      <w:pPr>
        <w:pStyle w:val="ConsPlusNormal0"/>
        <w:ind w:firstLine="540"/>
        <w:jc w:val="both"/>
      </w:pPr>
      <w:r>
        <w:t>4.6. Способы оплаты медицинской помощи, оказываемой застрахованным лицам по обязательному медицинскому страхованию в Республике Крым.</w:t>
      </w:r>
    </w:p>
    <w:p w:rsidR="006E097C" w:rsidRDefault="00A14638" w:rsidP="00FE02FB">
      <w:pPr>
        <w:pStyle w:val="ConsPlusNormal0"/>
        <w:ind w:firstLine="540"/>
        <w:jc w:val="both"/>
      </w:pPr>
      <w: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w:t>
      </w:r>
    </w:p>
    <w:p w:rsidR="006E097C" w:rsidRDefault="00A14638" w:rsidP="00FE02FB">
      <w:pPr>
        <w:pStyle w:val="ConsPlusNormal0"/>
        <w:ind w:firstLine="540"/>
        <w:jc w:val="both"/>
      </w:pPr>
      <w:r>
        <w:t>4.6.1. при оплате медицинской помощи, оказанной в амбулаторных условиях:</w:t>
      </w:r>
    </w:p>
    <w:p w:rsidR="006E097C" w:rsidRDefault="00A14638" w:rsidP="00FE02FB">
      <w:pPr>
        <w:pStyle w:val="ConsPlusNormal0"/>
        <w:ind w:firstLine="540"/>
        <w:jc w:val="both"/>
      </w:pPr>
      <w: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и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установленных Министерством здравоохранения Республики Крым (включая показатели объема медицинской помощи), перечень которых установлен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E097C" w:rsidRDefault="00A14638" w:rsidP="00FE02FB">
      <w:pPr>
        <w:pStyle w:val="ConsPlusNormal0"/>
        <w:ind w:firstLine="540"/>
        <w:jc w:val="both"/>
      </w:pPr>
      <w:r>
        <w:t>- за единицу объема медицинской помощи - за медицинскую услугу, посещение, обращение (законченный случай) при оплате:</w:t>
      </w:r>
    </w:p>
    <w:p w:rsidR="006E097C" w:rsidRDefault="00A14638" w:rsidP="00FE02FB">
      <w:pPr>
        <w:pStyle w:val="ConsPlusNormal0"/>
        <w:ind w:firstLine="540"/>
        <w:jc w:val="both"/>
      </w:pPr>
      <w:r>
        <w:t>а) медицинской помощи, оказанной застрахованным лицам за пределами Республики Крым, на территории которой выдан полис обязательного медицинского страхования;</w:t>
      </w:r>
    </w:p>
    <w:p w:rsidR="006E097C" w:rsidRDefault="00A14638" w:rsidP="00FE02FB">
      <w:pPr>
        <w:pStyle w:val="ConsPlusNormal0"/>
        <w:ind w:firstLine="540"/>
        <w:jc w:val="both"/>
      </w:pPr>
      <w:r>
        <w:t>б) медицинской помощи, оказанной в медицинских организациях, не имеющих прикрепившихся лиц;</w:t>
      </w:r>
    </w:p>
    <w:p w:rsidR="006E097C" w:rsidRDefault="00A14638" w:rsidP="00FE02FB">
      <w:pPr>
        <w:pStyle w:val="ConsPlusNormal0"/>
        <w:ind w:firstLine="540"/>
        <w:jc w:val="both"/>
      </w:pPr>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E097C" w:rsidRDefault="00A14638" w:rsidP="00FE02FB">
      <w:pPr>
        <w:pStyle w:val="ConsPlusNormal0"/>
        <w:ind w:firstLine="540"/>
        <w:jc w:val="both"/>
      </w:pPr>
      <w:r>
        <w:t xml:space="preserve">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ПЭТ/КТ, ОФЭКТ/ОФЭКТ-КТ;</w:t>
      </w:r>
    </w:p>
    <w:p w:rsidR="006E097C" w:rsidRDefault="00A14638" w:rsidP="00FE02FB">
      <w:pPr>
        <w:pStyle w:val="ConsPlusNormal0"/>
        <w:ind w:firstLine="540"/>
        <w:jc w:val="both"/>
      </w:pPr>
      <w:r>
        <w:t>д)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E097C" w:rsidRDefault="00A14638" w:rsidP="00FE02FB">
      <w:pPr>
        <w:pStyle w:val="ConsPlusNormal0"/>
        <w:ind w:firstLine="540"/>
        <w:jc w:val="both"/>
      </w:pPr>
      <w:r>
        <w:t>е) 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6E097C" w:rsidRDefault="00A14638" w:rsidP="00FE02FB">
      <w:pPr>
        <w:pStyle w:val="ConsPlusNormal0"/>
        <w:ind w:firstLine="540"/>
        <w:jc w:val="both"/>
      </w:pPr>
      <w:r>
        <w:t>ж) 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6E097C" w:rsidRDefault="00A14638" w:rsidP="00FE02FB">
      <w:pPr>
        <w:pStyle w:val="ConsPlusNormal0"/>
        <w:ind w:firstLine="540"/>
        <w:jc w:val="both"/>
      </w:pPr>
      <w:r>
        <w:t>з) медицинской помощи по медицинской реабилитации (комплексное посещение);</w:t>
      </w:r>
    </w:p>
    <w:p w:rsidR="006E097C" w:rsidRDefault="00A14638" w:rsidP="00FE02FB">
      <w:pPr>
        <w:pStyle w:val="ConsPlusNormal0"/>
        <w:jc w:val="both"/>
      </w:pPr>
      <w:r>
        <w:t xml:space="preserve">(пп. 4.6.1 в ред. </w:t>
      </w:r>
      <w:hyperlink r:id="rId6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4.6.2.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E097C" w:rsidRDefault="00A14638" w:rsidP="00FE02FB">
      <w:pPr>
        <w:pStyle w:val="ConsPlusNormal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госгарантий Республики Крым для оплаты случаев госпитализации не применяются клинико-статистические группы заболеваний);</w:t>
      </w:r>
    </w:p>
    <w:p w:rsidR="006E097C" w:rsidRDefault="00A14638" w:rsidP="00FE02FB">
      <w:pPr>
        <w:pStyle w:val="ConsPlusNormal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w:t>
      </w:r>
      <w:r>
        <w:lastRenderedPageBreak/>
        <w:t xml:space="preserve">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5408" w:tooltip="Перечень заболеваний, состояний (групп заболеваний,">
        <w:r>
          <w:rPr>
            <w:color w:val="0000FF"/>
          </w:rPr>
          <w:t>приложении 5</w:t>
        </w:r>
      </w:hyperlink>
      <w:r>
        <w:t xml:space="preserve"> к настоящей Территориальной программе госгарантий, в том числе в сочетании с оплатой за услугу диализа, а также за исключением случаев, когда в соответствии с Территориальной программой госгарантий Республики Крым для оплаты случаев госпитализации не применяются клинико-статистические группы заболеваний;</w:t>
      </w:r>
    </w:p>
    <w:p w:rsidR="006E097C" w:rsidRDefault="00A14638" w:rsidP="00FE02FB">
      <w:pPr>
        <w:pStyle w:val="ConsPlusNormal0"/>
        <w:jc w:val="both"/>
      </w:pPr>
      <w:r>
        <w:t xml:space="preserve">(пп. 4.6.2 в ред. </w:t>
      </w:r>
      <w:hyperlink r:id="rId6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4.6.3. при оплате медицинской помощи, оказанной в условиях дневного стационара:</w:t>
      </w:r>
    </w:p>
    <w:p w:rsidR="006E097C" w:rsidRDefault="00A14638" w:rsidP="00FE02FB">
      <w:pPr>
        <w:pStyle w:val="ConsPlusNormal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E097C" w:rsidRDefault="00A14638" w:rsidP="00FE02FB">
      <w:pPr>
        <w:pStyle w:val="ConsPlusNormal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5408" w:tooltip="Перечень заболеваний, состояний (групп заболеваний,">
        <w:r>
          <w:rPr>
            <w:color w:val="0000FF"/>
          </w:rPr>
          <w:t>приложении 5</w:t>
        </w:r>
      </w:hyperlink>
      <w:r>
        <w:t xml:space="preserve"> к настоящей Территориальной программе госгарантий,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E097C" w:rsidRDefault="00A14638" w:rsidP="00FE02FB">
      <w:pPr>
        <w:pStyle w:val="ConsPlusNormal0"/>
        <w:ind w:firstLine="540"/>
        <w:jc w:val="both"/>
      </w:pPr>
      <w:r>
        <w:t>4.6.4.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E097C" w:rsidRDefault="00A14638" w:rsidP="00FE02FB">
      <w:pPr>
        <w:pStyle w:val="ConsPlusNormal0"/>
        <w:ind w:firstLine="540"/>
        <w:jc w:val="both"/>
      </w:pPr>
      <w:r>
        <w:t>- по подушевому нормативу финансирования;</w:t>
      </w:r>
    </w:p>
    <w:p w:rsidR="006E097C" w:rsidRDefault="00A14638" w:rsidP="00FE02FB">
      <w:pPr>
        <w:pStyle w:val="ConsPlusNormal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E097C" w:rsidRDefault="00A14638" w:rsidP="00FE02FB">
      <w:pPr>
        <w:pStyle w:val="ConsPlusNormal0"/>
        <w:ind w:firstLine="540"/>
        <w:jc w:val="both"/>
      </w:pPr>
      <w:r>
        <w:t xml:space="preserve">Информационное взаимодействие в сфере обязательного медицинского страхования, в том числе при ведении персонифицированного учета сведений о застрахованных лицах, а также в рамках оплаты медицинской помощи, оказанной застрахованным лицам, осуществляется в соответствии с требованиями Федерального </w:t>
      </w:r>
      <w:hyperlink r:id="rId6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закона</w:t>
        </w:r>
      </w:hyperlink>
      <w:r>
        <w:t xml:space="preserve"> "Об обязательном медицинском страховании в Российской Федерации". Уполномоченным лицом в части указанного информационного взаимодействия между участниками обязательного медицинского страхования является Территориальный фонд обязательного медицинского страхования Республики Крым.</w:t>
      </w:r>
    </w:p>
    <w:p w:rsidR="006E097C" w:rsidRDefault="00A14638" w:rsidP="00FE02FB">
      <w:pPr>
        <w:pStyle w:val="ConsPlusNormal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6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E097C" w:rsidRDefault="00A14638" w:rsidP="00FE02FB">
      <w:pPr>
        <w:pStyle w:val="ConsPlusNormal0"/>
        <w:jc w:val="both"/>
      </w:pPr>
      <w:r>
        <w:t xml:space="preserve">(абзац введен </w:t>
      </w:r>
      <w:hyperlink r:id="rId64"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Постановлением</w:t>
        </w:r>
      </w:hyperlink>
      <w:r>
        <w:t xml:space="preserve"> Совета министров Республики Крым от 17.02.2025 N 95)</w:t>
      </w:r>
    </w:p>
    <w:p w:rsidR="006E097C" w:rsidRDefault="00A14638" w:rsidP="00FE02FB">
      <w:pPr>
        <w:pStyle w:val="ConsPlusNormal0"/>
        <w:ind w:firstLine="540"/>
        <w:jc w:val="both"/>
      </w:pPr>
      <w:r>
        <w:t>При этом Министерством здравоохранения Республики Крым, выполняющим установленные в Территориальной программе госгарантий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ОМС Республики Крым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6E097C" w:rsidRDefault="00A14638" w:rsidP="00FE02FB">
      <w:pPr>
        <w:pStyle w:val="ConsPlusNormal0"/>
        <w:jc w:val="both"/>
      </w:pPr>
      <w:r>
        <w:t xml:space="preserve">(абзац введен </w:t>
      </w:r>
      <w:hyperlink r:id="rId6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Постановлением</w:t>
        </w:r>
      </w:hyperlink>
      <w:r>
        <w:t xml:space="preserve"> Совета министров Республики Крым от 17.02.2025 N 95)</w:t>
      </w:r>
    </w:p>
    <w:p w:rsidR="006E097C" w:rsidRDefault="00A14638" w:rsidP="00FE02FB">
      <w:pPr>
        <w:pStyle w:val="ConsPlusNormal0"/>
        <w:ind w:firstLine="540"/>
        <w:jc w:val="both"/>
      </w:pPr>
      <w:r>
        <w:t xml:space="preserve">4.7. 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r>
        <w:lastRenderedPageBreak/>
        <w:t>патолого-анатомических исследований биопсийного (операционного) материала, ПЭТ/КТ,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E097C" w:rsidRDefault="00A14638" w:rsidP="00FE02FB">
      <w:pPr>
        <w:pStyle w:val="ConsPlusNormal0"/>
        <w:jc w:val="both"/>
      </w:pPr>
      <w:r>
        <w:t xml:space="preserve">(п. 4.7 в ред. </w:t>
      </w:r>
      <w:hyperlink r:id="rId6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4.8.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6E097C" w:rsidRDefault="00A14638" w:rsidP="00FE02FB">
      <w:pPr>
        <w:pStyle w:val="ConsPlusNormal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6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разделе VI</w:t>
        </w:r>
      </w:hyperlink>
      <w:r>
        <w:t xml:space="preserve"> Программы государственных гарантий.</w:t>
      </w:r>
    </w:p>
    <w:p w:rsidR="006E097C" w:rsidRDefault="00A14638" w:rsidP="00FE02FB">
      <w:pPr>
        <w:pStyle w:val="ConsPlusNormal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E097C" w:rsidRDefault="00A14638" w:rsidP="00FE02FB">
      <w:pPr>
        <w:pStyle w:val="ConsPlusNormal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E097C" w:rsidRDefault="00A14638" w:rsidP="00FE02FB">
      <w:pPr>
        <w:pStyle w:val="ConsPlusNormal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6E097C" w:rsidRDefault="00A14638" w:rsidP="00FE02FB">
      <w:pPr>
        <w:pStyle w:val="ConsPlusNormal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w:t>
      </w:r>
      <w:r>
        <w:lastRenderedPageBreak/>
        <w:t>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E097C" w:rsidRDefault="00A14638" w:rsidP="00FE02FB">
      <w:pPr>
        <w:pStyle w:val="ConsPlusNormal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госгарантий.</w:t>
      </w:r>
    </w:p>
    <w:p w:rsidR="006E097C" w:rsidRDefault="00A14638" w:rsidP="00FE02FB">
      <w:pPr>
        <w:pStyle w:val="ConsPlusNormal0"/>
        <w:jc w:val="both"/>
      </w:pPr>
      <w:r>
        <w:t xml:space="preserve">(п. 4.8 в ред. </w:t>
      </w:r>
      <w:hyperlink r:id="rId6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4.9.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E097C" w:rsidRDefault="00A14638" w:rsidP="00FE02FB">
      <w:pPr>
        <w:pStyle w:val="ConsPlusNormal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E097C" w:rsidRDefault="00A14638" w:rsidP="00FE02FB">
      <w:pPr>
        <w:pStyle w:val="ConsPlusNormal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Республики Крым и рассматриваются на заседании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E097C" w:rsidRDefault="00A14638" w:rsidP="00FE02FB">
      <w:pPr>
        <w:pStyle w:val="ConsPlusNormal0"/>
        <w:ind w:firstLine="540"/>
        <w:jc w:val="both"/>
      </w:pPr>
      <w:r>
        <w:t>4.10.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E097C" w:rsidRDefault="00A14638" w:rsidP="00FE02FB">
      <w:pPr>
        <w:pStyle w:val="ConsPlusNormal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6E097C" w:rsidRDefault="00A14638" w:rsidP="00FE02FB">
      <w:pPr>
        <w:pStyle w:val="ConsPlusNormal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6E097C" w:rsidRDefault="00A14638" w:rsidP="00FE02FB">
      <w:pPr>
        <w:pStyle w:val="ConsPlusNormal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E097C" w:rsidRDefault="00A14638" w:rsidP="00FE02FB">
      <w:pPr>
        <w:pStyle w:val="ConsPlusNormal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6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приложением 3</w:t>
        </w:r>
      </w:hyperlink>
      <w:r>
        <w:t xml:space="preserve"> к Программе государственных гарантий.</w:t>
      </w:r>
    </w:p>
    <w:p w:rsidR="006E097C" w:rsidRDefault="00A14638" w:rsidP="00FE02FB">
      <w:pPr>
        <w:pStyle w:val="ConsPlusNormal0"/>
        <w:jc w:val="both"/>
      </w:pPr>
      <w:r>
        <w:t xml:space="preserve">(п. 4.10 в ред. </w:t>
      </w:r>
      <w:hyperlink r:id="rId7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xml:space="preserve">4.11. 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7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III</w:t>
        </w:r>
      </w:hyperlink>
      <w:r>
        <w:t xml:space="preserve"> приложения 1 к Программе государственных гарантий.</w:t>
      </w:r>
    </w:p>
    <w:p w:rsidR="006E097C" w:rsidRDefault="00A14638" w:rsidP="00FE02FB">
      <w:pPr>
        <w:pStyle w:val="ConsPlusNormal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7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E097C" w:rsidRDefault="00A14638" w:rsidP="00FE02FB">
      <w:pPr>
        <w:pStyle w:val="ConsPlusNormal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установленным в соответствии с </w:t>
      </w:r>
      <w:hyperlink r:id="rId7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разделами I</w:t>
        </w:r>
      </w:hyperlink>
      <w:r>
        <w:t xml:space="preserve"> и </w:t>
      </w:r>
      <w:hyperlink r:id="rId7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III</w:t>
        </w:r>
      </w:hyperlink>
      <w:r>
        <w:t xml:space="preserve"> приложения 1 и </w:t>
      </w:r>
      <w:hyperlink r:id="rId7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приложениями 3</w:t>
        </w:r>
      </w:hyperlink>
      <w:r>
        <w:t xml:space="preserve"> и </w:t>
      </w:r>
      <w:hyperlink r:id="rId7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4</w:t>
        </w:r>
      </w:hyperlink>
      <w:r>
        <w:t xml:space="preserve"> к Программе государственных гарантий.</w:t>
      </w:r>
    </w:p>
    <w:p w:rsidR="006E097C" w:rsidRDefault="00A14638" w:rsidP="00FE02FB">
      <w:pPr>
        <w:pStyle w:val="ConsPlusNormal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w:t>
      </w:r>
      <w:r>
        <w:lastRenderedPageBreak/>
        <w:t>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E097C" w:rsidRDefault="00A14638" w:rsidP="00FE02FB">
      <w:pPr>
        <w:pStyle w:val="ConsPlusNormal0"/>
        <w:jc w:val="both"/>
      </w:pPr>
      <w:r>
        <w:t xml:space="preserve">(п. 4.11 в ред. </w:t>
      </w:r>
      <w:hyperlink r:id="rId7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4.12. Структура Территориальной программы ОМС.</w:t>
      </w:r>
    </w:p>
    <w:p w:rsidR="006E097C" w:rsidRDefault="00A14638" w:rsidP="00FE02FB">
      <w:pPr>
        <w:pStyle w:val="ConsPlusNormal0"/>
        <w:ind w:firstLine="540"/>
        <w:jc w:val="both"/>
      </w:pPr>
      <w:r>
        <w:t>В Территориальной программе ОМС в расчете на одно застрахованное лицо устанавливаются с учетом структуры заболеваемости в Республике Крым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6E097C" w:rsidRDefault="00A14638" w:rsidP="00FE02FB">
      <w:pPr>
        <w:pStyle w:val="ConsPlusNormal0"/>
        <w:ind w:firstLine="540"/>
        <w:jc w:val="both"/>
      </w:pPr>
      <w:r>
        <w:t>При установлении Территориальной программой ОМС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ОМС включает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ОМС, и условия оказания медицинской помощи в таких медицинских организациях.</w:t>
      </w:r>
    </w:p>
    <w:p w:rsidR="006E097C" w:rsidRDefault="00A14638" w:rsidP="00FE02FB">
      <w:pPr>
        <w:pStyle w:val="ConsPlusNormal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E097C" w:rsidRDefault="00A14638" w:rsidP="00FE02FB">
      <w:pPr>
        <w:pStyle w:val="ConsPlusNormal0"/>
        <w:jc w:val="both"/>
      </w:pPr>
      <w:r>
        <w:t xml:space="preserve">(п. 4.12 в ред. </w:t>
      </w:r>
      <w:hyperlink r:id="rId7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4.13.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в 2025 году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E097C" w:rsidRDefault="00A14638" w:rsidP="00FE02FB">
      <w:pPr>
        <w:pStyle w:val="ConsPlusNormal0"/>
        <w:ind w:firstLine="540"/>
        <w:jc w:val="both"/>
      </w:pPr>
      <w:r>
        <w:t xml:space="preserve">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7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E097C" w:rsidRDefault="00A14638" w:rsidP="00FE02FB">
      <w:pPr>
        <w:pStyle w:val="ConsPlusNormal0"/>
        <w:jc w:val="both"/>
      </w:pPr>
      <w:r>
        <w:t xml:space="preserve">(п. 4.13 введен </w:t>
      </w:r>
      <w:hyperlink r:id="rId8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Постановлением</w:t>
        </w:r>
      </w:hyperlink>
      <w:r>
        <w:t xml:space="preserve"> Совета министров Республики Крым от 17.02.2025 N 95)</w:t>
      </w:r>
    </w:p>
    <w:p w:rsidR="006E097C" w:rsidRDefault="006E097C" w:rsidP="00FE02FB">
      <w:pPr>
        <w:pStyle w:val="ConsPlusNormal0"/>
        <w:ind w:firstLine="540"/>
        <w:jc w:val="both"/>
      </w:pPr>
    </w:p>
    <w:p w:rsidR="006E097C" w:rsidRDefault="00A14638" w:rsidP="00FE02FB">
      <w:pPr>
        <w:pStyle w:val="ConsPlusTitle0"/>
        <w:jc w:val="center"/>
        <w:outlineLvl w:val="1"/>
      </w:pPr>
      <w:bookmarkStart w:id="4" w:name="P350"/>
      <w:bookmarkEnd w:id="4"/>
      <w:r>
        <w:t>5. Финансовое обеспечение</w:t>
      </w:r>
    </w:p>
    <w:p w:rsidR="006E097C" w:rsidRDefault="00A14638" w:rsidP="00FE02FB">
      <w:pPr>
        <w:pStyle w:val="ConsPlusTitle0"/>
        <w:jc w:val="center"/>
      </w:pPr>
      <w:r>
        <w:t>Территориальной программы госгарантий</w:t>
      </w:r>
    </w:p>
    <w:p w:rsidR="006E097C" w:rsidRDefault="006E097C" w:rsidP="00FE02FB">
      <w:pPr>
        <w:pStyle w:val="ConsPlusNormal0"/>
        <w:ind w:firstLine="540"/>
        <w:jc w:val="both"/>
      </w:pPr>
    </w:p>
    <w:p w:rsidR="006E097C" w:rsidRDefault="00A14638" w:rsidP="00FE02FB">
      <w:pPr>
        <w:pStyle w:val="ConsPlusNormal0"/>
        <w:ind w:firstLine="540"/>
        <w:jc w:val="both"/>
      </w:pPr>
      <w:r>
        <w:t>5.1. Источниками финансового обеспечения Территориальной программы госгарантий являются средства федерального бюджета, бюджета Республики Крым, средства обязательного медицинского страхования.</w:t>
      </w:r>
    </w:p>
    <w:p w:rsidR="006E097C" w:rsidRDefault="00A14638" w:rsidP="00FE02FB">
      <w:pPr>
        <w:pStyle w:val="ConsPlusNormal0"/>
        <w:ind w:firstLine="540"/>
        <w:jc w:val="both"/>
      </w:pPr>
      <w:r>
        <w:t xml:space="preserve">5.2. За счет средств обязательного медицинского страхования в рамках Территориальной программы ОМС застрахованным лицам при заболеваниях и состояниях, указанных в </w:t>
      </w:r>
      <w:hyperlink r:id="rId8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разделе III</w:t>
        </w:r>
      </w:hyperlink>
      <w:r>
        <w:t xml:space="preserve">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E097C" w:rsidRDefault="00A14638" w:rsidP="00FE02FB">
      <w:pPr>
        <w:pStyle w:val="ConsPlusNormal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и участников специальной военной операции;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6E097C" w:rsidRDefault="00A14638" w:rsidP="00FE02FB">
      <w:pPr>
        <w:pStyle w:val="ConsPlusNormal0"/>
        <w:ind w:firstLine="540"/>
        <w:jc w:val="both"/>
      </w:pPr>
      <w:r>
        <w:t>- скорая медицинская помощь (за исключением санитарно-авиационной эвакуации);</w:t>
      </w:r>
    </w:p>
    <w:p w:rsidR="006E097C" w:rsidRDefault="00A14638" w:rsidP="00FE02FB">
      <w:pPr>
        <w:pStyle w:val="ConsPlusNormal0"/>
        <w:ind w:firstLine="540"/>
        <w:jc w:val="both"/>
      </w:pPr>
      <w:r>
        <w:t xml:space="preserve">- специализированная, в том числе высокотехнологичная, медицинская помощь, включенная в </w:t>
      </w:r>
      <w:hyperlink r:id="rId82"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 I</w:t>
        </w:r>
      </w:hyperlink>
      <w:r>
        <w:t xml:space="preserve"> приложения 1 к Программе государственных гарантий, в стационарных условиях и условиях дневного стационара, в том числе больным с онкологическими заболеваниями, больным с гепатитом C в </w:t>
      </w:r>
      <w:r>
        <w:lastRenderedPageBreak/>
        <w:t>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6E097C" w:rsidRDefault="00A14638" w:rsidP="00FE02FB">
      <w:pPr>
        <w:pStyle w:val="ConsPlusNormal0"/>
        <w:ind w:firstLine="540"/>
        <w:jc w:val="both"/>
      </w:pPr>
      <w:r>
        <w:t>-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6E097C" w:rsidRDefault="00A14638" w:rsidP="00FE02FB">
      <w:pPr>
        <w:pStyle w:val="ConsPlusNormal0"/>
        <w:ind w:firstLine="540"/>
        <w:jc w:val="both"/>
      </w:pPr>
      <w:r>
        <w:t>-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E097C" w:rsidRDefault="00A14638" w:rsidP="00FE02FB">
      <w:pPr>
        <w:pStyle w:val="ConsPlusNormal0"/>
        <w:ind w:firstLine="540"/>
        <w:jc w:val="both"/>
      </w:pPr>
      <w:r>
        <w:t>5.3. Финансовое обеспечение Территориальной программы госгарантий осуществляется:</w:t>
      </w:r>
    </w:p>
    <w:p w:rsidR="006E097C" w:rsidRDefault="00A14638" w:rsidP="00FE02FB">
      <w:pPr>
        <w:pStyle w:val="ConsPlusNormal0"/>
        <w:ind w:firstLine="540"/>
        <w:jc w:val="both"/>
      </w:pPr>
      <w:r>
        <w:t xml:space="preserve">5.3.1. 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8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II</w:t>
        </w:r>
      </w:hyperlink>
      <w:r>
        <w:t xml:space="preserve"> приложения 1 Программы государственных гарантий, оказываемой:</w:t>
      </w:r>
    </w:p>
    <w:p w:rsidR="006E097C" w:rsidRDefault="00A14638" w:rsidP="00FE02FB">
      <w:pPr>
        <w:pStyle w:val="ConsPlusNormal0"/>
        <w:ind w:firstLine="540"/>
        <w:jc w:val="both"/>
      </w:pPr>
      <w:r>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6E097C" w:rsidRDefault="00A14638" w:rsidP="00FE02FB">
      <w:pPr>
        <w:pStyle w:val="ConsPlusNormal0"/>
        <w:ind w:firstLine="540"/>
        <w:jc w:val="both"/>
      </w:pPr>
      <w:r>
        <w:t>- медицинскими организациями, отнесенными к ведению Министерства здравоохранения Республики Крым.</w:t>
      </w:r>
    </w:p>
    <w:p w:rsidR="006E097C" w:rsidRDefault="00A14638" w:rsidP="00FE02FB">
      <w:pPr>
        <w:pStyle w:val="ConsPlusNormal0"/>
        <w:ind w:firstLine="540"/>
        <w:jc w:val="both"/>
      </w:pPr>
      <w:r>
        <w:t>За счет бюджетных ассигнований федерального бюджета осуществляется финансовое обеспечение:</w:t>
      </w:r>
    </w:p>
    <w:p w:rsidR="006E097C" w:rsidRDefault="00A14638" w:rsidP="00FE02FB">
      <w:pPr>
        <w:pStyle w:val="ConsPlusNormal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E097C" w:rsidRDefault="00A14638" w:rsidP="00FE02FB">
      <w:pPr>
        <w:pStyle w:val="ConsPlusNormal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6E097C" w:rsidRDefault="00A14638" w:rsidP="00FE02FB">
      <w:pPr>
        <w:pStyle w:val="ConsPlusNormal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E097C" w:rsidRDefault="00A14638" w:rsidP="00FE02FB">
      <w:pPr>
        <w:pStyle w:val="ConsPlusNormal0"/>
        <w:ind w:firstLine="540"/>
        <w:jc w:val="both"/>
      </w:pPr>
      <w:r>
        <w:t>- расширенного неонатального скрининга;</w:t>
      </w:r>
    </w:p>
    <w:p w:rsidR="006E097C" w:rsidRDefault="00A14638" w:rsidP="00FE02FB">
      <w:pPr>
        <w:pStyle w:val="ConsPlusNormal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E097C" w:rsidRDefault="00A14638" w:rsidP="00FE02FB">
      <w:pPr>
        <w:pStyle w:val="ConsPlusNormal0"/>
        <w:ind w:firstLine="540"/>
        <w:jc w:val="both"/>
      </w:pPr>
      <w:r>
        <w:t>-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E097C" w:rsidRDefault="00A14638" w:rsidP="00FE02FB">
      <w:pPr>
        <w:pStyle w:val="ConsPlusNormal0"/>
        <w:ind w:firstLine="540"/>
        <w:jc w:val="both"/>
      </w:pPr>
      <w:r>
        <w:t>- санаторно-курортного лечения отдельных категорий граждан в соответствии с законодательством Российской Федерации;</w:t>
      </w:r>
    </w:p>
    <w:p w:rsidR="006E097C" w:rsidRDefault="00A14638" w:rsidP="00FE02FB">
      <w:pPr>
        <w:pStyle w:val="ConsPlusNormal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6E097C" w:rsidRDefault="00A14638" w:rsidP="00FE02FB">
      <w:pPr>
        <w:pStyle w:val="ConsPlusNormal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6E097C" w:rsidRDefault="00A14638" w:rsidP="00FE02FB">
      <w:pPr>
        <w:pStyle w:val="ConsPlusNormal0"/>
        <w:ind w:firstLine="540"/>
        <w:jc w:val="both"/>
      </w:pPr>
      <w:r>
        <w:t xml:space="preserve">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w:t>
      </w:r>
      <w:r>
        <w:lastRenderedPageBreak/>
        <w:t>заболеванием, в том числе редким (орфанным) заболеванием, либо для групп таких детей, установленным Правительством Российской Федерации;</w:t>
      </w:r>
    </w:p>
    <w:p w:rsidR="006E097C" w:rsidRDefault="00A14638" w:rsidP="00FE02FB">
      <w:pPr>
        <w:pStyle w:val="ConsPlusNormal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E097C" w:rsidRDefault="00A14638" w:rsidP="00FE02FB">
      <w:pPr>
        <w:pStyle w:val="ConsPlusNormal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E097C" w:rsidRDefault="00A14638" w:rsidP="00FE02FB">
      <w:pPr>
        <w:pStyle w:val="ConsPlusNormal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6E097C" w:rsidRDefault="002E14DC" w:rsidP="00FE02FB">
      <w:pPr>
        <w:pStyle w:val="ConsPlusNormal0"/>
        <w:ind w:firstLine="540"/>
        <w:jc w:val="both"/>
      </w:pPr>
      <w:hyperlink r:id="rId84" w:tooltip="Приказ Минздрава России от 29.07.2022 N 519н &quot;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quot; (Зарегистрировано в Минюсте Р">
        <w:r w:rsidR="00A14638">
          <w:rPr>
            <w:color w:val="0000FF"/>
          </w:rPr>
          <w:t>Порядок</w:t>
        </w:r>
      </w:hyperlink>
      <w:r w:rsidR="00A14638">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и предоставляется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w:t>
      </w:r>
    </w:p>
    <w:p w:rsidR="006E097C" w:rsidRDefault="00A14638" w:rsidP="00FE02FB">
      <w:pPr>
        <w:pStyle w:val="ConsPlusNormal0"/>
        <w:ind w:firstLine="540"/>
        <w:jc w:val="both"/>
      </w:pPr>
      <w:r>
        <w:t xml:space="preserve">-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85"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6E097C" w:rsidRDefault="00A14638" w:rsidP="00FE02FB">
      <w:pPr>
        <w:pStyle w:val="ConsPlusNormal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8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6E097C" w:rsidRDefault="00A14638" w:rsidP="00FE02FB">
      <w:pPr>
        <w:pStyle w:val="ConsPlusNormal0"/>
        <w:ind w:firstLine="540"/>
        <w:jc w:val="both"/>
      </w:pPr>
      <w:r>
        <w:t>- медицинской деятельности, связанной с донорством органов и тканей человека в целях трансплантации (пересадки);</w:t>
      </w:r>
    </w:p>
    <w:p w:rsidR="006E097C" w:rsidRDefault="00A14638" w:rsidP="00FE02FB">
      <w:pPr>
        <w:pStyle w:val="ConsPlusNormal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87"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E097C" w:rsidRDefault="00A14638" w:rsidP="00FE02FB">
      <w:pPr>
        <w:pStyle w:val="ConsPlusNormal0"/>
        <w:ind w:firstLine="540"/>
        <w:jc w:val="both"/>
      </w:pPr>
      <w:r>
        <w:t>5.3.2. За счет бюджетных ассигнований бюджета Республики Крым осуществляется финансовое обеспечение:</w:t>
      </w:r>
    </w:p>
    <w:p w:rsidR="006E097C" w:rsidRDefault="00A14638" w:rsidP="00FE02FB">
      <w:pPr>
        <w:pStyle w:val="ConsPlusNormal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w:t>
      </w:r>
    </w:p>
    <w:p w:rsidR="006E097C" w:rsidRDefault="00A14638" w:rsidP="00FE02FB">
      <w:pPr>
        <w:pStyle w:val="ConsPlusNormal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6E097C" w:rsidRDefault="00A14638" w:rsidP="00FE02FB">
      <w:pPr>
        <w:pStyle w:val="ConsPlusNormal0"/>
        <w:ind w:firstLine="540"/>
        <w:jc w:val="both"/>
      </w:pPr>
      <w:r>
        <w:t>- первичной медико-санитарной, первичной специализированной медико-санитарной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E097C" w:rsidRDefault="00A14638" w:rsidP="00FE02FB">
      <w:pPr>
        <w:pStyle w:val="ConsPlusNormal0"/>
        <w:ind w:firstLine="540"/>
        <w:jc w:val="both"/>
      </w:pPr>
      <w:r>
        <w:t>-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E097C" w:rsidRDefault="00A14638" w:rsidP="00FE02FB">
      <w:pPr>
        <w:pStyle w:val="ConsPlusNormal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E097C" w:rsidRDefault="00A14638" w:rsidP="00FE02FB">
      <w:pPr>
        <w:pStyle w:val="ConsPlusNormal0"/>
        <w:ind w:firstLine="540"/>
        <w:jc w:val="both"/>
      </w:pPr>
      <w:r>
        <w:lastRenderedPageBreak/>
        <w:t xml:space="preserve">- высокотехнологичной медицинской помощи, оказываемой в медицинских организациях, отнесенных к ведению Министерства здравоохранения Республики Крым, в соответствии с </w:t>
      </w:r>
      <w:hyperlink r:id="rId8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II</w:t>
        </w:r>
      </w:hyperlink>
      <w:r>
        <w:t xml:space="preserve"> приложения 1 к Программе государственных гарантий;</w:t>
      </w:r>
    </w:p>
    <w:p w:rsidR="006E097C" w:rsidRDefault="00A14638" w:rsidP="00FE02FB">
      <w:pPr>
        <w:pStyle w:val="ConsPlusNormal0"/>
        <w:ind w:firstLine="540"/>
        <w:jc w:val="both"/>
      </w:pPr>
      <w:r>
        <w:t>-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E097C" w:rsidRDefault="00A14638" w:rsidP="00FE02FB">
      <w:pPr>
        <w:pStyle w:val="ConsPlusNormal0"/>
        <w:jc w:val="both"/>
      </w:pPr>
      <w:r>
        <w:t xml:space="preserve">(в ред. </w:t>
      </w:r>
      <w:hyperlink r:id="rId8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отнесенных к ведению Министерства здравоохранения Республики Крым;</w:t>
      </w:r>
    </w:p>
    <w:p w:rsidR="006E097C" w:rsidRDefault="00A14638" w:rsidP="00FE02FB">
      <w:pPr>
        <w:pStyle w:val="ConsPlusNormal0"/>
        <w:ind w:firstLine="540"/>
        <w:jc w:val="both"/>
      </w:pPr>
      <w:r>
        <w:t>-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E097C" w:rsidRDefault="00A14638" w:rsidP="00FE02FB">
      <w:pPr>
        <w:pStyle w:val="ConsPlusNormal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ОМС Республики Крым;</w:t>
      </w:r>
    </w:p>
    <w:p w:rsidR="006E097C" w:rsidRDefault="00A14638" w:rsidP="00FE02FB">
      <w:pPr>
        <w:pStyle w:val="ConsPlusNormal0"/>
        <w:ind w:firstLine="540"/>
        <w:jc w:val="both"/>
      </w:pPr>
      <w:r>
        <w:t>-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Территориального фонда.</w:t>
      </w:r>
    </w:p>
    <w:p w:rsidR="006E097C" w:rsidRDefault="00A14638" w:rsidP="00FE02FB">
      <w:pPr>
        <w:pStyle w:val="ConsPlusNormal0"/>
        <w:jc w:val="both"/>
      </w:pPr>
      <w:r>
        <w:t xml:space="preserve">(абзац введен </w:t>
      </w:r>
      <w:hyperlink r:id="rId9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Постановлением</w:t>
        </w:r>
      </w:hyperlink>
      <w:r>
        <w:t xml:space="preserve"> Совета министров Республики Крым от 17.02.2025 N 95)</w:t>
      </w:r>
    </w:p>
    <w:p w:rsidR="006E097C" w:rsidRDefault="00A14638" w:rsidP="00FE02FB">
      <w:pPr>
        <w:pStyle w:val="ConsPlusNormal0"/>
        <w:ind w:firstLine="540"/>
        <w:jc w:val="both"/>
      </w:pPr>
      <w:r>
        <w:t>5.4.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E097C" w:rsidRDefault="00A14638" w:rsidP="00FE02FB">
      <w:pPr>
        <w:pStyle w:val="ConsPlusNormal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E097C" w:rsidRDefault="00A14638" w:rsidP="00FE02FB">
      <w:pPr>
        <w:pStyle w:val="ConsPlusNormal0"/>
        <w:ind w:firstLine="540"/>
        <w:jc w:val="both"/>
      </w:pPr>
      <w:r>
        <w:t xml:space="preserve">За счет бюджетных ассигнований бюджета Республики Крым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отнесенными к ведению Министерства здравоохранения Республики Крым, в соответствии с </w:t>
      </w:r>
      <w:hyperlink r:id="rId9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w:t>
        </w:r>
      </w:hyperlink>
      <w:r>
        <w:t xml:space="preserve"> приложения 1 Программы государственных гарантий.</w:t>
      </w:r>
    </w:p>
    <w:p w:rsidR="006E097C" w:rsidRDefault="00A14638" w:rsidP="00FE02FB">
      <w:pPr>
        <w:pStyle w:val="ConsPlusNormal0"/>
        <w:ind w:firstLine="540"/>
        <w:jc w:val="both"/>
      </w:pPr>
      <w:r>
        <w:t>5.5. За счет бюджетных ассигнований бюджета Республики Крым осуществляется:</w:t>
      </w:r>
    </w:p>
    <w:p w:rsidR="006E097C" w:rsidRDefault="00A14638" w:rsidP="00FE02FB">
      <w:pPr>
        <w:pStyle w:val="ConsPlusNormal0"/>
        <w:ind w:firstLine="540"/>
        <w:jc w:val="both"/>
      </w:pPr>
      <w: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E097C" w:rsidRDefault="00A14638" w:rsidP="00FE02FB">
      <w:pPr>
        <w:pStyle w:val="ConsPlusNormal0"/>
        <w:ind w:firstLine="540"/>
        <w:jc w:val="both"/>
      </w:pPr>
      <w:r>
        <w:t xml:space="preserve">- обеспечение лекарственными препаратами в соответствии с </w:t>
      </w:r>
      <w:hyperlink r:id="rId9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E097C" w:rsidRDefault="00A14638" w:rsidP="00FE02FB">
      <w:pPr>
        <w:pStyle w:val="ConsPlusNormal0"/>
        <w:ind w:firstLine="540"/>
        <w:jc w:val="both"/>
      </w:pPr>
      <w:r>
        <w:t xml:space="preserve">- обеспечение лекарственными препаратами в соответствии с </w:t>
      </w:r>
      <w:hyperlink r:id="rId9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E097C" w:rsidRDefault="00A14638" w:rsidP="00FE02FB">
      <w:pPr>
        <w:pStyle w:val="ConsPlusNormal0"/>
        <w:ind w:firstLine="540"/>
        <w:jc w:val="both"/>
      </w:pPr>
      <w: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E097C" w:rsidRDefault="00A14638" w:rsidP="00FE02FB">
      <w:pPr>
        <w:pStyle w:val="ConsPlusNormal0"/>
        <w:ind w:firstLine="540"/>
        <w:jc w:val="both"/>
      </w:pPr>
      <w:r>
        <w:t xml:space="preserve">-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согласно </w:t>
      </w:r>
      <w:hyperlink w:anchor="P6221" w:tooltip="Порядок обеспечения граждан лекарственными препаратами,">
        <w:r>
          <w:rPr>
            <w:color w:val="0000FF"/>
          </w:rPr>
          <w:t>приложению 10</w:t>
        </w:r>
      </w:hyperlink>
      <w:r>
        <w:t xml:space="preserve"> к настоящей Территориальной программе госгарантий;</w:t>
      </w:r>
    </w:p>
    <w:p w:rsidR="006E097C" w:rsidRDefault="00A14638" w:rsidP="00FE02FB">
      <w:pPr>
        <w:pStyle w:val="ConsPlusNormal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и участников специальной военной операции во внеочередном порядке;</w:t>
      </w:r>
    </w:p>
    <w:p w:rsidR="006E097C" w:rsidRDefault="00A14638" w:rsidP="00FE02FB">
      <w:pPr>
        <w:pStyle w:val="ConsPlusNormal0"/>
        <w:ind w:firstLine="540"/>
        <w:jc w:val="both"/>
      </w:pPr>
      <w: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отнесенных к ведению Министерства здравоохранения Республики Крым.</w:t>
      </w:r>
    </w:p>
    <w:p w:rsidR="006E097C" w:rsidRDefault="00A14638" w:rsidP="00FE02FB">
      <w:pPr>
        <w:pStyle w:val="ConsPlusNormal0"/>
        <w:ind w:firstLine="540"/>
        <w:jc w:val="both"/>
      </w:pPr>
      <w:r>
        <w:t xml:space="preserve">За счет бюджетных ассигнований бюджета Республики Крым также может осуществляться </w:t>
      </w:r>
      <w:r>
        <w:lastRenderedPageBreak/>
        <w:t>финансовое обеспечение:</w:t>
      </w:r>
    </w:p>
    <w:p w:rsidR="006E097C" w:rsidRDefault="00A14638" w:rsidP="00FE02FB">
      <w:pPr>
        <w:pStyle w:val="ConsPlusNormal0"/>
        <w:ind w:firstLine="540"/>
        <w:jc w:val="both"/>
      </w:pPr>
      <w:r>
        <w:t>- медицинского сопровождения при проведении массовых мероприятий, проводимых в соответствии с отдельным планом деятельности Совета министров Республики Крым. 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6E097C" w:rsidRDefault="00A14638" w:rsidP="00FE02FB">
      <w:pPr>
        <w:pStyle w:val="ConsPlusNormal0"/>
        <w:ind w:firstLine="540"/>
        <w:jc w:val="both"/>
      </w:pPr>
      <w:r>
        <w:t>5.6. В рамках Территориальной программы госгарантий за счет средств бюджета Республики Крым и средств обязательного медицинского страхования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E097C" w:rsidRDefault="00A14638" w:rsidP="00FE02FB">
      <w:pPr>
        <w:pStyle w:val="ConsPlusNormal0"/>
        <w:ind w:firstLine="540"/>
        <w:jc w:val="both"/>
      </w:pPr>
      <w:r>
        <w:t xml:space="preserve">5.7. Кроме того, за счет бюджетных ассигнований федерального бюджета и бюджета Республики Крым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Министерству здравоохранения Республики Крым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75" w:tooltip="3. Перечень заболеваний и состояний, оказание медицинской">
        <w:r>
          <w:rPr>
            <w:color w:val="0000FF"/>
          </w:rPr>
          <w:t>разделе 3</w:t>
        </w:r>
      </w:hyperlink>
      <w:r>
        <w:t xml:space="preserve"> настоящей Территориальной программы госгарантий,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6E097C" w:rsidRDefault="00A14638" w:rsidP="00FE02FB">
      <w:pPr>
        <w:pStyle w:val="ConsPlusNormal0"/>
        <w:jc w:val="both"/>
      </w:pPr>
      <w:r>
        <w:t xml:space="preserve">(в ред. </w:t>
      </w:r>
      <w:hyperlink r:id="rId9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бюджета Республики Крым с учетом подведомственности медицинских организаций федеральным органам исполнительной власти и Министерству здравоохранения Республики Крым соответственно:</w:t>
      </w:r>
    </w:p>
    <w:p w:rsidR="006E097C" w:rsidRDefault="00A14638" w:rsidP="00FE02FB">
      <w:pPr>
        <w:pStyle w:val="ConsPlusNormal0"/>
        <w:ind w:firstLine="540"/>
        <w:jc w:val="both"/>
      </w:pPr>
      <w:r>
        <w:t>- в случае смерти пациента при оказании медицинской помощи в стационарных условиях, результат госпитализации пациента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E097C" w:rsidRDefault="00A14638" w:rsidP="00FE02FB">
      <w:pPr>
        <w:pStyle w:val="ConsPlusNormal0"/>
        <w:ind w:firstLine="540"/>
        <w:jc w:val="both"/>
      </w:pPr>
      <w:r>
        <w:lastRenderedPageBreak/>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E097C" w:rsidRDefault="00A14638" w:rsidP="00FE02FB">
      <w:pPr>
        <w:pStyle w:val="ConsPlusNormal0"/>
        <w:ind w:firstLine="540"/>
        <w:jc w:val="both"/>
      </w:pPr>
      <w:r>
        <w:t>За счет бюджетных ассигнований бюджета Республики Крым также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E097C" w:rsidRDefault="00A14638" w:rsidP="00FE02FB">
      <w:pPr>
        <w:pStyle w:val="ConsPlusNormal0"/>
        <w:ind w:firstLine="540"/>
        <w:jc w:val="both"/>
      </w:pPr>
      <w:r>
        <w:t xml:space="preserve">5.8.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96"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E097C" w:rsidRDefault="00A14638" w:rsidP="00FE02FB">
      <w:pPr>
        <w:pStyle w:val="ConsPlusNormal0"/>
        <w:ind w:firstLine="540"/>
        <w:jc w:val="both"/>
      </w:pPr>
      <w:r>
        <w:t>5.9. 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Республики Крым,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Республики Крым, на территории которой выдан полис обязательного медицинского страхования.</w:t>
      </w:r>
    </w:p>
    <w:p w:rsidR="006E097C" w:rsidRDefault="00A14638" w:rsidP="00FE02FB">
      <w:pPr>
        <w:pStyle w:val="ConsPlusNormal0"/>
        <w:ind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6E097C" w:rsidRDefault="00A14638" w:rsidP="00FE02FB">
      <w:pPr>
        <w:pStyle w:val="ConsPlusNormal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6E097C" w:rsidRDefault="00A14638" w:rsidP="00FE02FB">
      <w:pPr>
        <w:pStyle w:val="ConsPlusNormal0"/>
        <w:ind w:firstLine="540"/>
        <w:jc w:val="both"/>
      </w:pPr>
      <w:r>
        <w:t>Средства нормированного страхового запаса Территориального фонда обязательного медицинского страхования Республики Крым,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за пределами Республики Крым,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6E097C" w:rsidRDefault="00A14638" w:rsidP="00FE02FB">
      <w:pPr>
        <w:pStyle w:val="ConsPlusNormal0"/>
        <w:jc w:val="both"/>
      </w:pPr>
      <w:r>
        <w:t xml:space="preserve">(п. 5.9 в ред. </w:t>
      </w:r>
      <w:hyperlink r:id="rId9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6E097C" w:rsidP="00FE02FB">
      <w:pPr>
        <w:pStyle w:val="ConsPlusNormal0"/>
        <w:ind w:firstLine="540"/>
        <w:jc w:val="both"/>
      </w:pPr>
    </w:p>
    <w:p w:rsidR="006E097C" w:rsidRDefault="00A14638" w:rsidP="00FE02FB">
      <w:pPr>
        <w:pStyle w:val="ConsPlusTitle0"/>
        <w:jc w:val="center"/>
        <w:outlineLvl w:val="1"/>
      </w:pPr>
      <w:r>
        <w:t>6. Средние нормативы объема медицинской помощи, средние</w:t>
      </w:r>
    </w:p>
    <w:p w:rsidR="006E097C" w:rsidRDefault="00A14638" w:rsidP="00FE02FB">
      <w:pPr>
        <w:pStyle w:val="ConsPlusTitle0"/>
        <w:jc w:val="center"/>
      </w:pPr>
      <w:r>
        <w:t>нормативы финансовых затрат на единицу объема медицинской</w:t>
      </w:r>
    </w:p>
    <w:p w:rsidR="006E097C" w:rsidRDefault="00A14638" w:rsidP="00FE02FB">
      <w:pPr>
        <w:pStyle w:val="ConsPlusTitle0"/>
        <w:jc w:val="center"/>
      </w:pPr>
      <w:r>
        <w:t>помощи, средние подушевые нормативы финансирования</w:t>
      </w:r>
    </w:p>
    <w:p w:rsidR="006E097C" w:rsidRDefault="006E097C" w:rsidP="00FE02FB">
      <w:pPr>
        <w:pStyle w:val="ConsPlusNormal0"/>
        <w:ind w:firstLine="540"/>
        <w:jc w:val="both"/>
      </w:pPr>
    </w:p>
    <w:p w:rsidR="006E097C" w:rsidRDefault="00A14638" w:rsidP="00FE02FB">
      <w:pPr>
        <w:pStyle w:val="ConsPlusNormal0"/>
        <w:ind w:firstLine="540"/>
        <w:jc w:val="both"/>
      </w:pPr>
      <w:r>
        <w:t xml:space="preserve">6.1. Средние </w:t>
      </w:r>
      <w:hyperlink w:anchor="P16041" w:tooltip="Средние нормативы объема оказания и средние нормативы">
        <w:r>
          <w:rPr>
            <w:color w:val="0000FF"/>
          </w:rPr>
          <w:t>нормативы</w:t>
        </w:r>
      </w:hyperlink>
      <w:r>
        <w:t xml:space="preserve"> объема и средние нормативы финансовых затрат на единицу объема медицинской помощи приведены в приложении 18 к настоящей Территориальной программе госгарантий.</w:t>
      </w:r>
    </w:p>
    <w:p w:rsidR="006E097C" w:rsidRDefault="00A14638" w:rsidP="00FE02FB">
      <w:pPr>
        <w:pStyle w:val="ConsPlusNormal0"/>
        <w:ind w:firstLine="540"/>
        <w:jc w:val="both"/>
      </w:pPr>
      <w:r>
        <w:t>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одного жителя в год, по Территориальной программе ОМС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p w:rsidR="006E097C" w:rsidRDefault="00A14638" w:rsidP="00FE02FB">
      <w:pPr>
        <w:pStyle w:val="ConsPlusNormal0"/>
        <w:ind w:firstLine="540"/>
        <w:jc w:val="both"/>
      </w:pPr>
      <w:r>
        <w:t>В средние нормативы объема медицинской помощи за счет бюджетных ассигнований Республики Крым,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w:t>
      </w:r>
    </w:p>
    <w:p w:rsidR="006E097C" w:rsidRDefault="00A14638" w:rsidP="00FE02FB">
      <w:pPr>
        <w:pStyle w:val="ConsPlusNormal0"/>
        <w:ind w:firstLine="540"/>
        <w:jc w:val="both"/>
      </w:pPr>
      <w:r>
        <w:t>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устанавливаются на 1 вызов.</w:t>
      </w:r>
    </w:p>
    <w:p w:rsidR="006E097C" w:rsidRDefault="00A14638" w:rsidP="00FE02FB">
      <w:pPr>
        <w:pStyle w:val="ConsPlusNormal0"/>
        <w:ind w:firstLine="540"/>
        <w:jc w:val="both"/>
      </w:pPr>
      <w:r>
        <w:t xml:space="preserve">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w:t>
      </w:r>
      <w:r>
        <w:lastRenderedPageBreak/>
        <w:t xml:space="preserve">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 представленные в </w:t>
      </w:r>
      <w:hyperlink w:anchor="P434" w:tooltip="Дифференцированные нормативы объема медицинской помощи">
        <w:r>
          <w:rPr>
            <w:color w:val="0000FF"/>
          </w:rPr>
          <w:t>таблице 1</w:t>
        </w:r>
      </w:hyperlink>
      <w:r>
        <w:t>.</w:t>
      </w:r>
    </w:p>
    <w:p w:rsidR="006E097C" w:rsidRDefault="006E097C" w:rsidP="00FE02FB">
      <w:pPr>
        <w:pStyle w:val="ConsPlusNormal0"/>
        <w:ind w:firstLine="540"/>
        <w:jc w:val="both"/>
      </w:pPr>
    </w:p>
    <w:p w:rsidR="006E097C" w:rsidRDefault="00A14638" w:rsidP="00FE02FB">
      <w:pPr>
        <w:pStyle w:val="ConsPlusNormal0"/>
        <w:jc w:val="center"/>
      </w:pPr>
      <w:bookmarkStart w:id="5" w:name="P434"/>
      <w:bookmarkEnd w:id="5"/>
      <w:r>
        <w:t>Дифференцированные нормативы объема медицинской помощи</w:t>
      </w:r>
    </w:p>
    <w:p w:rsidR="006E097C" w:rsidRDefault="00A14638" w:rsidP="00FE02FB">
      <w:pPr>
        <w:pStyle w:val="ConsPlusNormal0"/>
        <w:jc w:val="center"/>
      </w:pPr>
      <w:r>
        <w:t>на одного жителя и нормативы объема медицинской помощи</w:t>
      </w:r>
    </w:p>
    <w:p w:rsidR="006E097C" w:rsidRDefault="00A14638" w:rsidP="00FE02FB">
      <w:pPr>
        <w:pStyle w:val="ConsPlusNormal0"/>
        <w:jc w:val="center"/>
      </w:pPr>
      <w:r>
        <w:t>на одно застрахованное лицо</w:t>
      </w:r>
    </w:p>
    <w:p w:rsidR="006E097C" w:rsidRDefault="006E097C" w:rsidP="00FE02FB">
      <w:pPr>
        <w:pStyle w:val="ConsPlusNormal0"/>
        <w:jc w:val="both"/>
      </w:pPr>
    </w:p>
    <w:p w:rsidR="006E097C" w:rsidRDefault="00A14638" w:rsidP="00FE02FB">
      <w:pPr>
        <w:pStyle w:val="ConsPlusNormal0"/>
        <w:jc w:val="right"/>
      </w:pPr>
      <w:r>
        <w:t>Таблица 1</w:t>
      </w:r>
    </w:p>
    <w:p w:rsidR="006E097C" w:rsidRDefault="006E097C" w:rsidP="00FE02FB">
      <w:pPr>
        <w:pStyle w:val="ConsPlusNorm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77"/>
        <w:gridCol w:w="2905"/>
        <w:gridCol w:w="1549"/>
        <w:gridCol w:w="1549"/>
        <w:gridCol w:w="1549"/>
      </w:tblGrid>
      <w:tr w:rsidR="006E097C" w:rsidTr="00BC136F">
        <w:tc>
          <w:tcPr>
            <w:tcW w:w="1344" w:type="pct"/>
          </w:tcPr>
          <w:p w:rsidR="006E097C" w:rsidRDefault="00A14638" w:rsidP="00FE02FB">
            <w:pPr>
              <w:pStyle w:val="ConsPlusNormal0"/>
              <w:jc w:val="center"/>
            </w:pPr>
            <w:r>
              <w:t>Виды и условия оказания медицинской помощи</w:t>
            </w:r>
          </w:p>
        </w:tc>
        <w:tc>
          <w:tcPr>
            <w:tcW w:w="1406" w:type="pct"/>
          </w:tcPr>
          <w:p w:rsidR="006E097C" w:rsidRDefault="00A14638" w:rsidP="00FE02FB">
            <w:pPr>
              <w:pStyle w:val="ConsPlusNormal0"/>
              <w:jc w:val="center"/>
            </w:pPr>
            <w:r>
              <w:t>Единицы измерения</w:t>
            </w:r>
          </w:p>
        </w:tc>
        <w:tc>
          <w:tcPr>
            <w:tcW w:w="750" w:type="pct"/>
          </w:tcPr>
          <w:p w:rsidR="006E097C" w:rsidRDefault="00A14638" w:rsidP="00FE02FB">
            <w:pPr>
              <w:pStyle w:val="ConsPlusNormal0"/>
              <w:jc w:val="center"/>
            </w:pPr>
            <w:r>
              <w:t>2025 год</w:t>
            </w:r>
          </w:p>
        </w:tc>
        <w:tc>
          <w:tcPr>
            <w:tcW w:w="750" w:type="pct"/>
          </w:tcPr>
          <w:p w:rsidR="006E097C" w:rsidRDefault="00A14638" w:rsidP="00FE02FB">
            <w:pPr>
              <w:pStyle w:val="ConsPlusNormal0"/>
              <w:jc w:val="center"/>
            </w:pPr>
            <w:r>
              <w:t>2026 год</w:t>
            </w:r>
          </w:p>
        </w:tc>
        <w:tc>
          <w:tcPr>
            <w:tcW w:w="750" w:type="pct"/>
          </w:tcPr>
          <w:p w:rsidR="006E097C" w:rsidRDefault="00A14638" w:rsidP="00FE02FB">
            <w:pPr>
              <w:pStyle w:val="ConsPlusNormal0"/>
              <w:jc w:val="center"/>
            </w:pPr>
            <w:r>
              <w:t>2027 год</w:t>
            </w:r>
          </w:p>
        </w:tc>
      </w:tr>
      <w:tr w:rsidR="006E097C" w:rsidTr="00BC136F">
        <w:tc>
          <w:tcPr>
            <w:tcW w:w="1344" w:type="pct"/>
            <w:vMerge w:val="restart"/>
          </w:tcPr>
          <w:p w:rsidR="006E097C" w:rsidRDefault="00A14638" w:rsidP="00FE02FB">
            <w:pPr>
              <w:pStyle w:val="ConsPlusNormal0"/>
              <w:jc w:val="both"/>
            </w:pPr>
            <w:r>
              <w:t>1. Скорая, в том числе скорая специализированная, медицинская помощь</w:t>
            </w:r>
          </w:p>
        </w:tc>
        <w:tc>
          <w:tcPr>
            <w:tcW w:w="1406" w:type="pct"/>
          </w:tcPr>
          <w:p w:rsidR="006E097C" w:rsidRDefault="00A14638" w:rsidP="00FE02FB">
            <w:pPr>
              <w:pStyle w:val="ConsPlusNormal0"/>
              <w:jc w:val="both"/>
            </w:pPr>
            <w:r>
              <w:t>Число вызовов,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0,09173269</w:t>
            </w:r>
          </w:p>
        </w:tc>
        <w:tc>
          <w:tcPr>
            <w:tcW w:w="750" w:type="pct"/>
          </w:tcPr>
          <w:p w:rsidR="006E097C" w:rsidRDefault="00A14638" w:rsidP="00FE02FB">
            <w:pPr>
              <w:pStyle w:val="ConsPlusNormal0"/>
              <w:jc w:val="center"/>
            </w:pPr>
            <w:r>
              <w:t>0,08696185</w:t>
            </w:r>
          </w:p>
        </w:tc>
        <w:tc>
          <w:tcPr>
            <w:tcW w:w="750" w:type="pct"/>
          </w:tcPr>
          <w:p w:rsidR="006E097C" w:rsidRDefault="00A14638" w:rsidP="00FE02FB">
            <w:pPr>
              <w:pStyle w:val="ConsPlusNormal0"/>
              <w:jc w:val="center"/>
            </w:pPr>
            <w:r>
              <w:t>0,08278177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0,09173269</w:t>
            </w:r>
          </w:p>
        </w:tc>
        <w:tc>
          <w:tcPr>
            <w:tcW w:w="750" w:type="pct"/>
          </w:tcPr>
          <w:p w:rsidR="006E097C" w:rsidRDefault="00A14638" w:rsidP="00FE02FB">
            <w:pPr>
              <w:pStyle w:val="ConsPlusNormal0"/>
              <w:jc w:val="center"/>
            </w:pPr>
            <w:r>
              <w:t>0,08696185</w:t>
            </w:r>
          </w:p>
        </w:tc>
        <w:tc>
          <w:tcPr>
            <w:tcW w:w="750" w:type="pct"/>
          </w:tcPr>
          <w:p w:rsidR="006E097C" w:rsidRDefault="00A14638" w:rsidP="00FE02FB">
            <w:pPr>
              <w:pStyle w:val="ConsPlusNormal0"/>
              <w:jc w:val="center"/>
            </w:pPr>
            <w:r>
              <w:t>0,08278177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вызовов в рамках Территориальной программы ОМС на 1 застрахованное лицо, в том числе:</w:t>
            </w:r>
          </w:p>
        </w:tc>
        <w:tc>
          <w:tcPr>
            <w:tcW w:w="750" w:type="pct"/>
          </w:tcPr>
          <w:p w:rsidR="006E097C" w:rsidRDefault="00A14638" w:rsidP="00FE02FB">
            <w:pPr>
              <w:pStyle w:val="ConsPlusNormal0"/>
              <w:jc w:val="center"/>
            </w:pPr>
            <w:r>
              <w:t>0,29</w:t>
            </w:r>
          </w:p>
        </w:tc>
        <w:tc>
          <w:tcPr>
            <w:tcW w:w="750" w:type="pct"/>
          </w:tcPr>
          <w:p w:rsidR="006E097C" w:rsidRDefault="00A14638" w:rsidP="00FE02FB">
            <w:pPr>
              <w:pStyle w:val="ConsPlusNormal0"/>
              <w:jc w:val="center"/>
            </w:pPr>
            <w:r>
              <w:t>0,29</w:t>
            </w:r>
          </w:p>
        </w:tc>
        <w:tc>
          <w:tcPr>
            <w:tcW w:w="750" w:type="pct"/>
          </w:tcPr>
          <w:p w:rsidR="006E097C" w:rsidRDefault="00A14638" w:rsidP="00FE02FB">
            <w:pPr>
              <w:pStyle w:val="ConsPlusNormal0"/>
              <w:jc w:val="center"/>
            </w:pPr>
            <w:r>
              <w:t>0,29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0,29</w:t>
            </w:r>
          </w:p>
        </w:tc>
        <w:tc>
          <w:tcPr>
            <w:tcW w:w="750" w:type="pct"/>
          </w:tcPr>
          <w:p w:rsidR="006E097C" w:rsidRDefault="00A14638" w:rsidP="00FE02FB">
            <w:pPr>
              <w:pStyle w:val="ConsPlusNormal0"/>
              <w:jc w:val="center"/>
            </w:pPr>
            <w:r>
              <w:t>0,29</w:t>
            </w:r>
          </w:p>
        </w:tc>
        <w:tc>
          <w:tcPr>
            <w:tcW w:w="750" w:type="pct"/>
          </w:tcPr>
          <w:p w:rsidR="006E097C" w:rsidRDefault="00A14638" w:rsidP="00FE02FB">
            <w:pPr>
              <w:pStyle w:val="ConsPlusNormal0"/>
              <w:jc w:val="center"/>
            </w:pPr>
            <w:r>
              <w:t>0,29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val="restart"/>
          </w:tcPr>
          <w:p w:rsidR="006E097C" w:rsidRDefault="00A14638" w:rsidP="00FE02FB">
            <w:pPr>
              <w:pStyle w:val="ConsPlusNormal0"/>
              <w:jc w:val="both"/>
            </w:pPr>
            <w:r>
              <w:t>2. Первичная медико-санитарная помощь в амбулаторных условиях, за исключением медицинской реабилитации</w:t>
            </w:r>
          </w:p>
        </w:tc>
        <w:tc>
          <w:tcPr>
            <w:tcW w:w="1406" w:type="pct"/>
          </w:tcPr>
          <w:p w:rsidR="006E097C" w:rsidRDefault="00A14638" w:rsidP="00FE02FB">
            <w:pPr>
              <w:pStyle w:val="ConsPlusNormal0"/>
              <w:jc w:val="both"/>
            </w:pPr>
            <w:r>
              <w:t>Число посещений,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0,73</w:t>
            </w:r>
          </w:p>
        </w:tc>
        <w:tc>
          <w:tcPr>
            <w:tcW w:w="750" w:type="pct"/>
          </w:tcPr>
          <w:p w:rsidR="006E097C" w:rsidRDefault="00A14638" w:rsidP="00FE02FB">
            <w:pPr>
              <w:pStyle w:val="ConsPlusNormal0"/>
              <w:jc w:val="center"/>
            </w:pPr>
            <w:r>
              <w:t>0,725</w:t>
            </w:r>
          </w:p>
        </w:tc>
        <w:tc>
          <w:tcPr>
            <w:tcW w:w="750" w:type="pct"/>
          </w:tcPr>
          <w:p w:rsidR="006E097C" w:rsidRDefault="00A14638" w:rsidP="00FE02FB">
            <w:pPr>
              <w:pStyle w:val="ConsPlusNormal0"/>
              <w:jc w:val="center"/>
            </w:pPr>
            <w:r>
              <w:t>0,725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0,05701</w:t>
            </w:r>
          </w:p>
        </w:tc>
        <w:tc>
          <w:tcPr>
            <w:tcW w:w="750" w:type="pct"/>
          </w:tcPr>
          <w:p w:rsidR="006E097C" w:rsidRDefault="00A14638" w:rsidP="00FE02FB">
            <w:pPr>
              <w:pStyle w:val="ConsPlusNormal0"/>
              <w:jc w:val="center"/>
            </w:pPr>
            <w:r>
              <w:t>0,05202</w:t>
            </w:r>
          </w:p>
        </w:tc>
        <w:tc>
          <w:tcPr>
            <w:tcW w:w="750" w:type="pct"/>
          </w:tcPr>
          <w:p w:rsidR="006E097C" w:rsidRDefault="00A14638" w:rsidP="00FE02FB">
            <w:pPr>
              <w:pStyle w:val="ConsPlusNormal0"/>
              <w:jc w:val="center"/>
            </w:pPr>
            <w:r>
              <w:t>0,05202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0,6286</w:t>
            </w:r>
          </w:p>
        </w:tc>
        <w:tc>
          <w:tcPr>
            <w:tcW w:w="750" w:type="pct"/>
          </w:tcPr>
          <w:p w:rsidR="006E097C" w:rsidRDefault="00A14638" w:rsidP="00FE02FB">
            <w:pPr>
              <w:pStyle w:val="ConsPlusNormal0"/>
              <w:jc w:val="center"/>
            </w:pPr>
            <w:r>
              <w:t>0,6286</w:t>
            </w:r>
          </w:p>
        </w:tc>
        <w:tc>
          <w:tcPr>
            <w:tcW w:w="750" w:type="pct"/>
          </w:tcPr>
          <w:p w:rsidR="006E097C" w:rsidRDefault="00A14638" w:rsidP="00FE02FB">
            <w:pPr>
              <w:pStyle w:val="ConsPlusNormal0"/>
              <w:jc w:val="center"/>
            </w:pPr>
            <w:r>
              <w:t>0,6286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0,04438</w:t>
            </w:r>
          </w:p>
        </w:tc>
        <w:tc>
          <w:tcPr>
            <w:tcW w:w="750" w:type="pct"/>
          </w:tcPr>
          <w:p w:rsidR="006E097C" w:rsidRDefault="00A14638" w:rsidP="00FE02FB">
            <w:pPr>
              <w:pStyle w:val="ConsPlusNormal0"/>
              <w:jc w:val="center"/>
            </w:pPr>
            <w:r>
              <w:t>0,04438</w:t>
            </w:r>
          </w:p>
        </w:tc>
        <w:tc>
          <w:tcPr>
            <w:tcW w:w="750" w:type="pct"/>
          </w:tcPr>
          <w:p w:rsidR="006E097C" w:rsidRDefault="00A14638" w:rsidP="00FE02FB">
            <w:pPr>
              <w:pStyle w:val="ConsPlusNormal0"/>
              <w:jc w:val="center"/>
            </w:pPr>
            <w:r>
              <w:t>0,04438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обращений в связи с заболеваниями, не включенными в Территориальную программу ОМС на 1 жителя, в том числе:</w:t>
            </w:r>
          </w:p>
        </w:tc>
        <w:tc>
          <w:tcPr>
            <w:tcW w:w="750" w:type="pct"/>
          </w:tcPr>
          <w:p w:rsidR="006E097C" w:rsidRDefault="00A14638" w:rsidP="00FE02FB">
            <w:pPr>
              <w:pStyle w:val="ConsPlusNormal0"/>
              <w:jc w:val="center"/>
            </w:pPr>
            <w:r>
              <w:t>0,144</w:t>
            </w:r>
          </w:p>
        </w:tc>
        <w:tc>
          <w:tcPr>
            <w:tcW w:w="750" w:type="pct"/>
          </w:tcPr>
          <w:p w:rsidR="006E097C" w:rsidRDefault="00A14638" w:rsidP="00FE02FB">
            <w:pPr>
              <w:pStyle w:val="ConsPlusNormal0"/>
              <w:jc w:val="center"/>
            </w:pPr>
            <w:r>
              <w:t>0,143</w:t>
            </w:r>
          </w:p>
        </w:tc>
        <w:tc>
          <w:tcPr>
            <w:tcW w:w="750" w:type="pct"/>
          </w:tcPr>
          <w:p w:rsidR="006E097C" w:rsidRDefault="00A14638" w:rsidP="00FE02FB">
            <w:pPr>
              <w:pStyle w:val="ConsPlusNormal0"/>
              <w:jc w:val="center"/>
            </w:pPr>
            <w:r>
              <w:t>0,143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0,011232</w:t>
            </w:r>
          </w:p>
        </w:tc>
        <w:tc>
          <w:tcPr>
            <w:tcW w:w="750" w:type="pct"/>
          </w:tcPr>
          <w:p w:rsidR="006E097C" w:rsidRDefault="00A14638" w:rsidP="00FE02FB">
            <w:pPr>
              <w:pStyle w:val="ConsPlusNormal0"/>
              <w:jc w:val="center"/>
            </w:pPr>
            <w:r>
              <w:t>0,010232</w:t>
            </w:r>
          </w:p>
        </w:tc>
        <w:tc>
          <w:tcPr>
            <w:tcW w:w="750" w:type="pct"/>
          </w:tcPr>
          <w:p w:rsidR="006E097C" w:rsidRDefault="00A14638" w:rsidP="00FE02FB">
            <w:pPr>
              <w:pStyle w:val="ConsPlusNormal0"/>
              <w:jc w:val="center"/>
            </w:pPr>
            <w:r>
              <w:t>0,010232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0,123984</w:t>
            </w:r>
          </w:p>
        </w:tc>
        <w:tc>
          <w:tcPr>
            <w:tcW w:w="750" w:type="pct"/>
          </w:tcPr>
          <w:p w:rsidR="006E097C" w:rsidRDefault="00A14638" w:rsidP="00FE02FB">
            <w:pPr>
              <w:pStyle w:val="ConsPlusNormal0"/>
              <w:jc w:val="center"/>
            </w:pPr>
            <w:r>
              <w:t>0,123984</w:t>
            </w:r>
          </w:p>
        </w:tc>
        <w:tc>
          <w:tcPr>
            <w:tcW w:w="750" w:type="pct"/>
          </w:tcPr>
          <w:p w:rsidR="006E097C" w:rsidRDefault="00A14638" w:rsidP="00FE02FB">
            <w:pPr>
              <w:pStyle w:val="ConsPlusNormal0"/>
              <w:jc w:val="center"/>
            </w:pPr>
            <w:r>
              <w:t>0,123984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0,008784</w:t>
            </w:r>
          </w:p>
        </w:tc>
        <w:tc>
          <w:tcPr>
            <w:tcW w:w="750" w:type="pct"/>
          </w:tcPr>
          <w:p w:rsidR="006E097C" w:rsidRDefault="00A14638" w:rsidP="00FE02FB">
            <w:pPr>
              <w:pStyle w:val="ConsPlusNormal0"/>
              <w:jc w:val="center"/>
            </w:pPr>
            <w:r>
              <w:t>0,008784</w:t>
            </w:r>
          </w:p>
        </w:tc>
        <w:tc>
          <w:tcPr>
            <w:tcW w:w="750" w:type="pct"/>
          </w:tcPr>
          <w:p w:rsidR="006E097C" w:rsidRDefault="00A14638" w:rsidP="00FE02FB">
            <w:pPr>
              <w:pStyle w:val="ConsPlusNormal0"/>
              <w:jc w:val="center"/>
            </w:pPr>
            <w:r>
              <w:t>0,008784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 xml:space="preserve">Число комплексных посещений для проведения профилактических медицинских осмотров в рамках Территориальной программы обязательного медицинского страхования </w:t>
            </w:r>
            <w:r>
              <w:lastRenderedPageBreak/>
              <w:t>на 1 застрахованное лицо, в том числе:</w:t>
            </w:r>
          </w:p>
        </w:tc>
        <w:tc>
          <w:tcPr>
            <w:tcW w:w="750" w:type="pct"/>
          </w:tcPr>
          <w:p w:rsidR="006E097C" w:rsidRDefault="00A14638" w:rsidP="00FE02FB">
            <w:pPr>
              <w:pStyle w:val="ConsPlusNormal0"/>
              <w:jc w:val="center"/>
            </w:pPr>
            <w:r>
              <w:lastRenderedPageBreak/>
              <w:t>0,266791</w:t>
            </w:r>
          </w:p>
        </w:tc>
        <w:tc>
          <w:tcPr>
            <w:tcW w:w="750" w:type="pct"/>
          </w:tcPr>
          <w:p w:rsidR="006E097C" w:rsidRDefault="00A14638" w:rsidP="00FE02FB">
            <w:pPr>
              <w:pStyle w:val="ConsPlusNormal0"/>
              <w:jc w:val="center"/>
            </w:pPr>
            <w:r>
              <w:t>0,266791</w:t>
            </w:r>
          </w:p>
        </w:tc>
        <w:tc>
          <w:tcPr>
            <w:tcW w:w="750" w:type="pct"/>
          </w:tcPr>
          <w:p w:rsidR="006E097C" w:rsidRDefault="00A14638" w:rsidP="00FE02FB">
            <w:pPr>
              <w:pStyle w:val="ConsPlusNormal0"/>
              <w:jc w:val="center"/>
            </w:pPr>
            <w:r>
              <w:t>0,266791</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0,143369</w:t>
            </w:r>
          </w:p>
        </w:tc>
        <w:tc>
          <w:tcPr>
            <w:tcW w:w="750" w:type="pct"/>
          </w:tcPr>
          <w:p w:rsidR="006E097C" w:rsidRDefault="00A14638" w:rsidP="00FE02FB">
            <w:pPr>
              <w:pStyle w:val="ConsPlusNormal0"/>
              <w:jc w:val="center"/>
            </w:pPr>
            <w:r>
              <w:t>0,143369</w:t>
            </w:r>
          </w:p>
        </w:tc>
        <w:tc>
          <w:tcPr>
            <w:tcW w:w="750" w:type="pct"/>
          </w:tcPr>
          <w:p w:rsidR="006E097C" w:rsidRDefault="00A14638" w:rsidP="00FE02FB">
            <w:pPr>
              <w:pStyle w:val="ConsPlusNormal0"/>
              <w:jc w:val="center"/>
            </w:pPr>
            <w:r>
              <w:t>0,143369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0,105072</w:t>
            </w:r>
          </w:p>
        </w:tc>
        <w:tc>
          <w:tcPr>
            <w:tcW w:w="750" w:type="pct"/>
          </w:tcPr>
          <w:p w:rsidR="006E097C" w:rsidRDefault="00A14638" w:rsidP="00FE02FB">
            <w:pPr>
              <w:pStyle w:val="ConsPlusNormal0"/>
              <w:jc w:val="center"/>
            </w:pPr>
            <w:r>
              <w:t>0,105072</w:t>
            </w:r>
          </w:p>
        </w:tc>
        <w:tc>
          <w:tcPr>
            <w:tcW w:w="750" w:type="pct"/>
          </w:tcPr>
          <w:p w:rsidR="006E097C" w:rsidRDefault="00A14638" w:rsidP="00FE02FB">
            <w:pPr>
              <w:pStyle w:val="ConsPlusNormal0"/>
              <w:jc w:val="center"/>
            </w:pPr>
            <w:r>
              <w:t>0,105072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0,01835</w:t>
            </w:r>
          </w:p>
        </w:tc>
        <w:tc>
          <w:tcPr>
            <w:tcW w:w="750" w:type="pct"/>
          </w:tcPr>
          <w:p w:rsidR="006E097C" w:rsidRDefault="00A14638" w:rsidP="00FE02FB">
            <w:pPr>
              <w:pStyle w:val="ConsPlusNormal0"/>
              <w:jc w:val="center"/>
            </w:pPr>
            <w:r>
              <w:t>0,01835</w:t>
            </w:r>
          </w:p>
        </w:tc>
        <w:tc>
          <w:tcPr>
            <w:tcW w:w="750" w:type="pct"/>
          </w:tcPr>
          <w:p w:rsidR="006E097C" w:rsidRDefault="00A14638" w:rsidP="00FE02FB">
            <w:pPr>
              <w:pStyle w:val="ConsPlusNormal0"/>
              <w:jc w:val="center"/>
            </w:pPr>
            <w:r>
              <w:t>0,01835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комплексных посещений для проведения диспансеризации в 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t>0,432393</w:t>
            </w:r>
          </w:p>
        </w:tc>
        <w:tc>
          <w:tcPr>
            <w:tcW w:w="750" w:type="pct"/>
          </w:tcPr>
          <w:p w:rsidR="006E097C" w:rsidRDefault="00A14638" w:rsidP="00FE02FB">
            <w:pPr>
              <w:pStyle w:val="ConsPlusNormal0"/>
              <w:jc w:val="center"/>
            </w:pPr>
            <w:r>
              <w:t>0,432393</w:t>
            </w:r>
          </w:p>
        </w:tc>
        <w:tc>
          <w:tcPr>
            <w:tcW w:w="750" w:type="pct"/>
          </w:tcPr>
          <w:p w:rsidR="006E097C" w:rsidRDefault="00A14638" w:rsidP="00FE02FB">
            <w:pPr>
              <w:pStyle w:val="ConsPlusNormal0"/>
              <w:jc w:val="center"/>
            </w:pPr>
            <w:r>
              <w:t>0,432393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0,232383</w:t>
            </w:r>
          </w:p>
        </w:tc>
        <w:tc>
          <w:tcPr>
            <w:tcW w:w="750" w:type="pct"/>
          </w:tcPr>
          <w:p w:rsidR="006E097C" w:rsidRDefault="00A14638" w:rsidP="00FE02FB">
            <w:pPr>
              <w:pStyle w:val="ConsPlusNormal0"/>
              <w:jc w:val="center"/>
            </w:pPr>
            <w:r>
              <w:t>0,232383</w:t>
            </w:r>
          </w:p>
        </w:tc>
        <w:tc>
          <w:tcPr>
            <w:tcW w:w="750" w:type="pct"/>
          </w:tcPr>
          <w:p w:rsidR="006E097C" w:rsidRDefault="00A14638" w:rsidP="00FE02FB">
            <w:pPr>
              <w:pStyle w:val="ConsPlusNormal0"/>
              <w:jc w:val="center"/>
            </w:pPr>
            <w:r>
              <w:t>0,232383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0,16569</w:t>
            </w:r>
          </w:p>
        </w:tc>
        <w:tc>
          <w:tcPr>
            <w:tcW w:w="750" w:type="pct"/>
          </w:tcPr>
          <w:p w:rsidR="006E097C" w:rsidRDefault="00A14638" w:rsidP="00FE02FB">
            <w:pPr>
              <w:pStyle w:val="ConsPlusNormal0"/>
              <w:jc w:val="center"/>
            </w:pPr>
            <w:r>
              <w:t>0,16569</w:t>
            </w:r>
          </w:p>
        </w:tc>
        <w:tc>
          <w:tcPr>
            <w:tcW w:w="750" w:type="pct"/>
          </w:tcPr>
          <w:p w:rsidR="006E097C" w:rsidRDefault="00A14638" w:rsidP="00FE02FB">
            <w:pPr>
              <w:pStyle w:val="ConsPlusNormal0"/>
              <w:jc w:val="center"/>
            </w:pPr>
            <w:r>
              <w:t>0,16569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0,03432</w:t>
            </w:r>
          </w:p>
        </w:tc>
        <w:tc>
          <w:tcPr>
            <w:tcW w:w="750" w:type="pct"/>
          </w:tcPr>
          <w:p w:rsidR="006E097C" w:rsidRDefault="00A14638" w:rsidP="00FE02FB">
            <w:pPr>
              <w:pStyle w:val="ConsPlusNormal0"/>
              <w:jc w:val="center"/>
            </w:pPr>
            <w:r>
              <w:t>0,03432</w:t>
            </w:r>
          </w:p>
        </w:tc>
        <w:tc>
          <w:tcPr>
            <w:tcW w:w="750" w:type="pct"/>
          </w:tcPr>
          <w:p w:rsidR="006E097C" w:rsidRDefault="00A14638" w:rsidP="00FE02FB">
            <w:pPr>
              <w:pStyle w:val="ConsPlusNormal0"/>
              <w:jc w:val="center"/>
            </w:pPr>
            <w:r>
              <w:t>0,03432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посещений с иными целями в 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t>2,276729</w:t>
            </w:r>
          </w:p>
        </w:tc>
        <w:tc>
          <w:tcPr>
            <w:tcW w:w="750" w:type="pct"/>
          </w:tcPr>
          <w:p w:rsidR="006E097C" w:rsidRDefault="00A14638" w:rsidP="00FE02FB">
            <w:pPr>
              <w:pStyle w:val="ConsPlusNormal0"/>
              <w:jc w:val="center"/>
            </w:pPr>
            <w:r>
              <w:t>2,276729</w:t>
            </w:r>
          </w:p>
        </w:tc>
        <w:tc>
          <w:tcPr>
            <w:tcW w:w="750" w:type="pct"/>
          </w:tcPr>
          <w:p w:rsidR="006E097C" w:rsidRDefault="00A14638" w:rsidP="00FE02FB">
            <w:pPr>
              <w:pStyle w:val="ConsPlusNormal0"/>
              <w:jc w:val="center"/>
            </w:pPr>
            <w:r>
              <w:t>2,276729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1,159704</w:t>
            </w:r>
          </w:p>
        </w:tc>
        <w:tc>
          <w:tcPr>
            <w:tcW w:w="750" w:type="pct"/>
          </w:tcPr>
          <w:p w:rsidR="006E097C" w:rsidRDefault="00A14638" w:rsidP="00FE02FB">
            <w:pPr>
              <w:pStyle w:val="ConsPlusNormal0"/>
              <w:jc w:val="center"/>
            </w:pPr>
            <w:r>
              <w:t>1,159704</w:t>
            </w:r>
          </w:p>
        </w:tc>
        <w:tc>
          <w:tcPr>
            <w:tcW w:w="750" w:type="pct"/>
          </w:tcPr>
          <w:p w:rsidR="006E097C" w:rsidRDefault="00A14638" w:rsidP="00FE02FB">
            <w:pPr>
              <w:pStyle w:val="ConsPlusNormal0"/>
              <w:jc w:val="center"/>
            </w:pPr>
            <w:r>
              <w:t>1,159704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0,844233</w:t>
            </w:r>
          </w:p>
        </w:tc>
        <w:tc>
          <w:tcPr>
            <w:tcW w:w="750" w:type="pct"/>
          </w:tcPr>
          <w:p w:rsidR="006E097C" w:rsidRDefault="00A14638" w:rsidP="00FE02FB">
            <w:pPr>
              <w:pStyle w:val="ConsPlusNormal0"/>
              <w:jc w:val="center"/>
            </w:pPr>
            <w:r>
              <w:t>0,844233</w:t>
            </w:r>
          </w:p>
        </w:tc>
        <w:tc>
          <w:tcPr>
            <w:tcW w:w="750" w:type="pct"/>
          </w:tcPr>
          <w:p w:rsidR="006E097C" w:rsidRDefault="00A14638" w:rsidP="00FE02FB">
            <w:pPr>
              <w:pStyle w:val="ConsPlusNormal0"/>
              <w:jc w:val="center"/>
            </w:pPr>
            <w:r>
              <w:t>0,844233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0,272792</w:t>
            </w:r>
          </w:p>
        </w:tc>
        <w:tc>
          <w:tcPr>
            <w:tcW w:w="750" w:type="pct"/>
          </w:tcPr>
          <w:p w:rsidR="006E097C" w:rsidRDefault="00A14638" w:rsidP="00FE02FB">
            <w:pPr>
              <w:pStyle w:val="ConsPlusNormal0"/>
              <w:jc w:val="center"/>
            </w:pPr>
            <w:r>
              <w:t>0,272792</w:t>
            </w:r>
          </w:p>
        </w:tc>
        <w:tc>
          <w:tcPr>
            <w:tcW w:w="750" w:type="pct"/>
          </w:tcPr>
          <w:p w:rsidR="006E097C" w:rsidRDefault="00A14638" w:rsidP="00FE02FB">
            <w:pPr>
              <w:pStyle w:val="ConsPlusNormal0"/>
              <w:jc w:val="center"/>
            </w:pPr>
            <w:r>
              <w:t>0,272792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посещений в неотложной форме в 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t>0,54</w:t>
            </w:r>
          </w:p>
        </w:tc>
        <w:tc>
          <w:tcPr>
            <w:tcW w:w="750" w:type="pct"/>
          </w:tcPr>
          <w:p w:rsidR="006E097C" w:rsidRDefault="00A14638" w:rsidP="00FE02FB">
            <w:pPr>
              <w:pStyle w:val="ConsPlusNormal0"/>
              <w:jc w:val="center"/>
            </w:pPr>
            <w:r>
              <w:t>0,54</w:t>
            </w:r>
          </w:p>
        </w:tc>
        <w:tc>
          <w:tcPr>
            <w:tcW w:w="750" w:type="pct"/>
          </w:tcPr>
          <w:p w:rsidR="006E097C" w:rsidRDefault="00A14638" w:rsidP="00FE02FB">
            <w:pPr>
              <w:pStyle w:val="ConsPlusNormal0"/>
              <w:jc w:val="center"/>
            </w:pPr>
            <w:r>
              <w:t>0,54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0,27</w:t>
            </w:r>
          </w:p>
        </w:tc>
        <w:tc>
          <w:tcPr>
            <w:tcW w:w="750" w:type="pct"/>
          </w:tcPr>
          <w:p w:rsidR="006E097C" w:rsidRDefault="00A14638" w:rsidP="00FE02FB">
            <w:pPr>
              <w:pStyle w:val="ConsPlusNormal0"/>
              <w:jc w:val="center"/>
            </w:pPr>
            <w:r>
              <w:t>0,27</w:t>
            </w:r>
          </w:p>
        </w:tc>
        <w:tc>
          <w:tcPr>
            <w:tcW w:w="750" w:type="pct"/>
          </w:tcPr>
          <w:p w:rsidR="006E097C" w:rsidRDefault="00A14638" w:rsidP="00FE02FB">
            <w:pPr>
              <w:pStyle w:val="ConsPlusNormal0"/>
              <w:jc w:val="center"/>
            </w:pPr>
            <w:r>
              <w:t>0,27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0,20</w:t>
            </w:r>
          </w:p>
        </w:tc>
        <w:tc>
          <w:tcPr>
            <w:tcW w:w="750" w:type="pct"/>
          </w:tcPr>
          <w:p w:rsidR="006E097C" w:rsidRDefault="00A14638" w:rsidP="00FE02FB">
            <w:pPr>
              <w:pStyle w:val="ConsPlusNormal0"/>
              <w:jc w:val="center"/>
            </w:pPr>
            <w:r>
              <w:t>0,20</w:t>
            </w:r>
          </w:p>
        </w:tc>
        <w:tc>
          <w:tcPr>
            <w:tcW w:w="750" w:type="pct"/>
          </w:tcPr>
          <w:p w:rsidR="006E097C" w:rsidRDefault="00A14638" w:rsidP="00FE02FB">
            <w:pPr>
              <w:pStyle w:val="ConsPlusNormal0"/>
              <w:jc w:val="center"/>
            </w:pPr>
            <w:r>
              <w:t>0,20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0,08</w:t>
            </w:r>
          </w:p>
        </w:tc>
        <w:tc>
          <w:tcPr>
            <w:tcW w:w="750" w:type="pct"/>
          </w:tcPr>
          <w:p w:rsidR="006E097C" w:rsidRDefault="00A14638" w:rsidP="00FE02FB">
            <w:pPr>
              <w:pStyle w:val="ConsPlusNormal0"/>
              <w:jc w:val="center"/>
            </w:pPr>
            <w:r>
              <w:t>0,08</w:t>
            </w:r>
          </w:p>
        </w:tc>
        <w:tc>
          <w:tcPr>
            <w:tcW w:w="750" w:type="pct"/>
          </w:tcPr>
          <w:p w:rsidR="006E097C" w:rsidRDefault="00A14638" w:rsidP="00FE02FB">
            <w:pPr>
              <w:pStyle w:val="ConsPlusNormal0"/>
              <w:jc w:val="center"/>
            </w:pPr>
            <w:r>
              <w:t>0,08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обращений в связи с заболеваниями в 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t>1,224747</w:t>
            </w:r>
          </w:p>
        </w:tc>
        <w:tc>
          <w:tcPr>
            <w:tcW w:w="750" w:type="pct"/>
          </w:tcPr>
          <w:p w:rsidR="006E097C" w:rsidRDefault="00A14638" w:rsidP="00FE02FB">
            <w:pPr>
              <w:pStyle w:val="ConsPlusNormal0"/>
              <w:jc w:val="center"/>
            </w:pPr>
            <w:r>
              <w:t>1,224747</w:t>
            </w:r>
          </w:p>
        </w:tc>
        <w:tc>
          <w:tcPr>
            <w:tcW w:w="750" w:type="pct"/>
          </w:tcPr>
          <w:p w:rsidR="006E097C" w:rsidRDefault="00A14638" w:rsidP="00FE02FB">
            <w:pPr>
              <w:pStyle w:val="ConsPlusNormal0"/>
              <w:jc w:val="center"/>
            </w:pPr>
            <w:r>
              <w:t>1,224747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0,632275</w:t>
            </w:r>
          </w:p>
        </w:tc>
        <w:tc>
          <w:tcPr>
            <w:tcW w:w="750" w:type="pct"/>
          </w:tcPr>
          <w:p w:rsidR="006E097C" w:rsidRDefault="00A14638" w:rsidP="00FE02FB">
            <w:pPr>
              <w:pStyle w:val="ConsPlusNormal0"/>
              <w:jc w:val="center"/>
            </w:pPr>
            <w:r>
              <w:t>0,632275</w:t>
            </w:r>
          </w:p>
        </w:tc>
        <w:tc>
          <w:tcPr>
            <w:tcW w:w="750" w:type="pct"/>
          </w:tcPr>
          <w:p w:rsidR="006E097C" w:rsidRDefault="00A14638" w:rsidP="00FE02FB">
            <w:pPr>
              <w:pStyle w:val="ConsPlusNormal0"/>
              <w:jc w:val="center"/>
            </w:pPr>
            <w:r>
              <w:t>0,632275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0,499915</w:t>
            </w:r>
          </w:p>
        </w:tc>
        <w:tc>
          <w:tcPr>
            <w:tcW w:w="750" w:type="pct"/>
          </w:tcPr>
          <w:p w:rsidR="006E097C" w:rsidRDefault="00A14638" w:rsidP="00FE02FB">
            <w:pPr>
              <w:pStyle w:val="ConsPlusNormal0"/>
              <w:jc w:val="center"/>
            </w:pPr>
            <w:r>
              <w:t>0,499915</w:t>
            </w:r>
          </w:p>
        </w:tc>
        <w:tc>
          <w:tcPr>
            <w:tcW w:w="750" w:type="pct"/>
          </w:tcPr>
          <w:p w:rsidR="006E097C" w:rsidRDefault="00A14638" w:rsidP="00FE02FB">
            <w:pPr>
              <w:pStyle w:val="ConsPlusNormal0"/>
              <w:jc w:val="center"/>
            </w:pPr>
            <w:r>
              <w:t>0,499915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0,092556</w:t>
            </w:r>
          </w:p>
        </w:tc>
        <w:tc>
          <w:tcPr>
            <w:tcW w:w="750" w:type="pct"/>
          </w:tcPr>
          <w:p w:rsidR="006E097C" w:rsidRDefault="00A14638" w:rsidP="00FE02FB">
            <w:pPr>
              <w:pStyle w:val="ConsPlusNormal0"/>
              <w:jc w:val="center"/>
            </w:pPr>
            <w:r>
              <w:t>0,092556</w:t>
            </w:r>
          </w:p>
        </w:tc>
        <w:tc>
          <w:tcPr>
            <w:tcW w:w="750" w:type="pct"/>
          </w:tcPr>
          <w:p w:rsidR="006E097C" w:rsidRDefault="00A14638" w:rsidP="00FE02FB">
            <w:pPr>
              <w:pStyle w:val="ConsPlusNormal0"/>
              <w:jc w:val="center"/>
            </w:pPr>
            <w:r>
              <w:t>0,092556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 xml:space="preserve">Число комплексных посещений для проведения </w:t>
            </w:r>
            <w:r>
              <w:lastRenderedPageBreak/>
              <w:t>диспансерного наблюдения в 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lastRenderedPageBreak/>
              <w:t>0,261736</w:t>
            </w:r>
          </w:p>
        </w:tc>
        <w:tc>
          <w:tcPr>
            <w:tcW w:w="750" w:type="pct"/>
          </w:tcPr>
          <w:p w:rsidR="006E097C" w:rsidRDefault="00A14638" w:rsidP="00FE02FB">
            <w:pPr>
              <w:pStyle w:val="ConsPlusNormal0"/>
              <w:jc w:val="center"/>
            </w:pPr>
            <w:r>
              <w:t>0,261736</w:t>
            </w:r>
          </w:p>
        </w:tc>
        <w:tc>
          <w:tcPr>
            <w:tcW w:w="750" w:type="pct"/>
          </w:tcPr>
          <w:p w:rsidR="006E097C" w:rsidRDefault="00A14638" w:rsidP="00FE02FB">
            <w:pPr>
              <w:pStyle w:val="ConsPlusNormal0"/>
              <w:jc w:val="center"/>
            </w:pPr>
            <w:r>
              <w:t>0,261736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0,140666</w:t>
            </w:r>
          </w:p>
        </w:tc>
        <w:tc>
          <w:tcPr>
            <w:tcW w:w="750" w:type="pct"/>
          </w:tcPr>
          <w:p w:rsidR="006E097C" w:rsidRDefault="00A14638" w:rsidP="00FE02FB">
            <w:pPr>
              <w:pStyle w:val="ConsPlusNormal0"/>
              <w:jc w:val="center"/>
            </w:pPr>
            <w:r>
              <w:t>0,140666</w:t>
            </w:r>
          </w:p>
        </w:tc>
        <w:tc>
          <w:tcPr>
            <w:tcW w:w="750" w:type="pct"/>
          </w:tcPr>
          <w:p w:rsidR="006E097C" w:rsidRDefault="00A14638" w:rsidP="00FE02FB">
            <w:pPr>
              <w:pStyle w:val="ConsPlusNormal0"/>
              <w:jc w:val="center"/>
            </w:pPr>
            <w:r>
              <w:t>0,140666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0,100295</w:t>
            </w:r>
          </w:p>
        </w:tc>
        <w:tc>
          <w:tcPr>
            <w:tcW w:w="750" w:type="pct"/>
          </w:tcPr>
          <w:p w:rsidR="006E097C" w:rsidRDefault="00A14638" w:rsidP="00FE02FB">
            <w:pPr>
              <w:pStyle w:val="ConsPlusNormal0"/>
              <w:jc w:val="center"/>
            </w:pPr>
            <w:r>
              <w:t>0,100295</w:t>
            </w:r>
          </w:p>
        </w:tc>
        <w:tc>
          <w:tcPr>
            <w:tcW w:w="750" w:type="pct"/>
          </w:tcPr>
          <w:p w:rsidR="006E097C" w:rsidRDefault="00A14638" w:rsidP="00FE02FB">
            <w:pPr>
              <w:pStyle w:val="ConsPlusNormal0"/>
              <w:jc w:val="center"/>
            </w:pPr>
            <w:r>
              <w:t>0,100295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0,020775</w:t>
            </w:r>
          </w:p>
        </w:tc>
        <w:tc>
          <w:tcPr>
            <w:tcW w:w="750" w:type="pct"/>
          </w:tcPr>
          <w:p w:rsidR="006E097C" w:rsidRDefault="00A14638" w:rsidP="00FE02FB">
            <w:pPr>
              <w:pStyle w:val="ConsPlusNormal0"/>
              <w:jc w:val="center"/>
            </w:pPr>
            <w:r>
              <w:t>0,020775</w:t>
            </w:r>
          </w:p>
        </w:tc>
        <w:tc>
          <w:tcPr>
            <w:tcW w:w="750" w:type="pct"/>
          </w:tcPr>
          <w:p w:rsidR="006E097C" w:rsidRDefault="00A14638" w:rsidP="00FE02FB">
            <w:pPr>
              <w:pStyle w:val="ConsPlusNormal0"/>
              <w:jc w:val="center"/>
            </w:pPr>
            <w:r>
              <w:t>0,020775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лечения, в условиях дневных стационаров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0,00098</w:t>
            </w:r>
          </w:p>
        </w:tc>
        <w:tc>
          <w:tcPr>
            <w:tcW w:w="750" w:type="pct"/>
          </w:tcPr>
          <w:p w:rsidR="006E097C" w:rsidRDefault="00A14638" w:rsidP="00FE02FB">
            <w:pPr>
              <w:pStyle w:val="ConsPlusNormal0"/>
              <w:jc w:val="center"/>
            </w:pPr>
            <w:r>
              <w:t>0,00096</w:t>
            </w:r>
          </w:p>
        </w:tc>
        <w:tc>
          <w:tcPr>
            <w:tcW w:w="750" w:type="pct"/>
          </w:tcPr>
          <w:p w:rsidR="006E097C" w:rsidRDefault="00A14638" w:rsidP="00FE02FB">
            <w:pPr>
              <w:pStyle w:val="ConsPlusNormal0"/>
              <w:jc w:val="center"/>
            </w:pPr>
            <w:r>
              <w:t>0,00096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0,00098</w:t>
            </w:r>
          </w:p>
        </w:tc>
        <w:tc>
          <w:tcPr>
            <w:tcW w:w="750" w:type="pct"/>
          </w:tcPr>
          <w:p w:rsidR="006E097C" w:rsidRDefault="00A14638" w:rsidP="00FE02FB">
            <w:pPr>
              <w:pStyle w:val="ConsPlusNormal0"/>
              <w:jc w:val="center"/>
            </w:pPr>
            <w:r>
              <w:t>0,00098</w:t>
            </w:r>
          </w:p>
        </w:tc>
        <w:tc>
          <w:tcPr>
            <w:tcW w:w="750" w:type="pct"/>
          </w:tcPr>
          <w:p w:rsidR="006E097C" w:rsidRDefault="00A14638" w:rsidP="00FE02FB">
            <w:pPr>
              <w:pStyle w:val="ConsPlusNormal0"/>
              <w:jc w:val="center"/>
            </w:pPr>
            <w:r>
              <w:t>0,00098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val="restart"/>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w:t>
            </w:r>
          </w:p>
        </w:tc>
        <w:tc>
          <w:tcPr>
            <w:tcW w:w="1406" w:type="pct"/>
          </w:tcPr>
          <w:p w:rsidR="006E097C" w:rsidRDefault="00A14638" w:rsidP="00FE02FB">
            <w:pPr>
              <w:pStyle w:val="ConsPlusNormal0"/>
              <w:jc w:val="both"/>
            </w:pPr>
            <w:r>
              <w:t>Число случаев лечения,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0,004</w:t>
            </w:r>
          </w:p>
        </w:tc>
        <w:tc>
          <w:tcPr>
            <w:tcW w:w="750" w:type="pct"/>
          </w:tcPr>
          <w:p w:rsidR="006E097C" w:rsidRDefault="00A14638" w:rsidP="00FE02FB">
            <w:pPr>
              <w:pStyle w:val="ConsPlusNormal0"/>
              <w:jc w:val="center"/>
            </w:pPr>
            <w:r>
              <w:t>0,00398</w:t>
            </w:r>
          </w:p>
        </w:tc>
        <w:tc>
          <w:tcPr>
            <w:tcW w:w="750" w:type="pct"/>
          </w:tcPr>
          <w:p w:rsidR="006E097C" w:rsidRDefault="00A14638" w:rsidP="00FE02FB">
            <w:pPr>
              <w:pStyle w:val="ConsPlusNormal0"/>
              <w:jc w:val="center"/>
            </w:pPr>
            <w:r>
              <w:t>0,00398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0,004</w:t>
            </w:r>
          </w:p>
        </w:tc>
        <w:tc>
          <w:tcPr>
            <w:tcW w:w="750" w:type="pct"/>
          </w:tcPr>
          <w:p w:rsidR="006E097C" w:rsidRDefault="00A14638" w:rsidP="00FE02FB">
            <w:pPr>
              <w:pStyle w:val="ConsPlusNormal0"/>
              <w:jc w:val="center"/>
            </w:pPr>
            <w:r>
              <w:t>0,00398</w:t>
            </w:r>
          </w:p>
        </w:tc>
        <w:tc>
          <w:tcPr>
            <w:tcW w:w="750" w:type="pct"/>
          </w:tcPr>
          <w:p w:rsidR="006E097C" w:rsidRDefault="00A14638" w:rsidP="00FE02FB">
            <w:pPr>
              <w:pStyle w:val="ConsPlusNormal0"/>
              <w:jc w:val="center"/>
            </w:pPr>
            <w:r>
              <w:t>0,00398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лечения в рамках Территориальной программы ОМС на 1 застрахованное лицо (за исключением федеральных медицинских организаций), в том числе:</w:t>
            </w:r>
          </w:p>
        </w:tc>
        <w:tc>
          <w:tcPr>
            <w:tcW w:w="750" w:type="pct"/>
          </w:tcPr>
          <w:p w:rsidR="006E097C" w:rsidRDefault="00A14638" w:rsidP="00FE02FB">
            <w:pPr>
              <w:pStyle w:val="ConsPlusNormal0"/>
              <w:jc w:val="center"/>
            </w:pPr>
            <w:r>
              <w:t>0,067347</w:t>
            </w:r>
          </w:p>
        </w:tc>
        <w:tc>
          <w:tcPr>
            <w:tcW w:w="750" w:type="pct"/>
          </w:tcPr>
          <w:p w:rsidR="006E097C" w:rsidRDefault="00A14638" w:rsidP="00FE02FB">
            <w:pPr>
              <w:pStyle w:val="ConsPlusNormal0"/>
              <w:jc w:val="center"/>
            </w:pPr>
            <w:r>
              <w:t>0,067347</w:t>
            </w:r>
          </w:p>
        </w:tc>
        <w:tc>
          <w:tcPr>
            <w:tcW w:w="750" w:type="pct"/>
          </w:tcPr>
          <w:p w:rsidR="006E097C" w:rsidRDefault="00A14638" w:rsidP="00FE02FB">
            <w:pPr>
              <w:pStyle w:val="ConsPlusNormal0"/>
              <w:jc w:val="center"/>
            </w:pPr>
            <w:r>
              <w:t>0,067347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0,034177</w:t>
            </w:r>
          </w:p>
        </w:tc>
        <w:tc>
          <w:tcPr>
            <w:tcW w:w="750" w:type="pct"/>
          </w:tcPr>
          <w:p w:rsidR="006E097C" w:rsidRDefault="00A14638" w:rsidP="00FE02FB">
            <w:pPr>
              <w:pStyle w:val="ConsPlusNormal0"/>
              <w:jc w:val="center"/>
            </w:pPr>
            <w:r>
              <w:t>0,034177</w:t>
            </w:r>
          </w:p>
        </w:tc>
        <w:tc>
          <w:tcPr>
            <w:tcW w:w="750" w:type="pct"/>
          </w:tcPr>
          <w:p w:rsidR="006E097C" w:rsidRDefault="00A14638" w:rsidP="00FE02FB">
            <w:pPr>
              <w:pStyle w:val="ConsPlusNormal0"/>
              <w:jc w:val="center"/>
            </w:pPr>
            <w:r>
              <w:t>0,034177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0,026062</w:t>
            </w:r>
          </w:p>
        </w:tc>
        <w:tc>
          <w:tcPr>
            <w:tcW w:w="750" w:type="pct"/>
          </w:tcPr>
          <w:p w:rsidR="006E097C" w:rsidRDefault="00A14638" w:rsidP="00FE02FB">
            <w:pPr>
              <w:pStyle w:val="ConsPlusNormal0"/>
              <w:jc w:val="center"/>
            </w:pPr>
            <w:r>
              <w:t>0,026062</w:t>
            </w:r>
          </w:p>
        </w:tc>
        <w:tc>
          <w:tcPr>
            <w:tcW w:w="750" w:type="pct"/>
          </w:tcPr>
          <w:p w:rsidR="006E097C" w:rsidRDefault="00A14638" w:rsidP="00FE02FB">
            <w:pPr>
              <w:pStyle w:val="ConsPlusNormal0"/>
              <w:jc w:val="center"/>
            </w:pPr>
            <w:r>
              <w:t>0,026062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0,007109</w:t>
            </w:r>
          </w:p>
        </w:tc>
        <w:tc>
          <w:tcPr>
            <w:tcW w:w="750" w:type="pct"/>
          </w:tcPr>
          <w:p w:rsidR="006E097C" w:rsidRDefault="00A14638" w:rsidP="00FE02FB">
            <w:pPr>
              <w:pStyle w:val="ConsPlusNormal0"/>
              <w:jc w:val="center"/>
            </w:pPr>
            <w:r>
              <w:t>0,007109</w:t>
            </w:r>
          </w:p>
        </w:tc>
        <w:tc>
          <w:tcPr>
            <w:tcW w:w="750" w:type="pct"/>
          </w:tcPr>
          <w:p w:rsidR="006E097C" w:rsidRDefault="00A14638" w:rsidP="00FE02FB">
            <w:pPr>
              <w:pStyle w:val="ConsPlusNormal0"/>
              <w:jc w:val="center"/>
            </w:pPr>
            <w:r>
              <w:t>0,007109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в том числе случаев лечения по профилю "онкология", в том числе:</w:t>
            </w:r>
          </w:p>
        </w:tc>
        <w:tc>
          <w:tcPr>
            <w:tcW w:w="750" w:type="pct"/>
          </w:tcPr>
          <w:p w:rsidR="006E097C" w:rsidRDefault="00A14638" w:rsidP="00FE02FB">
            <w:pPr>
              <w:pStyle w:val="ConsPlusNormal0"/>
              <w:jc w:val="center"/>
            </w:pPr>
            <w:r>
              <w:t>0,01308</w:t>
            </w:r>
          </w:p>
        </w:tc>
        <w:tc>
          <w:tcPr>
            <w:tcW w:w="750" w:type="pct"/>
          </w:tcPr>
          <w:p w:rsidR="006E097C" w:rsidRDefault="00A14638" w:rsidP="00FE02FB">
            <w:pPr>
              <w:pStyle w:val="ConsPlusNormal0"/>
              <w:jc w:val="center"/>
            </w:pPr>
            <w:r>
              <w:t>0,01308</w:t>
            </w:r>
          </w:p>
        </w:tc>
        <w:tc>
          <w:tcPr>
            <w:tcW w:w="750" w:type="pct"/>
          </w:tcPr>
          <w:p w:rsidR="006E097C" w:rsidRDefault="00A14638" w:rsidP="00FE02FB">
            <w:pPr>
              <w:pStyle w:val="ConsPlusNormal0"/>
              <w:jc w:val="center"/>
            </w:pPr>
            <w:r>
              <w:t>0,01308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0,005006</w:t>
            </w:r>
          </w:p>
        </w:tc>
        <w:tc>
          <w:tcPr>
            <w:tcW w:w="750" w:type="pct"/>
          </w:tcPr>
          <w:p w:rsidR="006E097C" w:rsidRDefault="00A14638" w:rsidP="00FE02FB">
            <w:pPr>
              <w:pStyle w:val="ConsPlusNormal0"/>
              <w:jc w:val="center"/>
            </w:pPr>
            <w:r>
              <w:t>0,005006</w:t>
            </w:r>
          </w:p>
        </w:tc>
        <w:tc>
          <w:tcPr>
            <w:tcW w:w="750" w:type="pct"/>
          </w:tcPr>
          <w:p w:rsidR="006E097C" w:rsidRDefault="00A14638" w:rsidP="00FE02FB">
            <w:pPr>
              <w:pStyle w:val="ConsPlusNormal0"/>
              <w:jc w:val="center"/>
            </w:pPr>
            <w:r>
              <w:t>0,005006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0,008074</w:t>
            </w:r>
          </w:p>
        </w:tc>
        <w:tc>
          <w:tcPr>
            <w:tcW w:w="750" w:type="pct"/>
          </w:tcPr>
          <w:p w:rsidR="006E097C" w:rsidRDefault="00A14638" w:rsidP="00FE02FB">
            <w:pPr>
              <w:pStyle w:val="ConsPlusNormal0"/>
              <w:jc w:val="center"/>
            </w:pPr>
            <w:r>
              <w:t>0,008074</w:t>
            </w:r>
          </w:p>
        </w:tc>
        <w:tc>
          <w:tcPr>
            <w:tcW w:w="750" w:type="pct"/>
          </w:tcPr>
          <w:p w:rsidR="006E097C" w:rsidRDefault="00A14638" w:rsidP="00FE02FB">
            <w:pPr>
              <w:pStyle w:val="ConsPlusNormal0"/>
              <w:jc w:val="center"/>
            </w:pPr>
            <w:r>
              <w:t>0,008074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в том числе случаев экстракорпорального оплодотворения, в том числе:</w:t>
            </w:r>
          </w:p>
        </w:tc>
        <w:tc>
          <w:tcPr>
            <w:tcW w:w="750" w:type="pct"/>
          </w:tcPr>
          <w:p w:rsidR="006E097C" w:rsidRDefault="00A14638" w:rsidP="00FE02FB">
            <w:pPr>
              <w:pStyle w:val="ConsPlusNormal0"/>
              <w:jc w:val="center"/>
            </w:pPr>
            <w:r>
              <w:t>0,000644</w:t>
            </w:r>
          </w:p>
        </w:tc>
        <w:tc>
          <w:tcPr>
            <w:tcW w:w="750" w:type="pct"/>
          </w:tcPr>
          <w:p w:rsidR="006E097C" w:rsidRDefault="00A14638" w:rsidP="00FE02FB">
            <w:pPr>
              <w:pStyle w:val="ConsPlusNormal0"/>
              <w:jc w:val="center"/>
            </w:pPr>
            <w:r>
              <w:t>0,000644</w:t>
            </w:r>
          </w:p>
        </w:tc>
        <w:tc>
          <w:tcPr>
            <w:tcW w:w="750" w:type="pct"/>
          </w:tcPr>
          <w:p w:rsidR="006E097C" w:rsidRDefault="00A14638" w:rsidP="00FE02FB">
            <w:pPr>
              <w:pStyle w:val="ConsPlusNormal0"/>
              <w:jc w:val="center"/>
            </w:pPr>
            <w:r>
              <w:t>0,000644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0,000469</w:t>
            </w:r>
          </w:p>
        </w:tc>
        <w:tc>
          <w:tcPr>
            <w:tcW w:w="750" w:type="pct"/>
          </w:tcPr>
          <w:p w:rsidR="006E097C" w:rsidRDefault="00A14638" w:rsidP="00FE02FB">
            <w:pPr>
              <w:pStyle w:val="ConsPlusNormal0"/>
              <w:jc w:val="center"/>
            </w:pPr>
            <w:r>
              <w:t>0,000469</w:t>
            </w:r>
          </w:p>
        </w:tc>
        <w:tc>
          <w:tcPr>
            <w:tcW w:w="750" w:type="pct"/>
          </w:tcPr>
          <w:p w:rsidR="006E097C" w:rsidRDefault="00A14638" w:rsidP="00FE02FB">
            <w:pPr>
              <w:pStyle w:val="ConsPlusNormal0"/>
              <w:jc w:val="center"/>
            </w:pPr>
            <w:r>
              <w:t>0,000469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0,000175</w:t>
            </w:r>
          </w:p>
        </w:tc>
        <w:tc>
          <w:tcPr>
            <w:tcW w:w="750" w:type="pct"/>
          </w:tcPr>
          <w:p w:rsidR="006E097C" w:rsidRDefault="00A14638" w:rsidP="00FE02FB">
            <w:pPr>
              <w:pStyle w:val="ConsPlusNormal0"/>
              <w:jc w:val="center"/>
            </w:pPr>
            <w:r>
              <w:t>0,000175</w:t>
            </w:r>
          </w:p>
        </w:tc>
        <w:tc>
          <w:tcPr>
            <w:tcW w:w="750" w:type="pct"/>
          </w:tcPr>
          <w:p w:rsidR="006E097C" w:rsidRDefault="00A14638" w:rsidP="00FE02FB">
            <w:pPr>
              <w:pStyle w:val="ConsPlusNormal0"/>
              <w:jc w:val="center"/>
            </w:pPr>
            <w:r>
              <w:t>0,000175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в том числе случаев лечения вирусного гепатита C, в том числе:</w:t>
            </w:r>
          </w:p>
        </w:tc>
        <w:tc>
          <w:tcPr>
            <w:tcW w:w="750" w:type="pct"/>
          </w:tcPr>
          <w:p w:rsidR="006E097C" w:rsidRDefault="00A14638" w:rsidP="00FE02FB">
            <w:pPr>
              <w:pStyle w:val="ConsPlusNormal0"/>
              <w:jc w:val="center"/>
            </w:pPr>
            <w:r>
              <w:t>0,000695</w:t>
            </w:r>
          </w:p>
        </w:tc>
        <w:tc>
          <w:tcPr>
            <w:tcW w:w="750" w:type="pct"/>
          </w:tcPr>
          <w:p w:rsidR="006E097C" w:rsidRDefault="00A14638" w:rsidP="00FE02FB">
            <w:pPr>
              <w:pStyle w:val="ConsPlusNormal0"/>
              <w:jc w:val="center"/>
            </w:pPr>
            <w:r>
              <w:t>0,000695</w:t>
            </w:r>
          </w:p>
        </w:tc>
        <w:tc>
          <w:tcPr>
            <w:tcW w:w="750" w:type="pct"/>
          </w:tcPr>
          <w:p w:rsidR="006E097C" w:rsidRDefault="00A14638" w:rsidP="00FE02FB">
            <w:pPr>
              <w:pStyle w:val="ConsPlusNormal0"/>
              <w:jc w:val="center"/>
            </w:pPr>
            <w:r>
              <w:t>0,000695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0,000107</w:t>
            </w:r>
          </w:p>
        </w:tc>
        <w:tc>
          <w:tcPr>
            <w:tcW w:w="750" w:type="pct"/>
          </w:tcPr>
          <w:p w:rsidR="006E097C" w:rsidRDefault="00A14638" w:rsidP="00FE02FB">
            <w:pPr>
              <w:pStyle w:val="ConsPlusNormal0"/>
              <w:jc w:val="center"/>
            </w:pPr>
            <w:r>
              <w:t>0,000107</w:t>
            </w:r>
          </w:p>
        </w:tc>
        <w:tc>
          <w:tcPr>
            <w:tcW w:w="750" w:type="pct"/>
          </w:tcPr>
          <w:p w:rsidR="006E097C" w:rsidRDefault="00A14638" w:rsidP="00FE02FB">
            <w:pPr>
              <w:pStyle w:val="ConsPlusNormal0"/>
              <w:jc w:val="center"/>
            </w:pPr>
            <w:r>
              <w:t>0,000107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0,000588</w:t>
            </w:r>
          </w:p>
        </w:tc>
        <w:tc>
          <w:tcPr>
            <w:tcW w:w="750" w:type="pct"/>
          </w:tcPr>
          <w:p w:rsidR="006E097C" w:rsidRDefault="00A14638" w:rsidP="00FE02FB">
            <w:pPr>
              <w:pStyle w:val="ConsPlusNormal0"/>
              <w:jc w:val="center"/>
            </w:pPr>
            <w:r>
              <w:t>0,000588</w:t>
            </w:r>
          </w:p>
        </w:tc>
        <w:tc>
          <w:tcPr>
            <w:tcW w:w="750" w:type="pct"/>
          </w:tcPr>
          <w:p w:rsidR="006E097C" w:rsidRDefault="00A14638" w:rsidP="00FE02FB">
            <w:pPr>
              <w:pStyle w:val="ConsPlusNormal0"/>
              <w:jc w:val="center"/>
            </w:pPr>
            <w:r>
              <w:t>0,000588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val="restart"/>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tc>
        <w:tc>
          <w:tcPr>
            <w:tcW w:w="1406" w:type="pct"/>
          </w:tcPr>
          <w:p w:rsidR="006E097C" w:rsidRDefault="00A14638" w:rsidP="00FE02FB">
            <w:pPr>
              <w:pStyle w:val="ConsPlusNormal0"/>
              <w:jc w:val="both"/>
            </w:pPr>
            <w:r>
              <w:t>Число случаев лечения, в условиях дневных стационаров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0,00302</w:t>
            </w:r>
          </w:p>
        </w:tc>
        <w:tc>
          <w:tcPr>
            <w:tcW w:w="750" w:type="pct"/>
          </w:tcPr>
          <w:p w:rsidR="006E097C" w:rsidRDefault="00A14638" w:rsidP="00FE02FB">
            <w:pPr>
              <w:pStyle w:val="ConsPlusNormal0"/>
              <w:jc w:val="center"/>
            </w:pPr>
            <w:r>
              <w:t>0,00302</w:t>
            </w:r>
          </w:p>
        </w:tc>
        <w:tc>
          <w:tcPr>
            <w:tcW w:w="750" w:type="pct"/>
          </w:tcPr>
          <w:p w:rsidR="006E097C" w:rsidRDefault="00A14638" w:rsidP="00FE02FB">
            <w:pPr>
              <w:pStyle w:val="ConsPlusNormal0"/>
              <w:jc w:val="center"/>
            </w:pPr>
            <w:r>
              <w:t>0,00302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0,00302</w:t>
            </w:r>
          </w:p>
        </w:tc>
        <w:tc>
          <w:tcPr>
            <w:tcW w:w="750" w:type="pct"/>
          </w:tcPr>
          <w:p w:rsidR="006E097C" w:rsidRDefault="00A14638" w:rsidP="00FE02FB">
            <w:pPr>
              <w:pStyle w:val="ConsPlusNormal0"/>
              <w:jc w:val="center"/>
            </w:pPr>
            <w:r>
              <w:t>0,00302</w:t>
            </w:r>
          </w:p>
        </w:tc>
        <w:tc>
          <w:tcPr>
            <w:tcW w:w="750" w:type="pct"/>
          </w:tcPr>
          <w:p w:rsidR="006E097C" w:rsidRDefault="00A14638" w:rsidP="00FE02FB">
            <w:pPr>
              <w:pStyle w:val="ConsPlusNormal0"/>
              <w:jc w:val="center"/>
            </w:pPr>
            <w:r>
              <w:t>0,00302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госпитализации, не включенных в Территориальную программу ОМС на 1 жителя, в том числе:</w:t>
            </w:r>
          </w:p>
        </w:tc>
        <w:tc>
          <w:tcPr>
            <w:tcW w:w="750" w:type="pct"/>
          </w:tcPr>
          <w:p w:rsidR="006E097C" w:rsidRDefault="00A14638" w:rsidP="00FE02FB">
            <w:pPr>
              <w:pStyle w:val="ConsPlusNormal0"/>
              <w:jc w:val="center"/>
            </w:pPr>
            <w:r>
              <w:t>0,0138</w:t>
            </w:r>
          </w:p>
        </w:tc>
        <w:tc>
          <w:tcPr>
            <w:tcW w:w="750" w:type="pct"/>
          </w:tcPr>
          <w:p w:rsidR="006E097C" w:rsidRDefault="00A14638" w:rsidP="00FE02FB">
            <w:pPr>
              <w:pStyle w:val="ConsPlusNormal0"/>
              <w:jc w:val="center"/>
            </w:pPr>
            <w:r>
              <w:t>0,0136</w:t>
            </w:r>
          </w:p>
        </w:tc>
        <w:tc>
          <w:tcPr>
            <w:tcW w:w="750" w:type="pct"/>
          </w:tcPr>
          <w:p w:rsidR="006E097C" w:rsidRDefault="00A14638" w:rsidP="00FE02FB">
            <w:pPr>
              <w:pStyle w:val="ConsPlusNormal0"/>
              <w:jc w:val="center"/>
            </w:pPr>
            <w:r>
              <w:t>0,0136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0,0123</w:t>
            </w:r>
          </w:p>
        </w:tc>
        <w:tc>
          <w:tcPr>
            <w:tcW w:w="750" w:type="pct"/>
          </w:tcPr>
          <w:p w:rsidR="006E097C" w:rsidRDefault="00A14638" w:rsidP="00FE02FB">
            <w:pPr>
              <w:pStyle w:val="ConsPlusNormal0"/>
              <w:jc w:val="center"/>
            </w:pPr>
            <w:r>
              <w:t>0,0121</w:t>
            </w:r>
          </w:p>
        </w:tc>
        <w:tc>
          <w:tcPr>
            <w:tcW w:w="750" w:type="pct"/>
          </w:tcPr>
          <w:p w:rsidR="006E097C" w:rsidRDefault="00A14638" w:rsidP="00FE02FB">
            <w:pPr>
              <w:pStyle w:val="ConsPlusNormal0"/>
              <w:jc w:val="center"/>
            </w:pPr>
            <w:r>
              <w:t>0,0121</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0,0015</w:t>
            </w:r>
          </w:p>
        </w:tc>
        <w:tc>
          <w:tcPr>
            <w:tcW w:w="750" w:type="pct"/>
          </w:tcPr>
          <w:p w:rsidR="006E097C" w:rsidRDefault="00A14638" w:rsidP="00FE02FB">
            <w:pPr>
              <w:pStyle w:val="ConsPlusNormal0"/>
              <w:jc w:val="center"/>
            </w:pPr>
            <w:r>
              <w:t>0,0015</w:t>
            </w:r>
          </w:p>
        </w:tc>
        <w:tc>
          <w:tcPr>
            <w:tcW w:w="750" w:type="pct"/>
          </w:tcPr>
          <w:p w:rsidR="006E097C" w:rsidRDefault="00A14638" w:rsidP="00FE02FB">
            <w:pPr>
              <w:pStyle w:val="ConsPlusNormal0"/>
              <w:jc w:val="center"/>
            </w:pPr>
            <w:r>
              <w:t>0,0015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госпитализации в рамках Территориальной программы ОМС на 1 застрахованное лицо (за исключением федеральных медицинских организаций), в том числе:</w:t>
            </w:r>
          </w:p>
        </w:tc>
        <w:tc>
          <w:tcPr>
            <w:tcW w:w="750" w:type="pct"/>
          </w:tcPr>
          <w:p w:rsidR="006E097C" w:rsidRDefault="00A14638" w:rsidP="00FE02FB">
            <w:pPr>
              <w:pStyle w:val="ConsPlusNormal0"/>
              <w:jc w:val="center"/>
            </w:pPr>
            <w:r>
              <w:t>0,176499</w:t>
            </w:r>
          </w:p>
        </w:tc>
        <w:tc>
          <w:tcPr>
            <w:tcW w:w="750" w:type="pct"/>
          </w:tcPr>
          <w:p w:rsidR="006E097C" w:rsidRDefault="00A14638" w:rsidP="00FE02FB">
            <w:pPr>
              <w:pStyle w:val="ConsPlusNormal0"/>
              <w:jc w:val="center"/>
            </w:pPr>
            <w:r>
              <w:t>0,176499</w:t>
            </w:r>
          </w:p>
        </w:tc>
        <w:tc>
          <w:tcPr>
            <w:tcW w:w="750" w:type="pct"/>
          </w:tcPr>
          <w:p w:rsidR="006E097C" w:rsidRDefault="00A14638" w:rsidP="00FE02FB">
            <w:pPr>
              <w:pStyle w:val="ConsPlusNormal0"/>
              <w:jc w:val="center"/>
            </w:pPr>
            <w:r>
              <w:t>0,176499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0,05744</w:t>
            </w:r>
          </w:p>
        </w:tc>
        <w:tc>
          <w:tcPr>
            <w:tcW w:w="750" w:type="pct"/>
          </w:tcPr>
          <w:p w:rsidR="006E097C" w:rsidRDefault="00A14638" w:rsidP="00FE02FB">
            <w:pPr>
              <w:pStyle w:val="ConsPlusNormal0"/>
              <w:jc w:val="center"/>
            </w:pPr>
            <w:r>
              <w:t>0,05744</w:t>
            </w:r>
          </w:p>
        </w:tc>
        <w:tc>
          <w:tcPr>
            <w:tcW w:w="750" w:type="pct"/>
          </w:tcPr>
          <w:p w:rsidR="006E097C" w:rsidRDefault="00A14638" w:rsidP="00FE02FB">
            <w:pPr>
              <w:pStyle w:val="ConsPlusNormal0"/>
              <w:jc w:val="center"/>
            </w:pPr>
            <w:r>
              <w:t>0,05744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0,044585</w:t>
            </w:r>
          </w:p>
        </w:tc>
        <w:tc>
          <w:tcPr>
            <w:tcW w:w="750" w:type="pct"/>
          </w:tcPr>
          <w:p w:rsidR="006E097C" w:rsidRDefault="00A14638" w:rsidP="00FE02FB">
            <w:pPr>
              <w:pStyle w:val="ConsPlusNormal0"/>
              <w:jc w:val="center"/>
            </w:pPr>
            <w:r>
              <w:t>0,044585</w:t>
            </w:r>
          </w:p>
        </w:tc>
        <w:tc>
          <w:tcPr>
            <w:tcW w:w="750" w:type="pct"/>
          </w:tcPr>
          <w:p w:rsidR="006E097C" w:rsidRDefault="00A14638" w:rsidP="00FE02FB">
            <w:pPr>
              <w:pStyle w:val="ConsPlusNormal0"/>
              <w:jc w:val="center"/>
            </w:pPr>
            <w:r>
              <w:t>0,044585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0,074474</w:t>
            </w:r>
          </w:p>
        </w:tc>
        <w:tc>
          <w:tcPr>
            <w:tcW w:w="750" w:type="pct"/>
          </w:tcPr>
          <w:p w:rsidR="006E097C" w:rsidRDefault="00A14638" w:rsidP="00FE02FB">
            <w:pPr>
              <w:pStyle w:val="ConsPlusNormal0"/>
              <w:jc w:val="center"/>
            </w:pPr>
            <w:r>
              <w:t>0,074474</w:t>
            </w:r>
          </w:p>
        </w:tc>
        <w:tc>
          <w:tcPr>
            <w:tcW w:w="750" w:type="pct"/>
          </w:tcPr>
          <w:p w:rsidR="006E097C" w:rsidRDefault="00A14638" w:rsidP="00FE02FB">
            <w:pPr>
              <w:pStyle w:val="ConsPlusNormal0"/>
              <w:jc w:val="center"/>
            </w:pPr>
            <w:r>
              <w:t>0,074474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в том числе случаев госпитализации по профилю "онкология", в том числе:</w:t>
            </w:r>
          </w:p>
        </w:tc>
        <w:tc>
          <w:tcPr>
            <w:tcW w:w="750" w:type="pct"/>
          </w:tcPr>
          <w:p w:rsidR="006E097C" w:rsidRDefault="00A14638" w:rsidP="00FE02FB">
            <w:pPr>
              <w:pStyle w:val="ConsPlusNormal0"/>
              <w:jc w:val="center"/>
            </w:pPr>
            <w:r>
              <w:t>0,010265</w:t>
            </w:r>
          </w:p>
        </w:tc>
        <w:tc>
          <w:tcPr>
            <w:tcW w:w="750" w:type="pct"/>
          </w:tcPr>
          <w:p w:rsidR="006E097C" w:rsidRDefault="00A14638" w:rsidP="00FE02FB">
            <w:pPr>
              <w:pStyle w:val="ConsPlusNormal0"/>
              <w:jc w:val="center"/>
            </w:pPr>
            <w:r>
              <w:t>0,010265</w:t>
            </w:r>
          </w:p>
        </w:tc>
        <w:tc>
          <w:tcPr>
            <w:tcW w:w="750" w:type="pct"/>
          </w:tcPr>
          <w:p w:rsidR="006E097C" w:rsidRDefault="00A14638" w:rsidP="00FE02FB">
            <w:pPr>
              <w:pStyle w:val="ConsPlusNormal0"/>
              <w:jc w:val="center"/>
            </w:pPr>
            <w:r>
              <w:t>0,010265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0,000112</w:t>
            </w:r>
          </w:p>
        </w:tc>
        <w:tc>
          <w:tcPr>
            <w:tcW w:w="750" w:type="pct"/>
          </w:tcPr>
          <w:p w:rsidR="006E097C" w:rsidRDefault="00A14638" w:rsidP="00FE02FB">
            <w:pPr>
              <w:pStyle w:val="ConsPlusNormal0"/>
              <w:jc w:val="center"/>
            </w:pPr>
            <w:r>
              <w:t>0,000112</w:t>
            </w:r>
          </w:p>
        </w:tc>
        <w:tc>
          <w:tcPr>
            <w:tcW w:w="750" w:type="pct"/>
          </w:tcPr>
          <w:p w:rsidR="006E097C" w:rsidRDefault="00A14638" w:rsidP="00FE02FB">
            <w:pPr>
              <w:pStyle w:val="ConsPlusNormal0"/>
              <w:jc w:val="center"/>
            </w:pPr>
            <w:r>
              <w:t>0,000112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0,010153</w:t>
            </w:r>
          </w:p>
        </w:tc>
        <w:tc>
          <w:tcPr>
            <w:tcW w:w="750" w:type="pct"/>
          </w:tcPr>
          <w:p w:rsidR="006E097C" w:rsidRDefault="00A14638" w:rsidP="00FE02FB">
            <w:pPr>
              <w:pStyle w:val="ConsPlusNormal0"/>
              <w:jc w:val="center"/>
            </w:pPr>
            <w:r>
              <w:t>0,010153</w:t>
            </w:r>
          </w:p>
        </w:tc>
        <w:tc>
          <w:tcPr>
            <w:tcW w:w="750" w:type="pct"/>
          </w:tcPr>
          <w:p w:rsidR="006E097C" w:rsidRDefault="00A14638" w:rsidP="00FE02FB">
            <w:pPr>
              <w:pStyle w:val="ConsPlusNormal0"/>
              <w:jc w:val="center"/>
            </w:pPr>
            <w:r>
              <w:t>0,010153</w:t>
            </w:r>
          </w:p>
        </w:tc>
      </w:tr>
      <w:tr w:rsidR="006E097C" w:rsidTr="00BC136F">
        <w:tc>
          <w:tcPr>
            <w:tcW w:w="1344" w:type="pct"/>
            <w:vMerge w:val="restart"/>
          </w:tcPr>
          <w:p w:rsidR="006E097C" w:rsidRDefault="00A14638" w:rsidP="00FE02FB">
            <w:pPr>
              <w:pStyle w:val="ConsPlusNormal0"/>
              <w:jc w:val="both"/>
            </w:pPr>
            <w:r>
              <w:t>5. Медицинская реабилитация</w:t>
            </w:r>
          </w:p>
        </w:tc>
        <w:tc>
          <w:tcPr>
            <w:tcW w:w="1406" w:type="pct"/>
          </w:tcPr>
          <w:p w:rsidR="006E097C" w:rsidRDefault="00A14638" w:rsidP="00FE02FB">
            <w:pPr>
              <w:pStyle w:val="ConsPlusNormal0"/>
              <w:jc w:val="both"/>
            </w:pPr>
            <w:r>
              <w:t xml:space="preserve">Число комплексных посещений для проведения медицинской реабилитации в амбулаторных условиях в </w:t>
            </w:r>
            <w:r>
              <w:lastRenderedPageBreak/>
              <w:t>рамках Территориальной программы обязательного медицинского страхования на 1 застрахованное лицо, в том числе:</w:t>
            </w:r>
          </w:p>
        </w:tc>
        <w:tc>
          <w:tcPr>
            <w:tcW w:w="750" w:type="pct"/>
          </w:tcPr>
          <w:p w:rsidR="006E097C" w:rsidRDefault="00A14638" w:rsidP="00FE02FB">
            <w:pPr>
              <w:pStyle w:val="ConsPlusNormal0"/>
              <w:jc w:val="center"/>
            </w:pPr>
            <w:r>
              <w:lastRenderedPageBreak/>
              <w:t>0,003241</w:t>
            </w:r>
          </w:p>
        </w:tc>
        <w:tc>
          <w:tcPr>
            <w:tcW w:w="750" w:type="pct"/>
          </w:tcPr>
          <w:p w:rsidR="006E097C" w:rsidRDefault="00A14638" w:rsidP="00FE02FB">
            <w:pPr>
              <w:pStyle w:val="ConsPlusNormal0"/>
              <w:jc w:val="center"/>
            </w:pPr>
            <w:r>
              <w:t>0,003241</w:t>
            </w:r>
          </w:p>
        </w:tc>
        <w:tc>
          <w:tcPr>
            <w:tcW w:w="750" w:type="pct"/>
          </w:tcPr>
          <w:p w:rsidR="006E097C" w:rsidRDefault="00A14638" w:rsidP="00FE02FB">
            <w:pPr>
              <w:pStyle w:val="ConsPlusNormal0"/>
              <w:jc w:val="center"/>
            </w:pPr>
            <w:r>
              <w:t>0,003241</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0,001622</w:t>
            </w:r>
          </w:p>
        </w:tc>
        <w:tc>
          <w:tcPr>
            <w:tcW w:w="750" w:type="pct"/>
          </w:tcPr>
          <w:p w:rsidR="006E097C" w:rsidRDefault="00A14638" w:rsidP="00FE02FB">
            <w:pPr>
              <w:pStyle w:val="ConsPlusNormal0"/>
              <w:jc w:val="center"/>
            </w:pPr>
            <w:r>
              <w:t>0,001622</w:t>
            </w:r>
          </w:p>
        </w:tc>
        <w:tc>
          <w:tcPr>
            <w:tcW w:w="750" w:type="pct"/>
          </w:tcPr>
          <w:p w:rsidR="006E097C" w:rsidRDefault="00A14638" w:rsidP="00FE02FB">
            <w:pPr>
              <w:pStyle w:val="ConsPlusNormal0"/>
              <w:jc w:val="center"/>
            </w:pPr>
            <w:r>
              <w:t>0,001622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0,001619</w:t>
            </w:r>
          </w:p>
        </w:tc>
        <w:tc>
          <w:tcPr>
            <w:tcW w:w="750" w:type="pct"/>
          </w:tcPr>
          <w:p w:rsidR="006E097C" w:rsidRDefault="00A14638" w:rsidP="00FE02FB">
            <w:pPr>
              <w:pStyle w:val="ConsPlusNormal0"/>
              <w:jc w:val="center"/>
            </w:pPr>
            <w:r>
              <w:t>0,001619</w:t>
            </w:r>
          </w:p>
        </w:tc>
        <w:tc>
          <w:tcPr>
            <w:tcW w:w="750" w:type="pct"/>
          </w:tcPr>
          <w:p w:rsidR="006E097C" w:rsidRDefault="00A14638" w:rsidP="00FE02FB">
            <w:pPr>
              <w:pStyle w:val="ConsPlusNormal0"/>
              <w:jc w:val="center"/>
            </w:pPr>
            <w:r>
              <w:t>0,001619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лечения в условиях дневных стационаров (первичная медико-санитарная помощь, специализированная медицинская помощь) в рамках Территориальной программы обязательного медицинского страхования на 1 застрахованное лицо (за исключением федеральных медицинских организаций), в том числе:</w:t>
            </w:r>
          </w:p>
        </w:tc>
        <w:tc>
          <w:tcPr>
            <w:tcW w:w="750" w:type="pct"/>
          </w:tcPr>
          <w:p w:rsidR="006E097C" w:rsidRDefault="00A14638" w:rsidP="00FE02FB">
            <w:pPr>
              <w:pStyle w:val="ConsPlusNormal0"/>
              <w:jc w:val="center"/>
            </w:pPr>
            <w:r>
              <w:t>0,002705</w:t>
            </w:r>
          </w:p>
        </w:tc>
        <w:tc>
          <w:tcPr>
            <w:tcW w:w="750" w:type="pct"/>
          </w:tcPr>
          <w:p w:rsidR="006E097C" w:rsidRDefault="00A14638" w:rsidP="00FE02FB">
            <w:pPr>
              <w:pStyle w:val="ConsPlusNormal0"/>
              <w:jc w:val="center"/>
            </w:pPr>
            <w:r>
              <w:t>0,002705</w:t>
            </w:r>
          </w:p>
        </w:tc>
        <w:tc>
          <w:tcPr>
            <w:tcW w:w="750" w:type="pct"/>
          </w:tcPr>
          <w:p w:rsidR="006E097C" w:rsidRDefault="00A14638" w:rsidP="00FE02FB">
            <w:pPr>
              <w:pStyle w:val="ConsPlusNormal0"/>
              <w:jc w:val="center"/>
            </w:pPr>
            <w:r>
              <w:t>0,002705</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0,000224</w:t>
            </w:r>
          </w:p>
        </w:tc>
        <w:tc>
          <w:tcPr>
            <w:tcW w:w="750" w:type="pct"/>
          </w:tcPr>
          <w:p w:rsidR="006E097C" w:rsidRDefault="00A14638" w:rsidP="00FE02FB">
            <w:pPr>
              <w:pStyle w:val="ConsPlusNormal0"/>
              <w:jc w:val="center"/>
            </w:pPr>
            <w:r>
              <w:t>0,000224</w:t>
            </w:r>
          </w:p>
        </w:tc>
        <w:tc>
          <w:tcPr>
            <w:tcW w:w="750" w:type="pct"/>
          </w:tcPr>
          <w:p w:rsidR="006E097C" w:rsidRDefault="00A14638" w:rsidP="00FE02FB">
            <w:pPr>
              <w:pStyle w:val="ConsPlusNormal0"/>
              <w:jc w:val="center"/>
            </w:pPr>
            <w:r>
              <w:t>0,000224</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0,002481</w:t>
            </w:r>
          </w:p>
        </w:tc>
        <w:tc>
          <w:tcPr>
            <w:tcW w:w="750" w:type="pct"/>
          </w:tcPr>
          <w:p w:rsidR="006E097C" w:rsidRDefault="00A14638" w:rsidP="00FE02FB">
            <w:pPr>
              <w:pStyle w:val="ConsPlusNormal0"/>
              <w:jc w:val="center"/>
            </w:pPr>
            <w:r>
              <w:t>0,002481</w:t>
            </w:r>
          </w:p>
        </w:tc>
        <w:tc>
          <w:tcPr>
            <w:tcW w:w="750" w:type="pct"/>
          </w:tcPr>
          <w:p w:rsidR="006E097C" w:rsidRDefault="00A14638" w:rsidP="00FE02FB">
            <w:pPr>
              <w:pStyle w:val="ConsPlusNormal0"/>
              <w:jc w:val="center"/>
            </w:pPr>
            <w:r>
              <w:t>0,002481</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госпитализации специализированной, в том числе высокотехнологичной, медицинской помощи в условиях круглосуточного стационара в рамках Территориальной программы обязательного медицинского страхования на 1 застрахованное лицо (за исключением федеральных медицинских организаций), в том числе:</w:t>
            </w:r>
          </w:p>
        </w:tc>
        <w:tc>
          <w:tcPr>
            <w:tcW w:w="750" w:type="pct"/>
          </w:tcPr>
          <w:p w:rsidR="006E097C" w:rsidRDefault="00A14638" w:rsidP="00FE02FB">
            <w:pPr>
              <w:pStyle w:val="ConsPlusNormal0"/>
              <w:jc w:val="center"/>
            </w:pPr>
            <w:r>
              <w:t>0,005643</w:t>
            </w:r>
          </w:p>
        </w:tc>
        <w:tc>
          <w:tcPr>
            <w:tcW w:w="750" w:type="pct"/>
          </w:tcPr>
          <w:p w:rsidR="006E097C" w:rsidRDefault="00A14638" w:rsidP="00FE02FB">
            <w:pPr>
              <w:pStyle w:val="ConsPlusNormal0"/>
              <w:jc w:val="center"/>
            </w:pPr>
            <w:r>
              <w:t>0,005643</w:t>
            </w:r>
          </w:p>
        </w:tc>
        <w:tc>
          <w:tcPr>
            <w:tcW w:w="750" w:type="pct"/>
          </w:tcPr>
          <w:p w:rsidR="006E097C" w:rsidRDefault="00A14638" w:rsidP="00FE02FB">
            <w:pPr>
              <w:pStyle w:val="ConsPlusNormal0"/>
              <w:jc w:val="center"/>
            </w:pPr>
            <w:r>
              <w:t>0,005643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0,000283</w:t>
            </w:r>
          </w:p>
        </w:tc>
        <w:tc>
          <w:tcPr>
            <w:tcW w:w="750" w:type="pct"/>
          </w:tcPr>
          <w:p w:rsidR="006E097C" w:rsidRDefault="00A14638" w:rsidP="00FE02FB">
            <w:pPr>
              <w:pStyle w:val="ConsPlusNormal0"/>
              <w:jc w:val="center"/>
            </w:pPr>
            <w:r>
              <w:t>0,000283</w:t>
            </w:r>
          </w:p>
        </w:tc>
        <w:tc>
          <w:tcPr>
            <w:tcW w:w="750" w:type="pct"/>
          </w:tcPr>
          <w:p w:rsidR="006E097C" w:rsidRDefault="00A14638" w:rsidP="00FE02FB">
            <w:pPr>
              <w:pStyle w:val="ConsPlusNormal0"/>
              <w:jc w:val="center"/>
            </w:pPr>
            <w:r>
              <w:t>0,000283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0,004416</w:t>
            </w:r>
          </w:p>
        </w:tc>
        <w:tc>
          <w:tcPr>
            <w:tcW w:w="750" w:type="pct"/>
          </w:tcPr>
          <w:p w:rsidR="006E097C" w:rsidRDefault="00A14638" w:rsidP="00FE02FB">
            <w:pPr>
              <w:pStyle w:val="ConsPlusNormal0"/>
              <w:jc w:val="center"/>
            </w:pPr>
            <w:r>
              <w:t>0,004416</w:t>
            </w:r>
          </w:p>
        </w:tc>
        <w:tc>
          <w:tcPr>
            <w:tcW w:w="750" w:type="pct"/>
          </w:tcPr>
          <w:p w:rsidR="006E097C" w:rsidRDefault="00A14638" w:rsidP="00FE02FB">
            <w:pPr>
              <w:pStyle w:val="ConsPlusNormal0"/>
              <w:jc w:val="center"/>
            </w:pPr>
            <w:r>
              <w:t>0,004416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0,000944</w:t>
            </w:r>
          </w:p>
        </w:tc>
        <w:tc>
          <w:tcPr>
            <w:tcW w:w="750" w:type="pct"/>
          </w:tcPr>
          <w:p w:rsidR="006E097C" w:rsidRDefault="00A14638" w:rsidP="00FE02FB">
            <w:pPr>
              <w:pStyle w:val="ConsPlusNormal0"/>
              <w:jc w:val="center"/>
            </w:pPr>
            <w:r>
              <w:t>0,000944</w:t>
            </w:r>
          </w:p>
        </w:tc>
        <w:tc>
          <w:tcPr>
            <w:tcW w:w="750" w:type="pct"/>
          </w:tcPr>
          <w:p w:rsidR="006E097C" w:rsidRDefault="00A14638" w:rsidP="00FE02FB">
            <w:pPr>
              <w:pStyle w:val="ConsPlusNormal0"/>
              <w:jc w:val="center"/>
            </w:pPr>
            <w:r>
              <w:t>0,000944</w:t>
            </w:r>
          </w:p>
        </w:tc>
      </w:tr>
      <w:tr w:rsidR="006E097C" w:rsidTr="00BC136F">
        <w:tc>
          <w:tcPr>
            <w:tcW w:w="1344" w:type="pct"/>
            <w:vMerge w:val="restart"/>
          </w:tcPr>
          <w:p w:rsidR="006E097C" w:rsidRDefault="00A14638" w:rsidP="00FE02FB">
            <w:pPr>
              <w:pStyle w:val="ConsPlusNormal0"/>
              <w:jc w:val="both"/>
            </w:pPr>
            <w:r>
              <w:t>6. Паллиативная медицинская помощь</w:t>
            </w:r>
          </w:p>
        </w:tc>
        <w:tc>
          <w:tcPr>
            <w:tcW w:w="1406" w:type="pct"/>
          </w:tcPr>
          <w:p w:rsidR="006E097C" w:rsidRDefault="00A14638" w:rsidP="00FE02FB">
            <w:pPr>
              <w:pStyle w:val="ConsPlusNormal0"/>
              <w:jc w:val="both"/>
            </w:pPr>
            <w:r>
              <w:t>Число посещений по паллиативной медицинской помощи без учета посещений на дому патронажными бригадами, в том числе:</w:t>
            </w:r>
          </w:p>
        </w:tc>
        <w:tc>
          <w:tcPr>
            <w:tcW w:w="750" w:type="pct"/>
          </w:tcPr>
          <w:p w:rsidR="006E097C" w:rsidRDefault="00A14638" w:rsidP="00FE02FB">
            <w:pPr>
              <w:pStyle w:val="ConsPlusNormal0"/>
              <w:jc w:val="center"/>
            </w:pPr>
            <w:r>
              <w:t>0,022</w:t>
            </w:r>
          </w:p>
        </w:tc>
        <w:tc>
          <w:tcPr>
            <w:tcW w:w="750" w:type="pct"/>
          </w:tcPr>
          <w:p w:rsidR="006E097C" w:rsidRDefault="00A14638" w:rsidP="00FE02FB">
            <w:pPr>
              <w:pStyle w:val="ConsPlusNormal0"/>
              <w:jc w:val="center"/>
            </w:pPr>
            <w:r>
              <w:t>0,022</w:t>
            </w:r>
          </w:p>
        </w:tc>
        <w:tc>
          <w:tcPr>
            <w:tcW w:w="750" w:type="pct"/>
          </w:tcPr>
          <w:p w:rsidR="006E097C" w:rsidRDefault="00A14638" w:rsidP="00FE02FB">
            <w:pPr>
              <w:pStyle w:val="ConsPlusNormal0"/>
              <w:jc w:val="center"/>
            </w:pPr>
            <w:r>
              <w:t>0,022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0,001716</w:t>
            </w:r>
          </w:p>
        </w:tc>
        <w:tc>
          <w:tcPr>
            <w:tcW w:w="750" w:type="pct"/>
          </w:tcPr>
          <w:p w:rsidR="006E097C" w:rsidRDefault="00A14638" w:rsidP="00FE02FB">
            <w:pPr>
              <w:pStyle w:val="ConsPlusNormal0"/>
              <w:jc w:val="center"/>
            </w:pPr>
            <w:r>
              <w:t>0,001716</w:t>
            </w:r>
          </w:p>
        </w:tc>
        <w:tc>
          <w:tcPr>
            <w:tcW w:w="750" w:type="pct"/>
          </w:tcPr>
          <w:p w:rsidR="006E097C" w:rsidRDefault="00A14638" w:rsidP="00FE02FB">
            <w:pPr>
              <w:pStyle w:val="ConsPlusNormal0"/>
              <w:jc w:val="center"/>
            </w:pPr>
            <w:r>
              <w:t>0,001716</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0,018942</w:t>
            </w:r>
          </w:p>
        </w:tc>
        <w:tc>
          <w:tcPr>
            <w:tcW w:w="750" w:type="pct"/>
          </w:tcPr>
          <w:p w:rsidR="006E097C" w:rsidRDefault="00A14638" w:rsidP="00FE02FB">
            <w:pPr>
              <w:pStyle w:val="ConsPlusNormal0"/>
              <w:jc w:val="center"/>
            </w:pPr>
            <w:r>
              <w:t>0,018942</w:t>
            </w:r>
          </w:p>
        </w:tc>
        <w:tc>
          <w:tcPr>
            <w:tcW w:w="750" w:type="pct"/>
          </w:tcPr>
          <w:p w:rsidR="006E097C" w:rsidRDefault="00A14638" w:rsidP="00FE02FB">
            <w:pPr>
              <w:pStyle w:val="ConsPlusNormal0"/>
              <w:jc w:val="center"/>
            </w:pPr>
            <w:r>
              <w:t>0,018942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0,001342</w:t>
            </w:r>
          </w:p>
        </w:tc>
        <w:tc>
          <w:tcPr>
            <w:tcW w:w="750" w:type="pct"/>
          </w:tcPr>
          <w:p w:rsidR="006E097C" w:rsidRDefault="00A14638" w:rsidP="00FE02FB">
            <w:pPr>
              <w:pStyle w:val="ConsPlusNormal0"/>
              <w:jc w:val="center"/>
            </w:pPr>
            <w:r>
              <w:t>0,001342</w:t>
            </w:r>
          </w:p>
        </w:tc>
        <w:tc>
          <w:tcPr>
            <w:tcW w:w="750" w:type="pct"/>
          </w:tcPr>
          <w:p w:rsidR="006E097C" w:rsidRDefault="00A14638" w:rsidP="00FE02FB">
            <w:pPr>
              <w:pStyle w:val="ConsPlusNormal0"/>
              <w:jc w:val="center"/>
            </w:pPr>
            <w:r>
              <w:t>0,001342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 xml:space="preserve">Число посещений по паллиативной медицинской </w:t>
            </w:r>
            <w:r>
              <w:lastRenderedPageBreak/>
              <w:t>помощи на дому выездными патронажными бригадами, в том числе:</w:t>
            </w:r>
          </w:p>
        </w:tc>
        <w:tc>
          <w:tcPr>
            <w:tcW w:w="750" w:type="pct"/>
          </w:tcPr>
          <w:p w:rsidR="006E097C" w:rsidRDefault="00A14638" w:rsidP="00FE02FB">
            <w:pPr>
              <w:pStyle w:val="ConsPlusNormal0"/>
              <w:jc w:val="center"/>
            </w:pPr>
            <w:r>
              <w:lastRenderedPageBreak/>
              <w:t>0,008</w:t>
            </w:r>
          </w:p>
        </w:tc>
        <w:tc>
          <w:tcPr>
            <w:tcW w:w="750" w:type="pct"/>
          </w:tcPr>
          <w:p w:rsidR="006E097C" w:rsidRDefault="00A14638" w:rsidP="00FE02FB">
            <w:pPr>
              <w:pStyle w:val="ConsPlusNormal0"/>
              <w:jc w:val="center"/>
            </w:pPr>
            <w:r>
              <w:t>0,008</w:t>
            </w:r>
          </w:p>
        </w:tc>
        <w:tc>
          <w:tcPr>
            <w:tcW w:w="750" w:type="pct"/>
          </w:tcPr>
          <w:p w:rsidR="006E097C" w:rsidRDefault="00A14638" w:rsidP="00FE02FB">
            <w:pPr>
              <w:pStyle w:val="ConsPlusNormal0"/>
              <w:jc w:val="center"/>
            </w:pPr>
            <w:r>
              <w:t>0,008</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0,0079</w:t>
            </w:r>
          </w:p>
        </w:tc>
        <w:tc>
          <w:tcPr>
            <w:tcW w:w="750" w:type="pct"/>
          </w:tcPr>
          <w:p w:rsidR="006E097C" w:rsidRDefault="00A14638" w:rsidP="00FE02FB">
            <w:pPr>
              <w:pStyle w:val="ConsPlusNormal0"/>
              <w:jc w:val="center"/>
            </w:pPr>
            <w:r>
              <w:t>0,0079</w:t>
            </w:r>
          </w:p>
        </w:tc>
        <w:tc>
          <w:tcPr>
            <w:tcW w:w="750" w:type="pct"/>
          </w:tcPr>
          <w:p w:rsidR="006E097C" w:rsidRDefault="00A14638" w:rsidP="00FE02FB">
            <w:pPr>
              <w:pStyle w:val="ConsPlusNormal0"/>
              <w:jc w:val="center"/>
            </w:pPr>
            <w:r>
              <w:t>0,0079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0,0001</w:t>
            </w:r>
          </w:p>
        </w:tc>
        <w:tc>
          <w:tcPr>
            <w:tcW w:w="750" w:type="pct"/>
          </w:tcPr>
          <w:p w:rsidR="006E097C" w:rsidRDefault="00A14638" w:rsidP="00FE02FB">
            <w:pPr>
              <w:pStyle w:val="ConsPlusNormal0"/>
              <w:jc w:val="center"/>
            </w:pPr>
            <w:r>
              <w:t>0,0001</w:t>
            </w:r>
          </w:p>
        </w:tc>
        <w:tc>
          <w:tcPr>
            <w:tcW w:w="750" w:type="pct"/>
          </w:tcPr>
          <w:p w:rsidR="006E097C" w:rsidRDefault="00A14638" w:rsidP="00FE02FB">
            <w:pPr>
              <w:pStyle w:val="ConsPlusNormal0"/>
              <w:jc w:val="center"/>
            </w:pPr>
            <w:r>
              <w:t>0,0001</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койко-дней по паллиативной медицинской помощи в стационарных условиях (включая койки паллиативной медицинской помощи и койки сестринского ухода)</w:t>
            </w:r>
          </w:p>
        </w:tc>
        <w:tc>
          <w:tcPr>
            <w:tcW w:w="750" w:type="pct"/>
          </w:tcPr>
          <w:p w:rsidR="006E097C" w:rsidRDefault="00A14638" w:rsidP="00FE02FB">
            <w:pPr>
              <w:pStyle w:val="ConsPlusNormal0"/>
              <w:jc w:val="center"/>
            </w:pPr>
            <w:r>
              <w:t>0,092</w:t>
            </w:r>
          </w:p>
        </w:tc>
        <w:tc>
          <w:tcPr>
            <w:tcW w:w="750" w:type="pct"/>
          </w:tcPr>
          <w:p w:rsidR="006E097C" w:rsidRDefault="00A14638" w:rsidP="00FE02FB">
            <w:pPr>
              <w:pStyle w:val="ConsPlusNormal0"/>
              <w:jc w:val="center"/>
            </w:pPr>
            <w:r>
              <w:t>0,092</w:t>
            </w:r>
          </w:p>
        </w:tc>
        <w:tc>
          <w:tcPr>
            <w:tcW w:w="750" w:type="pct"/>
          </w:tcPr>
          <w:p w:rsidR="006E097C" w:rsidRDefault="00A14638" w:rsidP="00FE02FB">
            <w:pPr>
              <w:pStyle w:val="ConsPlusNormal0"/>
              <w:jc w:val="center"/>
            </w:pPr>
            <w:r>
              <w:t>0,092</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0,0867</w:t>
            </w:r>
          </w:p>
        </w:tc>
        <w:tc>
          <w:tcPr>
            <w:tcW w:w="750" w:type="pct"/>
          </w:tcPr>
          <w:p w:rsidR="006E097C" w:rsidRDefault="00A14638" w:rsidP="00FE02FB">
            <w:pPr>
              <w:pStyle w:val="ConsPlusNormal0"/>
              <w:jc w:val="center"/>
            </w:pPr>
            <w:r>
              <w:t>0,0867</w:t>
            </w:r>
          </w:p>
        </w:tc>
        <w:tc>
          <w:tcPr>
            <w:tcW w:w="750" w:type="pct"/>
          </w:tcPr>
          <w:p w:rsidR="006E097C" w:rsidRDefault="00A14638" w:rsidP="00FE02FB">
            <w:pPr>
              <w:pStyle w:val="ConsPlusNormal0"/>
              <w:jc w:val="center"/>
            </w:pPr>
            <w:r>
              <w:t>0,0867</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0,0053</w:t>
            </w:r>
          </w:p>
        </w:tc>
        <w:tc>
          <w:tcPr>
            <w:tcW w:w="750" w:type="pct"/>
          </w:tcPr>
          <w:p w:rsidR="006E097C" w:rsidRDefault="00A14638" w:rsidP="00FE02FB">
            <w:pPr>
              <w:pStyle w:val="ConsPlusNormal0"/>
              <w:jc w:val="center"/>
            </w:pPr>
            <w:r>
              <w:t>0,0053</w:t>
            </w:r>
          </w:p>
        </w:tc>
        <w:tc>
          <w:tcPr>
            <w:tcW w:w="750" w:type="pct"/>
          </w:tcPr>
          <w:p w:rsidR="006E097C" w:rsidRDefault="00A14638" w:rsidP="00FE02FB">
            <w:pPr>
              <w:pStyle w:val="ConsPlusNormal0"/>
              <w:jc w:val="center"/>
            </w:pPr>
            <w:r>
              <w:t>0,0053</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Число случаев лечения, в условиях дневных стационаров</w:t>
            </w:r>
          </w:p>
        </w:tc>
        <w:tc>
          <w:tcPr>
            <w:tcW w:w="750" w:type="pct"/>
          </w:tcPr>
          <w:p w:rsidR="006E097C" w:rsidRDefault="00A14638" w:rsidP="00FE02FB">
            <w:pPr>
              <w:pStyle w:val="ConsPlusNormal0"/>
              <w:jc w:val="center"/>
            </w:pPr>
            <w:r>
              <w:t>0,00019</w:t>
            </w:r>
          </w:p>
        </w:tc>
        <w:tc>
          <w:tcPr>
            <w:tcW w:w="750" w:type="pct"/>
          </w:tcPr>
          <w:p w:rsidR="006E097C" w:rsidRDefault="00A14638" w:rsidP="00FE02FB">
            <w:pPr>
              <w:pStyle w:val="ConsPlusNormal0"/>
              <w:jc w:val="center"/>
            </w:pPr>
            <w:r>
              <w:t>0,00019</w:t>
            </w:r>
          </w:p>
        </w:tc>
        <w:tc>
          <w:tcPr>
            <w:tcW w:w="750" w:type="pct"/>
          </w:tcPr>
          <w:p w:rsidR="006E097C" w:rsidRDefault="00A14638" w:rsidP="00FE02FB">
            <w:pPr>
              <w:pStyle w:val="ConsPlusNormal0"/>
              <w:jc w:val="center"/>
            </w:pPr>
            <w:r>
              <w:t>0,00019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 уровень</w:t>
            </w:r>
          </w:p>
        </w:tc>
        <w:tc>
          <w:tcPr>
            <w:tcW w:w="750" w:type="pct"/>
          </w:tcPr>
          <w:p w:rsidR="006E097C" w:rsidRDefault="00A14638" w:rsidP="00FE02FB">
            <w:pPr>
              <w:pStyle w:val="ConsPlusNormal0"/>
              <w:jc w:val="center"/>
            </w:pPr>
            <w:r>
              <w:t>0,00019</w:t>
            </w:r>
          </w:p>
        </w:tc>
        <w:tc>
          <w:tcPr>
            <w:tcW w:w="750" w:type="pct"/>
          </w:tcPr>
          <w:p w:rsidR="006E097C" w:rsidRDefault="00A14638" w:rsidP="00FE02FB">
            <w:pPr>
              <w:pStyle w:val="ConsPlusNormal0"/>
              <w:jc w:val="center"/>
            </w:pPr>
            <w:r>
              <w:t>0,00019</w:t>
            </w:r>
          </w:p>
        </w:tc>
        <w:tc>
          <w:tcPr>
            <w:tcW w:w="750" w:type="pct"/>
          </w:tcPr>
          <w:p w:rsidR="006E097C" w:rsidRDefault="00A14638" w:rsidP="00FE02FB">
            <w:pPr>
              <w:pStyle w:val="ConsPlusNormal0"/>
              <w:jc w:val="center"/>
            </w:pPr>
            <w:r>
              <w:t>0,00019</w:t>
            </w:r>
          </w:p>
        </w:tc>
      </w:tr>
      <w:tr w:rsidR="006E097C" w:rsidTr="00BC136F">
        <w:tc>
          <w:tcPr>
            <w:tcW w:w="1344" w:type="pct"/>
            <w:vMerge/>
          </w:tcPr>
          <w:p w:rsidR="006E097C" w:rsidRDefault="006E097C" w:rsidP="00FE02FB">
            <w:pPr>
              <w:pStyle w:val="ConsPlusNormal0"/>
            </w:pPr>
          </w:p>
        </w:tc>
        <w:tc>
          <w:tcPr>
            <w:tcW w:w="1406" w:type="pct"/>
          </w:tcPr>
          <w:p w:rsidR="006E097C" w:rsidRDefault="00A14638" w:rsidP="00FE02FB">
            <w:pPr>
              <w:pStyle w:val="ConsPlusNormal0"/>
              <w:jc w:val="both"/>
            </w:pPr>
            <w:r>
              <w:t>III уровень</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c>
          <w:tcPr>
            <w:tcW w:w="750" w:type="pct"/>
          </w:tcPr>
          <w:p w:rsidR="006E097C" w:rsidRDefault="00A14638" w:rsidP="00FE02FB">
            <w:pPr>
              <w:pStyle w:val="ConsPlusNormal0"/>
              <w:jc w:val="center"/>
            </w:pPr>
            <w:r>
              <w:t>0</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Территориальной программе госгарантий дифференцированные нормативы объема медицинской помощи могут быть обоснованно ниже средних </w:t>
      </w:r>
      <w:hyperlink w:anchor="P16041" w:tooltip="Средние нормативы объема оказания и средние нормативы">
        <w:r>
          <w:rPr>
            <w:color w:val="0000FF"/>
          </w:rPr>
          <w:t>нормативов</w:t>
        </w:r>
      </w:hyperlink>
      <w:r>
        <w:t>, предусмотренных приложением 18 к настоящей Территориальной программе госгарантий.</w:t>
      </w:r>
    </w:p>
    <w:p w:rsidR="006E097C" w:rsidRDefault="00A14638" w:rsidP="00FE02FB">
      <w:pPr>
        <w:pStyle w:val="ConsPlusNormal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госгарантий устанавливаются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6E097C" w:rsidRDefault="00A14638" w:rsidP="00FE02FB">
      <w:pPr>
        <w:pStyle w:val="ConsPlusNormal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E097C" w:rsidRDefault="00A14638" w:rsidP="00FE02FB">
      <w:pPr>
        <w:pStyle w:val="ConsPlusNormal0"/>
        <w:ind w:firstLine="540"/>
        <w:jc w:val="both"/>
      </w:pPr>
      <w:r>
        <w:t xml:space="preserve">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hyperlink r:id="rId9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нормативами</w:t>
        </w:r>
      </w:hyperlink>
      <w:r>
        <w:t>, предусмотренными приложением 2 к Программе государственных гарантий, но не включают их в нормативы объема медицинской помощи, утвержденные Территориальной программой ОМС.</w:t>
      </w:r>
    </w:p>
    <w:p w:rsidR="006E097C" w:rsidRDefault="00A14638" w:rsidP="00FE02FB">
      <w:pPr>
        <w:pStyle w:val="ConsPlusNormal0"/>
        <w:ind w:firstLine="540"/>
        <w:jc w:val="both"/>
      </w:pPr>
      <w:r>
        <w:t xml:space="preserve">Указанные объемы корректируются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w:t>
      </w:r>
      <w:hyperlink r:id="rId9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нормативов</w:t>
        </w:r>
      </w:hyperlink>
      <w:r>
        <w:t>, предусмотренных приложением 2 к Программе государственных гарантий.</w:t>
      </w:r>
    </w:p>
    <w:p w:rsidR="006E097C" w:rsidRDefault="00A14638" w:rsidP="00FE02FB">
      <w:pPr>
        <w:pStyle w:val="ConsPlusNormal0"/>
        <w:ind w:firstLine="540"/>
        <w:jc w:val="both"/>
      </w:pPr>
      <w:r>
        <w:t>Планирование объема и финансового обеспечения медицинской помощи пациентам с острыми респираторными вирусными инфекциями осуществляется в рамках, установленных в Территориальной программе госгарантий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6E097C" w:rsidRDefault="00A14638" w:rsidP="00FE02FB">
      <w:pPr>
        <w:pStyle w:val="ConsPlusNormal0"/>
        <w:ind w:firstLine="540"/>
        <w:jc w:val="both"/>
      </w:pPr>
      <w:r>
        <w:t>Установленные в Территориальной программе госгарантий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госгарантий.</w:t>
      </w:r>
    </w:p>
    <w:p w:rsidR="006E097C" w:rsidRDefault="00A14638" w:rsidP="00FE02FB">
      <w:pPr>
        <w:pStyle w:val="ConsPlusNormal0"/>
        <w:ind w:firstLine="540"/>
        <w:jc w:val="both"/>
      </w:pPr>
      <w:r>
        <w:lastRenderedPageBreak/>
        <w:t>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 хроническими неинфекционными заболеваниями, в том числе сахарным диабетом) устанавливаются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rsidR="006E097C" w:rsidRDefault="00A14638" w:rsidP="00FE02FB">
      <w:pPr>
        <w:pStyle w:val="ConsPlusNormal0"/>
        <w:ind w:firstLine="540"/>
        <w:jc w:val="both"/>
      </w:pPr>
      <w:r>
        <w:t xml:space="preserve">Нормативы объема </w:t>
      </w:r>
      <w:proofErr w:type="gramStart"/>
      <w:r>
        <w:t>патолого-анатомических</w:t>
      </w:r>
      <w:proofErr w:type="gramEnd"/>
      <w:r>
        <w:t xml:space="preserve">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 (включая межучрежденческие расчеты).</w:t>
      </w:r>
    </w:p>
    <w:p w:rsidR="006E097C" w:rsidRDefault="00A14638" w:rsidP="00FE02FB">
      <w:pPr>
        <w:pStyle w:val="ConsPlusNormal0"/>
        <w:ind w:firstLine="540"/>
        <w:jc w:val="both"/>
      </w:pPr>
      <w:r>
        <w:t>В Территориальной программе госгарантий устанавливаются с учетом уровня заболеваемости и распространенности норматив объема и норматив финансовых затрат на единицу объема медицинской помощи при ее оказании больным с ВИЧ-инфекцией (за счет средств бюджета Республики Крым).</w:t>
      </w:r>
    </w:p>
    <w:p w:rsidR="006E097C" w:rsidRDefault="00A14638" w:rsidP="00FE02FB">
      <w:pPr>
        <w:pStyle w:val="ConsPlusNormal0"/>
        <w:ind w:firstLine="540"/>
        <w:jc w:val="both"/>
      </w:pPr>
      <w:r>
        <w:t>Подушевые нормативы финансирования устанавливаются исходя из средних нормативов, предусмотренных настоящим разделом.</w:t>
      </w:r>
    </w:p>
    <w:p w:rsidR="006E097C" w:rsidRDefault="00A14638" w:rsidP="00FE02FB">
      <w:pPr>
        <w:pStyle w:val="ConsPlusNormal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ОМС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10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E097C" w:rsidRDefault="00A14638" w:rsidP="00FE02FB">
      <w:pPr>
        <w:pStyle w:val="ConsPlusNormal0"/>
        <w:ind w:firstLine="540"/>
        <w:jc w:val="both"/>
      </w:pPr>
      <w:r>
        <w:t xml:space="preserve">Подушевые нормативы финансирования за счет средств бюджета Республики Крым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10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Республики Крым, в том числе в части заработной платы медицинских работников.</w:t>
      </w:r>
    </w:p>
    <w:p w:rsidR="006E097C" w:rsidRDefault="00A14638" w:rsidP="00FE02FB">
      <w:pPr>
        <w:pStyle w:val="ConsPlusNormal0"/>
        <w:jc w:val="both"/>
      </w:pPr>
      <w:r>
        <w:t xml:space="preserve">(п. 6.1 в ред. </w:t>
      </w:r>
      <w:hyperlink r:id="rId102"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6.2. Средние подушевые нормативы финансирования, предусмотренные Территориальной программой госгарантий (без учета расходов федерального бюджета), составляют:</w:t>
      </w:r>
    </w:p>
    <w:p w:rsidR="006E097C" w:rsidRDefault="00A14638" w:rsidP="00FE02FB">
      <w:pPr>
        <w:pStyle w:val="ConsPlusNormal0"/>
        <w:ind w:firstLine="540"/>
        <w:jc w:val="both"/>
      </w:pPr>
      <w:r>
        <w:t>за счет средств бюджета Республики Крым (в расчете на одного жителя) в 2025 году - 5053,8 рубля, в 2026 году - 5468,4 рубля и 2027 году - 5795,3 рубля;</w:t>
      </w:r>
    </w:p>
    <w:p w:rsidR="006E097C" w:rsidRDefault="00A14638" w:rsidP="00FE02FB">
      <w:pPr>
        <w:pStyle w:val="ConsPlusNormal0"/>
        <w:ind w:firstLine="540"/>
        <w:jc w:val="both"/>
      </w:pPr>
      <w:r>
        <w:t>за счет средств обязательного медицинского страхования на финансирование Территориальной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w:t>
      </w:r>
    </w:p>
    <w:p w:rsidR="006E097C" w:rsidRDefault="00A14638" w:rsidP="00FE02FB">
      <w:pPr>
        <w:pStyle w:val="ConsPlusNormal0"/>
        <w:ind w:firstLine="540"/>
        <w:jc w:val="both"/>
      </w:pPr>
      <w:r>
        <w:t>в 2026 году - 22733,3 рубля, в том числе для оказания медицинской помощи по профилю "Медицинская реабилитация" - 501,8 рубля,</w:t>
      </w:r>
    </w:p>
    <w:p w:rsidR="006E097C" w:rsidRDefault="00A14638" w:rsidP="00FE02FB">
      <w:pPr>
        <w:pStyle w:val="ConsPlusNormal0"/>
        <w:ind w:firstLine="540"/>
        <w:jc w:val="both"/>
      </w:pPr>
      <w:r>
        <w:t>в 2027 году - 24287,9 рубля, в том числе для оказания медицинской помощи по профилю "Медицинская реабилитация" - 535,6 рубля.</w:t>
      </w:r>
    </w:p>
    <w:p w:rsidR="006E097C" w:rsidRDefault="00A14638" w:rsidP="00FE02FB">
      <w:pPr>
        <w:pStyle w:val="ConsPlusNormal0"/>
        <w:ind w:firstLine="540"/>
        <w:jc w:val="both"/>
      </w:pPr>
      <w:r>
        <w:t>6.3. 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Республике Крым).</w:t>
      </w:r>
    </w:p>
    <w:p w:rsidR="006E097C" w:rsidRDefault="00A14638" w:rsidP="00FE02FB">
      <w:pPr>
        <w:pStyle w:val="ConsPlusNormal0"/>
        <w:jc w:val="both"/>
      </w:pPr>
      <w:r>
        <w:t xml:space="preserve">(п. 6.3 в ред. </w:t>
      </w:r>
      <w:hyperlink r:id="rId10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6.4. При установлении в Территориальной программе госгарантий дифференцированных нормативов объема медицинской помощи, финансовое обеспечение которой осуществляется за счет средств бюджета Республики Крым, осуществляется перераспределение бюджетных ассигнований по видам и условиям оказания медицинской помощи в пределах размера подушевого норматива финансирования Территориальной программы госгарантий за счет бюджетных ассигнований Республики Крым.</w:t>
      </w:r>
    </w:p>
    <w:p w:rsidR="006E097C" w:rsidRDefault="00A14638" w:rsidP="00FE02FB">
      <w:pPr>
        <w:pStyle w:val="ConsPlusNormal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10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II</w:t>
        </w:r>
      </w:hyperlink>
      <w:r>
        <w:t xml:space="preserve"> приложения 1 </w:t>
      </w:r>
      <w:r>
        <w:lastRenderedPageBreak/>
        <w:t>Программы государственных гарантий.</w:t>
      </w:r>
    </w:p>
    <w:p w:rsidR="006E097C" w:rsidRDefault="00A14638" w:rsidP="00FE02FB">
      <w:pPr>
        <w:pStyle w:val="ConsPlusNormal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E097C" w:rsidRDefault="00A14638" w:rsidP="00FE02FB">
      <w:pPr>
        <w:pStyle w:val="ConsPlusNormal0"/>
        <w:ind w:firstLine="540"/>
        <w:jc w:val="both"/>
      </w:pPr>
      <w:r>
        <w:t>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Республики Крым о бюджете Территориального фонда обязательного медицинского страхования Республики Крым.</w:t>
      </w:r>
    </w:p>
    <w:p w:rsidR="006E097C" w:rsidRDefault="00A14638" w:rsidP="00FE02FB">
      <w:pPr>
        <w:pStyle w:val="ConsPlusNormal0"/>
        <w:ind w:firstLine="540"/>
        <w:jc w:val="both"/>
      </w:pPr>
      <w:r>
        <w:t>В рамках подушевого норматива финансового обеспечения Территориальной программы ОМС могут устанавливаться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Республики Крым.</w:t>
      </w:r>
    </w:p>
    <w:p w:rsidR="006E097C" w:rsidRDefault="00A14638" w:rsidP="00FE02FB">
      <w:pPr>
        <w:pStyle w:val="ConsPlusNormal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E097C" w:rsidRDefault="00A14638" w:rsidP="00FE02FB">
      <w:pPr>
        <w:pStyle w:val="ConsPlusNormal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E097C" w:rsidRDefault="00A14638" w:rsidP="00FE02FB">
      <w:pPr>
        <w:pStyle w:val="ConsPlusNormal0"/>
        <w:ind w:firstLine="540"/>
        <w:jc w:val="both"/>
      </w:pPr>
      <w:r>
        <w:t>- для медицинских организаций, обслуживающих до 20 тысяч человек, не менее 1,113;</w:t>
      </w:r>
    </w:p>
    <w:p w:rsidR="006E097C" w:rsidRDefault="00A14638" w:rsidP="00FE02FB">
      <w:pPr>
        <w:pStyle w:val="ConsPlusNormal0"/>
        <w:ind w:firstLine="540"/>
        <w:jc w:val="both"/>
      </w:pPr>
      <w:r>
        <w:t>- для медицинских организаций, обслуживающих свыше 20 тысяч человек, - не менее 1,04.</w:t>
      </w:r>
    </w:p>
    <w:p w:rsidR="006E097C" w:rsidRDefault="00A14638" w:rsidP="00FE02FB">
      <w:pPr>
        <w:pStyle w:val="ConsPlusNormal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6E097C" w:rsidRDefault="00A14638" w:rsidP="00FE02FB">
      <w:pPr>
        <w:pStyle w:val="ConsPlusNormal0"/>
        <w:ind w:firstLine="540"/>
        <w:jc w:val="both"/>
      </w:pPr>
      <w:r>
        <w:t>6.5.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E097C" w:rsidRDefault="00A14638" w:rsidP="00FE02FB">
      <w:pPr>
        <w:pStyle w:val="ConsPlusNormal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Республики Крым,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E097C" w:rsidRDefault="00A14638" w:rsidP="00FE02FB">
      <w:pPr>
        <w:pStyle w:val="ConsPlusNormal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105"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E097C" w:rsidRDefault="00A14638" w:rsidP="00FE02FB">
      <w:pPr>
        <w:pStyle w:val="ConsPlusNormal0"/>
        <w:ind w:firstLine="540"/>
        <w:jc w:val="both"/>
      </w:pPr>
      <w:r>
        <w:lastRenderedPageBreak/>
        <w:t xml:space="preserve">6.6. 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10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6E097C" w:rsidRDefault="00A14638" w:rsidP="00FE02FB">
      <w:pPr>
        <w:pStyle w:val="ConsPlusNormal0"/>
        <w:ind w:firstLine="540"/>
        <w:jc w:val="both"/>
      </w:pPr>
      <w:r>
        <w:t>для фельдшерского здравпункта или фельдшерско-акушерского пункта, обслуживающего до 100 жителей, - 1082,2 тыс. рублей;</w:t>
      </w:r>
    </w:p>
    <w:p w:rsidR="006E097C" w:rsidRDefault="00A14638" w:rsidP="00FE02FB">
      <w:pPr>
        <w:pStyle w:val="ConsPlusNormal0"/>
        <w:ind w:firstLine="540"/>
        <w:jc w:val="both"/>
      </w:pPr>
      <w:r>
        <w:t>для фельдшерского здравпункта или фельдшерско-акушерского пункта, обслуживающего от 101 до 900 жителей, - 1442,9 тыс. рублей;</w:t>
      </w:r>
    </w:p>
    <w:p w:rsidR="006E097C" w:rsidRDefault="00A14638" w:rsidP="00FE02FB">
      <w:pPr>
        <w:pStyle w:val="ConsPlusNormal0"/>
        <w:ind w:firstLine="540"/>
        <w:jc w:val="both"/>
      </w:pPr>
      <w:r>
        <w:t>для фельдшерского здравпункта или фельдшерско-акушерского пункта, обслуживающего от 901 до 1500 жителей, - 2885,8 тыс. рублей;</w:t>
      </w:r>
    </w:p>
    <w:p w:rsidR="006E097C" w:rsidRDefault="00A14638" w:rsidP="00FE02FB">
      <w:pPr>
        <w:pStyle w:val="ConsPlusNormal0"/>
        <w:ind w:firstLine="540"/>
        <w:jc w:val="both"/>
      </w:pPr>
      <w:r>
        <w:t>для фельдшерского здравпункта или фельдшерско-акушерского пункта, обслуживающего от 1501 до 2000 жителей, - 3430,6 тыс. рублей;</w:t>
      </w:r>
    </w:p>
    <w:p w:rsidR="006E097C" w:rsidRDefault="00A14638" w:rsidP="00FE02FB">
      <w:pPr>
        <w:pStyle w:val="ConsPlusNormal0"/>
        <w:ind w:firstLine="540"/>
        <w:jc w:val="both"/>
      </w:pPr>
      <w:r>
        <w:t>для фельдшерского здравпункта или фельдшерско-акушерского пункта, обслуживающего свыше 2000 жителей, - 3773,6 тыс. рублей.</w:t>
      </w:r>
    </w:p>
    <w:p w:rsidR="006E097C" w:rsidRDefault="00A14638" w:rsidP="00FE02FB">
      <w:pPr>
        <w:pStyle w:val="ConsPlusNormal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6E097C" w:rsidRDefault="00A14638" w:rsidP="00FE02FB">
      <w:pPr>
        <w:pStyle w:val="ConsPlusNormal0"/>
        <w:ind w:firstLine="540"/>
        <w:jc w:val="both"/>
      </w:pPr>
      <w:r>
        <w:t>Размер финансового обеспечения фельдшерских здравпунктов или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E097C" w:rsidRDefault="00A14638" w:rsidP="00FE02FB">
      <w:pPr>
        <w:pStyle w:val="ConsPlusNormal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07"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Республике Крым.</w:t>
      </w:r>
    </w:p>
    <w:p w:rsidR="006E097C" w:rsidRDefault="00A14638" w:rsidP="00FE02FB">
      <w:pPr>
        <w:pStyle w:val="ConsPlusNormal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E097C" w:rsidRDefault="00A14638" w:rsidP="00FE02FB">
      <w:pPr>
        <w:pStyle w:val="ConsPlusNormal0"/>
        <w:jc w:val="both"/>
      </w:pPr>
      <w:r>
        <w:t xml:space="preserve">(в ред. </w:t>
      </w:r>
      <w:hyperlink r:id="rId10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6E097C" w:rsidP="00FE02FB">
      <w:pPr>
        <w:pStyle w:val="ConsPlusNormal0"/>
        <w:ind w:firstLine="540"/>
        <w:jc w:val="both"/>
      </w:pPr>
    </w:p>
    <w:p w:rsidR="006E097C" w:rsidRDefault="00A14638" w:rsidP="00FE02FB">
      <w:pPr>
        <w:pStyle w:val="ConsPlusTitle0"/>
        <w:jc w:val="center"/>
        <w:outlineLvl w:val="1"/>
      </w:pPr>
      <w:r>
        <w:t>7. Порядки и условия предоставления медицинской помощи</w:t>
      </w:r>
    </w:p>
    <w:p w:rsidR="006E097C" w:rsidRDefault="00A14638" w:rsidP="00FE02FB">
      <w:pPr>
        <w:pStyle w:val="ConsPlusTitle0"/>
        <w:jc w:val="center"/>
      </w:pPr>
      <w:r>
        <w:t>в медицинских организациях, участвующих в реализации</w:t>
      </w:r>
    </w:p>
    <w:p w:rsidR="006E097C" w:rsidRDefault="00A14638" w:rsidP="00FE02FB">
      <w:pPr>
        <w:pStyle w:val="ConsPlusTitle0"/>
        <w:jc w:val="center"/>
      </w:pPr>
      <w:r>
        <w:t>настоящей Территориальной программы госгарантий</w:t>
      </w:r>
    </w:p>
    <w:p w:rsidR="006E097C" w:rsidRDefault="006E097C" w:rsidP="00FE02FB">
      <w:pPr>
        <w:pStyle w:val="ConsPlusNormal0"/>
        <w:ind w:firstLine="540"/>
        <w:jc w:val="both"/>
      </w:pPr>
    </w:p>
    <w:p w:rsidR="006E097C" w:rsidRDefault="00A14638" w:rsidP="00FE02FB">
      <w:pPr>
        <w:pStyle w:val="ConsPlusNormal0"/>
        <w:ind w:firstLine="540"/>
        <w:jc w:val="both"/>
      </w:pPr>
      <w:r>
        <w:t>7.1. Медицинская помощь, за исключением случаев получения экстренной медицинской помощи, в рамках Территориальной программы госгарантий оказывается гражданам Российской Федерации, иностранным гражданам, лицам без гражданства при предъявлении по своему выбору полиса обязательного медицинского страхования на материальном носителе или документа, удостоверяющего личность (для детей в возрасте до четырнадцати лет - свидетельство о рождении).</w:t>
      </w:r>
    </w:p>
    <w:p w:rsidR="006E097C" w:rsidRDefault="00A14638" w:rsidP="00FE02FB">
      <w:pPr>
        <w:pStyle w:val="ConsPlusNormal0"/>
        <w:ind w:firstLine="540"/>
        <w:jc w:val="both"/>
      </w:pPr>
      <w: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6E097C" w:rsidRDefault="00A14638" w:rsidP="00FE02FB">
      <w:pPr>
        <w:pStyle w:val="ConsPlusNormal0"/>
        <w:ind w:firstLine="540"/>
        <w:jc w:val="both"/>
      </w:pPr>
      <w:r>
        <w:t xml:space="preserve">Выбор гражданином медицинской организации при оказании ему медицинской помощи в рамках настоящей Территориальной программы осуществляется в соответствии со </w:t>
      </w:r>
      <w:hyperlink r:id="rId10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статьей 21</w:t>
        </w:r>
      </w:hyperlink>
      <w:r>
        <w:t xml:space="preserve"> Федерального закона "Об основах охраны здоровья граждан в Российской Федерации", </w:t>
      </w:r>
      <w:hyperlink r:id="rId110"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w:t>
      </w:r>
      <w:hyperlink r:id="rId111"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приказом</w:t>
        </w:r>
      </w:hyperlink>
      <w:r>
        <w:t xml:space="preserve"> Министерства здравоохранения и социального развития Российской Федерации от 21 декабря 2012 года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w:t>
      </w:r>
    </w:p>
    <w:p w:rsidR="006E097C" w:rsidRDefault="00A14638" w:rsidP="00FE02FB">
      <w:pPr>
        <w:pStyle w:val="ConsPlusNormal0"/>
        <w:ind w:firstLine="540"/>
        <w:jc w:val="both"/>
      </w:pPr>
      <w:r>
        <w:t xml:space="preserve">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своевременность проведения диагностических исследований и лечебных мероприятий, обеспечивается страховыми медицинскими организациями в соответствии с </w:t>
      </w:r>
      <w:hyperlink r:id="rId11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пунктами 250</w:t>
        </w:r>
      </w:hyperlink>
      <w:r>
        <w:t xml:space="preserve">, </w:t>
      </w:r>
      <w:hyperlink r:id="rId11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251</w:t>
        </w:r>
      </w:hyperlink>
      <w:r>
        <w:t xml:space="preserve"> Правил обязательного медицинского </w:t>
      </w:r>
      <w:r>
        <w:lastRenderedPageBreak/>
        <w:t>страхования, утвержденных приказом Министерства здравоохранения Российской Федерации от 28 февраля 2019 года N 108н (далее - Правила ОМС).</w:t>
      </w:r>
    </w:p>
    <w:p w:rsidR="006E097C" w:rsidRDefault="002E14DC" w:rsidP="00FE02FB">
      <w:pPr>
        <w:pStyle w:val="ConsPlusNormal0"/>
        <w:ind w:firstLine="540"/>
        <w:jc w:val="both"/>
      </w:pPr>
      <w:hyperlink r:id="rId114"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sidR="00A14638">
          <w:rPr>
            <w:color w:val="0000FF"/>
          </w:rPr>
          <w:t>Требования</w:t>
        </w:r>
      </w:hyperlink>
      <w:r w:rsidR="00A14638">
        <w:t xml:space="preserve"> к организации и проведению внутреннего контроля качества и безопасности медицинской деятельности, утвержденные приказом Министерства здравоохранения Российской Федерации от 31 июля 2020 года N 785н (далее - Требования), распространяют свое действие на организации государственной, муниципальной и частной систем здравоохранения (</w:t>
      </w:r>
      <w:hyperlink r:id="rId115"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sidR="00A14638">
          <w:rPr>
            <w:color w:val="0000FF"/>
          </w:rPr>
          <w:t>пункт 3</w:t>
        </w:r>
      </w:hyperlink>
      <w:r w:rsidR="00A14638">
        <w:t xml:space="preserve"> Требований).</w:t>
      </w:r>
    </w:p>
    <w:p w:rsidR="006E097C" w:rsidRDefault="00A14638" w:rsidP="00FE02FB">
      <w:pPr>
        <w:pStyle w:val="ConsPlusNormal0"/>
        <w:ind w:firstLine="540"/>
        <w:jc w:val="both"/>
      </w:pPr>
      <w:r>
        <w:t xml:space="preserve">В соответствии с </w:t>
      </w:r>
      <w:hyperlink r:id="rId116"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color w:val="0000FF"/>
          </w:rPr>
          <w:t>пунктом 2</w:t>
        </w:r>
      </w:hyperlink>
      <w:r>
        <w:t xml:space="preserve"> Требований организация и проведение внутреннего контроля с учетом вида медицинской организации, видов, условий и форм оказания медицинской помощи и перечня работ (услуг), указанных в лицензии на осуществление медицинской деятельности, направлены в том числе на обеспечение и оценку соответствия оказываемой медицинскими работниками медицинской помощи критериям оценки качества медицинской помощи, а также рассмотрение причин возникновения несоответствия качества оказываемой медицинской помощи указанным </w:t>
      </w:r>
      <w:hyperlink r:id="rId11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критериям</w:t>
        </w:r>
      </w:hyperlink>
      <w:r>
        <w:t>, установленным приказом Министерства здравоохранения Российской Федерации от 10 мая 2017 года N 203н "Об утверждении критериев оценки качества медицинской помощи".</w:t>
      </w:r>
    </w:p>
    <w:p w:rsidR="006E097C" w:rsidRDefault="00A14638" w:rsidP="00FE02FB">
      <w:pPr>
        <w:pStyle w:val="ConsPlusNormal0"/>
        <w:ind w:firstLine="540"/>
        <w:jc w:val="both"/>
      </w:pPr>
      <w:r>
        <w:t>Медицинские организации, участвующие в реализации Территориальной программы госгарантий, в том числе Территориальной программы ОМС, обязаны соблюдать нормативные правовые акты Министерства здравоохранения Республики Крым, устанавливающие требования к организации оказания медицинской помощи на территории Республики Крым.</w:t>
      </w:r>
    </w:p>
    <w:p w:rsidR="006E097C" w:rsidRDefault="00A14638" w:rsidP="00FE02FB">
      <w:pPr>
        <w:pStyle w:val="ConsPlusNormal0"/>
        <w:ind w:firstLine="540"/>
        <w:jc w:val="both"/>
      </w:pPr>
      <w:r>
        <w:t xml:space="preserve">В соответствии с </w:t>
      </w:r>
      <w:hyperlink r:id="rId11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частью 1 статьи 40</w:t>
        </w:r>
      </w:hyperlink>
      <w:r>
        <w:t xml:space="preserve"> Федерального закона "Об обязательном медицинском страховании в Российской Федерации", </w:t>
      </w:r>
      <w:hyperlink r:id="rId11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Правилами</w:t>
        </w:r>
      </w:hyperlink>
      <w:r>
        <w:t xml:space="preserve"> ОМС Территориальный фонд обязательного медицинского страхования Республики Крым и страховые медицинские организации Республики Крым осуществляют контроль объемов, сроков, качества и условий предоставления медицинской помощи медицинскими организациями в объеме и на условиях, которые установлены настоящей Территориальной программой ОМС и договором на оказание и оплату медицинской помощи по обязательному медицинскому страхованию.</w:t>
      </w:r>
    </w:p>
    <w:p w:rsidR="006E097C" w:rsidRDefault="00A14638" w:rsidP="00FE02FB">
      <w:pPr>
        <w:pStyle w:val="ConsPlusNormal0"/>
        <w:ind w:firstLine="540"/>
        <w:jc w:val="both"/>
      </w:pPr>
      <w:r>
        <w:t xml:space="preserve">Стоимость медицинской помощи, оказанной в рамках Территориальной программы ОМС, не может превышать размер тарифов, предусмотренных Тарифным соглашением в сфере обязательного медицинского страхования Республики Крым на 2025 год, заключенным в соответствии со </w:t>
      </w:r>
      <w:hyperlink r:id="rId12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статьей 30</w:t>
        </w:r>
      </w:hyperlink>
      <w:r>
        <w:t xml:space="preserve"> Федерального закона "Об обязательном медицинском страховании в Российской Федерации".</w:t>
      </w:r>
    </w:p>
    <w:p w:rsidR="006E097C" w:rsidRDefault="00A14638" w:rsidP="00FE02FB">
      <w:pPr>
        <w:pStyle w:val="ConsPlusNormal0"/>
        <w:ind w:firstLine="540"/>
        <w:jc w:val="both"/>
      </w:pPr>
      <w:r>
        <w:t xml:space="preserve">Информационное сопровождение застрахованных лиц на всех этапах оказания им медицинской помощи проводится в соответствии с </w:t>
      </w:r>
      <w:hyperlink r:id="rId12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color w:val="0000FF"/>
          </w:rPr>
          <w:t>разделом XV</w:t>
        </w:r>
      </w:hyperlink>
      <w:r>
        <w:t xml:space="preserve"> Правил ОМС.</w:t>
      </w:r>
    </w:p>
    <w:p w:rsidR="006E097C" w:rsidRDefault="00A14638" w:rsidP="00FE02FB">
      <w:pPr>
        <w:pStyle w:val="ConsPlusNormal0"/>
        <w:ind w:firstLine="540"/>
        <w:jc w:val="both"/>
      </w:pPr>
      <w:r>
        <w:t>В Республике Крым функционирует федеральная государственная информационная система "Единый портал государственных и муниципальных услуг (функций)" и информационный ресурс "Личный кабинет пациента" (</w:t>
      </w:r>
      <w:hyperlink r:id="rId122">
        <w:r>
          <w:rPr>
            <w:color w:val="0000FF"/>
          </w:rPr>
          <w:t>https://kabinet.tfomsrk.ru</w:t>
        </w:r>
      </w:hyperlink>
      <w:r>
        <w:t>) с целью информирования пациентов о перечне оказанных им медицинских услуг и их стоимости.</w:t>
      </w:r>
    </w:p>
    <w:p w:rsidR="006E097C" w:rsidRDefault="00A14638" w:rsidP="00FE02FB">
      <w:pPr>
        <w:pStyle w:val="ConsPlusNormal0"/>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w:t>
      </w:r>
    </w:p>
    <w:p w:rsidR="006E097C" w:rsidRDefault="00A14638" w:rsidP="00FE02FB">
      <w:pPr>
        <w:pStyle w:val="ConsPlusNormal0"/>
        <w:ind w:firstLine="540"/>
        <w:jc w:val="both"/>
      </w:pPr>
      <w:r>
        <w:t>копия лицензии на осуществление медицинской деятельности;</w:t>
      </w:r>
    </w:p>
    <w:p w:rsidR="006E097C" w:rsidRDefault="00A14638" w:rsidP="00FE02FB">
      <w:pPr>
        <w:pStyle w:val="ConsPlusNormal0"/>
        <w:ind w:firstLine="540"/>
        <w:jc w:val="both"/>
      </w:pPr>
      <w:r>
        <w:t>график работы медицинской организации и часы приема медицинскими работниками;</w:t>
      </w:r>
    </w:p>
    <w:p w:rsidR="006E097C" w:rsidRDefault="00A14638" w:rsidP="00FE02FB">
      <w:pPr>
        <w:pStyle w:val="ConsPlusNormal0"/>
        <w:ind w:firstLine="540"/>
        <w:jc w:val="both"/>
      </w:pPr>
      <w:r>
        <w:t>график приема граждан руководителем медицинской организации;</w:t>
      </w:r>
    </w:p>
    <w:p w:rsidR="006E097C" w:rsidRDefault="00A14638" w:rsidP="00FE02FB">
      <w:pPr>
        <w:pStyle w:val="ConsPlusNormal0"/>
        <w:ind w:firstLine="540"/>
        <w:jc w:val="both"/>
      </w:pPr>
      <w:r>
        <w:t>перечень видов медицинской помощи, оказываемых бесплатно;</w:t>
      </w:r>
    </w:p>
    <w:p w:rsidR="006E097C" w:rsidRDefault="00A14638" w:rsidP="00FE02FB">
      <w:pPr>
        <w:pStyle w:val="ConsPlusNormal0"/>
        <w:ind w:firstLine="540"/>
        <w:jc w:val="both"/>
      </w:pPr>
      <w:r>
        <w:t>перечень жизненно необходимых и важнейших лекарственных препаратов для медицинского применения, обеспечение граждан которыми в рамках настоящей Территориальной программы госгарантий осуществляется бесплатно;</w:t>
      </w:r>
    </w:p>
    <w:p w:rsidR="006E097C" w:rsidRDefault="00A14638" w:rsidP="00FE02FB">
      <w:pPr>
        <w:pStyle w:val="ConsPlusNormal0"/>
        <w:ind w:firstLine="540"/>
        <w:jc w:val="both"/>
      </w:pPr>
      <w:r>
        <w:t xml:space="preserve">перечень лекарственных препаратов, отпускаемых населению в соответствии с </w:t>
      </w:r>
      <w:hyperlink r:id="rId12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2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E097C" w:rsidRDefault="00A14638" w:rsidP="00FE02FB">
      <w:pPr>
        <w:pStyle w:val="ConsPlusNormal0"/>
        <w:ind w:firstLine="540"/>
        <w:jc w:val="both"/>
      </w:pPr>
      <w:r>
        <w:t>показатели доступности и качества медицинской помощи;</w:t>
      </w:r>
    </w:p>
    <w:p w:rsidR="006E097C" w:rsidRDefault="00A14638" w:rsidP="00FE02FB">
      <w:pPr>
        <w:pStyle w:val="ConsPlusNormal0"/>
        <w:ind w:firstLine="540"/>
        <w:jc w:val="both"/>
      </w:pPr>
      <w:r>
        <w:t>информация о правах и обязанностях граждан в сфере охраны здоровья;</w:t>
      </w:r>
    </w:p>
    <w:p w:rsidR="006E097C" w:rsidRDefault="00A14638" w:rsidP="00FE02FB">
      <w:pPr>
        <w:pStyle w:val="ConsPlusNormal0"/>
        <w:ind w:firstLine="540"/>
        <w:jc w:val="both"/>
      </w:pPr>
      <w:r>
        <w:t>место нахождения, служебные телефоны вышестоящих органов управления здравоохранением.</w:t>
      </w:r>
    </w:p>
    <w:p w:rsidR="006E097C" w:rsidRDefault="00A14638" w:rsidP="00FE02FB">
      <w:pPr>
        <w:pStyle w:val="ConsPlusNormal0"/>
        <w:ind w:firstLine="540"/>
        <w:jc w:val="both"/>
      </w:pPr>
      <w:r>
        <w:t>7.2. Порядок и условия предоставления первичной медико-санитарной помощи в амбулаторных условиях.</w:t>
      </w:r>
    </w:p>
    <w:p w:rsidR="006E097C" w:rsidRDefault="00A14638" w:rsidP="00FE02FB">
      <w:pPr>
        <w:pStyle w:val="ConsPlusNormal0"/>
        <w:ind w:firstLine="540"/>
        <w:jc w:val="both"/>
      </w:pPr>
      <w:r>
        <w:t xml:space="preserve">В медицинских организациях, оказывающих первичную медико-санитарную помощь в амбулаторных условиях, предоставление медицинской помощи осуществляется по территориально-участковому принципу в соответствии с приказами Министерства здравоохранения и социального развития Российской Федерации от 15 мая 2012 года </w:t>
      </w:r>
      <w:hyperlink r:id="rId12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color w:val="0000FF"/>
          </w:rPr>
          <w:t>N 543н</w:t>
        </w:r>
      </w:hyperlink>
      <w:r>
        <w:t xml:space="preserve"> "Об утверждении Положения об организации оказания первичной медико-санитарной помощи взрослому населению" и от 16 апреля 2012 года </w:t>
      </w:r>
      <w:hyperlink r:id="rId126"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color w:val="0000FF"/>
          </w:rPr>
          <w:t>N 366н</w:t>
        </w:r>
      </w:hyperlink>
      <w:r>
        <w:t xml:space="preserve"> "Об утверждении Порядка оказания педиатрической помощи". Распределение населения по участкам осуществляется с учетом установленной нормативной численности прикрепленного населения в целях максимального обеспечения ее доступности и соблюдения иных прав граждан.</w:t>
      </w:r>
    </w:p>
    <w:p w:rsidR="006E097C" w:rsidRDefault="00A14638" w:rsidP="00FE02FB">
      <w:pPr>
        <w:pStyle w:val="ConsPlusNormal0"/>
        <w:ind w:firstLine="540"/>
        <w:jc w:val="both"/>
      </w:pPr>
      <w:r>
        <w:t>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w:t>
      </w:r>
    </w:p>
    <w:p w:rsidR="006E097C" w:rsidRDefault="00A14638" w:rsidP="00FE02FB">
      <w:pPr>
        <w:pStyle w:val="ConsPlusNormal0"/>
        <w:ind w:firstLine="540"/>
        <w:jc w:val="both"/>
      </w:pPr>
      <w:r>
        <w:t>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w:t>
      </w:r>
    </w:p>
    <w:p w:rsidR="006E097C" w:rsidRDefault="00A14638" w:rsidP="00FE02FB">
      <w:pPr>
        <w:pStyle w:val="ConsPlusNormal0"/>
        <w:ind w:firstLine="540"/>
        <w:jc w:val="both"/>
      </w:pPr>
      <w:r>
        <w:lastRenderedPageBreak/>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6E097C" w:rsidRDefault="00A14638" w:rsidP="00FE02FB">
      <w:pPr>
        <w:pStyle w:val="ConsPlusNormal0"/>
        <w:ind w:firstLine="540"/>
        <w:jc w:val="both"/>
      </w:pPr>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6E097C" w:rsidRDefault="00A14638" w:rsidP="00FE02FB">
      <w:pPr>
        <w:pStyle w:val="ConsPlusNormal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соблюдаются в соответствии с </w:t>
      </w:r>
      <w:hyperlink r:id="rId127"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приказом</w:t>
        </w:r>
      </w:hyperlink>
      <w:r>
        <w:t xml:space="preserve">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6E097C" w:rsidRDefault="00A14638" w:rsidP="00FE02FB">
      <w:pPr>
        <w:pStyle w:val="ConsPlusNormal0"/>
        <w:ind w:firstLine="540"/>
        <w:jc w:val="both"/>
      </w:pPr>
      <w:r>
        <w:t>В случае требования гражданина о замене лечащего врача он обращается к руководителю медицинской организации (ее подразделения) с заявлением в письменной форме, в котором указывается причина замены лечащего врача.</w:t>
      </w:r>
    </w:p>
    <w:p w:rsidR="006E097C" w:rsidRDefault="00A14638" w:rsidP="00FE02FB">
      <w:pPr>
        <w:pStyle w:val="ConsPlusNormal0"/>
        <w:ind w:firstLine="540"/>
        <w:jc w:val="both"/>
      </w:pPr>
      <w:r>
        <w:t>Первичная медико-санитарная помощь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не по территориально-участковому принципу, оказывается в соответствии с порядком, установленным Министерством здравоохранения Республики Крым.</w:t>
      </w:r>
    </w:p>
    <w:p w:rsidR="006E097C" w:rsidRDefault="00A14638" w:rsidP="00FE02FB">
      <w:pPr>
        <w:pStyle w:val="ConsPlusNormal0"/>
        <w:ind w:firstLine="540"/>
        <w:jc w:val="both"/>
      </w:pPr>
      <w:r>
        <w:t xml:space="preserve">При выборе медицинской организации и врача для получения первичной медико-санитарной помощи гражданин (его законный представитель) дает информированное добровольное </w:t>
      </w:r>
      <w:hyperlink r:id="rId128"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согласие</w:t>
        </w:r>
      </w:hyperlink>
      <w:r>
        <w:t xml:space="preserve"> на медицинские вмешательства в </w:t>
      </w:r>
      <w:hyperlink r:id="rId12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порядке</w:t>
        </w:r>
      </w:hyperlink>
      <w:r>
        <w:t xml:space="preserve"> и по форме, установленным приказом Министерства здравоохранения Российской Федерации от 12 ноября 2021 года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 </w:t>
      </w:r>
      <w:hyperlink r:id="rId13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Перечень</w:t>
        </w:r>
      </w:hyperlink>
      <w:r>
        <w:t xml:space="preserve">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 приказом Министерства здравоохранения и социального развития Российской Федерации от 23 апреля 2012 года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6E097C" w:rsidRDefault="00A14638" w:rsidP="00FE02FB">
      <w:pPr>
        <w:pStyle w:val="ConsPlusNormal0"/>
        <w:ind w:firstLine="540"/>
        <w:jc w:val="both"/>
      </w:pPr>
      <w:r>
        <w:t>Первичная учетная медицинская документация хранится в регистратуре медицинской организации. При необходимости ее использования внутри медицинской организации работники медицинской организации обеспечивают доставку документации по месту назначения и несут ответственность за ее хранение.</w:t>
      </w:r>
    </w:p>
    <w:p w:rsidR="006E097C" w:rsidRDefault="00A14638" w:rsidP="00FE02FB">
      <w:pPr>
        <w:pStyle w:val="ConsPlusNormal0"/>
        <w:ind w:firstLine="540"/>
        <w:jc w:val="both"/>
      </w:pPr>
      <w:r>
        <w:t>Медицинская организация обеспечивает доступность медицинской помощи гражданам в рабочие дни недели и в субботу, а также преемственность в оказании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6E097C" w:rsidRDefault="00A14638" w:rsidP="00FE02FB">
      <w:pPr>
        <w:pStyle w:val="ConsPlusNormal0"/>
        <w:ind w:firstLine="540"/>
        <w:jc w:val="both"/>
      </w:pPr>
      <w:r>
        <w:t>Прием плановых пациентов может осуществляться как по предварительной записи (в том числе в электронной форме), так и в день обращения.</w:t>
      </w:r>
    </w:p>
    <w:p w:rsidR="006E097C" w:rsidRDefault="00A14638" w:rsidP="00FE02FB">
      <w:pPr>
        <w:pStyle w:val="ConsPlusNormal0"/>
        <w:ind w:firstLine="540"/>
        <w:jc w:val="both"/>
      </w:pPr>
      <w:r>
        <w:t xml:space="preserve">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 соответствии с медицинскими показаниями и формируются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с учетом стандартов медицинской помощи, утвержденных в соответствии со </w:t>
      </w:r>
      <w:hyperlink r:id="rId131"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статьей 37</w:t>
        </w:r>
      </w:hyperlink>
      <w:r>
        <w:t xml:space="preserve"> Федерального закона "Об основах охраны здоровья граждан в Российской Федерации".</w:t>
      </w:r>
    </w:p>
    <w:p w:rsidR="006E097C" w:rsidRDefault="00A14638" w:rsidP="00FE02FB">
      <w:pPr>
        <w:pStyle w:val="ConsPlusNormal0"/>
        <w:ind w:firstLine="540"/>
        <w:jc w:val="both"/>
      </w:pPr>
      <w:r>
        <w:t>Лабораторно-диагностические методы исследования и консультативные услуги предоставляются гражданам по направлению лечащего врача (врача-терапевта участкового, врача-педиатра участкового, врача общей практики (семейного врача), врача-специалиста), оказывающего первичную медико-санитарную помощь, в том числе первичную специализированную медико-санитарную помощь.</w:t>
      </w:r>
    </w:p>
    <w:p w:rsidR="006E097C" w:rsidRDefault="00A14638" w:rsidP="00FE02FB">
      <w:pPr>
        <w:pStyle w:val="ConsPlusNormal0"/>
        <w:ind w:firstLine="540"/>
        <w:jc w:val="both"/>
      </w:pPr>
      <w:r>
        <w:t>Медицинская организация, выдавшая направление на плановую госпитализацию, обеспечивает обследование пациента в необходимом объеме к установленному сроку.</w:t>
      </w:r>
    </w:p>
    <w:p w:rsidR="006E097C" w:rsidRDefault="00A14638" w:rsidP="00FE02FB">
      <w:pPr>
        <w:pStyle w:val="ConsPlusNormal0"/>
        <w:ind w:firstLine="540"/>
        <w:jc w:val="both"/>
      </w:pPr>
      <w:r>
        <w:t>При невозможности оказания медицинской помощи того или иного профиля, а также в случае невозможности проведения лабораторных, диагностических и инструментальных исследований в медицинской организации по месту получения первичной медико-санитарной помощи, при наличии медицинских показаний, администрация медицинской организации обязана организовать оказание медицинской помощи пациенту бесплатно в медицинских организациях, оказывающих данные услуги, с соблюдением критериев доступности (порядка, сроков, объемов и качества), предусмотренных Территориальной программой ОМС.</w:t>
      </w:r>
    </w:p>
    <w:p w:rsidR="006E097C" w:rsidRDefault="00A14638" w:rsidP="00FE02FB">
      <w:pPr>
        <w:pStyle w:val="ConsPlusNormal0"/>
        <w:ind w:firstLine="540"/>
        <w:jc w:val="both"/>
      </w:pPr>
      <w:r>
        <w:t xml:space="preserve">Надлежащей организацией оказания медицинской помощи пациенту является выдача ему направления по форме N 057/у-04 в медицинскую организацию, имеющую возможность оказания необходимой медицинской помощи, с обязательным уведомлением пациента об алгоритме действий в случае, если при его обращении в медицинскую организацию, в которую выдано направление, будет установлена невозможность получения необходимой медицинской помощи в порядке и сроки, </w:t>
      </w:r>
      <w:r>
        <w:lastRenderedPageBreak/>
        <w:t>установленные Территориальной программой ОМС.</w:t>
      </w:r>
    </w:p>
    <w:p w:rsidR="006E097C" w:rsidRDefault="00A14638" w:rsidP="00FE02FB">
      <w:pPr>
        <w:pStyle w:val="ConsPlusNormal0"/>
        <w:ind w:firstLine="540"/>
        <w:jc w:val="both"/>
      </w:pPr>
      <w:r>
        <w:t>Выдача направления и разъяснение пациенту алгоритма действий, необходимых для получения медицинской помощи по направлению, а также отказ пациента от проведения исследования в назначенную дату фиксируется в соответствующем журнале с собственноручной подписью пациента.</w:t>
      </w:r>
    </w:p>
    <w:p w:rsidR="006E097C" w:rsidRDefault="00A14638" w:rsidP="00FE02FB">
      <w:pPr>
        <w:pStyle w:val="ConsPlusNormal0"/>
        <w:ind w:firstLine="540"/>
        <w:jc w:val="both"/>
      </w:pPr>
      <w:r>
        <w:t xml:space="preserve">Ненадлежащая организация оказания медицинской помощи пациенту является необоснованным отказом застрахованным лицам в оказании медицинской помощи в соответствии с </w:t>
      </w:r>
      <w:hyperlink r:id="rId13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утвержденным приказом Министерства здравоохранения Российской Федерации от 19 марта 2021 года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6E097C" w:rsidRDefault="00A14638" w:rsidP="00FE02FB">
      <w:pPr>
        <w:pStyle w:val="ConsPlusNormal0"/>
        <w:ind w:firstLine="540"/>
        <w:jc w:val="both"/>
      </w:pPr>
      <w:r>
        <w:t>В медицинских организациях ведутся журналы ожидания плановых консультаций, в которых должны отражаться даты назначения консультаций (с подписью пациента об ознакомлении), дата фактического проведения, а также отказа (с подписью пациента).</w:t>
      </w:r>
    </w:p>
    <w:p w:rsidR="006E097C" w:rsidRDefault="00A14638" w:rsidP="00FE02FB">
      <w:pPr>
        <w:pStyle w:val="ConsPlusNormal0"/>
        <w:ind w:firstLine="540"/>
        <w:jc w:val="both"/>
      </w:pPr>
      <w:r>
        <w:t>В медицинских организациях ведутся журналы ожидания плановых диагностических исследований по каждой службе отдельно, в которых должны отражаться дата выдачи направления, дата записи на исследование, плановая дата проведения исследования, а также отказ пациента от проведения исследования в назначенную дату.</w:t>
      </w:r>
    </w:p>
    <w:p w:rsidR="006E097C" w:rsidRDefault="00A14638" w:rsidP="00FE02FB">
      <w:pPr>
        <w:pStyle w:val="ConsPlusNormal0"/>
        <w:ind w:firstLine="540"/>
        <w:jc w:val="both"/>
      </w:pPr>
      <w:r>
        <w:t>В случае ведения журналов в электронном виде, согласие либо отказ пациента с датой назначения плановых исследований и консультаций должен подтверждаться подписью пациента в первичной медицинской документации (запись в амбулаторной карте и/или подпись на копии направления).</w:t>
      </w:r>
    </w:p>
    <w:p w:rsidR="006E097C" w:rsidRDefault="00A14638" w:rsidP="00FE02FB">
      <w:pPr>
        <w:pStyle w:val="ConsPlusNormal0"/>
        <w:ind w:firstLine="540"/>
        <w:jc w:val="both"/>
      </w:pPr>
      <w:r>
        <w:t>Консультативный прием врачей-специалистов в государственных консультативных поликлиниках, диспансерах и центрах осуществляется по направлению лечащего врача (врача-терапевта участкового, врача-педиатра участкового, врача общей практики (семейного врача), врачей-специалистов) медицинской организации, оказывающей первичную медико-санитарную помощь, в том числе первичную специализированную медико-санитарную помощь по территориально-участковому принципу.</w:t>
      </w:r>
    </w:p>
    <w:p w:rsidR="006E097C" w:rsidRDefault="00A14638" w:rsidP="00FE02FB">
      <w:pPr>
        <w:pStyle w:val="ConsPlusNormal0"/>
        <w:ind w:firstLine="540"/>
        <w:jc w:val="both"/>
      </w:pPr>
      <w:r>
        <w:t>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обязательного медицинского страхования Республики Крым в срок не позднее 15 января текущего года:</w:t>
      </w:r>
    </w:p>
    <w:p w:rsidR="006E097C" w:rsidRDefault="00A14638" w:rsidP="00FE02FB">
      <w:pPr>
        <w:pStyle w:val="ConsPlusNormal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6E097C" w:rsidRDefault="00A14638" w:rsidP="00FE02FB">
      <w:pPr>
        <w:pStyle w:val="ConsPlusNormal0"/>
        <w:ind w:firstLine="540"/>
        <w:jc w:val="both"/>
      </w:pPr>
      <w:r>
        <w:t>2) планы-графики проведения профилактических медицинских осмотров, диспансеризации, в том числе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6E097C" w:rsidRDefault="00A14638" w:rsidP="00FE02FB">
      <w:pPr>
        <w:pStyle w:val="ConsPlusNormal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6E097C" w:rsidRDefault="00A14638" w:rsidP="00FE02FB">
      <w:pPr>
        <w:pStyle w:val="ConsPlusNormal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6E097C" w:rsidRDefault="00A14638" w:rsidP="00FE02FB">
      <w:pPr>
        <w:pStyle w:val="ConsPlusNormal0"/>
        <w:ind w:firstLine="540"/>
        <w:jc w:val="both"/>
      </w:pPr>
      <w:r>
        <w:t>Оформление направления на госпитализацию в плановом порядке осуществляется уполномоченным должностным лицом медицинской организации.</w:t>
      </w:r>
    </w:p>
    <w:p w:rsidR="006E097C" w:rsidRDefault="00A14638" w:rsidP="00FE02FB">
      <w:pPr>
        <w:pStyle w:val="ConsPlusNormal0"/>
        <w:ind w:firstLine="540"/>
        <w:jc w:val="both"/>
      </w:pPr>
      <w:r>
        <w:t>При выдаче направления гражданин должен быть проинформирован о медицинских организациях, участвующих в реализации Территориальной программы госгарантий, в которых возможно оказание медицинской помощи с учетом установленных сроков ожидания медицинской помощи.</w:t>
      </w:r>
    </w:p>
    <w:p w:rsidR="006E097C" w:rsidRDefault="00A14638" w:rsidP="00FE02FB">
      <w:pPr>
        <w:pStyle w:val="ConsPlusNormal0"/>
        <w:ind w:firstLine="540"/>
        <w:jc w:val="both"/>
      </w:pPr>
      <w:r>
        <w:t>Направление, содержащее уникальный в пределах Республики Крым номер, оформляется и выдается на руки пациенту.</w:t>
      </w:r>
    </w:p>
    <w:p w:rsidR="006E097C" w:rsidRDefault="00A14638" w:rsidP="00FE02FB">
      <w:pPr>
        <w:pStyle w:val="ConsPlusNormal0"/>
        <w:ind w:firstLine="540"/>
        <w:jc w:val="both"/>
      </w:pPr>
      <w:r>
        <w:t>Направление должно содержать наименование медицинской организации, в которую направляется гражданин, из числа участвующих в реализации Территориальной программы госгарантий, дату госпитализации.</w:t>
      </w:r>
    </w:p>
    <w:p w:rsidR="006E097C" w:rsidRDefault="00A14638" w:rsidP="00FE02FB">
      <w:pPr>
        <w:pStyle w:val="ConsPlusNormal0"/>
        <w:ind w:firstLine="540"/>
        <w:jc w:val="both"/>
      </w:pPr>
      <w:r>
        <w:t>Направление на госпитализацию в плановой форме выдается медицинской организацией, участвующей в реализации Территориальной программы ОМС.</w:t>
      </w:r>
    </w:p>
    <w:p w:rsidR="006E097C" w:rsidRDefault="00A14638" w:rsidP="00FE02FB">
      <w:pPr>
        <w:pStyle w:val="ConsPlusNormal0"/>
        <w:ind w:firstLine="540"/>
        <w:jc w:val="both"/>
      </w:pPr>
      <w:r>
        <w:t>Сведения о выписанных направлениях на оказание специализированной помощи передаются медицинской организацией, оказывающей первичную медико-санитарную помощь в амбулаторных условиях, в электронном виде в программный комплекс Территориального фонда обязательного медицинского страхования Республики Крым ежедневно не позднее 9:00 по местному времени по состоянию на 20:00 предшествующего дня.</w:t>
      </w:r>
    </w:p>
    <w:p w:rsidR="006E097C" w:rsidRDefault="00A14638" w:rsidP="00FE02FB">
      <w:pPr>
        <w:pStyle w:val="ConsPlusNormal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w:t>
      </w:r>
      <w:hyperlink w:anchor="P6111" w:tooltip="Сроки ожидания медицинской помощи, оказываемой">
        <w:r>
          <w:rPr>
            <w:color w:val="0000FF"/>
          </w:rPr>
          <w:t>сроки</w:t>
        </w:r>
      </w:hyperlink>
      <w:r>
        <w:t>, установленные в приложении 7 к настоящей Территориальной программе госгарантий.</w:t>
      </w:r>
    </w:p>
    <w:p w:rsidR="006E097C" w:rsidRDefault="00A14638" w:rsidP="00FE02FB">
      <w:pPr>
        <w:pStyle w:val="ConsPlusNormal0"/>
        <w:ind w:firstLine="540"/>
        <w:jc w:val="both"/>
      </w:pPr>
      <w:r>
        <w:t>7.3. Условия оказания медицинской помощи на дому медицинскими работниками медицинских организаций.</w:t>
      </w:r>
    </w:p>
    <w:p w:rsidR="006E097C" w:rsidRDefault="00A14638" w:rsidP="00FE02FB">
      <w:pPr>
        <w:pStyle w:val="ConsPlusNormal0"/>
        <w:ind w:firstLine="540"/>
        <w:jc w:val="both"/>
      </w:pPr>
      <w:r>
        <w:t>Медицинская помощь на дому, в том числе и по вызову, переданному врачами скорой медицинской помощи, оказывается при:</w:t>
      </w:r>
    </w:p>
    <w:p w:rsidR="006E097C" w:rsidRDefault="00A14638" w:rsidP="00FE02FB">
      <w:pPr>
        <w:pStyle w:val="ConsPlusNormal0"/>
        <w:ind w:firstLine="540"/>
        <w:jc w:val="both"/>
      </w:pPr>
      <w:r>
        <w:t xml:space="preserve">- ухудшениях состояния здоровья, не позволяющих пациенту посетить поликлинику, в том числе при </w:t>
      </w:r>
      <w:r>
        <w:lastRenderedPageBreak/>
        <w:t>тяжелых хронических заболеваниях;</w:t>
      </w:r>
    </w:p>
    <w:p w:rsidR="006E097C" w:rsidRDefault="00A14638" w:rsidP="00FE02FB">
      <w:pPr>
        <w:pStyle w:val="ConsPlusNormal0"/>
        <w:ind w:firstLine="540"/>
        <w:jc w:val="both"/>
      </w:pPr>
      <w:r>
        <w:t>- наличии показаний для соблюдения постельного режима, рекомендованного лечащим врачом при установленном диагнозе;</w:t>
      </w:r>
    </w:p>
    <w:p w:rsidR="006E097C" w:rsidRDefault="00A14638" w:rsidP="00FE02FB">
      <w:pPr>
        <w:pStyle w:val="ConsPlusNormal0"/>
        <w:ind w:firstLine="540"/>
        <w:jc w:val="both"/>
      </w:pPr>
      <w:r>
        <w:t>- патронаже детей до двух лет, беременных после 20 недель и родильниц (активные посещения медицинским работником (врачом, фельдшером, медицинской сестрой));</w:t>
      </w:r>
    </w:p>
    <w:p w:rsidR="006E097C" w:rsidRDefault="00A14638" w:rsidP="00FE02FB">
      <w:pPr>
        <w:pStyle w:val="ConsPlusNormal0"/>
        <w:ind w:firstLine="540"/>
        <w:jc w:val="both"/>
      </w:pPr>
      <w:r>
        <w:t>- в иных случаях, установленных действующим законодательством. 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6E097C" w:rsidRDefault="00A14638" w:rsidP="00FE02FB">
      <w:pPr>
        <w:pStyle w:val="ConsPlusNormal0"/>
        <w:ind w:firstLine="540"/>
        <w:jc w:val="both"/>
      </w:pPr>
      <w:r>
        <w:t>Посещения медицинским работником для констатации факта смерти на дому осуществляются в часы работы медицинской организации.</w:t>
      </w:r>
    </w:p>
    <w:p w:rsidR="006E097C" w:rsidRDefault="00A14638" w:rsidP="00FE02FB">
      <w:pPr>
        <w:pStyle w:val="ConsPlusNormal0"/>
        <w:ind w:firstLine="540"/>
        <w:jc w:val="both"/>
      </w:pPr>
      <w:r>
        <w:t>Констатация факта смерти вне графика работы медицинских организаций, оказывающих медицинскую помощь в амбулаторных условиях, осуществляется бригадой скорой медицинской помощи.</w:t>
      </w:r>
    </w:p>
    <w:p w:rsidR="006E097C" w:rsidRDefault="00A14638" w:rsidP="00FE02FB">
      <w:pPr>
        <w:pStyle w:val="ConsPlusNormal0"/>
        <w:ind w:firstLine="540"/>
        <w:jc w:val="both"/>
      </w:pPr>
      <w:r>
        <w:t>7.4. Порядок и условия предоставления медицинской помощи в условиях дневных стационаров.</w:t>
      </w:r>
    </w:p>
    <w:p w:rsidR="006E097C" w:rsidRDefault="00A14638" w:rsidP="00FE02FB">
      <w:pPr>
        <w:pStyle w:val="ConsPlusNormal0"/>
        <w:ind w:firstLine="540"/>
        <w:jc w:val="both"/>
      </w:pPr>
      <w:r>
        <w:t>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w:t>
      </w:r>
    </w:p>
    <w:p w:rsidR="006E097C" w:rsidRDefault="00A14638" w:rsidP="00FE02FB">
      <w:pPr>
        <w:pStyle w:val="ConsPlusNormal0"/>
        <w:ind w:firstLine="540"/>
        <w:jc w:val="both"/>
      </w:pPr>
      <w:r>
        <w:t>Показанием для направления пациента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при условии, что медицинская помощь не может быть оказана в амбулаторных условиях.</w:t>
      </w:r>
    </w:p>
    <w:p w:rsidR="006E097C" w:rsidRDefault="00A14638" w:rsidP="00FE02FB">
      <w:pPr>
        <w:pStyle w:val="ConsPlusNormal0"/>
        <w:ind w:firstLine="540"/>
        <w:jc w:val="both"/>
      </w:pPr>
      <w:r>
        <w:t>Плановая госпитализация осуществляется по направлению лечащего врача медицинской организации, в которой пациент получает первичную медико-санитарную помощь, в том числе первичную специализированную медико-санитарную помощь, при наличии медицинских показаний на основании выписки из медицинской документации с подтверждением установленного диагноза и наличием необходимых обследований, предусмотренных порядками и стандартами оказания медицинской помощи и подтверждающих установленный диагноз и наличие медицинских показаний для оказания специализированной медицинской помощи.</w:t>
      </w:r>
    </w:p>
    <w:p w:rsidR="006E097C" w:rsidRDefault="00A14638" w:rsidP="00FE02FB">
      <w:pPr>
        <w:pStyle w:val="ConsPlusNormal0"/>
        <w:ind w:firstLine="540"/>
        <w:jc w:val="both"/>
      </w:pPr>
      <w:r>
        <w:t>Плановая госпитализация по профилям "онкология", "гинекология" и "стоматология" также может осуществляться по направлению лечащего врача, медицинской организации в которой гражданин получает первичную специализированную медицинскую помощь по соответствующему профилю медицинской помощи.</w:t>
      </w:r>
    </w:p>
    <w:p w:rsidR="006E097C" w:rsidRDefault="00A14638" w:rsidP="00FE02FB">
      <w:pPr>
        <w:pStyle w:val="ConsPlusNormal0"/>
        <w:ind w:firstLine="540"/>
        <w:jc w:val="both"/>
      </w:pPr>
      <w:r>
        <w:t xml:space="preserve">Для граждан, застрахованных за пределами территории Республики Крым плановая госпитализация осуществляется по направлению лечащего врача медицинской организации, выбранной гражданином согласно </w:t>
      </w:r>
      <w:hyperlink r:id="rId133"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Порядку</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года N 1342н.</w:t>
      </w:r>
    </w:p>
    <w:p w:rsidR="006E097C" w:rsidRDefault="00A14638" w:rsidP="00FE02FB">
      <w:pPr>
        <w:pStyle w:val="ConsPlusNormal0"/>
        <w:ind w:firstLine="540"/>
        <w:jc w:val="both"/>
      </w:pPr>
      <w:r>
        <w:t>Госпитализация пациента в дневной стационар (с хроническим вирусным гепатитом C и COVID-19) осуществляется с учетом критериев, установленных действующим законодательством по соответствующим видам заболеваний.</w:t>
      </w:r>
    </w:p>
    <w:p w:rsidR="006E097C" w:rsidRDefault="00A14638" w:rsidP="00FE02FB">
      <w:pPr>
        <w:pStyle w:val="ConsPlusNormal0"/>
        <w:ind w:firstLine="540"/>
        <w:jc w:val="both"/>
      </w:pPr>
      <w:r>
        <w:t>В дневном стационаре в условиях медицинской организации больному предоставляются:</w:t>
      </w:r>
    </w:p>
    <w:p w:rsidR="006E097C" w:rsidRDefault="00A14638" w:rsidP="00FE02FB">
      <w:pPr>
        <w:pStyle w:val="ConsPlusNormal0"/>
        <w:ind w:firstLine="540"/>
        <w:jc w:val="both"/>
      </w:pPr>
      <w:r>
        <w:t>- ежедневное наблюдение лечащего врача с дневниковыми записями;</w:t>
      </w:r>
    </w:p>
    <w:p w:rsidR="006E097C" w:rsidRDefault="00A14638" w:rsidP="00FE02FB">
      <w:pPr>
        <w:pStyle w:val="ConsPlusNormal0"/>
        <w:ind w:firstLine="540"/>
        <w:jc w:val="both"/>
      </w:pPr>
      <w:r>
        <w:t>- диагностика и (или) лечение заболевания, в том числе медикаментозная терапия, с использованием парентеральных путей введения (внутривенные, внутримышечные, подкожные инъекции и иное);</w:t>
      </w:r>
    </w:p>
    <w:p w:rsidR="006E097C" w:rsidRDefault="00A14638" w:rsidP="00FE02FB">
      <w:pPr>
        <w:pStyle w:val="ConsPlusNormal0"/>
        <w:ind w:firstLine="540"/>
        <w:jc w:val="both"/>
      </w:pPr>
      <w:r>
        <w:t>- лечебные манипуляции и медицинские процедуры по показаниям.</w:t>
      </w:r>
    </w:p>
    <w:p w:rsidR="006E097C" w:rsidRDefault="00A14638" w:rsidP="00FE02FB">
      <w:pPr>
        <w:pStyle w:val="ConsPlusNormal0"/>
        <w:ind w:firstLine="540"/>
        <w:jc w:val="both"/>
      </w:pPr>
      <w:r>
        <w:t>Длительность ежедневного проведения лечебно-диагностических мероприятий в дневном стационаре составляет от 3 до 6 часов,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2 или 3 смены).</w:t>
      </w:r>
    </w:p>
    <w:p w:rsidR="006E097C" w:rsidRDefault="00A14638" w:rsidP="00FE02FB">
      <w:pPr>
        <w:pStyle w:val="ConsPlusNormal0"/>
        <w:ind w:firstLine="540"/>
        <w:jc w:val="both"/>
      </w:pPr>
      <w:r>
        <w:t>Длительность ежедневного проведения лечебно-диагностических мероприятий в дневном стационаре больным с гепатитом C составляет от 2 до 4 часов,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2, 3 или 4 смены).</w:t>
      </w:r>
    </w:p>
    <w:p w:rsidR="006E097C" w:rsidRDefault="00A14638" w:rsidP="00FE02FB">
      <w:pPr>
        <w:pStyle w:val="ConsPlusNormal0"/>
        <w:ind w:firstLine="540"/>
        <w:jc w:val="both"/>
      </w:pPr>
      <w:r>
        <w:t>В медицинских организациях, оказывающих медицинскую помощь в условиях дневного стационара, ведется лист ожидания оказания медицинской помощи в плановой форме.</w:t>
      </w:r>
    </w:p>
    <w:p w:rsidR="006E097C" w:rsidRDefault="00A14638" w:rsidP="00FE02FB">
      <w:pPr>
        <w:pStyle w:val="ConsPlusNormal0"/>
        <w:ind w:firstLine="540"/>
        <w:jc w:val="both"/>
      </w:pPr>
      <w:r>
        <w:t>Допускается очередность на госпитализацию в дневные стационары в пределах до 30 дней в зависимости от состояния больного и характера течения заболевания.</w:t>
      </w:r>
    </w:p>
    <w:p w:rsidR="006E097C" w:rsidRDefault="00A14638" w:rsidP="00FE02FB">
      <w:pPr>
        <w:pStyle w:val="ConsPlusNormal0"/>
        <w:ind w:firstLine="540"/>
        <w:jc w:val="both"/>
      </w:pPr>
      <w:r>
        <w:t>Срок ожидания процедуры экстракорпорального оплодотворения не должен превышать 6 месяцев с момента оформления направления.</w:t>
      </w:r>
    </w:p>
    <w:p w:rsidR="006E097C" w:rsidRDefault="00A14638" w:rsidP="00FE02FB">
      <w:pPr>
        <w:pStyle w:val="ConsPlusNormal0"/>
        <w:ind w:firstLine="540"/>
        <w:jc w:val="both"/>
      </w:pPr>
      <w:r>
        <w:t>Медицинская организация, оказывающая медицинскую помощь в условиях дневного стационара, ежедневно не позднее 09:00 по местному времени осуществляет обновление сведений в информационном ресурсе Территориального фонда обязательного медицинского страхования Республики Крым за истекшие сутки невыполнении объемов медицинской помощи, о количестве свободных мест для госпитализации в плановом порядке в разрезе профилей, о застрахованных лицах, госпитализированных за день, и о застрахованных лицах, в отношении которых не состоялась запланированная госпитализация.</w:t>
      </w:r>
    </w:p>
    <w:p w:rsidR="006E097C" w:rsidRDefault="00A14638" w:rsidP="00FE02FB">
      <w:pPr>
        <w:pStyle w:val="ConsPlusNormal0"/>
        <w:ind w:firstLine="540"/>
        <w:jc w:val="both"/>
      </w:pPr>
      <w:r>
        <w:t>7.5. Порядок и условия предоставления специализированной, в том числе высокотехнологичной, медицинской помощи в условиях круглосуточного стационара.</w:t>
      </w:r>
    </w:p>
    <w:p w:rsidR="006E097C" w:rsidRDefault="00A14638" w:rsidP="00FE02FB">
      <w:pPr>
        <w:pStyle w:val="ConsPlusNormal0"/>
        <w:ind w:firstLine="540"/>
        <w:jc w:val="both"/>
      </w:pPr>
      <w:r>
        <w:lastRenderedPageBreak/>
        <w:t>Специализированная медицинская помощь в условиях стационара оказывается пациентам, состояние которых требует круглосуточного медицинского наблюдения, соблюдения постельного режима, изоляции по эпидемиологическим показаниям и проведения интенсивных методов лечения и реабилитации.</w:t>
      </w:r>
    </w:p>
    <w:p w:rsidR="006E097C" w:rsidRDefault="00A14638" w:rsidP="00FE02FB">
      <w:pPr>
        <w:pStyle w:val="ConsPlusNormal0"/>
        <w:ind w:firstLine="540"/>
        <w:jc w:val="both"/>
      </w:pPr>
      <w:r>
        <w:t>Госпитализация осуществляется по направлению медицинской организации в соответствии с медицинскими показаниями, бригадой скорой медицинской помощи по экстренным и неотложным показаниям, а также при самостоятельном обращении пациента для оказания экстренной и неотложной медицинской помощи при наличии показаний к госпитализации.</w:t>
      </w:r>
    </w:p>
    <w:p w:rsidR="006E097C" w:rsidRDefault="00A14638" w:rsidP="00FE02FB">
      <w:pPr>
        <w:pStyle w:val="ConsPlusNormal0"/>
        <w:ind w:firstLine="540"/>
        <w:jc w:val="both"/>
      </w:pPr>
      <w:r>
        <w:t>Плановая госпитализация осуществляется по направлению лечащего врача медицинской организации, в которой пациент получает первичную медико-санитарную помощь, в том числе первичную специализированную медико-санитарную помощь, при наличии медицинских показаний на основании выписки из медицинской документации с подтверждением установленного диагноза и наличием необходимых обследований, предусмотренных порядками и стандартами оказания медицинской помощи и подтверждающих установленный диагноз и наличие медицинских показаний для оказания специализированной медицинской помощи.</w:t>
      </w:r>
    </w:p>
    <w:p w:rsidR="006E097C" w:rsidRDefault="00A14638" w:rsidP="00FE02FB">
      <w:pPr>
        <w:pStyle w:val="ConsPlusNormal0"/>
        <w:ind w:firstLine="540"/>
        <w:jc w:val="both"/>
      </w:pPr>
      <w:r>
        <w:t>Плановая госпитализация по профилям "онкология", "гинекология" и "стоматология" также может осуществляться по направлению лечащего врача, медицинской организации в которой гражданин получает первичную специализированную медицинскую помощь по соответствующему профилю медицинской помощи.</w:t>
      </w:r>
    </w:p>
    <w:p w:rsidR="006E097C" w:rsidRDefault="00A14638" w:rsidP="00FE02FB">
      <w:pPr>
        <w:pStyle w:val="ConsPlusNormal0"/>
        <w:ind w:firstLine="540"/>
        <w:jc w:val="both"/>
      </w:pPr>
      <w:r>
        <w:t xml:space="preserve">Направление пациентов в федеральные медицинские организации, для оказания специализированной, в том числе высокотехнологичной, медицинской помощи, в соответствии с едиными требованиями базовой программы обязательного медицинского страхования, осуществляется в соответствии с </w:t>
      </w:r>
      <w:hyperlink r:id="rId134"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
        <w:r>
          <w:rPr>
            <w:color w:val="0000FF"/>
          </w:rPr>
          <w:t>Порядком</w:t>
        </w:r>
      </w:hyperlink>
      <w:r>
        <w:t xml:space="preserve">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 утвержденным приказом Министерства здравоохранения Российской Федерации от 23 декабря 2020 года N 1363н.</w:t>
      </w:r>
    </w:p>
    <w:p w:rsidR="006E097C" w:rsidRDefault="00A14638" w:rsidP="00FE02FB">
      <w:pPr>
        <w:pStyle w:val="ConsPlusNormal0"/>
        <w:ind w:firstLine="540"/>
        <w:jc w:val="both"/>
      </w:pPr>
      <w:r>
        <w:t xml:space="preserve">Для граждан, застрахованных за пределами территории Республики Крым, плановая госпитализация осуществляется по направлению лечащего врача медицинской организации, выбранной гражданином согласно </w:t>
      </w:r>
      <w:hyperlink r:id="rId135"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Порядку</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года N 1342н.</w:t>
      </w:r>
    </w:p>
    <w:p w:rsidR="006E097C" w:rsidRDefault="00A14638" w:rsidP="00FE02FB">
      <w:pPr>
        <w:pStyle w:val="ConsPlusNormal0"/>
        <w:ind w:firstLine="540"/>
        <w:jc w:val="both"/>
      </w:pPr>
      <w:r>
        <w:t>Госпитализация пациента в стационар (с хроническим вирусным гепатитом C и COVID-19) осуществляется с учетом критериев, установленных действующим законодательством по соответствующим видам заболеваний.</w:t>
      </w:r>
    </w:p>
    <w:p w:rsidR="006E097C" w:rsidRDefault="00A14638" w:rsidP="00FE02FB">
      <w:pPr>
        <w:pStyle w:val="ConsPlusNormal0"/>
        <w:ind w:firstLine="540"/>
        <w:jc w:val="both"/>
      </w:pPr>
      <w:r>
        <w:t>Проведение лечебно-диагностических манипуляций начинается в день госпитализации после осмотра больного лечащим или дежурным врачом.</w:t>
      </w:r>
    </w:p>
    <w:p w:rsidR="006E097C" w:rsidRDefault="00A14638" w:rsidP="00FE02FB">
      <w:pPr>
        <w:pStyle w:val="ConsPlusNormal0"/>
        <w:ind w:firstLine="540"/>
        <w:jc w:val="both"/>
      </w:pPr>
      <w:r>
        <w:t>При плановой госпитализации лечащий врач ведет дневниковые записи о динамике состояния пациента в ежедневном режиме.</w:t>
      </w:r>
    </w:p>
    <w:p w:rsidR="006E097C" w:rsidRDefault="00A14638" w:rsidP="00FE02FB">
      <w:pPr>
        <w:pStyle w:val="ConsPlusNormal0"/>
        <w:ind w:firstLine="540"/>
        <w:jc w:val="both"/>
      </w:pPr>
      <w:r>
        <w:t>В выходные и праздничные дни контроль за лечением и состоянием пациентов осуществляется дежурным врачом. Дневниковые записи во время дежурств врач делает в медицинской карте стационарного пациента только в отношении пациентов, оставленных под его наблюдение, список которых вносится лечащим врачом в журнал дежурного врача.</w:t>
      </w:r>
    </w:p>
    <w:p w:rsidR="006E097C" w:rsidRDefault="00A14638" w:rsidP="00FE02FB">
      <w:pPr>
        <w:pStyle w:val="ConsPlusNormal0"/>
        <w:ind w:firstLine="540"/>
        <w:jc w:val="both"/>
      </w:pPr>
      <w:r>
        <w:t>Назначение лечебных и диагностических мероприятий фиксируется в листе назначений пациента.</w:t>
      </w:r>
    </w:p>
    <w:p w:rsidR="006E097C" w:rsidRDefault="00A14638" w:rsidP="00FE02FB">
      <w:pPr>
        <w:pStyle w:val="ConsPlusNormal0"/>
        <w:ind w:firstLine="540"/>
        <w:jc w:val="both"/>
      </w:pPr>
      <w:r>
        <w:t>При оказании медицинской помощи в стационарных условиях пациент обеспечивается необходимыми лекарственными препаратами и медицинскими изделиями.</w:t>
      </w:r>
    </w:p>
    <w:p w:rsidR="006E097C" w:rsidRDefault="00A14638" w:rsidP="00FE02FB">
      <w:pPr>
        <w:pStyle w:val="ConsPlusNormal0"/>
        <w:ind w:firstLine="540"/>
        <w:jc w:val="both"/>
      </w:pPr>
      <w:r>
        <w:t>В случае отсутствия в медицинской организации возможности проведения пациенту, находящемуся на стационарном лечении, необходимых диагностических исследований, медицинская организация обеспечивает транспортировку гражданина в сопровождении медицинского работника в другую медицинскую организацию.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6E097C" w:rsidRDefault="00A14638" w:rsidP="00FE02FB">
      <w:pPr>
        <w:pStyle w:val="ConsPlusNormal0"/>
        <w:ind w:firstLine="540"/>
        <w:jc w:val="both"/>
      </w:pPr>
      <w:r>
        <w:t>Транспортировка пациента из медицинской организации осуществляется транспортом медицинской организации. Указанные транспортные услуги предоставляются в течение всего срока лечения в стационарных условиях в медицинской организации.</w:t>
      </w:r>
    </w:p>
    <w:p w:rsidR="006E097C" w:rsidRDefault="00A14638" w:rsidP="00FE02FB">
      <w:pPr>
        <w:pStyle w:val="ConsPlusNormal0"/>
        <w:ind w:firstLine="540"/>
        <w:jc w:val="both"/>
      </w:pPr>
      <w:r>
        <w:t xml:space="preserve">При оказании медицинской помощи детям в стационарных условиях при совместном нахождении одного из родителей, иного члена семьи или иного законного представителя обеспечивается предоставление спальных мест и питания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(без взимания платы с указанных лиц за создание условий пребывания в стационарных условиях, в том числе за предоставление спального места и питания) в соответствии со </w:t>
      </w:r>
      <w:hyperlink r:id="rId13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статьями 7</w:t>
        </w:r>
      </w:hyperlink>
      <w:r>
        <w:t xml:space="preserve"> и </w:t>
      </w:r>
      <w:hyperlink r:id="rId13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51</w:t>
        </w:r>
      </w:hyperlink>
      <w:r>
        <w:t xml:space="preserve"> Федерального закона "Об основах охраны здоровья граждан в Российской Федерации".</w:t>
      </w:r>
    </w:p>
    <w:p w:rsidR="006E097C" w:rsidRDefault="00A14638" w:rsidP="00FE02FB">
      <w:pPr>
        <w:pStyle w:val="ConsPlusNormal0"/>
        <w:ind w:firstLine="540"/>
        <w:jc w:val="both"/>
      </w:pPr>
      <w:r>
        <w:t xml:space="preserve">Вышеуказанная норма действует и в отношении ребенка-инвалида, который в соответствии с индивидуальной программой реабилитации или реабилитации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w:t>
      </w:r>
      <w:r>
        <w:lastRenderedPageBreak/>
        <w:t>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6E097C" w:rsidRDefault="00A14638" w:rsidP="00FE02FB">
      <w:pPr>
        <w:pStyle w:val="ConsPlusNormal0"/>
        <w:ind w:firstLine="540"/>
        <w:jc w:val="both"/>
      </w:pPr>
      <w:r>
        <w:t xml:space="preserve">Оплата осуществляется по коэффициенту сложности лечения пациента в соответствии с </w:t>
      </w:r>
      <w:hyperlink r:id="rId13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приложением 3</w:t>
        </w:r>
      </w:hyperlink>
      <w:r>
        <w:t xml:space="preserve"> к Программе государственных гарантий и с учетом методических рекомендаций Министерства здравоохранения Российской Федерации и Федерального фонда обязательного медицинского страхования по способам оплаты.</w:t>
      </w:r>
    </w:p>
    <w:p w:rsidR="006E097C" w:rsidRDefault="00A14638" w:rsidP="00FE02FB">
      <w:pPr>
        <w:pStyle w:val="ConsPlusNormal0"/>
        <w:ind w:firstLine="540"/>
        <w:jc w:val="both"/>
      </w:pPr>
      <w:r>
        <w:t>В медицинских организациях, оказывающих специализированную медицинскую помощь в плановой форме,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E097C" w:rsidRDefault="00A14638" w:rsidP="00FE02FB">
      <w:pPr>
        <w:pStyle w:val="ConsPlusNormal0"/>
        <w:ind w:firstLine="540"/>
        <w:jc w:val="both"/>
      </w:pPr>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rsidR="006E097C" w:rsidRDefault="00A14638" w:rsidP="00FE02FB">
      <w:pPr>
        <w:pStyle w:val="ConsPlusNormal0"/>
        <w:ind w:firstLine="540"/>
        <w:jc w:val="both"/>
      </w:pPr>
      <w:r>
        <w:t xml:space="preserve">Оказание специализированной, за исключением высокотехнологичной, медицинской помощи в стационарных условиях в плановой форме не должно превышать установленные </w:t>
      </w:r>
      <w:hyperlink w:anchor="P6111" w:tooltip="Сроки ожидания медицинской помощи, оказываемой">
        <w:r>
          <w:rPr>
            <w:color w:val="0000FF"/>
          </w:rPr>
          <w:t>сроки</w:t>
        </w:r>
      </w:hyperlink>
      <w:r>
        <w:t xml:space="preserve"> (приложение 7 к настоящей Территориальной программе госгарантий).</w:t>
      </w:r>
    </w:p>
    <w:p w:rsidR="006E097C" w:rsidRDefault="00A14638" w:rsidP="00FE02FB">
      <w:pPr>
        <w:pStyle w:val="ConsPlusNormal0"/>
        <w:ind w:firstLine="540"/>
        <w:jc w:val="both"/>
      </w:pPr>
      <w:r>
        <w:t xml:space="preserve">Сроки оказания высокотехнологичной медицинской помощи в стационарных условиях определяются в соответствии с </w:t>
      </w:r>
      <w:hyperlink r:id="rId13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6E097C" w:rsidRDefault="00A14638" w:rsidP="00FE02FB">
      <w:pPr>
        <w:pStyle w:val="ConsPlusNormal0"/>
        <w:ind w:firstLine="540"/>
        <w:jc w:val="both"/>
      </w:pPr>
      <w:r>
        <w:t>Медицинская организация, оказывающая специализированную медицинскую помощь, в том числе высокотехнологичную медицинскую помощь, ежедневно не позднее 09:00 по местному времени осуществляет обновление сведений в информационном ресурсе Территориального фонда обязательного медицинского страхования Республики Крым за истекшие сутки о выполнении объемов медицинской помощи, о количестве свободных мест для госпитализации в плановом порядке в разрезе профилей, о застрахованных лицах, госпитализированных за день как в плановом, так и в экстренном порядке, и о застрахованных лицах, в отношении которых не состоялась запланированная госпитализация.</w:t>
      </w:r>
    </w:p>
    <w:p w:rsidR="006E097C" w:rsidRDefault="00A14638" w:rsidP="00FE02FB">
      <w:pPr>
        <w:pStyle w:val="ConsPlusNormal0"/>
        <w:ind w:firstLine="540"/>
        <w:jc w:val="both"/>
      </w:pPr>
      <w:r>
        <w:t>Медицинская организация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Территориального фонда обязательного медицинского страхования Республики Крым информацию о застрахованных лицах, в отношении которых получены указанные рекомендации.</w:t>
      </w:r>
    </w:p>
    <w:p w:rsidR="006E097C" w:rsidRDefault="00A14638" w:rsidP="00FE02FB">
      <w:pPr>
        <w:pStyle w:val="ConsPlusNormal0"/>
        <w:ind w:firstLine="540"/>
        <w:jc w:val="both"/>
      </w:pPr>
      <w:r>
        <w:t>7.6. Условия оказания медицинской помощи гражданам, нуждающимся в заместительной почечной терапии.</w:t>
      </w:r>
    </w:p>
    <w:p w:rsidR="006E097C" w:rsidRDefault="00A14638" w:rsidP="00FE02FB">
      <w:pPr>
        <w:pStyle w:val="ConsPlusNormal0"/>
        <w:ind w:firstLine="540"/>
        <w:jc w:val="both"/>
      </w:pPr>
      <w:r>
        <w:t>В амбулаторных условиях получение заместительной почечной терапии методом гемодиализа или перитонеального диализа осуществляется по направлению комиссии, создаваемой Министерством здравоохранения Республики Крым. В условиях стационара решение о необходимости проведения заместительной почечной терапии принимается врачебной комиссией медицинской организации.</w:t>
      </w:r>
    </w:p>
    <w:p w:rsidR="006E097C" w:rsidRDefault="00A14638" w:rsidP="00FE02FB">
      <w:pPr>
        <w:pStyle w:val="ConsPlusNormal0"/>
        <w:ind w:firstLine="540"/>
        <w:jc w:val="both"/>
      </w:pPr>
      <w:r>
        <w:t>Для пациентов, находящихся на заместительной почечной терапии, в период получения ими специализированной, в том числе высокотехнологичной, медицинской помощи в стационарных условиях обеспечивается транспортировка от места получения ими медицинской помощи в стационарных условиях до места получения заместительной почечной терапии и обратно.</w:t>
      </w:r>
    </w:p>
    <w:p w:rsidR="006E097C" w:rsidRDefault="00A14638" w:rsidP="00FE02FB">
      <w:pPr>
        <w:pStyle w:val="ConsPlusNormal0"/>
        <w:ind w:firstLine="540"/>
        <w:jc w:val="both"/>
      </w:pPr>
      <w:r>
        <w:t>7.7. Порядок и условия предоставления скорой медицинской помощи.</w:t>
      </w:r>
    </w:p>
    <w:p w:rsidR="006E097C" w:rsidRDefault="00A14638" w:rsidP="00FE02FB">
      <w:pPr>
        <w:pStyle w:val="ConsPlusNormal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rsidR="006E097C" w:rsidRDefault="00A14638" w:rsidP="00FE02FB">
      <w:pPr>
        <w:pStyle w:val="ConsPlusNormal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6E097C" w:rsidRDefault="00A14638" w:rsidP="00FE02FB">
      <w:pPr>
        <w:pStyle w:val="ConsPlusNormal0"/>
        <w:ind w:firstLine="540"/>
        <w:jc w:val="both"/>
      </w:pPr>
      <w:r>
        <w:t xml:space="preserve">Перечень показаний для вызова скорой медицинской помощи в экстренной и неотложной форме определен в </w:t>
      </w:r>
      <w:hyperlink r:id="rId140"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Порядке</w:t>
        </w:r>
      </w:hyperlink>
      <w:r>
        <w:t xml:space="preserve"> оказания скорой, в том числе скорой специализированной, медицинской помощи, утвержденном приказом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6E097C" w:rsidRDefault="00A14638" w:rsidP="00FE02FB">
      <w:pPr>
        <w:pStyle w:val="ConsPlusNormal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6E097C" w:rsidRDefault="00A14638" w:rsidP="00FE02FB">
      <w:pPr>
        <w:pStyle w:val="ConsPlusNormal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6E097C" w:rsidRDefault="00A14638" w:rsidP="00FE02FB">
      <w:pPr>
        <w:pStyle w:val="ConsPlusNormal0"/>
        <w:ind w:firstLine="540"/>
        <w:jc w:val="both"/>
      </w:pPr>
      <w:r>
        <w:t xml:space="preserve">При оказании скорой медицинской помощи в случае необходимости осуществляется медицинская </w:t>
      </w:r>
      <w:r>
        <w:lastRenderedPageBreak/>
        <w:t>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E097C" w:rsidRDefault="00A14638" w:rsidP="00FE02FB">
      <w:pPr>
        <w:pStyle w:val="ConsPlusNormal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E097C" w:rsidRDefault="00A14638" w:rsidP="00FE02FB">
      <w:pPr>
        <w:pStyle w:val="ConsPlusNormal0"/>
        <w:ind w:firstLine="540"/>
        <w:jc w:val="both"/>
      </w:pPr>
      <w:r>
        <w:t>Госпитализация осуществляется по сопроводительному листу врача (фельдшера) скорой помощи.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6E097C" w:rsidRDefault="00A14638" w:rsidP="00FE02FB">
      <w:pPr>
        <w:pStyle w:val="ConsPlusNormal0"/>
        <w:ind w:firstLine="540"/>
        <w:jc w:val="both"/>
      </w:pPr>
      <w:r>
        <w:t>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(активного посещения), передаются в поликлинику по месту жительства (прикрепления) пациента.</w:t>
      </w:r>
    </w:p>
    <w:p w:rsidR="006E097C" w:rsidRDefault="00A14638" w:rsidP="00FE02FB">
      <w:pPr>
        <w:pStyle w:val="ConsPlusNormal0"/>
        <w:ind w:firstLine="540"/>
        <w:jc w:val="both"/>
      </w:pPr>
      <w:r>
        <w:t>7.8. Порядок оказания медицинской помощи гражданам и их маршрутизации при проведении медицинской реабилитации на всех этапах ее оказания.</w:t>
      </w:r>
    </w:p>
    <w:p w:rsidR="006E097C" w:rsidRDefault="00A14638" w:rsidP="00FE02FB">
      <w:pPr>
        <w:pStyle w:val="ConsPlusNormal0"/>
        <w:ind w:firstLine="540"/>
        <w:jc w:val="both"/>
      </w:pPr>
      <w:r>
        <w:t>Маршрутизация пациентов при оказании медицинской помощи по профилю "медицинская реабилитация" осуществляется в соответствии с алгоритмом взаимодействия медицинских организаций Республики Крым при организации оказания специализированной медицинской помощи взрослому населению по профилю "медицинская реабилитация", разработанным и утвержденным Министерством здравоохранения Республики Крым в соответствии с нормами законодательства Российской Федерации и Республики Крым.</w:t>
      </w:r>
    </w:p>
    <w:p w:rsidR="006E097C" w:rsidRDefault="00A14638" w:rsidP="00FE02FB">
      <w:pPr>
        <w:pStyle w:val="ConsPlusNormal0"/>
        <w:ind w:firstLine="540"/>
        <w:jc w:val="both"/>
      </w:pPr>
      <w:r>
        <w:t>Медицинская реабилитация осуществляется пациентам в остром (при условии стабилизации клинического состояния пациента), раннем и позднем восстановительном периоде заболеваний, при хирургических вмешательствах, пациентам с отдаленными последствиями хронических заболеваний с учетом реабилитационного потенциала, а также показаний и противопоказаний к проведению реабилитационного лечения, в соответствии с алгоритмом взаимодействия медицинских организаций Республики Крым, регулирующим вопросы организации оказания этапной специализированной медицинской помощи по профилю "медицинская реабилитация" взрослому населению Республики Крым при заболеваниях и отдельных нозологических формах, которые наиболее часто приводят к временной и стойкой утрате трудоспособности, последующей инвалидизации и ограничению жизнедеятельности пациентов.</w:t>
      </w:r>
    </w:p>
    <w:p w:rsidR="006E097C" w:rsidRDefault="00A14638" w:rsidP="00FE02FB">
      <w:pPr>
        <w:pStyle w:val="ConsPlusNormal0"/>
        <w:ind w:firstLine="540"/>
        <w:jc w:val="both"/>
      </w:pPr>
      <w:r>
        <w:t>Медицинская реабилитация осуществляется в условиях круглосуточного стационара, дневного стационара и амбулаторных условиях.</w:t>
      </w:r>
    </w:p>
    <w:p w:rsidR="006E097C" w:rsidRDefault="00A14638" w:rsidP="00FE02FB">
      <w:pPr>
        <w:pStyle w:val="ConsPlusNormal0"/>
        <w:ind w:firstLine="540"/>
        <w:jc w:val="both"/>
      </w:pPr>
      <w:r>
        <w:t>Проводится комплекс мероприятий медицинского и психологического характера, направленных на полное или частичное восстановление нарушенных и/или компенсацию утраченных в процессе заболевания, травмы или оперативного вмешательства функций организма.</w:t>
      </w:r>
    </w:p>
    <w:p w:rsidR="006E097C" w:rsidRDefault="00A14638" w:rsidP="00FE02FB">
      <w:pPr>
        <w:pStyle w:val="ConsPlusNormal0"/>
        <w:ind w:firstLine="540"/>
        <w:jc w:val="both"/>
      </w:pPr>
      <w:r>
        <w:t>Медицинская реабилитация проводится в три этапа.</w:t>
      </w:r>
    </w:p>
    <w:p w:rsidR="006E097C" w:rsidRDefault="00A14638" w:rsidP="00FE02FB">
      <w:pPr>
        <w:pStyle w:val="ConsPlusNormal0"/>
        <w:ind w:firstLine="540"/>
        <w:jc w:val="both"/>
      </w:pPr>
      <w:r>
        <w:t>Первый этап рекомендуется осуществлять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w:t>
      </w:r>
    </w:p>
    <w:p w:rsidR="006E097C" w:rsidRDefault="00A14638" w:rsidP="00FE02FB">
      <w:pPr>
        <w:pStyle w:val="ConsPlusNormal0"/>
        <w:ind w:firstLine="540"/>
        <w:jc w:val="both"/>
      </w:pPr>
      <w:r>
        <w:t>Мероприятия по медицинской реабилитации на первом этапе должны быть начаты в острейший (до 72 часов) и острый периоды заболевания или травмы, в раннем послеоперационном периоде, при отсутствии противопоказаний к реабилитационному лечению, и осуществляются продолжительностью не менее 1 часа в день, но не более 3 часов в день.</w:t>
      </w:r>
    </w:p>
    <w:p w:rsidR="006E097C" w:rsidRDefault="00A14638" w:rsidP="00FE02FB">
      <w:pPr>
        <w:pStyle w:val="ConsPlusNormal0"/>
        <w:ind w:firstLine="540"/>
        <w:jc w:val="both"/>
      </w:pPr>
      <w:r>
        <w:t>Второй этап медицинской реабилитации осуществляется в стационарных условиях специализированных отделений медицинских организаций по медицинской реабилитации пациентов с нарушением функции центральной нервной системы, медицинской реабилитации пациентов с нарушением функции периферической нервной системы и костно-мышечной системы, медицинской реабилитации пациентов с соматическими заболеваниями (кардиореабилитация, реабилитация пациентов после перенесенной коронавирусной инфекции COVID-19, онкореабилитация), созданных в медицинских организациях, в том числе в центрах медицинской реабилитации, санаторно-курортных организациях.</w:t>
      </w:r>
    </w:p>
    <w:p w:rsidR="006E097C" w:rsidRDefault="00A14638" w:rsidP="00FE02FB">
      <w:pPr>
        <w:pStyle w:val="ConsPlusNormal0"/>
        <w:ind w:firstLine="540"/>
        <w:jc w:val="both"/>
      </w:pPr>
      <w:r>
        <w:t>На второй этап медицинской реабилитации направляются пациенты, нуждающиеся в круглосуточном медицинском наблюдении и/или помощи при самообслуживании, перемещении, общении, выполнении сложных видов активности и/или в проведении высокотехнологичных методов реабилитации.</w:t>
      </w:r>
    </w:p>
    <w:p w:rsidR="006E097C" w:rsidRDefault="00A14638" w:rsidP="00FE02FB">
      <w:pPr>
        <w:pStyle w:val="ConsPlusNormal0"/>
        <w:ind w:firstLine="540"/>
        <w:jc w:val="both"/>
      </w:pPr>
      <w:r>
        <w:t>Рекомендованные сроки направления на второй этап медицинской реабилитации:</w:t>
      </w:r>
    </w:p>
    <w:p w:rsidR="006E097C" w:rsidRDefault="00A14638" w:rsidP="00FE02FB">
      <w:pPr>
        <w:pStyle w:val="ConsPlusNormal0"/>
        <w:ind w:firstLine="540"/>
        <w:jc w:val="both"/>
      </w:pPr>
      <w:r>
        <w:t>- при соматических заболеваниях (кардиореабилитация, реабилитация онкологических пациентов, реабилитация после COVID-19) - 1 год;</w:t>
      </w:r>
    </w:p>
    <w:p w:rsidR="006E097C" w:rsidRDefault="00A14638" w:rsidP="00FE02FB">
      <w:pPr>
        <w:pStyle w:val="ConsPlusNormal0"/>
        <w:ind w:firstLine="540"/>
        <w:jc w:val="both"/>
      </w:pPr>
      <w:r>
        <w:t>- при реабилитации пациентов с нарушением функции периферической нервной системы и костно-мышечной системы - 2 года;</w:t>
      </w:r>
    </w:p>
    <w:p w:rsidR="006E097C" w:rsidRDefault="00A14638" w:rsidP="00FE02FB">
      <w:pPr>
        <w:pStyle w:val="ConsPlusNormal0"/>
        <w:ind w:firstLine="540"/>
        <w:jc w:val="both"/>
      </w:pPr>
      <w:r>
        <w:t>- при реабилитации пациентов с нарушением функции центральной нервной системы - 3 года.</w:t>
      </w:r>
    </w:p>
    <w:p w:rsidR="006E097C" w:rsidRDefault="00A14638" w:rsidP="00FE02FB">
      <w:pPr>
        <w:pStyle w:val="ConsPlusNormal0"/>
        <w:ind w:firstLine="540"/>
        <w:jc w:val="both"/>
      </w:pPr>
      <w: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w:t>
      </w:r>
      <w:r>
        <w:lastRenderedPageBreak/>
        <w:t>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 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климатогеографических условий, может оказываться в стационарных условиях.</w:t>
      </w:r>
    </w:p>
    <w:p w:rsidR="006E097C" w:rsidRDefault="00A14638" w:rsidP="00FE02FB">
      <w:pPr>
        <w:pStyle w:val="ConsPlusNormal0"/>
        <w:ind w:firstLine="540"/>
        <w:jc w:val="both"/>
      </w:pPr>
      <w:r>
        <w:t>На третий этап медицинской реабилитации в плановом порядке направляются пациенты вне зависимости от давности заболевания при наличии реабилитационного потенциала и при отсутствии необходимости круглосуточного медицинского наблюдения и использования интенсивных методов лечения, при наличии способности к самостоятельному передвижению (или с дополнительными средствами опоры) и самообслуживанию.</w:t>
      </w:r>
    </w:p>
    <w:p w:rsidR="006E097C" w:rsidRDefault="00A14638" w:rsidP="00FE02FB">
      <w:pPr>
        <w:pStyle w:val="ConsPlusNormal0"/>
        <w:ind w:firstLine="540"/>
        <w:jc w:val="both"/>
      </w:pPr>
      <w:r>
        <w:t>Мероприятия по медицинской реабилитации на третьем этапе осуществляются не реже чем один раз каждые 48 часов продолжительностью не менее 3 часов и включают в себя 10 - 12 комплексных посещений.</w:t>
      </w:r>
    </w:p>
    <w:p w:rsidR="006E097C" w:rsidRDefault="00A14638" w:rsidP="00FE02FB">
      <w:pPr>
        <w:pStyle w:val="ConsPlusNormal0"/>
        <w:ind w:firstLine="540"/>
        <w:jc w:val="both"/>
      </w:pPr>
      <w:r>
        <w:t>При проведении медицинской реабилитации предусматривается повторное направление пациента на курс медицинской реабилитации по итогам предшествующего курса реабилитационного лечения и наличии нереализованного реабилитационного потенциала.</w:t>
      </w:r>
    </w:p>
    <w:p w:rsidR="006E097C" w:rsidRDefault="00A14638" w:rsidP="00FE02FB">
      <w:pPr>
        <w:pStyle w:val="ConsPlusNormal0"/>
        <w:ind w:firstLine="540"/>
        <w:jc w:val="both"/>
      </w:pPr>
      <w:r>
        <w:t>Пациенты, имеющие выраженное нарушение функций, полностью зависимые от посторонней помощи в осуществлении самообслуживания, перемещения и общения и не имеющие перспективы восстановления функций (реабилитационного потенциала), направляются для оказания паллиативной медицинской помощи в соответствии с положением об организации оказания паллиативной медицинской помощи и нормативными правовыми актами Республики Крым.</w:t>
      </w:r>
    </w:p>
    <w:p w:rsidR="006E097C" w:rsidRDefault="00A14638" w:rsidP="00FE02FB">
      <w:pPr>
        <w:pStyle w:val="ConsPlusNormal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E097C" w:rsidRDefault="00A14638" w:rsidP="00FE02FB">
      <w:pPr>
        <w:pStyle w:val="ConsPlusNormal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E097C" w:rsidRDefault="002E14DC" w:rsidP="00FE02FB">
      <w:pPr>
        <w:pStyle w:val="ConsPlusNormal0"/>
        <w:ind w:firstLine="540"/>
        <w:jc w:val="both"/>
      </w:pPr>
      <w:hyperlink r:id="rId14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4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предоставления пациенту медицинских изделий, а также </w:t>
      </w:r>
      <w:hyperlink r:id="rId143"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w:r w:rsidR="00A14638">
          <w:rPr>
            <w:color w:val="0000FF"/>
          </w:rPr>
          <w:t>порядок</w:t>
        </w:r>
      </w:hyperlink>
      <w:r w:rsidR="00A14638">
        <w:t xml:space="preserve"> оплаты указанной помощи устанавливаются Министерством здравоохранения Российской Федерации.</w:t>
      </w:r>
    </w:p>
    <w:p w:rsidR="006E097C" w:rsidRDefault="00A14638" w:rsidP="00FE02FB">
      <w:pPr>
        <w:pStyle w:val="ConsPlusNormal0"/>
        <w:ind w:firstLine="540"/>
        <w:jc w:val="both"/>
      </w:pPr>
      <w:r>
        <w:t xml:space="preserve">7.9.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осуществляется Министерством здравоохранения Республики Крым по тарифам на оплату медицинской помощи по обязательному медицинскому страхованию, установленным Тарифным соглашением между Министерством здравоохранения Республики Крым, Территориальным фондом обязательного медицинского страхования Республики Крым,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4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ОМС.</w:t>
      </w:r>
    </w:p>
    <w:p w:rsidR="006E097C" w:rsidRDefault="00A14638" w:rsidP="00FE02FB">
      <w:pPr>
        <w:pStyle w:val="ConsPlusNormal0"/>
        <w:ind w:firstLine="540"/>
        <w:jc w:val="both"/>
      </w:pPr>
      <w:r>
        <w:t>7.10. При формировании Территориальной программы госгарантий учитываются:</w:t>
      </w:r>
    </w:p>
    <w:p w:rsidR="006E097C" w:rsidRDefault="00A14638" w:rsidP="00FE02FB">
      <w:pPr>
        <w:pStyle w:val="ConsPlusNormal0"/>
        <w:ind w:firstLine="540"/>
        <w:jc w:val="both"/>
      </w:pPr>
      <w:r>
        <w:t>порядки оказания медицинской помощи, стандарты медицинской помощи и клинические рекомендации;</w:t>
      </w:r>
    </w:p>
    <w:p w:rsidR="006E097C" w:rsidRDefault="00A14638" w:rsidP="00FE02FB">
      <w:pPr>
        <w:pStyle w:val="ConsPlusNormal0"/>
        <w:ind w:firstLine="540"/>
        <w:jc w:val="both"/>
      </w:pPr>
      <w:r>
        <w:t>особенности половозрастного состава населения Республики Крым;</w:t>
      </w:r>
    </w:p>
    <w:p w:rsidR="006E097C" w:rsidRDefault="00A14638" w:rsidP="00FE02FB">
      <w:pPr>
        <w:pStyle w:val="ConsPlusNormal0"/>
        <w:ind w:firstLine="540"/>
        <w:jc w:val="both"/>
      </w:pPr>
      <w:r>
        <w:t>уровень и структура заболеваемости населения Республики Крым, основанные на данных медицинской статистики;</w:t>
      </w:r>
    </w:p>
    <w:p w:rsidR="006E097C" w:rsidRDefault="00A14638" w:rsidP="00FE02FB">
      <w:pPr>
        <w:pStyle w:val="ConsPlusNormal0"/>
        <w:ind w:firstLine="540"/>
        <w:jc w:val="both"/>
      </w:pPr>
      <w:r>
        <w:t>климатические и географические особенности региона и транспортная доступность медицинских организаций;</w:t>
      </w:r>
    </w:p>
    <w:p w:rsidR="006E097C" w:rsidRDefault="00A14638" w:rsidP="00FE02FB">
      <w:pPr>
        <w:pStyle w:val="ConsPlusNormal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E097C" w:rsidRDefault="00A14638" w:rsidP="00FE02FB">
      <w:pPr>
        <w:pStyle w:val="ConsPlusNormal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E097C" w:rsidRDefault="00A14638" w:rsidP="00FE02FB">
      <w:pPr>
        <w:pStyle w:val="ConsPlusNormal0"/>
        <w:ind w:firstLine="540"/>
        <w:jc w:val="both"/>
      </w:pPr>
      <w:r>
        <w:t>7.11. Территориальной программой госгарантий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E097C" w:rsidRDefault="00A14638" w:rsidP="00FE02FB">
      <w:pPr>
        <w:pStyle w:val="ConsPlusNormal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6E097C" w:rsidRDefault="00A14638" w:rsidP="00FE02FB">
      <w:pPr>
        <w:pStyle w:val="ConsPlusNormal0"/>
        <w:jc w:val="both"/>
      </w:pPr>
      <w:r>
        <w:t xml:space="preserve">(в ред. </w:t>
      </w:r>
      <w:hyperlink r:id="rId14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xml:space="preserve">Оценка достижения критериев доступности и качества медицинской помощи осуществляется один раз в полгода с направлением соответствующих данных в Министерство здравоохранения Российской </w:t>
      </w:r>
      <w:r>
        <w:lastRenderedPageBreak/>
        <w:t>Федерации.</w:t>
      </w:r>
    </w:p>
    <w:p w:rsidR="006E097C" w:rsidRDefault="00A14638" w:rsidP="00FE02FB">
      <w:pPr>
        <w:pStyle w:val="ConsPlusNormal0"/>
        <w:ind w:firstLine="540"/>
        <w:jc w:val="both"/>
      </w:pPr>
      <w: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E097C" w:rsidRDefault="00A14638" w:rsidP="00FE02FB">
      <w:pPr>
        <w:pStyle w:val="ConsPlusNormal0"/>
        <w:ind w:firstLine="540"/>
        <w:jc w:val="both"/>
      </w:pPr>
      <w:r>
        <w:t>7.12. Настоящая Территориальная программа госгарантий, включая Территориальную программу ОМС, в части определения порядка и условий предоставления медицинской помощи, критериев доступности и качества медицинской помощи включает:</w:t>
      </w:r>
    </w:p>
    <w:p w:rsidR="006E097C" w:rsidRDefault="00A14638" w:rsidP="00FE02FB">
      <w:pPr>
        <w:pStyle w:val="ConsPlusNormal0"/>
        <w:ind w:firstLine="540"/>
        <w:jc w:val="both"/>
      </w:pPr>
      <w:r>
        <w:t xml:space="preserve">1) </w:t>
      </w:r>
      <w:hyperlink w:anchor="P1130" w:tooltip="Перечень лекарственных препаратов, отпускаемых населению">
        <w:r>
          <w:rPr>
            <w:color w:val="0000FF"/>
          </w:rPr>
          <w:t>Перечень</w:t>
        </w:r>
      </w:hyperlink>
      <w:r>
        <w:t xml:space="preserve"> лекарственных препаратов, отпускаемых населению в соответствии с </w:t>
      </w:r>
      <w:hyperlink r:id="rId14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4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1 к настоящей Территориальной программе госгарантий);</w:t>
      </w:r>
    </w:p>
    <w:p w:rsidR="006E097C" w:rsidRDefault="00A14638" w:rsidP="00FE02FB">
      <w:pPr>
        <w:pStyle w:val="ConsPlusNormal0"/>
        <w:ind w:firstLine="540"/>
        <w:jc w:val="both"/>
      </w:pPr>
      <w:r>
        <w:t xml:space="preserve">2) </w:t>
      </w:r>
      <w:hyperlink w:anchor="P5294" w:tooltip="Порядок обеспечения граждан, в том числе детей, в рамках">
        <w:r>
          <w:rPr>
            <w:color w:val="0000FF"/>
          </w:rPr>
          <w:t>Порядок</w:t>
        </w:r>
      </w:hyperlink>
      <w:r>
        <w:t xml:space="preserve">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(приложение 2 к настоящей Территориальной программе госгарантий);</w:t>
      </w:r>
    </w:p>
    <w:p w:rsidR="006E097C" w:rsidRDefault="00A14638" w:rsidP="00FE02FB">
      <w:pPr>
        <w:pStyle w:val="ConsPlusNormal0"/>
        <w:ind w:firstLine="540"/>
        <w:jc w:val="both"/>
      </w:pPr>
      <w:r>
        <w:t xml:space="preserve">3) </w:t>
      </w:r>
      <w:hyperlink w:anchor="P5325" w:tooltip="Порядок взаимодействия с референс-центрами Министерства">
        <w:r>
          <w:rPr>
            <w:color w:val="0000FF"/>
          </w:rPr>
          <w:t>Порядок</w:t>
        </w:r>
      </w:hyperlink>
      <w:r>
        <w:t xml:space="preserve">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3 к настоящей Территориальной программе госгарантий);</w:t>
      </w:r>
    </w:p>
    <w:p w:rsidR="006E097C" w:rsidRDefault="00A14638" w:rsidP="00FE02FB">
      <w:pPr>
        <w:pStyle w:val="ConsPlusNormal0"/>
        <w:ind w:firstLine="540"/>
        <w:jc w:val="both"/>
      </w:pPr>
      <w:r>
        <w:t xml:space="preserve">4) </w:t>
      </w:r>
      <w:hyperlink w:anchor="P5380" w:tooltip="Перечень исследований и иных медицинских вмешательств,">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4 к настоящей Территориальной программе госгарантий);</w:t>
      </w:r>
    </w:p>
    <w:p w:rsidR="006E097C" w:rsidRDefault="00A14638" w:rsidP="00FE02FB">
      <w:pPr>
        <w:pStyle w:val="ConsPlusNormal0"/>
        <w:ind w:firstLine="540"/>
        <w:jc w:val="both"/>
      </w:pPr>
      <w:r>
        <w:t xml:space="preserve">5) </w:t>
      </w:r>
      <w:hyperlink w:anchor="P5408" w:tooltip="Перечень заболеваний, состояний (групп заболеваний,">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(приложение 5 к настоящей Территориальной программе госгарантий);</w:t>
      </w:r>
    </w:p>
    <w:p w:rsidR="006E097C" w:rsidRDefault="00A14638" w:rsidP="00FE02FB">
      <w:pPr>
        <w:pStyle w:val="ConsPlusNormal0"/>
        <w:ind w:firstLine="540"/>
        <w:jc w:val="both"/>
      </w:pPr>
      <w:r>
        <w:t xml:space="preserve">6) Целевые </w:t>
      </w:r>
      <w:hyperlink w:anchor="P5809" w:tooltip="Целевые значения критериев доступности и качества">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госгарантий (приложение 6 к настоящей Территориальной программе госгарантий);</w:t>
      </w:r>
    </w:p>
    <w:p w:rsidR="006E097C" w:rsidRDefault="00A14638" w:rsidP="00FE02FB">
      <w:pPr>
        <w:pStyle w:val="ConsPlusNormal0"/>
        <w:ind w:firstLine="540"/>
        <w:jc w:val="both"/>
      </w:pPr>
      <w:r>
        <w:t xml:space="preserve">7) </w:t>
      </w:r>
      <w:hyperlink w:anchor="P6111" w:tooltip="Сроки ожидания медицинской помощи, оказываемой">
        <w:r>
          <w:rPr>
            <w:color w:val="0000FF"/>
          </w:rPr>
          <w:t>Сроки</w:t>
        </w:r>
      </w:hyperlink>
      <w: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7 к настоящей Территориальной программе госгарантий);</w:t>
      </w:r>
    </w:p>
    <w:p w:rsidR="006E097C" w:rsidRDefault="00A14638" w:rsidP="00FE02FB">
      <w:pPr>
        <w:pStyle w:val="ConsPlusNormal0"/>
        <w:ind w:firstLine="540"/>
        <w:jc w:val="both"/>
      </w:pPr>
      <w:r>
        <w:t xml:space="preserve">8) </w:t>
      </w:r>
      <w:hyperlink w:anchor="P6156" w:tooltip="Условия реализации установленного законодательством">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Республики Крым (приложение 8 к настоящей Территориальной программе госгарантий);</w:t>
      </w:r>
    </w:p>
    <w:p w:rsidR="006E097C" w:rsidRDefault="00A14638" w:rsidP="00FE02FB">
      <w:pPr>
        <w:pStyle w:val="ConsPlusNormal0"/>
        <w:ind w:firstLine="540"/>
        <w:jc w:val="both"/>
      </w:pPr>
      <w:r>
        <w:t xml:space="preserve">9) </w:t>
      </w:r>
      <w:hyperlink w:anchor="P6179" w:tooltip="Порядок реализации установленного законодательством">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Крым (приложение 9 к настоящей Территориальной программе госгарантий);</w:t>
      </w:r>
    </w:p>
    <w:p w:rsidR="006E097C" w:rsidRDefault="00A14638" w:rsidP="00FE02FB">
      <w:pPr>
        <w:pStyle w:val="ConsPlusNormal0"/>
        <w:ind w:firstLine="540"/>
        <w:jc w:val="both"/>
      </w:pPr>
      <w:r>
        <w:t xml:space="preserve">10) </w:t>
      </w:r>
      <w:hyperlink w:anchor="P6221" w:tooltip="Порядок обеспечения граждан лекарственными препаратами,">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10 к настоящей Территориальной программе госгарантий);</w:t>
      </w:r>
    </w:p>
    <w:p w:rsidR="006E097C" w:rsidRDefault="00A14638" w:rsidP="00FE02FB">
      <w:pPr>
        <w:pStyle w:val="ConsPlusNormal0"/>
        <w:ind w:firstLine="540"/>
        <w:jc w:val="both"/>
      </w:pPr>
      <w:r>
        <w:t xml:space="preserve">11) </w:t>
      </w:r>
      <w:hyperlink w:anchor="P6265" w:tooltip="Перечень мероприятий по профилактике заболеваний">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в Республике Крым на 2025 год и на плановый период 2026 и 2027 годов, включая меры по профилактике распространения ВИЧ-инфекции и гепатита С (приложение 11 к настоящей Территориальной программе госгарантий);</w:t>
      </w:r>
    </w:p>
    <w:p w:rsidR="006E097C" w:rsidRDefault="00A14638" w:rsidP="00FE02FB">
      <w:pPr>
        <w:pStyle w:val="ConsPlusNormal0"/>
        <w:ind w:firstLine="540"/>
        <w:jc w:val="both"/>
      </w:pPr>
      <w:r>
        <w:t xml:space="preserve">12) </w:t>
      </w:r>
      <w:hyperlink w:anchor="P6302" w:tooltip="Перечень медицинских организаций, участвующих в реализации">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Республике Крым на 2025 год и на плановый период 2026 и 2027 годов, в том числе Территориальной программы обязательного медицинского страхования Республики Крым,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12 к настоящей Территориальной программе госгарантий);</w:t>
      </w:r>
    </w:p>
    <w:p w:rsidR="006E097C" w:rsidRDefault="00A14638" w:rsidP="00FE02FB">
      <w:pPr>
        <w:pStyle w:val="ConsPlusNormal0"/>
        <w:ind w:firstLine="540"/>
        <w:jc w:val="both"/>
      </w:pPr>
      <w:r>
        <w:t xml:space="preserve">13) </w:t>
      </w:r>
      <w:hyperlink w:anchor="P7456" w:tooltip="Условия размещения пациентов в маломестных палатах (боксах)">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13 к настоящей Территориальной программе госгарантий);</w:t>
      </w:r>
    </w:p>
    <w:p w:rsidR="006E097C" w:rsidRDefault="00A14638" w:rsidP="00FE02FB">
      <w:pPr>
        <w:pStyle w:val="ConsPlusNormal0"/>
        <w:ind w:firstLine="540"/>
        <w:jc w:val="both"/>
      </w:pPr>
      <w:r>
        <w:t xml:space="preserve">14) </w:t>
      </w:r>
      <w:hyperlink w:anchor="P7528" w:tooltip="Условия и сроки диспансеризации">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14 к настоящей Территориальной программе госгарантий);</w:t>
      </w:r>
    </w:p>
    <w:p w:rsidR="006E097C" w:rsidRDefault="00A14638" w:rsidP="00FE02FB">
      <w:pPr>
        <w:pStyle w:val="ConsPlusNormal0"/>
        <w:ind w:firstLine="540"/>
        <w:jc w:val="both"/>
      </w:pPr>
      <w:r>
        <w:lastRenderedPageBreak/>
        <w:t xml:space="preserve">15) </w:t>
      </w:r>
      <w:hyperlink w:anchor="P7561" w:tooltip="Стоимость территориальной программы государственных гарантий">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Республике Крым по источникам ее финансового обеспечения на 2025 год и на плановый период 2026 и 2027 годов (приложение 15 к настоящей Территориальной программе госгарантий);</w:t>
      </w:r>
    </w:p>
    <w:p w:rsidR="006E097C" w:rsidRDefault="00A14638" w:rsidP="00FE02FB">
      <w:pPr>
        <w:pStyle w:val="ConsPlusNormal0"/>
        <w:ind w:firstLine="540"/>
        <w:jc w:val="both"/>
      </w:pPr>
      <w:r>
        <w:t xml:space="preserve">16) Утвержденная </w:t>
      </w:r>
      <w:hyperlink w:anchor="P7756" w:tooltip="Приложение 16">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Республике Крым по условиям ее оказания на 2025 год и на плановый период 2026 и 2027 годов (приложение 16 к настоящей Территориальной программе госгарантий);</w:t>
      </w:r>
    </w:p>
    <w:p w:rsidR="006E097C" w:rsidRDefault="00A14638" w:rsidP="00FE02FB">
      <w:pPr>
        <w:pStyle w:val="ConsPlusNormal0"/>
        <w:ind w:firstLine="540"/>
        <w:jc w:val="both"/>
      </w:pPr>
      <w:r>
        <w:t xml:space="preserve">17) </w:t>
      </w:r>
      <w:hyperlink w:anchor="P15930" w:tooltip="Объем медицинской помощи в амбулаторных условиях,">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жителя/застрахованное лицо на 2025 год (приложение 17 к настоящей Территориальной программе госгарантий);</w:t>
      </w:r>
    </w:p>
    <w:p w:rsidR="006E097C" w:rsidRDefault="00A14638" w:rsidP="00FE02FB">
      <w:pPr>
        <w:pStyle w:val="ConsPlusNormal0"/>
        <w:ind w:firstLine="540"/>
        <w:jc w:val="both"/>
      </w:pPr>
      <w:r>
        <w:t xml:space="preserve">18) Средние </w:t>
      </w:r>
      <w:hyperlink w:anchor="P16041" w:tooltip="Средние нормативы объема оказания и средние нормативы">
        <w:r>
          <w:rPr>
            <w:color w:val="0000FF"/>
          </w:rPr>
          <w:t>нормативы</w:t>
        </w:r>
      </w:hyperlink>
      <w:r>
        <w:t xml:space="preserve"> объема оказания и средние нормативы финансовых затрат на единицу объема медицинской помощи на 2025 - 2027 годы (приложение 18 к настоящей Территориальной программе госгарантий);</w:t>
      </w:r>
    </w:p>
    <w:p w:rsidR="006E097C" w:rsidRDefault="00A14638" w:rsidP="00FE02FB">
      <w:pPr>
        <w:pStyle w:val="ConsPlusNormal0"/>
        <w:ind w:firstLine="540"/>
        <w:jc w:val="both"/>
      </w:pPr>
      <w:r>
        <w:t xml:space="preserve">19) </w:t>
      </w:r>
      <w:hyperlink w:anchor="P16543" w:tooltip="Перечень нормативных правовых актов, в соответствии">
        <w:r>
          <w:rPr>
            <w:color w:val="0000FF"/>
          </w:rPr>
          <w:t>Перечень</w:t>
        </w:r>
      </w:hyperlink>
      <w: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(приложение 19 к настоящей Территориальной программе госгарантий);</w:t>
      </w:r>
    </w:p>
    <w:p w:rsidR="006E097C" w:rsidRDefault="00A14638" w:rsidP="00FE02FB">
      <w:pPr>
        <w:pStyle w:val="ConsPlusNormal0"/>
        <w:ind w:firstLine="540"/>
        <w:jc w:val="both"/>
      </w:pPr>
      <w:r>
        <w:t xml:space="preserve">20) Прогнозные </w:t>
      </w:r>
      <w:hyperlink w:anchor="P16623" w:tooltip="Прогнозные объемы специализированной, в том числе">
        <w:r>
          <w:rPr>
            <w:color w:val="0000FF"/>
          </w:rPr>
          <w:t>объемы</w:t>
        </w:r>
      </w:hyperlink>
      <w:r>
        <w:t xml:space="preserve">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(приложение 20 к настоящей Территориальной программе госгарантий);</w:t>
      </w:r>
    </w:p>
    <w:p w:rsidR="006E097C" w:rsidRDefault="00A14638" w:rsidP="00FE02FB">
      <w:pPr>
        <w:pStyle w:val="ConsPlusNormal0"/>
        <w:ind w:firstLine="540"/>
        <w:jc w:val="both"/>
      </w:pPr>
      <w:r>
        <w:t xml:space="preserve">21) </w:t>
      </w:r>
      <w:hyperlink w:anchor="P16698" w:tooltip="Перечень высокотехнологичной медицинской помощи">
        <w:r>
          <w:rPr>
            <w:color w:val="0000FF"/>
          </w:rPr>
          <w:t>Перечень</w:t>
        </w:r>
      </w:hyperlink>
      <w:r>
        <w:t xml:space="preserve">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(приложение 21 к настоящей Территориальной программе госгарантий);</w:t>
      </w:r>
    </w:p>
    <w:p w:rsidR="006E097C" w:rsidRDefault="00A14638" w:rsidP="00FE02FB">
      <w:pPr>
        <w:pStyle w:val="ConsPlusNormal0"/>
        <w:ind w:firstLine="540"/>
        <w:jc w:val="both"/>
      </w:pPr>
      <w:r>
        <w:t xml:space="preserve">22) </w:t>
      </w:r>
      <w:hyperlink w:anchor="P16724" w:tooltip="Перечень медицинских организаций, осуществляющих">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(приложение 22 к настоящей Территориальной программе госгарантий);</w:t>
      </w:r>
    </w:p>
    <w:p w:rsidR="006E097C" w:rsidRDefault="00A14638" w:rsidP="00FE02FB">
      <w:pPr>
        <w:pStyle w:val="ConsPlusNormal0"/>
        <w:ind w:firstLine="540"/>
        <w:jc w:val="both"/>
      </w:pPr>
      <w:r>
        <w:t xml:space="preserve">23) </w:t>
      </w:r>
      <w:hyperlink w:anchor="P16827" w:tooltip="Перечень исследований и иных медицинских вмешательств,">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23 к настоящей Территориальной программе госгарантий);</w:t>
      </w:r>
    </w:p>
    <w:p w:rsidR="006E097C" w:rsidRDefault="00A14638" w:rsidP="00FE02FB">
      <w:pPr>
        <w:pStyle w:val="ConsPlusNormal0"/>
        <w:ind w:firstLine="540"/>
        <w:jc w:val="both"/>
      </w:pPr>
      <w:r>
        <w:t xml:space="preserve">24) </w:t>
      </w:r>
      <w:hyperlink w:anchor="P16863" w:tooltip="Перечень">
        <w:r>
          <w:rPr>
            <w:color w:val="0000FF"/>
          </w:rPr>
          <w:t>Перечень</w:t>
        </w:r>
      </w:hyperlink>
      <w:r>
        <w:t xml:space="preserve"> санаторно-курортных организаций, отнесенных к ведению Министерства здравоохранения Республики Крым, в которые могут быть направлены ветераны боевых действий, указанные в </w:t>
      </w:r>
      <w:hyperlink r:id="rId148"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color w:val="0000FF"/>
          </w:rPr>
          <w:t>абзацах втором</w:t>
        </w:r>
      </w:hyperlink>
      <w:r>
        <w:t xml:space="preserve"> и </w:t>
      </w:r>
      <w:hyperlink r:id="rId149"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с изм. и доп., вступ. в силу с 01.05.2025) {КонсультантПлюс}">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 (приложение 24 к настоящей Территориальной программе госгарантий);</w:t>
      </w:r>
    </w:p>
    <w:p w:rsidR="006E097C" w:rsidRDefault="00A14638" w:rsidP="00FE02FB">
      <w:pPr>
        <w:pStyle w:val="ConsPlusNormal0"/>
        <w:jc w:val="both"/>
      </w:pPr>
      <w:r>
        <w:t xml:space="preserve">(пп. 24 введен </w:t>
      </w:r>
      <w:hyperlink r:id="rId150"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t xml:space="preserve"> Совета министров Республики Крым от 07.04.2025 N 213)</w:t>
      </w:r>
    </w:p>
    <w:p w:rsidR="006E097C" w:rsidRDefault="00A14638" w:rsidP="00FE02FB">
      <w:pPr>
        <w:pStyle w:val="ConsPlusNormal0"/>
        <w:ind w:firstLine="540"/>
        <w:jc w:val="both"/>
      </w:pPr>
      <w:r>
        <w:t xml:space="preserve">25) </w:t>
      </w:r>
      <w:hyperlink w:anchor="P16892" w:tooltip="Порядок">
        <w:r>
          <w:rPr>
            <w:color w:val="0000FF"/>
          </w:rPr>
          <w:t>Порядок</w:t>
        </w:r>
      </w:hyperlink>
      <w:r>
        <w:t xml:space="preserve">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(приложение 25 к настоящей Территориальной программе госгарантий);</w:t>
      </w:r>
    </w:p>
    <w:p w:rsidR="006E097C" w:rsidRDefault="00A14638" w:rsidP="00FE02FB">
      <w:pPr>
        <w:pStyle w:val="ConsPlusNormal0"/>
        <w:jc w:val="both"/>
      </w:pPr>
      <w:r>
        <w:t xml:space="preserve">(пп. 25 введен </w:t>
      </w:r>
      <w:hyperlink r:id="rId151"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t xml:space="preserve"> Совета министров Республики Крым от 07.04.2025 N 213)</w:t>
      </w:r>
    </w:p>
    <w:p w:rsidR="006E097C" w:rsidRDefault="00A14638" w:rsidP="00FE02FB">
      <w:pPr>
        <w:pStyle w:val="ConsPlusNormal0"/>
        <w:ind w:firstLine="540"/>
        <w:jc w:val="both"/>
      </w:pPr>
      <w:r>
        <w:t xml:space="preserve">26) </w:t>
      </w:r>
      <w:hyperlink w:anchor="P16917" w:tooltip="Перечень">
        <w:r>
          <w:rPr>
            <w:color w:val="0000FF"/>
          </w:rPr>
          <w:t>Перечень</w:t>
        </w:r>
      </w:hyperlink>
      <w:r>
        <w:t xml:space="preserve"> медицинских организаций, отнесенных к ведению Министерства здравоохранения Республики Крым, уполномоченных проводить врачебные комиссии в целях принятия решений о назначении незарегистрированных лекарственных препаратов (приложение 26 к настоящей Территориальной программе госгарантий).</w:t>
      </w:r>
    </w:p>
    <w:p w:rsidR="006E097C" w:rsidRDefault="00A14638" w:rsidP="00FE02FB">
      <w:pPr>
        <w:pStyle w:val="ConsPlusNormal0"/>
        <w:jc w:val="both"/>
      </w:pPr>
      <w:r>
        <w:t xml:space="preserve">(пп. 26 введен </w:t>
      </w:r>
      <w:hyperlink r:id="rId152"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t xml:space="preserve"> Совета министров Республики Крым от 07.04.2025 N 213)</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right"/>
      </w:pPr>
    </w:p>
    <w:p w:rsidR="006E097C" w:rsidRDefault="00A14638" w:rsidP="00FE02FB">
      <w:pPr>
        <w:pStyle w:val="ConsPlusTitle0"/>
        <w:jc w:val="center"/>
      </w:pPr>
      <w:bookmarkStart w:id="6" w:name="P1130"/>
      <w:bookmarkEnd w:id="6"/>
      <w:r>
        <w:t>Перечень лекарственных препаратов, отпускаемых населению</w:t>
      </w:r>
    </w:p>
    <w:p w:rsidR="006E097C" w:rsidRDefault="00A14638" w:rsidP="00FE02FB">
      <w:pPr>
        <w:pStyle w:val="ConsPlusTitle0"/>
        <w:jc w:val="center"/>
      </w:pPr>
      <w:r>
        <w:t>в соответствии с перечнем групп населения и категорий</w:t>
      </w:r>
    </w:p>
    <w:p w:rsidR="006E097C" w:rsidRDefault="00A14638" w:rsidP="00FE02FB">
      <w:pPr>
        <w:pStyle w:val="ConsPlusTitle0"/>
        <w:jc w:val="center"/>
      </w:pPr>
      <w:r>
        <w:t>заболеваний, при амбулаторном лечении которых лекарственные</w:t>
      </w:r>
    </w:p>
    <w:p w:rsidR="006E097C" w:rsidRDefault="00A14638" w:rsidP="00FE02FB">
      <w:pPr>
        <w:pStyle w:val="ConsPlusTitle0"/>
        <w:jc w:val="center"/>
      </w:pPr>
      <w:r>
        <w:t>средства и изделия медицинского назначения отпускаются</w:t>
      </w:r>
    </w:p>
    <w:p w:rsidR="006E097C" w:rsidRDefault="00A14638" w:rsidP="00FE02FB">
      <w:pPr>
        <w:pStyle w:val="ConsPlusTitle0"/>
        <w:jc w:val="center"/>
      </w:pPr>
      <w:r>
        <w:t>по рецептам врачей бесплатно, а также в соответствии</w:t>
      </w:r>
    </w:p>
    <w:p w:rsidR="006E097C" w:rsidRDefault="00A14638" w:rsidP="00FE02FB">
      <w:pPr>
        <w:pStyle w:val="ConsPlusTitle0"/>
        <w:jc w:val="center"/>
      </w:pPr>
      <w:r>
        <w:t>с перечнем групп населения, при амбулаторном лечении которых</w:t>
      </w:r>
    </w:p>
    <w:p w:rsidR="006E097C" w:rsidRDefault="00A14638" w:rsidP="00FE02FB">
      <w:pPr>
        <w:pStyle w:val="ConsPlusTitle0"/>
        <w:jc w:val="center"/>
      </w:pPr>
      <w:r>
        <w:t>лекарственные средства отпускаются по рецептам врачей</w:t>
      </w:r>
    </w:p>
    <w:p w:rsidR="006E097C" w:rsidRDefault="00A14638" w:rsidP="00FE02FB">
      <w:pPr>
        <w:pStyle w:val="ConsPlusTitle0"/>
        <w:jc w:val="center"/>
      </w:pPr>
      <w:r>
        <w:t>с 50-процентной скидкой со свободных цен</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Постановлений Совета министров Республики Крым от 17.02.2025 </w:t>
            </w:r>
            <w:hyperlink r:id="rId15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N 95</w:t>
              </w:r>
            </w:hyperlink>
            <w:r>
              <w:rPr>
                <w:color w:val="392C69"/>
              </w:rPr>
              <w:t>,</w:t>
            </w:r>
          </w:p>
          <w:p w:rsidR="006E097C" w:rsidRDefault="00A14638" w:rsidP="00FE02FB">
            <w:pPr>
              <w:pStyle w:val="ConsPlusNormal0"/>
              <w:jc w:val="center"/>
            </w:pPr>
            <w:r>
              <w:rPr>
                <w:color w:val="392C69"/>
              </w:rPr>
              <w:t xml:space="preserve">от 07.04.2025 </w:t>
            </w:r>
            <w:hyperlink r:id="rId154"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jc w:val="center"/>
      </w:pPr>
    </w:p>
    <w:tbl>
      <w:tblPr>
        <w:tblW w:w="4970" w:type="pct"/>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3372"/>
        <w:gridCol w:w="1984"/>
        <w:gridCol w:w="4109"/>
      </w:tblGrid>
      <w:tr w:rsidR="006E097C" w:rsidRPr="00BC136F" w:rsidTr="00BC136F">
        <w:tc>
          <w:tcPr>
            <w:tcW w:w="391" w:type="pct"/>
            <w:tcBorders>
              <w:top w:val="single" w:sz="4" w:space="0" w:color="auto"/>
              <w:left w:val="nil"/>
              <w:bottom w:val="single" w:sz="4" w:space="0" w:color="auto"/>
            </w:tcBorders>
          </w:tcPr>
          <w:p w:rsidR="006E097C" w:rsidRPr="00BC136F" w:rsidRDefault="00A14638" w:rsidP="00FE02FB">
            <w:pPr>
              <w:pStyle w:val="ConsPlusNormal0"/>
              <w:jc w:val="center"/>
              <w:rPr>
                <w:sz w:val="18"/>
                <w:szCs w:val="18"/>
              </w:rPr>
            </w:pPr>
            <w:r w:rsidRPr="00BC136F">
              <w:rPr>
                <w:sz w:val="18"/>
                <w:szCs w:val="18"/>
              </w:rPr>
              <w:t>Код АТХ</w:t>
            </w:r>
          </w:p>
        </w:tc>
        <w:tc>
          <w:tcPr>
            <w:tcW w:w="1642" w:type="pct"/>
            <w:tcBorders>
              <w:top w:val="single" w:sz="4" w:space="0" w:color="auto"/>
              <w:bottom w:val="single" w:sz="4" w:space="0" w:color="auto"/>
            </w:tcBorders>
          </w:tcPr>
          <w:p w:rsidR="006E097C" w:rsidRPr="00BC136F" w:rsidRDefault="00A14638" w:rsidP="00FE02FB">
            <w:pPr>
              <w:pStyle w:val="ConsPlusNormal0"/>
              <w:jc w:val="center"/>
              <w:rPr>
                <w:sz w:val="18"/>
                <w:szCs w:val="18"/>
              </w:rPr>
            </w:pPr>
            <w:r w:rsidRPr="00BC136F">
              <w:rPr>
                <w:sz w:val="18"/>
                <w:szCs w:val="18"/>
              </w:rPr>
              <w:t>Анатомо-терапевтическо-химическая классификация (АТХ)</w:t>
            </w:r>
          </w:p>
        </w:tc>
        <w:tc>
          <w:tcPr>
            <w:tcW w:w="966" w:type="pct"/>
            <w:tcBorders>
              <w:top w:val="single" w:sz="4" w:space="0" w:color="auto"/>
              <w:bottom w:val="single" w:sz="4" w:space="0" w:color="auto"/>
            </w:tcBorders>
          </w:tcPr>
          <w:p w:rsidR="006E097C" w:rsidRPr="00BC136F" w:rsidRDefault="00A14638" w:rsidP="00FE02FB">
            <w:pPr>
              <w:pStyle w:val="ConsPlusNormal0"/>
              <w:jc w:val="center"/>
              <w:rPr>
                <w:sz w:val="18"/>
                <w:szCs w:val="18"/>
              </w:rPr>
            </w:pPr>
            <w:r w:rsidRPr="00BC136F">
              <w:rPr>
                <w:sz w:val="18"/>
                <w:szCs w:val="18"/>
              </w:rPr>
              <w:t>Лекарственные препараты</w:t>
            </w:r>
          </w:p>
        </w:tc>
        <w:tc>
          <w:tcPr>
            <w:tcW w:w="2001" w:type="pct"/>
            <w:tcBorders>
              <w:top w:val="single" w:sz="4" w:space="0" w:color="auto"/>
              <w:bottom w:val="single" w:sz="4" w:space="0" w:color="auto"/>
              <w:right w:val="nil"/>
            </w:tcBorders>
          </w:tcPr>
          <w:p w:rsidR="006E097C" w:rsidRPr="00BC136F" w:rsidRDefault="00A14638" w:rsidP="00FE02FB">
            <w:pPr>
              <w:pStyle w:val="ConsPlusNormal0"/>
              <w:jc w:val="center"/>
              <w:rPr>
                <w:sz w:val="18"/>
                <w:szCs w:val="18"/>
              </w:rPr>
            </w:pPr>
            <w:r w:rsidRPr="00BC136F">
              <w:rPr>
                <w:sz w:val="18"/>
                <w:szCs w:val="18"/>
              </w:rPr>
              <w:t>Лекарственные формы</w:t>
            </w:r>
          </w:p>
        </w:tc>
      </w:tr>
      <w:tr w:rsidR="006E097C" w:rsidRPr="00BC136F" w:rsidTr="00BC136F">
        <w:tblPrEx>
          <w:tblBorders>
            <w:insideH w:val="none" w:sz="0" w:space="0" w:color="auto"/>
            <w:insideV w:val="none" w:sz="0" w:space="0" w:color="auto"/>
          </w:tblBorders>
        </w:tblPrEx>
        <w:tc>
          <w:tcPr>
            <w:tcW w:w="391" w:type="pct"/>
            <w:tcBorders>
              <w:top w:val="single" w:sz="4" w:space="0" w:color="auto"/>
              <w:left w:val="nil"/>
              <w:bottom w:val="nil"/>
              <w:right w:val="nil"/>
            </w:tcBorders>
          </w:tcPr>
          <w:p w:rsidR="006E097C" w:rsidRPr="00BC136F" w:rsidRDefault="00A14638" w:rsidP="00FE02FB">
            <w:pPr>
              <w:pStyle w:val="ConsPlusNormal0"/>
              <w:jc w:val="both"/>
              <w:rPr>
                <w:sz w:val="18"/>
                <w:szCs w:val="18"/>
              </w:rPr>
            </w:pPr>
            <w:r w:rsidRPr="00BC136F">
              <w:rPr>
                <w:sz w:val="18"/>
                <w:szCs w:val="18"/>
              </w:rPr>
              <w:t>A</w:t>
            </w:r>
          </w:p>
        </w:tc>
        <w:tc>
          <w:tcPr>
            <w:tcW w:w="1642" w:type="pct"/>
            <w:tcBorders>
              <w:top w:val="single" w:sz="4" w:space="0" w:color="auto"/>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пищеварительный тракт и обмен веществ</w:t>
            </w:r>
          </w:p>
        </w:tc>
        <w:tc>
          <w:tcPr>
            <w:tcW w:w="966" w:type="pct"/>
            <w:tcBorders>
              <w:top w:val="single" w:sz="4" w:space="0" w:color="auto"/>
              <w:left w:val="nil"/>
              <w:bottom w:val="nil"/>
              <w:right w:val="nil"/>
            </w:tcBorders>
          </w:tcPr>
          <w:p w:rsidR="006E097C" w:rsidRPr="00BC136F" w:rsidRDefault="006E097C" w:rsidP="00FE02FB">
            <w:pPr>
              <w:pStyle w:val="ConsPlusNormal0"/>
              <w:jc w:val="both"/>
              <w:rPr>
                <w:sz w:val="18"/>
                <w:szCs w:val="18"/>
              </w:rPr>
            </w:pPr>
          </w:p>
        </w:tc>
        <w:tc>
          <w:tcPr>
            <w:tcW w:w="2001" w:type="pct"/>
            <w:tcBorders>
              <w:top w:val="single" w:sz="4" w:space="0" w:color="auto"/>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связанных с нарушением кислотности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A02B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язвенной болезни желудка и двенадцатиперстной кишки и гастроэзофагеальной рефлюксной болезни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A02BA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блокаторы H2-гистаминовых рецепторов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ранитидин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фамотидин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A02BC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протонного насоса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омепразол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эзомепразол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A02BX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язвенной болезни желудка и двенадцатиперстной кишки и гастроэзофагеальной рефлюксной болезни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висмута трикалия дицитрат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функциональных нарушений желудочно-кишечного тракта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A03A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функциональных нарушений желудочно-кишечного тракта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синтетические антихолинергические средства, эфиры с третичной аминогруппой</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мебеверин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платифиллин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A03AD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папаверин и его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дротаверин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белладонны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алкалоиды белладонны, третичные амины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атропин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стимуляторы моторики желудочно-кишечного тракта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A03FA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стимуляторы моторики желудочно-кишечного тракта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метоклопрамид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противорвотные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противорвотные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A04AA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блокаторы серотониновых 5HT3-рецепторов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ондансетрон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лиофилизированные;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печени и желчевыводящих путей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A05A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желчевыводящих путей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A05AA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желчных кислот</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урсодезоксихолевая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A05B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печени, липотропные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A05BA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печени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фосфолипиды + глицирризиновая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янтарная кислота + меглумин + инозин + метионин + никотинамид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слабительные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A06A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слабительные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A06AB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контактные слабительные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бисакодил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 xml:space="preserve">таблетки, покрытые кишечнорастворимой </w:t>
            </w:r>
            <w:r w:rsidRPr="00BC136F">
              <w:rPr>
                <w:sz w:val="18"/>
                <w:szCs w:val="18"/>
              </w:rPr>
              <w:lastRenderedPageBreak/>
              <w:t>оболочкой;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сеннозиды A и B</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A06AD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осмотические слабительные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лактулоза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сироп</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макрогол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 (для детей)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противодиарейные, кишечные противовоспалительные и противомикробные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адсорбирующие кишечные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адсорбирующие кишечные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смектит диоктаэдрический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таблетки диспергируемые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снижающие моторику желудочно-кишечного тракта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снижающие моторику желудочно-кишечного тракта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лоперамид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жевательные;</w:t>
            </w:r>
          </w:p>
          <w:p w:rsidR="006E097C" w:rsidRPr="00BC136F" w:rsidRDefault="00A14638" w:rsidP="00FE02FB">
            <w:pPr>
              <w:pStyle w:val="ConsPlusNormal0"/>
              <w:jc w:val="both"/>
              <w:rPr>
                <w:sz w:val="18"/>
                <w:szCs w:val="18"/>
              </w:rPr>
            </w:pPr>
            <w:r w:rsidRPr="00BC136F">
              <w:rPr>
                <w:sz w:val="18"/>
                <w:szCs w:val="18"/>
              </w:rPr>
              <w:t>таблетки-лиофилизат</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кишечные противовоспалительные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A07EC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аминосалициловая кислота и аналогичные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месалазин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суспензия ректальная;</w:t>
            </w:r>
          </w:p>
          <w:p w:rsidR="006E097C" w:rsidRPr="00BC136F" w:rsidRDefault="00A14638" w:rsidP="00FE02FB">
            <w:pPr>
              <w:pStyle w:val="ConsPlusNormal0"/>
              <w:jc w:val="both"/>
              <w:rPr>
                <w:sz w:val="18"/>
                <w:szCs w:val="18"/>
              </w:rPr>
            </w:pPr>
            <w:r w:rsidRPr="00BC136F">
              <w:rPr>
                <w:sz w:val="18"/>
                <w:szCs w:val="18"/>
              </w:rPr>
              <w:t>таблетки кишечнорастворимые с пролонгированным высвобождением,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пленочной оболочкой;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гранулы кишечнорастворимые с пролонгированным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гранулы с пролонгированным высвобождением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сульфасалазин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противодиарейные микроорганизмы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A07FA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противодиарейные микроорганизмы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бифидобактерии бифидум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приема внутрь и местного применения;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приема внутрь и местного применения;</w:t>
            </w:r>
          </w:p>
          <w:p w:rsidR="006E097C" w:rsidRPr="00BC136F" w:rsidRDefault="00A14638" w:rsidP="00FE02FB">
            <w:pPr>
              <w:pStyle w:val="ConsPlusNormal0"/>
              <w:jc w:val="both"/>
              <w:rPr>
                <w:sz w:val="18"/>
                <w:szCs w:val="18"/>
              </w:rPr>
            </w:pPr>
            <w:r w:rsidRPr="00BC136F">
              <w:rPr>
                <w:sz w:val="18"/>
                <w:szCs w:val="18"/>
              </w:rPr>
              <w:t>порошок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приема внутрь и местного применения;</w:t>
            </w:r>
          </w:p>
          <w:p w:rsidR="006E097C" w:rsidRPr="00BC136F" w:rsidRDefault="00A14638" w:rsidP="00FE02FB">
            <w:pPr>
              <w:pStyle w:val="ConsPlusNormal0"/>
              <w:jc w:val="both"/>
              <w:rPr>
                <w:sz w:val="18"/>
                <w:szCs w:val="18"/>
              </w:rPr>
            </w:pPr>
            <w:r w:rsidRPr="00BC136F">
              <w:rPr>
                <w:sz w:val="18"/>
                <w:szCs w:val="18"/>
              </w:rPr>
              <w:t>суппозитории вагинальные и ректальные;</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пробиотик из бифидобактерий бифидум </w:t>
            </w:r>
            <w:r w:rsidRPr="00BC136F">
              <w:rPr>
                <w:sz w:val="18"/>
                <w:szCs w:val="18"/>
              </w:rPr>
              <w:lastRenderedPageBreak/>
              <w:t>однокомпонентный сорбированный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капсулы;</w:t>
            </w:r>
          </w:p>
          <w:p w:rsidR="006E097C" w:rsidRPr="00BC136F" w:rsidRDefault="00A14638" w:rsidP="00FE02FB">
            <w:pPr>
              <w:pStyle w:val="ConsPlusNormal0"/>
              <w:jc w:val="both"/>
              <w:rPr>
                <w:sz w:val="18"/>
                <w:szCs w:val="18"/>
              </w:rPr>
            </w:pPr>
            <w:r w:rsidRPr="00BC136F">
              <w:rPr>
                <w:sz w:val="18"/>
                <w:szCs w:val="18"/>
              </w:rPr>
              <w:t>порошок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A09</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способствующие пищеварению, включая ферментные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A09A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способствующие пищеварению, включая ферментные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A09AA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ферментные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панкреатин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кишечнорастворимые;</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сахарного диабета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инсулины и их аналоги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инсулины короткого действия и их аналоги для инъекционного введения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аспарт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и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глулизин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лизпро</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 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растворимый (человеческий генно-инженерный)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5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инсулины средней продолжительности действия и их аналоги для инъекционного введения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инсулин-изофан (человеческий генно-инженерный)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аспарт двухфазный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деглудек + инсулин аспарт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двухфазный (человеческий генно-инженерный)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лизпро двухфазный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инсулины длительного действия и их аналоги для инъекционного введения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гларгин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гларгин + ликсисенатид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деглудек</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инсулин детемир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гипогликемические препараты, кроме инсулинов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бигуаниды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метформин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 xml:space="preserve">таблетки с пролонгированным </w:t>
            </w:r>
            <w:r w:rsidRPr="00BC136F">
              <w:rPr>
                <w:sz w:val="18"/>
                <w:szCs w:val="18"/>
              </w:rPr>
              <w:lastRenderedPageBreak/>
              <w:t>высвобождением;</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A10BB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сульфонилмочевины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глибенкламид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гликлазид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с модифицированным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комбинированные препараты пероральных гипогликемических средств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алоглиптин + пиоглитазон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(введен </w:t>
            </w:r>
            <w:hyperlink r:id="rId15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Постановлением</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A10BH</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дипептидилпептидазы-4 (ДПП-4)</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алоглиптин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вилдаглиптин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гозоглиптин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линаглиптин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саксаглиптин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ситаглиптин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эвоглиптин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A10BJ</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глюкагоноподобного пептида-1</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дулаглутид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ликсисенатид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семаглутид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А10ВК</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натрийзависимого переносчика глюкозы 2 типа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дапаглифлозин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ипраглифлозин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эмпаглифлозин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эртуглифлозин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A10BX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гипогликемические препараты, кроме инсулинов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репаглинид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витамины A и D, включая их комбинации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A</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ретинол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драже;</w:t>
            </w:r>
          </w:p>
          <w:p w:rsidR="006E097C" w:rsidRPr="00BC136F" w:rsidRDefault="00A14638" w:rsidP="00FE02FB">
            <w:pPr>
              <w:pStyle w:val="ConsPlusNormal0"/>
              <w:jc w:val="both"/>
              <w:rPr>
                <w:sz w:val="18"/>
                <w:szCs w:val="18"/>
              </w:rPr>
            </w:pPr>
            <w:r w:rsidRPr="00BC136F">
              <w:rPr>
                <w:sz w:val="18"/>
                <w:szCs w:val="18"/>
              </w:rPr>
              <w:t>капли для приема внутрь и наружного применения;</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приема внутрь (масляный);</w:t>
            </w:r>
          </w:p>
          <w:p w:rsidR="006E097C" w:rsidRPr="00BC136F" w:rsidRDefault="00A14638" w:rsidP="00FE02FB">
            <w:pPr>
              <w:pStyle w:val="ConsPlusNormal0"/>
              <w:jc w:val="both"/>
              <w:rPr>
                <w:sz w:val="18"/>
                <w:szCs w:val="18"/>
              </w:rPr>
            </w:pPr>
            <w:r w:rsidRPr="00BC136F">
              <w:rPr>
                <w:sz w:val="18"/>
                <w:szCs w:val="18"/>
              </w:rPr>
              <w:t>раствор для приема внутрь и наружного применения (масляный)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A11CC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D и его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альфакальцидол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кальцитриол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колекальциферол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раствор для приема внутрь (масляный)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B</w:t>
            </w:r>
            <w:r w:rsidRPr="00BC136F">
              <w:rPr>
                <w:sz w:val="18"/>
                <w:szCs w:val="18"/>
                <w:vertAlign w:val="subscript"/>
              </w:rPr>
              <w:t>1</w:t>
            </w:r>
            <w:r w:rsidRPr="00BC136F">
              <w:rPr>
                <w:sz w:val="18"/>
                <w:szCs w:val="18"/>
              </w:rPr>
              <w:t xml:space="preserve"> и его комбинации с </w:t>
            </w:r>
            <w:r w:rsidRPr="00BC136F">
              <w:rPr>
                <w:sz w:val="18"/>
                <w:szCs w:val="18"/>
              </w:rPr>
              <w:lastRenderedPageBreak/>
              <w:t>витаминами B</w:t>
            </w:r>
            <w:r w:rsidRPr="00BC136F">
              <w:rPr>
                <w:sz w:val="18"/>
                <w:szCs w:val="18"/>
                <w:vertAlign w:val="subscript"/>
              </w:rPr>
              <w:t>6</w:t>
            </w:r>
            <w:r w:rsidRPr="00BC136F">
              <w:rPr>
                <w:sz w:val="18"/>
                <w:szCs w:val="18"/>
              </w:rPr>
              <w:t xml:space="preserve"> и B</w:t>
            </w:r>
            <w:r w:rsidRPr="00BC136F">
              <w:rPr>
                <w:sz w:val="18"/>
                <w:szCs w:val="18"/>
                <w:vertAlign w:val="subscript"/>
              </w:rPr>
              <w:t>12</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A11DA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B</w:t>
            </w:r>
            <w:r w:rsidRPr="00BC136F">
              <w:rPr>
                <w:sz w:val="18"/>
                <w:szCs w:val="18"/>
                <w:vertAlign w:val="subscript"/>
              </w:rPr>
              <w:t>1</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аскорбиновая кислота (витамин C), включая комбинации с другими средствами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A11GA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аскорбиновая кислота (витамин C)</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аскорбиновая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драже;</w:t>
            </w:r>
          </w:p>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приема внутрь;</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витаминные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A11HA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витаминные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пиридоксин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минеральные добавки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кальция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A12AA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кальция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кальция глюконат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A12C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минеральные добавки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A12CX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минеральные вещества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и магния аспарагинат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анаболические средства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анаболические стероиды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A14AB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эстрена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нандролон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желудочно-кишечного тракта и нарушений обмена веществ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A16A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желудочно-кишечного тракта и нарушений обмена веществ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A16AA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и их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адеметионин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кишечнорастворимые;</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A16AB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ферментные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агалсидаза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агалсидаза бета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велаглюцераза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галсульфаза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идурсульфаза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идурсульфаза бета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имиглюцераза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ларонидаза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себелипаза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талиглюцераза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A16AX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для лечения заболеваний желудочно-кишечного тракта и нарушений обмена веществ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миглустат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нитизинон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сапроптерин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растворимые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тиоктовая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кровь и система кроветворения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антитромботические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антитромботические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витамина K</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варфарин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группа гепарина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гепарин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эноксапарин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парнапарин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антиагреганты, кроме гепарина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клопидогрел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селексипаг</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тикагрелор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ферментные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алтеплаза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проурокиназа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рекомбинантный белок, содержащий аминокислотную последовательность стафилокиназы</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тенектеплаза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B01AE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прямые ингибиторы тромбина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дабигатрана </w:t>
            </w:r>
            <w:r w:rsidRPr="00BC136F">
              <w:rPr>
                <w:sz w:val="18"/>
                <w:szCs w:val="18"/>
              </w:rPr>
              <w:lastRenderedPageBreak/>
              <w:t>этексилат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капсулы</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B01AF</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прямые ингибиторы фактора Xa</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апиксабан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ривароксабан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N-(5-Хлорпири-дин-2-ил)-5-метил-2-(4-(N-метилацетимидамидо) бензамедо) бензамина гидрохлорид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5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гемостатические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антифибринолитические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аминокапроновая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транексамовая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протеиназ плазмы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апротинин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K и другие гемостатики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K</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менадиона натрия бисульфит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местные гемостатики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фибриноген + тромбин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губка</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B02BD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факторы свертывания крови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антиингибиторный коагулянтный комплекс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мороктоког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нонаког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октоког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симоктоког альфа (фактор свертывания крови VIII человеческий рекомбинантный)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свертывания крови VII</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свертывания крови VIII</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 раствор для инфузий (замороженный)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свертывания крови IX</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факторы свертывания крови II, VII, IX, X в комбинации </w:t>
            </w:r>
            <w:r w:rsidRPr="00BC136F">
              <w:rPr>
                <w:sz w:val="18"/>
                <w:szCs w:val="18"/>
              </w:rPr>
              <w:lastRenderedPageBreak/>
              <w:t>(протромбиновый комплекс)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факторы свертывания крови II, IX и X в комбинации</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свертывания крови VIII + фактор Виллебранда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эптаког альфа (активированный)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эфмороктоког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B02BX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системные гемостатики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ромиплостим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элтромбопаг</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эмицизумаб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этамзилат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инъекций и наружного применения;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5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антианемические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железа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пероральные препараты трехвалентного железа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железа (III) гидроксид полимальтозат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таблетки жевательные</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B03AC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парентеральные препараты трехвалентного железа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железа (III) гидроксид олигоизомальтозат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железа (III) гидроксида сахарозный комплекс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железа карбоксимальтозат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и фолиевая кислота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витамин (цианокобаламин и его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цианокобаламин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фолиевая кислота и ее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фолиевая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антианемические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B03XA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антианемические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дарбэпоэтин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метоксиполиэтиленгликоль-эпоэтин бета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роксадустат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эпоэтин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эпоэтин бета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подкожного введения; раствор для внутривенного и подкожного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 xml:space="preserve">(в ред. </w:t>
            </w:r>
            <w:hyperlink r:id="rId15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кровезаменители и перфузионные растворы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кровь и препараты крови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кровезаменители и препараты плазмы крови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альбумин человека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гидроксиэтилкрахмал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декстран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для внутривенного введения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для парентерального питания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жировые эмульсии для парентерального питания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эмульсия для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B05BB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влияющие на водно-электролитный баланс</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декстроза + калия хлорид + натрия хлорид + натрия цитрат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ацетат + кальция ацетат + магния ацетат + натрия ацетат + натрия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хлорид + натрия ацетат + натрия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меглюмина натрия сукцинат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лактата раствор сложный (калия хлорид + кальция хлорид + натрия хлорид + натрия лактат)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хлорида раствор сложный (калия хлорид + кальция хлорид + натрия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хлорид + калия хлорид + кальция хлорида дигидрат + магния хлорида гексагидрат + натрия ацетата тригидрат + яблочная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с осмодиуретическим действием</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маннитол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ирригационные растворы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B05CX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ирригационные растворы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декстроза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B05D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для перитонеального диализа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для перитонеального диализа</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добавки к растворам для внутривенного введения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B05XA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растворы электролитов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магния сульфат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гидрокарбонат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растворитель для приготовления лекарственных форм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сердечно-сосудистая система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сердца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сердечные гликозиды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гликозиды наперстянки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дигоксин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(для детей)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антиаритмические препараты, классы I и III</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антиаритмические препараты, класс IA</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прокаинамид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антиаритмические препараты, класс IB</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лидокаин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для местного применения;</w:t>
            </w:r>
          </w:p>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спрей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спрей для местного и наружного применения дозированный;</w:t>
            </w:r>
          </w:p>
          <w:p w:rsidR="006E097C" w:rsidRPr="00BC136F" w:rsidRDefault="00A14638" w:rsidP="00FE02FB">
            <w:pPr>
              <w:pStyle w:val="ConsPlusNormal0"/>
              <w:jc w:val="both"/>
              <w:rPr>
                <w:sz w:val="18"/>
                <w:szCs w:val="18"/>
              </w:rPr>
            </w:pPr>
            <w:r w:rsidRPr="00BC136F">
              <w:rPr>
                <w:sz w:val="18"/>
                <w:szCs w:val="18"/>
              </w:rPr>
              <w:t>спрей для местного применения дозированный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антиаритмические препараты, класс IC</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пропафенон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антиаритмические препараты, класс III</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амиодарон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4-Нитро-N-[(IRS)-1-(4-фторфенил)-2-(1-этилпиперидин-4-ил) этил] бензамида гидрохлорид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C01BG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антиаритмические препараты, классы I и III</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лаппаконитина гидробромид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кардиотонические средства, кроме сердечных гликозидов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C01CA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адренергические и дофаминергические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добутамин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допамин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норэпинефрин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фенилэфрин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эпинефрин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C01CX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кардиотонические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левосимендан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вазодилататоры для лечения заболеваний сердца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C01DA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органические нитраты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изосорбида динитрат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спрей дозированный;</w:t>
            </w:r>
          </w:p>
          <w:p w:rsidR="006E097C" w:rsidRPr="00BC136F" w:rsidRDefault="00A14638" w:rsidP="00FE02FB">
            <w:pPr>
              <w:pStyle w:val="ConsPlusNormal0"/>
              <w:jc w:val="both"/>
              <w:rPr>
                <w:sz w:val="18"/>
                <w:szCs w:val="18"/>
              </w:rPr>
            </w:pPr>
            <w:r w:rsidRPr="00BC136F">
              <w:rPr>
                <w:sz w:val="18"/>
                <w:szCs w:val="18"/>
              </w:rPr>
              <w:t>спрей подъязычный дозированный;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изосорбида мононитрат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 капсулы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нитроглицерин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подъязычные;</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пленки для наклеивания на десну;</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спрей подъязычный дозированный;</w:t>
            </w:r>
          </w:p>
          <w:p w:rsidR="006E097C" w:rsidRPr="00BC136F" w:rsidRDefault="00A14638" w:rsidP="00FE02FB">
            <w:pPr>
              <w:pStyle w:val="ConsPlusNormal0"/>
              <w:jc w:val="both"/>
              <w:rPr>
                <w:sz w:val="18"/>
                <w:szCs w:val="18"/>
              </w:rPr>
            </w:pPr>
            <w:r w:rsidRPr="00BC136F">
              <w:rPr>
                <w:sz w:val="18"/>
                <w:szCs w:val="18"/>
              </w:rPr>
              <w:t>таблетки подъязычные;</w:t>
            </w:r>
          </w:p>
          <w:p w:rsidR="006E097C" w:rsidRPr="00BC136F" w:rsidRDefault="00A14638" w:rsidP="00FE02FB">
            <w:pPr>
              <w:pStyle w:val="ConsPlusNormal0"/>
              <w:jc w:val="both"/>
              <w:rPr>
                <w:sz w:val="18"/>
                <w:szCs w:val="18"/>
              </w:rPr>
            </w:pPr>
            <w:r w:rsidRPr="00BC136F">
              <w:rPr>
                <w:sz w:val="18"/>
                <w:szCs w:val="18"/>
              </w:rPr>
              <w:t>таблетки сублингвальные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сердца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C01EA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простагландины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алпростадил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C01EB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сердца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ивабрадин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антигипертензивные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антиадренергические средства центрального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метилдопа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метилдопа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агонисты имидазолиновых рецепторов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клонидин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моксонидин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антиадренергические средства периферического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C02CA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альфа-адреноблокаторы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доксазозин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урапидил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C02K</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антигипертензивные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C02KX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антигипертензивные средства для лечения легочной артериальной гипертензии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амбризентан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бозентан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мацитентан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риоцигуат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диуретики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тиазидные диуретики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тиазиды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гидрохлоротиазид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тиазидоподобные диуретики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сульфонамиды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индапамид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контролируемым высвобождением,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модифицированным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"петлевые" диуретики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сульфонамиды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фуросемид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калийсберегающие диуретики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C03DA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альдостерона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спиронолактон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периферические вазодилататоры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периферические вазодилататоры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C04AD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пурина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пентоксифиллин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и внутриартериального введения;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внутриартериального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бета-адреноблокаторы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бета-адреноблокаторы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C07AA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неселективные бета-адреноблокаторы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пропранолол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соталол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C07AB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бета-адреноблокаторы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атенолол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бисопролол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метопролол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 таблетки; 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эсмолол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C07AG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альфа- и бета-адреноблокаторы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карведилол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C08</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блокаторы кальциевых каналов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C08C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блокаторы кальциевых каналов с преимущественным действием на сосуды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C08CA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дигидропиридина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амлодипин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нимодипин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нифедипин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 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модифицированным высвобождением,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C08D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блокаторы кальциевых каналов с прямым действием на сердце</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C08DA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фенилалкиламина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верапамил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C09</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средства, действующие на ренин-ангиотензиновую систему</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C09A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АПФ</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C09AA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АПФ</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каптоприл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лизиноприл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периндоприл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 в полости рта;</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рамиприл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эналаприл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C09C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рецепторов ангиотензина II</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C09CA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рецепторов ангиотензина II</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лозартан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C09DX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рецепторов ангиотензина II в комбинации с другими средствами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валсартан + сакубитрил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C10</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гиполипидемические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C10A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гиполипидемические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C10AA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ГМГ-КоА-редуктазы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аторвастатин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симвастатин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C10AB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фибраты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фенофибрат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C10AX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гиполипидемические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алирокумаб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инклисиран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эволокумаб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дерматологические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противогрибковые препараты, применяемые в дерматологии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противогрибковые препараты для местного применения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D01AE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противогрибковые препараты для местного применения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салициловая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 (спиртовой)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ран и язв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способствующие нормальному рубцеванию</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D03AX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способствующие нормальному рубцеванию</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роста эпидермальный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 и противомикробные средства, применяемые в дерматологии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D06C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 в комбинации с противомикробными средствами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диоксометилтетрагидропиримидин + сульфадиметоксин + тримекаин + хлорамфеникол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мазь для наружного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глюкокортикоиды, применяемые в дерматологии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глюкокортикоиды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D07AC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глюкокортикоиды с высокой активностью (группа III)</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бетаметазон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крем для наружного применения;</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мометазон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крем для наружного применения;</w:t>
            </w:r>
          </w:p>
          <w:p w:rsidR="006E097C" w:rsidRPr="00BC136F" w:rsidRDefault="00A14638" w:rsidP="00FE02FB">
            <w:pPr>
              <w:pStyle w:val="ConsPlusNormal0"/>
              <w:jc w:val="both"/>
              <w:rPr>
                <w:sz w:val="18"/>
                <w:szCs w:val="18"/>
              </w:rPr>
            </w:pPr>
            <w:r w:rsidRPr="00BC136F">
              <w:rPr>
                <w:sz w:val="18"/>
                <w:szCs w:val="18"/>
              </w:rPr>
              <w:t>мазь для наружного применения; раствор для наружного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D08</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антисептики и дезинфицирующие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D08A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антисептики и дезинфицирующие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D08AC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бигуаниды и амидины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хлоргексидин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местного применения;</w:t>
            </w:r>
          </w:p>
          <w:p w:rsidR="006E097C" w:rsidRPr="00BC136F" w:rsidRDefault="00A14638" w:rsidP="00FE02FB">
            <w:pPr>
              <w:pStyle w:val="ConsPlusNormal0"/>
              <w:jc w:val="both"/>
              <w:rPr>
                <w:sz w:val="18"/>
                <w:szCs w:val="18"/>
              </w:rPr>
            </w:pPr>
            <w:r w:rsidRPr="00BC136F">
              <w:rPr>
                <w:sz w:val="18"/>
                <w:szCs w:val="18"/>
              </w:rPr>
              <w:t>раствор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 (спиртовой);</w:t>
            </w:r>
          </w:p>
          <w:p w:rsidR="006E097C" w:rsidRPr="00BC136F" w:rsidRDefault="00A14638" w:rsidP="00FE02FB">
            <w:pPr>
              <w:pStyle w:val="ConsPlusNormal0"/>
              <w:jc w:val="both"/>
              <w:rPr>
                <w:sz w:val="18"/>
                <w:szCs w:val="18"/>
              </w:rPr>
            </w:pPr>
            <w:r w:rsidRPr="00BC136F">
              <w:rPr>
                <w:sz w:val="18"/>
                <w:szCs w:val="18"/>
              </w:rPr>
              <w:t>спрей для наружного применения (спиртовой);</w:t>
            </w:r>
          </w:p>
          <w:p w:rsidR="006E097C" w:rsidRPr="00BC136F" w:rsidRDefault="00A14638" w:rsidP="00FE02FB">
            <w:pPr>
              <w:pStyle w:val="ConsPlusNormal0"/>
              <w:jc w:val="both"/>
              <w:rPr>
                <w:sz w:val="18"/>
                <w:szCs w:val="18"/>
              </w:rPr>
            </w:pPr>
            <w:r w:rsidRPr="00BC136F">
              <w:rPr>
                <w:sz w:val="18"/>
                <w:szCs w:val="18"/>
              </w:rPr>
              <w:t>спрей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суппозитории вагинальные;</w:t>
            </w:r>
          </w:p>
          <w:p w:rsidR="006E097C" w:rsidRPr="00BC136F" w:rsidRDefault="00A14638" w:rsidP="00FE02FB">
            <w:pPr>
              <w:pStyle w:val="ConsPlusNormal0"/>
              <w:jc w:val="both"/>
              <w:rPr>
                <w:sz w:val="18"/>
                <w:szCs w:val="18"/>
              </w:rPr>
            </w:pPr>
            <w:r w:rsidRPr="00BC136F">
              <w:rPr>
                <w:sz w:val="18"/>
                <w:szCs w:val="18"/>
              </w:rPr>
              <w:t>таблетки вагинальные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D08AG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йода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повидон-йод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D08AX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антисептики и дезинфицирующие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водорода пероксид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местного применения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перманганат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местного и наружного применения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этанол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наружного применения;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наружного применения и приготовления лекарственных форм;</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наружного применения и приготовления лекарственных форм</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D11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дерматологические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D11A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дерматологические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D11AH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дерматита, кроме глюкокортикоидов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дупилумаб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пимекролимус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крем для наружного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мочеполовая система и половые гормоны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 и антисептики, применяемые в гинекологии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 и антисептики, кроме комбинированных препаратов с глюкокортикоидами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G01AA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антибактериальные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суппозитории вагинальные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G01AF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имидазола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клотримазол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вагинальный;</w:t>
            </w:r>
          </w:p>
          <w:p w:rsidR="006E097C" w:rsidRPr="00BC136F" w:rsidRDefault="00A14638" w:rsidP="00FE02FB">
            <w:pPr>
              <w:pStyle w:val="ConsPlusNormal0"/>
              <w:jc w:val="both"/>
              <w:rPr>
                <w:sz w:val="18"/>
                <w:szCs w:val="18"/>
              </w:rPr>
            </w:pPr>
            <w:r w:rsidRPr="00BC136F">
              <w:rPr>
                <w:sz w:val="18"/>
                <w:szCs w:val="18"/>
              </w:rPr>
              <w:t>суппозитории вагинальные;</w:t>
            </w:r>
          </w:p>
          <w:p w:rsidR="006E097C" w:rsidRPr="00BC136F" w:rsidRDefault="00A14638" w:rsidP="00FE02FB">
            <w:pPr>
              <w:pStyle w:val="ConsPlusNormal0"/>
              <w:jc w:val="both"/>
              <w:rPr>
                <w:sz w:val="18"/>
                <w:szCs w:val="18"/>
              </w:rPr>
            </w:pPr>
            <w:r w:rsidRPr="00BC136F">
              <w:rPr>
                <w:sz w:val="18"/>
                <w:szCs w:val="18"/>
              </w:rPr>
              <w:t>таблетки вагинальные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применяемые в гинекологии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утеротонизирующие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алкалоиды спорыньи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метилэргометрин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G02AD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простагландины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динопростон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интрацервикальный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мизопростол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G02C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применяемые в гинекологии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адреномиметики, токолитические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гексопреналин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G02CB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пролактина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бромокриптин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G02CX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применяемые в гинекологии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атозибан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половые гормоны и модуляторы функции половых органов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андрогены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3-оксоандрост-4-ена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тестостерон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тестостерон (смесь эфиров)</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гестагены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прегн-4-ена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прогестерон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G03DB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прегнадиена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дидрогестерон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G03DC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эстрена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норэтистерон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гонадотропины и другие стимуляторы овуляции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G03GA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гонадотропины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гонадотропин хорионический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корифоллитропин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фоллитропин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и подкожного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фоллитропин альфа + лутропин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G03GB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синтетические стимуляторы овуляции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кломифен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антиандрогены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G03HA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антиандрогены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ципротерон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применяемые в урологии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G04B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применяемые в урологии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G04BD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средства для лечения учащенного мочеиспускания и недержания мочи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солифенацин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G04C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доброкачественной гиперплазии предстательной железы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G04CA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альфа-адреноблокаторы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алфузозин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p w:rsidR="006E097C" w:rsidRPr="00BC136F" w:rsidRDefault="00A14638" w:rsidP="00FE02FB">
            <w:pPr>
              <w:pStyle w:val="ConsPlusNormal0"/>
              <w:jc w:val="both"/>
              <w:rPr>
                <w:sz w:val="18"/>
                <w:szCs w:val="18"/>
              </w:rPr>
            </w:pPr>
            <w:r w:rsidRPr="00BC136F">
              <w:rPr>
                <w:sz w:val="18"/>
                <w:szCs w:val="18"/>
              </w:rPr>
              <w:t>таблетки с контролируемым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тамсулозин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кишечнорастворимые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капсулы с модифицированным высвобождением;</w:t>
            </w:r>
          </w:p>
          <w:p w:rsidR="006E097C" w:rsidRPr="00BC136F" w:rsidRDefault="00A14638" w:rsidP="00FE02FB">
            <w:pPr>
              <w:pStyle w:val="ConsPlusNormal0"/>
              <w:jc w:val="both"/>
              <w:rPr>
                <w:sz w:val="18"/>
                <w:szCs w:val="18"/>
              </w:rPr>
            </w:pPr>
            <w:r w:rsidRPr="00BC136F">
              <w:rPr>
                <w:sz w:val="18"/>
                <w:szCs w:val="18"/>
              </w:rPr>
              <w:t>капсулы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 с контролируемым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G04CB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тестостерон-5-альфа-редуктазы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финастерид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гормональные препараты системного действия, кроме половых гормонов и инсулинов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гипофиза и гипоталамуса и их аналоги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передней доли гипофиза и их аналоги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соматропин и его агонисты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соматропин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гормоны передней доли гипофиза и их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пэгвисомант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задней доли гипофиза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вазопрессин и его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десмопрессин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назальные;</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 в полости рта;</w:t>
            </w:r>
          </w:p>
          <w:p w:rsidR="006E097C" w:rsidRPr="00BC136F" w:rsidRDefault="00A14638" w:rsidP="00FE02FB">
            <w:pPr>
              <w:pStyle w:val="ConsPlusNormal0"/>
              <w:jc w:val="both"/>
              <w:rPr>
                <w:sz w:val="18"/>
                <w:szCs w:val="18"/>
              </w:rPr>
            </w:pPr>
            <w:r w:rsidRPr="00BC136F">
              <w:rPr>
                <w:sz w:val="18"/>
                <w:szCs w:val="18"/>
              </w:rPr>
              <w:t>таблетки-лиофилизат;</w:t>
            </w:r>
          </w:p>
          <w:p w:rsidR="006E097C" w:rsidRPr="00BC136F" w:rsidRDefault="00A14638" w:rsidP="00FE02FB">
            <w:pPr>
              <w:pStyle w:val="ConsPlusNormal0"/>
              <w:jc w:val="both"/>
              <w:rPr>
                <w:sz w:val="18"/>
                <w:szCs w:val="18"/>
              </w:rPr>
            </w:pPr>
            <w:r w:rsidRPr="00BC136F">
              <w:rPr>
                <w:sz w:val="18"/>
                <w:szCs w:val="18"/>
              </w:rPr>
              <w:t>таблетки подъязычные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терлипрессин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H01BB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окситоцин и его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карбетоцин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окситоцин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инъекций и местного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гипоталамуса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H01CB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соматостатин и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ланреотид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для подкожного введения пролонгированного действия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октреотид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введения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 и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пасиреотид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H01CC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антигонадотропин-рилизинг гормоны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ганиреликс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цетрореликс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лиофилизат для приготовления раствора для </w:t>
            </w:r>
            <w:r w:rsidRPr="00BC136F">
              <w:rPr>
                <w:sz w:val="18"/>
                <w:szCs w:val="18"/>
              </w:rPr>
              <w:lastRenderedPageBreak/>
              <w:t>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H02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кортикостероиды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кортикостероиды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H02AA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минералокортикоиды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флудрокортизон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H02AB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глюкокортикоиды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гидрокортизон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крем для наружного применения;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мазь глазная;</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суспензия для внутримышечного и внутрисуставного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эмульсия для наружного применения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дексаметазон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имплантат для интравитреального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метилпреднизолон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преднизолон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щитовидной железы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щитовидной железы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щитовидной железы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левотироксин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антитиреоидные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серосодержащие производные имидазола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тиамазол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йода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H03CA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йода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калия йодид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поджелудочной железы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расщепляющие гликоген</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H04AA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расщепляющие гликоген</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глюкагон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регулирующие обмен кальция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паратиреоидные гормоны и их аналоги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паратиреоидные гормоны и их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терипаратид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антипаратиреоидные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кальцитонина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кальцитонин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H05BX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антипаратиреоидные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парикальцитол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цинакальцет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этелкальцетид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антибактериальные препараты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тетрациклины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тетрациклины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доксициклин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таблетки диспергируемые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тигециклин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амфениколы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амфениколы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хлорамфеникол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бета-лактамные антибактериальные препараты: пенициллины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пенициллины широкого спектра действия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амоксициллин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ампициллин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J01CE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пенициллины, чувствительные к бета-лактамазам</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бензатина бензилпенициллин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бензилпенициллин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и подкожного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 и местного применения;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J01CF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пенициллины, устойчивые к бета-лактамазам</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оксациллин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J01CR</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комбинации пенициллинов, включая комбинации с ингибиторами бета-лактамаз</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амоксициллин + клавулановая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ампициллин + сульбактам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J01D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бета-лактамные антибактериальные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цефалоспорины 1-го поколения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цефазолин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цефалексин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цефалоспорины 2-го поколения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цефуроксим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цефалоспорины 3-го поколения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цефотаксим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цефотаксим + [сульбактам]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цефтазидим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цефтриаксон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цефоперазон + сульбактам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J01DE</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цефалоспорины 4-го поколения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цефепим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цефепим + [сульбактам]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J01DH</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карбапенемы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биапенем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имипенем + </w:t>
            </w:r>
            <w:r w:rsidRPr="00BC136F">
              <w:rPr>
                <w:sz w:val="18"/>
                <w:szCs w:val="18"/>
              </w:rPr>
              <w:lastRenderedPageBreak/>
              <w:t>циластатин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 xml:space="preserve">порошок для приготовления раствора для </w:t>
            </w:r>
            <w:r w:rsidRPr="00BC136F">
              <w:rPr>
                <w:sz w:val="18"/>
                <w:szCs w:val="18"/>
              </w:rPr>
              <w:lastRenderedPageBreak/>
              <w:t>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меропенем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эртапенем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2"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J01DI</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цефалоспорины и пенемы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цефтазидим + [авибактам]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цефтаролина фосамил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цефтолозан + [тазобактам]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сульфаниламиды и триметоприм</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J01EE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комбинированные препараты сульфаниламидов и триметоприма, включая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ко-тримоксазол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макролиды, линкозамиды и стрептограмины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J01FA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макролиды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азитромицин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 (для детей);</w:t>
            </w:r>
          </w:p>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джозамицин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кларитромицин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J01FF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линкозамиды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клиндамицин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аминогликозиды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J01GA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стрептомицины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стрептомицин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J01GB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аминогликозиды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амикацин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lastRenderedPageBreak/>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гентамицин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канамицин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тобрамицин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p w:rsidR="006E097C" w:rsidRPr="00BC136F" w:rsidRDefault="00A14638" w:rsidP="00FE02FB">
            <w:pPr>
              <w:pStyle w:val="ConsPlusNormal0"/>
              <w:jc w:val="both"/>
              <w:rPr>
                <w:sz w:val="18"/>
                <w:szCs w:val="18"/>
              </w:rPr>
            </w:pPr>
            <w:r w:rsidRPr="00BC136F">
              <w:rPr>
                <w:sz w:val="18"/>
                <w:szCs w:val="18"/>
              </w:rPr>
              <w:t>раствор для ингаляций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J01M</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антибактериальные препараты, производные хинолона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J01MA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фторхинолоны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ломефлоксацин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моксифлоксацин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капли глазные и ушные;</w:t>
            </w:r>
          </w:p>
          <w:p w:rsidR="006E097C" w:rsidRPr="00BC136F" w:rsidRDefault="00A14638" w:rsidP="00FE02FB">
            <w:pPr>
              <w:pStyle w:val="ConsPlusNormal0"/>
              <w:jc w:val="both"/>
              <w:rPr>
                <w:sz w:val="18"/>
                <w:szCs w:val="18"/>
              </w:rPr>
            </w:pPr>
            <w:r w:rsidRPr="00BC136F">
              <w:rPr>
                <w:sz w:val="18"/>
                <w:szCs w:val="18"/>
              </w:rPr>
              <w:t>мазь глазная;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спарфлоксацин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ципрофлоксацин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капли глазные и ушные;</w:t>
            </w:r>
          </w:p>
          <w:p w:rsidR="006E097C" w:rsidRPr="00BC136F" w:rsidRDefault="00A14638" w:rsidP="00FE02FB">
            <w:pPr>
              <w:pStyle w:val="ConsPlusNormal0"/>
              <w:jc w:val="both"/>
              <w:rPr>
                <w:sz w:val="18"/>
                <w:szCs w:val="18"/>
              </w:rPr>
            </w:pPr>
            <w:r w:rsidRPr="00BC136F">
              <w:rPr>
                <w:sz w:val="18"/>
                <w:szCs w:val="18"/>
              </w:rPr>
              <w:t>капли ушные;</w:t>
            </w:r>
          </w:p>
          <w:p w:rsidR="006E097C" w:rsidRPr="00BC136F" w:rsidRDefault="00A14638" w:rsidP="00FE02FB">
            <w:pPr>
              <w:pStyle w:val="ConsPlusNormal0"/>
              <w:jc w:val="both"/>
              <w:rPr>
                <w:sz w:val="18"/>
                <w:szCs w:val="18"/>
              </w:rPr>
            </w:pPr>
            <w:r w:rsidRPr="00BC136F">
              <w:rPr>
                <w:sz w:val="18"/>
                <w:szCs w:val="18"/>
              </w:rPr>
              <w:t>мазь глазная;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антибактериальные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J01XA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 гликопептидной структуры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ванкомицин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 и приема внутрь;</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 и приема внутрь;</w:t>
            </w:r>
          </w:p>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 и раствора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телаванцин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J01XB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полимиксины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полимиксин В</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порошок для приготовления раствора для инъекций; лиофилизат для приготовления </w:t>
            </w:r>
            <w:r w:rsidRPr="00BC136F">
              <w:rPr>
                <w:sz w:val="18"/>
                <w:szCs w:val="18"/>
              </w:rPr>
              <w:lastRenderedPageBreak/>
              <w:t>раствора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J01XD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имидазола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метронидазол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J01XX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антибактериальные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даптомицин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w:t>
            </w:r>
          </w:p>
          <w:p w:rsidR="006E097C" w:rsidRPr="00BC136F" w:rsidRDefault="00A14638" w:rsidP="00FE02FB">
            <w:pPr>
              <w:pStyle w:val="ConsPlusNormal0"/>
              <w:jc w:val="both"/>
              <w:rPr>
                <w:sz w:val="18"/>
                <w:szCs w:val="18"/>
              </w:rPr>
            </w:pPr>
            <w:r w:rsidRPr="00BC136F">
              <w:rPr>
                <w:sz w:val="18"/>
                <w:szCs w:val="18"/>
              </w:rPr>
              <w:t>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линезолид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тедизолид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фосфомицин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противогрибковые препараты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противогрибковые препараты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J02AA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амфотерицин B</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нистатин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J02AC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триазола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вориконазол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позаконазол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флуконазол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J02AX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противогрибковые препараты системного действия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каспофунгин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микафунгин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активные в отношении микобактерий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противотуберкулезные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аминосалициловая кислота и ее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аминосалициловая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замедленного высвобождения для приема внутрь;</w:t>
            </w:r>
          </w:p>
          <w:p w:rsidR="006E097C" w:rsidRPr="00BC136F" w:rsidRDefault="00A14638" w:rsidP="00FE02FB">
            <w:pPr>
              <w:pStyle w:val="ConsPlusNormal0"/>
              <w:jc w:val="both"/>
              <w:rPr>
                <w:sz w:val="18"/>
                <w:szCs w:val="18"/>
              </w:rPr>
            </w:pPr>
            <w:r w:rsidRPr="00BC136F">
              <w:rPr>
                <w:sz w:val="18"/>
                <w:szCs w:val="18"/>
              </w:rPr>
              <w:t>гранулы кишечнорастворимые;</w:t>
            </w:r>
          </w:p>
          <w:p w:rsidR="006E097C" w:rsidRPr="00BC136F" w:rsidRDefault="00A14638" w:rsidP="00FE02FB">
            <w:pPr>
              <w:pStyle w:val="ConsPlusNormal0"/>
              <w:jc w:val="both"/>
              <w:rPr>
                <w:sz w:val="18"/>
                <w:szCs w:val="18"/>
              </w:rPr>
            </w:pPr>
            <w:r w:rsidRPr="00BC136F">
              <w:rPr>
                <w:sz w:val="18"/>
                <w:szCs w:val="18"/>
              </w:rPr>
              <w:t>гранулы,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гранулы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 xml:space="preserve">таблетки, покрытые кишечнорастворимой </w:t>
            </w:r>
            <w:r w:rsidRPr="00BC136F">
              <w:rPr>
                <w:sz w:val="18"/>
                <w:szCs w:val="18"/>
              </w:rPr>
              <w:lastRenderedPageBreak/>
              <w:t>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J04AB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капреомицин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рифабутин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рифампицин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циклосерин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гидразиды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внутримышечного, ингаляционного и эндотрахеального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инъекций и ингаляций;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тиокарбамида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протионамид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этионамид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J04AK</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противотуберкулезные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бедаквилин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деламанид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пиразинамид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теризидон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тиоуреидоиминометилпиридиния перхлорат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этамбутол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J04AM</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комбинированные противотуберкулезные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ломефлоксацин + пиразинамид + этамбутол + пиридоксин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пиразинамид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пиразинамид + рифампицин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пиразинамид + рифампицин + этамбутол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пиразинамид + рифампицин + этамбутол + пиридоксин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изониазид + </w:t>
            </w:r>
            <w:r w:rsidRPr="00BC136F">
              <w:rPr>
                <w:sz w:val="18"/>
                <w:szCs w:val="18"/>
              </w:rPr>
              <w:lastRenderedPageBreak/>
              <w:t>рифампицин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таблетки, покрытые оболочкой;</w:t>
            </w:r>
          </w:p>
          <w:p w:rsidR="006E097C" w:rsidRPr="00BC136F" w:rsidRDefault="00A14638" w:rsidP="00FE02FB">
            <w:pPr>
              <w:pStyle w:val="ConsPlusNormal0"/>
              <w:jc w:val="both"/>
              <w:rPr>
                <w:sz w:val="18"/>
                <w:szCs w:val="18"/>
              </w:rPr>
            </w:pPr>
            <w:r w:rsidRPr="00BC136F">
              <w:rPr>
                <w:sz w:val="18"/>
                <w:szCs w:val="18"/>
              </w:rPr>
              <w:lastRenderedPageBreak/>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изониазид + этамбутол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ломефлоксацин + пиразинамид + протионамид + этамбутол + пиридоксин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противолепрозные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J04BA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противолепрозные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дапсон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противовирусные препараты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противовирусные препараты прямого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нуклеозиды и нуклеотиды, кроме ингибиторов обратной транскриптазы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ацикловир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крем для наружного применения;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мазь глазная;</w:t>
            </w:r>
          </w:p>
          <w:p w:rsidR="006E097C" w:rsidRPr="00BC136F" w:rsidRDefault="00A14638" w:rsidP="00FE02FB">
            <w:pPr>
              <w:pStyle w:val="ConsPlusNormal0"/>
              <w:jc w:val="both"/>
              <w:rPr>
                <w:sz w:val="18"/>
                <w:szCs w:val="18"/>
              </w:rPr>
            </w:pPr>
            <w:r w:rsidRPr="00BC136F">
              <w:rPr>
                <w:sz w:val="18"/>
                <w:szCs w:val="18"/>
              </w:rPr>
              <w:t>мазь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валганцикловир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ганцикловир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J05AE</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протеаз</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атазанавир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атазанавир + ритонавир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дарунавир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нарлапревир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нирматрелвир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нирматрелвир + ритонавир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набор таблеток, покрытых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ритонавир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саквинавир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фосампренавир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приема внутрь;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нуклеозиды и нуклеотиды - ингибиторы обратной транскриптазы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абакавир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диданозин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зидовудин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инфузий; 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ламивудин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lastRenderedPageBreak/>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ставудин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телбивудин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тенофовир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тенофовира алафенамид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фосфазид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эмтрицитабин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энтекавир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ненуклеозидные ингибиторы обратной транскриптазы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доравирин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невирапин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приема внутрь; 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элсульфавирин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этравирин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эфавиренз</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нейраминидазы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осельтамивир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J05AP</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противовирусные препараты для лечения гепатита C</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велпатасвир + софосбувир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глекапревир + пибрентасвир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даклатасвир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дасабувир; омбитасвир + паритапревир + ритонавир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таблеток набор</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рибавирин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приема внутрь; 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софосбувир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J05AR</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комбинированные противовирусные препараты для лечения ВИЧ-инфекции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абакавир + ламивудин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абакавир + зидовудин + ламивудин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биктегравир + тенофовира алафенамид + эмтрицитабин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доравирин + ламивудин + тенофовир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зидовудин + ламивудин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кобицистат + тенофовира </w:t>
            </w:r>
            <w:r w:rsidRPr="00BC136F">
              <w:rPr>
                <w:sz w:val="18"/>
                <w:szCs w:val="18"/>
              </w:rPr>
              <w:lastRenderedPageBreak/>
              <w:t>алафенамид + элвитегравир + эмтрицитабин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ламивудин + фосфазид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лопинавир + ритонавир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рилпивирин + тенофовир + эмтрицитабин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тенофовир + элсульфавирин + эмтрицитабин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4"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J05AX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противовирусные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булевиртид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гразопревир + элбасвир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долутегравир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имидазолилэтанамид пентандиовой кислоты</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кагоцел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маравирок</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молнупиравир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ралтегравир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жевательные;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ремдесивир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умифеновир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фавипиравир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иммунные сыворотки и иммуноглобулины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иммунные сыворотки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иммунные сыворотки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яда гадюки обыкновенной</w:t>
            </w:r>
          </w:p>
        </w:tc>
        <w:tc>
          <w:tcPr>
            <w:tcW w:w="2001"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ботулинический типа A</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ботулинический типа B</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ботулинический типа E</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гангренозный</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дифтерийный</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антитоксин столбнячный</w:t>
            </w:r>
          </w:p>
        </w:tc>
        <w:tc>
          <w:tcPr>
            <w:tcW w:w="2001" w:type="pct"/>
            <w:vMerge/>
            <w:tcBorders>
              <w:top w:val="nil"/>
              <w:left w:val="nil"/>
              <w:bottom w:val="nil"/>
              <w:right w:val="nil"/>
            </w:tcBorders>
          </w:tcPr>
          <w:p w:rsidR="006E097C" w:rsidRPr="00BC136F" w:rsidRDefault="006E097C" w:rsidP="00FE02FB">
            <w:pPr>
              <w:pStyle w:val="ConsPlusNormal0"/>
              <w:rPr>
                <w:sz w:val="18"/>
                <w:szCs w:val="18"/>
              </w:rPr>
            </w:pP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6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иммуноглобулины, нормальные человеческие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человека нормальный</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J06BB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специфические иммуноглобулины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антирабический</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против клещевого энцефалита</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противостолбнячный человека</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человека антирезус RHO(D)</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человека противостафилококковый паливизумаб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вакцины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вакцины бактериальные</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J07AF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вакцины дифтерийные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анатоксин дифтерийный</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J07AM</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противостолбнячные вакцины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анатоксин дифтерийно-столбнячный</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анатоксин столбнячный</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противоопухолевые препараты и иммуномодуляторы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противоопухолевые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алкилирующие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азотистого иприта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бендамустин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 xml:space="preserve">порошок для приготовления концентрата для </w:t>
            </w:r>
            <w:r w:rsidRPr="00BC136F">
              <w:rPr>
                <w:sz w:val="18"/>
                <w:szCs w:val="18"/>
              </w:rPr>
              <w:lastRenderedPageBreak/>
              <w:t>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ифосфамид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порошок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мелфалан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внутрисосудистого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хлорамбуцил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циклофосфамид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алкилсульфонаты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бусульфан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нитрозомочевины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кармустин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ломустин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алкилирующие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дакарбазин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темозоломид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антиметаболиты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фолиевой кислоты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метотрексат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пеметрексед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ралтитрексид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пурина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меркаптопурин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неларабин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флударабин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L01BC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пиримидина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азацитидин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гемцитабин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 xml:space="preserve">концентрат для приготовления раствора для </w:t>
            </w:r>
            <w:r w:rsidRPr="00BC136F">
              <w:rPr>
                <w:sz w:val="18"/>
                <w:szCs w:val="18"/>
              </w:rPr>
              <w:lastRenderedPageBreak/>
              <w:t>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капецитабин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фторурацил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внутрисосудистого введения;</w:t>
            </w:r>
          </w:p>
          <w:p w:rsidR="006E097C" w:rsidRPr="00BC136F" w:rsidRDefault="00A14638" w:rsidP="00FE02FB">
            <w:pPr>
              <w:pStyle w:val="ConsPlusNormal0"/>
              <w:jc w:val="both"/>
              <w:rPr>
                <w:sz w:val="18"/>
                <w:szCs w:val="18"/>
              </w:rPr>
            </w:pPr>
            <w:r w:rsidRPr="00BC136F">
              <w:rPr>
                <w:sz w:val="18"/>
                <w:szCs w:val="18"/>
              </w:rPr>
              <w:t>раствор для внутрисосудистого и внутриполостного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цитарабин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алкалоиды растительного происхождения и другие природные вещества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L01CA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алкалоиды барвинка и их аналоги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винбластин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винкристин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винорелбин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L01CB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подофиллотоксина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этопозид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L01CD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таксаны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доцетаксел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кабазитаксел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паклитаксел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противоопухолевые антибиотики и родственные соединения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L01DB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антрациклины и родственные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даунорубицин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доксорубицин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внутриартериального, внутривенного и внутрипузырного введения;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внутрисосудистого и внутрипузырного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внутрисосудистого и внутрипузырного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идарубицин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митоксантрон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эпирубицин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внутрисосудистого и внутрипузырного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внутрисосудистого и внутрипузырного введения;</w:t>
            </w:r>
          </w:p>
          <w:p w:rsidR="006E097C" w:rsidRPr="00BC136F" w:rsidRDefault="00A14638" w:rsidP="00FE02FB">
            <w:pPr>
              <w:pStyle w:val="ConsPlusNormal0"/>
              <w:jc w:val="both"/>
              <w:rPr>
                <w:sz w:val="18"/>
                <w:szCs w:val="18"/>
              </w:rPr>
            </w:pPr>
            <w:r w:rsidRPr="00BC136F">
              <w:rPr>
                <w:sz w:val="18"/>
                <w:szCs w:val="18"/>
              </w:rPr>
              <w:t xml:space="preserve">лиофилизат для приготовления раствора для </w:t>
            </w:r>
            <w:r w:rsidRPr="00BC136F">
              <w:rPr>
                <w:sz w:val="18"/>
                <w:szCs w:val="18"/>
              </w:rPr>
              <w:lastRenderedPageBreak/>
              <w:t>внутриартериального, внутрипузырного введения и инфузий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L01DC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противоопухолевые антибиотики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блеомицин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иксабепилон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митомицин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протеинкиназы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(введен </w:t>
            </w:r>
            <w:hyperlink r:id="rId16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Постановлением</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L01EL</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тирозинкиназы Брутона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занубрутиниб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(введен </w:t>
            </w:r>
            <w:hyperlink r:id="rId16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Постановлением</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моноклональные антитела и конъюгаты антител</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(введен </w:t>
            </w:r>
            <w:hyperlink r:id="rId16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Постановлением</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L01FC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CD38 (кластеры дифференцировки 38)</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даратумумаб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изатуксимаб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(введен </w:t>
            </w:r>
            <w:hyperlink r:id="rId16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Постановлением</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противоопухолевые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платины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карбоплатин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оксалиплатин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цисплатин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метилгидразины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прокарбазин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моноклональные антитела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авелумаб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атезолизумаб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бевацизумаб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блинатумомаб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брентуксимаб ведотин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дурвалумаб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инотузумаб озогамицин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ипилимумаб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ниволумаб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обинутузумаб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панитумумаб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пембролизумаб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пертузумаб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полатузумаб ведотин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пролголимаб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рамуцирумаб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ритуксимаб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трастузумаб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 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трастузумаб эмтанзин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цетуксимаб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элотузумаб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протеинкиназы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абемациклиб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акалабрутиниб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акситиниб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алектиниб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афатиниб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бозутиниб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вандетаниб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вемурафениб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гефитиниб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дабрафениб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дазатиниб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ибрутиниб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иматиниб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кабозантиниб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кобиметиниб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кризотиниб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лапатиниб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ленватиниб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мидостаурин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нилотиниб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нинтеданиб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мягкие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осимертиниб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пазопаниб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палбоциклиб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регорафениб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рибоциклиб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руксолитиниб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сорафениб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сунитиниб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траметиниб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церитиниб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эрлотиниб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противоопухолевые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алпелисиб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аспарагиназа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афлиберцепт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внутриглазного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бортезомиб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венетоклакс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висмодегиб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гидроксикарбамид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иксазомиб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иринотекан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карфилзомиб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митотан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олапариб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пэгаспаргаза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 и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талазопариб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третиноин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фактор некроза опухоли альфа-1 (тимозин рекомбинантный)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эрибулин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L01XY</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комбинации противоопухолевых препаратов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нурулимаб + пролголимаб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2"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противоопухолевые гормональные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гормоны и родственные соединения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гестагены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Медроксипрогес-терон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L02AE</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гонадотропин-рилизинг гормона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бусерелин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введения пролонгированного действия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гозерелин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имплантат;</w:t>
            </w:r>
          </w:p>
          <w:p w:rsidR="006E097C" w:rsidRPr="00BC136F" w:rsidRDefault="00A14638" w:rsidP="00FE02FB">
            <w:pPr>
              <w:pStyle w:val="ConsPlusNormal0"/>
              <w:jc w:val="both"/>
              <w:rPr>
                <w:sz w:val="18"/>
                <w:szCs w:val="18"/>
              </w:rPr>
            </w:pPr>
            <w:r w:rsidRPr="00BC136F">
              <w:rPr>
                <w:sz w:val="18"/>
                <w:szCs w:val="18"/>
              </w:rPr>
              <w:t>капсула для подкожного введения пролонгированного действия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лейпрорелин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трипторелин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введения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внутримышечного и подкожного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внутримышечного и подкожного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антагонисты гормонов и родственные соединения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антиэстрогены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тамоксифен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фулвестрант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L02BB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антиандрогены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апалутамид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бикалутамид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флутамид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энзалутамид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L02BG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ароматазы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анастрозол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L02BX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антагонисты гормонов и родственные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абиратерон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дегареликс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иммуностимуляторы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иммуностимуляторы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L03AA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колониестимулирующие факторы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филграстим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эмпэгфилграстим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L03AB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интерфероны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интерферон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для местного и наружного применения;</w:t>
            </w:r>
          </w:p>
          <w:p w:rsidR="006E097C" w:rsidRPr="00BC136F" w:rsidRDefault="00A14638" w:rsidP="00FE02FB">
            <w:pPr>
              <w:pStyle w:val="ConsPlusNormal0"/>
              <w:jc w:val="both"/>
              <w:rPr>
                <w:sz w:val="18"/>
                <w:szCs w:val="18"/>
              </w:rPr>
            </w:pPr>
            <w:r w:rsidRPr="00BC136F">
              <w:rPr>
                <w:sz w:val="18"/>
                <w:szCs w:val="18"/>
              </w:rPr>
              <w:t>капли назальные;</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субконъюнктивального введения и закапывания в глаз;</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интраназального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интраназального введения и ингаляций;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 и местного применения;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приема внутрь;</w:t>
            </w:r>
          </w:p>
          <w:p w:rsidR="006E097C" w:rsidRPr="00BC136F" w:rsidRDefault="00A14638" w:rsidP="00FE02FB">
            <w:pPr>
              <w:pStyle w:val="ConsPlusNormal0"/>
              <w:jc w:val="both"/>
              <w:rPr>
                <w:sz w:val="18"/>
                <w:szCs w:val="18"/>
              </w:rPr>
            </w:pPr>
            <w:r w:rsidRPr="00BC136F">
              <w:rPr>
                <w:sz w:val="18"/>
                <w:szCs w:val="18"/>
              </w:rPr>
              <w:t>мазь для наружного и местного применения;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субконъюнктивального введения и закапывания в глаз;</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суппозитории ректальные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интерферон бета-1a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интерферон бета-1b</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интерферон гамма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и подкожного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интраназального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пэгинтерферон альфа-2a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пэгинтерферон альфа-2b</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пэгинтерферон бета-1a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сампэгинтерферон бета-1a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цепэгинтерферон альфа-2b</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L03AX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иммуностимуляторы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азоксимера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 и местного применения;</w:t>
            </w:r>
          </w:p>
          <w:p w:rsidR="006E097C" w:rsidRPr="00BC136F" w:rsidRDefault="00A14638" w:rsidP="00FE02FB">
            <w:pPr>
              <w:pStyle w:val="ConsPlusNormal0"/>
              <w:jc w:val="both"/>
              <w:rPr>
                <w:sz w:val="18"/>
                <w:szCs w:val="18"/>
              </w:rPr>
            </w:pPr>
            <w:r w:rsidRPr="00BC136F">
              <w:rPr>
                <w:sz w:val="18"/>
                <w:szCs w:val="18"/>
              </w:rPr>
              <w:t>суппозитории вагинальные и ректальные;</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вакцина для лечения рака мочевого пузыря БЦЖ</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суспензии для внутрипузырного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глатирамера ацетат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глутамил-цистеинил-глицин динатрия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меглюмина акридонацетат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тилорон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иммунодепрессанты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иммунодепрессанты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иммунодепрессанты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абатацепт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алемтузумаб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анифролумаб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апремиласт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барицитиниб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белимумаб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ведолизумаб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дивозилимаб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антитимоцитарный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 лиофилизат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иммуноглобулин антитимоцитарный лошадиный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кладрибин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лефлуномид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микофенолата мофетил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микофеноловая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оболочкой; таблетки, покрытые кишечнорастворимой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натализумаб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окрелизумаб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сипонимод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терифлуномид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тофацитиниб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упадацитиниб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таблетки с пролонгированным </w:t>
            </w:r>
            <w:r w:rsidRPr="00BC136F">
              <w:rPr>
                <w:sz w:val="18"/>
                <w:szCs w:val="18"/>
              </w:rPr>
              <w:lastRenderedPageBreak/>
              <w:t>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финголимод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эверолимус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таблетки диспергируемые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экулизумаб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фактора некроза опухоли альфа (ФНО-альфа)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адалимумаб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голимумаб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инфликсимаб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цертолизумаба пэгол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этанерцепт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интерлейкина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анакинра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базиликсимаб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гуселькумаб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иксекизумаб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канакинумаб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левилимаб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нетакимаб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олокизумаб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рисанкизумаб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сарилумаб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секукинумаб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тоцилизумаб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устекинумаб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кальциневрина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такролимус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циклоспорин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мягкие;</w:t>
            </w:r>
          </w:p>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L04AX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иммунодепрессанты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азатиоприн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диметилфумарат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кишечнорастворимые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леналидомид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пирфенидон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помалидомид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костно-мышечная система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противовоспалительные и противоревматические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нестероидные противовоспалительные и противоревматические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M01AB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уксусной кислоты и родственные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диклофенак</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 капсулы кишечнорастворимые;</w:t>
            </w:r>
          </w:p>
          <w:p w:rsidR="006E097C" w:rsidRPr="00BC136F" w:rsidRDefault="00A14638" w:rsidP="00FE02FB">
            <w:pPr>
              <w:pStyle w:val="ConsPlusNormal0"/>
              <w:jc w:val="both"/>
              <w:rPr>
                <w:sz w:val="18"/>
                <w:szCs w:val="18"/>
              </w:rPr>
            </w:pPr>
            <w:r w:rsidRPr="00BC136F">
              <w:rPr>
                <w:sz w:val="18"/>
                <w:szCs w:val="18"/>
              </w:rPr>
              <w:t>капсулы с модифицированным высвобождением;</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 таблетки кишечнорастворимые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 кишечнорастворимые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кеторолак</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 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4"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M01AE</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пропионовой кислоты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декскетопрофен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ибупрофен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для наружного применения;</w:t>
            </w:r>
          </w:p>
          <w:p w:rsidR="006E097C" w:rsidRPr="00BC136F" w:rsidRDefault="00A14638" w:rsidP="00FE02FB">
            <w:pPr>
              <w:pStyle w:val="ConsPlusNormal0"/>
              <w:jc w:val="both"/>
              <w:rPr>
                <w:sz w:val="18"/>
                <w:szCs w:val="18"/>
              </w:rPr>
            </w:pPr>
            <w:r w:rsidRPr="00BC136F">
              <w:rPr>
                <w:sz w:val="18"/>
                <w:szCs w:val="18"/>
              </w:rPr>
              <w:t>гранулы для приготовления раствора для приема внутрь;</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крем для наружного применения;</w:t>
            </w:r>
          </w:p>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суппозитории ректальные (для детей);</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суспензия для приема внутрь (для детей);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кетопрофен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 xml:space="preserve">капсулы с модифицированным </w:t>
            </w:r>
            <w:r w:rsidRPr="00BC136F">
              <w:rPr>
                <w:sz w:val="18"/>
                <w:szCs w:val="18"/>
              </w:rPr>
              <w:lastRenderedPageBreak/>
              <w:t>высвобождением;</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 и внутримышечного введения;</w:t>
            </w:r>
          </w:p>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с модифицированным высвобождением</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M01C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базисные противоревматические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M01CC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пеницилламин и подобные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пеницилламин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миорелаксанты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миорелаксанты периферического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холина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суксаметония йодид и хлорид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четвертичные аммониевые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пипекурония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рокурония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миорелаксанты периферического действия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ботулинический токсин типа 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ботулинический токсин типа A-гемагглютинин комплекс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инъекций;</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миорелаксанты центрального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M03BX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миорелаксанты центрального действия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баклофен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интратекального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тизанидин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модифицированным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противоподагрические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противоподагрические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M04AA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образования мочевой кислоты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аллопуринол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костей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M05B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влияющие на структуру и минерализацию костей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M05BA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бифосфонаты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алендроновая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золедроновая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лиофилизат для приготовления концентрата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lastRenderedPageBreak/>
              <w:t>раствор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M05BX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влияющие на структуру и минерализацию костей</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деносумаб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стронция ранелат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M09AX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для лечения заболеваний костно-мышечной системы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нусинерсен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интратекального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рисдиплам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нервная система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анестетики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общей анестезии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галогенированные углеводороды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галотан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жидкость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десфлуран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жидкость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севофлуран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жидкость для ингаляций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N01AF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барбитураты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тиопентал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N01AH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опиоидные анальгетики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тримеперидин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общей анестезии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динитрогена оксид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газ сжатый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кетамин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оксибутират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пропофол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эмульсия для внутривенного введения;</w:t>
            </w:r>
          </w:p>
          <w:p w:rsidR="006E097C" w:rsidRPr="00BC136F" w:rsidRDefault="00A14638" w:rsidP="00FE02FB">
            <w:pPr>
              <w:pStyle w:val="ConsPlusNormal0"/>
              <w:jc w:val="both"/>
              <w:rPr>
                <w:sz w:val="18"/>
                <w:szCs w:val="18"/>
              </w:rPr>
            </w:pPr>
            <w:r w:rsidRPr="00BC136F">
              <w:rPr>
                <w:sz w:val="18"/>
                <w:szCs w:val="18"/>
              </w:rPr>
              <w:t>эмульсия для инфузий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местные анестетики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эфиры аминобензойной кислоты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N01BB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бупивакаин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интратекального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левобупивакаин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ропивакаин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анальгетики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опиоиды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природные алкалоиды опия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морфин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налоксон + оксикодон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фенилпиперидина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фентанил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раствор для внутривенного и </w:t>
            </w:r>
            <w:r w:rsidRPr="00BC136F">
              <w:rPr>
                <w:sz w:val="18"/>
                <w:szCs w:val="18"/>
              </w:rPr>
              <w:lastRenderedPageBreak/>
              <w:t>внутримышечного введения;</w:t>
            </w:r>
          </w:p>
          <w:p w:rsidR="006E097C" w:rsidRPr="00BC136F" w:rsidRDefault="00A14638" w:rsidP="00FE02FB">
            <w:pPr>
              <w:pStyle w:val="ConsPlusNormal0"/>
              <w:jc w:val="both"/>
              <w:rPr>
                <w:sz w:val="18"/>
                <w:szCs w:val="18"/>
              </w:rPr>
            </w:pPr>
            <w:r w:rsidRPr="00BC136F">
              <w:rPr>
                <w:sz w:val="18"/>
                <w:szCs w:val="18"/>
              </w:rPr>
              <w:t>трансдермальная терапевтическая система;</w:t>
            </w:r>
          </w:p>
          <w:p w:rsidR="006E097C" w:rsidRPr="00BC136F" w:rsidRDefault="00A14638" w:rsidP="00FE02FB">
            <w:pPr>
              <w:pStyle w:val="ConsPlusNormal0"/>
              <w:jc w:val="both"/>
              <w:rPr>
                <w:sz w:val="18"/>
                <w:szCs w:val="18"/>
              </w:rPr>
            </w:pPr>
            <w:r w:rsidRPr="00BC136F">
              <w:rPr>
                <w:sz w:val="18"/>
                <w:szCs w:val="18"/>
              </w:rPr>
              <w:t>пластырь трансдермальный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N02AE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орипавина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бупренорфин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опиоиды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пропионилфенил-этоксиэтилпипе-ридин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защечные;</w:t>
            </w:r>
          </w:p>
          <w:p w:rsidR="006E097C" w:rsidRPr="00BC136F" w:rsidRDefault="00A14638" w:rsidP="00FE02FB">
            <w:pPr>
              <w:pStyle w:val="ConsPlusNormal0"/>
              <w:jc w:val="both"/>
              <w:rPr>
                <w:sz w:val="18"/>
                <w:szCs w:val="18"/>
              </w:rPr>
            </w:pPr>
            <w:r w:rsidRPr="00BC136F">
              <w:rPr>
                <w:sz w:val="18"/>
                <w:szCs w:val="18"/>
              </w:rPr>
              <w:t>таблетки подъязычные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тапентадол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трамадол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анальгетики и антипиретики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салициловая кислота и ее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ацетилсалициловая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оболочкой;</w:t>
            </w:r>
          </w:p>
          <w:p w:rsidR="006E097C" w:rsidRPr="00BC136F" w:rsidRDefault="00A14638" w:rsidP="00FE02FB">
            <w:pPr>
              <w:pStyle w:val="ConsPlusNormal0"/>
              <w:jc w:val="both"/>
              <w:rPr>
                <w:sz w:val="18"/>
                <w:szCs w:val="18"/>
              </w:rPr>
            </w:pPr>
            <w:r w:rsidRPr="00BC136F">
              <w:rPr>
                <w:sz w:val="18"/>
                <w:szCs w:val="18"/>
              </w:rPr>
              <w:t>таблетки кишечнорастворимые,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пленочной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N02BE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анилиды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парацетамол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раствор для приема внутрь (для детей);</w:t>
            </w:r>
          </w:p>
          <w:p w:rsidR="006E097C" w:rsidRPr="00BC136F" w:rsidRDefault="00A14638" w:rsidP="00FE02FB">
            <w:pPr>
              <w:pStyle w:val="ConsPlusNormal0"/>
              <w:jc w:val="both"/>
              <w:rPr>
                <w:sz w:val="18"/>
                <w:szCs w:val="18"/>
              </w:rPr>
            </w:pPr>
            <w:r w:rsidRPr="00BC136F">
              <w:rPr>
                <w:sz w:val="18"/>
                <w:szCs w:val="18"/>
              </w:rPr>
              <w:t>суппозитории ректальные;</w:t>
            </w:r>
          </w:p>
          <w:p w:rsidR="006E097C" w:rsidRPr="00BC136F" w:rsidRDefault="00A14638" w:rsidP="00FE02FB">
            <w:pPr>
              <w:pStyle w:val="ConsPlusNormal0"/>
              <w:jc w:val="both"/>
              <w:rPr>
                <w:sz w:val="18"/>
                <w:szCs w:val="18"/>
              </w:rPr>
            </w:pPr>
            <w:r w:rsidRPr="00BC136F">
              <w:rPr>
                <w:sz w:val="18"/>
                <w:szCs w:val="18"/>
              </w:rPr>
              <w:t>суппозитории ректальные (для детей);</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суспензия для приема внутрь (для детей);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противоэпилептические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противоэпилептические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барбитураты и их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бензобарбитал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6E097C" w:rsidP="00FE02FB">
            <w:pPr>
              <w:pStyle w:val="ConsPlusNormal0"/>
              <w:jc w:val="both"/>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фенобарбитал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гидантоина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фенитоин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сукцинимида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этосуксимид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бензодиазепина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клоназепам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N03AF</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карбоксамида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карбамазепин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окскарбазепин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приема внутрь;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N03AG</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жирных кислот</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вальпроевая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с пролонгированным высвобождением;</w:t>
            </w:r>
          </w:p>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lastRenderedPageBreak/>
              <w:t>сироп;</w:t>
            </w:r>
          </w:p>
          <w:p w:rsidR="006E097C" w:rsidRPr="00BC136F" w:rsidRDefault="00A14638" w:rsidP="00FE02FB">
            <w:pPr>
              <w:pStyle w:val="ConsPlusNormal0"/>
              <w:jc w:val="both"/>
              <w:rPr>
                <w:sz w:val="18"/>
                <w:szCs w:val="18"/>
              </w:rPr>
            </w:pPr>
            <w:r w:rsidRPr="00BC136F">
              <w:rPr>
                <w:sz w:val="18"/>
                <w:szCs w:val="18"/>
              </w:rPr>
              <w:t>сироп (для детей);</w:t>
            </w:r>
          </w:p>
          <w:p w:rsidR="006E097C" w:rsidRPr="00BC136F" w:rsidRDefault="00A14638" w:rsidP="00FE02FB">
            <w:pPr>
              <w:pStyle w:val="ConsPlusNormal0"/>
              <w:jc w:val="both"/>
              <w:rPr>
                <w:sz w:val="18"/>
                <w:szCs w:val="18"/>
              </w:rPr>
            </w:pPr>
            <w:r w:rsidRPr="00BC136F">
              <w:rPr>
                <w:sz w:val="18"/>
                <w:szCs w:val="18"/>
              </w:rPr>
              <w:t>таблетки, покрытые кишечнорастворимой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N03AX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противоэпилептические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бриварацетам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лакосамид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леветирацетам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перампанел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прегабалин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топирамат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противопаркинсонические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антихолинергические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третичные амины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бипериден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тригексифенидил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дофаминергические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допа и ее производные</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леводопа + бенсеразид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капсулы с модифицированным высвобождением;</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леводопа + карбидопа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адамантана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амантадин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N04BC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агонисты дофаминовых рецепторов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пирибедил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с контролируемым высвобождением, покрытые оболочкой;</w:t>
            </w:r>
          </w:p>
          <w:p w:rsidR="006E097C" w:rsidRPr="00BC136F" w:rsidRDefault="00A14638" w:rsidP="00FE02FB">
            <w:pPr>
              <w:pStyle w:val="ConsPlusNormal0"/>
              <w:jc w:val="both"/>
              <w:rPr>
                <w:sz w:val="18"/>
                <w:szCs w:val="18"/>
              </w:rPr>
            </w:pPr>
            <w:r w:rsidRPr="00BC136F">
              <w:rPr>
                <w:sz w:val="18"/>
                <w:szCs w:val="18"/>
              </w:rPr>
              <w:t>таблетки с контролируемым высвобождением,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прамипексол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5"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психолептики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антипсихотические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алифатические производные фенотиазина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левомепромазин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инфузий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хлорпромазин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драже;</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N05AB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пиперазиновые производные фенотиазина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перфеназин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трифлуоперазин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флуфеназин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N05AC</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пиперидиновые производные фенотиазина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перициазин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тиоридазин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бутирофенона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галоперидол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дроперидол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N05AE</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индола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луразидон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сертиндол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N05AF</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тиоксантена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зуклопентиксол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флупентиксол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 (масляный);</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N05AH</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диазепины, оксазепины, тиазепины и оксепины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кветиапин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оланзапин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 в полости рта;</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N05AL</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бензамиды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сульпирид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антипсихотические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карипразин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палиперидон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внутримышечного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рисперидон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внутримышечного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таблетки, диспергируемые в полости рта;</w:t>
            </w:r>
          </w:p>
          <w:p w:rsidR="006E097C" w:rsidRPr="00BC136F" w:rsidRDefault="00A14638" w:rsidP="00FE02FB">
            <w:pPr>
              <w:pStyle w:val="ConsPlusNormal0"/>
              <w:jc w:val="both"/>
              <w:rPr>
                <w:sz w:val="18"/>
                <w:szCs w:val="18"/>
              </w:rPr>
            </w:pPr>
            <w:r w:rsidRPr="00BC136F">
              <w:rPr>
                <w:sz w:val="18"/>
                <w:szCs w:val="18"/>
              </w:rPr>
              <w:t>таблетки для рассасывания;</w:t>
            </w:r>
          </w:p>
          <w:p w:rsidR="006E097C" w:rsidRPr="00BC136F" w:rsidRDefault="00A14638" w:rsidP="00FE02FB">
            <w:pPr>
              <w:pStyle w:val="ConsPlusNormal0"/>
              <w:jc w:val="both"/>
              <w:rPr>
                <w:sz w:val="18"/>
                <w:szCs w:val="18"/>
              </w:rPr>
            </w:pPr>
            <w:r w:rsidRPr="00BC136F">
              <w:rPr>
                <w:sz w:val="18"/>
                <w:szCs w:val="18"/>
              </w:rPr>
              <w:lastRenderedPageBreak/>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N05B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анксиолитики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бензодиазепина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бромдигидрохлорфенил-бензодиазепин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 в полости рта</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диазепам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лоразепам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оксазепам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дифенилметана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гидроксизин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снотворные и седативные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N05CD</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бензодиазепина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мидазолам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нитразепам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N05CF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бензодиазепиноподобные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зопиклон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психоаналептики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антидепрессанты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неселективные ингибиторы обратного захвата моноаминов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амитриптилин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имипрамин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драже;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кломипрамин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p w:rsidR="006E097C" w:rsidRPr="00BC136F" w:rsidRDefault="00A14638" w:rsidP="00FE02FB">
            <w:pPr>
              <w:pStyle w:val="ConsPlusNormal0"/>
              <w:jc w:val="both"/>
              <w:rPr>
                <w:sz w:val="18"/>
                <w:szCs w:val="18"/>
              </w:rPr>
            </w:pPr>
            <w:r w:rsidRPr="00BC136F">
              <w:rPr>
                <w:sz w:val="18"/>
                <w:szCs w:val="18"/>
              </w:rPr>
              <w:t>таблетки пролонгированного действия,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N06AB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ингибиторы обратного захвата серотонина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пароксетин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сертралин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флуоксетин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антидепрессанты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агомелатин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пипофезин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психостимуляторы, средства, применяемые при синдроме дефицита внимания с гиперактивностью, и ноотропные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ксантина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кофеин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подкожного и субконъюнктивального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N06BX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психостимуляторы и ноотропные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винпоцетин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lastRenderedPageBreak/>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защечные; таблетки подъязычные;</w:t>
            </w:r>
          </w:p>
          <w:p w:rsidR="006E097C" w:rsidRPr="00BC136F" w:rsidRDefault="00A14638" w:rsidP="00FE02FB">
            <w:pPr>
              <w:pStyle w:val="ConsPlusNormal0"/>
              <w:jc w:val="both"/>
              <w:rPr>
                <w:sz w:val="18"/>
                <w:szCs w:val="18"/>
              </w:rPr>
            </w:pPr>
            <w:r w:rsidRPr="00BC136F">
              <w:rPr>
                <w:sz w:val="18"/>
                <w:szCs w:val="18"/>
              </w:rPr>
              <w:t>таблетки защечные и подъязычные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метионил-глутамил-гистидил-фенилаланил-пролил-глицил-пролин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назальные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пирацетам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приема внутрь; таблетки, покрытые оболочкой;</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полипептиды коры головного мозга скота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фонтурацетам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пептиды головного мозга свиньи</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цитиколин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6"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деменции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N06DA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антихолинэстеразные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галантамин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ривастигмин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трансдермальная терапевтическая система;</w:t>
            </w:r>
          </w:p>
          <w:p w:rsidR="006E097C" w:rsidRPr="00BC136F" w:rsidRDefault="00A14638" w:rsidP="00FE02FB">
            <w:pPr>
              <w:pStyle w:val="ConsPlusNormal0"/>
              <w:jc w:val="both"/>
              <w:rPr>
                <w:sz w:val="18"/>
                <w:szCs w:val="18"/>
              </w:rPr>
            </w:pPr>
            <w:r w:rsidRPr="00BC136F">
              <w:rPr>
                <w:sz w:val="18"/>
                <w:szCs w:val="18"/>
              </w:rPr>
              <w:t>раствор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N06DX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деменции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мемантин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нервной системы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парасимпатомиметики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антихолинэстеразные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неостигмина метилсульфат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подкожного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пиридостигмина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парасимпатомиметики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холина альфосцерат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инфузий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применяемые при зависимостях</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N07BB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применяемые при алкогольной зависимости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налтрексон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внутримышечного введения пролонгированного действия;</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N07C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устранения головокружения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устранения головокружения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бетагистин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нервной системы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N07XX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для лечения заболеваний нервной системы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инозин + никотинамид + рибофлавин + янтарная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 таблетки, покрытые кишечнорастворимой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тетрабеназин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фампридин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с пролонгированным высвобождением,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этилметилгидроксипиридина сукцинат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раствор для внутривенного и внутримышечного введения; 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7"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противопаразитарные препараты, инсектициды и репелленты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противопротозойные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P01B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противомалярийные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P01BA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аминохинолины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гидроксихлорохин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P01BC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метанолхинолины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мефлохин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противогельминтные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трематодоза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хинолина и родственные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празиквантел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нематодоза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бензимидазола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мебендазол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P02CC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тетрагидропиримидина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пирантел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P02CE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имидазотиазола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левамизол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уничтожения эктопаразитов (в т.ч. чесоточного клеща), инсектициды и репелленты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уничтожения эктопаразитов (в т.ч. чесоточного клеща)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P03AX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для уничтожения эктопаразитов (в т.ч. чесоточного клеща)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бензилбензоат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мазь для наружного применения;</w:t>
            </w:r>
          </w:p>
          <w:p w:rsidR="006E097C" w:rsidRPr="00BC136F" w:rsidRDefault="00A14638" w:rsidP="00FE02FB">
            <w:pPr>
              <w:pStyle w:val="ConsPlusNormal0"/>
              <w:jc w:val="both"/>
              <w:rPr>
                <w:sz w:val="18"/>
                <w:szCs w:val="18"/>
              </w:rPr>
            </w:pPr>
            <w:r w:rsidRPr="00BC136F">
              <w:rPr>
                <w:sz w:val="18"/>
                <w:szCs w:val="18"/>
              </w:rPr>
              <w:t>эмульсия для наружного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дыхательная система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назальные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деконгестанты и другие препараты для местного применения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R01AA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адреномиметики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ксилометазолин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гель назальный;</w:t>
            </w:r>
          </w:p>
          <w:p w:rsidR="006E097C" w:rsidRPr="00BC136F" w:rsidRDefault="00A14638" w:rsidP="00FE02FB">
            <w:pPr>
              <w:pStyle w:val="ConsPlusNormal0"/>
              <w:jc w:val="both"/>
              <w:rPr>
                <w:sz w:val="18"/>
                <w:szCs w:val="18"/>
              </w:rPr>
            </w:pPr>
            <w:r w:rsidRPr="00BC136F">
              <w:rPr>
                <w:sz w:val="18"/>
                <w:szCs w:val="18"/>
              </w:rPr>
              <w:lastRenderedPageBreak/>
              <w:t>капли назальные;</w:t>
            </w:r>
          </w:p>
          <w:p w:rsidR="006E097C" w:rsidRPr="00BC136F" w:rsidRDefault="00A14638" w:rsidP="00FE02FB">
            <w:pPr>
              <w:pStyle w:val="ConsPlusNormal0"/>
              <w:jc w:val="both"/>
              <w:rPr>
                <w:sz w:val="18"/>
                <w:szCs w:val="18"/>
              </w:rPr>
            </w:pPr>
            <w:r w:rsidRPr="00BC136F">
              <w:rPr>
                <w:sz w:val="18"/>
                <w:szCs w:val="18"/>
              </w:rPr>
              <w:t>капли назальные (для детей);</w:t>
            </w:r>
          </w:p>
          <w:p w:rsidR="006E097C" w:rsidRPr="00BC136F" w:rsidRDefault="00A14638" w:rsidP="00FE02FB">
            <w:pPr>
              <w:pStyle w:val="ConsPlusNormal0"/>
              <w:jc w:val="both"/>
              <w:rPr>
                <w:sz w:val="18"/>
                <w:szCs w:val="18"/>
              </w:rPr>
            </w:pPr>
            <w:r w:rsidRPr="00BC136F">
              <w:rPr>
                <w:sz w:val="18"/>
                <w:szCs w:val="18"/>
              </w:rPr>
              <w:t>спрей назальный;</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p w:rsidR="006E097C" w:rsidRPr="00BC136F" w:rsidRDefault="00A14638" w:rsidP="00FE02FB">
            <w:pPr>
              <w:pStyle w:val="ConsPlusNormal0"/>
              <w:jc w:val="both"/>
              <w:rPr>
                <w:sz w:val="18"/>
                <w:szCs w:val="18"/>
              </w:rPr>
            </w:pPr>
            <w:r w:rsidRPr="00BC136F">
              <w:rPr>
                <w:sz w:val="18"/>
                <w:szCs w:val="18"/>
              </w:rPr>
              <w:t>спрей назальный дозированный (для детей)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R02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горла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горла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R02AA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антисептические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йод + калия</w:t>
            </w:r>
          </w:p>
          <w:p w:rsidR="006E097C" w:rsidRPr="00BC136F" w:rsidRDefault="00A14638" w:rsidP="00FE02FB">
            <w:pPr>
              <w:pStyle w:val="ConsPlusNormal0"/>
              <w:jc w:val="both"/>
              <w:rPr>
                <w:sz w:val="18"/>
                <w:szCs w:val="18"/>
              </w:rPr>
            </w:pPr>
            <w:r w:rsidRPr="00BC136F">
              <w:rPr>
                <w:sz w:val="18"/>
                <w:szCs w:val="18"/>
              </w:rPr>
              <w:t>йодид + глицерол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местного применения;</w:t>
            </w:r>
          </w:p>
          <w:p w:rsidR="006E097C" w:rsidRPr="00BC136F" w:rsidRDefault="00A14638" w:rsidP="00FE02FB">
            <w:pPr>
              <w:pStyle w:val="ConsPlusNormal0"/>
              <w:jc w:val="both"/>
              <w:rPr>
                <w:sz w:val="18"/>
                <w:szCs w:val="18"/>
              </w:rPr>
            </w:pPr>
            <w:r w:rsidRPr="00BC136F">
              <w:rPr>
                <w:sz w:val="18"/>
                <w:szCs w:val="18"/>
              </w:rPr>
              <w:t>спрей для местного применения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обструктивных заболеваний дыхательных путей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адренергические средства для ингаляционного введения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селективные бета 2-адреномиметики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индакатерол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сальбутамол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 активируемый вдохом;</w:t>
            </w:r>
          </w:p>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p w:rsidR="006E097C" w:rsidRPr="00BC136F" w:rsidRDefault="00A14638" w:rsidP="00FE02FB">
            <w:pPr>
              <w:pStyle w:val="ConsPlusNormal0"/>
              <w:jc w:val="both"/>
              <w:rPr>
                <w:sz w:val="18"/>
                <w:szCs w:val="18"/>
              </w:rPr>
            </w:pPr>
            <w:r w:rsidRPr="00BC136F">
              <w:rPr>
                <w:sz w:val="18"/>
                <w:szCs w:val="18"/>
              </w:rPr>
              <w:t>раствор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R03AK</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адренергические средства в комбинации с глюкокортикоидами или другими препаратами, кроме антихолинергических средств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беклометазон + 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будесонид + 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порошком для ингаляций набор;</w:t>
            </w:r>
          </w:p>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вилантерол + флутиказона фуроат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салметерол + флутиказон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R03AL</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адренергические средства в комбинации с антихолинергическими средствами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аклидиния бромид + 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беклометазон + гликопиррония бромид + 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будесонид + гликопиррония бромид + формотерол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вилантерол + умеклидиния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вилантерол + умеклидиния бромид + флутиказона фуроат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гликопиррония бромид + индакатерол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гликопиррония бромид + </w:t>
            </w:r>
            <w:r w:rsidRPr="00BC136F">
              <w:rPr>
                <w:sz w:val="18"/>
                <w:szCs w:val="18"/>
              </w:rPr>
              <w:lastRenderedPageBreak/>
              <w:t>индакатерол + мометазон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капсулы с порошком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ипратропия бромид + фенотерол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 раствор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олодатерол + тиотропия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ингаляций дозированный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8"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средства для лечения обструктивных заболеваний дыхательных путей для ингаляционного введения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R03BA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глюкокортикоиды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беклометазон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 активируемый вдохом;</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p w:rsidR="006E097C" w:rsidRPr="00BC136F" w:rsidRDefault="00A14638" w:rsidP="00FE02FB">
            <w:pPr>
              <w:pStyle w:val="ConsPlusNormal0"/>
              <w:jc w:val="both"/>
              <w:rPr>
                <w:sz w:val="18"/>
                <w:szCs w:val="18"/>
              </w:rPr>
            </w:pPr>
            <w:r w:rsidRPr="00BC136F">
              <w:rPr>
                <w:sz w:val="18"/>
                <w:szCs w:val="18"/>
              </w:rPr>
              <w:t>суспензия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будесонид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кишечнорастворимые;</w:t>
            </w:r>
          </w:p>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p w:rsidR="006E097C" w:rsidRPr="00BC136F" w:rsidRDefault="00A14638" w:rsidP="00FE02FB">
            <w:pPr>
              <w:pStyle w:val="ConsPlusNormal0"/>
              <w:jc w:val="both"/>
              <w:rPr>
                <w:sz w:val="18"/>
                <w:szCs w:val="18"/>
              </w:rPr>
            </w:pPr>
            <w:r w:rsidRPr="00BC136F">
              <w:rPr>
                <w:sz w:val="18"/>
                <w:szCs w:val="18"/>
              </w:rPr>
              <w:t>раствор для ингаляций;</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p w:rsidR="006E097C" w:rsidRPr="00BC136F" w:rsidRDefault="00A14638" w:rsidP="00FE02FB">
            <w:pPr>
              <w:pStyle w:val="ConsPlusNormal0"/>
              <w:jc w:val="both"/>
              <w:rPr>
                <w:sz w:val="18"/>
                <w:szCs w:val="18"/>
              </w:rPr>
            </w:pPr>
            <w:r w:rsidRPr="00BC136F">
              <w:rPr>
                <w:sz w:val="18"/>
                <w:szCs w:val="18"/>
              </w:rPr>
              <w:t>суспензия для ингаляций дозированная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R03BB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антихолинергические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аклидиния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ингаляций дозированный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гликопиррония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ипратропия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 раствор для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тиотропия бромид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с порошком для ингаляций;</w:t>
            </w:r>
          </w:p>
          <w:p w:rsidR="006E097C" w:rsidRPr="00BC136F" w:rsidRDefault="00A14638" w:rsidP="00FE02FB">
            <w:pPr>
              <w:pStyle w:val="ConsPlusNormal0"/>
              <w:jc w:val="both"/>
              <w:rPr>
                <w:sz w:val="18"/>
                <w:szCs w:val="18"/>
              </w:rPr>
            </w:pPr>
            <w:r w:rsidRPr="00BC136F">
              <w:rPr>
                <w:sz w:val="18"/>
                <w:szCs w:val="18"/>
              </w:rPr>
              <w:t>раствор для ингаляций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R03BC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противоаллергические средства, кроме глюкокортикоидов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кромоглициевая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аэрозоль для ингаляций дозированный;</w:t>
            </w:r>
          </w:p>
          <w:p w:rsidR="006E097C" w:rsidRPr="00BC136F" w:rsidRDefault="00A14638" w:rsidP="00FE02FB">
            <w:pPr>
              <w:pStyle w:val="ConsPlusNormal0"/>
              <w:jc w:val="both"/>
              <w:rPr>
                <w:sz w:val="18"/>
                <w:szCs w:val="18"/>
              </w:rPr>
            </w:pPr>
            <w:r w:rsidRPr="00BC136F">
              <w:rPr>
                <w:sz w:val="18"/>
                <w:szCs w:val="18"/>
              </w:rPr>
              <w:t>капли глазные;</w:t>
            </w:r>
          </w:p>
          <w:p w:rsidR="006E097C" w:rsidRPr="00BC136F" w:rsidRDefault="00A14638" w:rsidP="00FE02FB">
            <w:pPr>
              <w:pStyle w:val="ConsPlusNormal0"/>
              <w:jc w:val="both"/>
              <w:rPr>
                <w:sz w:val="18"/>
                <w:szCs w:val="18"/>
              </w:rPr>
            </w:pPr>
            <w:r w:rsidRPr="00BC136F">
              <w:rPr>
                <w:sz w:val="18"/>
                <w:szCs w:val="18"/>
              </w:rPr>
              <w:t>капсулы;</w:t>
            </w:r>
          </w:p>
          <w:p w:rsidR="006E097C" w:rsidRPr="00BC136F" w:rsidRDefault="00A14638" w:rsidP="00FE02FB">
            <w:pPr>
              <w:pStyle w:val="ConsPlusNormal0"/>
              <w:jc w:val="both"/>
              <w:rPr>
                <w:sz w:val="18"/>
                <w:szCs w:val="18"/>
              </w:rPr>
            </w:pPr>
            <w:r w:rsidRPr="00BC136F">
              <w:rPr>
                <w:sz w:val="18"/>
                <w:szCs w:val="18"/>
              </w:rPr>
              <w:t>спрей назальный дозированный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средства системного действия для лечения обструктивных заболеваний дыхательных путей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R03DA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ксантины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аминофиллин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R03DX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средства системного действия для лечения обструктивных заболеваний дыхательных путей</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бенрализумаб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меполизумаб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омализумаб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подкожного введения; раствор для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реслизумаб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концентрат для приготовления раствора для инфузий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тезепелумаб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подкожного введения</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79"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Постановления</w:t>
              </w:r>
            </w:hyperlink>
            <w:r w:rsidRPr="00BC136F">
              <w:rPr>
                <w:sz w:val="18"/>
                <w:szCs w:val="18"/>
              </w:rPr>
              <w:t xml:space="preserve"> Совета министров Республики Крым от 17.02.2025 N 95)</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R05</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противокашлевые препараты и средства для лечения простудных заболеваний</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R05C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отхаркивающие препараты, кроме комбинаций с противокашлевыми средствами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R05CB</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муколитические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амброксол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капсулы пролонгированного действия;</w:t>
            </w:r>
          </w:p>
          <w:p w:rsidR="006E097C" w:rsidRPr="00BC136F" w:rsidRDefault="00A14638" w:rsidP="00FE02FB">
            <w:pPr>
              <w:pStyle w:val="ConsPlusNormal0"/>
              <w:jc w:val="both"/>
              <w:rPr>
                <w:sz w:val="18"/>
                <w:szCs w:val="18"/>
              </w:rPr>
            </w:pPr>
            <w:r w:rsidRPr="00BC136F">
              <w:rPr>
                <w:sz w:val="18"/>
                <w:szCs w:val="18"/>
              </w:rPr>
              <w:t>пастилки;</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раствор для приема внутрь и ингаляций;</w:t>
            </w:r>
          </w:p>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таблетки;</w:t>
            </w:r>
          </w:p>
          <w:p w:rsidR="006E097C" w:rsidRPr="00BC136F" w:rsidRDefault="00A14638" w:rsidP="00FE02FB">
            <w:pPr>
              <w:pStyle w:val="ConsPlusNormal0"/>
              <w:jc w:val="both"/>
              <w:rPr>
                <w:sz w:val="18"/>
                <w:szCs w:val="18"/>
              </w:rPr>
            </w:pPr>
            <w:r w:rsidRPr="00BC136F">
              <w:rPr>
                <w:sz w:val="18"/>
                <w:szCs w:val="18"/>
              </w:rPr>
              <w:t>таблетки диспергируемые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ацетилцистеин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гранулы для приготовления раствора для приема внутрь;</w:t>
            </w:r>
          </w:p>
          <w:p w:rsidR="006E097C" w:rsidRPr="00BC136F" w:rsidRDefault="00A14638" w:rsidP="00FE02FB">
            <w:pPr>
              <w:pStyle w:val="ConsPlusNormal0"/>
              <w:jc w:val="both"/>
              <w:rPr>
                <w:sz w:val="18"/>
                <w:szCs w:val="18"/>
              </w:rPr>
            </w:pPr>
            <w:r w:rsidRPr="00BC136F">
              <w:rPr>
                <w:sz w:val="18"/>
                <w:szCs w:val="18"/>
              </w:rPr>
              <w:t>гранулы для приготовления сиропа;</w:t>
            </w:r>
          </w:p>
          <w:p w:rsidR="006E097C" w:rsidRPr="00BC136F" w:rsidRDefault="00A14638" w:rsidP="00FE02FB">
            <w:pPr>
              <w:pStyle w:val="ConsPlusNormal0"/>
              <w:jc w:val="both"/>
              <w:rPr>
                <w:sz w:val="18"/>
                <w:szCs w:val="18"/>
              </w:rPr>
            </w:pPr>
            <w:r w:rsidRPr="00BC136F">
              <w:rPr>
                <w:sz w:val="18"/>
                <w:szCs w:val="18"/>
              </w:rPr>
              <w:t>порошок для приготовления раствора для приема внутрь;</w:t>
            </w:r>
          </w:p>
          <w:p w:rsidR="006E097C" w:rsidRPr="00BC136F" w:rsidRDefault="00A14638" w:rsidP="00FE02FB">
            <w:pPr>
              <w:pStyle w:val="ConsPlusNormal0"/>
              <w:jc w:val="both"/>
              <w:rPr>
                <w:sz w:val="18"/>
                <w:szCs w:val="18"/>
              </w:rPr>
            </w:pPr>
            <w:r w:rsidRPr="00BC136F">
              <w:rPr>
                <w:sz w:val="18"/>
                <w:szCs w:val="18"/>
              </w:rPr>
              <w:t>порошок для приема внутрь;</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 и ингаляций;</w:t>
            </w:r>
          </w:p>
          <w:p w:rsidR="006E097C" w:rsidRPr="00BC136F" w:rsidRDefault="00A14638" w:rsidP="00FE02FB">
            <w:pPr>
              <w:pStyle w:val="ConsPlusNormal0"/>
              <w:jc w:val="both"/>
              <w:rPr>
                <w:sz w:val="18"/>
                <w:szCs w:val="18"/>
              </w:rPr>
            </w:pPr>
            <w:r w:rsidRPr="00BC136F">
              <w:rPr>
                <w:sz w:val="18"/>
                <w:szCs w:val="18"/>
              </w:rPr>
              <w:t>раствор для приема внутрь;</w:t>
            </w:r>
          </w:p>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таблетки шипучие;</w:t>
            </w:r>
          </w:p>
          <w:p w:rsidR="006E097C" w:rsidRPr="00BC136F" w:rsidRDefault="00A14638" w:rsidP="00FE02FB">
            <w:pPr>
              <w:pStyle w:val="ConsPlusNormal0"/>
              <w:jc w:val="both"/>
              <w:rPr>
                <w:sz w:val="18"/>
                <w:szCs w:val="18"/>
              </w:rPr>
            </w:pPr>
            <w:r w:rsidRPr="00BC136F">
              <w:rPr>
                <w:sz w:val="18"/>
                <w:szCs w:val="18"/>
              </w:rPr>
              <w:t>таблетки диспергируемые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дорназа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ингаляций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антигистаминные средства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антигистаминные средства системного действия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эфиры алкиламинов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дифенгидрамин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замещенные этилендиамины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хлоропирамин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производные пиперазина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цетиризин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для приема внутрь;</w:t>
            </w:r>
          </w:p>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R06AX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антигистаминные средства системного действия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лоратадин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сироп;</w:t>
            </w:r>
          </w:p>
          <w:p w:rsidR="006E097C" w:rsidRPr="00BC136F" w:rsidRDefault="00A14638" w:rsidP="00FE02FB">
            <w:pPr>
              <w:pStyle w:val="ConsPlusNormal0"/>
              <w:jc w:val="both"/>
              <w:rPr>
                <w:sz w:val="18"/>
                <w:szCs w:val="18"/>
              </w:rPr>
            </w:pPr>
            <w:r w:rsidRPr="00BC136F">
              <w:rPr>
                <w:sz w:val="18"/>
                <w:szCs w:val="18"/>
              </w:rPr>
              <w:t>суспензия для приема внутрь;</w:t>
            </w:r>
          </w:p>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дыхательной системы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препараты для лечения заболеваний дыхательной системы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R07AA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легочные сурфактанты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берактант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эндотрахеального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порактант альфа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суспензия для эндотрахеального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сурфактант-БЛ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эмульсии для ингаляционного введения;</w:t>
            </w:r>
          </w:p>
          <w:p w:rsidR="006E097C" w:rsidRPr="00BC136F" w:rsidRDefault="00A14638" w:rsidP="00FE02FB">
            <w:pPr>
              <w:pStyle w:val="ConsPlusNormal0"/>
              <w:jc w:val="both"/>
              <w:rPr>
                <w:sz w:val="18"/>
                <w:szCs w:val="18"/>
              </w:rPr>
            </w:pPr>
            <w:r w:rsidRPr="00BC136F">
              <w:rPr>
                <w:sz w:val="18"/>
                <w:szCs w:val="18"/>
              </w:rPr>
              <w:t>лиофилизат для приготовления эмульсии для эндотрахеального, эндобронхиального и ингаляционного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R07AX</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 для лечения заболеваний органов дыхания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ивакафтор + лумакафтор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тирозил-D-аланил-глицил-фенилаланил-лейцил-аргинина сукцинат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 и раствора для ингаляций</w:t>
            </w:r>
          </w:p>
        </w:tc>
      </w:tr>
      <w:tr w:rsidR="006E097C" w:rsidRPr="00BC136F" w:rsidTr="00BC136F">
        <w:tblPrEx>
          <w:tblBorders>
            <w:insideH w:val="none" w:sz="0" w:space="0" w:color="auto"/>
            <w:insideV w:val="none" w:sz="0" w:space="0" w:color="auto"/>
          </w:tblBorders>
        </w:tblPrEx>
        <w:tc>
          <w:tcPr>
            <w:tcW w:w="5000" w:type="pct"/>
            <w:gridSpan w:val="4"/>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180"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органы чувств</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S01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офтальмологические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антибиотики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тетрациклин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мазь глазная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противоглаукомные препараты и миотические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парасимпатомиметики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пилокарпин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ингибиторы карбоангидразы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ацетазоламид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дорзоламид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бета-адреноблокаторы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тимолол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аналоги простагландинов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тафлупрост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S01EX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противоглаукомные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бутиламино-гидрокси-пропоксифеноксиметил-метилоксадиазол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S01F</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мидриатические и циклоплегические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S01FA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антихолинергические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тропикамид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S01H</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местные анестетики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S01HA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местные анестетики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оксибупрокаин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S01J</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диагностические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S01JA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красящие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флуоресцеин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S01K</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используемые при хирургических вмешательствах в офтальмологии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S01KA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вязкоэластичные соединения</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гипромеллоза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глазные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S01L</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средства, применяемые при заболеваниях сосудистой оболочки глаза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S01LA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средства, препятствующие новообразованию сосудов</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бролуцизумаб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внутриглазного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ранибизумаб</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внутриглазного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S02</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заболеваний уха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S02A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S02AA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противомикробные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рифамицин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капли ушные</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препараты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V01</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аллергены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V01A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аллергены</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V01AA</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аллергенов экстракт</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аллергены бактерий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аллерген бактерий (туберкулезный рекомбинантный)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внутрикожного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лечебные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лечебные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V03AB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антидоты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димеркаптопропансульфонат натрия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и подкожного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калий-железо гексацианоферрат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кальция тринатрия пентетат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введения и ингаляций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карбоксим</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налоксон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тиосульфат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протамина сульфат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сугаммадекс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цинка бисвинилимидазола диацетат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V03AC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железосвязывающие препараты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деферазирокс</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диспергируемые;</w:t>
            </w:r>
          </w:p>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V03AE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препараты для лечения гиперкалиемии и гиперфосфатемии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кальция полистиролсульфонат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комплекс - железа (III) оксигидроксида, сахарозы и крахмала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жевательные</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севеламер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V03AF</w:t>
            </w:r>
          </w:p>
        </w:tc>
        <w:tc>
          <w:tcPr>
            <w:tcW w:w="1642"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дезинтоксикационные препараты для противоопухолевой терапии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кальция фолинат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и внутримышечного введения;</w:t>
            </w:r>
          </w:p>
          <w:p w:rsidR="006E097C" w:rsidRPr="00BC136F" w:rsidRDefault="00A14638" w:rsidP="00FE02FB">
            <w:pPr>
              <w:pStyle w:val="ConsPlusNormal0"/>
              <w:jc w:val="both"/>
              <w:rPr>
                <w:sz w:val="18"/>
                <w:szCs w:val="18"/>
              </w:rPr>
            </w:pPr>
            <w:r w:rsidRPr="00BC136F">
              <w:rPr>
                <w:sz w:val="18"/>
                <w:szCs w:val="18"/>
              </w:rPr>
              <w:t>раствор для внутривенного и внутримышечного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месна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V03AX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прочие лечебные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дезоксирибонуклеиновая кислота плазмидная (сверхскрученная кольцевая двуцепочечная)</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внутримышечного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V06</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лечебное питание</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V06D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продукты лечебного питания</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V06DD</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включая комбинации с полипептидами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для парентерального питания</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и их смеси</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кетоаналоги аминокислот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таблетки, покрытые пленочной оболочкой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V06DE</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углеводы, минеральные вещества, витамины в комбинации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аминокислоты для парентерального питания + прочие препараты</w:t>
            </w: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V07</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нелечебные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V07A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нелечебные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V07AB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растворители и разбавители, включая ирригационные растворы</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вода для инъекций</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растворитель для приготовления лекарственных форм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контрастные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рентгеноконтрастные средства, содержащие йод</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V08AA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водорастворимые нефротропные высокоосмолярные рентгеноконтрастные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натрия амидотризоат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V08AB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водорастворимые нефротропные низкоосмолярные рентгеноконтрастные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йоверсол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и внутриартериального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йогексол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йомепрол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йопромид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инъекций</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рентгеноконтрастные средства, кроме йодсодержащих</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V08BA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рентгеноконтрастные средства, содержащие бария сульфат</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бария сульфат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порошок для приготовления суспензии для приема внутрь</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V08C</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контрастные средства для магнитно-резонансной томографии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V08CA</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парамагнитные контрастные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гадобеновая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гадобутрол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гадодиамид</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гадоксетовая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гадопентетовая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гадотеридол</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гадотеровая кислота</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val="restar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V09</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диагностические радиофармацевтические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меброфенин</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val="restart"/>
            <w:tcBorders>
              <w:top w:val="nil"/>
              <w:left w:val="nil"/>
              <w:bottom w:val="nil"/>
              <w:right w:val="nil"/>
            </w:tcBorders>
          </w:tcPr>
          <w:p w:rsidR="006E097C" w:rsidRPr="00BC136F" w:rsidRDefault="006E097C" w:rsidP="00FE02FB">
            <w:pPr>
              <w:pStyle w:val="ConsPlusNormal0"/>
              <w:jc w:val="both"/>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пентатех 99mTc</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пирфотех 99mTc</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технеция (99mTc) оксабифор</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vMerge/>
            <w:tcBorders>
              <w:top w:val="nil"/>
              <w:left w:val="nil"/>
              <w:bottom w:val="nil"/>
              <w:right w:val="nil"/>
            </w:tcBorders>
          </w:tcPr>
          <w:p w:rsidR="006E097C" w:rsidRPr="00BC136F" w:rsidRDefault="006E097C" w:rsidP="00FE02FB">
            <w:pPr>
              <w:pStyle w:val="ConsPlusNormal0"/>
              <w:rPr>
                <w:sz w:val="18"/>
                <w:szCs w:val="18"/>
              </w:rPr>
            </w:pPr>
          </w:p>
        </w:tc>
        <w:tc>
          <w:tcPr>
            <w:tcW w:w="1642" w:type="pct"/>
            <w:vMerge/>
            <w:tcBorders>
              <w:top w:val="nil"/>
              <w:left w:val="nil"/>
              <w:bottom w:val="nil"/>
              <w:right w:val="nil"/>
            </w:tcBorders>
          </w:tcPr>
          <w:p w:rsidR="006E097C" w:rsidRPr="00BC136F" w:rsidRDefault="006E097C" w:rsidP="00FE02FB">
            <w:pPr>
              <w:pStyle w:val="ConsPlusNormal0"/>
              <w:rPr>
                <w:sz w:val="18"/>
                <w:szCs w:val="18"/>
              </w:rPr>
            </w:pP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технеция (99mTc) фитат</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лиофилизат для приготовления раствора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V10</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терапевтические радиофармацевтические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V10B</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радиофармацевтические средства для уменьшения боли при новообразованиях костной ткани</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V10BX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разные радиофармацевтические средства для уменьшения боли</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стронция хлорид 89Sr</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раствор для внутривенного введения</w:t>
            </w: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V10X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другие терапевтические радиофармацевтические средства</w:t>
            </w:r>
          </w:p>
        </w:tc>
        <w:tc>
          <w:tcPr>
            <w:tcW w:w="966" w:type="pct"/>
            <w:tcBorders>
              <w:top w:val="nil"/>
              <w:left w:val="nil"/>
              <w:bottom w:val="nil"/>
              <w:right w:val="nil"/>
            </w:tcBorders>
          </w:tcPr>
          <w:p w:rsidR="006E097C" w:rsidRPr="00BC136F" w:rsidRDefault="006E097C" w:rsidP="00FE02FB">
            <w:pPr>
              <w:pStyle w:val="ConsPlusNormal0"/>
              <w:jc w:val="both"/>
              <w:rPr>
                <w:sz w:val="18"/>
                <w:szCs w:val="18"/>
              </w:rPr>
            </w:pPr>
          </w:p>
        </w:tc>
        <w:tc>
          <w:tcPr>
            <w:tcW w:w="2001" w:type="pct"/>
            <w:tcBorders>
              <w:top w:val="nil"/>
              <w:left w:val="nil"/>
              <w:bottom w:val="nil"/>
              <w:right w:val="nil"/>
            </w:tcBorders>
          </w:tcPr>
          <w:p w:rsidR="006E097C" w:rsidRPr="00BC136F" w:rsidRDefault="006E097C" w:rsidP="00FE02FB">
            <w:pPr>
              <w:pStyle w:val="ConsPlusNormal0"/>
              <w:jc w:val="both"/>
              <w:rPr>
                <w:sz w:val="18"/>
                <w:szCs w:val="18"/>
              </w:rPr>
            </w:pPr>
          </w:p>
        </w:tc>
      </w:tr>
      <w:tr w:rsidR="006E097C" w:rsidRPr="00BC136F" w:rsidTr="00BC136F">
        <w:tblPrEx>
          <w:tblBorders>
            <w:insideH w:val="none" w:sz="0" w:space="0" w:color="auto"/>
            <w:insideV w:val="none" w:sz="0" w:space="0" w:color="auto"/>
          </w:tblBorders>
        </w:tblPrEx>
        <w:tc>
          <w:tcPr>
            <w:tcW w:w="39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V10XX</w:t>
            </w:r>
          </w:p>
        </w:tc>
        <w:tc>
          <w:tcPr>
            <w:tcW w:w="1642"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t xml:space="preserve">разные терапевтические </w:t>
            </w:r>
            <w:r w:rsidRPr="00BC136F">
              <w:rPr>
                <w:sz w:val="18"/>
                <w:szCs w:val="18"/>
              </w:rPr>
              <w:lastRenderedPageBreak/>
              <w:t>радиофармацевтические средства</w:t>
            </w:r>
          </w:p>
        </w:tc>
        <w:tc>
          <w:tcPr>
            <w:tcW w:w="966"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 xml:space="preserve">радия хлорид [223 </w:t>
            </w:r>
            <w:r w:rsidRPr="00BC136F">
              <w:rPr>
                <w:sz w:val="18"/>
                <w:szCs w:val="18"/>
              </w:rPr>
              <w:lastRenderedPageBreak/>
              <w:t>Ra]</w:t>
            </w:r>
          </w:p>
        </w:tc>
        <w:tc>
          <w:tcPr>
            <w:tcW w:w="2001" w:type="pct"/>
            <w:tcBorders>
              <w:top w:val="nil"/>
              <w:left w:val="nil"/>
              <w:bottom w:val="nil"/>
              <w:right w:val="nil"/>
            </w:tcBorders>
          </w:tcPr>
          <w:p w:rsidR="006E097C" w:rsidRPr="00BC136F" w:rsidRDefault="00A14638" w:rsidP="00FE02FB">
            <w:pPr>
              <w:pStyle w:val="ConsPlusNormal0"/>
              <w:jc w:val="both"/>
              <w:rPr>
                <w:sz w:val="18"/>
                <w:szCs w:val="18"/>
              </w:rPr>
            </w:pPr>
            <w:r w:rsidRPr="00BC136F">
              <w:rPr>
                <w:sz w:val="18"/>
                <w:szCs w:val="18"/>
              </w:rPr>
              <w:lastRenderedPageBreak/>
              <w:t>раствор для внутривенного введения</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 xml:space="preserve">&lt;*&gt; Перечень лекарственных препаратов, отпускаемых населению в соответствии с </w:t>
      </w:r>
      <w:hyperlink r:id="rId18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8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7" w:name="P5294"/>
      <w:bookmarkEnd w:id="7"/>
      <w:r>
        <w:t>Порядок обеспечения граждан, в том числе детей, в рамках</w:t>
      </w:r>
    </w:p>
    <w:p w:rsidR="006E097C" w:rsidRDefault="00A14638" w:rsidP="00FE02FB">
      <w:pPr>
        <w:pStyle w:val="ConsPlusTitle0"/>
        <w:jc w:val="center"/>
      </w:pPr>
      <w:r>
        <w:t>оказания паллиативной медицинской помощи для использования</w:t>
      </w:r>
    </w:p>
    <w:p w:rsidR="006E097C" w:rsidRDefault="00A14638" w:rsidP="00FE02FB">
      <w:pPr>
        <w:pStyle w:val="ConsPlusTitle0"/>
        <w:jc w:val="center"/>
      </w:pPr>
      <w:r>
        <w:t>на дому медицинскими изделиями, предназначенными</w:t>
      </w:r>
    </w:p>
    <w:p w:rsidR="006E097C" w:rsidRDefault="00A14638" w:rsidP="00FE02FB">
      <w:pPr>
        <w:pStyle w:val="ConsPlusTitle0"/>
        <w:jc w:val="center"/>
      </w:pPr>
      <w:r>
        <w:t>для поддержания функций органов и систем организма человека,</w:t>
      </w:r>
    </w:p>
    <w:p w:rsidR="006E097C" w:rsidRDefault="00A14638" w:rsidP="00FE02FB">
      <w:pPr>
        <w:pStyle w:val="ConsPlusTitle0"/>
        <w:jc w:val="center"/>
      </w:pPr>
      <w:r>
        <w:t>а также наркотическими лекарственными препаратами</w:t>
      </w:r>
    </w:p>
    <w:p w:rsidR="006E097C" w:rsidRDefault="00A14638" w:rsidP="00FE02FB">
      <w:pPr>
        <w:pStyle w:val="ConsPlusTitle0"/>
        <w:jc w:val="center"/>
      </w:pPr>
      <w:r>
        <w:t>и психотропными лекарственными препаратами</w:t>
      </w:r>
    </w:p>
    <w:p w:rsidR="006E097C" w:rsidRDefault="006E097C" w:rsidP="00FE02FB">
      <w:pPr>
        <w:pStyle w:val="ConsPlusNormal0"/>
        <w:ind w:firstLine="540"/>
        <w:jc w:val="both"/>
      </w:pPr>
    </w:p>
    <w:p w:rsidR="006E097C" w:rsidRDefault="00A14638" w:rsidP="00FE02FB">
      <w:pPr>
        <w:pStyle w:val="ConsPlusNormal0"/>
        <w:ind w:firstLine="540"/>
        <w:jc w:val="both"/>
      </w:pPr>
      <w:r>
        <w:t>Настоящий порядок определяет механизм обеспечения граждан в рамках оказания паллиативной медицинской помощи в амбулаторных условиях, в том числе на дому, при наличии показаний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(далее - медицинские изделия), а также наркотическими лекарственными препаратами и психотропными лекарственными препаратами при посещениях на дому.</w:t>
      </w:r>
    </w:p>
    <w:p w:rsidR="006E097C" w:rsidRDefault="00A14638" w:rsidP="00FE02FB">
      <w:pPr>
        <w:pStyle w:val="ConsPlusNormal0"/>
        <w:ind w:firstLine="540"/>
        <w:jc w:val="both"/>
      </w:pPr>
      <w:r>
        <w:t xml:space="preserve">Согласно требованиям </w:t>
      </w:r>
      <w:hyperlink r:id="rId18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Положения</w:t>
        </w:r>
      </w:hyperlink>
      <w: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утвержденного приказом Министерства здравоохранения Российской Федерации и Министерства труда и социальной защиты Российской Федерации от 31 мая 2019 года N 345н/372н, в рамках оказания паллиативной медицинской помощи осуществляется обеспечение медицинскими изделиями, а также наркотическими лекарственными препаратами и психотропными лекарственными препаратами на основании заключения врачебной комиссии медицинской организации.</w:t>
      </w:r>
    </w:p>
    <w:p w:rsidR="006E097C" w:rsidRDefault="00A14638" w:rsidP="00FE02FB">
      <w:pPr>
        <w:pStyle w:val="ConsPlusNormal0"/>
        <w:ind w:firstLine="540"/>
        <w:jc w:val="both"/>
      </w:pPr>
      <w:r>
        <w:t>Передача от медицинской организации пациенту (его законному представителю) медицинских изделий производится в соответствии с Порядком, утвержденным Министерством здравоохранения Российской Федерации.</w:t>
      </w:r>
    </w:p>
    <w:p w:rsidR="006E097C" w:rsidRDefault="00A14638" w:rsidP="00FE02FB">
      <w:pPr>
        <w:pStyle w:val="ConsPlusNormal0"/>
        <w:ind w:firstLine="540"/>
        <w:jc w:val="both"/>
      </w:pPr>
      <w:r>
        <w:t>Предоставляемое медицинское изделие многократного использования передается пациенту в безвозмездное пользование и не подлежит отчуждению в пользу третьих лиц, в том числе продаже или дарению. По истечении установленного врачебной комиссией медицинской организации срока, на который выдано медицинское изделие, оно подлежит возврату по месту его выдачи. Передача медицинского изделия многократного использования другому пациенту осуществляется только после его обработки в соответствии с документами, регламентирующими данную процедуру.</w:t>
      </w:r>
    </w:p>
    <w:p w:rsidR="006E097C" w:rsidRDefault="00A14638" w:rsidP="00FE02FB">
      <w:pPr>
        <w:pStyle w:val="ConsPlusNormal0"/>
        <w:ind w:firstLine="540"/>
        <w:jc w:val="both"/>
      </w:pPr>
      <w:r>
        <w:t>Решение о плановой (внеплановой) замене медицинского изделия многократного использования и отправке его в ремонт принимается специалистами, обслуживающими медицинскую технику в медицинской организации, с которой заключался договор о передаче медицинских изделий в безвозмездное временное пользование на дому. При отсутствии возможности незамедлительной замены медицинского изделия многократного использования на период его ремонта пациент направляется в медицинскую организацию, оказывающую специализированную, в том числе высокотехнологичную, медицинскую помощь, для поддержания функций органов и систем организма человека, включая проведение длительной искусственной вентиляции легких, для использования на дому.</w:t>
      </w:r>
    </w:p>
    <w:p w:rsidR="006E097C" w:rsidRDefault="00A14638" w:rsidP="00FE02FB">
      <w:pPr>
        <w:pStyle w:val="ConsPlusNormal0"/>
        <w:ind w:firstLine="540"/>
        <w:jc w:val="both"/>
      </w:pPr>
      <w:r>
        <w:t>С целью обеспечения долгосрочной работы медицинского изделия многократного использования медицинская организация проводит необходимое обучение пациента, его родственников и (или) других лиц, осуществляющих уход за пациентом на дому, о чем в медицинской карте пациента проставляется подпись обучаемых.</w:t>
      </w:r>
    </w:p>
    <w:p w:rsidR="006E097C" w:rsidRDefault="00A14638" w:rsidP="00FE02FB">
      <w:pPr>
        <w:pStyle w:val="ConsPlusNormal0"/>
        <w:ind w:firstLine="540"/>
        <w:jc w:val="both"/>
      </w:pPr>
      <w:r>
        <w:t>Контроль за использованием медицинских изделий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отделений выездной патронажной паллиативной медицинской помощи,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E097C" w:rsidRDefault="00A14638" w:rsidP="00FE02FB">
      <w:pPr>
        <w:pStyle w:val="ConsPlusNormal0"/>
        <w:ind w:firstLine="540"/>
        <w:jc w:val="both"/>
      </w:pPr>
      <w:r>
        <w:t>Ремонт медицинских изделий осуществляется в период гарантийной эксплуатации за счет поставщика, далее - медицинской организацией, с которой заключался договор о передаче медицинских изделий в безвозмездное временное пользование на дому.</w:t>
      </w:r>
    </w:p>
    <w:p w:rsidR="006E097C" w:rsidRDefault="00A14638" w:rsidP="00FE02FB">
      <w:pPr>
        <w:pStyle w:val="ConsPlusNormal0"/>
        <w:ind w:firstLine="540"/>
        <w:jc w:val="both"/>
      </w:pPr>
      <w:r>
        <w:t xml:space="preserve">При оказании паллиативной медицинской помощи взрослому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184"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
        <w:r>
          <w:rPr>
            <w:color w:val="0000FF"/>
          </w:rPr>
          <w:t>списки II</w:t>
        </w:r>
      </w:hyperlink>
      <w:r>
        <w:t xml:space="preserve"> и </w:t>
      </w:r>
      <w:hyperlink r:id="rId185"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года N 681 (далее - Перечень), осуществляется в соответствии с </w:t>
      </w:r>
      <w:hyperlink r:id="rId18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w:t>
      </w:r>
      <w:r>
        <w:lastRenderedPageBreak/>
        <w:t>рецептов, в том числе в форме электронных документов".</w:t>
      </w:r>
    </w:p>
    <w:p w:rsidR="006E097C" w:rsidRDefault="00A14638" w:rsidP="00FE02FB">
      <w:pPr>
        <w:pStyle w:val="ConsPlusNormal0"/>
        <w:ind w:firstLine="540"/>
        <w:jc w:val="both"/>
      </w:pPr>
      <w:r>
        <w:t xml:space="preserve">При выписывании из медицинской организации, оказывающей паллиативную медицинскую помощь в стационарных условиях, пациенту даются рекомендации по дальнейшему наблюдению, лечению, в том числе для поддержания функций органов и систем организма человека, включая проведение длительной искусственной вентиляции легких, для использования на дому, а также организации и проведению ухода в амбулаторных условиях в соответствии с </w:t>
      </w:r>
      <w:hyperlink r:id="rId18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приказом</w:t>
        </w:r>
      </w:hyperlink>
      <w:r>
        <w:t xml:space="preserve"> Министерства здравоохранения Российской Федерации и Министерства труда и социальной защиты Российской Федерации от 31 мая 2019 года N 345н/372н.</w:t>
      </w:r>
    </w:p>
    <w:p w:rsidR="006E097C" w:rsidRDefault="00A14638" w:rsidP="00FE02FB">
      <w:pPr>
        <w:pStyle w:val="ConsPlusNormal0"/>
        <w:ind w:firstLine="540"/>
        <w:jc w:val="both"/>
      </w:pPr>
      <w:r>
        <w:t xml:space="preserve">В отдельных случаях по решению руководителя медицинской организации при выписывании из медицинской организации, оказывающей паллиативную медицинскую помощь в стационарных условиях, пациенту, получающему наркотические и психотропные лекарственные препараты и нуждающемуся в продолжении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w:t>
      </w:r>
      <w:hyperlink r:id="rId188"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
        <w:r>
          <w:rPr>
            <w:color w:val="0000FF"/>
          </w:rPr>
          <w:t>списков II</w:t>
        </w:r>
      </w:hyperlink>
      <w:r>
        <w:t xml:space="preserve"> и </w:t>
      </w:r>
      <w:hyperlink r:id="rId189" w:tooltip="Постановление Правительства РФ от 30.06.1998 N 681 (ред. от 11.06.2025)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27.07.2025) {КонсультантПл">
        <w:r>
          <w:rPr>
            <w:color w:val="0000FF"/>
          </w:rPr>
          <w:t>III</w:t>
        </w:r>
      </w:hyperlink>
      <w:r>
        <w:t xml:space="preserve"> Перечня на срок приема пациентом до 5 дней.</w:t>
      </w:r>
    </w:p>
    <w:p w:rsidR="006E097C" w:rsidRDefault="00A14638" w:rsidP="00FE02FB">
      <w:pPr>
        <w:pStyle w:val="ConsPlusNormal0"/>
        <w:ind w:firstLine="540"/>
        <w:jc w:val="both"/>
      </w:pPr>
      <w:r>
        <w:t>Документальный учет медицинских изделий и (или) лекарственных препаратов ведется лечащим врачом пациента в медицинской карте пациента, получающего медицинскую помощь в амбулаторных условиях (форма 025/у).</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jc w:val="right"/>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3</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8" w:name="P5325"/>
      <w:bookmarkEnd w:id="8"/>
      <w:r>
        <w:t>Порядок взаимодействия с референс-центрами Министерства</w:t>
      </w:r>
    </w:p>
    <w:p w:rsidR="006E097C" w:rsidRDefault="00A14638" w:rsidP="00FE02FB">
      <w:pPr>
        <w:pStyle w:val="ConsPlusTitle0"/>
        <w:jc w:val="center"/>
      </w:pPr>
      <w:r>
        <w:t>здравоохранения Российской Федерации, созданными в целях</w:t>
      </w:r>
    </w:p>
    <w:p w:rsidR="006E097C" w:rsidRDefault="00A14638" w:rsidP="00FE02FB">
      <w:pPr>
        <w:pStyle w:val="ConsPlusTitle0"/>
        <w:jc w:val="center"/>
      </w:pPr>
      <w:r>
        <w:t>предупреждения распространения биологических угроз</w:t>
      </w:r>
    </w:p>
    <w:p w:rsidR="006E097C" w:rsidRDefault="00A14638" w:rsidP="00FE02FB">
      <w:pPr>
        <w:pStyle w:val="ConsPlusTitle0"/>
        <w:jc w:val="center"/>
      </w:pPr>
      <w:r>
        <w:t>(опасностей), а также порядок взаимодействия</w:t>
      </w:r>
    </w:p>
    <w:p w:rsidR="006E097C" w:rsidRDefault="00A14638" w:rsidP="00FE02FB">
      <w:pPr>
        <w:pStyle w:val="ConsPlusTitle0"/>
        <w:jc w:val="center"/>
      </w:pPr>
      <w:r>
        <w:t>с референс-центрами иммуногистохимических,</w:t>
      </w:r>
    </w:p>
    <w:p w:rsidR="006E097C" w:rsidRDefault="00A14638" w:rsidP="00FE02FB">
      <w:pPr>
        <w:pStyle w:val="ConsPlusTitle0"/>
        <w:jc w:val="center"/>
      </w:pPr>
      <w:r>
        <w:t>патоморфологических и лучевых методов исследований,</w:t>
      </w:r>
    </w:p>
    <w:p w:rsidR="006E097C" w:rsidRDefault="00A14638" w:rsidP="00FE02FB">
      <w:pPr>
        <w:pStyle w:val="ConsPlusTitle0"/>
        <w:jc w:val="center"/>
      </w:pPr>
      <w:r>
        <w:t>функционирующими на базе медицинских организаций,</w:t>
      </w:r>
    </w:p>
    <w:p w:rsidR="006E097C" w:rsidRDefault="00A14638" w:rsidP="00FE02FB">
      <w:pPr>
        <w:pStyle w:val="ConsPlusTitle0"/>
        <w:jc w:val="center"/>
      </w:pPr>
      <w:r>
        <w:t>подведомственных Министерству здравоохранения</w:t>
      </w:r>
    </w:p>
    <w:p w:rsidR="006E097C" w:rsidRDefault="00A14638" w:rsidP="00FE02FB">
      <w:pPr>
        <w:pStyle w:val="ConsPlusTitle0"/>
        <w:jc w:val="center"/>
      </w:pPr>
      <w:r>
        <w:t>Российской Федерации</w:t>
      </w:r>
    </w:p>
    <w:p w:rsidR="006E097C" w:rsidRDefault="006E097C" w:rsidP="00FE02FB">
      <w:pPr>
        <w:pStyle w:val="ConsPlusNormal0"/>
        <w:ind w:firstLine="540"/>
        <w:jc w:val="both"/>
      </w:pPr>
    </w:p>
    <w:p w:rsidR="006E097C" w:rsidRDefault="00A14638" w:rsidP="00FE02FB">
      <w:pPr>
        <w:pStyle w:val="ConsPlusNormal0"/>
        <w:ind w:firstLine="540"/>
        <w:jc w:val="both"/>
      </w:pPr>
      <w:r>
        <w:t>Министерство здравоохранения Республики Крым организует взаимодействие с медицинскими организациями, подведомственными Министерству здравоохранения Российской Федерации, на базе которых функционируют референс-центры иммуногистохимических, патоморфологических и лучевых методов исследований (далее - Референс-центры), посредством телемедицинской системы дистанционных консультаций федерального и регионального уровней.</w:t>
      </w:r>
    </w:p>
    <w:p w:rsidR="006E097C" w:rsidRDefault="00A14638" w:rsidP="00FE02FB">
      <w:pPr>
        <w:pStyle w:val="ConsPlusNormal0"/>
        <w:ind w:firstLine="540"/>
        <w:jc w:val="both"/>
      </w:pPr>
      <w:r>
        <w:t>Перечень референс-центров утвержден приказом Министерства здравоохранения Российской Федерации от 25 декабря 2020 года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6E097C" w:rsidRDefault="00A14638" w:rsidP="00FE02FB">
      <w:pPr>
        <w:pStyle w:val="ConsPlusNormal0"/>
        <w:ind w:firstLine="540"/>
        <w:jc w:val="both"/>
      </w:pPr>
      <w:r>
        <w:t>Взаимодействие с Референс-центрами осуществляется путем дистанционного взаимодействия отдела телемедицины и информационных технологий ГБУЗ РК "Крымский республиканский онкологический клинический диспансер имени В.М. Ефетова".</w:t>
      </w:r>
    </w:p>
    <w:p w:rsidR="006E097C" w:rsidRDefault="00A14638" w:rsidP="00FE02FB">
      <w:pPr>
        <w:pStyle w:val="ConsPlusNormal0"/>
        <w:ind w:firstLine="540"/>
        <w:jc w:val="both"/>
      </w:pPr>
      <w:r>
        <w:t>Взаимодействие с Референс-центрами осуществляется:</w:t>
      </w:r>
    </w:p>
    <w:p w:rsidR="006E097C" w:rsidRDefault="00A14638" w:rsidP="00FE02FB">
      <w:pPr>
        <w:pStyle w:val="ConsPlusNormal0"/>
        <w:ind w:firstLine="540"/>
        <w:jc w:val="both"/>
      </w:pPr>
      <w:r>
        <w:t>- при онкологических заболеваниях взрослого населения, входящих в рубрики C37, C38, C40 - C41, C45 - C49, C58, C60 - 70, C72, C74, D39 МКБ-10, а также соответствующих кодам международной классификации болезней - онкология (МКБ-О), 3 издания 8936, 906 - 909, 8247/3, 8013/3, 8240/3, 8244/3, 8246/3, 8249/3;</w:t>
      </w:r>
    </w:p>
    <w:p w:rsidR="006E097C" w:rsidRDefault="00A14638" w:rsidP="00FE02FB">
      <w:pPr>
        <w:pStyle w:val="ConsPlusNormal0"/>
        <w:ind w:firstLine="540"/>
        <w:jc w:val="both"/>
      </w:pPr>
      <w:r>
        <w:t>- в сложных клинических случаях для уточнения диагноза, в том числе распространения опухолевого процесса, в целях проведения оценки, интерпретации и описания результатов;</w:t>
      </w:r>
    </w:p>
    <w:p w:rsidR="006E097C" w:rsidRDefault="00A14638" w:rsidP="00FE02FB">
      <w:pPr>
        <w:pStyle w:val="ConsPlusNormal0"/>
        <w:ind w:firstLine="540"/>
        <w:jc w:val="both"/>
      </w:pPr>
      <w:r>
        <w:t>- при необходимости повторного проведения патоморфологических, иммуногистохимических и молекулярно-генетических исследований в сложных диагностических случаях с целью верификации диагноза или подбора специального противоопухолевого лечения;</w:t>
      </w:r>
    </w:p>
    <w:p w:rsidR="006E097C" w:rsidRDefault="00A14638" w:rsidP="00FE02FB">
      <w:pPr>
        <w:pStyle w:val="ConsPlusNormal0"/>
        <w:ind w:firstLine="540"/>
        <w:jc w:val="both"/>
      </w:pPr>
      <w:r>
        <w:t>- при необходимости проведения экспертных патоморфологических, иммуногистохимических и молекулярно-генетических исследований в сложных диагностических случаях.</w:t>
      </w:r>
    </w:p>
    <w:p w:rsidR="006E097C" w:rsidRDefault="00A14638" w:rsidP="00FE02FB">
      <w:pPr>
        <w:pStyle w:val="ConsPlusNormal0"/>
        <w:ind w:firstLine="540"/>
        <w:jc w:val="both"/>
      </w:pPr>
      <w:r>
        <w:t>В целях проведения оценки, интерпретации и описания результатов врач-онколог первичного онкологического кабинета или центра амбулаторной помощи, врач-специалист медицинской организации, оказывающей первичную медико-санитарную помощь или специализированную медицинскую помощь, независимо от ведомственной принадлежности, организует направление в отдел телемедицины и информационных технологий ГБУЗ РК "Крымский республиканский онкологический клинический диспансер имени В.М. Ефетова":</w:t>
      </w:r>
    </w:p>
    <w:p w:rsidR="006E097C" w:rsidRDefault="00A14638" w:rsidP="00FE02FB">
      <w:pPr>
        <w:pStyle w:val="ConsPlusNormal0"/>
        <w:ind w:firstLine="540"/>
        <w:jc w:val="both"/>
      </w:pPr>
      <w:r>
        <w:t>- цифровых изображений, полученных по результатам патоморфологических исследований (сканы гистологических препаратов);</w:t>
      </w:r>
    </w:p>
    <w:p w:rsidR="006E097C" w:rsidRDefault="00A14638" w:rsidP="00FE02FB">
      <w:pPr>
        <w:pStyle w:val="ConsPlusNormal0"/>
        <w:ind w:firstLine="540"/>
        <w:jc w:val="both"/>
      </w:pPr>
      <w:r>
        <w:t>- цифровых изображений, полученных по результатам лучевых методов исследований.</w:t>
      </w:r>
    </w:p>
    <w:p w:rsidR="006E097C" w:rsidRDefault="00A14638" w:rsidP="00FE02FB">
      <w:pPr>
        <w:pStyle w:val="ConsPlusNormal0"/>
        <w:ind w:firstLine="540"/>
        <w:jc w:val="both"/>
      </w:pPr>
      <w:r>
        <w:t>ГБУЗ РК "Крымский республиканский онкологический клинический диспансер имени В.М. Ефетова" организует направление:</w:t>
      </w:r>
    </w:p>
    <w:p w:rsidR="006E097C" w:rsidRDefault="00A14638" w:rsidP="00FE02FB">
      <w:pPr>
        <w:pStyle w:val="ConsPlusNormal0"/>
        <w:ind w:firstLine="540"/>
        <w:jc w:val="both"/>
      </w:pPr>
      <w:r>
        <w:t>- цифровых изображений, полученных по результатам патоморфологических исследований, в патологоанатомическое бюро (отделение) четвертой группы (референс-центр)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rsidR="006E097C" w:rsidRDefault="00A14638" w:rsidP="00FE02FB">
      <w:pPr>
        <w:pStyle w:val="ConsPlusNormal0"/>
        <w:ind w:firstLine="540"/>
        <w:jc w:val="both"/>
      </w:pPr>
      <w:r>
        <w:t>- 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rsidR="006E097C" w:rsidRDefault="00A14638" w:rsidP="00FE02FB">
      <w:pPr>
        <w:pStyle w:val="ConsPlusNormal0"/>
        <w:ind w:firstLine="540"/>
        <w:jc w:val="both"/>
      </w:pPr>
      <w:r>
        <w:t>- биопсийного (операционного) материала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четвертой группы (референс-центр), а также в молекулярно-генетические лаборатории для проведения молекулярно-генетических исследований.</w:t>
      </w:r>
    </w:p>
    <w:p w:rsidR="006E097C" w:rsidRDefault="00A14638" w:rsidP="00FE02FB">
      <w:pPr>
        <w:pStyle w:val="ConsPlusNormal0"/>
        <w:ind w:firstLine="540"/>
        <w:jc w:val="both"/>
      </w:pPr>
      <w:r>
        <w:t xml:space="preserve">Для проведения экспертных и повторных иммуногистохимических, патоморфологических, молекулярно-генетических исследований биологического материала с целью верификации диагноза и подбора специального противоопухолевого лечения направление в Референс-центр установленного образца (форма 057/у-04) выдает врач-онколог ГБУЗ РК "Крымский республиканский онкологический </w:t>
      </w:r>
      <w:r>
        <w:lastRenderedPageBreak/>
        <w:t>клинический диспансер имени В.М. Ефетова".</w:t>
      </w:r>
    </w:p>
    <w:p w:rsidR="006E097C" w:rsidRDefault="00A14638" w:rsidP="00FE02FB">
      <w:pPr>
        <w:pStyle w:val="ConsPlusNormal0"/>
        <w:ind w:firstLine="540"/>
        <w:jc w:val="both"/>
      </w:pPr>
      <w:r>
        <w:t>В случае выявления онкологического заболевания у детей взаимодействие с Референс-центрами осуществляется путем дистанционного взаимодействия отдела телемедицины и информационных технологий ГБУЗ РК "Республиканская детская клиническая больница".</w:t>
      </w:r>
    </w:p>
    <w:p w:rsidR="006E097C" w:rsidRDefault="00A14638" w:rsidP="00FE02FB">
      <w:pPr>
        <w:pStyle w:val="ConsPlusNormal0"/>
        <w:ind w:firstLine="540"/>
        <w:jc w:val="both"/>
      </w:pPr>
      <w:r>
        <w:t>Взаимодействие с Референс-центрами осуществляется:</w:t>
      </w:r>
    </w:p>
    <w:p w:rsidR="006E097C" w:rsidRDefault="00A14638" w:rsidP="00FE02FB">
      <w:pPr>
        <w:pStyle w:val="ConsPlusNormal0"/>
        <w:ind w:firstLine="540"/>
        <w:jc w:val="both"/>
      </w:pPr>
      <w:r>
        <w:t>- при подозрении у детей от 0 до 18 лет на заболевания, входящие в класс "Новообразования" МКБ-10, для первичной диагностики и подозрении на рецидив новообразования;</w:t>
      </w:r>
    </w:p>
    <w:p w:rsidR="006E097C" w:rsidRDefault="00A14638" w:rsidP="00FE02FB">
      <w:pPr>
        <w:pStyle w:val="ConsPlusNormal0"/>
        <w:ind w:firstLine="540"/>
        <w:jc w:val="both"/>
      </w:pPr>
      <w:r>
        <w:t>- в сложных клинических случаях для уточнения диагноза, в том числе распространения опухолевого процесса, в целях проведения оценки, интерпретации и описания результатов;</w:t>
      </w:r>
    </w:p>
    <w:p w:rsidR="006E097C" w:rsidRDefault="00A14638" w:rsidP="00FE02FB">
      <w:pPr>
        <w:pStyle w:val="ConsPlusNormal0"/>
        <w:ind w:firstLine="540"/>
        <w:jc w:val="both"/>
      </w:pPr>
      <w:r>
        <w:t>- при необходимости повторного проведения патоморфологических, иммуногистохимических и молекулярно-генетических исследований в сложных диагностических случаях с целью верификации диагноза или подбора специального противоопухолевого лечения;</w:t>
      </w:r>
    </w:p>
    <w:p w:rsidR="006E097C" w:rsidRDefault="00A14638" w:rsidP="00FE02FB">
      <w:pPr>
        <w:pStyle w:val="ConsPlusNormal0"/>
        <w:ind w:firstLine="540"/>
        <w:jc w:val="both"/>
      </w:pPr>
      <w:r>
        <w:t>- при необходимости проведения экспертных патоморфологических, иммуногистохимических и молекулярно-генетических исследований в сложных диагностических случаях.</w:t>
      </w:r>
    </w:p>
    <w:p w:rsidR="006E097C" w:rsidRDefault="00A14638" w:rsidP="00FE02FB">
      <w:pPr>
        <w:pStyle w:val="ConsPlusNormal0"/>
        <w:ind w:firstLine="540"/>
        <w:jc w:val="both"/>
      </w:pPr>
      <w:r>
        <w:t>Для осуществления взаимодействия с Референс-центрами врач - детский онколог, детский онколог/гематолог, врач-гематолог, врач - детский хирург, врач-патологоанатом медицинской организации, оказывающей специализированную медицинскую помощь по детской онкологии, независимо от ведомственной принадлежности, организует направление в отдел телемедицины и информационных технологий ГБУЗ РК "Республиканская детская клиническая больница":</w:t>
      </w:r>
    </w:p>
    <w:p w:rsidR="006E097C" w:rsidRDefault="00A14638" w:rsidP="00FE02FB">
      <w:pPr>
        <w:pStyle w:val="ConsPlusNormal0"/>
        <w:ind w:firstLine="540"/>
        <w:jc w:val="both"/>
      </w:pPr>
      <w:r>
        <w:t>- цифровых изображений, полученных по результатам патоморфологических исследований (сканы гистологических препаратов);</w:t>
      </w:r>
    </w:p>
    <w:p w:rsidR="006E097C" w:rsidRDefault="00A14638" w:rsidP="00FE02FB">
      <w:pPr>
        <w:pStyle w:val="ConsPlusNormal0"/>
        <w:ind w:firstLine="540"/>
        <w:jc w:val="both"/>
      </w:pPr>
      <w:r>
        <w:t>- цифровых изображений, полученных по результатам лучевых методов исследований.</w:t>
      </w:r>
    </w:p>
    <w:p w:rsidR="006E097C" w:rsidRDefault="00A14638" w:rsidP="00FE02FB">
      <w:pPr>
        <w:pStyle w:val="ConsPlusNormal0"/>
        <w:ind w:firstLine="540"/>
        <w:jc w:val="both"/>
      </w:pPr>
      <w:r>
        <w:t>ГБУЗ РК "Республиканская детская клиническая больница" организует направление:</w:t>
      </w:r>
    </w:p>
    <w:p w:rsidR="006E097C" w:rsidRDefault="00A14638" w:rsidP="00FE02FB">
      <w:pPr>
        <w:pStyle w:val="ConsPlusNormal0"/>
        <w:ind w:firstLine="540"/>
        <w:jc w:val="both"/>
      </w:pPr>
      <w:r>
        <w:t>- цифровых изображений, полученных по результатам патоморфологических исследований, в патологоанатомическое бюро (отделение) четвертой группы (референс-центр)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rsidR="006E097C" w:rsidRDefault="00A14638" w:rsidP="00FE02FB">
      <w:pPr>
        <w:pStyle w:val="ConsPlusNormal0"/>
        <w:ind w:firstLine="540"/>
        <w:jc w:val="both"/>
      </w:pPr>
      <w:r>
        <w:t>- 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rsidR="006E097C" w:rsidRDefault="00A14638" w:rsidP="00FE02FB">
      <w:pPr>
        <w:pStyle w:val="ConsPlusNormal0"/>
        <w:ind w:firstLine="540"/>
        <w:jc w:val="both"/>
      </w:pPr>
      <w:r>
        <w:t>- биопсийного (операционного) материала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четвертой группы (референс-центр), а также в молекулярно-генетические лаборатории для проведения молекулярно-генетических исследований.</w:t>
      </w:r>
    </w:p>
    <w:p w:rsidR="006E097C" w:rsidRDefault="00A14638" w:rsidP="00FE02FB">
      <w:pPr>
        <w:pStyle w:val="ConsPlusNormal0"/>
        <w:ind w:firstLine="540"/>
        <w:jc w:val="both"/>
      </w:pPr>
      <w:r>
        <w:t>При необходимости проведения иммуногистохимических, цитогенетических, молекулярно-генетических и других исследований, внесенных в клинические рекомендации, непосредственно на биологических образцах опухоли организуется транспортировка материала посредством транспортной компании, специализирующейся на безопасной перевозке биоматериалов с обеспечением холодового режима (при необходимости), сроков доставки.</w:t>
      </w:r>
    </w:p>
    <w:p w:rsidR="006E097C" w:rsidRDefault="00A14638" w:rsidP="00FE02FB">
      <w:pPr>
        <w:pStyle w:val="ConsPlusNormal0"/>
        <w:ind w:firstLine="540"/>
        <w:jc w:val="both"/>
      </w:pPr>
      <w:r>
        <w:t>Для проведения экспертных и повторных иммуногистохимических, патоморфологических, молекулярно-генетических исследований биологического материала с целью верификации диагноза и подбора специального противоопухолевого лечения направление в Референс-центр установленного образца (форма 057/у-04) выдает врач - детский онколог, врач-гематолог, врач - детский онколог/гематолог ГБУЗ РК "Республиканская детская клиническая больница".</w:t>
      </w:r>
    </w:p>
    <w:p w:rsidR="006E097C" w:rsidRDefault="00A14638" w:rsidP="00FE02FB">
      <w:pPr>
        <w:pStyle w:val="ConsPlusNormal0"/>
        <w:ind w:firstLine="540"/>
        <w:jc w:val="both"/>
      </w:pPr>
      <w:r>
        <w:t>В целях предупреждения распространения биологических угроз (опасностей) в соответствии с Комплексным планом по санитарной охране территории Республики Крым на 2020 - 2025 годы по предупреждению заноса и распространения инфекционных (паразитарных) болезней, ввоза товаров и грузов, представляющих риск для здоровья населения, которые могут вызвать чрезвычайные ситуации в области санитарно-эпидемиологического благополучия населения, утвержденным решением санитарно-противоэпидемической комиссии при Совете министров Республики Крым, протокол от 13 февраля 2020 года N 1, медицинские организации Республики Крым обеспечивают отбор и доставку клинического материала от больных с подозрением на заболевания особо опасными инфекциями и направляют в ФБУЗ "Центр гигиены и эпидемиологии в Республике Крым и городе федерального значения Севастополе" или в ФГКУЗ "Противочумная станция Республики Крым" Роспотребнадзора.</w:t>
      </w:r>
    </w:p>
    <w:p w:rsidR="006E097C" w:rsidRDefault="00A14638" w:rsidP="00FE02FB">
      <w:pPr>
        <w:pStyle w:val="ConsPlusNormal0"/>
        <w:ind w:firstLine="540"/>
        <w:jc w:val="both"/>
      </w:pPr>
      <w:r>
        <w:t>Межрегиональным управлением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организовано направление клинического материала от больных с подозрением на заболевания особо опасными инфекциями в лаборатории Референс-центров.</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4</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right"/>
      </w:pPr>
    </w:p>
    <w:p w:rsidR="006E097C" w:rsidRDefault="00A14638" w:rsidP="00FE02FB">
      <w:pPr>
        <w:pStyle w:val="ConsPlusTitle0"/>
        <w:jc w:val="center"/>
      </w:pPr>
      <w:bookmarkStart w:id="9" w:name="P5380"/>
      <w:bookmarkEnd w:id="9"/>
      <w:r>
        <w:t>Перечень исследований и иных медицинских вмешательств,</w:t>
      </w:r>
    </w:p>
    <w:p w:rsidR="006E097C" w:rsidRDefault="00A14638" w:rsidP="00FE02FB">
      <w:pPr>
        <w:pStyle w:val="ConsPlusTitle0"/>
        <w:jc w:val="center"/>
      </w:pPr>
      <w:r>
        <w:t>проводимых в рамках углубленной диспансеризации</w:t>
      </w:r>
    </w:p>
    <w:p w:rsidR="006E097C" w:rsidRDefault="006E097C" w:rsidP="00FE02FB">
      <w:pPr>
        <w:pStyle w:val="ConsPlusNormal0"/>
        <w:ind w:firstLine="540"/>
        <w:jc w:val="both"/>
      </w:pPr>
    </w:p>
    <w:p w:rsidR="006E097C" w:rsidRDefault="00A14638" w:rsidP="00FE02FB">
      <w:pPr>
        <w:pStyle w:val="ConsPlusNormal0"/>
        <w:ind w:firstLine="540"/>
        <w:jc w:val="both"/>
      </w:pPr>
      <w:bookmarkStart w:id="10" w:name="P5383"/>
      <w:bookmarkEnd w:id="10"/>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E097C" w:rsidRDefault="00A14638" w:rsidP="00FE02FB">
      <w:pPr>
        <w:pStyle w:val="ConsPlusNormal0"/>
        <w:ind w:firstLine="540"/>
        <w:jc w:val="both"/>
      </w:pPr>
      <w:r>
        <w:t>а) измерение насыщения крови кислородом (сатурация) в покое;</w:t>
      </w:r>
    </w:p>
    <w:p w:rsidR="006E097C" w:rsidRDefault="00A14638" w:rsidP="00FE02FB">
      <w:pPr>
        <w:pStyle w:val="ConsPlusNormal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E097C" w:rsidRDefault="00A14638" w:rsidP="00FE02FB">
      <w:pPr>
        <w:pStyle w:val="ConsPlusNormal0"/>
        <w:ind w:firstLine="540"/>
        <w:jc w:val="both"/>
      </w:pPr>
      <w:r>
        <w:t>в) проведение спирометрии или спирографии;</w:t>
      </w:r>
    </w:p>
    <w:p w:rsidR="006E097C" w:rsidRDefault="00A14638" w:rsidP="00FE02FB">
      <w:pPr>
        <w:pStyle w:val="ConsPlusNormal0"/>
        <w:ind w:firstLine="540"/>
        <w:jc w:val="both"/>
      </w:pPr>
      <w:r>
        <w:t>г) общий (клинический) анализ крови развернутый;</w:t>
      </w:r>
    </w:p>
    <w:p w:rsidR="006E097C" w:rsidRDefault="00A14638" w:rsidP="00FE02FB">
      <w:pPr>
        <w:pStyle w:val="ConsPlusNormal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E097C" w:rsidRDefault="00A14638" w:rsidP="00FE02FB">
      <w:pPr>
        <w:pStyle w:val="ConsPlusNormal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E097C" w:rsidRDefault="00A14638" w:rsidP="00FE02FB">
      <w:pPr>
        <w:pStyle w:val="ConsPlusNormal0"/>
        <w:ind w:firstLine="540"/>
        <w:jc w:val="both"/>
      </w:pPr>
      <w:r>
        <w:t>ж) проведение рентгенографии органов грудной клетки (если не выполнялась ранее в течение года);</w:t>
      </w:r>
    </w:p>
    <w:p w:rsidR="006E097C" w:rsidRDefault="00A14638" w:rsidP="00FE02FB">
      <w:pPr>
        <w:pStyle w:val="ConsPlusNormal0"/>
        <w:ind w:firstLine="540"/>
        <w:jc w:val="both"/>
      </w:pPr>
      <w:r>
        <w:t>з) прием (осмотр) врачом-терапевтом (участковым терапевтом, врачом общей практики).</w:t>
      </w:r>
    </w:p>
    <w:p w:rsidR="006E097C" w:rsidRDefault="00A14638" w:rsidP="00FE02FB">
      <w:pPr>
        <w:pStyle w:val="ConsPlusNormal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E097C" w:rsidRDefault="00A14638" w:rsidP="00FE02FB">
      <w:pPr>
        <w:pStyle w:val="ConsPlusNormal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E097C" w:rsidRDefault="00A14638" w:rsidP="00FE02FB">
      <w:pPr>
        <w:pStyle w:val="ConsPlusNormal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E097C" w:rsidRDefault="00A14638" w:rsidP="00FE02FB">
      <w:pPr>
        <w:pStyle w:val="ConsPlusNormal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5</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right"/>
      </w:pPr>
    </w:p>
    <w:p w:rsidR="006E097C" w:rsidRDefault="00A14638" w:rsidP="00FE02FB">
      <w:pPr>
        <w:pStyle w:val="ConsPlusTitle0"/>
        <w:jc w:val="center"/>
      </w:pPr>
      <w:bookmarkStart w:id="11" w:name="P5408"/>
      <w:bookmarkEnd w:id="11"/>
      <w:r>
        <w:t>Перечень заболеваний, состояний (групп заболеваний,</w:t>
      </w:r>
    </w:p>
    <w:p w:rsidR="006E097C" w:rsidRDefault="00A14638" w:rsidP="00FE02FB">
      <w:pPr>
        <w:pStyle w:val="ConsPlusTitle0"/>
        <w:jc w:val="center"/>
      </w:pPr>
      <w:r>
        <w:t>состояний) с оптимальной длительностью лечения</w:t>
      </w:r>
    </w:p>
    <w:p w:rsidR="006E097C" w:rsidRDefault="00A14638" w:rsidP="00FE02FB">
      <w:pPr>
        <w:pStyle w:val="ConsPlusTitle0"/>
        <w:jc w:val="center"/>
      </w:pPr>
      <w:r>
        <w:t>до 3 дней включительно</w:t>
      </w:r>
    </w:p>
    <w:p w:rsidR="006E097C" w:rsidRDefault="006E097C" w:rsidP="00FE02FB">
      <w:pPr>
        <w:pStyle w:val="ConsPlusNormal0"/>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6E097C">
        <w:tc>
          <w:tcPr>
            <w:tcW w:w="1417" w:type="dxa"/>
            <w:tcBorders>
              <w:top w:val="single" w:sz="4" w:space="0" w:color="auto"/>
              <w:left w:val="nil"/>
              <w:bottom w:val="single" w:sz="4" w:space="0" w:color="auto"/>
            </w:tcBorders>
          </w:tcPr>
          <w:p w:rsidR="006E097C" w:rsidRDefault="00A14638" w:rsidP="00FE02FB">
            <w:pPr>
              <w:pStyle w:val="ConsPlusNormal0"/>
              <w:jc w:val="center"/>
            </w:pPr>
            <w:r>
              <w:t>Код КСГ</w:t>
            </w:r>
          </w:p>
        </w:tc>
        <w:tc>
          <w:tcPr>
            <w:tcW w:w="7654" w:type="dxa"/>
            <w:tcBorders>
              <w:top w:val="single" w:sz="4" w:space="0" w:color="auto"/>
              <w:bottom w:val="single" w:sz="4" w:space="0" w:color="auto"/>
              <w:right w:val="nil"/>
            </w:tcBorders>
          </w:tcPr>
          <w:p w:rsidR="006E097C" w:rsidRDefault="00A14638" w:rsidP="00FE02FB">
            <w:pPr>
              <w:pStyle w:val="ConsPlusNormal0"/>
              <w:jc w:val="center"/>
            </w:pPr>
            <w:r>
              <w:t>Наименование</w:t>
            </w:r>
          </w:p>
        </w:tc>
      </w:tr>
      <w:tr w:rsidR="006E097C">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6E097C" w:rsidRDefault="00A14638" w:rsidP="00FE02FB">
            <w:pPr>
              <w:pStyle w:val="ConsPlusNormal0"/>
              <w:jc w:val="center"/>
              <w:outlineLvl w:val="2"/>
            </w:pPr>
            <w:r>
              <w:t>В стационарных условиях</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st02.001</w:t>
            </w:r>
          </w:p>
        </w:tc>
        <w:tc>
          <w:tcPr>
            <w:tcW w:w="7654" w:type="dxa"/>
            <w:tcBorders>
              <w:top w:val="nil"/>
              <w:left w:val="nil"/>
              <w:bottom w:val="nil"/>
              <w:right w:val="nil"/>
            </w:tcBorders>
          </w:tcPr>
          <w:p w:rsidR="006E097C" w:rsidRDefault="00A14638" w:rsidP="00FE02FB">
            <w:pPr>
              <w:pStyle w:val="ConsPlusNormal0"/>
              <w:jc w:val="both"/>
            </w:pPr>
            <w:r>
              <w:t>Осложнения, связанные с беременностью</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st02.002</w:t>
            </w:r>
          </w:p>
        </w:tc>
        <w:tc>
          <w:tcPr>
            <w:tcW w:w="7654" w:type="dxa"/>
            <w:tcBorders>
              <w:top w:val="nil"/>
              <w:left w:val="nil"/>
              <w:bottom w:val="nil"/>
              <w:right w:val="nil"/>
            </w:tcBorders>
          </w:tcPr>
          <w:p w:rsidR="006E097C" w:rsidRDefault="00A14638" w:rsidP="00FE02FB">
            <w:pPr>
              <w:pStyle w:val="ConsPlusNormal0"/>
              <w:jc w:val="both"/>
            </w:pPr>
            <w:r>
              <w:t>Беременность, закончившаяся абортивным исходом</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st02.003</w:t>
            </w:r>
          </w:p>
        </w:tc>
        <w:tc>
          <w:tcPr>
            <w:tcW w:w="7654" w:type="dxa"/>
            <w:tcBorders>
              <w:top w:val="nil"/>
              <w:left w:val="nil"/>
              <w:bottom w:val="nil"/>
              <w:right w:val="nil"/>
            </w:tcBorders>
          </w:tcPr>
          <w:p w:rsidR="006E097C" w:rsidRDefault="00A14638" w:rsidP="00FE02FB">
            <w:pPr>
              <w:pStyle w:val="ConsPlusNormal0"/>
              <w:jc w:val="both"/>
            </w:pPr>
            <w:r>
              <w:t>Родоразрешение</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st02.004</w:t>
            </w:r>
          </w:p>
        </w:tc>
        <w:tc>
          <w:tcPr>
            <w:tcW w:w="7654" w:type="dxa"/>
            <w:tcBorders>
              <w:top w:val="nil"/>
              <w:left w:val="nil"/>
              <w:bottom w:val="nil"/>
              <w:right w:val="nil"/>
            </w:tcBorders>
          </w:tcPr>
          <w:p w:rsidR="006E097C" w:rsidRDefault="00A14638" w:rsidP="00FE02FB">
            <w:pPr>
              <w:pStyle w:val="ConsPlusNormal0"/>
              <w:jc w:val="both"/>
            </w:pPr>
            <w:r>
              <w:t>Кесарево сечение</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st02.010</w:t>
            </w:r>
          </w:p>
        </w:tc>
        <w:tc>
          <w:tcPr>
            <w:tcW w:w="7654" w:type="dxa"/>
            <w:tcBorders>
              <w:top w:val="nil"/>
              <w:left w:val="nil"/>
              <w:bottom w:val="nil"/>
              <w:right w:val="nil"/>
            </w:tcBorders>
          </w:tcPr>
          <w:p w:rsidR="006E097C" w:rsidRDefault="00A14638" w:rsidP="00FE02FB">
            <w:pPr>
              <w:pStyle w:val="ConsPlusNormal0"/>
              <w:jc w:val="both"/>
            </w:pPr>
            <w:r>
              <w:t>Операции на женских половых органах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st02.011</w:t>
            </w:r>
          </w:p>
        </w:tc>
        <w:tc>
          <w:tcPr>
            <w:tcW w:w="7654" w:type="dxa"/>
            <w:tcBorders>
              <w:top w:val="nil"/>
              <w:left w:val="nil"/>
              <w:bottom w:val="nil"/>
              <w:right w:val="nil"/>
            </w:tcBorders>
          </w:tcPr>
          <w:p w:rsidR="006E097C" w:rsidRDefault="00A14638" w:rsidP="00FE02FB">
            <w:pPr>
              <w:pStyle w:val="ConsPlusNormal0"/>
              <w:jc w:val="both"/>
            </w:pPr>
            <w:r>
              <w:t>Операции на женских половых органах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st02.015</w:t>
            </w:r>
          </w:p>
        </w:tc>
        <w:tc>
          <w:tcPr>
            <w:tcW w:w="7654" w:type="dxa"/>
            <w:tcBorders>
              <w:top w:val="nil"/>
              <w:left w:val="nil"/>
              <w:bottom w:val="nil"/>
              <w:right w:val="nil"/>
            </w:tcBorders>
          </w:tcPr>
          <w:p w:rsidR="006E097C" w:rsidRDefault="00A14638" w:rsidP="00FE02FB">
            <w:pPr>
              <w:pStyle w:val="ConsPlusNormal0"/>
              <w:jc w:val="both"/>
            </w:pPr>
            <w:r>
              <w:t>Операции на женских половых органах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st02.016</w:t>
            </w:r>
          </w:p>
        </w:tc>
        <w:tc>
          <w:tcPr>
            <w:tcW w:w="7654" w:type="dxa"/>
            <w:tcBorders>
              <w:top w:val="nil"/>
              <w:left w:val="nil"/>
              <w:bottom w:val="nil"/>
              <w:right w:val="nil"/>
            </w:tcBorders>
          </w:tcPr>
          <w:p w:rsidR="006E097C" w:rsidRDefault="00A14638" w:rsidP="00FE02FB">
            <w:pPr>
              <w:pStyle w:val="ConsPlusNormal0"/>
              <w:jc w:val="both"/>
            </w:pPr>
            <w:r>
              <w:t>Операции на женских половых органах (уровень 6)</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st02.017</w:t>
            </w:r>
          </w:p>
        </w:tc>
        <w:tc>
          <w:tcPr>
            <w:tcW w:w="7654" w:type="dxa"/>
            <w:tcBorders>
              <w:top w:val="nil"/>
              <w:left w:val="nil"/>
              <w:bottom w:val="nil"/>
              <w:right w:val="nil"/>
            </w:tcBorders>
          </w:tcPr>
          <w:p w:rsidR="006E097C" w:rsidRDefault="00A14638" w:rsidP="00FE02FB">
            <w:pPr>
              <w:pStyle w:val="ConsPlusNormal0"/>
              <w:jc w:val="both"/>
            </w:pPr>
            <w:r>
              <w:t>Операции на женских половых органах (уровень 7)</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st03.002</w:t>
            </w:r>
          </w:p>
        </w:tc>
        <w:tc>
          <w:tcPr>
            <w:tcW w:w="7654" w:type="dxa"/>
            <w:tcBorders>
              <w:top w:val="nil"/>
              <w:left w:val="nil"/>
              <w:bottom w:val="nil"/>
              <w:right w:val="nil"/>
            </w:tcBorders>
          </w:tcPr>
          <w:p w:rsidR="006E097C" w:rsidRDefault="00A14638" w:rsidP="00FE02FB">
            <w:pPr>
              <w:pStyle w:val="ConsPlusNormal0"/>
              <w:jc w:val="both"/>
            </w:pPr>
            <w:r>
              <w:t>Ангионевротический отек, анафилактический шок</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st05.008</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доброкачественных заболеваниях крови и пузырном заносе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st08.001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других локализаций (кроме лимфоидной и кроветворной тканей),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st08.002</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остром лейкозе,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st08.003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других злокачественных новообразованиях лимфоидной и кроветворной тканей,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st09.011</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дети (уровень 7)</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st10.008</w:t>
            </w:r>
          </w:p>
        </w:tc>
        <w:tc>
          <w:tcPr>
            <w:tcW w:w="7654" w:type="dxa"/>
            <w:tcBorders>
              <w:top w:val="nil"/>
              <w:left w:val="nil"/>
              <w:bottom w:val="nil"/>
              <w:right w:val="nil"/>
            </w:tcBorders>
          </w:tcPr>
          <w:p w:rsidR="006E097C" w:rsidRDefault="00A14638" w:rsidP="00FE02FB">
            <w:pPr>
              <w:pStyle w:val="ConsPlusNormal0"/>
              <w:jc w:val="both"/>
            </w:pPr>
            <w:r>
              <w:t>Другие операции на органах брюшной полости, дети</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st12.001</w:t>
            </w:r>
          </w:p>
        </w:tc>
        <w:tc>
          <w:tcPr>
            <w:tcW w:w="7654" w:type="dxa"/>
            <w:tcBorders>
              <w:top w:val="nil"/>
              <w:left w:val="nil"/>
              <w:bottom w:val="nil"/>
              <w:right w:val="nil"/>
            </w:tcBorders>
          </w:tcPr>
          <w:p w:rsidR="006E097C" w:rsidRDefault="00A14638" w:rsidP="00FE02FB">
            <w:pPr>
              <w:pStyle w:val="ConsPlusNormal0"/>
              <w:jc w:val="both"/>
            </w:pPr>
            <w:r>
              <w:t>Кишечные инфекции, взрослые</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st12.002</w:t>
            </w:r>
          </w:p>
        </w:tc>
        <w:tc>
          <w:tcPr>
            <w:tcW w:w="7654" w:type="dxa"/>
            <w:tcBorders>
              <w:top w:val="nil"/>
              <w:left w:val="nil"/>
              <w:bottom w:val="nil"/>
              <w:right w:val="nil"/>
            </w:tcBorders>
          </w:tcPr>
          <w:p w:rsidR="006E097C" w:rsidRDefault="00A14638" w:rsidP="00FE02FB">
            <w:pPr>
              <w:pStyle w:val="ConsPlusNormal0"/>
              <w:jc w:val="both"/>
            </w:pPr>
            <w:r>
              <w:t>Кишечные инфекции, дети</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st12.010</w:t>
            </w:r>
          </w:p>
        </w:tc>
        <w:tc>
          <w:tcPr>
            <w:tcW w:w="7654" w:type="dxa"/>
            <w:tcBorders>
              <w:top w:val="nil"/>
              <w:left w:val="nil"/>
              <w:bottom w:val="nil"/>
              <w:right w:val="nil"/>
            </w:tcBorders>
          </w:tcPr>
          <w:p w:rsidR="006E097C" w:rsidRDefault="00A14638" w:rsidP="00FE02FB">
            <w:pPr>
              <w:pStyle w:val="ConsPlusNormal0"/>
              <w:jc w:val="both"/>
            </w:pPr>
            <w:r>
              <w:t>Респираторные инфекции верхних дыхательных путей с осложнениями, взрослые</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st12.011</w:t>
            </w:r>
          </w:p>
        </w:tc>
        <w:tc>
          <w:tcPr>
            <w:tcW w:w="7654" w:type="dxa"/>
            <w:tcBorders>
              <w:top w:val="nil"/>
              <w:left w:val="nil"/>
              <w:bottom w:val="nil"/>
              <w:right w:val="nil"/>
            </w:tcBorders>
          </w:tcPr>
          <w:p w:rsidR="006E097C" w:rsidRDefault="00A14638" w:rsidP="00FE02FB">
            <w:pPr>
              <w:pStyle w:val="ConsPlusNormal0"/>
              <w:jc w:val="both"/>
            </w:pPr>
            <w:r>
              <w:t>Респираторные инфекции верхних дыхательных путей, дети</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st14.002</w:t>
            </w:r>
          </w:p>
        </w:tc>
        <w:tc>
          <w:tcPr>
            <w:tcW w:w="7654" w:type="dxa"/>
            <w:tcBorders>
              <w:top w:val="nil"/>
              <w:left w:val="nil"/>
              <w:bottom w:val="nil"/>
              <w:right w:val="nil"/>
            </w:tcBorders>
          </w:tcPr>
          <w:p w:rsidR="006E097C" w:rsidRDefault="00A14638" w:rsidP="00FE02FB">
            <w:pPr>
              <w:pStyle w:val="ConsPlusNormal0"/>
              <w:jc w:val="both"/>
            </w:pPr>
            <w:r>
              <w:t>Операции на кишечнике и анальной области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st14.004</w:t>
            </w:r>
          </w:p>
        </w:tc>
        <w:tc>
          <w:tcPr>
            <w:tcW w:w="7654" w:type="dxa"/>
            <w:tcBorders>
              <w:top w:val="nil"/>
              <w:left w:val="nil"/>
              <w:bottom w:val="nil"/>
              <w:right w:val="nil"/>
            </w:tcBorders>
          </w:tcPr>
          <w:p w:rsidR="006E097C" w:rsidRDefault="00A14638" w:rsidP="00FE02FB">
            <w:pPr>
              <w:pStyle w:val="ConsPlusNormal0"/>
              <w:jc w:val="both"/>
            </w:pPr>
            <w:r>
              <w:t>Операции на кишечнике и анальной области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st15.008</w:t>
            </w:r>
          </w:p>
        </w:tc>
        <w:tc>
          <w:tcPr>
            <w:tcW w:w="7654" w:type="dxa"/>
            <w:tcBorders>
              <w:top w:val="nil"/>
              <w:left w:val="nil"/>
              <w:bottom w:val="nil"/>
              <w:right w:val="nil"/>
            </w:tcBorders>
          </w:tcPr>
          <w:p w:rsidR="006E097C" w:rsidRDefault="00A14638" w:rsidP="00FE02FB">
            <w:pPr>
              <w:pStyle w:val="ConsPlusNormal0"/>
              <w:jc w:val="both"/>
            </w:pPr>
            <w:r>
              <w:t>Неврологические заболевания, лечение с применением ботулотоксина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st15.009</w:t>
            </w:r>
          </w:p>
        </w:tc>
        <w:tc>
          <w:tcPr>
            <w:tcW w:w="7654" w:type="dxa"/>
            <w:tcBorders>
              <w:top w:val="nil"/>
              <w:left w:val="nil"/>
              <w:bottom w:val="nil"/>
              <w:right w:val="nil"/>
            </w:tcBorders>
          </w:tcPr>
          <w:p w:rsidR="006E097C" w:rsidRDefault="00A14638" w:rsidP="00FE02FB">
            <w:pPr>
              <w:pStyle w:val="ConsPlusNormal0"/>
              <w:jc w:val="both"/>
            </w:pPr>
            <w:r>
              <w:t>Неврологические заболевания, лечение с применением ботулотоксина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st16.005</w:t>
            </w:r>
          </w:p>
        </w:tc>
        <w:tc>
          <w:tcPr>
            <w:tcW w:w="7654" w:type="dxa"/>
            <w:tcBorders>
              <w:top w:val="nil"/>
              <w:left w:val="nil"/>
              <w:bottom w:val="nil"/>
              <w:right w:val="nil"/>
            </w:tcBorders>
          </w:tcPr>
          <w:p w:rsidR="006E097C" w:rsidRDefault="00A14638" w:rsidP="00FE02FB">
            <w:pPr>
              <w:pStyle w:val="ConsPlusNormal0"/>
              <w:jc w:val="both"/>
            </w:pPr>
            <w:r>
              <w:t>Сотрясение головного мозга</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st19.007</w:t>
            </w:r>
          </w:p>
        </w:tc>
        <w:tc>
          <w:tcPr>
            <w:tcW w:w="7654" w:type="dxa"/>
            <w:tcBorders>
              <w:top w:val="nil"/>
              <w:left w:val="nil"/>
              <w:bottom w:val="nil"/>
              <w:right w:val="nil"/>
            </w:tcBorders>
          </w:tcPr>
          <w:p w:rsidR="006E097C" w:rsidRDefault="00A14638" w:rsidP="00FE02FB">
            <w:pPr>
              <w:pStyle w:val="ConsPlusNormal0"/>
              <w:jc w:val="both"/>
            </w:pPr>
            <w:r>
              <w:t>Операции при злокачественных новообразованиях почки и мочевыделительной системы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st19.038</w:t>
            </w:r>
          </w:p>
        </w:tc>
        <w:tc>
          <w:tcPr>
            <w:tcW w:w="7654" w:type="dxa"/>
            <w:tcBorders>
              <w:top w:val="nil"/>
              <w:left w:val="nil"/>
              <w:bottom w:val="nil"/>
              <w:right w:val="nil"/>
            </w:tcBorders>
          </w:tcPr>
          <w:p w:rsidR="006E097C" w:rsidRDefault="00A14638" w:rsidP="00FE02FB">
            <w:pPr>
              <w:pStyle w:val="ConsPlusNormal0"/>
              <w:jc w:val="both"/>
            </w:pPr>
            <w:r>
              <w:t>Установка, замена порт-системы (катетера) для лекарственной терапии злокачественных новообразований</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st19.164</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st19.166</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st19.167</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st19.168</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st19.169</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st19.170</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st19.172</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st19.174</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st19.176</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st19.177</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st19.178</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st19.179</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st19.180</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st19.181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st19.082</w:t>
            </w:r>
          </w:p>
        </w:tc>
        <w:tc>
          <w:tcPr>
            <w:tcW w:w="7654" w:type="dxa"/>
            <w:tcBorders>
              <w:top w:val="nil"/>
              <w:left w:val="nil"/>
              <w:bottom w:val="nil"/>
              <w:right w:val="nil"/>
            </w:tcBorders>
          </w:tcPr>
          <w:p w:rsidR="006E097C" w:rsidRDefault="00A14638" w:rsidP="00FE02FB">
            <w:pPr>
              <w:pStyle w:val="ConsPlusNormal0"/>
              <w:jc w:val="both"/>
            </w:pPr>
            <w:r>
              <w:t>Лучевая терапия (уровень 8)</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st19.090</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без специального противоопухолевого лечения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st19.094</w:t>
            </w:r>
          </w:p>
        </w:tc>
        <w:tc>
          <w:tcPr>
            <w:tcW w:w="7654" w:type="dxa"/>
            <w:tcBorders>
              <w:top w:val="nil"/>
              <w:left w:val="nil"/>
              <w:bottom w:val="nil"/>
              <w:right w:val="nil"/>
            </w:tcBorders>
          </w:tcPr>
          <w:p w:rsidR="006E097C" w:rsidRDefault="00A14638" w:rsidP="00FE02FB">
            <w:pPr>
              <w:pStyle w:val="ConsPlusNormal0"/>
              <w:jc w:val="both"/>
            </w:pPr>
            <w:r>
              <w:t xml:space="preserve">ЗНО лимфоидной и кроветворной тканей, лекарственная терапия, взрослые </w:t>
            </w:r>
            <w:r>
              <w:lastRenderedPageBreak/>
              <w:t>(уровень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st19.097</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st19.100</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st20.005</w:t>
            </w:r>
          </w:p>
        </w:tc>
        <w:tc>
          <w:tcPr>
            <w:tcW w:w="7654" w:type="dxa"/>
            <w:tcBorders>
              <w:top w:val="nil"/>
              <w:left w:val="nil"/>
              <w:bottom w:val="nil"/>
              <w:right w:val="nil"/>
            </w:tcBorders>
          </w:tcPr>
          <w:p w:rsidR="006E097C" w:rsidRDefault="00A14638" w:rsidP="00FE02FB">
            <w:pPr>
              <w:pStyle w:val="ConsPlusNormal0"/>
              <w:jc w:val="both"/>
            </w:pPr>
            <w:r>
              <w:t>Операции на органе слуха, придаточных пазухах носа и верхних дыхательных путях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st20.006</w:t>
            </w:r>
          </w:p>
        </w:tc>
        <w:tc>
          <w:tcPr>
            <w:tcW w:w="7654" w:type="dxa"/>
            <w:tcBorders>
              <w:top w:val="nil"/>
              <w:left w:val="nil"/>
              <w:bottom w:val="nil"/>
              <w:right w:val="nil"/>
            </w:tcBorders>
          </w:tcPr>
          <w:p w:rsidR="006E097C" w:rsidRDefault="00A14638" w:rsidP="00FE02FB">
            <w:pPr>
              <w:pStyle w:val="ConsPlusNormal0"/>
              <w:jc w:val="both"/>
            </w:pPr>
            <w:r>
              <w:t>Операции на органе слуха, придаточных пазухах носа и верхних дыхательных путях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st20.010</w:t>
            </w:r>
          </w:p>
        </w:tc>
        <w:tc>
          <w:tcPr>
            <w:tcW w:w="7654" w:type="dxa"/>
            <w:tcBorders>
              <w:top w:val="nil"/>
              <w:left w:val="nil"/>
              <w:bottom w:val="nil"/>
              <w:right w:val="nil"/>
            </w:tcBorders>
          </w:tcPr>
          <w:p w:rsidR="006E097C" w:rsidRDefault="00A14638" w:rsidP="00FE02FB">
            <w:pPr>
              <w:pStyle w:val="ConsPlusNormal0"/>
              <w:jc w:val="both"/>
            </w:pPr>
            <w:r>
              <w:t>Замена речевого процессора</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st21.001</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st21.002</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st21.003</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3)</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st21.004</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st21.005</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st21.006</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6)</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st21.009</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(факоэмульсификация с имплантацией ИОЛ)</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st21.010</w:t>
            </w:r>
          </w:p>
        </w:tc>
        <w:tc>
          <w:tcPr>
            <w:tcW w:w="7654" w:type="dxa"/>
            <w:tcBorders>
              <w:top w:val="nil"/>
              <w:left w:val="nil"/>
              <w:bottom w:val="nil"/>
              <w:right w:val="nil"/>
            </w:tcBorders>
          </w:tcPr>
          <w:p w:rsidR="006E097C" w:rsidRDefault="00A14638" w:rsidP="00FE02FB">
            <w:pPr>
              <w:pStyle w:val="ConsPlusNormal0"/>
              <w:jc w:val="both"/>
            </w:pPr>
            <w:r>
              <w:t>Интравитреальное введение лекарственных препаратов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st21.011</w:t>
            </w:r>
          </w:p>
        </w:tc>
        <w:tc>
          <w:tcPr>
            <w:tcW w:w="7654" w:type="dxa"/>
            <w:tcBorders>
              <w:top w:val="nil"/>
              <w:left w:val="nil"/>
              <w:bottom w:val="nil"/>
              <w:right w:val="nil"/>
            </w:tcBorders>
          </w:tcPr>
          <w:p w:rsidR="006E097C" w:rsidRDefault="00A14638" w:rsidP="00FE02FB">
            <w:pPr>
              <w:pStyle w:val="ConsPlusNormal0"/>
              <w:jc w:val="both"/>
            </w:pPr>
            <w:r>
              <w:t>Интравитреальное введение лекарственных препаратов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st25.004</w:t>
            </w:r>
          </w:p>
        </w:tc>
        <w:tc>
          <w:tcPr>
            <w:tcW w:w="7654" w:type="dxa"/>
            <w:tcBorders>
              <w:top w:val="nil"/>
              <w:left w:val="nil"/>
              <w:bottom w:val="nil"/>
              <w:right w:val="nil"/>
            </w:tcBorders>
          </w:tcPr>
          <w:p w:rsidR="006E097C" w:rsidRDefault="00A14638" w:rsidP="00FE02FB">
            <w:pPr>
              <w:pStyle w:val="ConsPlusNormal0"/>
              <w:jc w:val="both"/>
            </w:pPr>
            <w:r>
              <w:t>Диагностическое обследование сердечно-сосудистой системы</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st27.012</w:t>
            </w:r>
          </w:p>
        </w:tc>
        <w:tc>
          <w:tcPr>
            <w:tcW w:w="7654" w:type="dxa"/>
            <w:tcBorders>
              <w:top w:val="nil"/>
              <w:left w:val="nil"/>
              <w:bottom w:val="nil"/>
              <w:right w:val="nil"/>
            </w:tcBorders>
          </w:tcPr>
          <w:p w:rsidR="006E097C" w:rsidRDefault="00A14638" w:rsidP="00FE02FB">
            <w:pPr>
              <w:pStyle w:val="ConsPlusNormal0"/>
              <w:jc w:val="both"/>
            </w:pPr>
            <w:r>
              <w:t>Отравления и другие воздействия внешних причин</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st30.006</w:t>
            </w:r>
          </w:p>
        </w:tc>
        <w:tc>
          <w:tcPr>
            <w:tcW w:w="7654" w:type="dxa"/>
            <w:tcBorders>
              <w:top w:val="nil"/>
              <w:left w:val="nil"/>
              <w:bottom w:val="nil"/>
              <w:right w:val="nil"/>
            </w:tcBorders>
          </w:tcPr>
          <w:p w:rsidR="006E097C" w:rsidRDefault="00A14638" w:rsidP="00FE02FB">
            <w:pPr>
              <w:pStyle w:val="ConsPlusNormal0"/>
              <w:jc w:val="both"/>
            </w:pPr>
            <w:r>
              <w:t>Операции на мужских половых органах, взрослые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st30.010</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взрослые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st30.011</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взрослые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st30.012</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взрослые (уровень 3)</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st30.014</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взрослые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st30.016</w:t>
            </w:r>
          </w:p>
        </w:tc>
        <w:tc>
          <w:tcPr>
            <w:tcW w:w="7654" w:type="dxa"/>
            <w:tcBorders>
              <w:top w:val="nil"/>
              <w:left w:val="nil"/>
              <w:bottom w:val="nil"/>
              <w:right w:val="nil"/>
            </w:tcBorders>
          </w:tcPr>
          <w:p w:rsidR="006E097C" w:rsidRDefault="00A14638" w:rsidP="00FE02FB">
            <w:pPr>
              <w:pStyle w:val="ConsPlusNormal0"/>
              <w:jc w:val="both"/>
            </w:pPr>
            <w:r>
              <w:t>Операции на почке и мочевыделительной системе, взрослые (уровень 7)</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st31.017</w:t>
            </w:r>
          </w:p>
        </w:tc>
        <w:tc>
          <w:tcPr>
            <w:tcW w:w="7654" w:type="dxa"/>
            <w:tcBorders>
              <w:top w:val="nil"/>
              <w:left w:val="nil"/>
              <w:bottom w:val="nil"/>
              <w:right w:val="nil"/>
            </w:tcBorders>
          </w:tcPr>
          <w:p w:rsidR="006E097C" w:rsidRDefault="00A14638" w:rsidP="00FE02FB">
            <w:pPr>
              <w:pStyle w:val="ConsPlusNormal0"/>
              <w:jc w:val="both"/>
            </w:pPr>
            <w:r>
              <w:t>Доброкачественные новообразования, новообразования in situ кожи, жировой ткани и другие болезни кожи</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st32.002</w:t>
            </w:r>
          </w:p>
        </w:tc>
        <w:tc>
          <w:tcPr>
            <w:tcW w:w="7654" w:type="dxa"/>
            <w:tcBorders>
              <w:top w:val="nil"/>
              <w:left w:val="nil"/>
              <w:bottom w:val="nil"/>
              <w:right w:val="nil"/>
            </w:tcBorders>
          </w:tcPr>
          <w:p w:rsidR="006E097C" w:rsidRDefault="00A14638" w:rsidP="00FE02FB">
            <w:pPr>
              <w:pStyle w:val="ConsPlusNormal0"/>
              <w:jc w:val="both"/>
            </w:pPr>
            <w:r>
              <w:t>Операции на желчном пузыре и желчевыводящих путях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st32.016</w:t>
            </w:r>
          </w:p>
        </w:tc>
        <w:tc>
          <w:tcPr>
            <w:tcW w:w="7654" w:type="dxa"/>
            <w:tcBorders>
              <w:top w:val="nil"/>
              <w:left w:val="nil"/>
              <w:bottom w:val="nil"/>
              <w:right w:val="nil"/>
            </w:tcBorders>
          </w:tcPr>
          <w:p w:rsidR="006E097C" w:rsidRDefault="00A14638" w:rsidP="00FE02FB">
            <w:pPr>
              <w:pStyle w:val="ConsPlusNormal0"/>
              <w:jc w:val="both"/>
            </w:pPr>
            <w:r>
              <w:t>Другие операции на органах брюшной полости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st32.020</w:t>
            </w:r>
          </w:p>
        </w:tc>
        <w:tc>
          <w:tcPr>
            <w:tcW w:w="7654" w:type="dxa"/>
            <w:tcBorders>
              <w:top w:val="nil"/>
              <w:left w:val="nil"/>
              <w:bottom w:val="nil"/>
              <w:right w:val="nil"/>
            </w:tcBorders>
          </w:tcPr>
          <w:p w:rsidR="006E097C" w:rsidRDefault="00A14638" w:rsidP="00FE02FB">
            <w:pPr>
              <w:pStyle w:val="ConsPlusNormal0"/>
              <w:jc w:val="both"/>
            </w:pPr>
            <w:r>
              <w:t>Другие операции на органах брюшной полости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st32.021</w:t>
            </w:r>
          </w:p>
        </w:tc>
        <w:tc>
          <w:tcPr>
            <w:tcW w:w="7654" w:type="dxa"/>
            <w:tcBorders>
              <w:top w:val="nil"/>
              <w:left w:val="nil"/>
              <w:bottom w:val="nil"/>
              <w:right w:val="nil"/>
            </w:tcBorders>
          </w:tcPr>
          <w:p w:rsidR="006E097C" w:rsidRDefault="00A14638" w:rsidP="00FE02FB">
            <w:pPr>
              <w:pStyle w:val="ConsPlusNormal0"/>
              <w:jc w:val="both"/>
            </w:pPr>
            <w:r>
              <w:t>Другие операции на органах брюшной полости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st34.002</w:t>
            </w:r>
          </w:p>
        </w:tc>
        <w:tc>
          <w:tcPr>
            <w:tcW w:w="7654" w:type="dxa"/>
            <w:tcBorders>
              <w:top w:val="nil"/>
              <w:left w:val="nil"/>
              <w:bottom w:val="nil"/>
              <w:right w:val="nil"/>
            </w:tcBorders>
          </w:tcPr>
          <w:p w:rsidR="006E097C" w:rsidRDefault="00A14638" w:rsidP="00FE02FB">
            <w:pPr>
              <w:pStyle w:val="ConsPlusNormal0"/>
              <w:jc w:val="both"/>
            </w:pPr>
            <w:r>
              <w:t>Операции на органах полости рта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st36.001</w:t>
            </w:r>
          </w:p>
        </w:tc>
        <w:tc>
          <w:tcPr>
            <w:tcW w:w="7654" w:type="dxa"/>
            <w:tcBorders>
              <w:top w:val="nil"/>
              <w:left w:val="nil"/>
              <w:bottom w:val="nil"/>
              <w:right w:val="nil"/>
            </w:tcBorders>
          </w:tcPr>
          <w:p w:rsidR="006E097C" w:rsidRDefault="00A14638" w:rsidP="00FE02FB">
            <w:pPr>
              <w:pStyle w:val="ConsPlusNormal0"/>
              <w:jc w:val="both"/>
            </w:pPr>
            <w:r>
              <w:t>Комплексное лечение с применением препаратов иммуноглобулина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st36.020</w:t>
            </w:r>
          </w:p>
        </w:tc>
        <w:tc>
          <w:tcPr>
            <w:tcW w:w="7654" w:type="dxa"/>
            <w:tcBorders>
              <w:top w:val="nil"/>
              <w:left w:val="nil"/>
              <w:bottom w:val="nil"/>
              <w:right w:val="nil"/>
            </w:tcBorders>
          </w:tcPr>
          <w:p w:rsidR="006E097C" w:rsidRDefault="00A14638" w:rsidP="00FE02FB">
            <w:pPr>
              <w:pStyle w:val="ConsPlusNormal0"/>
              <w:jc w:val="both"/>
            </w:pPr>
            <w:r>
              <w:t>Оказание услуг диализа (только для федеральных медицинских организаций)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st36.021</w:t>
            </w:r>
          </w:p>
        </w:tc>
        <w:tc>
          <w:tcPr>
            <w:tcW w:w="7654" w:type="dxa"/>
            <w:tcBorders>
              <w:top w:val="nil"/>
              <w:left w:val="nil"/>
              <w:bottom w:val="nil"/>
              <w:right w:val="nil"/>
            </w:tcBorders>
          </w:tcPr>
          <w:p w:rsidR="006E097C" w:rsidRDefault="00A14638" w:rsidP="00FE02FB">
            <w:pPr>
              <w:pStyle w:val="ConsPlusNormal0"/>
              <w:jc w:val="both"/>
            </w:pPr>
            <w:r>
              <w:t>Оказание услуг диализа (только для федеральных медицинских организаций)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st36.022</w:t>
            </w:r>
          </w:p>
        </w:tc>
        <w:tc>
          <w:tcPr>
            <w:tcW w:w="7654" w:type="dxa"/>
            <w:tcBorders>
              <w:top w:val="nil"/>
              <w:left w:val="nil"/>
              <w:bottom w:val="nil"/>
              <w:right w:val="nil"/>
            </w:tcBorders>
          </w:tcPr>
          <w:p w:rsidR="006E097C" w:rsidRDefault="00A14638" w:rsidP="00FE02FB">
            <w:pPr>
              <w:pStyle w:val="ConsPlusNormal0"/>
              <w:jc w:val="both"/>
            </w:pPr>
            <w:r>
              <w:t>Оказание услуг диализа (только для федеральных медицинских организаций) (уровень 3)</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st36.023</w:t>
            </w:r>
          </w:p>
        </w:tc>
        <w:tc>
          <w:tcPr>
            <w:tcW w:w="7654" w:type="dxa"/>
            <w:tcBorders>
              <w:top w:val="nil"/>
              <w:left w:val="nil"/>
              <w:bottom w:val="nil"/>
              <w:right w:val="nil"/>
            </w:tcBorders>
          </w:tcPr>
          <w:p w:rsidR="006E097C" w:rsidRDefault="00A14638" w:rsidP="00FE02FB">
            <w:pPr>
              <w:pStyle w:val="ConsPlusNormal0"/>
              <w:jc w:val="both"/>
            </w:pPr>
            <w:r>
              <w:t>Оказание услуг диализа (только для федеральных медицинских организаций)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st36.007</w:t>
            </w:r>
          </w:p>
        </w:tc>
        <w:tc>
          <w:tcPr>
            <w:tcW w:w="7654" w:type="dxa"/>
            <w:tcBorders>
              <w:top w:val="nil"/>
              <w:left w:val="nil"/>
              <w:bottom w:val="nil"/>
              <w:right w:val="nil"/>
            </w:tcBorders>
          </w:tcPr>
          <w:p w:rsidR="006E097C" w:rsidRDefault="00A14638" w:rsidP="00FE02FB">
            <w:pPr>
              <w:pStyle w:val="ConsPlusNormal0"/>
              <w:jc w:val="both"/>
            </w:pPr>
            <w:r>
              <w:t>Установка, замена, заправка помп для лекарственных препаратов</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st36.009</w:t>
            </w:r>
          </w:p>
        </w:tc>
        <w:tc>
          <w:tcPr>
            <w:tcW w:w="7654" w:type="dxa"/>
            <w:tcBorders>
              <w:top w:val="nil"/>
              <w:left w:val="nil"/>
              <w:bottom w:val="nil"/>
              <w:right w:val="nil"/>
            </w:tcBorders>
          </w:tcPr>
          <w:p w:rsidR="006E097C" w:rsidRDefault="00A14638" w:rsidP="00FE02FB">
            <w:pPr>
              <w:pStyle w:val="ConsPlusNormal0"/>
              <w:jc w:val="both"/>
            </w:pPr>
            <w:r>
              <w:t>Реинфузия аутокрови</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st36.010</w:t>
            </w:r>
          </w:p>
        </w:tc>
        <w:tc>
          <w:tcPr>
            <w:tcW w:w="7654" w:type="dxa"/>
            <w:tcBorders>
              <w:top w:val="nil"/>
              <w:left w:val="nil"/>
              <w:bottom w:val="nil"/>
              <w:right w:val="nil"/>
            </w:tcBorders>
          </w:tcPr>
          <w:p w:rsidR="006E097C" w:rsidRDefault="00A14638" w:rsidP="00FE02FB">
            <w:pPr>
              <w:pStyle w:val="ConsPlusNormal0"/>
              <w:jc w:val="both"/>
            </w:pPr>
            <w:r>
              <w:t>Баллонная внутриаортальная контрпульсация</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st36.011</w:t>
            </w:r>
          </w:p>
        </w:tc>
        <w:tc>
          <w:tcPr>
            <w:tcW w:w="7654" w:type="dxa"/>
            <w:tcBorders>
              <w:top w:val="nil"/>
              <w:left w:val="nil"/>
              <w:bottom w:val="nil"/>
              <w:right w:val="nil"/>
            </w:tcBorders>
          </w:tcPr>
          <w:p w:rsidR="006E097C" w:rsidRDefault="00A14638" w:rsidP="00FE02FB">
            <w:pPr>
              <w:pStyle w:val="ConsPlusNormal0"/>
              <w:jc w:val="both"/>
            </w:pPr>
            <w:r>
              <w:t>Экстракорпоральная мембранная оксигенация</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st36.024</w:t>
            </w:r>
          </w:p>
        </w:tc>
        <w:tc>
          <w:tcPr>
            <w:tcW w:w="7654" w:type="dxa"/>
            <w:tcBorders>
              <w:top w:val="nil"/>
              <w:left w:val="nil"/>
              <w:bottom w:val="nil"/>
              <w:right w:val="nil"/>
            </w:tcBorders>
          </w:tcPr>
          <w:p w:rsidR="006E097C" w:rsidRDefault="00A14638" w:rsidP="00FE02FB">
            <w:pPr>
              <w:pStyle w:val="ConsPlusNormal0"/>
              <w:jc w:val="both"/>
            </w:pPr>
            <w:r>
              <w:t>Радиойодтерапия</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st36.025</w:t>
            </w:r>
          </w:p>
        </w:tc>
        <w:tc>
          <w:tcPr>
            <w:tcW w:w="7654" w:type="dxa"/>
            <w:tcBorders>
              <w:top w:val="nil"/>
              <w:left w:val="nil"/>
              <w:bottom w:val="nil"/>
              <w:right w:val="nil"/>
            </w:tcBorders>
          </w:tcPr>
          <w:p w:rsidR="006E097C" w:rsidRDefault="00A14638" w:rsidP="00FE02FB">
            <w:pPr>
              <w:pStyle w:val="ConsPlusNormal0"/>
              <w:jc w:val="both"/>
            </w:pPr>
            <w:r>
              <w:t>Проведение иммунизации против респираторно-синцитиальной вирусной инфекции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st36.026</w:t>
            </w:r>
          </w:p>
        </w:tc>
        <w:tc>
          <w:tcPr>
            <w:tcW w:w="7654" w:type="dxa"/>
            <w:tcBorders>
              <w:top w:val="nil"/>
              <w:left w:val="nil"/>
              <w:bottom w:val="nil"/>
              <w:right w:val="nil"/>
            </w:tcBorders>
          </w:tcPr>
          <w:p w:rsidR="006E097C" w:rsidRDefault="00A14638" w:rsidP="00FE02FB">
            <w:pPr>
              <w:pStyle w:val="ConsPlusNormal0"/>
              <w:jc w:val="both"/>
            </w:pPr>
            <w:r>
              <w:t>Проведение иммунизации против респираторно-синцитиальной вирусной инфекции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st36.028</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st36.029</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st36.030</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st36.031</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st36.032</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st36.033</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st36.034</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st36.035</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st36.036</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st36.037</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st36.038</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st36.039</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st36.040</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st36.041</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st36.042</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st36.043</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st36.044</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st36.045</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st36.046</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st36.047</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20)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st36.048</w:t>
            </w:r>
          </w:p>
        </w:tc>
        <w:tc>
          <w:tcPr>
            <w:tcW w:w="7654" w:type="dxa"/>
            <w:tcBorders>
              <w:top w:val="nil"/>
              <w:left w:val="nil"/>
              <w:bottom w:val="nil"/>
              <w:right w:val="nil"/>
            </w:tcBorders>
          </w:tcPr>
          <w:p w:rsidR="006E097C" w:rsidRDefault="00A14638" w:rsidP="00FE02FB">
            <w:pPr>
              <w:pStyle w:val="ConsPlusNormal0"/>
              <w:jc w:val="both"/>
            </w:pPr>
            <w:r>
              <w:t>Досуточная госпитализация в диагностических целях</w:t>
            </w:r>
          </w:p>
        </w:tc>
      </w:tr>
      <w:tr w:rsidR="006E097C">
        <w:tblPrEx>
          <w:tblBorders>
            <w:insideH w:val="none" w:sz="0" w:space="0" w:color="auto"/>
            <w:insideV w:val="none" w:sz="0" w:space="0" w:color="auto"/>
          </w:tblBorders>
        </w:tblPrEx>
        <w:tc>
          <w:tcPr>
            <w:tcW w:w="9071" w:type="dxa"/>
            <w:gridSpan w:val="2"/>
            <w:tcBorders>
              <w:top w:val="nil"/>
              <w:left w:val="nil"/>
              <w:bottom w:val="nil"/>
              <w:right w:val="nil"/>
            </w:tcBorders>
          </w:tcPr>
          <w:p w:rsidR="006E097C" w:rsidRDefault="00A14638" w:rsidP="00FE02FB">
            <w:pPr>
              <w:pStyle w:val="ConsPlusNormal0"/>
              <w:jc w:val="center"/>
              <w:outlineLvl w:val="2"/>
            </w:pPr>
            <w:r>
              <w:t>В условиях дневного стационара</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ds02.001</w:t>
            </w:r>
          </w:p>
        </w:tc>
        <w:tc>
          <w:tcPr>
            <w:tcW w:w="7654" w:type="dxa"/>
            <w:tcBorders>
              <w:top w:val="nil"/>
              <w:left w:val="nil"/>
              <w:bottom w:val="nil"/>
              <w:right w:val="nil"/>
            </w:tcBorders>
          </w:tcPr>
          <w:p w:rsidR="006E097C" w:rsidRDefault="00A14638" w:rsidP="00FE02FB">
            <w:pPr>
              <w:pStyle w:val="ConsPlusNormal0"/>
              <w:jc w:val="both"/>
            </w:pPr>
            <w:r>
              <w:t>Осложнения беременности, родов, послеродового периода</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ds02.006</w:t>
            </w:r>
          </w:p>
        </w:tc>
        <w:tc>
          <w:tcPr>
            <w:tcW w:w="7654" w:type="dxa"/>
            <w:tcBorders>
              <w:top w:val="nil"/>
              <w:left w:val="nil"/>
              <w:bottom w:val="nil"/>
              <w:right w:val="nil"/>
            </w:tcBorders>
          </w:tcPr>
          <w:p w:rsidR="006E097C" w:rsidRDefault="00A14638" w:rsidP="00FE02FB">
            <w:pPr>
              <w:pStyle w:val="ConsPlusNormal0"/>
              <w:jc w:val="both"/>
            </w:pPr>
            <w:r>
              <w:t>Искусственное прерывание беременности (аборт)</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ds02.007</w:t>
            </w:r>
          </w:p>
        </w:tc>
        <w:tc>
          <w:tcPr>
            <w:tcW w:w="7654" w:type="dxa"/>
            <w:tcBorders>
              <w:top w:val="nil"/>
              <w:left w:val="nil"/>
              <w:bottom w:val="nil"/>
              <w:right w:val="nil"/>
            </w:tcBorders>
          </w:tcPr>
          <w:p w:rsidR="006E097C" w:rsidRDefault="00A14638" w:rsidP="00FE02FB">
            <w:pPr>
              <w:pStyle w:val="ConsPlusNormal0"/>
              <w:jc w:val="both"/>
            </w:pPr>
            <w:r>
              <w:t>Аборт медикаментозный</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ds02.008</w:t>
            </w:r>
          </w:p>
        </w:tc>
        <w:tc>
          <w:tcPr>
            <w:tcW w:w="7654" w:type="dxa"/>
            <w:tcBorders>
              <w:top w:val="nil"/>
              <w:left w:val="nil"/>
              <w:bottom w:val="nil"/>
              <w:right w:val="nil"/>
            </w:tcBorders>
          </w:tcPr>
          <w:p w:rsidR="006E097C" w:rsidRDefault="00A14638" w:rsidP="00FE02FB">
            <w:pPr>
              <w:pStyle w:val="ConsPlusNormal0"/>
              <w:jc w:val="both"/>
            </w:pPr>
            <w:r>
              <w:t>Экстракорпоральное оплодотворение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ds05.005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доброкачественных заболеваниях крови и пузырном заносе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ds08.001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других локализаций (кроме лимфоидной и кроветворной тканей),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ds08.002</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остром лейкозе,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ds08.003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других злокачественных новообразованиях лимфоидной и кроветворной тканей, дети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ds15.002</w:t>
            </w:r>
          </w:p>
        </w:tc>
        <w:tc>
          <w:tcPr>
            <w:tcW w:w="7654" w:type="dxa"/>
            <w:tcBorders>
              <w:top w:val="nil"/>
              <w:left w:val="nil"/>
              <w:bottom w:val="nil"/>
              <w:right w:val="nil"/>
            </w:tcBorders>
          </w:tcPr>
          <w:p w:rsidR="006E097C" w:rsidRDefault="00A14638" w:rsidP="00FE02FB">
            <w:pPr>
              <w:pStyle w:val="ConsPlusNormal0"/>
              <w:jc w:val="both"/>
            </w:pPr>
            <w:r>
              <w:t>Неврологические заболевания, лечение с применением ботулотоксина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ds15.003</w:t>
            </w:r>
          </w:p>
        </w:tc>
        <w:tc>
          <w:tcPr>
            <w:tcW w:w="7654" w:type="dxa"/>
            <w:tcBorders>
              <w:top w:val="nil"/>
              <w:left w:val="nil"/>
              <w:bottom w:val="nil"/>
              <w:right w:val="nil"/>
            </w:tcBorders>
          </w:tcPr>
          <w:p w:rsidR="006E097C" w:rsidRDefault="00A14638" w:rsidP="00FE02FB">
            <w:pPr>
              <w:pStyle w:val="ConsPlusNormal0"/>
              <w:jc w:val="both"/>
            </w:pPr>
            <w:r>
              <w:t>Неврологические заболевания, лечение с применением ботулотоксина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ds19.028</w:t>
            </w:r>
          </w:p>
        </w:tc>
        <w:tc>
          <w:tcPr>
            <w:tcW w:w="7654" w:type="dxa"/>
            <w:tcBorders>
              <w:top w:val="nil"/>
              <w:left w:val="nil"/>
              <w:bottom w:val="nil"/>
              <w:right w:val="nil"/>
            </w:tcBorders>
          </w:tcPr>
          <w:p w:rsidR="006E097C" w:rsidRDefault="00A14638" w:rsidP="00FE02FB">
            <w:pPr>
              <w:pStyle w:val="ConsPlusNormal0"/>
              <w:jc w:val="both"/>
            </w:pPr>
            <w:r>
              <w:t>Установка, замена порт-системы (катетера) для лекарственной терапии злокачественных новообразований</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ds19.029</w:t>
            </w:r>
          </w:p>
        </w:tc>
        <w:tc>
          <w:tcPr>
            <w:tcW w:w="7654" w:type="dxa"/>
            <w:tcBorders>
              <w:top w:val="nil"/>
              <w:left w:val="nil"/>
              <w:bottom w:val="nil"/>
              <w:right w:val="nil"/>
            </w:tcBorders>
          </w:tcPr>
          <w:p w:rsidR="006E097C" w:rsidRDefault="00A14638" w:rsidP="00FE02FB">
            <w:pPr>
              <w:pStyle w:val="ConsPlusNormal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ds19.033</w:t>
            </w:r>
          </w:p>
        </w:tc>
        <w:tc>
          <w:tcPr>
            <w:tcW w:w="7654" w:type="dxa"/>
            <w:tcBorders>
              <w:top w:val="nil"/>
              <w:left w:val="nil"/>
              <w:bottom w:val="nil"/>
              <w:right w:val="nil"/>
            </w:tcBorders>
          </w:tcPr>
          <w:p w:rsidR="006E097C" w:rsidRDefault="00A14638" w:rsidP="00FE02FB">
            <w:pPr>
              <w:pStyle w:val="ConsPlusNormal0"/>
              <w:jc w:val="both"/>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ds19.135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ds19.136</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ds19.137</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ds19.138</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ds19.139</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ds19.140</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ds19.141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ds19.142</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ds19.144</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ds19.146</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ds19.147</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ds19.148</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ds19.149</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ds19.150</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ds19.151</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ds19.152</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ds19.153</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19)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ds19.154</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20)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ds19.155</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21)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ds19.156</w:t>
            </w:r>
          </w:p>
        </w:tc>
        <w:tc>
          <w:tcPr>
            <w:tcW w:w="7654" w:type="dxa"/>
            <w:tcBorders>
              <w:top w:val="nil"/>
              <w:left w:val="nil"/>
              <w:bottom w:val="nil"/>
              <w:right w:val="nil"/>
            </w:tcBorders>
          </w:tcPr>
          <w:p w:rsidR="006E097C" w:rsidRDefault="00A14638" w:rsidP="00FE02FB">
            <w:pPr>
              <w:pStyle w:val="ConsPlusNormal0"/>
              <w:jc w:val="both"/>
            </w:pPr>
            <w:r>
              <w:t>Лекарственная терапия при злокачественных новообразованиях (кроме лимфоидной и кроветворной тканей), взрослые (уровень 22)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ds19.057</w:t>
            </w:r>
          </w:p>
        </w:tc>
        <w:tc>
          <w:tcPr>
            <w:tcW w:w="7654" w:type="dxa"/>
            <w:tcBorders>
              <w:top w:val="nil"/>
              <w:left w:val="nil"/>
              <w:bottom w:val="nil"/>
              <w:right w:val="nil"/>
            </w:tcBorders>
          </w:tcPr>
          <w:p w:rsidR="006E097C" w:rsidRDefault="00A14638" w:rsidP="00FE02FB">
            <w:pPr>
              <w:pStyle w:val="ConsPlusNormal0"/>
              <w:jc w:val="both"/>
            </w:pPr>
            <w:r>
              <w:t>Лучевая терапия (уровень 8)</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ds19.063</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без специального противоопухолевого лечения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ds19.067</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лекарственная терапия, взрослые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ds19.071</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ds19.075</w:t>
            </w:r>
          </w:p>
        </w:tc>
        <w:tc>
          <w:tcPr>
            <w:tcW w:w="7654" w:type="dxa"/>
            <w:tcBorders>
              <w:top w:val="nil"/>
              <w:left w:val="nil"/>
              <w:bottom w:val="nil"/>
              <w:right w:val="nil"/>
            </w:tcBorders>
          </w:tcPr>
          <w:p w:rsidR="006E097C" w:rsidRDefault="00A14638" w:rsidP="00FE02FB">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ds20.002</w:t>
            </w:r>
          </w:p>
        </w:tc>
        <w:tc>
          <w:tcPr>
            <w:tcW w:w="7654" w:type="dxa"/>
            <w:tcBorders>
              <w:top w:val="nil"/>
              <w:left w:val="nil"/>
              <w:bottom w:val="nil"/>
              <w:right w:val="nil"/>
            </w:tcBorders>
          </w:tcPr>
          <w:p w:rsidR="006E097C" w:rsidRDefault="00A14638" w:rsidP="00FE02FB">
            <w:pPr>
              <w:pStyle w:val="ConsPlusNormal0"/>
              <w:jc w:val="both"/>
            </w:pPr>
            <w:r>
              <w:t>Операции на органе слуха, придаточных пазухах носа и верхних дыхательных путях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ds20.003</w:t>
            </w:r>
          </w:p>
        </w:tc>
        <w:tc>
          <w:tcPr>
            <w:tcW w:w="7654" w:type="dxa"/>
            <w:tcBorders>
              <w:top w:val="nil"/>
              <w:left w:val="nil"/>
              <w:bottom w:val="nil"/>
              <w:right w:val="nil"/>
            </w:tcBorders>
          </w:tcPr>
          <w:p w:rsidR="006E097C" w:rsidRDefault="00A14638" w:rsidP="00FE02FB">
            <w:pPr>
              <w:pStyle w:val="ConsPlusNormal0"/>
              <w:jc w:val="both"/>
            </w:pPr>
            <w:r>
              <w:t>Операции на органе слуха, придаточных пазухах носа и верхних дыхательных путях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ds20.006</w:t>
            </w:r>
          </w:p>
        </w:tc>
        <w:tc>
          <w:tcPr>
            <w:tcW w:w="7654" w:type="dxa"/>
            <w:tcBorders>
              <w:top w:val="nil"/>
              <w:left w:val="nil"/>
              <w:bottom w:val="nil"/>
              <w:right w:val="nil"/>
            </w:tcBorders>
          </w:tcPr>
          <w:p w:rsidR="006E097C" w:rsidRDefault="00A14638" w:rsidP="00FE02FB">
            <w:pPr>
              <w:pStyle w:val="ConsPlusNormal0"/>
              <w:jc w:val="both"/>
            </w:pPr>
            <w:r>
              <w:t>Замена речевого процессора</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ds21.002</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ds21.003</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ds21.004</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3)</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ds21.005</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4)</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ds21.006</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(уровень 5)</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ds21.007</w:t>
            </w:r>
          </w:p>
        </w:tc>
        <w:tc>
          <w:tcPr>
            <w:tcW w:w="7654" w:type="dxa"/>
            <w:tcBorders>
              <w:top w:val="nil"/>
              <w:left w:val="nil"/>
              <w:bottom w:val="nil"/>
              <w:right w:val="nil"/>
            </w:tcBorders>
          </w:tcPr>
          <w:p w:rsidR="006E097C" w:rsidRDefault="00A14638" w:rsidP="00FE02FB">
            <w:pPr>
              <w:pStyle w:val="ConsPlusNormal0"/>
              <w:jc w:val="both"/>
            </w:pPr>
            <w:r>
              <w:t>Операции на органе зрения (факоэмульсификация с имплантацией ИОЛ)</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ds21.008</w:t>
            </w:r>
          </w:p>
        </w:tc>
        <w:tc>
          <w:tcPr>
            <w:tcW w:w="7654" w:type="dxa"/>
            <w:tcBorders>
              <w:top w:val="nil"/>
              <w:left w:val="nil"/>
              <w:bottom w:val="nil"/>
              <w:right w:val="nil"/>
            </w:tcBorders>
          </w:tcPr>
          <w:p w:rsidR="006E097C" w:rsidRDefault="00A14638" w:rsidP="00FE02FB">
            <w:pPr>
              <w:pStyle w:val="ConsPlusNormal0"/>
              <w:jc w:val="both"/>
            </w:pPr>
            <w:r>
              <w:t>Интравитреальное введение лекарственных препаратов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ds21.009</w:t>
            </w:r>
          </w:p>
        </w:tc>
        <w:tc>
          <w:tcPr>
            <w:tcW w:w="7654" w:type="dxa"/>
            <w:tcBorders>
              <w:top w:val="nil"/>
              <w:left w:val="nil"/>
              <w:bottom w:val="nil"/>
              <w:right w:val="nil"/>
            </w:tcBorders>
          </w:tcPr>
          <w:p w:rsidR="006E097C" w:rsidRDefault="00A14638" w:rsidP="00FE02FB">
            <w:pPr>
              <w:pStyle w:val="ConsPlusNormal0"/>
              <w:jc w:val="both"/>
            </w:pPr>
            <w:r>
              <w:t>Интравитреальное введение лекарственных препаратов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ds25.001</w:t>
            </w:r>
          </w:p>
        </w:tc>
        <w:tc>
          <w:tcPr>
            <w:tcW w:w="7654" w:type="dxa"/>
            <w:tcBorders>
              <w:top w:val="nil"/>
              <w:left w:val="nil"/>
              <w:bottom w:val="nil"/>
              <w:right w:val="nil"/>
            </w:tcBorders>
          </w:tcPr>
          <w:p w:rsidR="006E097C" w:rsidRDefault="00A14638" w:rsidP="00FE02FB">
            <w:pPr>
              <w:pStyle w:val="ConsPlusNormal0"/>
              <w:jc w:val="both"/>
            </w:pPr>
            <w:r>
              <w:t>Диагностическое обследование сердечно-сосудистой системы</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ds27.001</w:t>
            </w:r>
          </w:p>
        </w:tc>
        <w:tc>
          <w:tcPr>
            <w:tcW w:w="7654" w:type="dxa"/>
            <w:tcBorders>
              <w:top w:val="nil"/>
              <w:left w:val="nil"/>
              <w:bottom w:val="nil"/>
              <w:right w:val="nil"/>
            </w:tcBorders>
          </w:tcPr>
          <w:p w:rsidR="006E097C" w:rsidRDefault="00A14638" w:rsidP="00FE02FB">
            <w:pPr>
              <w:pStyle w:val="ConsPlusNormal0"/>
              <w:jc w:val="both"/>
            </w:pPr>
            <w:r>
              <w:t>Отравления и другие воздействия внешних причин</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ds34.002</w:t>
            </w:r>
          </w:p>
        </w:tc>
        <w:tc>
          <w:tcPr>
            <w:tcW w:w="7654" w:type="dxa"/>
            <w:tcBorders>
              <w:top w:val="nil"/>
              <w:left w:val="nil"/>
              <w:bottom w:val="nil"/>
              <w:right w:val="nil"/>
            </w:tcBorders>
          </w:tcPr>
          <w:p w:rsidR="006E097C" w:rsidRDefault="00A14638" w:rsidP="00FE02FB">
            <w:pPr>
              <w:pStyle w:val="ConsPlusNormal0"/>
              <w:jc w:val="both"/>
            </w:pPr>
            <w:r>
              <w:t>Операции на органах полости рта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ds36.001</w:t>
            </w:r>
          </w:p>
        </w:tc>
        <w:tc>
          <w:tcPr>
            <w:tcW w:w="7654" w:type="dxa"/>
            <w:tcBorders>
              <w:top w:val="nil"/>
              <w:left w:val="nil"/>
              <w:bottom w:val="nil"/>
              <w:right w:val="nil"/>
            </w:tcBorders>
          </w:tcPr>
          <w:p w:rsidR="006E097C" w:rsidRDefault="00A14638" w:rsidP="00FE02FB">
            <w:pPr>
              <w:pStyle w:val="ConsPlusNormal0"/>
              <w:jc w:val="both"/>
            </w:pPr>
            <w:r>
              <w:t>Комплексное лечение с применением препаратов иммуноглобулина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ds36.011</w:t>
            </w:r>
          </w:p>
        </w:tc>
        <w:tc>
          <w:tcPr>
            <w:tcW w:w="7654" w:type="dxa"/>
            <w:tcBorders>
              <w:top w:val="nil"/>
              <w:left w:val="nil"/>
              <w:bottom w:val="nil"/>
              <w:right w:val="nil"/>
            </w:tcBorders>
          </w:tcPr>
          <w:p w:rsidR="006E097C" w:rsidRDefault="00A14638" w:rsidP="00FE02FB">
            <w:pPr>
              <w:pStyle w:val="ConsPlusNormal0"/>
              <w:jc w:val="both"/>
            </w:pPr>
            <w:r>
              <w:t>Оказание услуг диализа (только для федеральных медицинских организаций)</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ds36.012</w:t>
            </w:r>
          </w:p>
        </w:tc>
        <w:tc>
          <w:tcPr>
            <w:tcW w:w="7654" w:type="dxa"/>
            <w:tcBorders>
              <w:top w:val="nil"/>
              <w:left w:val="nil"/>
              <w:bottom w:val="nil"/>
              <w:right w:val="nil"/>
            </w:tcBorders>
          </w:tcPr>
          <w:p w:rsidR="006E097C" w:rsidRDefault="00A14638" w:rsidP="00FE02FB">
            <w:pPr>
              <w:pStyle w:val="ConsPlusNormal0"/>
              <w:jc w:val="both"/>
            </w:pPr>
            <w:r>
              <w:t>Проведение иммунизации против респираторно-синцитиальной вирусной инфекции (уровень 1)</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ds36.013</w:t>
            </w:r>
          </w:p>
        </w:tc>
        <w:tc>
          <w:tcPr>
            <w:tcW w:w="7654" w:type="dxa"/>
            <w:tcBorders>
              <w:top w:val="nil"/>
              <w:left w:val="nil"/>
              <w:bottom w:val="nil"/>
              <w:right w:val="nil"/>
            </w:tcBorders>
          </w:tcPr>
          <w:p w:rsidR="006E097C" w:rsidRDefault="00A14638" w:rsidP="00FE02FB">
            <w:pPr>
              <w:pStyle w:val="ConsPlusNormal0"/>
              <w:jc w:val="both"/>
            </w:pPr>
            <w:r>
              <w:t>Проведение иммунизации против респираторно-синцитиальной вирусной инфекции (уровень 2)</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ds36.015</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ds36.016</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ds36.017</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ds36.018</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ds36.019</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ds36.020</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ds36.021</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ds36.022</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ds36.023</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ds36.024</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10)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ds36.025</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11)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ds36.026</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12)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ds36.027</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13)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lastRenderedPageBreak/>
              <w:t>ds36.028</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14)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ds36.029</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15)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ds36.030</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16)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ds36.031</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17)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ds36.032</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18)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ds36.033</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19) &lt;*&gt;</w:t>
            </w:r>
          </w:p>
        </w:tc>
      </w:tr>
      <w:tr w:rsidR="006E097C">
        <w:tblPrEx>
          <w:tblBorders>
            <w:insideH w:val="none" w:sz="0" w:space="0" w:color="auto"/>
            <w:insideV w:val="none" w:sz="0" w:space="0" w:color="auto"/>
          </w:tblBorders>
        </w:tblPrEx>
        <w:tc>
          <w:tcPr>
            <w:tcW w:w="1417" w:type="dxa"/>
            <w:tcBorders>
              <w:top w:val="nil"/>
              <w:left w:val="nil"/>
              <w:bottom w:val="nil"/>
              <w:right w:val="nil"/>
            </w:tcBorders>
          </w:tcPr>
          <w:p w:rsidR="006E097C" w:rsidRDefault="00A14638" w:rsidP="00FE02FB">
            <w:pPr>
              <w:pStyle w:val="ConsPlusNormal0"/>
              <w:jc w:val="both"/>
            </w:pPr>
            <w:r>
              <w:t>ds36.034</w:t>
            </w:r>
          </w:p>
        </w:tc>
        <w:tc>
          <w:tcPr>
            <w:tcW w:w="7654" w:type="dxa"/>
            <w:tcBorders>
              <w:top w:val="nil"/>
              <w:left w:val="nil"/>
              <w:bottom w:val="nil"/>
              <w:right w:val="nil"/>
            </w:tcBorders>
          </w:tcPr>
          <w:p w:rsidR="006E097C" w:rsidRDefault="00A14638" w:rsidP="00FE02FB">
            <w:pPr>
              <w:pStyle w:val="ConsPlusNormal0"/>
              <w:jc w:val="both"/>
            </w:pPr>
            <w:r>
              <w:t>Лечение с применением генно-инженерных биологических препаратов и селективных иммунодепрессантов (уровень 20) &lt;*&gt;</w:t>
            </w:r>
          </w:p>
        </w:tc>
      </w:tr>
      <w:tr w:rsidR="006E097C">
        <w:tblPrEx>
          <w:tblBorders>
            <w:insideH w:val="none" w:sz="0" w:space="0" w:color="auto"/>
            <w:insideV w:val="none" w:sz="0" w:space="0" w:color="auto"/>
          </w:tblBorders>
        </w:tblPrEx>
        <w:tc>
          <w:tcPr>
            <w:tcW w:w="1417" w:type="dxa"/>
            <w:tcBorders>
              <w:top w:val="nil"/>
              <w:left w:val="nil"/>
              <w:bottom w:val="single" w:sz="4" w:space="0" w:color="auto"/>
              <w:right w:val="nil"/>
            </w:tcBorders>
          </w:tcPr>
          <w:p w:rsidR="006E097C" w:rsidRDefault="00A14638" w:rsidP="00FE02FB">
            <w:pPr>
              <w:pStyle w:val="ConsPlusNormal0"/>
              <w:jc w:val="both"/>
            </w:pPr>
            <w:r>
              <w:t>ds36.035</w:t>
            </w:r>
          </w:p>
        </w:tc>
        <w:tc>
          <w:tcPr>
            <w:tcW w:w="7654" w:type="dxa"/>
            <w:tcBorders>
              <w:top w:val="nil"/>
              <w:left w:val="nil"/>
              <w:bottom w:val="single" w:sz="4" w:space="0" w:color="auto"/>
              <w:right w:val="nil"/>
            </w:tcBorders>
          </w:tcPr>
          <w:p w:rsidR="006E097C" w:rsidRDefault="00A14638" w:rsidP="00FE02FB">
            <w:pPr>
              <w:pStyle w:val="ConsPlusNormal0"/>
              <w:jc w:val="both"/>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6</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2" w:name="P5809"/>
      <w:bookmarkEnd w:id="12"/>
      <w:r>
        <w:t>Целевые значения критериев доступности и качества</w:t>
      </w:r>
    </w:p>
    <w:p w:rsidR="006E097C" w:rsidRDefault="00A14638" w:rsidP="00FE02FB">
      <w:pPr>
        <w:pStyle w:val="ConsPlusTitle0"/>
        <w:jc w:val="center"/>
      </w:pPr>
      <w:r>
        <w:t>медицинской помощи, оказываемой в рамках</w:t>
      </w:r>
    </w:p>
    <w:p w:rsidR="006E097C" w:rsidRDefault="00A14638" w:rsidP="00FE02FB">
      <w:pPr>
        <w:pStyle w:val="ConsPlusTitle0"/>
        <w:jc w:val="center"/>
      </w:pPr>
      <w:r>
        <w:t>Территориальной программы госгарантий</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w:t>
            </w:r>
            <w:hyperlink r:id="rId19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rPr>
                <w:color w:val="392C69"/>
              </w:rPr>
              <w:t xml:space="preserve"> Совета министров Республики Крым от 17.02.2025 N 95)</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79"/>
        <w:gridCol w:w="1679"/>
        <w:gridCol w:w="1291"/>
        <w:gridCol w:w="1291"/>
        <w:gridCol w:w="1289"/>
      </w:tblGrid>
      <w:tr w:rsidR="006E097C" w:rsidRPr="00BC136F" w:rsidTr="00A14638">
        <w:tc>
          <w:tcPr>
            <w:tcW w:w="2313" w:type="pct"/>
            <w:vMerge w:val="restart"/>
          </w:tcPr>
          <w:p w:rsidR="006E097C" w:rsidRPr="00BC136F" w:rsidRDefault="00A14638" w:rsidP="00FE02FB">
            <w:pPr>
              <w:pStyle w:val="ConsPlusNormal0"/>
              <w:jc w:val="center"/>
              <w:rPr>
                <w:sz w:val="18"/>
                <w:szCs w:val="18"/>
              </w:rPr>
            </w:pPr>
            <w:r w:rsidRPr="00BC136F">
              <w:rPr>
                <w:sz w:val="18"/>
                <w:szCs w:val="18"/>
              </w:rPr>
              <w:t>Наименование показателя</w:t>
            </w:r>
          </w:p>
        </w:tc>
        <w:tc>
          <w:tcPr>
            <w:tcW w:w="813" w:type="pct"/>
            <w:vMerge w:val="restart"/>
          </w:tcPr>
          <w:p w:rsidR="006E097C" w:rsidRPr="00BC136F" w:rsidRDefault="00A14638" w:rsidP="00FE02FB">
            <w:pPr>
              <w:pStyle w:val="ConsPlusNormal0"/>
              <w:jc w:val="center"/>
              <w:rPr>
                <w:sz w:val="18"/>
                <w:szCs w:val="18"/>
              </w:rPr>
            </w:pPr>
            <w:r w:rsidRPr="00BC136F">
              <w:rPr>
                <w:sz w:val="18"/>
                <w:szCs w:val="18"/>
              </w:rPr>
              <w:t>Единица измерения</w:t>
            </w:r>
          </w:p>
        </w:tc>
        <w:tc>
          <w:tcPr>
            <w:tcW w:w="1874" w:type="pct"/>
            <w:gridSpan w:val="3"/>
          </w:tcPr>
          <w:p w:rsidR="006E097C" w:rsidRPr="00BC136F" w:rsidRDefault="00A14638" w:rsidP="00FE02FB">
            <w:pPr>
              <w:pStyle w:val="ConsPlusNormal0"/>
              <w:jc w:val="center"/>
              <w:rPr>
                <w:sz w:val="18"/>
                <w:szCs w:val="18"/>
              </w:rPr>
            </w:pPr>
            <w:r w:rsidRPr="00BC136F">
              <w:rPr>
                <w:sz w:val="18"/>
                <w:szCs w:val="18"/>
              </w:rPr>
              <w:t>Целевой показатель</w:t>
            </w:r>
          </w:p>
        </w:tc>
      </w:tr>
      <w:tr w:rsidR="006E097C" w:rsidRPr="00BC136F" w:rsidTr="00A14638">
        <w:tc>
          <w:tcPr>
            <w:tcW w:w="2313" w:type="pct"/>
            <w:vMerge/>
          </w:tcPr>
          <w:p w:rsidR="006E097C" w:rsidRPr="00BC136F" w:rsidRDefault="006E097C" w:rsidP="00FE02FB">
            <w:pPr>
              <w:pStyle w:val="ConsPlusNormal0"/>
              <w:rPr>
                <w:sz w:val="18"/>
                <w:szCs w:val="18"/>
              </w:rPr>
            </w:pPr>
          </w:p>
        </w:tc>
        <w:tc>
          <w:tcPr>
            <w:tcW w:w="813" w:type="pct"/>
            <w:vMerge/>
          </w:tcPr>
          <w:p w:rsidR="006E097C" w:rsidRPr="00BC136F" w:rsidRDefault="006E097C" w:rsidP="00FE02FB">
            <w:pPr>
              <w:pStyle w:val="ConsPlusNormal0"/>
              <w:rPr>
                <w:sz w:val="18"/>
                <w:szCs w:val="18"/>
              </w:rPr>
            </w:pPr>
          </w:p>
        </w:tc>
        <w:tc>
          <w:tcPr>
            <w:tcW w:w="625" w:type="pct"/>
          </w:tcPr>
          <w:p w:rsidR="006E097C" w:rsidRPr="00BC136F" w:rsidRDefault="00A14638" w:rsidP="00FE02FB">
            <w:pPr>
              <w:pStyle w:val="ConsPlusNormal0"/>
              <w:jc w:val="center"/>
              <w:rPr>
                <w:sz w:val="18"/>
                <w:szCs w:val="18"/>
              </w:rPr>
            </w:pPr>
            <w:r w:rsidRPr="00BC136F">
              <w:rPr>
                <w:sz w:val="18"/>
                <w:szCs w:val="18"/>
              </w:rPr>
              <w:t>2025 г.</w:t>
            </w:r>
          </w:p>
        </w:tc>
        <w:tc>
          <w:tcPr>
            <w:tcW w:w="625" w:type="pct"/>
          </w:tcPr>
          <w:p w:rsidR="006E097C" w:rsidRPr="00BC136F" w:rsidRDefault="00A14638" w:rsidP="00FE02FB">
            <w:pPr>
              <w:pStyle w:val="ConsPlusNormal0"/>
              <w:jc w:val="center"/>
              <w:rPr>
                <w:sz w:val="18"/>
                <w:szCs w:val="18"/>
              </w:rPr>
            </w:pPr>
            <w:r w:rsidRPr="00BC136F">
              <w:rPr>
                <w:sz w:val="18"/>
                <w:szCs w:val="18"/>
              </w:rPr>
              <w:t>2026 г.</w:t>
            </w:r>
          </w:p>
        </w:tc>
        <w:tc>
          <w:tcPr>
            <w:tcW w:w="625" w:type="pct"/>
          </w:tcPr>
          <w:p w:rsidR="006E097C" w:rsidRPr="00BC136F" w:rsidRDefault="00A14638" w:rsidP="00FE02FB">
            <w:pPr>
              <w:pStyle w:val="ConsPlusNormal0"/>
              <w:jc w:val="center"/>
              <w:rPr>
                <w:sz w:val="18"/>
                <w:szCs w:val="18"/>
              </w:rPr>
            </w:pPr>
            <w:r w:rsidRPr="00BC136F">
              <w:rPr>
                <w:sz w:val="18"/>
                <w:szCs w:val="18"/>
              </w:rPr>
              <w:t>2027 г.</w:t>
            </w:r>
          </w:p>
        </w:tc>
      </w:tr>
      <w:tr w:rsidR="006E097C" w:rsidRPr="00BC136F" w:rsidTr="00A14638">
        <w:tc>
          <w:tcPr>
            <w:tcW w:w="5000" w:type="pct"/>
            <w:gridSpan w:val="5"/>
          </w:tcPr>
          <w:p w:rsidR="006E097C" w:rsidRPr="00BC136F" w:rsidRDefault="00A14638" w:rsidP="00FE02FB">
            <w:pPr>
              <w:pStyle w:val="ConsPlusNormal0"/>
              <w:jc w:val="center"/>
              <w:outlineLvl w:val="2"/>
              <w:rPr>
                <w:sz w:val="18"/>
                <w:szCs w:val="18"/>
              </w:rPr>
            </w:pPr>
            <w:r w:rsidRPr="00BC136F">
              <w:rPr>
                <w:sz w:val="18"/>
                <w:szCs w:val="18"/>
              </w:rPr>
              <w:t>Критерии доступности медицинской помощи</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Удовлетворенность населения доступностью медицинской помощи, в том числе:</w:t>
            </w:r>
          </w:p>
        </w:tc>
        <w:tc>
          <w:tcPr>
            <w:tcW w:w="813" w:type="pct"/>
          </w:tcPr>
          <w:p w:rsidR="006E097C" w:rsidRPr="00BC136F" w:rsidRDefault="00A14638" w:rsidP="00FE02FB">
            <w:pPr>
              <w:pStyle w:val="ConsPlusNormal0"/>
              <w:jc w:val="both"/>
              <w:rPr>
                <w:sz w:val="18"/>
                <w:szCs w:val="18"/>
              </w:rPr>
            </w:pPr>
            <w:r w:rsidRPr="00BC136F">
              <w:rPr>
                <w:sz w:val="18"/>
                <w:szCs w:val="18"/>
              </w:rPr>
              <w:t>% от числа опрошенных</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52,0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городское население</w:t>
            </w:r>
          </w:p>
        </w:tc>
        <w:tc>
          <w:tcPr>
            <w:tcW w:w="813" w:type="pct"/>
          </w:tcPr>
          <w:p w:rsidR="006E097C" w:rsidRPr="00BC136F" w:rsidRDefault="00A14638" w:rsidP="00FE02FB">
            <w:pPr>
              <w:pStyle w:val="ConsPlusNormal0"/>
              <w:jc w:val="both"/>
              <w:rPr>
                <w:sz w:val="18"/>
                <w:szCs w:val="18"/>
              </w:rPr>
            </w:pPr>
            <w:r w:rsidRPr="00BC136F">
              <w:rPr>
                <w:sz w:val="18"/>
                <w:szCs w:val="18"/>
              </w:rPr>
              <w:t>% от числа опрошенных</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52,0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сельское население</w:t>
            </w:r>
          </w:p>
        </w:tc>
        <w:tc>
          <w:tcPr>
            <w:tcW w:w="813" w:type="pct"/>
          </w:tcPr>
          <w:p w:rsidR="006E097C" w:rsidRPr="00BC136F" w:rsidRDefault="00A14638" w:rsidP="00FE02FB">
            <w:pPr>
              <w:pStyle w:val="ConsPlusNormal0"/>
              <w:jc w:val="both"/>
              <w:rPr>
                <w:sz w:val="18"/>
                <w:szCs w:val="18"/>
              </w:rPr>
            </w:pPr>
            <w:r w:rsidRPr="00BC136F">
              <w:rPr>
                <w:sz w:val="18"/>
                <w:szCs w:val="18"/>
              </w:rPr>
              <w:t>% от числа опрошенных</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46,0</w:t>
            </w:r>
          </w:p>
        </w:tc>
        <w:tc>
          <w:tcPr>
            <w:tcW w:w="625" w:type="pct"/>
          </w:tcPr>
          <w:p w:rsidR="006E097C" w:rsidRPr="00BC136F" w:rsidRDefault="00A14638" w:rsidP="00FE02FB">
            <w:pPr>
              <w:pStyle w:val="ConsPlusNormal0"/>
              <w:jc w:val="center"/>
              <w:rPr>
                <w:sz w:val="18"/>
                <w:szCs w:val="18"/>
              </w:rPr>
            </w:pPr>
            <w:r w:rsidRPr="00BC136F">
              <w:rPr>
                <w:sz w:val="18"/>
                <w:szCs w:val="18"/>
              </w:rPr>
              <w:t>52,0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c>
          <w:tcPr>
            <w:tcW w:w="625" w:type="pct"/>
          </w:tcPr>
          <w:p w:rsidR="006E097C" w:rsidRPr="00BC136F" w:rsidRDefault="00A14638" w:rsidP="00FE02FB">
            <w:pPr>
              <w:pStyle w:val="ConsPlusNormal0"/>
              <w:jc w:val="center"/>
              <w:rPr>
                <w:sz w:val="18"/>
                <w:szCs w:val="18"/>
              </w:rPr>
            </w:pPr>
            <w:r w:rsidRPr="00BC136F">
              <w:rPr>
                <w:sz w:val="18"/>
                <w:szCs w:val="18"/>
              </w:rPr>
              <w:t>8,3</w:t>
            </w:r>
          </w:p>
        </w:tc>
        <w:tc>
          <w:tcPr>
            <w:tcW w:w="625" w:type="pct"/>
          </w:tcPr>
          <w:p w:rsidR="006E097C" w:rsidRPr="00BC136F" w:rsidRDefault="00A14638" w:rsidP="00FE02FB">
            <w:pPr>
              <w:pStyle w:val="ConsPlusNormal0"/>
              <w:jc w:val="center"/>
              <w:rPr>
                <w:sz w:val="18"/>
                <w:szCs w:val="18"/>
              </w:rPr>
            </w:pPr>
            <w:r w:rsidRPr="00BC136F">
              <w:rPr>
                <w:sz w:val="18"/>
                <w:szCs w:val="18"/>
              </w:rPr>
              <w:t>8,2</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w:t>
            </w:r>
          </w:p>
        </w:tc>
        <w:tc>
          <w:tcPr>
            <w:tcW w:w="625" w:type="pct"/>
          </w:tcPr>
          <w:p w:rsidR="006E097C" w:rsidRPr="00BC136F" w:rsidRDefault="00A14638" w:rsidP="00FE02FB">
            <w:pPr>
              <w:pStyle w:val="ConsPlusNormal0"/>
              <w:jc w:val="center"/>
              <w:rPr>
                <w:sz w:val="18"/>
                <w:szCs w:val="18"/>
              </w:rPr>
            </w:pPr>
            <w:r w:rsidRPr="00BC136F">
              <w:rPr>
                <w:sz w:val="18"/>
                <w:szCs w:val="18"/>
              </w:rPr>
              <w:t>1</w:t>
            </w:r>
          </w:p>
        </w:tc>
        <w:tc>
          <w:tcPr>
            <w:tcW w:w="625" w:type="pct"/>
          </w:tcPr>
          <w:p w:rsidR="006E097C" w:rsidRPr="00BC136F" w:rsidRDefault="00A14638" w:rsidP="00FE02FB">
            <w:pPr>
              <w:pStyle w:val="ConsPlusNormal0"/>
              <w:jc w:val="center"/>
              <w:rPr>
                <w:sz w:val="18"/>
                <w:szCs w:val="18"/>
              </w:rPr>
            </w:pPr>
            <w:r w:rsidRPr="00BC136F">
              <w:rPr>
                <w:sz w:val="18"/>
                <w:szCs w:val="18"/>
              </w:rPr>
              <w:t>1</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80,0</w:t>
            </w:r>
          </w:p>
        </w:tc>
        <w:tc>
          <w:tcPr>
            <w:tcW w:w="625" w:type="pct"/>
          </w:tcPr>
          <w:p w:rsidR="006E097C" w:rsidRPr="00BC136F" w:rsidRDefault="00A14638" w:rsidP="00FE02FB">
            <w:pPr>
              <w:pStyle w:val="ConsPlusNormal0"/>
              <w:jc w:val="center"/>
              <w:rPr>
                <w:sz w:val="18"/>
                <w:szCs w:val="18"/>
              </w:rPr>
            </w:pPr>
            <w:r w:rsidRPr="00BC136F">
              <w:rPr>
                <w:sz w:val="18"/>
                <w:szCs w:val="18"/>
              </w:rPr>
              <w:t>80,0</w:t>
            </w:r>
          </w:p>
        </w:tc>
        <w:tc>
          <w:tcPr>
            <w:tcW w:w="625" w:type="pct"/>
          </w:tcPr>
          <w:p w:rsidR="006E097C" w:rsidRPr="00BC136F" w:rsidRDefault="00A14638" w:rsidP="00FE02FB">
            <w:pPr>
              <w:pStyle w:val="ConsPlusNormal0"/>
              <w:jc w:val="center"/>
              <w:rPr>
                <w:sz w:val="18"/>
                <w:szCs w:val="18"/>
              </w:rPr>
            </w:pPr>
            <w:r w:rsidRPr="00BC136F">
              <w:rPr>
                <w:sz w:val="18"/>
                <w:szCs w:val="18"/>
              </w:rPr>
              <w:t>80,0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&lt;*&gt;</w:t>
            </w:r>
          </w:p>
        </w:tc>
        <w:tc>
          <w:tcPr>
            <w:tcW w:w="813" w:type="pct"/>
          </w:tcPr>
          <w:p w:rsidR="006E097C" w:rsidRPr="00BC136F" w:rsidRDefault="00A14638" w:rsidP="00FE02FB">
            <w:pPr>
              <w:pStyle w:val="ConsPlusNormal0"/>
              <w:jc w:val="both"/>
              <w:rPr>
                <w:sz w:val="18"/>
                <w:szCs w:val="18"/>
              </w:rPr>
            </w:pPr>
            <w:r w:rsidRPr="00BC136F">
              <w:rPr>
                <w:sz w:val="18"/>
                <w:szCs w:val="18"/>
              </w:rPr>
              <w:t>чел.</w:t>
            </w:r>
          </w:p>
        </w:tc>
        <w:tc>
          <w:tcPr>
            <w:tcW w:w="1874" w:type="pct"/>
            <w:gridSpan w:val="3"/>
          </w:tcPr>
          <w:p w:rsidR="006E097C" w:rsidRPr="00BC136F" w:rsidRDefault="00A14638" w:rsidP="00FE02FB">
            <w:pPr>
              <w:pStyle w:val="ConsPlusNormal0"/>
              <w:ind w:firstLine="283"/>
              <w:jc w:val="both"/>
              <w:rPr>
                <w:sz w:val="18"/>
                <w:szCs w:val="18"/>
              </w:rPr>
            </w:pPr>
            <w:r w:rsidRPr="00BC136F">
              <w:rPr>
                <w:sz w:val="18"/>
                <w:szCs w:val="18"/>
              </w:rPr>
              <w:t>--------------------------------</w:t>
            </w:r>
          </w:p>
          <w:p w:rsidR="006E097C" w:rsidRPr="00BC136F" w:rsidRDefault="00A14638" w:rsidP="00FE02FB">
            <w:pPr>
              <w:pStyle w:val="ConsPlusNormal0"/>
              <w:ind w:firstLine="283"/>
              <w:jc w:val="both"/>
              <w:rPr>
                <w:sz w:val="18"/>
                <w:szCs w:val="18"/>
              </w:rPr>
            </w:pPr>
            <w:r w:rsidRPr="00BC136F">
              <w:rPr>
                <w:sz w:val="18"/>
                <w:szCs w:val="18"/>
              </w:rPr>
              <w:t>&lt;*&gt; всем по факту обращения</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Число пациентов, зарегистрированных на территории Республики Крым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13" w:type="pct"/>
          </w:tcPr>
          <w:p w:rsidR="006E097C" w:rsidRPr="00BC136F" w:rsidRDefault="00A14638" w:rsidP="00FE02FB">
            <w:pPr>
              <w:pStyle w:val="ConsPlusNormal0"/>
              <w:jc w:val="both"/>
              <w:rPr>
                <w:sz w:val="18"/>
                <w:szCs w:val="18"/>
              </w:rPr>
            </w:pPr>
            <w:r w:rsidRPr="00BC136F">
              <w:rPr>
                <w:sz w:val="18"/>
                <w:szCs w:val="18"/>
              </w:rPr>
              <w:t>чел.</w:t>
            </w:r>
          </w:p>
        </w:tc>
        <w:tc>
          <w:tcPr>
            <w:tcW w:w="625" w:type="pct"/>
          </w:tcPr>
          <w:p w:rsidR="006E097C" w:rsidRPr="00BC136F" w:rsidRDefault="00A14638" w:rsidP="00FE02FB">
            <w:pPr>
              <w:pStyle w:val="ConsPlusNormal0"/>
              <w:jc w:val="center"/>
              <w:rPr>
                <w:sz w:val="18"/>
                <w:szCs w:val="18"/>
              </w:rPr>
            </w:pPr>
            <w:r w:rsidRPr="00BC136F">
              <w:rPr>
                <w:sz w:val="18"/>
                <w:szCs w:val="18"/>
              </w:rPr>
              <w:t>0</w:t>
            </w:r>
          </w:p>
        </w:tc>
        <w:tc>
          <w:tcPr>
            <w:tcW w:w="625" w:type="pct"/>
          </w:tcPr>
          <w:p w:rsidR="006E097C" w:rsidRPr="00BC136F" w:rsidRDefault="00A14638" w:rsidP="00FE02FB">
            <w:pPr>
              <w:pStyle w:val="ConsPlusNormal0"/>
              <w:jc w:val="center"/>
              <w:rPr>
                <w:sz w:val="18"/>
                <w:szCs w:val="18"/>
              </w:rPr>
            </w:pPr>
            <w:r w:rsidRPr="00BC136F">
              <w:rPr>
                <w:sz w:val="18"/>
                <w:szCs w:val="18"/>
              </w:rPr>
              <w:t>0</w:t>
            </w:r>
          </w:p>
        </w:tc>
        <w:tc>
          <w:tcPr>
            <w:tcW w:w="625" w:type="pct"/>
          </w:tcPr>
          <w:p w:rsidR="006E097C" w:rsidRPr="00BC136F" w:rsidRDefault="00A14638" w:rsidP="00FE02FB">
            <w:pPr>
              <w:pStyle w:val="ConsPlusNormal0"/>
              <w:jc w:val="center"/>
              <w:rPr>
                <w:sz w:val="18"/>
                <w:szCs w:val="18"/>
              </w:rPr>
            </w:pPr>
            <w:r w:rsidRPr="00BC136F">
              <w:rPr>
                <w:sz w:val="18"/>
                <w:szCs w:val="18"/>
              </w:rPr>
              <w:t>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70</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lastRenderedPageBreak/>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граждан, обеспеченных лекарственными препаратами, в общем количестве льготных категорий граждан</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813" w:type="pct"/>
          </w:tcPr>
          <w:p w:rsidR="006E097C" w:rsidRPr="00BC136F" w:rsidRDefault="00A14638" w:rsidP="00FE02FB">
            <w:pPr>
              <w:pStyle w:val="ConsPlusNormal0"/>
              <w:jc w:val="both"/>
              <w:rPr>
                <w:sz w:val="18"/>
                <w:szCs w:val="18"/>
              </w:rPr>
            </w:pPr>
            <w:r w:rsidRPr="00BC136F">
              <w:rPr>
                <w:sz w:val="18"/>
                <w:szCs w:val="18"/>
              </w:rPr>
              <w:t>чел.</w:t>
            </w:r>
          </w:p>
        </w:tc>
        <w:tc>
          <w:tcPr>
            <w:tcW w:w="625" w:type="pct"/>
          </w:tcPr>
          <w:p w:rsidR="006E097C" w:rsidRPr="00BC136F" w:rsidRDefault="00A14638" w:rsidP="00FE02FB">
            <w:pPr>
              <w:pStyle w:val="ConsPlusNormal0"/>
              <w:jc w:val="center"/>
              <w:rPr>
                <w:sz w:val="18"/>
                <w:szCs w:val="18"/>
              </w:rPr>
            </w:pPr>
            <w:r w:rsidRPr="00BC136F">
              <w:rPr>
                <w:sz w:val="18"/>
                <w:szCs w:val="18"/>
              </w:rPr>
              <w:t>96</w:t>
            </w:r>
          </w:p>
        </w:tc>
        <w:tc>
          <w:tcPr>
            <w:tcW w:w="625" w:type="pct"/>
          </w:tcPr>
          <w:p w:rsidR="006E097C" w:rsidRPr="00BC136F" w:rsidRDefault="00A14638" w:rsidP="00FE02FB">
            <w:pPr>
              <w:pStyle w:val="ConsPlusNormal0"/>
              <w:jc w:val="center"/>
              <w:rPr>
                <w:sz w:val="18"/>
                <w:szCs w:val="18"/>
              </w:rPr>
            </w:pPr>
            <w:r w:rsidRPr="00BC136F">
              <w:rPr>
                <w:sz w:val="18"/>
                <w:szCs w:val="18"/>
              </w:rPr>
              <w:t>96</w:t>
            </w:r>
          </w:p>
        </w:tc>
        <w:tc>
          <w:tcPr>
            <w:tcW w:w="625" w:type="pct"/>
          </w:tcPr>
          <w:p w:rsidR="006E097C" w:rsidRPr="00BC136F" w:rsidRDefault="00A14638" w:rsidP="00FE02FB">
            <w:pPr>
              <w:pStyle w:val="ConsPlusNormal0"/>
              <w:jc w:val="center"/>
              <w:rPr>
                <w:sz w:val="18"/>
                <w:szCs w:val="18"/>
              </w:rPr>
            </w:pPr>
            <w:r w:rsidRPr="00BC136F">
              <w:rPr>
                <w:sz w:val="18"/>
                <w:szCs w:val="18"/>
              </w:rPr>
              <w:t>96</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Оперативная активность на одну занятую должность врача хирургической специальности</w:t>
            </w:r>
          </w:p>
        </w:tc>
        <w:tc>
          <w:tcPr>
            <w:tcW w:w="813" w:type="pct"/>
          </w:tcPr>
          <w:p w:rsidR="006E097C" w:rsidRPr="00BC136F" w:rsidRDefault="00A14638" w:rsidP="00FE02FB">
            <w:pPr>
              <w:pStyle w:val="ConsPlusNormal0"/>
              <w:jc w:val="both"/>
              <w:rPr>
                <w:sz w:val="18"/>
                <w:szCs w:val="18"/>
              </w:rPr>
            </w:pPr>
            <w:r w:rsidRPr="00BC136F">
              <w:rPr>
                <w:sz w:val="18"/>
                <w:szCs w:val="18"/>
              </w:rPr>
              <w:t>число проведенных операций</w:t>
            </w:r>
          </w:p>
        </w:tc>
        <w:tc>
          <w:tcPr>
            <w:tcW w:w="625" w:type="pct"/>
          </w:tcPr>
          <w:p w:rsidR="006E097C" w:rsidRPr="00BC136F" w:rsidRDefault="00A14638" w:rsidP="00FE02FB">
            <w:pPr>
              <w:pStyle w:val="ConsPlusNormal0"/>
              <w:jc w:val="center"/>
              <w:rPr>
                <w:sz w:val="18"/>
                <w:szCs w:val="18"/>
              </w:rPr>
            </w:pPr>
            <w:r w:rsidRPr="00BC136F">
              <w:rPr>
                <w:sz w:val="18"/>
                <w:szCs w:val="18"/>
              </w:rPr>
              <w:t>330</w:t>
            </w:r>
          </w:p>
        </w:tc>
        <w:tc>
          <w:tcPr>
            <w:tcW w:w="625" w:type="pct"/>
          </w:tcPr>
          <w:p w:rsidR="006E097C" w:rsidRPr="00BC136F" w:rsidRDefault="00A14638" w:rsidP="00FE02FB">
            <w:pPr>
              <w:pStyle w:val="ConsPlusNormal0"/>
              <w:jc w:val="center"/>
              <w:rPr>
                <w:sz w:val="18"/>
                <w:szCs w:val="18"/>
              </w:rPr>
            </w:pPr>
            <w:r w:rsidRPr="00BC136F">
              <w:rPr>
                <w:sz w:val="18"/>
                <w:szCs w:val="18"/>
              </w:rPr>
              <w:t>330</w:t>
            </w:r>
          </w:p>
        </w:tc>
        <w:tc>
          <w:tcPr>
            <w:tcW w:w="625" w:type="pct"/>
          </w:tcPr>
          <w:p w:rsidR="006E097C" w:rsidRPr="00BC136F" w:rsidRDefault="00A14638" w:rsidP="00FE02FB">
            <w:pPr>
              <w:pStyle w:val="ConsPlusNormal0"/>
              <w:jc w:val="center"/>
              <w:rPr>
                <w:sz w:val="18"/>
                <w:szCs w:val="18"/>
              </w:rPr>
            </w:pPr>
            <w:r w:rsidRPr="00BC136F">
              <w:rPr>
                <w:sz w:val="18"/>
                <w:szCs w:val="18"/>
              </w:rPr>
              <w:t>330</w:t>
            </w:r>
          </w:p>
        </w:tc>
      </w:tr>
      <w:tr w:rsidR="006E097C" w:rsidRPr="00BC136F" w:rsidTr="00A14638">
        <w:tc>
          <w:tcPr>
            <w:tcW w:w="5000" w:type="pct"/>
            <w:gridSpan w:val="5"/>
          </w:tcPr>
          <w:p w:rsidR="006E097C" w:rsidRPr="00BC136F" w:rsidRDefault="00A14638" w:rsidP="00FE02FB">
            <w:pPr>
              <w:pStyle w:val="ConsPlusNormal0"/>
              <w:jc w:val="center"/>
              <w:outlineLvl w:val="2"/>
              <w:rPr>
                <w:sz w:val="18"/>
                <w:szCs w:val="18"/>
              </w:rPr>
            </w:pPr>
            <w:r w:rsidRPr="00BC136F">
              <w:rPr>
                <w:sz w:val="18"/>
                <w:szCs w:val="18"/>
              </w:rPr>
              <w:t>Критерии качества медицинской помощи</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5,6</w:t>
            </w:r>
          </w:p>
        </w:tc>
        <w:tc>
          <w:tcPr>
            <w:tcW w:w="625" w:type="pct"/>
          </w:tcPr>
          <w:p w:rsidR="006E097C" w:rsidRPr="00BC136F" w:rsidRDefault="00A14638" w:rsidP="00FE02FB">
            <w:pPr>
              <w:pStyle w:val="ConsPlusNormal0"/>
              <w:jc w:val="center"/>
              <w:rPr>
                <w:sz w:val="18"/>
                <w:szCs w:val="18"/>
              </w:rPr>
            </w:pPr>
            <w:r w:rsidRPr="00BC136F">
              <w:rPr>
                <w:sz w:val="18"/>
                <w:szCs w:val="18"/>
              </w:rPr>
              <w:t>5,7</w:t>
            </w:r>
          </w:p>
        </w:tc>
        <w:tc>
          <w:tcPr>
            <w:tcW w:w="625" w:type="pct"/>
          </w:tcPr>
          <w:p w:rsidR="006E097C" w:rsidRPr="00BC136F" w:rsidRDefault="00A14638" w:rsidP="00FE02FB">
            <w:pPr>
              <w:pStyle w:val="ConsPlusNormal0"/>
              <w:jc w:val="center"/>
              <w:rPr>
                <w:sz w:val="18"/>
                <w:szCs w:val="18"/>
              </w:rPr>
            </w:pPr>
            <w:r w:rsidRPr="00BC136F">
              <w:rPr>
                <w:sz w:val="18"/>
                <w:szCs w:val="18"/>
              </w:rPr>
              <w:t>5,8</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11,5</w:t>
            </w:r>
          </w:p>
        </w:tc>
        <w:tc>
          <w:tcPr>
            <w:tcW w:w="625" w:type="pct"/>
          </w:tcPr>
          <w:p w:rsidR="006E097C" w:rsidRPr="00BC136F" w:rsidRDefault="00A14638" w:rsidP="00FE02FB">
            <w:pPr>
              <w:pStyle w:val="ConsPlusNormal0"/>
              <w:jc w:val="center"/>
              <w:rPr>
                <w:sz w:val="18"/>
                <w:szCs w:val="18"/>
              </w:rPr>
            </w:pPr>
            <w:r w:rsidRPr="00BC136F">
              <w:rPr>
                <w:sz w:val="18"/>
                <w:szCs w:val="18"/>
              </w:rPr>
              <w:t>12,5</w:t>
            </w:r>
          </w:p>
        </w:tc>
        <w:tc>
          <w:tcPr>
            <w:tcW w:w="625" w:type="pct"/>
          </w:tcPr>
          <w:p w:rsidR="006E097C" w:rsidRPr="00BC136F" w:rsidRDefault="00A14638" w:rsidP="00FE02FB">
            <w:pPr>
              <w:pStyle w:val="ConsPlusNormal0"/>
              <w:jc w:val="center"/>
              <w:rPr>
                <w:sz w:val="18"/>
                <w:szCs w:val="18"/>
              </w:rPr>
            </w:pPr>
            <w:r w:rsidRPr="00BC136F">
              <w:rPr>
                <w:sz w:val="18"/>
                <w:szCs w:val="18"/>
              </w:rPr>
              <w:t>13,5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21,2</w:t>
            </w:r>
          </w:p>
        </w:tc>
        <w:tc>
          <w:tcPr>
            <w:tcW w:w="625" w:type="pct"/>
          </w:tcPr>
          <w:p w:rsidR="006E097C" w:rsidRPr="00BC136F" w:rsidRDefault="00A14638" w:rsidP="00FE02FB">
            <w:pPr>
              <w:pStyle w:val="ConsPlusNormal0"/>
              <w:jc w:val="center"/>
              <w:rPr>
                <w:sz w:val="18"/>
                <w:szCs w:val="18"/>
              </w:rPr>
            </w:pPr>
            <w:r w:rsidRPr="00BC136F">
              <w:rPr>
                <w:sz w:val="18"/>
                <w:szCs w:val="18"/>
              </w:rPr>
              <w:t>21,25</w:t>
            </w:r>
          </w:p>
        </w:tc>
        <w:tc>
          <w:tcPr>
            <w:tcW w:w="625" w:type="pct"/>
          </w:tcPr>
          <w:p w:rsidR="006E097C" w:rsidRPr="00BC136F" w:rsidRDefault="00A14638" w:rsidP="00FE02FB">
            <w:pPr>
              <w:pStyle w:val="ConsPlusNormal0"/>
              <w:jc w:val="center"/>
              <w:rPr>
                <w:sz w:val="18"/>
                <w:szCs w:val="18"/>
              </w:rPr>
            </w:pPr>
            <w:r w:rsidRPr="00BC136F">
              <w:rPr>
                <w:sz w:val="18"/>
                <w:szCs w:val="18"/>
              </w:rPr>
              <w:t>21,3</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1,5</w:t>
            </w:r>
          </w:p>
        </w:tc>
        <w:tc>
          <w:tcPr>
            <w:tcW w:w="625" w:type="pct"/>
          </w:tcPr>
          <w:p w:rsidR="006E097C" w:rsidRPr="00BC136F" w:rsidRDefault="00A14638" w:rsidP="00FE02FB">
            <w:pPr>
              <w:pStyle w:val="ConsPlusNormal0"/>
              <w:jc w:val="center"/>
              <w:rPr>
                <w:sz w:val="18"/>
                <w:szCs w:val="18"/>
              </w:rPr>
            </w:pPr>
            <w:r w:rsidRPr="00BC136F">
              <w:rPr>
                <w:sz w:val="18"/>
                <w:szCs w:val="18"/>
              </w:rPr>
              <w:t>1,5</w:t>
            </w:r>
          </w:p>
        </w:tc>
        <w:tc>
          <w:tcPr>
            <w:tcW w:w="625" w:type="pct"/>
          </w:tcPr>
          <w:p w:rsidR="006E097C" w:rsidRPr="00BC136F" w:rsidRDefault="00A14638" w:rsidP="00FE02FB">
            <w:pPr>
              <w:pStyle w:val="ConsPlusNormal0"/>
              <w:jc w:val="center"/>
              <w:rPr>
                <w:sz w:val="18"/>
                <w:szCs w:val="18"/>
              </w:rPr>
            </w:pPr>
            <w:r w:rsidRPr="00BC136F">
              <w:rPr>
                <w:sz w:val="18"/>
                <w:szCs w:val="18"/>
              </w:rPr>
              <w:t>1,5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45</w:t>
            </w:r>
          </w:p>
        </w:tc>
        <w:tc>
          <w:tcPr>
            <w:tcW w:w="625" w:type="pct"/>
          </w:tcPr>
          <w:p w:rsidR="006E097C" w:rsidRPr="00BC136F" w:rsidRDefault="00A14638" w:rsidP="00FE02FB">
            <w:pPr>
              <w:pStyle w:val="ConsPlusNormal0"/>
              <w:jc w:val="center"/>
              <w:rPr>
                <w:sz w:val="18"/>
                <w:szCs w:val="18"/>
              </w:rPr>
            </w:pPr>
            <w:r w:rsidRPr="00BC136F">
              <w:rPr>
                <w:sz w:val="18"/>
                <w:szCs w:val="18"/>
              </w:rPr>
              <w:t>50</w:t>
            </w:r>
          </w:p>
        </w:tc>
        <w:tc>
          <w:tcPr>
            <w:tcW w:w="625" w:type="pct"/>
          </w:tcPr>
          <w:p w:rsidR="006E097C" w:rsidRPr="00BC136F" w:rsidRDefault="00A14638" w:rsidP="00FE02FB">
            <w:pPr>
              <w:pStyle w:val="ConsPlusNormal0"/>
              <w:jc w:val="center"/>
              <w:rPr>
                <w:sz w:val="18"/>
                <w:szCs w:val="18"/>
              </w:rPr>
            </w:pPr>
            <w:r w:rsidRPr="00BC136F">
              <w:rPr>
                <w:sz w:val="18"/>
                <w:szCs w:val="18"/>
              </w:rPr>
              <w:t>55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37</w:t>
            </w:r>
          </w:p>
        </w:tc>
        <w:tc>
          <w:tcPr>
            <w:tcW w:w="625" w:type="pct"/>
          </w:tcPr>
          <w:p w:rsidR="006E097C" w:rsidRPr="00BC136F" w:rsidRDefault="00A14638" w:rsidP="00FE02FB">
            <w:pPr>
              <w:pStyle w:val="ConsPlusNormal0"/>
              <w:jc w:val="center"/>
              <w:rPr>
                <w:sz w:val="18"/>
                <w:szCs w:val="18"/>
              </w:rPr>
            </w:pPr>
            <w:r w:rsidRPr="00BC136F">
              <w:rPr>
                <w:sz w:val="18"/>
                <w:szCs w:val="18"/>
              </w:rPr>
              <w:t>41</w:t>
            </w:r>
          </w:p>
        </w:tc>
        <w:tc>
          <w:tcPr>
            <w:tcW w:w="625" w:type="pct"/>
          </w:tcPr>
          <w:p w:rsidR="006E097C" w:rsidRPr="00BC136F" w:rsidRDefault="00A14638" w:rsidP="00FE02FB">
            <w:pPr>
              <w:pStyle w:val="ConsPlusNormal0"/>
              <w:jc w:val="center"/>
              <w:rPr>
                <w:sz w:val="18"/>
                <w:szCs w:val="18"/>
              </w:rPr>
            </w:pPr>
            <w:r w:rsidRPr="00BC136F">
              <w:rPr>
                <w:sz w:val="18"/>
                <w:szCs w:val="18"/>
              </w:rPr>
              <w:t>46</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w:t>
            </w:r>
            <w:r w:rsidRPr="00BC136F">
              <w:rPr>
                <w:sz w:val="18"/>
                <w:szCs w:val="18"/>
              </w:rPr>
              <w:lastRenderedPageBreak/>
              <w:t>проведению, которым оказана медицинская помощь выездными бригадами скорой медицинской помощи</w:t>
            </w:r>
          </w:p>
        </w:tc>
        <w:tc>
          <w:tcPr>
            <w:tcW w:w="813" w:type="pct"/>
          </w:tcPr>
          <w:p w:rsidR="006E097C" w:rsidRPr="00BC136F" w:rsidRDefault="00A14638" w:rsidP="00FE02FB">
            <w:pPr>
              <w:pStyle w:val="ConsPlusNormal0"/>
              <w:jc w:val="both"/>
              <w:rPr>
                <w:sz w:val="18"/>
                <w:szCs w:val="18"/>
              </w:rPr>
            </w:pPr>
            <w:r w:rsidRPr="00BC136F">
              <w:rPr>
                <w:sz w:val="18"/>
                <w:szCs w:val="18"/>
              </w:rPr>
              <w:lastRenderedPageBreak/>
              <w:t>%</w:t>
            </w:r>
          </w:p>
        </w:tc>
        <w:tc>
          <w:tcPr>
            <w:tcW w:w="625" w:type="pct"/>
          </w:tcPr>
          <w:p w:rsidR="006E097C" w:rsidRPr="00BC136F" w:rsidRDefault="00A14638" w:rsidP="00FE02FB">
            <w:pPr>
              <w:pStyle w:val="ConsPlusNormal0"/>
              <w:jc w:val="center"/>
              <w:rPr>
                <w:sz w:val="18"/>
                <w:szCs w:val="18"/>
              </w:rPr>
            </w:pPr>
            <w:r w:rsidRPr="00BC136F">
              <w:rPr>
                <w:sz w:val="18"/>
                <w:szCs w:val="18"/>
              </w:rPr>
              <w:t>11</w:t>
            </w:r>
          </w:p>
        </w:tc>
        <w:tc>
          <w:tcPr>
            <w:tcW w:w="625" w:type="pct"/>
          </w:tcPr>
          <w:p w:rsidR="006E097C" w:rsidRPr="00BC136F" w:rsidRDefault="00A14638" w:rsidP="00FE02FB">
            <w:pPr>
              <w:pStyle w:val="ConsPlusNormal0"/>
              <w:jc w:val="center"/>
              <w:rPr>
                <w:sz w:val="18"/>
                <w:szCs w:val="18"/>
              </w:rPr>
            </w:pPr>
            <w:r w:rsidRPr="00BC136F">
              <w:rPr>
                <w:sz w:val="18"/>
                <w:szCs w:val="18"/>
              </w:rPr>
              <w:t>12</w:t>
            </w:r>
          </w:p>
        </w:tc>
        <w:tc>
          <w:tcPr>
            <w:tcW w:w="625" w:type="pct"/>
          </w:tcPr>
          <w:p w:rsidR="006E097C" w:rsidRPr="00BC136F" w:rsidRDefault="00A14638" w:rsidP="00FE02FB">
            <w:pPr>
              <w:pStyle w:val="ConsPlusNormal0"/>
              <w:jc w:val="center"/>
              <w:rPr>
                <w:sz w:val="18"/>
                <w:szCs w:val="18"/>
              </w:rPr>
            </w:pPr>
            <w:r w:rsidRPr="00BC136F">
              <w:rPr>
                <w:sz w:val="18"/>
                <w:szCs w:val="18"/>
              </w:rPr>
              <w:t>13</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lastRenderedPageBreak/>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40</w:t>
            </w:r>
          </w:p>
        </w:tc>
        <w:tc>
          <w:tcPr>
            <w:tcW w:w="625" w:type="pct"/>
          </w:tcPr>
          <w:p w:rsidR="006E097C" w:rsidRPr="00BC136F" w:rsidRDefault="00A14638" w:rsidP="00FE02FB">
            <w:pPr>
              <w:pStyle w:val="ConsPlusNormal0"/>
              <w:jc w:val="center"/>
              <w:rPr>
                <w:sz w:val="18"/>
                <w:szCs w:val="18"/>
              </w:rPr>
            </w:pPr>
            <w:r w:rsidRPr="00BC136F">
              <w:rPr>
                <w:sz w:val="18"/>
                <w:szCs w:val="18"/>
              </w:rPr>
              <w:t>45</w:t>
            </w:r>
          </w:p>
        </w:tc>
        <w:tc>
          <w:tcPr>
            <w:tcW w:w="625" w:type="pct"/>
          </w:tcPr>
          <w:p w:rsidR="006E097C" w:rsidRPr="00BC136F" w:rsidRDefault="00A14638" w:rsidP="00FE02FB">
            <w:pPr>
              <w:pStyle w:val="ConsPlusNormal0"/>
              <w:jc w:val="center"/>
              <w:rPr>
                <w:sz w:val="18"/>
                <w:szCs w:val="18"/>
              </w:rPr>
            </w:pPr>
            <w:r w:rsidRPr="00BC136F">
              <w:rPr>
                <w:sz w:val="18"/>
                <w:szCs w:val="18"/>
              </w:rPr>
              <w:t>50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госгарантий</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40</w:t>
            </w:r>
          </w:p>
        </w:tc>
        <w:tc>
          <w:tcPr>
            <w:tcW w:w="625" w:type="pct"/>
          </w:tcPr>
          <w:p w:rsidR="006E097C" w:rsidRPr="00BC136F" w:rsidRDefault="00A14638" w:rsidP="00FE02FB">
            <w:pPr>
              <w:pStyle w:val="ConsPlusNormal0"/>
              <w:jc w:val="center"/>
              <w:rPr>
                <w:sz w:val="18"/>
                <w:szCs w:val="18"/>
              </w:rPr>
            </w:pPr>
            <w:r w:rsidRPr="00BC136F">
              <w:rPr>
                <w:sz w:val="18"/>
                <w:szCs w:val="18"/>
              </w:rPr>
              <w:t>41</w:t>
            </w:r>
          </w:p>
        </w:tc>
        <w:tc>
          <w:tcPr>
            <w:tcW w:w="625" w:type="pct"/>
          </w:tcPr>
          <w:p w:rsidR="006E097C" w:rsidRPr="00BC136F" w:rsidRDefault="00A14638" w:rsidP="00FE02FB">
            <w:pPr>
              <w:pStyle w:val="ConsPlusNormal0"/>
              <w:jc w:val="center"/>
              <w:rPr>
                <w:sz w:val="18"/>
                <w:szCs w:val="18"/>
              </w:rPr>
            </w:pPr>
            <w:r w:rsidRPr="00BC136F">
              <w:rPr>
                <w:sz w:val="18"/>
                <w:szCs w:val="18"/>
              </w:rPr>
              <w:t>42</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30</w:t>
            </w:r>
          </w:p>
        </w:tc>
        <w:tc>
          <w:tcPr>
            <w:tcW w:w="625" w:type="pct"/>
          </w:tcPr>
          <w:p w:rsidR="006E097C" w:rsidRPr="00BC136F" w:rsidRDefault="00A14638" w:rsidP="00FE02FB">
            <w:pPr>
              <w:pStyle w:val="ConsPlusNormal0"/>
              <w:jc w:val="center"/>
              <w:rPr>
                <w:sz w:val="18"/>
                <w:szCs w:val="18"/>
              </w:rPr>
            </w:pPr>
            <w:r w:rsidRPr="00BC136F">
              <w:rPr>
                <w:sz w:val="18"/>
                <w:szCs w:val="18"/>
              </w:rPr>
              <w:t>33</w:t>
            </w:r>
          </w:p>
        </w:tc>
        <w:tc>
          <w:tcPr>
            <w:tcW w:w="625" w:type="pct"/>
          </w:tcPr>
          <w:p w:rsidR="006E097C" w:rsidRPr="00BC136F" w:rsidRDefault="00A14638" w:rsidP="00FE02FB">
            <w:pPr>
              <w:pStyle w:val="ConsPlusNormal0"/>
              <w:jc w:val="center"/>
              <w:rPr>
                <w:sz w:val="18"/>
                <w:szCs w:val="18"/>
              </w:rPr>
            </w:pPr>
            <w:r w:rsidRPr="00BC136F">
              <w:rPr>
                <w:sz w:val="18"/>
                <w:szCs w:val="18"/>
              </w:rPr>
              <w:t>37</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15</w:t>
            </w:r>
          </w:p>
        </w:tc>
        <w:tc>
          <w:tcPr>
            <w:tcW w:w="625" w:type="pct"/>
          </w:tcPr>
          <w:p w:rsidR="006E097C" w:rsidRPr="00BC136F" w:rsidRDefault="00A14638" w:rsidP="00FE02FB">
            <w:pPr>
              <w:pStyle w:val="ConsPlusNormal0"/>
              <w:jc w:val="center"/>
              <w:rPr>
                <w:sz w:val="18"/>
                <w:szCs w:val="18"/>
              </w:rPr>
            </w:pPr>
            <w:r w:rsidRPr="00BC136F">
              <w:rPr>
                <w:sz w:val="18"/>
                <w:szCs w:val="18"/>
              </w:rPr>
              <w:t>15</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5</w:t>
            </w:r>
          </w:p>
        </w:tc>
        <w:tc>
          <w:tcPr>
            <w:tcW w:w="625" w:type="pct"/>
          </w:tcPr>
          <w:p w:rsidR="006E097C" w:rsidRPr="00BC136F" w:rsidRDefault="00A14638" w:rsidP="00FE02FB">
            <w:pPr>
              <w:pStyle w:val="ConsPlusNormal0"/>
              <w:jc w:val="center"/>
              <w:rPr>
                <w:sz w:val="18"/>
                <w:szCs w:val="18"/>
              </w:rPr>
            </w:pPr>
            <w:r w:rsidRPr="00BC136F">
              <w:rPr>
                <w:sz w:val="18"/>
                <w:szCs w:val="18"/>
              </w:rPr>
              <w:t>5</w:t>
            </w:r>
          </w:p>
        </w:tc>
        <w:tc>
          <w:tcPr>
            <w:tcW w:w="625" w:type="pct"/>
          </w:tcPr>
          <w:p w:rsidR="006E097C" w:rsidRPr="00BC136F" w:rsidRDefault="00A14638" w:rsidP="00FE02FB">
            <w:pPr>
              <w:pStyle w:val="ConsPlusNormal0"/>
              <w:jc w:val="center"/>
              <w:rPr>
                <w:sz w:val="18"/>
                <w:szCs w:val="18"/>
              </w:rPr>
            </w:pPr>
            <w:r w:rsidRPr="00BC136F">
              <w:rPr>
                <w:sz w:val="18"/>
                <w:szCs w:val="18"/>
              </w:rPr>
              <w:t>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70</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лиц репродуктивного возраста, прошедших диспансеризацию для оценки репродуктивного здоровья:</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женщин</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мужчин</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191" w:tooltip="&quot;Клинические рекомендации &quot;Женское бесплодие&quot; (одобрены Минздравом России) {КонсультантПлюс}">
              <w:r w:rsidRPr="00BC136F">
                <w:rPr>
                  <w:color w:val="0000FF"/>
                  <w:sz w:val="18"/>
                  <w:szCs w:val="18"/>
                </w:rPr>
                <w:t>рекомендаций</w:t>
              </w:r>
            </w:hyperlink>
            <w:r w:rsidRPr="00BC136F">
              <w:rPr>
                <w:sz w:val="18"/>
                <w:szCs w:val="18"/>
              </w:rPr>
              <w:t xml:space="preserve"> "Женское бесплодие"</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95</w:t>
            </w:r>
          </w:p>
        </w:tc>
        <w:tc>
          <w:tcPr>
            <w:tcW w:w="625" w:type="pct"/>
          </w:tcPr>
          <w:p w:rsidR="006E097C" w:rsidRPr="00BC136F" w:rsidRDefault="00A14638" w:rsidP="00FE02FB">
            <w:pPr>
              <w:pStyle w:val="ConsPlusNormal0"/>
              <w:jc w:val="center"/>
              <w:rPr>
                <w:sz w:val="18"/>
                <w:szCs w:val="18"/>
              </w:rPr>
            </w:pPr>
            <w:r w:rsidRPr="00BC136F">
              <w:rPr>
                <w:sz w:val="18"/>
                <w:szCs w:val="18"/>
              </w:rPr>
              <w:t>96</w:t>
            </w:r>
          </w:p>
        </w:tc>
        <w:tc>
          <w:tcPr>
            <w:tcW w:w="625" w:type="pct"/>
          </w:tcPr>
          <w:p w:rsidR="006E097C" w:rsidRPr="00BC136F" w:rsidRDefault="00A14638" w:rsidP="00FE02FB">
            <w:pPr>
              <w:pStyle w:val="ConsPlusNormal0"/>
              <w:jc w:val="center"/>
              <w:rPr>
                <w:sz w:val="18"/>
                <w:szCs w:val="18"/>
              </w:rPr>
            </w:pPr>
            <w:r w:rsidRPr="00BC136F">
              <w:rPr>
                <w:sz w:val="18"/>
                <w:szCs w:val="18"/>
              </w:rPr>
              <w:t>97</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Число циклов экстракорпорального оплодотворения, выполняемых медицинской организацией, в течение одного года</w:t>
            </w:r>
          </w:p>
        </w:tc>
        <w:tc>
          <w:tcPr>
            <w:tcW w:w="813" w:type="pct"/>
          </w:tcPr>
          <w:p w:rsidR="006E097C" w:rsidRPr="00BC136F" w:rsidRDefault="00A14638" w:rsidP="00FE02FB">
            <w:pPr>
              <w:pStyle w:val="ConsPlusNormal0"/>
              <w:jc w:val="both"/>
              <w:rPr>
                <w:sz w:val="18"/>
                <w:szCs w:val="18"/>
              </w:rPr>
            </w:pPr>
            <w:r w:rsidRPr="00BC136F">
              <w:rPr>
                <w:sz w:val="18"/>
                <w:szCs w:val="18"/>
              </w:rPr>
              <w:t>единиц</w:t>
            </w:r>
          </w:p>
        </w:tc>
        <w:tc>
          <w:tcPr>
            <w:tcW w:w="625" w:type="pct"/>
          </w:tcPr>
          <w:p w:rsidR="006E097C" w:rsidRPr="00BC136F" w:rsidRDefault="00A14638" w:rsidP="00FE02FB">
            <w:pPr>
              <w:pStyle w:val="ConsPlusNormal0"/>
              <w:jc w:val="center"/>
              <w:rPr>
                <w:sz w:val="18"/>
                <w:szCs w:val="18"/>
              </w:rPr>
            </w:pPr>
            <w:r w:rsidRPr="00BC136F">
              <w:rPr>
                <w:sz w:val="18"/>
                <w:szCs w:val="18"/>
              </w:rPr>
              <w:t>130</w:t>
            </w:r>
          </w:p>
        </w:tc>
        <w:tc>
          <w:tcPr>
            <w:tcW w:w="625" w:type="pct"/>
          </w:tcPr>
          <w:p w:rsidR="006E097C" w:rsidRPr="00BC136F" w:rsidRDefault="00A14638" w:rsidP="00FE02FB">
            <w:pPr>
              <w:pStyle w:val="ConsPlusNormal0"/>
              <w:jc w:val="center"/>
              <w:rPr>
                <w:sz w:val="18"/>
                <w:szCs w:val="18"/>
              </w:rPr>
            </w:pPr>
            <w:r w:rsidRPr="00BC136F">
              <w:rPr>
                <w:sz w:val="18"/>
                <w:szCs w:val="18"/>
              </w:rPr>
              <w:t>135</w:t>
            </w:r>
          </w:p>
        </w:tc>
        <w:tc>
          <w:tcPr>
            <w:tcW w:w="625" w:type="pct"/>
          </w:tcPr>
          <w:p w:rsidR="006E097C" w:rsidRPr="00BC136F" w:rsidRDefault="00A14638" w:rsidP="00FE02FB">
            <w:pPr>
              <w:pStyle w:val="ConsPlusNormal0"/>
              <w:jc w:val="center"/>
              <w:rPr>
                <w:sz w:val="18"/>
                <w:szCs w:val="18"/>
              </w:rPr>
            </w:pPr>
            <w:r w:rsidRPr="00BC136F">
              <w:rPr>
                <w:sz w:val="18"/>
                <w:szCs w:val="18"/>
              </w:rPr>
              <w:t>140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случаев экстракорпорального оплодотворения, по результатам которого у женщины наступила беременность</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25</w:t>
            </w:r>
          </w:p>
        </w:tc>
        <w:tc>
          <w:tcPr>
            <w:tcW w:w="625" w:type="pct"/>
          </w:tcPr>
          <w:p w:rsidR="006E097C" w:rsidRPr="00BC136F" w:rsidRDefault="00A14638" w:rsidP="00FE02FB">
            <w:pPr>
              <w:pStyle w:val="ConsPlusNormal0"/>
              <w:jc w:val="center"/>
              <w:rPr>
                <w:sz w:val="18"/>
                <w:szCs w:val="18"/>
              </w:rPr>
            </w:pPr>
            <w:r w:rsidRPr="00BC136F">
              <w:rPr>
                <w:sz w:val="18"/>
                <w:szCs w:val="18"/>
              </w:rPr>
              <w:t>27</w:t>
            </w:r>
          </w:p>
        </w:tc>
        <w:tc>
          <w:tcPr>
            <w:tcW w:w="625" w:type="pct"/>
          </w:tcPr>
          <w:p w:rsidR="006E097C" w:rsidRPr="00BC136F" w:rsidRDefault="00A14638" w:rsidP="00FE02FB">
            <w:pPr>
              <w:pStyle w:val="ConsPlusNormal0"/>
              <w:jc w:val="center"/>
              <w:rPr>
                <w:sz w:val="18"/>
                <w:szCs w:val="18"/>
              </w:rPr>
            </w:pPr>
            <w:r w:rsidRPr="00BC136F">
              <w:rPr>
                <w:sz w:val="18"/>
                <w:szCs w:val="18"/>
              </w:rPr>
              <w:t>29</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xml:space="preserve">Доля женщин, у которых беременность после применения процедуры экстракорпорального </w:t>
            </w:r>
            <w:r w:rsidRPr="00BC136F">
              <w:rPr>
                <w:sz w:val="18"/>
                <w:szCs w:val="18"/>
              </w:rPr>
              <w:lastRenderedPageBreak/>
              <w:t>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813" w:type="pct"/>
          </w:tcPr>
          <w:p w:rsidR="006E097C" w:rsidRPr="00BC136F" w:rsidRDefault="00A14638" w:rsidP="00FE02FB">
            <w:pPr>
              <w:pStyle w:val="ConsPlusNormal0"/>
              <w:jc w:val="both"/>
              <w:rPr>
                <w:sz w:val="18"/>
                <w:szCs w:val="18"/>
              </w:rPr>
            </w:pPr>
            <w:r w:rsidRPr="00BC136F">
              <w:rPr>
                <w:sz w:val="18"/>
                <w:szCs w:val="18"/>
              </w:rPr>
              <w:lastRenderedPageBreak/>
              <w:t>%</w:t>
            </w:r>
          </w:p>
        </w:tc>
        <w:tc>
          <w:tcPr>
            <w:tcW w:w="625" w:type="pct"/>
          </w:tcPr>
          <w:p w:rsidR="006E097C" w:rsidRPr="00BC136F" w:rsidRDefault="00A14638" w:rsidP="00FE02FB">
            <w:pPr>
              <w:pStyle w:val="ConsPlusNormal0"/>
              <w:jc w:val="center"/>
              <w:rPr>
                <w:sz w:val="18"/>
                <w:szCs w:val="18"/>
              </w:rPr>
            </w:pPr>
            <w:r w:rsidRPr="00BC136F">
              <w:rPr>
                <w:sz w:val="18"/>
                <w:szCs w:val="18"/>
              </w:rPr>
              <w:t>25</w:t>
            </w:r>
          </w:p>
        </w:tc>
        <w:tc>
          <w:tcPr>
            <w:tcW w:w="625" w:type="pct"/>
          </w:tcPr>
          <w:p w:rsidR="006E097C" w:rsidRPr="00BC136F" w:rsidRDefault="00A14638" w:rsidP="00FE02FB">
            <w:pPr>
              <w:pStyle w:val="ConsPlusNormal0"/>
              <w:jc w:val="center"/>
              <w:rPr>
                <w:sz w:val="18"/>
                <w:szCs w:val="18"/>
              </w:rPr>
            </w:pPr>
            <w:r w:rsidRPr="00BC136F">
              <w:rPr>
                <w:sz w:val="18"/>
                <w:szCs w:val="18"/>
              </w:rPr>
              <w:t>26</w:t>
            </w:r>
          </w:p>
        </w:tc>
        <w:tc>
          <w:tcPr>
            <w:tcW w:w="625" w:type="pct"/>
          </w:tcPr>
          <w:p w:rsidR="006E097C" w:rsidRPr="00BC136F" w:rsidRDefault="00A14638" w:rsidP="00FE02FB">
            <w:pPr>
              <w:pStyle w:val="ConsPlusNormal0"/>
              <w:jc w:val="center"/>
              <w:rPr>
                <w:sz w:val="18"/>
                <w:szCs w:val="18"/>
              </w:rPr>
            </w:pPr>
            <w:r w:rsidRPr="00BC136F">
              <w:rPr>
                <w:sz w:val="18"/>
                <w:szCs w:val="18"/>
              </w:rPr>
              <w:t>27</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lastRenderedPageBreak/>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813" w:type="pct"/>
          </w:tcPr>
          <w:p w:rsidR="006E097C" w:rsidRPr="00BC136F" w:rsidRDefault="00A14638" w:rsidP="00FE02FB">
            <w:pPr>
              <w:pStyle w:val="ConsPlusNormal0"/>
              <w:jc w:val="both"/>
              <w:rPr>
                <w:sz w:val="18"/>
                <w:szCs w:val="18"/>
              </w:rPr>
            </w:pPr>
            <w:r w:rsidRPr="00BC136F">
              <w:rPr>
                <w:sz w:val="18"/>
                <w:szCs w:val="18"/>
              </w:rPr>
              <w:t>единиц</w:t>
            </w:r>
          </w:p>
        </w:tc>
        <w:tc>
          <w:tcPr>
            <w:tcW w:w="625" w:type="pct"/>
          </w:tcPr>
          <w:p w:rsidR="006E097C" w:rsidRPr="00BC136F" w:rsidRDefault="00A14638" w:rsidP="00FE02FB">
            <w:pPr>
              <w:pStyle w:val="ConsPlusNormal0"/>
              <w:jc w:val="center"/>
              <w:rPr>
                <w:sz w:val="18"/>
                <w:szCs w:val="18"/>
              </w:rPr>
            </w:pPr>
            <w:r w:rsidRPr="00BC136F">
              <w:rPr>
                <w:sz w:val="18"/>
                <w:szCs w:val="18"/>
              </w:rPr>
              <w:t>30,0</w:t>
            </w:r>
          </w:p>
        </w:tc>
        <w:tc>
          <w:tcPr>
            <w:tcW w:w="625" w:type="pct"/>
          </w:tcPr>
          <w:p w:rsidR="006E097C" w:rsidRPr="00BC136F" w:rsidRDefault="00A14638" w:rsidP="00FE02FB">
            <w:pPr>
              <w:pStyle w:val="ConsPlusNormal0"/>
              <w:jc w:val="center"/>
              <w:rPr>
                <w:sz w:val="18"/>
                <w:szCs w:val="18"/>
              </w:rPr>
            </w:pPr>
            <w:r w:rsidRPr="00BC136F">
              <w:rPr>
                <w:sz w:val="18"/>
                <w:szCs w:val="18"/>
              </w:rPr>
              <w:t>30,0</w:t>
            </w:r>
          </w:p>
        </w:tc>
        <w:tc>
          <w:tcPr>
            <w:tcW w:w="625" w:type="pct"/>
          </w:tcPr>
          <w:p w:rsidR="006E097C" w:rsidRPr="00BC136F" w:rsidRDefault="00A14638" w:rsidP="00FE02FB">
            <w:pPr>
              <w:pStyle w:val="ConsPlusNormal0"/>
              <w:jc w:val="center"/>
              <w:rPr>
                <w:sz w:val="18"/>
                <w:szCs w:val="18"/>
              </w:rPr>
            </w:pPr>
            <w:r w:rsidRPr="00BC136F">
              <w:rPr>
                <w:sz w:val="18"/>
                <w:szCs w:val="18"/>
              </w:rPr>
              <w:t>30,0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92</w:t>
            </w:r>
          </w:p>
        </w:tc>
        <w:tc>
          <w:tcPr>
            <w:tcW w:w="625" w:type="pct"/>
          </w:tcPr>
          <w:p w:rsidR="006E097C" w:rsidRPr="00BC136F" w:rsidRDefault="00A14638" w:rsidP="00FE02FB">
            <w:pPr>
              <w:pStyle w:val="ConsPlusNormal0"/>
              <w:jc w:val="center"/>
              <w:rPr>
                <w:sz w:val="18"/>
                <w:szCs w:val="18"/>
              </w:rPr>
            </w:pPr>
            <w:r w:rsidRPr="00BC136F">
              <w:rPr>
                <w:sz w:val="18"/>
                <w:szCs w:val="18"/>
              </w:rPr>
              <w:t>95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95</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Охват диспансерным наблюдением граждан, состоящих на учете в медицинской организации с диагнозом "гипертоническая болезнь"</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85</w:t>
            </w:r>
          </w:p>
        </w:tc>
        <w:tc>
          <w:tcPr>
            <w:tcW w:w="625" w:type="pct"/>
          </w:tcPr>
          <w:p w:rsidR="006E097C" w:rsidRPr="00BC136F" w:rsidRDefault="00A14638" w:rsidP="00FE02FB">
            <w:pPr>
              <w:pStyle w:val="ConsPlusNormal0"/>
              <w:jc w:val="center"/>
              <w:rPr>
                <w:sz w:val="18"/>
                <w:szCs w:val="18"/>
              </w:rPr>
            </w:pPr>
            <w:r w:rsidRPr="00BC136F">
              <w:rPr>
                <w:sz w:val="18"/>
                <w:szCs w:val="18"/>
              </w:rPr>
              <w:t>87</w:t>
            </w:r>
          </w:p>
        </w:tc>
        <w:tc>
          <w:tcPr>
            <w:tcW w:w="625" w:type="pct"/>
          </w:tcPr>
          <w:p w:rsidR="006E097C" w:rsidRPr="00BC136F" w:rsidRDefault="00A14638" w:rsidP="00FE02FB">
            <w:pPr>
              <w:pStyle w:val="ConsPlusNormal0"/>
              <w:jc w:val="center"/>
              <w:rPr>
                <w:sz w:val="18"/>
                <w:szCs w:val="18"/>
              </w:rPr>
            </w:pPr>
            <w:r w:rsidRPr="00BC136F">
              <w:rPr>
                <w:sz w:val="18"/>
                <w:szCs w:val="18"/>
              </w:rPr>
              <w:t>89</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Охват диспансерным наблюдением граждан, состоящих на учете в медицинской организации с диагнозом "сахарный диабет"</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90</w:t>
            </w:r>
          </w:p>
        </w:tc>
        <w:tc>
          <w:tcPr>
            <w:tcW w:w="625" w:type="pct"/>
          </w:tcPr>
          <w:p w:rsidR="006E097C" w:rsidRPr="00BC136F" w:rsidRDefault="00A14638" w:rsidP="00FE02FB">
            <w:pPr>
              <w:pStyle w:val="ConsPlusNormal0"/>
              <w:jc w:val="center"/>
              <w:rPr>
                <w:sz w:val="18"/>
                <w:szCs w:val="18"/>
              </w:rPr>
            </w:pPr>
            <w:r w:rsidRPr="00BC136F">
              <w:rPr>
                <w:sz w:val="18"/>
                <w:szCs w:val="18"/>
              </w:rPr>
              <w:t>91</w:t>
            </w:r>
          </w:p>
        </w:tc>
        <w:tc>
          <w:tcPr>
            <w:tcW w:w="625" w:type="pct"/>
          </w:tcPr>
          <w:p w:rsidR="006E097C" w:rsidRPr="00BC136F" w:rsidRDefault="00A14638" w:rsidP="00FE02FB">
            <w:pPr>
              <w:pStyle w:val="ConsPlusNormal0"/>
              <w:jc w:val="center"/>
              <w:rPr>
                <w:sz w:val="18"/>
                <w:szCs w:val="18"/>
              </w:rPr>
            </w:pPr>
            <w:r w:rsidRPr="00BC136F">
              <w:rPr>
                <w:sz w:val="18"/>
                <w:szCs w:val="18"/>
              </w:rPr>
              <w:t>95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Количество пациентов с гепатитом С, получивших противовирусную терапию, на 100 тыс. населения в год</w:t>
            </w:r>
          </w:p>
        </w:tc>
        <w:tc>
          <w:tcPr>
            <w:tcW w:w="813" w:type="pct"/>
          </w:tcPr>
          <w:p w:rsidR="006E097C" w:rsidRPr="00BC136F" w:rsidRDefault="00A14638" w:rsidP="00FE02FB">
            <w:pPr>
              <w:pStyle w:val="ConsPlusNormal0"/>
              <w:jc w:val="both"/>
              <w:rPr>
                <w:sz w:val="18"/>
                <w:szCs w:val="18"/>
              </w:rPr>
            </w:pPr>
            <w:r w:rsidRPr="00BC136F">
              <w:rPr>
                <w:sz w:val="18"/>
                <w:szCs w:val="18"/>
              </w:rPr>
              <w:t>человек</w:t>
            </w:r>
          </w:p>
        </w:tc>
        <w:tc>
          <w:tcPr>
            <w:tcW w:w="625" w:type="pct"/>
          </w:tcPr>
          <w:p w:rsidR="006E097C" w:rsidRPr="00BC136F" w:rsidRDefault="00A14638" w:rsidP="00FE02FB">
            <w:pPr>
              <w:pStyle w:val="ConsPlusNormal0"/>
              <w:jc w:val="center"/>
              <w:rPr>
                <w:sz w:val="18"/>
                <w:szCs w:val="18"/>
              </w:rPr>
            </w:pPr>
            <w:r w:rsidRPr="00BC136F">
              <w:rPr>
                <w:sz w:val="18"/>
                <w:szCs w:val="18"/>
              </w:rPr>
              <w:t>42</w:t>
            </w:r>
          </w:p>
        </w:tc>
        <w:tc>
          <w:tcPr>
            <w:tcW w:w="625" w:type="pct"/>
          </w:tcPr>
          <w:p w:rsidR="006E097C" w:rsidRPr="00BC136F" w:rsidRDefault="00A14638" w:rsidP="00FE02FB">
            <w:pPr>
              <w:pStyle w:val="ConsPlusNormal0"/>
              <w:jc w:val="center"/>
              <w:rPr>
                <w:sz w:val="18"/>
                <w:szCs w:val="18"/>
              </w:rPr>
            </w:pPr>
            <w:r w:rsidRPr="00BC136F">
              <w:rPr>
                <w:sz w:val="18"/>
                <w:szCs w:val="18"/>
              </w:rPr>
              <w:t>43</w:t>
            </w:r>
          </w:p>
        </w:tc>
        <w:tc>
          <w:tcPr>
            <w:tcW w:w="625" w:type="pct"/>
          </w:tcPr>
          <w:p w:rsidR="006E097C" w:rsidRPr="00BC136F" w:rsidRDefault="00A14638" w:rsidP="00FE02FB">
            <w:pPr>
              <w:pStyle w:val="ConsPlusNormal0"/>
              <w:jc w:val="center"/>
              <w:rPr>
                <w:sz w:val="18"/>
                <w:szCs w:val="18"/>
              </w:rPr>
            </w:pPr>
            <w:r w:rsidRPr="00BC136F">
              <w:rPr>
                <w:sz w:val="18"/>
                <w:szCs w:val="18"/>
              </w:rPr>
              <w:t>44</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ветеранов боевых действий, получивших паллиативную медицинскую помощь и (или) лечебное (энтеральное) питание, из числа нуждающихся</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70</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5</w:t>
            </w:r>
          </w:p>
        </w:tc>
        <w:tc>
          <w:tcPr>
            <w:tcW w:w="625" w:type="pct"/>
          </w:tcPr>
          <w:p w:rsidR="006E097C" w:rsidRPr="00BC136F" w:rsidRDefault="00A14638" w:rsidP="00FE02FB">
            <w:pPr>
              <w:pStyle w:val="ConsPlusNormal0"/>
              <w:jc w:val="center"/>
              <w:rPr>
                <w:sz w:val="18"/>
                <w:szCs w:val="18"/>
              </w:rPr>
            </w:pPr>
            <w:r w:rsidRPr="00BC136F">
              <w:rPr>
                <w:sz w:val="18"/>
                <w:szCs w:val="18"/>
              </w:rPr>
              <w:t>10</w:t>
            </w:r>
          </w:p>
        </w:tc>
        <w:tc>
          <w:tcPr>
            <w:tcW w:w="625" w:type="pct"/>
          </w:tcPr>
          <w:p w:rsidR="006E097C" w:rsidRPr="00BC136F" w:rsidRDefault="00A14638" w:rsidP="00FE02FB">
            <w:pPr>
              <w:pStyle w:val="ConsPlusNormal0"/>
              <w:jc w:val="center"/>
              <w:rPr>
                <w:sz w:val="18"/>
                <w:szCs w:val="18"/>
              </w:rPr>
            </w:pPr>
            <w:r w:rsidRPr="00BC136F">
              <w:rPr>
                <w:sz w:val="18"/>
                <w:szCs w:val="18"/>
              </w:rPr>
              <w:t>10</w:t>
            </w:r>
          </w:p>
        </w:tc>
      </w:tr>
      <w:tr w:rsidR="006E097C" w:rsidRPr="00BC136F" w:rsidTr="00A14638">
        <w:tc>
          <w:tcPr>
            <w:tcW w:w="5000" w:type="pct"/>
            <w:gridSpan w:val="5"/>
          </w:tcPr>
          <w:p w:rsidR="006E097C" w:rsidRPr="00BC136F" w:rsidRDefault="00A14638" w:rsidP="00FE02FB">
            <w:pPr>
              <w:pStyle w:val="ConsPlusNormal0"/>
              <w:jc w:val="center"/>
              <w:outlineLvl w:val="2"/>
              <w:rPr>
                <w:sz w:val="18"/>
                <w:szCs w:val="18"/>
              </w:rPr>
            </w:pPr>
            <w:r w:rsidRPr="00BC136F">
              <w:rPr>
                <w:sz w:val="18"/>
                <w:szCs w:val="18"/>
              </w:rPr>
              <w:t>Показатели эффективности деятельности медицинских организаций</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Оценка выполнения функции врачебной должности, всего, в том числе:</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в городской местности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в сельской местности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Использование коечного фонда, всего, в том числе:</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в городской местности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в сельской местности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c>
          <w:tcPr>
            <w:tcW w:w="625" w:type="pct"/>
          </w:tcPr>
          <w:p w:rsidR="006E097C" w:rsidRPr="00BC136F" w:rsidRDefault="00A14638" w:rsidP="00FE02FB">
            <w:pPr>
              <w:pStyle w:val="ConsPlusNormal0"/>
              <w:jc w:val="center"/>
              <w:rPr>
                <w:sz w:val="18"/>
                <w:szCs w:val="18"/>
              </w:rPr>
            </w:pPr>
            <w:r w:rsidRPr="00BC136F">
              <w:rPr>
                <w:sz w:val="18"/>
                <w:szCs w:val="18"/>
              </w:rPr>
              <w:t>100</w:t>
            </w:r>
          </w:p>
        </w:tc>
      </w:tr>
      <w:tr w:rsidR="006E097C" w:rsidRPr="00BC136F" w:rsidTr="00A14638">
        <w:tc>
          <w:tcPr>
            <w:tcW w:w="5000" w:type="pct"/>
            <w:gridSpan w:val="5"/>
          </w:tcPr>
          <w:p w:rsidR="006E097C" w:rsidRPr="00BC136F" w:rsidRDefault="00A14638" w:rsidP="00FE02FB">
            <w:pPr>
              <w:pStyle w:val="ConsPlusNormal0"/>
              <w:jc w:val="center"/>
              <w:outlineLvl w:val="2"/>
              <w:rPr>
                <w:sz w:val="18"/>
                <w:szCs w:val="18"/>
              </w:rPr>
            </w:pPr>
            <w:r w:rsidRPr="00BC136F">
              <w:rPr>
                <w:sz w:val="18"/>
                <w:szCs w:val="18"/>
              </w:rPr>
              <w:t>Критерии доступности медицинской помощи, оказываемой федеральными медицинскими организациями</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w:t>
            </w:r>
          </w:p>
        </w:tc>
        <w:tc>
          <w:tcPr>
            <w:tcW w:w="813" w:type="pct"/>
          </w:tcPr>
          <w:p w:rsidR="006E097C" w:rsidRPr="00BC136F" w:rsidRDefault="006E097C" w:rsidP="00FE02FB">
            <w:pPr>
              <w:pStyle w:val="ConsPlusNormal0"/>
              <w:jc w:val="both"/>
              <w:rPr>
                <w:sz w:val="18"/>
                <w:szCs w:val="18"/>
              </w:rPr>
            </w:pPr>
          </w:p>
        </w:tc>
        <w:tc>
          <w:tcPr>
            <w:tcW w:w="625" w:type="pct"/>
          </w:tcPr>
          <w:p w:rsidR="006E097C" w:rsidRPr="00BC136F" w:rsidRDefault="006E097C" w:rsidP="00FE02FB">
            <w:pPr>
              <w:pStyle w:val="ConsPlusNormal0"/>
              <w:jc w:val="center"/>
              <w:rPr>
                <w:sz w:val="18"/>
                <w:szCs w:val="18"/>
              </w:rPr>
            </w:pPr>
          </w:p>
        </w:tc>
        <w:tc>
          <w:tcPr>
            <w:tcW w:w="625" w:type="pct"/>
          </w:tcPr>
          <w:p w:rsidR="006E097C" w:rsidRPr="00BC136F" w:rsidRDefault="006E097C" w:rsidP="00FE02FB">
            <w:pPr>
              <w:pStyle w:val="ConsPlusNormal0"/>
              <w:jc w:val="center"/>
              <w:rPr>
                <w:sz w:val="18"/>
                <w:szCs w:val="18"/>
              </w:rPr>
            </w:pPr>
          </w:p>
        </w:tc>
        <w:tc>
          <w:tcPr>
            <w:tcW w:w="625" w:type="pct"/>
          </w:tcPr>
          <w:p w:rsidR="006E097C" w:rsidRPr="00BC136F" w:rsidRDefault="006E097C" w:rsidP="00FE02FB">
            <w:pPr>
              <w:pStyle w:val="ConsPlusNormal0"/>
              <w:jc w:val="center"/>
              <w:rPr>
                <w:sz w:val="18"/>
                <w:szCs w:val="18"/>
              </w:rPr>
            </w:pP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для образовательных организаций высшего образования, осуществляющих оказание медицинской помощи</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65</w:t>
            </w:r>
          </w:p>
        </w:tc>
        <w:tc>
          <w:tcPr>
            <w:tcW w:w="625" w:type="pct"/>
          </w:tcPr>
          <w:p w:rsidR="006E097C" w:rsidRPr="00BC136F" w:rsidRDefault="00A14638" w:rsidP="00FE02FB">
            <w:pPr>
              <w:pStyle w:val="ConsPlusNormal0"/>
              <w:jc w:val="center"/>
              <w:rPr>
                <w:sz w:val="18"/>
                <w:szCs w:val="18"/>
              </w:rPr>
            </w:pPr>
            <w:r w:rsidRPr="00BC136F">
              <w:rPr>
                <w:sz w:val="18"/>
                <w:szCs w:val="18"/>
              </w:rPr>
              <w:t>65</w:t>
            </w:r>
          </w:p>
        </w:tc>
        <w:tc>
          <w:tcPr>
            <w:tcW w:w="625" w:type="pct"/>
          </w:tcPr>
          <w:p w:rsidR="006E097C" w:rsidRPr="00BC136F" w:rsidRDefault="00A14638" w:rsidP="00FE02FB">
            <w:pPr>
              <w:pStyle w:val="ConsPlusNormal0"/>
              <w:jc w:val="center"/>
              <w:rPr>
                <w:sz w:val="18"/>
                <w:szCs w:val="18"/>
              </w:rPr>
            </w:pPr>
            <w:r w:rsidRPr="00BC136F">
              <w:rPr>
                <w:sz w:val="18"/>
                <w:szCs w:val="18"/>
              </w:rPr>
              <w:t>65</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t xml:space="preserve">- для остальных федеральных медицинских организаций (за исключением федеральных медицинских организаций, являющихся </w:t>
            </w:r>
            <w:r w:rsidRPr="00BC136F">
              <w:rPr>
                <w:sz w:val="18"/>
                <w:szCs w:val="18"/>
              </w:rPr>
              <w:lastRenderedPageBreak/>
              <w:t>единственными медицинскими организациями в конкретном населенном пункте и имеющих прикрепленное население)</w:t>
            </w:r>
          </w:p>
        </w:tc>
        <w:tc>
          <w:tcPr>
            <w:tcW w:w="813" w:type="pct"/>
          </w:tcPr>
          <w:p w:rsidR="006E097C" w:rsidRPr="00BC136F" w:rsidRDefault="00A14638" w:rsidP="00FE02FB">
            <w:pPr>
              <w:pStyle w:val="ConsPlusNormal0"/>
              <w:jc w:val="both"/>
              <w:rPr>
                <w:sz w:val="18"/>
                <w:szCs w:val="18"/>
              </w:rPr>
            </w:pPr>
            <w:r w:rsidRPr="00BC136F">
              <w:rPr>
                <w:sz w:val="18"/>
                <w:szCs w:val="18"/>
              </w:rPr>
              <w:lastRenderedPageBreak/>
              <w:t>%</w:t>
            </w:r>
          </w:p>
        </w:tc>
        <w:tc>
          <w:tcPr>
            <w:tcW w:w="625" w:type="pct"/>
          </w:tcPr>
          <w:p w:rsidR="006E097C" w:rsidRPr="00BC136F" w:rsidRDefault="00A14638" w:rsidP="00FE02FB">
            <w:pPr>
              <w:pStyle w:val="ConsPlusNormal0"/>
              <w:jc w:val="center"/>
              <w:rPr>
                <w:sz w:val="18"/>
                <w:szCs w:val="18"/>
              </w:rPr>
            </w:pPr>
            <w:r w:rsidRPr="00BC136F">
              <w:rPr>
                <w:sz w:val="18"/>
                <w:szCs w:val="18"/>
              </w:rPr>
              <w:t>75</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c>
          <w:tcPr>
            <w:tcW w:w="625" w:type="pct"/>
          </w:tcPr>
          <w:p w:rsidR="006E097C" w:rsidRPr="00BC136F" w:rsidRDefault="00A14638" w:rsidP="00FE02FB">
            <w:pPr>
              <w:pStyle w:val="ConsPlusNormal0"/>
              <w:jc w:val="center"/>
              <w:rPr>
                <w:sz w:val="18"/>
                <w:szCs w:val="18"/>
              </w:rPr>
            </w:pPr>
            <w:r w:rsidRPr="00BC136F">
              <w:rPr>
                <w:sz w:val="18"/>
                <w:szCs w:val="18"/>
              </w:rPr>
              <w:t>80</w:t>
            </w:r>
          </w:p>
        </w:tc>
      </w:tr>
      <w:tr w:rsidR="006E097C" w:rsidRPr="00BC136F" w:rsidTr="00A14638">
        <w:tc>
          <w:tcPr>
            <w:tcW w:w="2313" w:type="pct"/>
          </w:tcPr>
          <w:p w:rsidR="006E097C" w:rsidRPr="00BC136F" w:rsidRDefault="00A14638" w:rsidP="00FE02FB">
            <w:pPr>
              <w:pStyle w:val="ConsPlusNormal0"/>
              <w:jc w:val="both"/>
              <w:rPr>
                <w:sz w:val="18"/>
                <w:szCs w:val="18"/>
              </w:rPr>
            </w:pPr>
            <w:r w:rsidRPr="00BC136F">
              <w:rPr>
                <w:sz w:val="18"/>
                <w:szCs w:val="18"/>
              </w:rPr>
              <w:lastRenderedPageBreak/>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w:t>
            </w:r>
          </w:p>
        </w:tc>
        <w:tc>
          <w:tcPr>
            <w:tcW w:w="813" w:type="pct"/>
          </w:tcPr>
          <w:p w:rsidR="006E097C" w:rsidRPr="00BC136F" w:rsidRDefault="00A14638" w:rsidP="00FE02FB">
            <w:pPr>
              <w:pStyle w:val="ConsPlusNormal0"/>
              <w:jc w:val="both"/>
              <w:rPr>
                <w:sz w:val="18"/>
                <w:szCs w:val="18"/>
              </w:rPr>
            </w:pPr>
            <w:r w:rsidRPr="00BC136F">
              <w:rPr>
                <w:sz w:val="18"/>
                <w:szCs w:val="18"/>
              </w:rPr>
              <w:t>%</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c>
          <w:tcPr>
            <w:tcW w:w="625" w:type="pct"/>
          </w:tcPr>
          <w:p w:rsidR="006E097C" w:rsidRPr="00BC136F" w:rsidRDefault="00A14638" w:rsidP="00FE02FB">
            <w:pPr>
              <w:pStyle w:val="ConsPlusNormal0"/>
              <w:jc w:val="center"/>
              <w:rPr>
                <w:sz w:val="18"/>
                <w:szCs w:val="18"/>
              </w:rPr>
            </w:pPr>
            <w:r w:rsidRPr="00BC136F">
              <w:rPr>
                <w:sz w:val="18"/>
                <w:szCs w:val="18"/>
              </w:rPr>
              <w:t>20</w:t>
            </w:r>
          </w:p>
        </w:tc>
      </w:tr>
    </w:tbl>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7</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center"/>
      </w:pPr>
    </w:p>
    <w:p w:rsidR="006E097C" w:rsidRDefault="00A14638" w:rsidP="00FE02FB">
      <w:pPr>
        <w:pStyle w:val="ConsPlusTitle0"/>
        <w:jc w:val="center"/>
      </w:pPr>
      <w:bookmarkStart w:id="13" w:name="P6111"/>
      <w:bookmarkEnd w:id="13"/>
      <w:r>
        <w:t>Сроки ожидания медицинской помощи, оказываемой</w:t>
      </w:r>
    </w:p>
    <w:p w:rsidR="006E097C" w:rsidRDefault="00A14638" w:rsidP="00FE02FB">
      <w:pPr>
        <w:pStyle w:val="ConsPlusTitle0"/>
        <w:jc w:val="center"/>
      </w:pPr>
      <w:r>
        <w:t>в плановой форме, в том числе сроки ожидания оказания</w:t>
      </w:r>
    </w:p>
    <w:p w:rsidR="006E097C" w:rsidRDefault="00A14638" w:rsidP="00FE02FB">
      <w:pPr>
        <w:pStyle w:val="ConsPlusTitle0"/>
        <w:jc w:val="center"/>
      </w:pPr>
      <w:r>
        <w:t>медицинской помощи в стационарных условиях,</w:t>
      </w:r>
    </w:p>
    <w:p w:rsidR="006E097C" w:rsidRDefault="00A14638" w:rsidP="00FE02FB">
      <w:pPr>
        <w:pStyle w:val="ConsPlusTitle0"/>
        <w:jc w:val="center"/>
      </w:pPr>
      <w:r>
        <w:t>проведения отдельных диагностических обследований,</w:t>
      </w:r>
    </w:p>
    <w:p w:rsidR="006E097C" w:rsidRDefault="00A14638" w:rsidP="00FE02FB">
      <w:pPr>
        <w:pStyle w:val="ConsPlusTitle0"/>
        <w:jc w:val="center"/>
      </w:pPr>
      <w:r>
        <w:t>а также консультаций врачей-специалистов</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09"/>
        <w:gridCol w:w="4520"/>
      </w:tblGrid>
      <w:tr w:rsidR="006E097C" w:rsidTr="00A14638">
        <w:tc>
          <w:tcPr>
            <w:tcW w:w="2812" w:type="pct"/>
          </w:tcPr>
          <w:p w:rsidR="006E097C" w:rsidRDefault="00A14638" w:rsidP="00FE02FB">
            <w:pPr>
              <w:pStyle w:val="ConsPlusNormal0"/>
              <w:jc w:val="center"/>
            </w:pPr>
            <w:r>
              <w:t>Наименование показателей</w:t>
            </w:r>
          </w:p>
        </w:tc>
        <w:tc>
          <w:tcPr>
            <w:tcW w:w="2188" w:type="pct"/>
          </w:tcPr>
          <w:p w:rsidR="006E097C" w:rsidRDefault="00A14638" w:rsidP="00FE02FB">
            <w:pPr>
              <w:pStyle w:val="ConsPlusNormal0"/>
              <w:jc w:val="center"/>
            </w:pPr>
            <w:r>
              <w:t>2025 год</w:t>
            </w:r>
          </w:p>
        </w:tc>
      </w:tr>
      <w:tr w:rsidR="006E097C" w:rsidTr="00A14638">
        <w:tc>
          <w:tcPr>
            <w:tcW w:w="2812" w:type="pct"/>
          </w:tcPr>
          <w:p w:rsidR="006E097C" w:rsidRDefault="00A14638" w:rsidP="00FE02FB">
            <w:pPr>
              <w:pStyle w:val="ConsPlusNormal0"/>
              <w:jc w:val="both"/>
            </w:pPr>
            <w:r>
              <w:t>Оказание первичной медико-санитарной помощи в неотложной форме</w:t>
            </w:r>
          </w:p>
        </w:tc>
        <w:tc>
          <w:tcPr>
            <w:tcW w:w="2188" w:type="pct"/>
          </w:tcPr>
          <w:p w:rsidR="006E097C" w:rsidRDefault="00A14638" w:rsidP="00FE02FB">
            <w:pPr>
              <w:pStyle w:val="ConsPlusNormal0"/>
              <w:jc w:val="both"/>
            </w:pPr>
            <w:r>
              <w:t>не более 2 часов с момента обращения в медицинскую организацию</w:t>
            </w:r>
          </w:p>
        </w:tc>
      </w:tr>
      <w:tr w:rsidR="006E097C" w:rsidTr="00A14638">
        <w:tc>
          <w:tcPr>
            <w:tcW w:w="2812" w:type="pct"/>
          </w:tcPr>
          <w:p w:rsidR="006E097C" w:rsidRDefault="00A14638" w:rsidP="00FE02FB">
            <w:pPr>
              <w:pStyle w:val="ConsPlusNormal0"/>
              <w:jc w:val="both"/>
            </w:pPr>
            <w:r>
              <w:t>Ожидание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w:t>
            </w:r>
          </w:p>
        </w:tc>
        <w:tc>
          <w:tcPr>
            <w:tcW w:w="2188" w:type="pct"/>
          </w:tcPr>
          <w:p w:rsidR="006E097C" w:rsidRDefault="00A14638" w:rsidP="00FE02FB">
            <w:pPr>
              <w:pStyle w:val="ConsPlusNormal0"/>
              <w:jc w:val="both"/>
            </w:pPr>
            <w:r>
              <w:t>не более 14 рабочих дней со дня выдачи лечащим врачом направления на госпитализацию</w:t>
            </w:r>
          </w:p>
        </w:tc>
      </w:tr>
      <w:tr w:rsidR="006E097C" w:rsidTr="00A14638">
        <w:tc>
          <w:tcPr>
            <w:tcW w:w="2812" w:type="pct"/>
          </w:tcPr>
          <w:p w:rsidR="006E097C" w:rsidRDefault="00A14638" w:rsidP="00FE02FB">
            <w:pPr>
              <w:pStyle w:val="ConsPlusNormal0"/>
              <w:jc w:val="both"/>
            </w:pPr>
            <w:r>
              <w:t>Ожидание оказания специализированной (за исключением высокотехнологичной) медицинской помощи для пациентов с онкологическими заболеваниями</w:t>
            </w:r>
          </w:p>
        </w:tc>
        <w:tc>
          <w:tcPr>
            <w:tcW w:w="2188" w:type="pct"/>
          </w:tcPr>
          <w:p w:rsidR="006E097C" w:rsidRDefault="00A14638" w:rsidP="00FE02FB">
            <w:pPr>
              <w:pStyle w:val="ConsPlusNormal0"/>
              <w:jc w:val="both"/>
            </w:pPr>
            <w:r>
              <w:t>не более 7 рабочих дней со дня гистологической верификации опухоли или со дня установления предварительного диагноза заболевания (состояния)</w:t>
            </w:r>
          </w:p>
        </w:tc>
      </w:tr>
      <w:tr w:rsidR="006E097C" w:rsidTr="00A14638">
        <w:tc>
          <w:tcPr>
            <w:tcW w:w="2812" w:type="pct"/>
          </w:tcPr>
          <w:p w:rsidR="006E097C" w:rsidRDefault="00A14638" w:rsidP="00FE02FB">
            <w:pPr>
              <w:pStyle w:val="ConsPlusNormal0"/>
              <w:jc w:val="both"/>
            </w:pPr>
            <w:r>
              <w:t>Прием врачами-терапевтами участковыми, врачами общей практики (семейными врачами), врачами-педиатрами участковыми</w:t>
            </w:r>
          </w:p>
        </w:tc>
        <w:tc>
          <w:tcPr>
            <w:tcW w:w="2188" w:type="pct"/>
          </w:tcPr>
          <w:p w:rsidR="006E097C" w:rsidRDefault="00A14638" w:rsidP="00FE02FB">
            <w:pPr>
              <w:pStyle w:val="ConsPlusNormal0"/>
              <w:jc w:val="both"/>
            </w:pPr>
            <w:r>
              <w:t>не более 24 часов с момента обращения пациента в медицинскую организацию</w:t>
            </w:r>
          </w:p>
        </w:tc>
      </w:tr>
      <w:tr w:rsidR="006E097C" w:rsidTr="00A14638">
        <w:tc>
          <w:tcPr>
            <w:tcW w:w="2812" w:type="pct"/>
          </w:tcPr>
          <w:p w:rsidR="006E097C" w:rsidRDefault="00A14638" w:rsidP="00FE02FB">
            <w:pPr>
              <w:pStyle w:val="ConsPlusNormal0"/>
              <w:jc w:val="both"/>
            </w:pPr>
            <w:r>
              <w:t>Проведение консультаций врачей-специалистов (за исключением подозрения на онкологическое заболевание)</w:t>
            </w:r>
          </w:p>
        </w:tc>
        <w:tc>
          <w:tcPr>
            <w:tcW w:w="2188" w:type="pct"/>
          </w:tcPr>
          <w:p w:rsidR="006E097C" w:rsidRDefault="00A14638" w:rsidP="00FE02FB">
            <w:pPr>
              <w:pStyle w:val="ConsPlusNormal0"/>
              <w:jc w:val="both"/>
            </w:pPr>
            <w:r>
              <w:t>не более 14 рабочих дней со дня обращения пациента в медицинскую организацию</w:t>
            </w:r>
          </w:p>
        </w:tc>
      </w:tr>
      <w:tr w:rsidR="006E097C" w:rsidTr="00A14638">
        <w:tc>
          <w:tcPr>
            <w:tcW w:w="2812" w:type="pct"/>
          </w:tcPr>
          <w:p w:rsidR="006E097C" w:rsidRDefault="00A14638" w:rsidP="00FE02FB">
            <w:pPr>
              <w:pStyle w:val="ConsPlusNormal0"/>
              <w:jc w:val="both"/>
            </w:pPr>
            <w:r>
              <w:t>Проведение консультаций врачей-специалистов в случае подозрения на онкологическое заболевание</w:t>
            </w:r>
          </w:p>
        </w:tc>
        <w:tc>
          <w:tcPr>
            <w:tcW w:w="2188" w:type="pct"/>
          </w:tcPr>
          <w:p w:rsidR="006E097C" w:rsidRDefault="00A14638" w:rsidP="00FE02FB">
            <w:pPr>
              <w:pStyle w:val="ConsPlusNormal0"/>
              <w:jc w:val="both"/>
            </w:pPr>
            <w:r>
              <w:t>не более 3 рабочих дней</w:t>
            </w:r>
          </w:p>
        </w:tc>
      </w:tr>
      <w:tr w:rsidR="006E097C" w:rsidTr="00A14638">
        <w:tc>
          <w:tcPr>
            <w:tcW w:w="2812" w:type="pct"/>
          </w:tcPr>
          <w:p w:rsidR="006E097C" w:rsidRDefault="00A14638" w:rsidP="00FE02FB">
            <w:pPr>
              <w:pStyle w:val="ConsPlusNormal0"/>
              <w:jc w:val="both"/>
            </w:pPr>
            <w:r>
              <w:t>Проведение диагностических инструментальных (рентгенографических исследований, включая маммографию, функциональную диагностику, ультразвуковые исследования) и лабораторных исследований при оказании первичной медико-санитарной помощи, сроки установления диагноза онкологического заболевания (за исключением исследований при подозрении на онкологическое заболевание)</w:t>
            </w:r>
          </w:p>
        </w:tc>
        <w:tc>
          <w:tcPr>
            <w:tcW w:w="2188" w:type="pct"/>
          </w:tcPr>
          <w:p w:rsidR="006E097C" w:rsidRDefault="00A14638" w:rsidP="00FE02FB">
            <w:pPr>
              <w:pStyle w:val="ConsPlusNormal0"/>
              <w:jc w:val="both"/>
            </w:pPr>
            <w:r>
              <w:t>не более 14 рабочих дней со дня назначения исследований</w:t>
            </w:r>
          </w:p>
        </w:tc>
      </w:tr>
      <w:tr w:rsidR="006E097C" w:rsidTr="00A14638">
        <w:tc>
          <w:tcPr>
            <w:tcW w:w="2812" w:type="pct"/>
          </w:tcPr>
          <w:p w:rsidR="006E097C" w:rsidRDefault="00A14638" w:rsidP="00FE02FB">
            <w:pPr>
              <w:pStyle w:val="ConsPlusNormal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w:t>
            </w:r>
          </w:p>
        </w:tc>
        <w:tc>
          <w:tcPr>
            <w:tcW w:w="2188" w:type="pct"/>
          </w:tcPr>
          <w:p w:rsidR="006E097C" w:rsidRDefault="00A14638" w:rsidP="00FE02FB">
            <w:pPr>
              <w:pStyle w:val="ConsPlusNormal0"/>
              <w:jc w:val="both"/>
            </w:pPr>
            <w:r>
              <w:t>не более 14 рабочих дней со дня назначения</w:t>
            </w:r>
          </w:p>
        </w:tc>
      </w:tr>
      <w:tr w:rsidR="006E097C" w:rsidTr="00A14638">
        <w:tc>
          <w:tcPr>
            <w:tcW w:w="2812" w:type="pct"/>
          </w:tcPr>
          <w:p w:rsidR="006E097C" w:rsidRDefault="00A14638" w:rsidP="00FE02FB">
            <w:pPr>
              <w:pStyle w:val="ConsPlusNormal0"/>
              <w:jc w:val="both"/>
            </w:pPr>
            <w:r>
              <w:t>Проведение диагностических инструментальных и лабораторных исследований в случае подозрения на онкологическое заболевание</w:t>
            </w:r>
          </w:p>
        </w:tc>
        <w:tc>
          <w:tcPr>
            <w:tcW w:w="2188" w:type="pct"/>
          </w:tcPr>
          <w:p w:rsidR="006E097C" w:rsidRDefault="00A14638" w:rsidP="00FE02FB">
            <w:pPr>
              <w:pStyle w:val="ConsPlusNormal0"/>
              <w:jc w:val="both"/>
            </w:pPr>
            <w:r>
              <w:t>не более 7 рабочих дней со дня назначения</w:t>
            </w:r>
          </w:p>
        </w:tc>
      </w:tr>
      <w:tr w:rsidR="006E097C" w:rsidTr="00A14638">
        <w:tc>
          <w:tcPr>
            <w:tcW w:w="2812" w:type="pct"/>
          </w:tcPr>
          <w:p w:rsidR="006E097C" w:rsidRDefault="00A14638" w:rsidP="00FE02FB">
            <w:pPr>
              <w:pStyle w:val="ConsPlusNormal0"/>
              <w:jc w:val="both"/>
            </w:pPr>
            <w:r>
              <w:t>Установление диспансерного наблюдения врача-онколога за пациентом с выявленным онкологическим заболеванием</w:t>
            </w:r>
          </w:p>
        </w:tc>
        <w:tc>
          <w:tcPr>
            <w:tcW w:w="2188" w:type="pct"/>
          </w:tcPr>
          <w:p w:rsidR="006E097C" w:rsidRDefault="00A14638" w:rsidP="00FE02FB">
            <w:pPr>
              <w:pStyle w:val="ConsPlusNormal0"/>
              <w:jc w:val="both"/>
            </w:pPr>
            <w:r>
              <w:t>не более 3 рабочих дней со дня постановки диагноза онкологического заболевания</w:t>
            </w:r>
          </w:p>
        </w:tc>
      </w:tr>
      <w:tr w:rsidR="006E097C" w:rsidTr="00A14638">
        <w:tc>
          <w:tcPr>
            <w:tcW w:w="2812" w:type="pct"/>
          </w:tcPr>
          <w:p w:rsidR="006E097C" w:rsidRDefault="00A14638" w:rsidP="00FE02FB">
            <w:pPr>
              <w:pStyle w:val="ConsPlusNormal0"/>
              <w:jc w:val="both"/>
            </w:pPr>
            <w:r>
              <w:t>Время доезда до пациента бригад скорой медицинской помощи при оказании скорой медицинской помощи в экстренной форме</w:t>
            </w:r>
          </w:p>
        </w:tc>
        <w:tc>
          <w:tcPr>
            <w:tcW w:w="2188" w:type="pct"/>
          </w:tcPr>
          <w:p w:rsidR="006E097C" w:rsidRDefault="00A14638" w:rsidP="00FE02FB">
            <w:pPr>
              <w:pStyle w:val="ConsPlusNormal0"/>
              <w:jc w:val="both"/>
            </w:pPr>
            <w:r>
              <w:t>не более 20 минут с момента вызова</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w:t>
      </w:r>
      <w:r>
        <w:lastRenderedPageBreak/>
        <w:t>работ (услуг) по онкологии, для оказания специализированной медицинской помощи, в сроки, установленные настоящим разделом.</w:t>
      </w:r>
    </w:p>
    <w:p w:rsidR="006E097C" w:rsidRDefault="00A14638" w:rsidP="00FE02FB">
      <w:pPr>
        <w:pStyle w:val="ConsPlusNormal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8</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4" w:name="P6156"/>
      <w:bookmarkEnd w:id="14"/>
      <w:r>
        <w:t>Условия реализации установленного законодательством</w:t>
      </w:r>
    </w:p>
    <w:p w:rsidR="006E097C" w:rsidRDefault="00A14638" w:rsidP="00FE02FB">
      <w:pPr>
        <w:pStyle w:val="ConsPlusTitle0"/>
        <w:jc w:val="center"/>
      </w:pPr>
      <w:r>
        <w:t>Российской Федерации права на выбор врача, в том числе врача</w:t>
      </w:r>
    </w:p>
    <w:p w:rsidR="006E097C" w:rsidRDefault="00A14638" w:rsidP="00FE02FB">
      <w:pPr>
        <w:pStyle w:val="ConsPlusTitle0"/>
        <w:jc w:val="center"/>
      </w:pPr>
      <w:r>
        <w:t>общей практики (семейного врача) и лечащего врача</w:t>
      </w:r>
    </w:p>
    <w:p w:rsidR="006E097C" w:rsidRDefault="00A14638" w:rsidP="00FE02FB">
      <w:pPr>
        <w:pStyle w:val="ConsPlusTitle0"/>
        <w:jc w:val="center"/>
      </w:pPr>
      <w:r>
        <w:t>(с учетом согласия врача), в медицинских организациях,</w:t>
      </w:r>
    </w:p>
    <w:p w:rsidR="006E097C" w:rsidRDefault="00A14638" w:rsidP="00FE02FB">
      <w:pPr>
        <w:pStyle w:val="ConsPlusTitle0"/>
        <w:jc w:val="center"/>
      </w:pPr>
      <w:r>
        <w:t>находящихся на территории Республики Крым</w:t>
      </w:r>
    </w:p>
    <w:p w:rsidR="006E097C" w:rsidRDefault="006E097C" w:rsidP="00FE02FB">
      <w:pPr>
        <w:pStyle w:val="ConsPlusNormal0"/>
        <w:ind w:firstLine="540"/>
        <w:jc w:val="both"/>
      </w:pPr>
    </w:p>
    <w:p w:rsidR="006E097C" w:rsidRDefault="00A14638" w:rsidP="00FE02FB">
      <w:pPr>
        <w:pStyle w:val="ConsPlusNormal0"/>
        <w:ind w:firstLine="540"/>
        <w:jc w:val="both"/>
      </w:pPr>
      <w:r>
        <w:t xml:space="preserve">Согласно </w:t>
      </w:r>
      <w:hyperlink r:id="rId19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части 1 статьи 21</w:t>
        </w:r>
      </w:hyperlink>
      <w:r>
        <w:t xml:space="preserve"> Федерального закона "Об основах охраны здоровья граждан в Российской Федерации", </w:t>
      </w:r>
      <w:hyperlink r:id="rId19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6E097C" w:rsidRDefault="00A14638" w:rsidP="00FE02FB">
      <w:pPr>
        <w:pStyle w:val="ConsPlusNormal0"/>
        <w:ind w:firstLine="540"/>
        <w:jc w:val="both"/>
      </w:pPr>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6E097C" w:rsidRDefault="00A14638" w:rsidP="00FE02FB">
      <w:pPr>
        <w:pStyle w:val="ConsPlusNormal0"/>
        <w:ind w:firstLine="540"/>
        <w:jc w:val="both"/>
      </w:pPr>
      <w:r>
        <w:t xml:space="preserve">Оказание содействия руководителем медицинской организации (ее подразделения) выбору пациентом врача в случае требования пациента о замене лечащего врача осуществляется в </w:t>
      </w:r>
      <w:hyperlink r:id="rId19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6E097C" w:rsidRDefault="00A14638" w:rsidP="00FE02FB">
      <w:pPr>
        <w:pStyle w:val="ConsPlusNormal0"/>
        <w:ind w:firstLine="540"/>
        <w:jc w:val="both"/>
      </w:pPr>
      <w:r>
        <w:t>Возложение функций лечащего врача на врача соответствующей специальности осуществляет руководитель медицинской организации с учетом согласия врача.</w:t>
      </w:r>
    </w:p>
    <w:p w:rsidR="006E097C" w:rsidRDefault="00A14638" w:rsidP="00FE02FB">
      <w:pPr>
        <w:pStyle w:val="ConsPlusNormal0"/>
        <w:ind w:firstLine="540"/>
        <w:jc w:val="both"/>
      </w:pPr>
      <w:r>
        <w:t xml:space="preserve">Выбор гражданами, проживающими в других субъектах Российской Федерации, медицинской организации Республики Крым осуществляется в соответствии с </w:t>
      </w:r>
      <w:hyperlink r:id="rId195"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приказом</w:t>
        </w:r>
      </w:hyperlink>
      <w:r>
        <w:t xml:space="preserve"> Министерства здравоохранения Российской Федерации от 21 декабря 2012 года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9</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5" w:name="P6179"/>
      <w:bookmarkEnd w:id="15"/>
      <w:r>
        <w:t>Порядок реализации установленного законодательством</w:t>
      </w:r>
    </w:p>
    <w:p w:rsidR="006E097C" w:rsidRDefault="00A14638" w:rsidP="00FE02FB">
      <w:pPr>
        <w:pStyle w:val="ConsPlusTitle0"/>
        <w:jc w:val="center"/>
      </w:pPr>
      <w:r>
        <w:t>Российской Федерации права внеочередного оказания</w:t>
      </w:r>
    </w:p>
    <w:p w:rsidR="006E097C" w:rsidRDefault="00A14638" w:rsidP="00FE02FB">
      <w:pPr>
        <w:pStyle w:val="ConsPlusTitle0"/>
        <w:jc w:val="center"/>
      </w:pPr>
      <w:r>
        <w:t>медицинской помощи отдельным категориям граждан</w:t>
      </w:r>
    </w:p>
    <w:p w:rsidR="006E097C" w:rsidRDefault="00A14638" w:rsidP="00FE02FB">
      <w:pPr>
        <w:pStyle w:val="ConsPlusTitle0"/>
        <w:jc w:val="center"/>
      </w:pPr>
      <w:r>
        <w:t>в медицинских организациях, находящихся</w:t>
      </w:r>
    </w:p>
    <w:p w:rsidR="006E097C" w:rsidRDefault="00A14638" w:rsidP="00FE02FB">
      <w:pPr>
        <w:pStyle w:val="ConsPlusTitle0"/>
        <w:jc w:val="center"/>
      </w:pPr>
      <w:r>
        <w:t>на территории Республики Крым</w:t>
      </w:r>
    </w:p>
    <w:p w:rsidR="006E097C" w:rsidRDefault="006E097C" w:rsidP="00FE02FB">
      <w:pPr>
        <w:pStyle w:val="ConsPlusNormal0"/>
        <w:ind w:firstLine="540"/>
        <w:jc w:val="both"/>
      </w:pPr>
    </w:p>
    <w:p w:rsidR="006E097C" w:rsidRDefault="00A14638" w:rsidP="00FE02FB">
      <w:pPr>
        <w:pStyle w:val="ConsPlusNormal0"/>
        <w:ind w:firstLine="540"/>
        <w:jc w:val="both"/>
      </w:pPr>
      <w:r>
        <w:t>Настоящий порядок определяет механизм предоставления медицинской помощи отдельным категориям граждан в государственных учреждениях здравоохранения Республики Крым, а также в иных организациях, осуществляющих деятельность в области здравоохранения и участвующих на договорной основе в реализации Территориальной программы госгарантий, в соответствии с законодательством Российской Федерации и Республики Крым вне очереди.</w:t>
      </w:r>
    </w:p>
    <w:p w:rsidR="006E097C" w:rsidRDefault="00A14638" w:rsidP="00FE02FB">
      <w:pPr>
        <w:pStyle w:val="ConsPlusNormal0"/>
        <w:ind w:firstLine="540"/>
        <w:jc w:val="both"/>
      </w:pPr>
      <w:r>
        <w:t>Право на внеочередное оказание медицинской помощи имеют:</w:t>
      </w:r>
    </w:p>
    <w:p w:rsidR="006E097C" w:rsidRDefault="00A14638" w:rsidP="00FE02FB">
      <w:pPr>
        <w:pStyle w:val="ConsPlusNormal0"/>
        <w:ind w:firstLine="540"/>
        <w:jc w:val="both"/>
      </w:pPr>
      <w:r>
        <w:t xml:space="preserve">- граждане из числа лиц, указанных в </w:t>
      </w:r>
      <w:hyperlink r:id="rId196" w:tooltip="Федеральный закон от 12.01.1995 N 5-ФЗ (ред. от 07.07.2025) &quot;О ветеранах&quot; {КонсультантПлюс}">
        <w:r>
          <w:rPr>
            <w:color w:val="0000FF"/>
          </w:rPr>
          <w:t>статьях 2</w:t>
        </w:r>
      </w:hyperlink>
      <w:r>
        <w:t xml:space="preserve">, </w:t>
      </w:r>
      <w:hyperlink r:id="rId197" w:tooltip="Федеральный закон от 12.01.1995 N 5-ФЗ (ред. от 07.07.2025) &quot;О ветеранах&quot; {КонсультантПлюс}">
        <w:r>
          <w:rPr>
            <w:color w:val="0000FF"/>
          </w:rPr>
          <w:t>3</w:t>
        </w:r>
      </w:hyperlink>
      <w:r>
        <w:t xml:space="preserve">, </w:t>
      </w:r>
      <w:hyperlink r:id="rId198" w:tooltip="Федеральный закон от 12.01.1995 N 5-ФЗ (ред. от 07.07.2025) &quot;О ветеранах&quot; {КонсультантПлюс}">
        <w:r>
          <w:rPr>
            <w:color w:val="0000FF"/>
          </w:rPr>
          <w:t>4</w:t>
        </w:r>
      </w:hyperlink>
      <w:r>
        <w:t xml:space="preserve">, </w:t>
      </w:r>
      <w:hyperlink r:id="rId199" w:tooltip="Федеральный закон от 12.01.1995 N 5-ФЗ (ред. от 07.07.2025) &quot;О ветеранах&quot; {КонсультантПлюс}">
        <w:r>
          <w:rPr>
            <w:color w:val="0000FF"/>
          </w:rPr>
          <w:t>14</w:t>
        </w:r>
      </w:hyperlink>
      <w:r>
        <w:t xml:space="preserve"> - </w:t>
      </w:r>
      <w:hyperlink r:id="rId200" w:tooltip="Федеральный закон от 12.01.1995 N 5-ФЗ (ред. от 07.07.2025) &quot;О ветеранах&quot; {КонсультантПлюс}">
        <w:r>
          <w:rPr>
            <w:color w:val="0000FF"/>
          </w:rPr>
          <w:t>19</w:t>
        </w:r>
      </w:hyperlink>
      <w:r>
        <w:t xml:space="preserve">, </w:t>
      </w:r>
      <w:hyperlink r:id="rId201" w:tooltip="Федеральный закон от 12.01.1995 N 5-ФЗ (ред. от 07.07.2025) &quot;О ветеранах&quot; {КонсультантПлюс}">
        <w:r>
          <w:rPr>
            <w:color w:val="0000FF"/>
          </w:rPr>
          <w:t>21</w:t>
        </w:r>
      </w:hyperlink>
      <w:r>
        <w:t xml:space="preserve"> Федерального закона от 12 января 1995 года N 5-ФЗ "О ветеранах";</w:t>
      </w:r>
    </w:p>
    <w:p w:rsidR="006E097C" w:rsidRDefault="00A14638" w:rsidP="00FE02FB">
      <w:pPr>
        <w:pStyle w:val="ConsPlusNormal0"/>
        <w:ind w:firstLine="540"/>
        <w:jc w:val="both"/>
      </w:pPr>
      <w:r>
        <w:t xml:space="preserve">- граждане, указанные в </w:t>
      </w:r>
      <w:hyperlink r:id="rId202"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пунктах 1</w:t>
        </w:r>
      </w:hyperlink>
      <w:r>
        <w:t xml:space="preserve"> - </w:t>
      </w:r>
      <w:hyperlink r:id="rId20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4</w:t>
        </w:r>
      </w:hyperlink>
      <w:r>
        <w:t xml:space="preserve">, </w:t>
      </w:r>
      <w:hyperlink r:id="rId20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6 части 1 статьи 13</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E097C" w:rsidRDefault="00A14638" w:rsidP="00FE02FB">
      <w:pPr>
        <w:pStyle w:val="ConsPlusNormal0"/>
        <w:ind w:firstLine="540"/>
        <w:jc w:val="both"/>
      </w:pPr>
      <w:r>
        <w:t xml:space="preserve">- 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с3в (бэр), в соответствии со </w:t>
      </w:r>
      <w:hyperlink r:id="rId20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color w:val="0000FF"/>
          </w:rPr>
          <w:t>статьей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6E097C" w:rsidRDefault="00A14638" w:rsidP="00FE02FB">
      <w:pPr>
        <w:pStyle w:val="ConsPlusNormal0"/>
        <w:ind w:firstLine="540"/>
        <w:jc w:val="both"/>
      </w:pPr>
      <w:r>
        <w:t xml:space="preserve">- граждане из числа указанных в </w:t>
      </w:r>
      <w:hyperlink r:id="rId206"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статьях 2</w:t>
        </w:r>
      </w:hyperlink>
      <w:r>
        <w:t xml:space="preserve"> - </w:t>
      </w:r>
      <w:hyperlink r:id="rId207"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6</w:t>
        </w:r>
      </w:hyperlink>
      <w:r>
        <w:t xml:space="preserve">, </w:t>
      </w:r>
      <w:hyperlink r:id="rId208"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w:r>
          <w:rPr>
            <w:color w:val="0000FF"/>
          </w:rPr>
          <w:t>12</w:t>
        </w:r>
      </w:hyperlink>
      <w:r>
        <w:t xml:space="preserve">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E097C" w:rsidRDefault="00A14638" w:rsidP="00FE02FB">
      <w:pPr>
        <w:pStyle w:val="ConsPlusNormal0"/>
        <w:ind w:firstLine="540"/>
        <w:jc w:val="both"/>
      </w:pPr>
      <w:r>
        <w:t xml:space="preserve">- Герои Социалистического Труда, Герои Труда Российской Федерации и полные кавалеры ордена Трудовой Славы в соответствии со </w:t>
      </w:r>
      <w:hyperlink r:id="rId209"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color w:val="0000FF"/>
          </w:rPr>
          <w:t>статьей 1</w:t>
        </w:r>
      </w:hyperlink>
      <w:r>
        <w:t xml:space="preserve"> Федерального закона от 9 января 1997 года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6E097C" w:rsidRDefault="00A14638" w:rsidP="00FE02FB">
      <w:pPr>
        <w:pStyle w:val="ConsPlusNormal0"/>
        <w:ind w:firstLine="540"/>
        <w:jc w:val="both"/>
      </w:pPr>
      <w:r>
        <w:t xml:space="preserve">- Герои Советского Союза, Герои Российской Федерации, полные кавалеры ордена Славы в соответствии со </w:t>
      </w:r>
      <w:hyperlink r:id="rId210"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color w:val="0000FF"/>
          </w:rPr>
          <w:t>статьей 1.1</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p w:rsidR="006E097C" w:rsidRDefault="00A14638" w:rsidP="00FE02FB">
      <w:pPr>
        <w:pStyle w:val="ConsPlusNormal0"/>
        <w:ind w:firstLine="540"/>
        <w:jc w:val="both"/>
      </w:pPr>
      <w:r>
        <w:t>- реабилитированные лица;</w:t>
      </w:r>
    </w:p>
    <w:p w:rsidR="006E097C" w:rsidRDefault="00A14638" w:rsidP="00FE02FB">
      <w:pPr>
        <w:pStyle w:val="ConsPlusNormal0"/>
        <w:ind w:firstLine="540"/>
        <w:jc w:val="both"/>
      </w:pPr>
      <w:r>
        <w:t>- лица, пострадавшие от политических репрессий;</w:t>
      </w:r>
    </w:p>
    <w:p w:rsidR="006E097C" w:rsidRDefault="00A14638" w:rsidP="00FE02FB">
      <w:pPr>
        <w:pStyle w:val="ConsPlusNormal0"/>
        <w:ind w:firstLine="540"/>
        <w:jc w:val="both"/>
      </w:pPr>
      <w:r>
        <w:t xml:space="preserve">- лица, награжденные знаком "Почетный донор России", в соответствии с </w:t>
      </w:r>
      <w:hyperlink r:id="rId211" w:tooltip="Федеральный закон от 20.07.2012 N 125-ФЗ (ред. от 25.12.2023) &quot;О донорстве крови и ее компонентов&quot; {КонсультантПлюс}">
        <w:r>
          <w:rPr>
            <w:color w:val="0000FF"/>
          </w:rPr>
          <w:t>пунктом 1 статьи 23</w:t>
        </w:r>
      </w:hyperlink>
      <w:r>
        <w:t xml:space="preserve"> Федерального закона от 20 июля 2012 года N 125-ФЗ "О донорстве крови и ее компонентов";</w:t>
      </w:r>
    </w:p>
    <w:p w:rsidR="006E097C" w:rsidRDefault="00A14638" w:rsidP="00FE02FB">
      <w:pPr>
        <w:pStyle w:val="ConsPlusNormal0"/>
        <w:ind w:firstLine="540"/>
        <w:jc w:val="both"/>
      </w:pPr>
      <w:r>
        <w:t>- лица, нуждающиеся в экстренной и неотложной медицинской помощи;</w:t>
      </w:r>
    </w:p>
    <w:p w:rsidR="006E097C" w:rsidRDefault="00A14638" w:rsidP="00FE02FB">
      <w:pPr>
        <w:pStyle w:val="ConsPlusNormal0"/>
        <w:ind w:firstLine="540"/>
        <w:jc w:val="both"/>
      </w:pPr>
      <w:r>
        <w:t>- беременные женщины;</w:t>
      </w:r>
    </w:p>
    <w:p w:rsidR="006E097C" w:rsidRDefault="00A14638" w:rsidP="00FE02FB">
      <w:pPr>
        <w:pStyle w:val="ConsPlusNormal0"/>
        <w:ind w:firstLine="540"/>
        <w:jc w:val="both"/>
      </w:pPr>
      <w:r>
        <w:t>- социальные работники при исполнении ими служебных обязанностей по предоставлению социальных услуг гражданам пожилого возраста и инвалидам;</w:t>
      </w:r>
    </w:p>
    <w:p w:rsidR="006E097C" w:rsidRDefault="00A14638" w:rsidP="00FE02FB">
      <w:pPr>
        <w:pStyle w:val="ConsPlusNormal0"/>
        <w:ind w:firstLine="540"/>
        <w:jc w:val="both"/>
      </w:pPr>
      <w:r>
        <w:t>-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6E097C" w:rsidRDefault="00A14638" w:rsidP="00FE02FB">
      <w:pPr>
        <w:pStyle w:val="ConsPlusNormal0"/>
        <w:ind w:firstLine="540"/>
        <w:jc w:val="both"/>
      </w:pPr>
      <w:r>
        <w:t xml:space="preserve">- инвалиды I и II групп, дети-инвалиды и лица, сопровождающие таких детей, в соответствии с </w:t>
      </w:r>
      <w:hyperlink r:id="rId212" w:tooltip="Указ Президента РФ от 02.10.1992 N 1157 (ред. от 26.07.2021) &quot;О дополнительных мерах государственной поддержки инвалидов&quot; {КонсультантПлюс}">
        <w:r>
          <w:rPr>
            <w:color w:val="0000FF"/>
          </w:rPr>
          <w:t>абзацем четвертым пункта 1</w:t>
        </w:r>
      </w:hyperlink>
      <w:r>
        <w:t xml:space="preserve"> Указа Президента Российской Федерации от 2 октября 1992 года N 1157 "О дополнительных мерах государственной поддержки инвалидов";</w:t>
      </w:r>
    </w:p>
    <w:p w:rsidR="006E097C" w:rsidRDefault="00A14638" w:rsidP="00FE02FB">
      <w:pPr>
        <w:pStyle w:val="ConsPlusNormal0"/>
        <w:ind w:firstLine="540"/>
        <w:jc w:val="both"/>
      </w:pPr>
      <w:r>
        <w:t>- иные лица в соответствии с законодательством Российской Федерации и Республики Крым.</w:t>
      </w:r>
    </w:p>
    <w:p w:rsidR="006E097C" w:rsidRDefault="00A14638" w:rsidP="00FE02FB">
      <w:pPr>
        <w:pStyle w:val="ConsPlusNormal0"/>
        <w:ind w:firstLine="540"/>
        <w:jc w:val="both"/>
      </w:pPr>
      <w:r>
        <w:t>Право на внеочередное получение медицинской помощи в медицинских организациях, участвующих в реализации Территориальной программы госгарантий, имеют граждане вышеперечисленных категорий при предъявлении удостоверения установленного образца согласно нормативным правовым актам Российской Федерации и нормативным правовым актам Республики Крым.</w:t>
      </w:r>
    </w:p>
    <w:p w:rsidR="006E097C" w:rsidRDefault="00A14638" w:rsidP="00FE02FB">
      <w:pPr>
        <w:pStyle w:val="ConsPlusNormal0"/>
        <w:ind w:firstLine="540"/>
        <w:jc w:val="both"/>
      </w:pPr>
      <w:r>
        <w:t>Вышеуказанным гражданам оказывается во внеочередном порядке:</w:t>
      </w:r>
    </w:p>
    <w:p w:rsidR="006E097C" w:rsidRDefault="00A14638" w:rsidP="00FE02FB">
      <w:pPr>
        <w:pStyle w:val="ConsPlusNormal0"/>
        <w:ind w:firstLine="540"/>
        <w:jc w:val="both"/>
      </w:pPr>
      <w:r>
        <w:t>- плановая медицинская помощь в амбулаторных условиях;</w:t>
      </w:r>
    </w:p>
    <w:p w:rsidR="006E097C" w:rsidRDefault="00A14638" w:rsidP="00FE02FB">
      <w:pPr>
        <w:pStyle w:val="ConsPlusNormal0"/>
        <w:ind w:firstLine="540"/>
        <w:jc w:val="both"/>
      </w:pPr>
      <w:r>
        <w:t>- диагностические исследования и лечебные манипуляции в амбулаторных условиях (лечащий врач организует их предоставление вне очереди, формируемой в медицинской организации);</w:t>
      </w:r>
    </w:p>
    <w:p w:rsidR="006E097C" w:rsidRDefault="00A14638" w:rsidP="00FE02FB">
      <w:pPr>
        <w:pStyle w:val="ConsPlusNormal0"/>
        <w:ind w:firstLine="540"/>
        <w:jc w:val="both"/>
      </w:pPr>
      <w:r>
        <w:t>- плановая стационарная медицинская помощь (с соответствующей записью в листе ожидания).</w:t>
      </w:r>
    </w:p>
    <w:p w:rsidR="006E097C" w:rsidRDefault="00A14638" w:rsidP="00FE02FB">
      <w:pPr>
        <w:pStyle w:val="ConsPlusNormal0"/>
        <w:ind w:firstLine="540"/>
        <w:jc w:val="both"/>
      </w:pPr>
      <w:r>
        <w:t>В случае обращения нескольких граждан, имеющих право на внеочередное оказание медицинской помощи, плановая медицинская помощь оказывается в порядке поступления обращений.</w:t>
      </w:r>
    </w:p>
    <w:p w:rsidR="006E097C" w:rsidRDefault="00A14638" w:rsidP="00FE02FB">
      <w:pPr>
        <w:pStyle w:val="ConsPlusNormal0"/>
        <w:ind w:firstLine="540"/>
        <w:jc w:val="both"/>
      </w:pPr>
      <w:r>
        <w:t xml:space="preserve">Информация о категориях граждан, имеющих право на внеочередное оказание медицинской помощи, должна быть размещена организациями здравоохранения на официальных сайтах, на стендах и в иных </w:t>
      </w:r>
      <w:r>
        <w:lastRenderedPageBreak/>
        <w:t>общедоступных местах.</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10</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6" w:name="P6221"/>
      <w:bookmarkEnd w:id="16"/>
      <w:r>
        <w:t>Порядок обеспечения граждан лекарственными препаратами,</w:t>
      </w:r>
    </w:p>
    <w:p w:rsidR="006E097C" w:rsidRDefault="00A14638" w:rsidP="00FE02FB">
      <w:pPr>
        <w:pStyle w:val="ConsPlusTitle0"/>
        <w:jc w:val="center"/>
      </w:pPr>
      <w:r>
        <w:t>медицинскими изделиями, включенными в утверждаемый</w:t>
      </w:r>
    </w:p>
    <w:p w:rsidR="006E097C" w:rsidRDefault="00A14638" w:rsidP="00FE02FB">
      <w:pPr>
        <w:pStyle w:val="ConsPlusTitle0"/>
        <w:jc w:val="center"/>
      </w:pPr>
      <w:r>
        <w:t>Правительством Российской Федерации перечень медицинских</w:t>
      </w:r>
    </w:p>
    <w:p w:rsidR="006E097C" w:rsidRDefault="00A14638" w:rsidP="00FE02FB">
      <w:pPr>
        <w:pStyle w:val="ConsPlusTitle0"/>
        <w:jc w:val="center"/>
      </w:pPr>
      <w:r>
        <w:t>изделий, имплантируемых в организм человека, лечебным</w:t>
      </w:r>
    </w:p>
    <w:p w:rsidR="006E097C" w:rsidRDefault="00A14638" w:rsidP="00FE02FB">
      <w:pPr>
        <w:pStyle w:val="ConsPlusTitle0"/>
        <w:jc w:val="center"/>
      </w:pPr>
      <w:r>
        <w:t>питанием, в том числе специализированными продуктами</w:t>
      </w:r>
    </w:p>
    <w:p w:rsidR="006E097C" w:rsidRDefault="00A14638" w:rsidP="00FE02FB">
      <w:pPr>
        <w:pStyle w:val="ConsPlusTitle0"/>
        <w:jc w:val="center"/>
      </w:pPr>
      <w:r>
        <w:t>лечебного питания, по назначению врача (за исключением</w:t>
      </w:r>
    </w:p>
    <w:p w:rsidR="006E097C" w:rsidRDefault="00A14638" w:rsidP="00FE02FB">
      <w:pPr>
        <w:pStyle w:val="ConsPlusTitle0"/>
        <w:jc w:val="center"/>
      </w:pPr>
      <w:r>
        <w:t>лечебного питания, в том числе специализированных продуктов</w:t>
      </w:r>
    </w:p>
    <w:p w:rsidR="006E097C" w:rsidRDefault="00A14638" w:rsidP="00FE02FB">
      <w:pPr>
        <w:pStyle w:val="ConsPlusTitle0"/>
        <w:jc w:val="center"/>
      </w:pPr>
      <w:r>
        <w:t>лечебного питания, по желанию пациента), а также донорской</w:t>
      </w:r>
    </w:p>
    <w:p w:rsidR="006E097C" w:rsidRDefault="00A14638" w:rsidP="00FE02FB">
      <w:pPr>
        <w:pStyle w:val="ConsPlusTitle0"/>
        <w:jc w:val="center"/>
      </w:pPr>
      <w:r>
        <w:t>кровью и ее компонентами по медицинским показаниям</w:t>
      </w:r>
    </w:p>
    <w:p w:rsidR="006E097C" w:rsidRDefault="00A14638" w:rsidP="00FE02FB">
      <w:pPr>
        <w:pStyle w:val="ConsPlusTitle0"/>
        <w:jc w:val="center"/>
      </w:pPr>
      <w:r>
        <w:t>в соответствии со стандартами медицинской помощи с учетом</w:t>
      </w:r>
    </w:p>
    <w:p w:rsidR="006E097C" w:rsidRDefault="00A14638" w:rsidP="00FE02FB">
      <w:pPr>
        <w:pStyle w:val="ConsPlusTitle0"/>
        <w:jc w:val="center"/>
      </w:pPr>
      <w:r>
        <w:t>видов, условий и форм оказания медицинской помощи</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w:t>
            </w:r>
            <w:hyperlink r:id="rId21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rPr>
                <w:color w:val="392C69"/>
              </w:rPr>
              <w:t xml:space="preserve"> Совета министров Республики Крым от 17.02.2025 N 95)</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A14638" w:rsidP="00FE02FB">
      <w:pPr>
        <w:pStyle w:val="ConsPlusNormal0"/>
        <w:ind w:firstLine="540"/>
        <w:jc w:val="both"/>
      </w:pPr>
      <w:r>
        <w:t>Обеспечение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включенными в перечень, утвержденный Правительством Российской Федерации, а также безбелковыми специализированными продуктами лечебного питания для пациентов с диагнозом "Фенилкетонурия" по назначению врача, а также донорской кровью и ее компонентами по медицинским показаниям осуществляется в соответствии со стандартами медицинской помощи и клиническими рекомендациями с учетом видов, условий и форм оказания медицинской помощи.</w:t>
      </w:r>
    </w:p>
    <w:p w:rsidR="006E097C" w:rsidRDefault="00A14638" w:rsidP="00FE02FB">
      <w:pPr>
        <w:pStyle w:val="ConsPlusNormal0"/>
        <w:ind w:firstLine="540"/>
        <w:jc w:val="both"/>
      </w:pPr>
      <w:r>
        <w:t xml:space="preserve">Обеспечение граждан лекарственными препаратами, медицинскими изделиями, специализированными продуктами лечебного питания по медицинским показаниям в соответствии со стандартами, клиническими рекомендациями и порядками медицинской помощи, перечнями, утвержденными Правительством Российской Федерации, с учетом видов, условий и форм оказания медицинской помощи регламентировано Федеральным </w:t>
      </w:r>
      <w:hyperlink r:id="rId21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законом</w:t>
        </w:r>
      </w:hyperlink>
      <w:r>
        <w:t xml:space="preserve"> от 21 ноября 2011 года N 323-ФЗ "Об основах охраны здоровья граждан в Российской Федерации", </w:t>
      </w:r>
      <w:hyperlink r:id="rId215"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
        <w:r>
          <w:rPr>
            <w:color w:val="0000FF"/>
          </w:rPr>
          <w:t>приказом</w:t>
        </w:r>
      </w:hyperlink>
      <w:r>
        <w:t xml:space="preserve"> Министерства здравоохранения Российской Федерации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 </w:t>
      </w:r>
      <w:hyperlink r:id="rId216"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и </w:t>
      </w:r>
      <w:hyperlink r:id="rId217" w:tooltip="Приказ Минтруда России N 929н, Минздрава России N 1345н от 21.12.2020 (ред. от 01.10.2024)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color w:val="0000FF"/>
          </w:rPr>
          <w:t>приказом</w:t>
        </w:r>
      </w:hyperlink>
      <w:r>
        <w:t xml:space="preserve"> Министерства труда и социальной защиты Российской Федерации, Министерства здравоохранения Российской Федерации от 21 декабря 2020 года N 929н/1345н "Об утверждении Порядка предоставления набора социальных услуг отдельным категориям граждан", а также нормативными правовыми актами Республики Крым.</w:t>
      </w:r>
    </w:p>
    <w:p w:rsidR="006E097C" w:rsidRDefault="00A14638" w:rsidP="00FE02FB">
      <w:pPr>
        <w:pStyle w:val="ConsPlusNormal0"/>
        <w:ind w:firstLine="540"/>
        <w:jc w:val="both"/>
      </w:pPr>
      <w:r>
        <w:t xml:space="preserve">В соответствии с Федеральным </w:t>
      </w:r>
      <w:hyperlink r:id="rId218"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 обеспечение отдельных категорий граждан, имеющих право на получение государственной социальной помощи в виде набора социальных услуг, лекарственными препаратами по международному непатентованному наименованию, медицинскими изделиями и специализированными продуктами лечебного питания осуществляется в соответствии со стандартами медицинской помощи, клиническими рекомендациями и перечнями, сформированными в соответствии с Федеральным </w:t>
      </w:r>
      <w:hyperlink r:id="rId21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 и утвержденными Правительством Российской Федерации.</w:t>
      </w:r>
    </w:p>
    <w:p w:rsidR="006E097C" w:rsidRDefault="00A14638" w:rsidP="00FE02FB">
      <w:pPr>
        <w:pStyle w:val="ConsPlusNormal0"/>
        <w:ind w:firstLine="540"/>
        <w:jc w:val="both"/>
      </w:pPr>
      <w:r>
        <w:t>Лекарственные препараты, медицинские изделия и специализированные продукты лечебного питания для обеспечения отдельных категорий граждан закупаются за счет субвенций и межбюджетных трансфертов из федерального бюджета.</w:t>
      </w:r>
    </w:p>
    <w:p w:rsidR="006E097C" w:rsidRDefault="00A14638" w:rsidP="00FE02FB">
      <w:pPr>
        <w:pStyle w:val="ConsPlusNormal0"/>
        <w:ind w:firstLine="540"/>
        <w:jc w:val="both"/>
      </w:pPr>
      <w:r>
        <w:lastRenderedPageBreak/>
        <w:t xml:space="preserve">Граждане в возрасте от 0 до 18 лет включительно, а также в течение одного года после достижения этими детьми возраста 18 лет, в случае если до достижения указанного возраста они получали такую поддержку в рамках деятельности Фонда, с тяжелыми жизнеугрожающими и хроническими заболеваниями, в том числе редкими (орфанными) заболеваниями, обеспечиваются лекарственными препаратами, медицинскими изделиями и техническими средствами реабилитации в соответствии с </w:t>
      </w:r>
      <w:hyperlink r:id="rId220"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w:t>
      </w:r>
      <w:hyperlink r:id="rId221"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постановлением</w:t>
        </w:r>
      </w:hyperlink>
      <w:r>
        <w:t xml:space="preserve"> Правительства Российской Федерации от 6 апреля 2021 года N 545 "О порядке приобретения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 </w:t>
      </w:r>
      <w:hyperlink r:id="rId222" w:tooltip="Постановление Правительства РФ от 08.04.2021 N 555 (ред. от 18.05.2024) &quot;Об утверждении Правил ведения информационного ресурса, содержащего сведения о детях с тяжелыми жизнеугрожающими и хроническими заболеваниями, в том числе редкими (орфанными) заболеваниями">
        <w:r>
          <w:rPr>
            <w:color w:val="0000FF"/>
          </w:rPr>
          <w:t>постановлением</w:t>
        </w:r>
      </w:hyperlink>
      <w:r>
        <w:t xml:space="preserve"> Правительства Российской Федерации от 8 апреля 2021 года N 555 "Об утверждении правил ведения информационного ресурса, содержащего сведения о детях с тяжелыми жизнеугрожающими и хроническими заболеваниями, в том числе редкими (орфанными) заболеваниями, включая информацию о закупках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p>
    <w:p w:rsidR="006E097C" w:rsidRDefault="00A14638" w:rsidP="00FE02FB">
      <w:pPr>
        <w:pStyle w:val="ConsPlusNormal0"/>
        <w:ind w:firstLine="540"/>
        <w:jc w:val="both"/>
      </w:pPr>
      <w:r>
        <w:t>Лекарственные препараты, медицинские изделия и расходные материалы для обеспечения детей с тяжелыми жизнеугрожающими и хроническими заболеваниями, в том числе редкими (орфанными) заболеваниями, в рамках утвержденного перечня закупаются за счет средств Фонда поддержки детей с тяжелыми жизнеугрожающими и хроническими заболеваниями, в том числе редкими (орфанными) заболеваниями, "Круг добра" и передаются в установленном порядке Министерству здравоохранения Республики Крым.</w:t>
      </w:r>
    </w:p>
    <w:p w:rsidR="006E097C" w:rsidRDefault="00A14638" w:rsidP="00FE02FB">
      <w:pPr>
        <w:pStyle w:val="ConsPlusNormal0"/>
        <w:ind w:firstLine="540"/>
        <w:jc w:val="both"/>
      </w:pPr>
      <w:r>
        <w:t xml:space="preserve">Граждане, страдающие редкими (орфанными) заболеваниями, включенными в </w:t>
      </w:r>
      <w:hyperlink r:id="rId22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заболеваний, приводящих к сокращению продолжительности жизни гражданина или его инвалидности, а также лица, больные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лица после трансплантации органов и (или) тканей обеспечиваются лекарственными препаратами, медицинскими изделиями и расходными материалами в соответствии с Федеральным </w:t>
      </w:r>
      <w:hyperlink r:id="rId22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законом</w:t>
        </w:r>
      </w:hyperlink>
      <w:r>
        <w:t xml:space="preserve"> от 21 ноября 2011 года N 323-ФЗ "Об основах охраны здоровья граждан в Российской Федерации" за счет бюджетных ассигнований федерального бюджета в рамках утвержденного Правительством Российской Федерации перечня лекарственных препаратов, централизованно закупаемых Министерством здравоохранения Российской Федерации, которые передаются в установленном порядке Министерству здравоохранения Республики Крым.</w:t>
      </w:r>
    </w:p>
    <w:p w:rsidR="006E097C" w:rsidRDefault="00A14638" w:rsidP="00FE02FB">
      <w:pPr>
        <w:pStyle w:val="ConsPlusNormal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22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осуществляется за счет бюджета Республики Крым.</w:t>
      </w:r>
    </w:p>
    <w:p w:rsidR="006E097C" w:rsidRDefault="00A14638" w:rsidP="00FE02FB">
      <w:pPr>
        <w:pStyle w:val="ConsPlusNormal0"/>
        <w:ind w:firstLine="540"/>
        <w:jc w:val="both"/>
      </w:pPr>
      <w:r>
        <w:t xml:space="preserve">В соответствии с </w:t>
      </w:r>
      <w:hyperlink r:id="rId22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за счет средств бюджета Республики Крым осуществляется обеспечение граждан в рамках </w:t>
      </w:r>
      <w:hyperlink r:id="rId227" w:tooltip="Постановление Совета министров Республики Крым от 23.08.2017 N 424 &quot;О внесении изменений в постановление Совета министров Республики Крым от 29 декабря 2016 года N 658&quot; (вместе с &quot;Перечнем лекарственных препаратов, отпускаемых населению в соответствии с перечн">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в соответствии с </w:t>
      </w:r>
      <w:hyperlink r:id="rId228"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важнейших лекарственных препаратов (далее - перечень ЖНВЛП), утвержденным распоряжением Правительства Российской Федерации от 12 октября 2019 года N 2406-р, за исключением лекарственных препаратов, применяемых в соответствии с инструкцией по медицинскому применению только в медицинских организациях.</w:t>
      </w:r>
    </w:p>
    <w:p w:rsidR="006E097C" w:rsidRDefault="00A14638" w:rsidP="00FE02FB">
      <w:pPr>
        <w:pStyle w:val="ConsPlusNormal0"/>
        <w:ind w:firstLine="540"/>
        <w:jc w:val="both"/>
      </w:pPr>
      <w:r>
        <w:t xml:space="preserve">При оказании медицинской помощи в амбулаторных условиях назначение и выписывание лекарственных препаратов осуществляется в соответствии с </w:t>
      </w:r>
      <w:hyperlink r:id="rId22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Pr>
            <w:color w:val="0000FF"/>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6E097C" w:rsidRDefault="00A14638" w:rsidP="00FE02FB">
      <w:pPr>
        <w:pStyle w:val="ConsPlusNormal0"/>
        <w:ind w:firstLine="540"/>
        <w:jc w:val="both"/>
      </w:pPr>
      <w:r>
        <w:t xml:space="preserve">При обоснованном назначении отдельным категориям граждан по решению врачебной комиссии в случае невозможности подбора альтернативной терапии из-за подтвержденной индивидуальной непереносимости, наличии осложнений основного заболевания и/или сочетанных заболеваний, </w:t>
      </w:r>
      <w:r>
        <w:lastRenderedPageBreak/>
        <w:t>лекарственных препаратов, не включенных в перечень жизненно необходимых и важнейших лекарственных препаратов, утвержденный Правительством Российской Федерации, их закупка осуществляется за счет бюджета Республики Крым.</w:t>
      </w:r>
    </w:p>
    <w:p w:rsidR="006E097C" w:rsidRDefault="00A14638" w:rsidP="00FE02FB">
      <w:pPr>
        <w:pStyle w:val="ConsPlusNormal0"/>
        <w:ind w:firstLine="540"/>
        <w:jc w:val="both"/>
      </w:pPr>
      <w:r>
        <w:t>Отдельным категориям граждан, зарегистрированным по месту жительства на территории Республики Крым, за счет средств бюджета Республики Крым предоставляются меры поддержки по бесплатному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(далее - зубопротезирование).</w:t>
      </w:r>
    </w:p>
    <w:p w:rsidR="006E097C" w:rsidRDefault="00A14638" w:rsidP="00FE02FB">
      <w:pPr>
        <w:pStyle w:val="ConsPlusNormal0"/>
        <w:ind w:firstLine="540"/>
        <w:jc w:val="both"/>
      </w:pPr>
      <w:r>
        <w:t>Порядок предоставления меры социальной поддержки по бесплатному зубопротезированию участникам специальной военной операции вне зависимости наличия у них инвалидности утверждается нормативным правовым актом Совета министров Республики Крым.</w:t>
      </w:r>
    </w:p>
    <w:p w:rsidR="006E097C" w:rsidRDefault="00A14638" w:rsidP="00FE02FB">
      <w:pPr>
        <w:pStyle w:val="ConsPlusNormal0"/>
        <w:jc w:val="both"/>
      </w:pPr>
      <w:r>
        <w:t xml:space="preserve">(в ред. </w:t>
      </w:r>
      <w:hyperlink r:id="rId23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t xml:space="preserve"> Совета министров Республики Крым от 17.02.2025 N 95)</w:t>
      </w:r>
    </w:p>
    <w:p w:rsidR="006E097C" w:rsidRDefault="00A14638" w:rsidP="00FE02FB">
      <w:pPr>
        <w:pStyle w:val="ConsPlusNormal0"/>
        <w:ind w:firstLine="540"/>
        <w:jc w:val="both"/>
      </w:pPr>
      <w:r>
        <w:t xml:space="preserve">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r:id="rId231"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ЖНВЛП; </w:t>
      </w:r>
      <w:hyperlink r:id="rId2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перечнем</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и </w:t>
      </w:r>
      <w:hyperlink r:id="rId23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перечнем</w:t>
        </w:r>
      </w:hyperlink>
      <w:r>
        <w:t xml:space="preserve"> медицинских изделий, отпускаемых по рецептам на медицинские изделия при предоставлении набора социальных услуг, утвержденными распоряжением Правительства Российской Федерации от 31 декабря 2018 года N 3053-р (далее - перечень медицинских изделий).</w:t>
      </w:r>
    </w:p>
    <w:p w:rsidR="006E097C" w:rsidRDefault="00A14638" w:rsidP="00FE02FB">
      <w:pPr>
        <w:pStyle w:val="ConsPlusNormal0"/>
        <w:ind w:firstLine="540"/>
        <w:jc w:val="both"/>
      </w:pPr>
      <w:r>
        <w:t xml:space="preserve">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w:t>
      </w:r>
      <w:hyperlink r:id="rId234"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ЖНВЛП.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по решению врачебной комиссии могут быть назначены иные лекарственные препараты, в случае индивидуальной непереносимости, зарегистрированной в установленном порядке, по жизненным показаниям. Лекарственные препараты приобретаются медицинской организацией в порядке, установленном действующим законодательством в сфере закупок товаров, работ и услуг.</w:t>
      </w:r>
    </w:p>
    <w:p w:rsidR="006E097C" w:rsidRDefault="00A14638" w:rsidP="00FE02FB">
      <w:pPr>
        <w:pStyle w:val="ConsPlusNormal0"/>
        <w:ind w:firstLine="540"/>
        <w:jc w:val="both"/>
      </w:pPr>
      <w:r>
        <w:t>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законодательством и законодательством Республики Крым.</w:t>
      </w:r>
    </w:p>
    <w:p w:rsidR="006E097C" w:rsidRDefault="00A14638" w:rsidP="00FE02FB">
      <w:pPr>
        <w:pStyle w:val="ConsPlusNormal0"/>
        <w:ind w:firstLine="540"/>
        <w:jc w:val="both"/>
      </w:pPr>
      <w:r>
        <w:t xml:space="preserve">В рамках реализации Территориальной программы госгарантий обеспечение пациентов донорской кровью и ее компонентами осуществляется в соответствии с </w:t>
      </w:r>
      <w:hyperlink r:id="rId235" w:tooltip="Приказ Минздрава России от 19.11.2021 N 1073н &quot;Об утверждении порядка и срока рассмотрения заявки на донорскую кровь и (или) ее компоненты, а также формы акта безвозмездной передачи донорской крови и (или) ее компонентов&quot; (Зарегистрировано в Минюсте России 29.">
        <w:r>
          <w:rPr>
            <w:color w:val="0000FF"/>
          </w:rPr>
          <w:t>приказом</w:t>
        </w:r>
      </w:hyperlink>
      <w:r>
        <w:t xml:space="preserve"> Министерства здравоохранения Российской Федерации от 19 ноября 2021 года N 1073н "Об утверждении порядка и срока рассмотрения заявки на донорскую кровь и (или) ее компоненты, а также формы акта безвозмездной передачи донорской крови и (или) ее компонентов" на безвозмездной основе.</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11</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7" w:name="P6265"/>
      <w:bookmarkEnd w:id="17"/>
      <w:r>
        <w:t>Перечень мероприятий по профилактике заболеваний</w:t>
      </w:r>
    </w:p>
    <w:p w:rsidR="006E097C" w:rsidRDefault="00A14638" w:rsidP="00FE02FB">
      <w:pPr>
        <w:pStyle w:val="ConsPlusTitle0"/>
        <w:jc w:val="center"/>
      </w:pPr>
      <w:r>
        <w:t>и формированию здорового образа жизни, осуществляемых</w:t>
      </w:r>
    </w:p>
    <w:p w:rsidR="006E097C" w:rsidRDefault="00A14638" w:rsidP="00FE02FB">
      <w:pPr>
        <w:pStyle w:val="ConsPlusTitle0"/>
        <w:jc w:val="center"/>
      </w:pPr>
      <w:r>
        <w:t>в рамках Территориальной программы государственных гарантий</w:t>
      </w:r>
    </w:p>
    <w:p w:rsidR="006E097C" w:rsidRDefault="00A14638" w:rsidP="00FE02FB">
      <w:pPr>
        <w:pStyle w:val="ConsPlusTitle0"/>
        <w:jc w:val="center"/>
      </w:pPr>
      <w:r>
        <w:t>бесплатного оказания гражданам медицинской помощи</w:t>
      </w:r>
    </w:p>
    <w:p w:rsidR="006E097C" w:rsidRDefault="00A14638" w:rsidP="00FE02FB">
      <w:pPr>
        <w:pStyle w:val="ConsPlusTitle0"/>
        <w:jc w:val="center"/>
      </w:pPr>
      <w:r>
        <w:t>в Республике Крым на 2025 год и на плановый период 2026</w:t>
      </w:r>
    </w:p>
    <w:p w:rsidR="006E097C" w:rsidRDefault="00A14638" w:rsidP="00FE02FB">
      <w:pPr>
        <w:pStyle w:val="ConsPlusTitle0"/>
        <w:jc w:val="center"/>
      </w:pPr>
      <w:r>
        <w:t>и 2027 годов, включая меры по профилактике распространения</w:t>
      </w:r>
    </w:p>
    <w:p w:rsidR="006E097C" w:rsidRDefault="00A14638" w:rsidP="00FE02FB">
      <w:pPr>
        <w:pStyle w:val="ConsPlusTitle0"/>
        <w:jc w:val="center"/>
      </w:pPr>
      <w:r>
        <w:t>ВИЧ-инфекции и гепатита C</w:t>
      </w:r>
    </w:p>
    <w:p w:rsidR="006E097C" w:rsidRDefault="006E097C" w:rsidP="00FE02FB">
      <w:pPr>
        <w:pStyle w:val="ConsPlusNormal0"/>
        <w:ind w:firstLine="540"/>
        <w:jc w:val="both"/>
      </w:pPr>
    </w:p>
    <w:p w:rsidR="006E097C" w:rsidRDefault="00A14638" w:rsidP="00FE02FB">
      <w:pPr>
        <w:pStyle w:val="ConsPlusNormal0"/>
        <w:ind w:firstLine="540"/>
        <w:jc w:val="both"/>
      </w:pPr>
      <w:r>
        <w:t xml:space="preserve">1. 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 в соответствии с </w:t>
      </w:r>
      <w:hyperlink r:id="rId236"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6E097C" w:rsidRDefault="00A14638" w:rsidP="00FE02FB">
      <w:pPr>
        <w:pStyle w:val="ConsPlusNormal0"/>
        <w:ind w:firstLine="540"/>
        <w:jc w:val="both"/>
      </w:pPr>
      <w:r>
        <w:t xml:space="preserve">2. Проведение диспансеризации детей-сирот в соответствии с </w:t>
      </w:r>
      <w:hyperlink r:id="rId237"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 </w:t>
      </w:r>
      <w:hyperlink r:id="rId238"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Pr>
            <w:color w:val="0000FF"/>
          </w:rPr>
          <w:t>приказом</w:t>
        </w:r>
      </w:hyperlink>
      <w:r>
        <w:t xml:space="preserve"> Министерства здравоохранения Российской Федерации от 21 апреля 2022 года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E097C" w:rsidRDefault="00A14638" w:rsidP="00FE02FB">
      <w:pPr>
        <w:pStyle w:val="ConsPlusNormal0"/>
        <w:ind w:firstLine="540"/>
        <w:jc w:val="both"/>
      </w:pPr>
      <w:r>
        <w:t xml:space="preserve">3. 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в соответствии с </w:t>
      </w:r>
      <w:hyperlink r:id="rId239"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color w:val="0000FF"/>
          </w:rPr>
          <w:t>Порядком</w:t>
        </w:r>
      </w:hyperlink>
      <w:r>
        <w:t xml:space="preserve"> проведения диспансерного наблюдения за взрослыми, утвержденным приказом Министерства здравоохранения Российской Федерации от 15 марта 2022 года N 168н "Об утверждении порядка проведения диспансерного наблюдения за взрослыми".</w:t>
      </w:r>
    </w:p>
    <w:p w:rsidR="006E097C" w:rsidRDefault="00A14638" w:rsidP="00FE02FB">
      <w:pPr>
        <w:pStyle w:val="ConsPlusNormal0"/>
        <w:ind w:firstLine="540"/>
        <w:jc w:val="both"/>
      </w:pPr>
      <w:r>
        <w:t xml:space="preserve">4. Проведение медицинских осмотров несовершеннолетних в соответствии с </w:t>
      </w:r>
      <w:hyperlink r:id="rId24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6E097C" w:rsidRDefault="00A14638" w:rsidP="00FE02FB">
      <w:pPr>
        <w:pStyle w:val="ConsPlusNormal0"/>
        <w:ind w:firstLine="540"/>
        <w:jc w:val="both"/>
      </w:pPr>
      <w:r>
        <w:t>5. 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 проведение туберкулинодиагностики детей до 17 лет включительно.</w:t>
      </w:r>
    </w:p>
    <w:p w:rsidR="006E097C" w:rsidRDefault="00A14638" w:rsidP="00FE02FB">
      <w:pPr>
        <w:pStyle w:val="ConsPlusNormal0"/>
        <w:ind w:firstLine="540"/>
        <w:jc w:val="both"/>
      </w:pPr>
      <w:r>
        <w:t>6. 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6E097C" w:rsidRDefault="00A14638" w:rsidP="00FE02FB">
      <w:pPr>
        <w:pStyle w:val="ConsPlusNormal0"/>
        <w:ind w:firstLine="540"/>
        <w:jc w:val="both"/>
      </w:pPr>
      <w:r>
        <w:t>7. 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6E097C" w:rsidRDefault="00A14638" w:rsidP="00FE02FB">
      <w:pPr>
        <w:pStyle w:val="ConsPlusNormal0"/>
        <w:ind w:firstLine="540"/>
        <w:jc w:val="both"/>
      </w:pPr>
      <w:r>
        <w:t>8. 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кабинетах медицинской профилактики.</w:t>
      </w:r>
    </w:p>
    <w:p w:rsidR="006E097C" w:rsidRDefault="00A14638" w:rsidP="00FE02FB">
      <w:pPr>
        <w:pStyle w:val="ConsPlusNormal0"/>
        <w:ind w:firstLine="540"/>
        <w:jc w:val="both"/>
      </w:pPr>
      <w:r>
        <w:t>9. 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6E097C" w:rsidRDefault="00A14638" w:rsidP="00FE02FB">
      <w:pPr>
        <w:pStyle w:val="ConsPlusNormal0"/>
        <w:ind w:firstLine="540"/>
        <w:jc w:val="both"/>
      </w:pPr>
      <w:r>
        <w:t>10. Организация и проведение мероприятий по санитарно-гигиеническому просвещению, включая мероприятия по укреплению здоровья населения.</w:t>
      </w:r>
    </w:p>
    <w:p w:rsidR="006E097C" w:rsidRDefault="00A14638" w:rsidP="00FE02FB">
      <w:pPr>
        <w:pStyle w:val="ConsPlusNormal0"/>
        <w:ind w:firstLine="540"/>
        <w:jc w:val="both"/>
      </w:pPr>
      <w:r>
        <w:t>11. 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6E097C" w:rsidRDefault="00A14638" w:rsidP="00FE02FB">
      <w:pPr>
        <w:pStyle w:val="ConsPlusNormal0"/>
        <w:ind w:firstLine="540"/>
        <w:jc w:val="both"/>
      </w:pPr>
      <w:r>
        <w:t>12. Обучение населения по вопросам оказания первой помощи, а также индивидуальное и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6E097C" w:rsidRDefault="00A14638" w:rsidP="00FE02FB">
      <w:pPr>
        <w:pStyle w:val="ConsPlusNormal0"/>
        <w:ind w:firstLine="540"/>
        <w:jc w:val="both"/>
      </w:pPr>
      <w:r>
        <w:t xml:space="preserve">13. Обеспечение комплексного междисциплинарного подхода при диагностике, оказании медицинской </w:t>
      </w:r>
      <w:r>
        <w:lastRenderedPageBreak/>
        <w:t xml:space="preserve">помощи и социальной поддержки лиц с ВИЧ-инфекцией в соответствии с законодательством Российской Федерации и Республики Крым, а также увеличение охвата антиретровирусной терапией лиц с ВИЧ-инфекцией и дальнейшее снижение риска передачи ВИЧ-инфекции от матери к ребенку в рамках реализации мероприятий Региональной </w:t>
      </w:r>
      <w:hyperlink r:id="rId241" w:tooltip="Постановление Совета министров Республики Крым от 17.09.2021 N 541 &quot;Об утверждении Региональной программы противодействия распространению заболевания, вызываемого вирусом иммунодефицита человека (ВИЧ-инфекция), в Республике Крым на период до 2030 года&quot; {Консул">
        <w:r>
          <w:rPr>
            <w:color w:val="0000FF"/>
          </w:rPr>
          <w:t>программы</w:t>
        </w:r>
      </w:hyperlink>
      <w:r>
        <w:t xml:space="preserve"> противодействия распространению заболевания, вызываемого вирусом иммунодефицита человека (ВИЧ-инфекция), в Республике Крым на период до 2030 года, утвержденной постановлением Совета министров Республики Крым от 17 сентября 2021 года N 541.</w:t>
      </w:r>
    </w:p>
    <w:p w:rsidR="006E097C" w:rsidRDefault="00A14638" w:rsidP="00FE02FB">
      <w:pPr>
        <w:pStyle w:val="ConsPlusNormal0"/>
        <w:ind w:firstLine="540"/>
        <w:jc w:val="both"/>
      </w:pPr>
      <w:r>
        <w:t xml:space="preserve">14. Ведение разъяснительной работы с гражданами по вопросам профилактики заражения и распространения хронического вирусного гепатита С, в том числе с привлечением социально ориентированных некоммерческих организаций (при необходимости), в рамках реализации </w:t>
      </w:r>
      <w:hyperlink r:id="rId242" w:tooltip="Распоряжение Совета министров Республики Крым от 23.03.2023 N 424-р &quot;Об утверждении Плана мероприятий по борьбе с хроническим вирусным гепатитом C на территории Республики Крым в период до 2030 года&quot; {КонсультантПлюс}">
        <w:r>
          <w:rPr>
            <w:color w:val="0000FF"/>
          </w:rPr>
          <w:t>Плана</w:t>
        </w:r>
      </w:hyperlink>
      <w:r>
        <w:t xml:space="preserve"> мероприятий по борьбе с хроническим вирусным гепатитом C на территории Республики Крым в период до 2030 года, утвержденного распоряжением Совета министров Республики Крым от 23 марта 2023 года N 424-р.</w:t>
      </w:r>
    </w:p>
    <w:p w:rsidR="006E097C" w:rsidRDefault="00A14638" w:rsidP="00FE02FB">
      <w:pPr>
        <w:pStyle w:val="ConsPlusNormal0"/>
        <w:ind w:firstLine="540"/>
        <w:jc w:val="both"/>
      </w:pPr>
      <w:r>
        <w:t>15.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6E097C" w:rsidRDefault="00A14638" w:rsidP="00FE02FB">
      <w:pPr>
        <w:pStyle w:val="ConsPlusNormal0"/>
        <w:ind w:firstLine="540"/>
        <w:jc w:val="both"/>
      </w:pPr>
      <w:r>
        <w:t>16. Работа телефона горячей линии Министерства здравоохранения Республики Крым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6E097C" w:rsidRDefault="00A14638" w:rsidP="00FE02FB">
      <w:pPr>
        <w:pStyle w:val="ConsPlusNormal0"/>
        <w:ind w:firstLine="540"/>
        <w:jc w:val="both"/>
      </w:pPr>
      <w:r>
        <w:t>Указанные мероприятия проводятся на доврачебных и врачебных этапах оказания пациентам медицинской помощи в медицинских организациях Республики Крым.</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12</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right"/>
      </w:pPr>
    </w:p>
    <w:p w:rsidR="006E097C" w:rsidRDefault="00A14638" w:rsidP="00FE02FB">
      <w:pPr>
        <w:pStyle w:val="ConsPlusTitle0"/>
        <w:jc w:val="center"/>
      </w:pPr>
      <w:bookmarkStart w:id="18" w:name="P6302"/>
      <w:bookmarkEnd w:id="18"/>
      <w:r>
        <w:t>Перечень медицинских организаций, участвующих в реализации</w:t>
      </w:r>
    </w:p>
    <w:p w:rsidR="006E097C" w:rsidRDefault="00A14638" w:rsidP="00FE02FB">
      <w:pPr>
        <w:pStyle w:val="ConsPlusTitle0"/>
        <w:jc w:val="center"/>
      </w:pPr>
      <w:r>
        <w:t>Территориальной программы государственных гарантий</w:t>
      </w:r>
    </w:p>
    <w:p w:rsidR="006E097C" w:rsidRDefault="00A14638" w:rsidP="00FE02FB">
      <w:pPr>
        <w:pStyle w:val="ConsPlusTitle0"/>
        <w:jc w:val="center"/>
      </w:pPr>
      <w:r>
        <w:t>бесплатного оказания гражданам медицинской помощи</w:t>
      </w:r>
    </w:p>
    <w:p w:rsidR="006E097C" w:rsidRDefault="00A14638" w:rsidP="00FE02FB">
      <w:pPr>
        <w:pStyle w:val="ConsPlusTitle0"/>
        <w:jc w:val="center"/>
      </w:pPr>
      <w:r>
        <w:t>в Республике Крым на 2025 год и на плановый период 2026</w:t>
      </w:r>
    </w:p>
    <w:p w:rsidR="006E097C" w:rsidRDefault="00A14638" w:rsidP="00FE02FB">
      <w:pPr>
        <w:pStyle w:val="ConsPlusTitle0"/>
        <w:jc w:val="center"/>
      </w:pPr>
      <w:r>
        <w:t>и 2027 годов, в том числе Территориальной программы</w:t>
      </w:r>
    </w:p>
    <w:p w:rsidR="006E097C" w:rsidRDefault="00A14638" w:rsidP="00FE02FB">
      <w:pPr>
        <w:pStyle w:val="ConsPlusTitle0"/>
        <w:jc w:val="center"/>
      </w:pPr>
      <w:r>
        <w:t>обязательного медицинского страхования Республики Крым,</w:t>
      </w:r>
    </w:p>
    <w:p w:rsidR="006E097C" w:rsidRDefault="00A14638" w:rsidP="00FE02FB">
      <w:pPr>
        <w:pStyle w:val="ConsPlusTitle0"/>
        <w:jc w:val="center"/>
      </w:pPr>
      <w:r>
        <w:t>и перечень медицинских организаций, проводящих</w:t>
      </w:r>
    </w:p>
    <w:p w:rsidR="006E097C" w:rsidRDefault="00A14638" w:rsidP="00FE02FB">
      <w:pPr>
        <w:pStyle w:val="ConsPlusTitle0"/>
        <w:jc w:val="center"/>
      </w:pPr>
      <w:r>
        <w:t>профилактические медицинские осмотры и диспансеризацию,</w:t>
      </w:r>
    </w:p>
    <w:p w:rsidR="006E097C" w:rsidRDefault="00A14638" w:rsidP="00FE02FB">
      <w:pPr>
        <w:pStyle w:val="ConsPlusTitle0"/>
        <w:jc w:val="center"/>
      </w:pPr>
      <w:r>
        <w:t>в том числе углубленную диспансеризацию, в 2025 году</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Постановлений Совета министров Республики Крым от 17.02.2025 </w:t>
            </w:r>
            <w:hyperlink r:id="rId243"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N 95</w:t>
              </w:r>
            </w:hyperlink>
            <w:r>
              <w:rPr>
                <w:color w:val="392C69"/>
              </w:rPr>
              <w:t>,</w:t>
            </w:r>
          </w:p>
          <w:p w:rsidR="006E097C" w:rsidRDefault="00A14638" w:rsidP="00FE02FB">
            <w:pPr>
              <w:pStyle w:val="ConsPlusNormal0"/>
              <w:jc w:val="center"/>
            </w:pPr>
            <w:r>
              <w:rPr>
                <w:color w:val="392C69"/>
              </w:rPr>
              <w:t xml:space="preserve">от 07.04.2025 </w:t>
            </w:r>
            <w:hyperlink r:id="rId244"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6E097C" w:rsidP="00FE02FB">
      <w:pPr>
        <w:pStyle w:val="ConsPlusNormal0"/>
        <w:sectPr w:rsidR="006E097C" w:rsidSect="00A14638">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6"/>
        <w:gridCol w:w="1071"/>
        <w:gridCol w:w="1599"/>
        <w:gridCol w:w="1398"/>
        <w:gridCol w:w="1398"/>
        <w:gridCol w:w="1478"/>
        <w:gridCol w:w="1416"/>
        <w:gridCol w:w="1340"/>
        <w:gridCol w:w="1139"/>
        <w:gridCol w:w="1181"/>
        <w:gridCol w:w="1175"/>
        <w:gridCol w:w="1044"/>
        <w:gridCol w:w="1253"/>
      </w:tblGrid>
      <w:tr w:rsidR="006E097C">
        <w:tc>
          <w:tcPr>
            <w:tcW w:w="560" w:type="dxa"/>
            <w:vMerge w:val="restart"/>
          </w:tcPr>
          <w:p w:rsidR="006E097C" w:rsidRDefault="00A14638" w:rsidP="00FE02FB">
            <w:pPr>
              <w:pStyle w:val="ConsPlusNormal0"/>
              <w:jc w:val="center"/>
            </w:pPr>
            <w:r>
              <w:lastRenderedPageBreak/>
              <w:t>N п/п</w:t>
            </w:r>
          </w:p>
        </w:tc>
        <w:tc>
          <w:tcPr>
            <w:tcW w:w="980" w:type="dxa"/>
            <w:vMerge w:val="restart"/>
          </w:tcPr>
          <w:p w:rsidR="006E097C" w:rsidRDefault="00A14638" w:rsidP="00FE02FB">
            <w:pPr>
              <w:pStyle w:val="ConsPlusNormal0"/>
              <w:jc w:val="center"/>
            </w:pPr>
            <w:r>
              <w:t>Код медицинской организации по реестру</w:t>
            </w:r>
          </w:p>
        </w:tc>
        <w:tc>
          <w:tcPr>
            <w:tcW w:w="2608" w:type="dxa"/>
            <w:vMerge w:val="restart"/>
          </w:tcPr>
          <w:p w:rsidR="006E097C" w:rsidRPr="00BC136F" w:rsidRDefault="00A14638" w:rsidP="00FE02FB">
            <w:pPr>
              <w:pStyle w:val="ConsPlusNormal0"/>
              <w:jc w:val="center"/>
              <w:rPr>
                <w:sz w:val="18"/>
                <w:szCs w:val="18"/>
              </w:rPr>
            </w:pPr>
            <w:r w:rsidRPr="00BC136F">
              <w:rPr>
                <w:sz w:val="18"/>
                <w:szCs w:val="18"/>
              </w:rPr>
              <w:t>Наименование медицинской организации</w:t>
            </w:r>
          </w:p>
        </w:tc>
        <w:tc>
          <w:tcPr>
            <w:tcW w:w="12144" w:type="dxa"/>
            <w:gridSpan w:val="10"/>
          </w:tcPr>
          <w:p w:rsidR="006E097C" w:rsidRDefault="00A14638" w:rsidP="00FE02FB">
            <w:pPr>
              <w:pStyle w:val="ConsPlusNormal0"/>
              <w:jc w:val="center"/>
            </w:pPr>
            <w:r>
              <w:t>В том числе &lt;*&gt;</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Pr="00BC136F" w:rsidRDefault="006E097C" w:rsidP="00FE02FB">
            <w:pPr>
              <w:pStyle w:val="ConsPlusNormal0"/>
              <w:rPr>
                <w:sz w:val="18"/>
                <w:szCs w:val="18"/>
              </w:rPr>
            </w:pPr>
          </w:p>
        </w:tc>
        <w:tc>
          <w:tcPr>
            <w:tcW w:w="1587" w:type="dxa"/>
            <w:vMerge w:val="restart"/>
          </w:tcPr>
          <w:p w:rsidR="006E097C" w:rsidRDefault="00A14638" w:rsidP="00FE02FB">
            <w:pPr>
              <w:pStyle w:val="ConsPlusNormal0"/>
              <w:jc w:val="center"/>
            </w:pPr>
            <w:r>
              <w:t>осуществляющие деятельность в рамках выполнения государственного задания за счет средств бюджетных ассигнований бюджета Республики Крым</w:t>
            </w:r>
          </w:p>
        </w:tc>
        <w:tc>
          <w:tcPr>
            <w:tcW w:w="1587" w:type="dxa"/>
            <w:vMerge w:val="restart"/>
          </w:tcPr>
          <w:p w:rsidR="006E097C" w:rsidRDefault="00A14638" w:rsidP="00FE02FB">
            <w:pPr>
              <w:pStyle w:val="ConsPlusNormal0"/>
              <w:jc w:val="center"/>
            </w:pPr>
            <w:r>
              <w:t>осуществляющие деятельность в сфере обязательного медицинского страхования</w:t>
            </w:r>
          </w:p>
        </w:tc>
        <w:tc>
          <w:tcPr>
            <w:tcW w:w="8970" w:type="dxa"/>
            <w:gridSpan w:val="8"/>
          </w:tcPr>
          <w:p w:rsidR="006E097C" w:rsidRDefault="00A14638" w:rsidP="00FE02FB">
            <w:pPr>
              <w:pStyle w:val="ConsPlusNormal0"/>
              <w:jc w:val="center"/>
            </w:pPr>
            <w:r>
              <w:t>из них</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361" w:type="dxa"/>
            <w:vMerge w:val="restart"/>
          </w:tcPr>
          <w:p w:rsidR="006E097C" w:rsidRDefault="00A14638" w:rsidP="00FE02FB">
            <w:pPr>
              <w:pStyle w:val="ConsPlusNormal0"/>
              <w:jc w:val="center"/>
            </w:pPr>
            <w:r>
              <w:t>проводящие профилактические медицинские осмотры и диспансеризацию</w:t>
            </w:r>
          </w:p>
        </w:tc>
        <w:tc>
          <w:tcPr>
            <w:tcW w:w="2250" w:type="dxa"/>
            <w:gridSpan w:val="2"/>
          </w:tcPr>
          <w:p w:rsidR="006E097C" w:rsidRDefault="00A14638" w:rsidP="00FE02FB">
            <w:pPr>
              <w:pStyle w:val="ConsPlusNormal0"/>
              <w:jc w:val="center"/>
            </w:pPr>
            <w:r>
              <w:t>в том числе:</w:t>
            </w:r>
          </w:p>
        </w:tc>
        <w:tc>
          <w:tcPr>
            <w:tcW w:w="1021" w:type="dxa"/>
            <w:vMerge w:val="restart"/>
          </w:tcPr>
          <w:p w:rsidR="006E097C" w:rsidRDefault="00A14638" w:rsidP="00FE02FB">
            <w:pPr>
              <w:pStyle w:val="ConsPlusNormal0"/>
              <w:jc w:val="center"/>
            </w:pPr>
            <w:r>
              <w:t>проводящие диспансерное наблюдение</w:t>
            </w:r>
          </w:p>
        </w:tc>
        <w:tc>
          <w:tcPr>
            <w:tcW w:w="993" w:type="dxa"/>
            <w:vMerge w:val="restart"/>
          </w:tcPr>
          <w:p w:rsidR="006E097C" w:rsidRDefault="00A14638" w:rsidP="00FE02FB">
            <w:pPr>
              <w:pStyle w:val="ConsPlusNormal0"/>
              <w:jc w:val="center"/>
            </w:pPr>
            <w:r>
              <w:t>проводящие медицинскую реабилитацию</w:t>
            </w:r>
          </w:p>
        </w:tc>
        <w:tc>
          <w:tcPr>
            <w:tcW w:w="3345" w:type="dxa"/>
            <w:gridSpan w:val="3"/>
          </w:tcPr>
          <w:p w:rsidR="006E097C" w:rsidRDefault="00A14638" w:rsidP="00FE02FB">
            <w:pPr>
              <w:pStyle w:val="ConsPlusNormal0"/>
              <w:jc w:val="center"/>
            </w:pPr>
            <w:r>
              <w:t>в том числе:</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077" w:type="dxa"/>
          </w:tcPr>
          <w:p w:rsidR="006E097C" w:rsidRDefault="00A14638" w:rsidP="00FE02FB">
            <w:pPr>
              <w:pStyle w:val="ConsPlusNormal0"/>
              <w:jc w:val="center"/>
            </w:pPr>
            <w:r>
              <w:t>углубленную диспансеризацию</w:t>
            </w:r>
          </w:p>
        </w:tc>
        <w:tc>
          <w:tcPr>
            <w:tcW w:w="1173" w:type="dxa"/>
          </w:tcPr>
          <w:p w:rsidR="006E097C" w:rsidRDefault="00A14638" w:rsidP="00FE02FB">
            <w:pPr>
              <w:pStyle w:val="ConsPlusNormal0"/>
              <w:jc w:val="center"/>
            </w:pPr>
            <w:r>
              <w:t>для оценки репродуктивного здоровья женщин и мужчин</w:t>
            </w: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077" w:type="dxa"/>
          </w:tcPr>
          <w:p w:rsidR="006E097C" w:rsidRDefault="00A14638" w:rsidP="00FE02FB">
            <w:pPr>
              <w:pStyle w:val="ConsPlusNormal0"/>
              <w:jc w:val="center"/>
            </w:pPr>
            <w:r>
              <w:t>в амбулаторных условиях</w:t>
            </w:r>
          </w:p>
        </w:tc>
        <w:tc>
          <w:tcPr>
            <w:tcW w:w="1134" w:type="dxa"/>
          </w:tcPr>
          <w:p w:rsidR="006E097C" w:rsidRDefault="00A14638" w:rsidP="00FE02FB">
            <w:pPr>
              <w:pStyle w:val="ConsPlusNormal0"/>
              <w:jc w:val="center"/>
            </w:pPr>
            <w:r>
              <w:t>в условиях дневных стационаров</w:t>
            </w:r>
          </w:p>
        </w:tc>
        <w:tc>
          <w:tcPr>
            <w:tcW w:w="1134" w:type="dxa"/>
          </w:tcPr>
          <w:p w:rsidR="006E097C" w:rsidRDefault="00A14638" w:rsidP="00FE02FB">
            <w:pPr>
              <w:pStyle w:val="ConsPlusNormal0"/>
              <w:jc w:val="center"/>
            </w:pPr>
            <w:r>
              <w:t>в условиях круглосуточных стационаров</w:t>
            </w:r>
          </w:p>
        </w:tc>
      </w:tr>
      <w:tr w:rsidR="006E097C">
        <w:tc>
          <w:tcPr>
            <w:tcW w:w="560" w:type="dxa"/>
          </w:tcPr>
          <w:p w:rsidR="006E097C" w:rsidRDefault="00A14638" w:rsidP="00FE02FB">
            <w:pPr>
              <w:pStyle w:val="ConsPlusNormal0"/>
              <w:jc w:val="both"/>
            </w:pPr>
            <w:r>
              <w:t>1</w:t>
            </w:r>
          </w:p>
        </w:tc>
        <w:tc>
          <w:tcPr>
            <w:tcW w:w="980" w:type="dxa"/>
          </w:tcPr>
          <w:p w:rsidR="006E097C" w:rsidRDefault="00A14638" w:rsidP="00FE02FB">
            <w:pPr>
              <w:pStyle w:val="ConsPlusNormal0"/>
              <w:jc w:val="center"/>
            </w:pPr>
            <w:r>
              <w:t>850603</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"Алуштинская центральная городская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w:t>
            </w:r>
          </w:p>
        </w:tc>
        <w:tc>
          <w:tcPr>
            <w:tcW w:w="980" w:type="dxa"/>
          </w:tcPr>
          <w:p w:rsidR="006E097C" w:rsidRDefault="00A14638" w:rsidP="00FE02FB">
            <w:pPr>
              <w:pStyle w:val="ConsPlusNormal0"/>
              <w:jc w:val="center"/>
            </w:pPr>
            <w:r>
              <w:t>850402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"Центральная городская больница г. Армянска"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w:t>
            </w:r>
          </w:p>
        </w:tc>
        <w:tc>
          <w:tcPr>
            <w:tcW w:w="980" w:type="dxa"/>
          </w:tcPr>
          <w:p w:rsidR="006E097C" w:rsidRDefault="00A14638" w:rsidP="00FE02FB">
            <w:pPr>
              <w:pStyle w:val="ConsPlusNormal0"/>
              <w:jc w:val="center"/>
            </w:pPr>
            <w:r>
              <w:t>851301</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Республики Крым "Бахчисарайская </w:t>
            </w:r>
            <w:r w:rsidRPr="00BC136F">
              <w:rPr>
                <w:sz w:val="18"/>
                <w:szCs w:val="18"/>
              </w:rPr>
              <w:lastRenderedPageBreak/>
              <w:t>центральная районная больница"</w:t>
            </w:r>
          </w:p>
        </w:tc>
        <w:tc>
          <w:tcPr>
            <w:tcW w:w="1587" w:type="dxa"/>
          </w:tcPr>
          <w:p w:rsidR="006E097C" w:rsidRDefault="00A14638" w:rsidP="00FE02FB">
            <w:pPr>
              <w:pStyle w:val="ConsPlusNormal0"/>
              <w:jc w:val="center"/>
            </w:pPr>
            <w:r>
              <w:lastRenderedPageBreak/>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4</w:t>
            </w:r>
          </w:p>
        </w:tc>
        <w:tc>
          <w:tcPr>
            <w:tcW w:w="980" w:type="dxa"/>
          </w:tcPr>
          <w:p w:rsidR="006E097C" w:rsidRDefault="00A14638" w:rsidP="00FE02FB">
            <w:pPr>
              <w:pStyle w:val="ConsPlusNormal0"/>
              <w:jc w:val="center"/>
            </w:pPr>
            <w:r>
              <w:t>851304</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автономное учреждение здравоохранения Республики Крым "Республиканская больница восстановительного лечения "Черные воды"</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5</w:t>
            </w:r>
          </w:p>
        </w:tc>
        <w:tc>
          <w:tcPr>
            <w:tcW w:w="980" w:type="dxa"/>
          </w:tcPr>
          <w:p w:rsidR="006E097C" w:rsidRDefault="00A14638" w:rsidP="00FE02FB">
            <w:pPr>
              <w:pStyle w:val="ConsPlusNormal0"/>
              <w:jc w:val="center"/>
            </w:pPr>
            <w:r>
              <w:t>850802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Республики Крым "Белогорская центральная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w:t>
            </w:r>
          </w:p>
        </w:tc>
        <w:tc>
          <w:tcPr>
            <w:tcW w:w="980" w:type="dxa"/>
          </w:tcPr>
          <w:p w:rsidR="006E097C" w:rsidRDefault="00A14638" w:rsidP="00FE02FB">
            <w:pPr>
              <w:pStyle w:val="ConsPlusNormal0"/>
              <w:jc w:val="center"/>
            </w:pPr>
            <w:r>
              <w:t>851204</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"Джанкойская центральная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w:t>
            </w:r>
          </w:p>
        </w:tc>
        <w:tc>
          <w:tcPr>
            <w:tcW w:w="980" w:type="dxa"/>
          </w:tcPr>
          <w:p w:rsidR="006E097C" w:rsidRDefault="00A14638" w:rsidP="00FE02FB">
            <w:pPr>
              <w:pStyle w:val="ConsPlusNormal0"/>
              <w:jc w:val="center"/>
            </w:pPr>
            <w:r>
              <w:t>851201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автономное учреждение Республики Крым "Джанкойская городская поликлиника"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8</w:t>
            </w:r>
          </w:p>
        </w:tc>
        <w:tc>
          <w:tcPr>
            <w:tcW w:w="980" w:type="dxa"/>
          </w:tcPr>
          <w:p w:rsidR="006E097C" w:rsidRDefault="00A14638" w:rsidP="00FE02FB">
            <w:pPr>
              <w:pStyle w:val="ConsPlusNormal0"/>
              <w:jc w:val="center"/>
            </w:pPr>
            <w:r>
              <w:t>850305</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w:t>
            </w:r>
            <w:r w:rsidRPr="00BC136F">
              <w:rPr>
                <w:sz w:val="18"/>
                <w:szCs w:val="18"/>
              </w:rPr>
              <w:lastRenderedPageBreak/>
              <w:t>учреждение Республики Крым "Санаторий для детей и детей с родителями "Искра"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lastRenderedPageBreak/>
              <w:t>9</w:t>
            </w:r>
          </w:p>
        </w:tc>
        <w:tc>
          <w:tcPr>
            <w:tcW w:w="980" w:type="dxa"/>
          </w:tcPr>
          <w:p w:rsidR="006E097C" w:rsidRDefault="00A14638" w:rsidP="00FE02FB">
            <w:pPr>
              <w:pStyle w:val="ConsPlusNormal0"/>
              <w:jc w:val="center"/>
            </w:pPr>
            <w:r>
              <w:t>850313</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автономное учреждение здравоохранения Республики Крым "Евпаторийская стоматологическая поликлиника"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blPrEx>
          <w:tblBorders>
            <w:insideH w:val="nil"/>
          </w:tblBorders>
        </w:tblPrEx>
        <w:tc>
          <w:tcPr>
            <w:tcW w:w="560" w:type="dxa"/>
            <w:tcBorders>
              <w:bottom w:val="nil"/>
            </w:tcBorders>
          </w:tcPr>
          <w:p w:rsidR="006E097C" w:rsidRDefault="00A14638" w:rsidP="00FE02FB">
            <w:pPr>
              <w:pStyle w:val="ConsPlusNormal0"/>
            </w:pPr>
            <w:r>
              <w:t>10</w:t>
            </w:r>
          </w:p>
        </w:tc>
        <w:tc>
          <w:tcPr>
            <w:tcW w:w="980" w:type="dxa"/>
            <w:tcBorders>
              <w:bottom w:val="nil"/>
            </w:tcBorders>
          </w:tcPr>
          <w:p w:rsidR="006E097C" w:rsidRDefault="00A14638" w:rsidP="00FE02FB">
            <w:pPr>
              <w:pStyle w:val="ConsPlusNormal0"/>
              <w:jc w:val="center"/>
            </w:pPr>
            <w:r>
              <w:t>850314</w:t>
            </w:r>
          </w:p>
        </w:tc>
        <w:tc>
          <w:tcPr>
            <w:tcW w:w="2608" w:type="dxa"/>
            <w:tcBorders>
              <w:bottom w:val="nil"/>
            </w:tcBorders>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"Евпаторийский родильный дом"</w:t>
            </w:r>
          </w:p>
        </w:tc>
        <w:tc>
          <w:tcPr>
            <w:tcW w:w="1587" w:type="dxa"/>
            <w:tcBorders>
              <w:bottom w:val="nil"/>
            </w:tcBorders>
          </w:tcPr>
          <w:p w:rsidR="006E097C" w:rsidRDefault="00A14638" w:rsidP="00FE02FB">
            <w:pPr>
              <w:pStyle w:val="ConsPlusNormal0"/>
              <w:jc w:val="center"/>
            </w:pPr>
            <w:r>
              <w:t>1</w:t>
            </w:r>
          </w:p>
        </w:tc>
        <w:tc>
          <w:tcPr>
            <w:tcW w:w="1587" w:type="dxa"/>
            <w:tcBorders>
              <w:bottom w:val="nil"/>
            </w:tcBorders>
          </w:tcPr>
          <w:p w:rsidR="006E097C" w:rsidRDefault="00A14638" w:rsidP="00FE02FB">
            <w:pPr>
              <w:pStyle w:val="ConsPlusNormal0"/>
              <w:jc w:val="center"/>
            </w:pPr>
            <w:r>
              <w:t>1</w:t>
            </w:r>
          </w:p>
        </w:tc>
        <w:tc>
          <w:tcPr>
            <w:tcW w:w="1361" w:type="dxa"/>
            <w:tcBorders>
              <w:bottom w:val="nil"/>
            </w:tcBorders>
          </w:tcPr>
          <w:p w:rsidR="006E097C" w:rsidRDefault="006E097C" w:rsidP="00FE02FB">
            <w:pPr>
              <w:pStyle w:val="ConsPlusNormal0"/>
              <w:jc w:val="both"/>
            </w:pPr>
          </w:p>
        </w:tc>
        <w:tc>
          <w:tcPr>
            <w:tcW w:w="1077" w:type="dxa"/>
            <w:tcBorders>
              <w:bottom w:val="nil"/>
            </w:tcBorders>
          </w:tcPr>
          <w:p w:rsidR="006E097C" w:rsidRDefault="006E097C" w:rsidP="00FE02FB">
            <w:pPr>
              <w:pStyle w:val="ConsPlusNormal0"/>
              <w:jc w:val="both"/>
            </w:pPr>
          </w:p>
        </w:tc>
        <w:tc>
          <w:tcPr>
            <w:tcW w:w="1173" w:type="dxa"/>
            <w:tcBorders>
              <w:bottom w:val="nil"/>
            </w:tcBorders>
          </w:tcPr>
          <w:p w:rsidR="006E097C" w:rsidRDefault="00A14638" w:rsidP="00FE02FB">
            <w:pPr>
              <w:pStyle w:val="ConsPlusNormal0"/>
              <w:jc w:val="center"/>
            </w:pPr>
            <w:r>
              <w:t>1</w:t>
            </w:r>
          </w:p>
        </w:tc>
        <w:tc>
          <w:tcPr>
            <w:tcW w:w="1021" w:type="dxa"/>
            <w:tcBorders>
              <w:bottom w:val="nil"/>
            </w:tcBorders>
          </w:tcPr>
          <w:p w:rsidR="006E097C" w:rsidRDefault="006E097C" w:rsidP="00FE02FB">
            <w:pPr>
              <w:pStyle w:val="ConsPlusNormal0"/>
              <w:jc w:val="both"/>
            </w:pPr>
          </w:p>
        </w:tc>
        <w:tc>
          <w:tcPr>
            <w:tcW w:w="993" w:type="dxa"/>
            <w:tcBorders>
              <w:bottom w:val="nil"/>
            </w:tcBorders>
          </w:tcPr>
          <w:p w:rsidR="006E097C" w:rsidRDefault="006E097C" w:rsidP="00FE02FB">
            <w:pPr>
              <w:pStyle w:val="ConsPlusNormal0"/>
              <w:jc w:val="both"/>
            </w:pPr>
          </w:p>
        </w:tc>
        <w:tc>
          <w:tcPr>
            <w:tcW w:w="1077" w:type="dxa"/>
            <w:tcBorders>
              <w:bottom w:val="nil"/>
            </w:tcBorders>
          </w:tcPr>
          <w:p w:rsidR="006E097C" w:rsidRDefault="006E097C" w:rsidP="00FE02FB">
            <w:pPr>
              <w:pStyle w:val="ConsPlusNormal0"/>
              <w:jc w:val="both"/>
            </w:pPr>
          </w:p>
        </w:tc>
        <w:tc>
          <w:tcPr>
            <w:tcW w:w="1134" w:type="dxa"/>
            <w:tcBorders>
              <w:bottom w:val="nil"/>
            </w:tcBorders>
          </w:tcPr>
          <w:p w:rsidR="006E097C" w:rsidRDefault="006E097C" w:rsidP="00FE02FB">
            <w:pPr>
              <w:pStyle w:val="ConsPlusNormal0"/>
              <w:jc w:val="both"/>
            </w:pPr>
          </w:p>
        </w:tc>
        <w:tc>
          <w:tcPr>
            <w:tcW w:w="1134" w:type="dxa"/>
            <w:tcBorders>
              <w:bottom w:val="nil"/>
            </w:tcBorders>
          </w:tcPr>
          <w:p w:rsidR="006E097C" w:rsidRDefault="006E097C" w:rsidP="00FE02FB">
            <w:pPr>
              <w:pStyle w:val="ConsPlusNormal0"/>
              <w:jc w:val="both"/>
            </w:pP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(п. 10 в ред. </w:t>
            </w:r>
            <w:hyperlink r:id="rId245"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c>
          <w:tcPr>
            <w:tcW w:w="560" w:type="dxa"/>
          </w:tcPr>
          <w:p w:rsidR="006E097C" w:rsidRDefault="00A14638" w:rsidP="00FE02FB">
            <w:pPr>
              <w:pStyle w:val="ConsPlusNormal0"/>
              <w:jc w:val="both"/>
            </w:pPr>
            <w:r>
              <w:t>11</w:t>
            </w:r>
          </w:p>
        </w:tc>
        <w:tc>
          <w:tcPr>
            <w:tcW w:w="980" w:type="dxa"/>
          </w:tcPr>
          <w:p w:rsidR="006E097C" w:rsidRDefault="00A14638" w:rsidP="00FE02FB">
            <w:pPr>
              <w:pStyle w:val="ConsPlusNormal0"/>
              <w:jc w:val="center"/>
            </w:pPr>
            <w:r>
              <w:t>850315</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"Евпаторийская городская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12</w:t>
            </w:r>
          </w:p>
        </w:tc>
        <w:tc>
          <w:tcPr>
            <w:tcW w:w="980" w:type="dxa"/>
          </w:tcPr>
          <w:p w:rsidR="006E097C" w:rsidRDefault="00A14638" w:rsidP="00FE02FB">
            <w:pPr>
              <w:pStyle w:val="ConsPlusNormal0"/>
              <w:jc w:val="center"/>
            </w:pPr>
            <w:r>
              <w:t>850322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Республики Крым "Санаторий "Прибой"</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1</w:t>
            </w:r>
            <w:r>
              <w:lastRenderedPageBreak/>
              <w:t>3</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w:t>
            </w:r>
            <w:r w:rsidRPr="00BC136F">
              <w:rPr>
                <w:sz w:val="18"/>
                <w:szCs w:val="18"/>
              </w:rPr>
              <w:lastRenderedPageBreak/>
              <w:t>бюджетное учреждение здравоохранения Республики Крым "Евпаторийский психоневрологический диспансер"</w:t>
            </w:r>
          </w:p>
        </w:tc>
        <w:tc>
          <w:tcPr>
            <w:tcW w:w="1587" w:type="dxa"/>
          </w:tcPr>
          <w:p w:rsidR="006E097C" w:rsidRDefault="00A14638" w:rsidP="00FE02FB">
            <w:pPr>
              <w:pStyle w:val="ConsPlusNormal0"/>
              <w:jc w:val="center"/>
            </w:pPr>
            <w:r>
              <w:lastRenderedPageBreak/>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14</w:t>
            </w:r>
          </w:p>
        </w:tc>
        <w:tc>
          <w:tcPr>
            <w:tcW w:w="980" w:type="dxa"/>
          </w:tcPr>
          <w:p w:rsidR="006E097C" w:rsidRDefault="00A14638" w:rsidP="00FE02FB">
            <w:pPr>
              <w:pStyle w:val="ConsPlusNormal0"/>
              <w:jc w:val="center"/>
            </w:pPr>
            <w:r>
              <w:t>850504</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"Керченская городская детская больница"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15</w:t>
            </w:r>
          </w:p>
        </w:tc>
        <w:tc>
          <w:tcPr>
            <w:tcW w:w="980" w:type="dxa"/>
          </w:tcPr>
          <w:p w:rsidR="006E097C" w:rsidRDefault="00A14638" w:rsidP="00FE02FB">
            <w:pPr>
              <w:pStyle w:val="ConsPlusNormal0"/>
              <w:jc w:val="center"/>
            </w:pPr>
            <w:r>
              <w:t>850505</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"Керченская больница N 1 им. Н.И. Пирогова"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16</w:t>
            </w:r>
          </w:p>
        </w:tc>
        <w:tc>
          <w:tcPr>
            <w:tcW w:w="980" w:type="dxa"/>
          </w:tcPr>
          <w:p w:rsidR="006E097C" w:rsidRDefault="00A14638" w:rsidP="00FE02FB">
            <w:pPr>
              <w:pStyle w:val="ConsPlusNormal0"/>
              <w:jc w:val="center"/>
            </w:pPr>
            <w:r>
              <w:t>850507</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"Керченская городская больница N 3"</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17</w:t>
            </w:r>
          </w:p>
        </w:tc>
        <w:tc>
          <w:tcPr>
            <w:tcW w:w="980" w:type="dxa"/>
          </w:tcPr>
          <w:p w:rsidR="006E097C" w:rsidRDefault="00A14638" w:rsidP="00FE02FB">
            <w:pPr>
              <w:pStyle w:val="ConsPlusNormal0"/>
              <w:jc w:val="center"/>
            </w:pPr>
            <w:r>
              <w:t>850508</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автономное учреждение здравоохранения Республики Крым "Керченская стоматологическ</w:t>
            </w:r>
            <w:r w:rsidRPr="00BC136F">
              <w:rPr>
                <w:sz w:val="18"/>
                <w:szCs w:val="18"/>
              </w:rPr>
              <w:lastRenderedPageBreak/>
              <w:t>ая поликлиника"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blPrEx>
          <w:tblBorders>
            <w:insideH w:val="nil"/>
          </w:tblBorders>
        </w:tblPrEx>
        <w:tc>
          <w:tcPr>
            <w:tcW w:w="560" w:type="dxa"/>
            <w:tcBorders>
              <w:bottom w:val="nil"/>
            </w:tcBorders>
          </w:tcPr>
          <w:p w:rsidR="006E097C" w:rsidRDefault="00A14638" w:rsidP="00FE02FB">
            <w:pPr>
              <w:pStyle w:val="ConsPlusNormal0"/>
              <w:jc w:val="both"/>
            </w:pPr>
            <w:r>
              <w:lastRenderedPageBreak/>
              <w:t>18</w:t>
            </w:r>
          </w:p>
        </w:tc>
        <w:tc>
          <w:tcPr>
            <w:tcW w:w="980" w:type="dxa"/>
            <w:tcBorders>
              <w:bottom w:val="nil"/>
            </w:tcBorders>
          </w:tcPr>
          <w:p w:rsidR="006E097C" w:rsidRDefault="00A14638" w:rsidP="00FE02FB">
            <w:pPr>
              <w:pStyle w:val="ConsPlusNormal0"/>
              <w:jc w:val="center"/>
            </w:pPr>
            <w:r>
              <w:t>850509</w:t>
            </w:r>
          </w:p>
        </w:tc>
        <w:tc>
          <w:tcPr>
            <w:tcW w:w="2608" w:type="dxa"/>
            <w:tcBorders>
              <w:bottom w:val="nil"/>
            </w:tcBorders>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"Керченский родильный дом"</w:t>
            </w:r>
          </w:p>
        </w:tc>
        <w:tc>
          <w:tcPr>
            <w:tcW w:w="1587" w:type="dxa"/>
            <w:tcBorders>
              <w:bottom w:val="nil"/>
            </w:tcBorders>
          </w:tcPr>
          <w:p w:rsidR="006E097C" w:rsidRDefault="00A14638" w:rsidP="00FE02FB">
            <w:pPr>
              <w:pStyle w:val="ConsPlusNormal0"/>
              <w:jc w:val="center"/>
            </w:pPr>
            <w:r>
              <w:t>1</w:t>
            </w:r>
          </w:p>
        </w:tc>
        <w:tc>
          <w:tcPr>
            <w:tcW w:w="1587" w:type="dxa"/>
            <w:tcBorders>
              <w:bottom w:val="nil"/>
            </w:tcBorders>
          </w:tcPr>
          <w:p w:rsidR="006E097C" w:rsidRDefault="00A14638" w:rsidP="00FE02FB">
            <w:pPr>
              <w:pStyle w:val="ConsPlusNormal0"/>
              <w:jc w:val="center"/>
            </w:pPr>
            <w:r>
              <w:t>1</w:t>
            </w:r>
          </w:p>
        </w:tc>
        <w:tc>
          <w:tcPr>
            <w:tcW w:w="1361"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73" w:type="dxa"/>
            <w:tcBorders>
              <w:bottom w:val="nil"/>
            </w:tcBorders>
          </w:tcPr>
          <w:p w:rsidR="006E097C" w:rsidRDefault="00A14638" w:rsidP="00FE02FB">
            <w:pPr>
              <w:pStyle w:val="ConsPlusNormal0"/>
              <w:jc w:val="center"/>
            </w:pPr>
            <w:r>
              <w:t>1</w:t>
            </w:r>
          </w:p>
        </w:tc>
        <w:tc>
          <w:tcPr>
            <w:tcW w:w="1021" w:type="dxa"/>
            <w:tcBorders>
              <w:bottom w:val="nil"/>
            </w:tcBorders>
          </w:tcPr>
          <w:p w:rsidR="006E097C" w:rsidRDefault="006E097C" w:rsidP="00FE02FB">
            <w:pPr>
              <w:pStyle w:val="ConsPlusNormal0"/>
              <w:jc w:val="center"/>
            </w:pPr>
          </w:p>
        </w:tc>
        <w:tc>
          <w:tcPr>
            <w:tcW w:w="993"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(п. 18 в ред. </w:t>
            </w:r>
            <w:hyperlink r:id="rId246"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c>
          <w:tcPr>
            <w:tcW w:w="560" w:type="dxa"/>
          </w:tcPr>
          <w:p w:rsidR="006E097C" w:rsidRDefault="00A14638" w:rsidP="00FE02FB">
            <w:pPr>
              <w:pStyle w:val="ConsPlusNormal0"/>
              <w:jc w:val="both"/>
            </w:pPr>
            <w:r>
              <w:t>19</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Республики Крым "Керченский психоневрологический диспансер"</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20</w:t>
            </w:r>
          </w:p>
        </w:tc>
        <w:tc>
          <w:tcPr>
            <w:tcW w:w="980" w:type="dxa"/>
          </w:tcPr>
          <w:p w:rsidR="006E097C" w:rsidRDefault="00A14638" w:rsidP="00FE02FB">
            <w:pPr>
              <w:pStyle w:val="ConsPlusNormal0"/>
              <w:jc w:val="center"/>
            </w:pPr>
            <w:r>
              <w:t>851401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"Кировская центральная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21</w:t>
            </w:r>
          </w:p>
        </w:tc>
        <w:tc>
          <w:tcPr>
            <w:tcW w:w="980" w:type="dxa"/>
          </w:tcPr>
          <w:p w:rsidR="006E097C" w:rsidRDefault="00A14638" w:rsidP="00FE02FB">
            <w:pPr>
              <w:pStyle w:val="ConsPlusNormal0"/>
              <w:jc w:val="center"/>
            </w:pPr>
            <w:r>
              <w:t>851403</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"Старокрымская районная больница имени академика Н.М. Амосова"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22</w:t>
            </w:r>
          </w:p>
        </w:tc>
        <w:tc>
          <w:tcPr>
            <w:tcW w:w="980" w:type="dxa"/>
          </w:tcPr>
          <w:p w:rsidR="006E097C" w:rsidRDefault="00A14638" w:rsidP="00FE02FB">
            <w:pPr>
              <w:pStyle w:val="ConsPlusNormal0"/>
              <w:jc w:val="center"/>
            </w:pPr>
            <w:r>
              <w:t>851604</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w:t>
            </w:r>
            <w:r w:rsidRPr="00BC136F">
              <w:rPr>
                <w:sz w:val="18"/>
                <w:szCs w:val="18"/>
              </w:rPr>
              <w:lastRenderedPageBreak/>
              <w:t>Республики Крым "Красногвардейская центральная районная больница"</w:t>
            </w:r>
          </w:p>
        </w:tc>
        <w:tc>
          <w:tcPr>
            <w:tcW w:w="1587" w:type="dxa"/>
          </w:tcPr>
          <w:p w:rsidR="006E097C" w:rsidRDefault="00A14638" w:rsidP="00FE02FB">
            <w:pPr>
              <w:pStyle w:val="ConsPlusNormal0"/>
              <w:jc w:val="center"/>
            </w:pPr>
            <w:r>
              <w:lastRenderedPageBreak/>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lastRenderedPageBreak/>
              <w:t>23</w:t>
            </w:r>
          </w:p>
        </w:tc>
        <w:tc>
          <w:tcPr>
            <w:tcW w:w="980" w:type="dxa"/>
          </w:tcPr>
          <w:p w:rsidR="006E097C" w:rsidRDefault="00A14638" w:rsidP="00FE02FB">
            <w:pPr>
              <w:pStyle w:val="ConsPlusNormal0"/>
              <w:jc w:val="center"/>
            </w:pPr>
            <w:r>
              <w:t>850701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"Центральная районная больница г. Красноперекопска"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24</w:t>
            </w:r>
          </w:p>
        </w:tc>
        <w:tc>
          <w:tcPr>
            <w:tcW w:w="980" w:type="dxa"/>
          </w:tcPr>
          <w:p w:rsidR="006E097C" w:rsidRDefault="00A14638" w:rsidP="00FE02FB">
            <w:pPr>
              <w:pStyle w:val="ConsPlusNormal0"/>
              <w:jc w:val="center"/>
            </w:pPr>
            <w:r>
              <w:t>851502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"Ленинская центральная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25</w:t>
            </w:r>
          </w:p>
        </w:tc>
        <w:tc>
          <w:tcPr>
            <w:tcW w:w="980" w:type="dxa"/>
          </w:tcPr>
          <w:p w:rsidR="006E097C" w:rsidRDefault="00A14638" w:rsidP="00FE02FB">
            <w:pPr>
              <w:pStyle w:val="ConsPlusNormal0"/>
              <w:jc w:val="center"/>
            </w:pPr>
            <w:r>
              <w:t>851702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"Нижнегорская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26</w:t>
            </w:r>
          </w:p>
        </w:tc>
        <w:tc>
          <w:tcPr>
            <w:tcW w:w="980" w:type="dxa"/>
          </w:tcPr>
          <w:p w:rsidR="006E097C" w:rsidRDefault="00A14638" w:rsidP="00FE02FB">
            <w:pPr>
              <w:pStyle w:val="ConsPlusNormal0"/>
              <w:jc w:val="center"/>
            </w:pPr>
            <w:r>
              <w:t>851801</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Республики Крым "Первомайская центральная районная </w:t>
            </w:r>
            <w:r w:rsidRPr="00BC136F">
              <w:rPr>
                <w:sz w:val="18"/>
                <w:szCs w:val="18"/>
              </w:rPr>
              <w:lastRenderedPageBreak/>
              <w:t>больница"</w:t>
            </w:r>
          </w:p>
        </w:tc>
        <w:tc>
          <w:tcPr>
            <w:tcW w:w="1587" w:type="dxa"/>
          </w:tcPr>
          <w:p w:rsidR="006E097C" w:rsidRDefault="00A14638" w:rsidP="00FE02FB">
            <w:pPr>
              <w:pStyle w:val="ConsPlusNormal0"/>
              <w:jc w:val="center"/>
            </w:pPr>
            <w:r>
              <w:lastRenderedPageBreak/>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27</w:t>
            </w:r>
          </w:p>
        </w:tc>
        <w:tc>
          <w:tcPr>
            <w:tcW w:w="980" w:type="dxa"/>
          </w:tcPr>
          <w:p w:rsidR="006E097C" w:rsidRDefault="00A14638" w:rsidP="00FE02FB">
            <w:pPr>
              <w:pStyle w:val="ConsPlusNormal0"/>
              <w:jc w:val="center"/>
            </w:pPr>
            <w:r>
              <w:t>851902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"Раздольненская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28</w:t>
            </w:r>
          </w:p>
        </w:tc>
        <w:tc>
          <w:tcPr>
            <w:tcW w:w="980" w:type="dxa"/>
          </w:tcPr>
          <w:p w:rsidR="006E097C" w:rsidRDefault="00A14638" w:rsidP="00FE02FB">
            <w:pPr>
              <w:pStyle w:val="ConsPlusNormal0"/>
              <w:jc w:val="center"/>
            </w:pPr>
            <w:r>
              <w:t>851101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"Сакская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29</w:t>
            </w:r>
          </w:p>
        </w:tc>
        <w:tc>
          <w:tcPr>
            <w:tcW w:w="980" w:type="dxa"/>
          </w:tcPr>
          <w:p w:rsidR="006E097C" w:rsidRDefault="00A14638" w:rsidP="00FE02FB">
            <w:pPr>
              <w:pStyle w:val="ConsPlusNormal0"/>
              <w:jc w:val="center"/>
            </w:pPr>
            <w:r>
              <w:t>851102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"Сакская специализированная больница медицинской реабилитации"</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30</w:t>
            </w:r>
          </w:p>
        </w:tc>
        <w:tc>
          <w:tcPr>
            <w:tcW w:w="980" w:type="dxa"/>
          </w:tcPr>
          <w:p w:rsidR="006E097C" w:rsidRDefault="00A14638" w:rsidP="00FE02FB">
            <w:pPr>
              <w:pStyle w:val="ConsPlusNormal0"/>
              <w:jc w:val="center"/>
            </w:pPr>
            <w:r>
              <w:t>850101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"Республиканская детская инфекционная клиническая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31</w:t>
            </w:r>
          </w:p>
        </w:tc>
        <w:tc>
          <w:tcPr>
            <w:tcW w:w="980" w:type="dxa"/>
          </w:tcPr>
          <w:p w:rsidR="006E097C" w:rsidRDefault="00A14638" w:rsidP="00FE02FB">
            <w:pPr>
              <w:pStyle w:val="ConsPlusNormal0"/>
              <w:jc w:val="center"/>
            </w:pPr>
            <w:r>
              <w:t>850102</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w:t>
            </w:r>
            <w:r w:rsidRPr="00BC136F">
              <w:rPr>
                <w:sz w:val="18"/>
                <w:szCs w:val="18"/>
              </w:rPr>
              <w:lastRenderedPageBreak/>
              <w:t>Республики Крым "Симферопольская клиническая больница скорой медицинской помощи N 6"</w:t>
            </w:r>
          </w:p>
        </w:tc>
        <w:tc>
          <w:tcPr>
            <w:tcW w:w="1587" w:type="dxa"/>
          </w:tcPr>
          <w:p w:rsidR="006E097C" w:rsidRDefault="00A14638" w:rsidP="00FE02FB">
            <w:pPr>
              <w:pStyle w:val="ConsPlusNormal0"/>
              <w:jc w:val="center"/>
            </w:pPr>
            <w:r>
              <w:lastRenderedPageBreak/>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32</w:t>
            </w:r>
          </w:p>
        </w:tc>
        <w:tc>
          <w:tcPr>
            <w:tcW w:w="980" w:type="dxa"/>
          </w:tcPr>
          <w:p w:rsidR="006E097C" w:rsidRDefault="00A14638" w:rsidP="00FE02FB">
            <w:pPr>
              <w:pStyle w:val="ConsPlusNormal0"/>
              <w:jc w:val="center"/>
            </w:pPr>
            <w:r>
              <w:t>850105</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городская клиническая больница N 7"</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33</w:t>
            </w:r>
          </w:p>
        </w:tc>
        <w:tc>
          <w:tcPr>
            <w:tcW w:w="980" w:type="dxa"/>
          </w:tcPr>
          <w:p w:rsidR="006E097C" w:rsidRDefault="00A14638" w:rsidP="00FE02FB">
            <w:pPr>
              <w:pStyle w:val="ConsPlusNormal0"/>
              <w:jc w:val="center"/>
            </w:pPr>
            <w:r>
              <w:t>850106</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городская детская клиническая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34</w:t>
            </w:r>
          </w:p>
        </w:tc>
        <w:tc>
          <w:tcPr>
            <w:tcW w:w="980" w:type="dxa"/>
          </w:tcPr>
          <w:p w:rsidR="006E097C" w:rsidRDefault="00A14638" w:rsidP="00FE02FB">
            <w:pPr>
              <w:pStyle w:val="ConsPlusNormal0"/>
              <w:jc w:val="center"/>
            </w:pPr>
            <w:r>
              <w:t>850108</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поликлиника N 2"</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35</w:t>
            </w:r>
          </w:p>
        </w:tc>
        <w:tc>
          <w:tcPr>
            <w:tcW w:w="980" w:type="dxa"/>
          </w:tcPr>
          <w:p w:rsidR="006E097C" w:rsidRDefault="00A14638" w:rsidP="00FE02FB">
            <w:pPr>
              <w:pStyle w:val="ConsPlusNormal0"/>
              <w:jc w:val="center"/>
            </w:pPr>
            <w:r>
              <w:t>850109</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w:t>
            </w:r>
            <w:r w:rsidRPr="00BC136F">
              <w:rPr>
                <w:sz w:val="18"/>
                <w:szCs w:val="18"/>
              </w:rPr>
              <w:lastRenderedPageBreak/>
              <w:t>ая поликлиника N 3"</w:t>
            </w:r>
          </w:p>
        </w:tc>
        <w:tc>
          <w:tcPr>
            <w:tcW w:w="1587" w:type="dxa"/>
          </w:tcPr>
          <w:p w:rsidR="006E097C" w:rsidRDefault="00A14638" w:rsidP="00FE02FB">
            <w:pPr>
              <w:pStyle w:val="ConsPlusNormal0"/>
              <w:jc w:val="center"/>
            </w:pPr>
            <w:r>
              <w:lastRenderedPageBreak/>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36</w:t>
            </w:r>
          </w:p>
        </w:tc>
        <w:tc>
          <w:tcPr>
            <w:tcW w:w="980" w:type="dxa"/>
          </w:tcPr>
          <w:p w:rsidR="006E097C" w:rsidRDefault="00A14638" w:rsidP="00FE02FB">
            <w:pPr>
              <w:pStyle w:val="ConsPlusNormal0"/>
              <w:jc w:val="center"/>
            </w:pPr>
            <w:r>
              <w:t>850110</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поликлиника N 4"</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37</w:t>
            </w:r>
          </w:p>
        </w:tc>
        <w:tc>
          <w:tcPr>
            <w:tcW w:w="980" w:type="dxa"/>
          </w:tcPr>
          <w:p w:rsidR="006E097C" w:rsidRDefault="00A14638" w:rsidP="00FE02FB">
            <w:pPr>
              <w:pStyle w:val="ConsPlusNormal0"/>
              <w:jc w:val="center"/>
            </w:pPr>
            <w:r>
              <w:t>850111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поликлиника N 5"</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38</w:t>
            </w:r>
          </w:p>
        </w:tc>
        <w:tc>
          <w:tcPr>
            <w:tcW w:w="980" w:type="dxa"/>
          </w:tcPr>
          <w:p w:rsidR="006E097C" w:rsidRDefault="00A14638" w:rsidP="00FE02FB">
            <w:pPr>
              <w:pStyle w:val="ConsPlusNormal0"/>
              <w:jc w:val="center"/>
            </w:pPr>
            <w:r>
              <w:t>850112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"Крымский республиканский центр медицины катастроф и скорой медицинской помощи"</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blPrEx>
          <w:tblBorders>
            <w:insideH w:val="nil"/>
          </w:tblBorders>
        </w:tblPrEx>
        <w:tc>
          <w:tcPr>
            <w:tcW w:w="560" w:type="dxa"/>
            <w:tcBorders>
              <w:bottom w:val="nil"/>
            </w:tcBorders>
          </w:tcPr>
          <w:p w:rsidR="006E097C" w:rsidRDefault="00A14638" w:rsidP="00FE02FB">
            <w:pPr>
              <w:pStyle w:val="ConsPlusNormal0"/>
              <w:jc w:val="both"/>
            </w:pPr>
            <w:r>
              <w:t>39</w:t>
            </w:r>
          </w:p>
        </w:tc>
        <w:tc>
          <w:tcPr>
            <w:tcW w:w="980" w:type="dxa"/>
            <w:tcBorders>
              <w:bottom w:val="nil"/>
            </w:tcBorders>
          </w:tcPr>
          <w:p w:rsidR="006E097C" w:rsidRDefault="00A14638" w:rsidP="00FE02FB">
            <w:pPr>
              <w:pStyle w:val="ConsPlusNormal0"/>
              <w:jc w:val="center"/>
            </w:pPr>
            <w:r>
              <w:t>850113</w:t>
            </w:r>
          </w:p>
        </w:tc>
        <w:tc>
          <w:tcPr>
            <w:tcW w:w="2608" w:type="dxa"/>
            <w:tcBorders>
              <w:bottom w:val="nil"/>
            </w:tcBorders>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"Симферопольский клинический родильный дом N 1"</w:t>
            </w:r>
          </w:p>
        </w:tc>
        <w:tc>
          <w:tcPr>
            <w:tcW w:w="1587" w:type="dxa"/>
            <w:tcBorders>
              <w:bottom w:val="nil"/>
            </w:tcBorders>
          </w:tcPr>
          <w:p w:rsidR="006E097C" w:rsidRDefault="00A14638" w:rsidP="00FE02FB">
            <w:pPr>
              <w:pStyle w:val="ConsPlusNormal0"/>
              <w:jc w:val="center"/>
            </w:pPr>
            <w:r>
              <w:t>1</w:t>
            </w:r>
          </w:p>
        </w:tc>
        <w:tc>
          <w:tcPr>
            <w:tcW w:w="1587" w:type="dxa"/>
            <w:tcBorders>
              <w:bottom w:val="nil"/>
            </w:tcBorders>
          </w:tcPr>
          <w:p w:rsidR="006E097C" w:rsidRDefault="00A14638" w:rsidP="00FE02FB">
            <w:pPr>
              <w:pStyle w:val="ConsPlusNormal0"/>
              <w:jc w:val="center"/>
            </w:pPr>
            <w:r>
              <w:t>1</w:t>
            </w:r>
          </w:p>
        </w:tc>
        <w:tc>
          <w:tcPr>
            <w:tcW w:w="1361"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73" w:type="dxa"/>
            <w:tcBorders>
              <w:bottom w:val="nil"/>
            </w:tcBorders>
          </w:tcPr>
          <w:p w:rsidR="006E097C" w:rsidRDefault="00A14638" w:rsidP="00FE02FB">
            <w:pPr>
              <w:pStyle w:val="ConsPlusNormal0"/>
              <w:jc w:val="center"/>
            </w:pPr>
            <w:r>
              <w:t>1</w:t>
            </w:r>
          </w:p>
        </w:tc>
        <w:tc>
          <w:tcPr>
            <w:tcW w:w="1021" w:type="dxa"/>
            <w:tcBorders>
              <w:bottom w:val="nil"/>
            </w:tcBorders>
          </w:tcPr>
          <w:p w:rsidR="006E097C" w:rsidRDefault="006E097C" w:rsidP="00FE02FB">
            <w:pPr>
              <w:pStyle w:val="ConsPlusNormal0"/>
              <w:jc w:val="center"/>
            </w:pPr>
          </w:p>
        </w:tc>
        <w:tc>
          <w:tcPr>
            <w:tcW w:w="993"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(п. 39 в ред. </w:t>
            </w:r>
            <w:hyperlink r:id="rId247"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blPrEx>
          <w:tblBorders>
            <w:insideH w:val="nil"/>
          </w:tblBorders>
        </w:tblPrEx>
        <w:tc>
          <w:tcPr>
            <w:tcW w:w="560" w:type="dxa"/>
            <w:tcBorders>
              <w:bottom w:val="nil"/>
            </w:tcBorders>
          </w:tcPr>
          <w:p w:rsidR="006E097C" w:rsidRDefault="00A14638" w:rsidP="00FE02FB">
            <w:pPr>
              <w:pStyle w:val="ConsPlusNormal0"/>
              <w:jc w:val="both"/>
            </w:pPr>
            <w:r>
              <w:lastRenderedPageBreak/>
              <w:t>40</w:t>
            </w:r>
          </w:p>
        </w:tc>
        <w:tc>
          <w:tcPr>
            <w:tcW w:w="980" w:type="dxa"/>
            <w:tcBorders>
              <w:bottom w:val="nil"/>
            </w:tcBorders>
          </w:tcPr>
          <w:p w:rsidR="006E097C" w:rsidRDefault="00A14638" w:rsidP="00FE02FB">
            <w:pPr>
              <w:pStyle w:val="ConsPlusNormal0"/>
              <w:jc w:val="center"/>
            </w:pPr>
            <w:r>
              <w:t>850114</w:t>
            </w:r>
          </w:p>
        </w:tc>
        <w:tc>
          <w:tcPr>
            <w:tcW w:w="2608" w:type="dxa"/>
            <w:tcBorders>
              <w:bottom w:val="nil"/>
            </w:tcBorders>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"Симферопольский клинический родильный дом N 2"</w:t>
            </w:r>
          </w:p>
        </w:tc>
        <w:tc>
          <w:tcPr>
            <w:tcW w:w="1587" w:type="dxa"/>
            <w:tcBorders>
              <w:bottom w:val="nil"/>
            </w:tcBorders>
          </w:tcPr>
          <w:p w:rsidR="006E097C" w:rsidRDefault="00A14638" w:rsidP="00FE02FB">
            <w:pPr>
              <w:pStyle w:val="ConsPlusNormal0"/>
              <w:jc w:val="center"/>
            </w:pPr>
            <w:r>
              <w:t>1</w:t>
            </w:r>
          </w:p>
        </w:tc>
        <w:tc>
          <w:tcPr>
            <w:tcW w:w="1587" w:type="dxa"/>
            <w:tcBorders>
              <w:bottom w:val="nil"/>
            </w:tcBorders>
          </w:tcPr>
          <w:p w:rsidR="006E097C" w:rsidRDefault="00A14638" w:rsidP="00FE02FB">
            <w:pPr>
              <w:pStyle w:val="ConsPlusNormal0"/>
              <w:jc w:val="center"/>
            </w:pPr>
            <w:r>
              <w:t>1</w:t>
            </w:r>
          </w:p>
        </w:tc>
        <w:tc>
          <w:tcPr>
            <w:tcW w:w="1361"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73" w:type="dxa"/>
            <w:tcBorders>
              <w:bottom w:val="nil"/>
            </w:tcBorders>
          </w:tcPr>
          <w:p w:rsidR="006E097C" w:rsidRDefault="00A14638" w:rsidP="00FE02FB">
            <w:pPr>
              <w:pStyle w:val="ConsPlusNormal0"/>
              <w:jc w:val="center"/>
            </w:pPr>
            <w:r>
              <w:t>1</w:t>
            </w:r>
          </w:p>
        </w:tc>
        <w:tc>
          <w:tcPr>
            <w:tcW w:w="1021" w:type="dxa"/>
            <w:tcBorders>
              <w:bottom w:val="nil"/>
            </w:tcBorders>
          </w:tcPr>
          <w:p w:rsidR="006E097C" w:rsidRDefault="006E097C" w:rsidP="00FE02FB">
            <w:pPr>
              <w:pStyle w:val="ConsPlusNormal0"/>
              <w:jc w:val="center"/>
            </w:pPr>
          </w:p>
        </w:tc>
        <w:tc>
          <w:tcPr>
            <w:tcW w:w="993"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(п. 40 в ред. </w:t>
            </w:r>
            <w:hyperlink r:id="rId248"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c>
          <w:tcPr>
            <w:tcW w:w="560" w:type="dxa"/>
          </w:tcPr>
          <w:p w:rsidR="006E097C" w:rsidRDefault="00A14638" w:rsidP="00FE02FB">
            <w:pPr>
              <w:pStyle w:val="ConsPlusNormal0"/>
              <w:jc w:val="both"/>
            </w:pPr>
            <w:r>
              <w:t>41</w:t>
            </w:r>
          </w:p>
        </w:tc>
        <w:tc>
          <w:tcPr>
            <w:tcW w:w="980" w:type="dxa"/>
          </w:tcPr>
          <w:p w:rsidR="006E097C" w:rsidRDefault="00A14638" w:rsidP="00FE02FB">
            <w:pPr>
              <w:pStyle w:val="ConsPlusNormal0"/>
              <w:jc w:val="center"/>
            </w:pPr>
            <w:r>
              <w:t>850115</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"Консультативно-диагностический центр по обслуживанию депортированных народов"</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42</w:t>
            </w:r>
          </w:p>
        </w:tc>
        <w:tc>
          <w:tcPr>
            <w:tcW w:w="980" w:type="dxa"/>
          </w:tcPr>
          <w:p w:rsidR="006E097C" w:rsidRDefault="00A14638" w:rsidP="00FE02FB">
            <w:pPr>
              <w:pStyle w:val="ConsPlusNormal0"/>
              <w:jc w:val="center"/>
            </w:pPr>
            <w:r>
              <w:t>850116</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"Крымский республиканский клинический госпиталь для ветеранов войн"</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43</w:t>
            </w:r>
          </w:p>
        </w:tc>
        <w:tc>
          <w:tcPr>
            <w:tcW w:w="980" w:type="dxa"/>
          </w:tcPr>
          <w:p w:rsidR="006E097C" w:rsidRDefault="00A14638" w:rsidP="00FE02FB">
            <w:pPr>
              <w:pStyle w:val="ConsPlusNormal0"/>
              <w:jc w:val="center"/>
            </w:pPr>
            <w:r>
              <w:t>850118</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"Республиканская детская клиническая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44</w:t>
            </w:r>
          </w:p>
        </w:tc>
        <w:tc>
          <w:tcPr>
            <w:tcW w:w="980" w:type="dxa"/>
          </w:tcPr>
          <w:p w:rsidR="006E097C" w:rsidRDefault="00A14638" w:rsidP="00FE02FB">
            <w:pPr>
              <w:pStyle w:val="ConsPlusNormal0"/>
              <w:jc w:val="center"/>
            </w:pPr>
            <w:r>
              <w:t>850119</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"Крымский республиканский стоматологический центр"</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45</w:t>
            </w:r>
          </w:p>
        </w:tc>
        <w:tc>
          <w:tcPr>
            <w:tcW w:w="980" w:type="dxa"/>
          </w:tcPr>
          <w:p w:rsidR="006E097C" w:rsidRDefault="00A14638" w:rsidP="00FE02FB">
            <w:pPr>
              <w:pStyle w:val="ConsPlusNormal0"/>
              <w:jc w:val="center"/>
            </w:pPr>
            <w:r>
              <w:t>850121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"Клинический кожно-венерологический диспансер"</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46</w:t>
            </w:r>
          </w:p>
        </w:tc>
        <w:tc>
          <w:tcPr>
            <w:tcW w:w="980" w:type="dxa"/>
          </w:tcPr>
          <w:p w:rsidR="006E097C" w:rsidRDefault="00A14638" w:rsidP="00FE02FB">
            <w:pPr>
              <w:pStyle w:val="ConsPlusNormal0"/>
              <w:jc w:val="center"/>
            </w:pPr>
            <w:r>
              <w:t>850126</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"Клиника "Генезис"</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47</w:t>
            </w:r>
          </w:p>
        </w:tc>
        <w:tc>
          <w:tcPr>
            <w:tcW w:w="980" w:type="dxa"/>
          </w:tcPr>
          <w:p w:rsidR="006E097C" w:rsidRDefault="00A14638" w:rsidP="00FE02FB">
            <w:pPr>
              <w:pStyle w:val="ConsPlusNormal0"/>
              <w:jc w:val="center"/>
            </w:pPr>
            <w:r>
              <w:t>850129</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клиническая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48</w:t>
            </w:r>
          </w:p>
        </w:tc>
        <w:tc>
          <w:tcPr>
            <w:tcW w:w="980" w:type="dxa"/>
          </w:tcPr>
          <w:p w:rsidR="006E097C" w:rsidRDefault="00A14638" w:rsidP="00FE02FB">
            <w:pPr>
              <w:pStyle w:val="ConsPlusNormal0"/>
              <w:jc w:val="center"/>
            </w:pPr>
            <w:r>
              <w:t>850132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"Крымский республиканский онкологический клинический диспансер имени В.М. Ефетова"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49</w:t>
            </w:r>
          </w:p>
        </w:tc>
        <w:tc>
          <w:tcPr>
            <w:tcW w:w="980" w:type="dxa"/>
          </w:tcPr>
          <w:p w:rsidR="006E097C" w:rsidRDefault="00A14638" w:rsidP="00FE02FB">
            <w:pPr>
              <w:pStyle w:val="ConsPlusNormal0"/>
              <w:jc w:val="center"/>
            </w:pPr>
            <w:r>
              <w:t>850134</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"Республиканская клиническая больница им. Н.А. Семашко"</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50</w:t>
            </w:r>
          </w:p>
        </w:tc>
        <w:tc>
          <w:tcPr>
            <w:tcW w:w="980" w:type="dxa"/>
          </w:tcPr>
          <w:p w:rsidR="006E097C" w:rsidRDefault="00A14638" w:rsidP="00FE02FB">
            <w:pPr>
              <w:pStyle w:val="ConsPlusNormal0"/>
              <w:jc w:val="center"/>
            </w:pPr>
            <w:r>
              <w:t>850143</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"Диализный центр "Крым"</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51</w:t>
            </w:r>
          </w:p>
        </w:tc>
        <w:tc>
          <w:tcPr>
            <w:tcW w:w="980" w:type="dxa"/>
          </w:tcPr>
          <w:p w:rsidR="006E097C" w:rsidRDefault="00A14638" w:rsidP="00FE02FB">
            <w:pPr>
              <w:pStyle w:val="ConsPlusNormal0"/>
              <w:jc w:val="center"/>
            </w:pPr>
            <w:r>
              <w:t>850149</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"Вера"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52</w:t>
            </w:r>
          </w:p>
        </w:tc>
        <w:tc>
          <w:tcPr>
            <w:tcW w:w="980" w:type="dxa"/>
          </w:tcPr>
          <w:p w:rsidR="006E097C" w:rsidRDefault="00A14638" w:rsidP="00FE02FB">
            <w:pPr>
              <w:pStyle w:val="ConsPlusNormal0"/>
              <w:jc w:val="center"/>
            </w:pPr>
            <w:r>
              <w:t>850147</w:t>
            </w:r>
          </w:p>
        </w:tc>
        <w:tc>
          <w:tcPr>
            <w:tcW w:w="2608" w:type="dxa"/>
          </w:tcPr>
          <w:p w:rsidR="006E097C" w:rsidRPr="00BC136F" w:rsidRDefault="00A14638" w:rsidP="00FE02FB">
            <w:pPr>
              <w:pStyle w:val="ConsPlusNormal0"/>
              <w:jc w:val="both"/>
              <w:rPr>
                <w:sz w:val="18"/>
                <w:szCs w:val="18"/>
              </w:rPr>
            </w:pPr>
            <w:r w:rsidRPr="00BC136F">
              <w:rPr>
                <w:sz w:val="18"/>
                <w:szCs w:val="18"/>
              </w:rP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53</w:t>
            </w:r>
          </w:p>
        </w:tc>
        <w:tc>
          <w:tcPr>
            <w:tcW w:w="980" w:type="dxa"/>
          </w:tcPr>
          <w:p w:rsidR="006E097C" w:rsidRDefault="00A14638" w:rsidP="00FE02FB">
            <w:pPr>
              <w:pStyle w:val="ConsPlusNormal0"/>
              <w:jc w:val="center"/>
            </w:pPr>
            <w:r>
              <w:t>850161</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"Центр зрения "Генезис"</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54</w:t>
            </w:r>
          </w:p>
        </w:tc>
        <w:tc>
          <w:tcPr>
            <w:tcW w:w="980" w:type="dxa"/>
          </w:tcPr>
          <w:p w:rsidR="006E097C" w:rsidRDefault="00A14638" w:rsidP="00FE02FB">
            <w:pPr>
              <w:pStyle w:val="ConsPlusNormal0"/>
              <w:jc w:val="center"/>
            </w:pPr>
            <w:r>
              <w:t>850156</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Общество с ограниченной ответственностью "Таврическая клиника репродуктивной медицины </w:t>
            </w:r>
            <w:r w:rsidRPr="00BC136F">
              <w:rPr>
                <w:sz w:val="18"/>
                <w:szCs w:val="18"/>
              </w:rPr>
              <w:lastRenderedPageBreak/>
              <w:t>"Ферти-лайн"</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55</w:t>
            </w:r>
          </w:p>
        </w:tc>
        <w:tc>
          <w:tcPr>
            <w:tcW w:w="980" w:type="dxa"/>
          </w:tcPr>
          <w:p w:rsidR="006E097C" w:rsidRDefault="00A14638" w:rsidP="00FE02FB">
            <w:pPr>
              <w:pStyle w:val="ConsPlusNormal0"/>
              <w:jc w:val="center"/>
            </w:pPr>
            <w:r>
              <w:t>850159</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"Нефролайн-А"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56</w:t>
            </w:r>
          </w:p>
        </w:tc>
        <w:tc>
          <w:tcPr>
            <w:tcW w:w="980" w:type="dxa"/>
          </w:tcPr>
          <w:p w:rsidR="006E097C" w:rsidRDefault="00A14638" w:rsidP="00FE02FB">
            <w:pPr>
              <w:pStyle w:val="ConsPlusNormal0"/>
              <w:jc w:val="center"/>
            </w:pPr>
            <w:r>
              <w:t>850163</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"Таврика"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57</w:t>
            </w:r>
          </w:p>
        </w:tc>
        <w:tc>
          <w:tcPr>
            <w:tcW w:w="980" w:type="dxa"/>
          </w:tcPr>
          <w:p w:rsidR="006E097C" w:rsidRDefault="00A14638" w:rsidP="00FE02FB">
            <w:pPr>
              <w:pStyle w:val="ConsPlusNormal0"/>
              <w:jc w:val="center"/>
            </w:pPr>
            <w:r>
              <w:t>850160</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"Центр ЭКО"</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58</w:t>
            </w:r>
          </w:p>
        </w:tc>
        <w:tc>
          <w:tcPr>
            <w:tcW w:w="980" w:type="dxa"/>
          </w:tcPr>
          <w:p w:rsidR="006E097C" w:rsidRDefault="00A14638" w:rsidP="00FE02FB">
            <w:pPr>
              <w:pStyle w:val="ConsPlusNormal0"/>
              <w:jc w:val="center"/>
            </w:pPr>
            <w:r>
              <w:t>850167</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"Центр клинической онкологии и гематологии"</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59</w:t>
            </w:r>
          </w:p>
        </w:tc>
        <w:tc>
          <w:tcPr>
            <w:tcW w:w="980" w:type="dxa"/>
          </w:tcPr>
          <w:p w:rsidR="006E097C" w:rsidRDefault="00A14638" w:rsidP="00FE02FB">
            <w:pPr>
              <w:pStyle w:val="ConsPlusNormal0"/>
              <w:jc w:val="center"/>
            </w:pPr>
            <w:r>
              <w:t>850157</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"Центр лазерной микрохирургии глаза"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60</w:t>
            </w:r>
          </w:p>
        </w:tc>
        <w:tc>
          <w:tcPr>
            <w:tcW w:w="980" w:type="dxa"/>
          </w:tcPr>
          <w:p w:rsidR="006E097C" w:rsidRDefault="00A14638" w:rsidP="00FE02FB">
            <w:pPr>
              <w:pStyle w:val="ConsPlusNormal0"/>
              <w:jc w:val="center"/>
            </w:pPr>
            <w:r>
              <w:t>850168</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"Медицинская клиника "Ваш доктор"</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61</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Республики Крым "Крымский </w:t>
            </w:r>
            <w:r w:rsidRPr="00BC136F">
              <w:rPr>
                <w:sz w:val="18"/>
                <w:szCs w:val="18"/>
              </w:rPr>
              <w:lastRenderedPageBreak/>
              <w:t>научно-практический центр наркологии"</w:t>
            </w:r>
          </w:p>
        </w:tc>
        <w:tc>
          <w:tcPr>
            <w:tcW w:w="1587" w:type="dxa"/>
          </w:tcPr>
          <w:p w:rsidR="006E097C" w:rsidRDefault="00A14638" w:rsidP="00FE02FB">
            <w:pPr>
              <w:pStyle w:val="ConsPlusNormal0"/>
              <w:jc w:val="center"/>
            </w:pPr>
            <w:r>
              <w:lastRenderedPageBreak/>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62</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"Крымская республиканская клиническая психиатрическая больница N 1"</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63</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"Центр профилактики и борьбы со СПИДом"</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blPrEx>
          <w:tblBorders>
            <w:insideH w:val="nil"/>
          </w:tblBorders>
        </w:tblPrEx>
        <w:tc>
          <w:tcPr>
            <w:tcW w:w="560" w:type="dxa"/>
            <w:tcBorders>
              <w:bottom w:val="nil"/>
            </w:tcBorders>
          </w:tcPr>
          <w:p w:rsidR="006E097C" w:rsidRDefault="00A14638" w:rsidP="00FE02FB">
            <w:pPr>
              <w:pStyle w:val="ConsPlusNormal0"/>
              <w:jc w:val="both"/>
            </w:pPr>
            <w:r>
              <w:t>64</w:t>
            </w:r>
          </w:p>
        </w:tc>
        <w:tc>
          <w:tcPr>
            <w:tcW w:w="980" w:type="dxa"/>
            <w:tcBorders>
              <w:bottom w:val="nil"/>
            </w:tcBorders>
          </w:tcPr>
          <w:p w:rsidR="006E097C" w:rsidRDefault="006E097C" w:rsidP="00FE02FB">
            <w:pPr>
              <w:pStyle w:val="ConsPlusNormal0"/>
              <w:jc w:val="center"/>
            </w:pPr>
          </w:p>
        </w:tc>
        <w:tc>
          <w:tcPr>
            <w:tcW w:w="2608" w:type="dxa"/>
            <w:tcBorders>
              <w:bottom w:val="nil"/>
            </w:tcBorders>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"Республиканский центр паллиативной медицинской помощи"</w:t>
            </w:r>
          </w:p>
        </w:tc>
        <w:tc>
          <w:tcPr>
            <w:tcW w:w="1587" w:type="dxa"/>
            <w:tcBorders>
              <w:bottom w:val="nil"/>
            </w:tcBorders>
          </w:tcPr>
          <w:p w:rsidR="006E097C" w:rsidRDefault="00A14638" w:rsidP="00FE02FB">
            <w:pPr>
              <w:pStyle w:val="ConsPlusNormal0"/>
              <w:jc w:val="center"/>
            </w:pPr>
            <w:r>
              <w:t>1</w:t>
            </w:r>
          </w:p>
        </w:tc>
        <w:tc>
          <w:tcPr>
            <w:tcW w:w="1587" w:type="dxa"/>
            <w:tcBorders>
              <w:bottom w:val="nil"/>
            </w:tcBorders>
          </w:tcPr>
          <w:p w:rsidR="006E097C" w:rsidRDefault="006E097C" w:rsidP="00FE02FB">
            <w:pPr>
              <w:pStyle w:val="ConsPlusNormal0"/>
              <w:jc w:val="center"/>
            </w:pPr>
          </w:p>
        </w:tc>
        <w:tc>
          <w:tcPr>
            <w:tcW w:w="1361"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73" w:type="dxa"/>
            <w:tcBorders>
              <w:bottom w:val="nil"/>
            </w:tcBorders>
          </w:tcPr>
          <w:p w:rsidR="006E097C" w:rsidRDefault="006E097C" w:rsidP="00FE02FB">
            <w:pPr>
              <w:pStyle w:val="ConsPlusNormal0"/>
              <w:jc w:val="center"/>
            </w:pPr>
          </w:p>
        </w:tc>
        <w:tc>
          <w:tcPr>
            <w:tcW w:w="1021" w:type="dxa"/>
            <w:tcBorders>
              <w:bottom w:val="nil"/>
            </w:tcBorders>
          </w:tcPr>
          <w:p w:rsidR="006E097C" w:rsidRDefault="006E097C" w:rsidP="00FE02FB">
            <w:pPr>
              <w:pStyle w:val="ConsPlusNormal0"/>
              <w:jc w:val="center"/>
            </w:pPr>
          </w:p>
        </w:tc>
        <w:tc>
          <w:tcPr>
            <w:tcW w:w="993" w:type="dxa"/>
            <w:tcBorders>
              <w:bottom w:val="nil"/>
            </w:tcBorders>
          </w:tcPr>
          <w:p w:rsidR="006E097C" w:rsidRDefault="006E097C" w:rsidP="00FE02FB">
            <w:pPr>
              <w:pStyle w:val="ConsPlusNormal0"/>
              <w:jc w:val="center"/>
            </w:pPr>
          </w:p>
        </w:tc>
        <w:tc>
          <w:tcPr>
            <w:tcW w:w="1077"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c>
          <w:tcPr>
            <w:tcW w:w="1134" w:type="dxa"/>
            <w:tcBorders>
              <w:bottom w:val="nil"/>
            </w:tcBorders>
          </w:tcPr>
          <w:p w:rsidR="006E097C" w:rsidRDefault="006E097C" w:rsidP="00FE02FB">
            <w:pPr>
              <w:pStyle w:val="ConsPlusNormal0"/>
              <w:jc w:val="center"/>
            </w:pP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(п. 64 в ред. </w:t>
            </w:r>
            <w:hyperlink r:id="rId249"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blPrEx>
          <w:tblBorders>
            <w:insideH w:val="nil"/>
          </w:tblBorders>
        </w:tblPrEx>
        <w:tc>
          <w:tcPr>
            <w:tcW w:w="560" w:type="dxa"/>
            <w:tcBorders>
              <w:bottom w:val="nil"/>
            </w:tcBorders>
          </w:tcPr>
          <w:p w:rsidR="006E097C" w:rsidRDefault="00A14638" w:rsidP="00FE02FB">
            <w:pPr>
              <w:pStyle w:val="ConsPlusNormal0"/>
              <w:jc w:val="both"/>
            </w:pPr>
            <w:r>
              <w:t>65</w:t>
            </w:r>
          </w:p>
        </w:tc>
        <w:tc>
          <w:tcPr>
            <w:tcW w:w="15732" w:type="dxa"/>
            <w:gridSpan w:val="12"/>
            <w:tcBorders>
              <w:bottom w:val="nil"/>
            </w:tcBorders>
          </w:tcPr>
          <w:p w:rsidR="006E097C" w:rsidRPr="00BC136F" w:rsidRDefault="00A14638" w:rsidP="00FE02FB">
            <w:pPr>
              <w:pStyle w:val="ConsPlusNormal0"/>
              <w:jc w:val="both"/>
              <w:rPr>
                <w:sz w:val="18"/>
                <w:szCs w:val="18"/>
              </w:rPr>
            </w:pPr>
            <w:r w:rsidRPr="00BC136F">
              <w:rPr>
                <w:sz w:val="18"/>
                <w:szCs w:val="18"/>
              </w:rPr>
              <w:t xml:space="preserve">Исключен. - </w:t>
            </w:r>
            <w:hyperlink r:id="rId250"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sidRPr="00BC136F">
                <w:rPr>
                  <w:color w:val="0000FF"/>
                  <w:sz w:val="18"/>
                  <w:szCs w:val="18"/>
                </w:rPr>
                <w:t>Постановление</w:t>
              </w:r>
            </w:hyperlink>
            <w:r w:rsidRPr="00BC136F">
              <w:rPr>
                <w:sz w:val="18"/>
                <w:szCs w:val="18"/>
              </w:rPr>
              <w:t xml:space="preserve"> Совета министров Республики Крым от 17.02.2025 N 95</w:t>
            </w:r>
          </w:p>
        </w:tc>
      </w:tr>
      <w:tr w:rsidR="006E097C">
        <w:tc>
          <w:tcPr>
            <w:tcW w:w="560" w:type="dxa"/>
          </w:tcPr>
          <w:p w:rsidR="006E097C" w:rsidRDefault="00A14638" w:rsidP="00FE02FB">
            <w:pPr>
              <w:pStyle w:val="ConsPlusNormal0"/>
              <w:jc w:val="both"/>
            </w:pPr>
            <w:r>
              <w:t>66</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 xml:space="preserve">Государственное бюджетное учреждение здравоохранения </w:t>
            </w:r>
            <w:r w:rsidRPr="00BC136F">
              <w:rPr>
                <w:sz w:val="18"/>
                <w:szCs w:val="18"/>
              </w:rPr>
              <w:lastRenderedPageBreak/>
              <w:t>Республики Крым "Центр крови"</w:t>
            </w:r>
          </w:p>
        </w:tc>
        <w:tc>
          <w:tcPr>
            <w:tcW w:w="1587" w:type="dxa"/>
          </w:tcPr>
          <w:p w:rsidR="006E097C" w:rsidRDefault="00A14638" w:rsidP="00FE02FB">
            <w:pPr>
              <w:pStyle w:val="ConsPlusNormal0"/>
              <w:jc w:val="center"/>
            </w:pPr>
            <w:r>
              <w:lastRenderedPageBreak/>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67</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"Крымское республиканское бюро судебно-медицинской экспертизы"</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68</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Республики Крым "Крымский медицинский информационно-аналитический центр"</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69</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"Крымский республиканский клинический центр фтизиатрии и пульмонологии"</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70</w:t>
            </w:r>
          </w:p>
        </w:tc>
        <w:tc>
          <w:tcPr>
            <w:tcW w:w="980" w:type="dxa"/>
          </w:tcPr>
          <w:p w:rsidR="006E097C" w:rsidRDefault="00A14638" w:rsidP="00FE02FB">
            <w:pPr>
              <w:pStyle w:val="ConsPlusNormal0"/>
              <w:jc w:val="center"/>
            </w:pPr>
            <w:r>
              <w:t>850120</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"Симферопольская центральная районная клиническая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71</w:t>
            </w:r>
          </w:p>
        </w:tc>
        <w:tc>
          <w:tcPr>
            <w:tcW w:w="980" w:type="dxa"/>
          </w:tcPr>
          <w:p w:rsidR="006E097C" w:rsidRDefault="006E097C" w:rsidP="00FE02FB">
            <w:pPr>
              <w:pStyle w:val="ConsPlusNormal0"/>
              <w:jc w:val="center"/>
            </w:pP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"Клиническая психиатрическая больница N 5"</w:t>
            </w:r>
          </w:p>
        </w:tc>
        <w:tc>
          <w:tcPr>
            <w:tcW w:w="1587" w:type="dxa"/>
          </w:tcPr>
          <w:p w:rsidR="006E097C" w:rsidRDefault="00A14638" w:rsidP="00FE02FB">
            <w:pPr>
              <w:pStyle w:val="ConsPlusNormal0"/>
              <w:jc w:val="center"/>
            </w:pPr>
            <w:r>
              <w:t>1</w:t>
            </w:r>
          </w:p>
        </w:tc>
        <w:tc>
          <w:tcPr>
            <w:tcW w:w="1587" w:type="dxa"/>
          </w:tcPr>
          <w:p w:rsidR="006E097C" w:rsidRDefault="006E097C" w:rsidP="00FE02FB">
            <w:pPr>
              <w:pStyle w:val="ConsPlusNormal0"/>
              <w:jc w:val="center"/>
            </w:pP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72</w:t>
            </w:r>
          </w:p>
        </w:tc>
        <w:tc>
          <w:tcPr>
            <w:tcW w:w="980" w:type="dxa"/>
          </w:tcPr>
          <w:p w:rsidR="006E097C" w:rsidRDefault="00A14638" w:rsidP="00FE02FB">
            <w:pPr>
              <w:pStyle w:val="ConsPlusNormal0"/>
              <w:jc w:val="center"/>
            </w:pPr>
            <w:r>
              <w:t>852001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"Советская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73</w:t>
            </w:r>
          </w:p>
        </w:tc>
        <w:tc>
          <w:tcPr>
            <w:tcW w:w="980" w:type="dxa"/>
          </w:tcPr>
          <w:p w:rsidR="006E097C" w:rsidRDefault="00A14638" w:rsidP="00FE02FB">
            <w:pPr>
              <w:pStyle w:val="ConsPlusNormal0"/>
              <w:jc w:val="center"/>
            </w:pPr>
            <w:r>
              <w:t>851002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"Судакская городская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74</w:t>
            </w:r>
          </w:p>
        </w:tc>
        <w:tc>
          <w:tcPr>
            <w:tcW w:w="980" w:type="dxa"/>
          </w:tcPr>
          <w:p w:rsidR="006E097C" w:rsidRDefault="00A14638" w:rsidP="00FE02FB">
            <w:pPr>
              <w:pStyle w:val="ConsPlusNormal0"/>
              <w:jc w:val="center"/>
            </w:pPr>
            <w:r>
              <w:t>850901</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"Феодосийский медицинский центр"</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75</w:t>
            </w:r>
          </w:p>
        </w:tc>
        <w:tc>
          <w:tcPr>
            <w:tcW w:w="980" w:type="dxa"/>
          </w:tcPr>
          <w:p w:rsidR="006E097C" w:rsidRDefault="00A14638" w:rsidP="00FE02FB">
            <w:pPr>
              <w:pStyle w:val="ConsPlusNormal0"/>
              <w:jc w:val="center"/>
            </w:pPr>
            <w:r>
              <w:t>850905</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автономное учреждение здравоохранения Республики Крым "Стоматологическая поликлиника г. Феодосии"</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76</w:t>
            </w:r>
          </w:p>
        </w:tc>
        <w:tc>
          <w:tcPr>
            <w:tcW w:w="980" w:type="dxa"/>
          </w:tcPr>
          <w:p w:rsidR="006E097C" w:rsidRDefault="00A14638" w:rsidP="00FE02FB">
            <w:pPr>
              <w:pStyle w:val="ConsPlusNormal0"/>
              <w:jc w:val="center"/>
            </w:pPr>
            <w:r>
              <w:t>852103</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"Черноморская центральная районная больница"</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77</w:t>
            </w:r>
          </w:p>
        </w:tc>
        <w:tc>
          <w:tcPr>
            <w:tcW w:w="980" w:type="dxa"/>
          </w:tcPr>
          <w:p w:rsidR="006E097C" w:rsidRDefault="00A14638" w:rsidP="00FE02FB">
            <w:pPr>
              <w:pStyle w:val="ConsPlusNormal0"/>
              <w:jc w:val="center"/>
            </w:pPr>
            <w:r>
              <w:t>850212</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здравоохранения Республики Крым "Ялтинская городская больница N 2"</w:t>
            </w:r>
          </w:p>
        </w:tc>
        <w:tc>
          <w:tcPr>
            <w:tcW w:w="1587" w:type="dxa"/>
          </w:tcPr>
          <w:p w:rsidR="006E097C" w:rsidRDefault="00A14638" w:rsidP="00FE02FB">
            <w:pPr>
              <w:pStyle w:val="ConsPlusNormal0"/>
              <w:jc w:val="center"/>
            </w:pPr>
            <w:r>
              <w:t>1</w:t>
            </w: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78</w:t>
            </w:r>
          </w:p>
        </w:tc>
        <w:tc>
          <w:tcPr>
            <w:tcW w:w="980" w:type="dxa"/>
          </w:tcPr>
          <w:p w:rsidR="006E097C" w:rsidRDefault="00A14638" w:rsidP="00FE02FB">
            <w:pPr>
              <w:pStyle w:val="ConsPlusNormal0"/>
              <w:jc w:val="center"/>
            </w:pPr>
            <w:r>
              <w:t>852510</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"Лаборатория Гемотест"</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79</w:t>
            </w:r>
          </w:p>
        </w:tc>
        <w:tc>
          <w:tcPr>
            <w:tcW w:w="980" w:type="dxa"/>
          </w:tcPr>
          <w:p w:rsidR="006E097C" w:rsidRDefault="00A14638" w:rsidP="00FE02FB">
            <w:pPr>
              <w:pStyle w:val="ConsPlusNormal0"/>
              <w:jc w:val="center"/>
            </w:pPr>
            <w:r>
              <w:t>856108</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"КАРМЕНТА-ЛАБ"</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80</w:t>
            </w:r>
          </w:p>
        </w:tc>
        <w:tc>
          <w:tcPr>
            <w:tcW w:w="980" w:type="dxa"/>
          </w:tcPr>
          <w:p w:rsidR="006E097C" w:rsidRDefault="00A14638" w:rsidP="00FE02FB">
            <w:pPr>
              <w:pStyle w:val="ConsPlusNormal0"/>
              <w:jc w:val="center"/>
            </w:pPr>
            <w:r>
              <w:t>850310</w:t>
            </w:r>
          </w:p>
        </w:tc>
        <w:tc>
          <w:tcPr>
            <w:tcW w:w="2608" w:type="dxa"/>
          </w:tcPr>
          <w:p w:rsidR="006E097C" w:rsidRPr="00BC136F" w:rsidRDefault="00A14638" w:rsidP="00FE02FB">
            <w:pPr>
              <w:pStyle w:val="ConsPlusNormal0"/>
              <w:jc w:val="both"/>
              <w:rPr>
                <w:sz w:val="18"/>
                <w:szCs w:val="18"/>
              </w:rPr>
            </w:pPr>
            <w:r w:rsidRPr="00BC136F">
              <w:rPr>
                <w:sz w:val="18"/>
                <w:szCs w:val="18"/>
              </w:rPr>
              <w:t>Государственное бюджетное учреждение Республики Крым "Санаторий для детей и детей с родителями "Чайка" им. Гелиловичей"</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134" w:type="dxa"/>
          </w:tcPr>
          <w:p w:rsidR="006E097C" w:rsidRDefault="00A14638" w:rsidP="00FE02FB">
            <w:pPr>
              <w:pStyle w:val="ConsPlusNormal0"/>
              <w:jc w:val="center"/>
            </w:pPr>
            <w:r>
              <w:t>1</w:t>
            </w:r>
          </w:p>
        </w:tc>
        <w:tc>
          <w:tcPr>
            <w:tcW w:w="1134" w:type="dxa"/>
          </w:tcPr>
          <w:p w:rsidR="006E097C" w:rsidRDefault="00A14638" w:rsidP="00FE02FB">
            <w:pPr>
              <w:pStyle w:val="ConsPlusNormal0"/>
              <w:jc w:val="center"/>
            </w:pPr>
            <w:r>
              <w:t>1</w:t>
            </w:r>
          </w:p>
        </w:tc>
      </w:tr>
      <w:tr w:rsidR="006E097C">
        <w:tc>
          <w:tcPr>
            <w:tcW w:w="560" w:type="dxa"/>
          </w:tcPr>
          <w:p w:rsidR="006E097C" w:rsidRDefault="00A14638" w:rsidP="00FE02FB">
            <w:pPr>
              <w:pStyle w:val="ConsPlusNormal0"/>
              <w:jc w:val="both"/>
            </w:pPr>
            <w:r>
              <w:t>81</w:t>
            </w:r>
          </w:p>
        </w:tc>
        <w:tc>
          <w:tcPr>
            <w:tcW w:w="980" w:type="dxa"/>
          </w:tcPr>
          <w:p w:rsidR="006E097C" w:rsidRDefault="00A14638" w:rsidP="00FE02FB">
            <w:pPr>
              <w:pStyle w:val="ConsPlusNormal0"/>
              <w:jc w:val="center"/>
            </w:pPr>
            <w:r>
              <w:t>850001</w:t>
            </w:r>
          </w:p>
        </w:tc>
        <w:tc>
          <w:tcPr>
            <w:tcW w:w="2608" w:type="dxa"/>
          </w:tcPr>
          <w:p w:rsidR="006E097C" w:rsidRPr="00BC136F" w:rsidRDefault="00A14638" w:rsidP="00FE02FB">
            <w:pPr>
              <w:pStyle w:val="ConsPlusNormal0"/>
              <w:jc w:val="both"/>
              <w:rPr>
                <w:sz w:val="18"/>
                <w:szCs w:val="18"/>
              </w:rPr>
            </w:pPr>
            <w:r w:rsidRPr="00BC136F">
              <w:rPr>
                <w:sz w:val="18"/>
                <w:szCs w:val="18"/>
              </w:rPr>
              <w:t xml:space="preserve">Федеральное государственное бюджетное учреждение "Ялтинский </w:t>
            </w:r>
            <w:r w:rsidRPr="00BC136F">
              <w:rPr>
                <w:sz w:val="18"/>
                <w:szCs w:val="18"/>
              </w:rPr>
              <w:lastRenderedPageBreak/>
              <w:t>многопрофильный медицинский центр Федерального медико-биологического агентства"</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1</w:t>
            </w:r>
          </w:p>
        </w:tc>
        <w:tc>
          <w:tcPr>
            <w:tcW w:w="1173" w:type="dxa"/>
          </w:tcPr>
          <w:p w:rsidR="006E097C" w:rsidRDefault="00A14638" w:rsidP="00FE02FB">
            <w:pPr>
              <w:pStyle w:val="ConsPlusNormal0"/>
              <w:jc w:val="center"/>
            </w:pPr>
            <w:r>
              <w:t>1</w:t>
            </w:r>
          </w:p>
        </w:tc>
        <w:tc>
          <w:tcPr>
            <w:tcW w:w="1021" w:type="dxa"/>
          </w:tcPr>
          <w:p w:rsidR="006E097C" w:rsidRDefault="00A14638" w:rsidP="00FE02FB">
            <w:pPr>
              <w:pStyle w:val="ConsPlusNormal0"/>
              <w:jc w:val="center"/>
            </w:pPr>
            <w:r>
              <w:t>1</w:t>
            </w: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lastRenderedPageBreak/>
              <w:t>82</w:t>
            </w:r>
          </w:p>
        </w:tc>
        <w:tc>
          <w:tcPr>
            <w:tcW w:w="980" w:type="dxa"/>
          </w:tcPr>
          <w:p w:rsidR="006E097C" w:rsidRDefault="00A14638" w:rsidP="00FE02FB">
            <w:pPr>
              <w:pStyle w:val="ConsPlusNormal0"/>
              <w:jc w:val="center"/>
            </w:pPr>
            <w:r>
              <w:t>850007</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"Гемотест"</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83</w:t>
            </w:r>
          </w:p>
        </w:tc>
        <w:tc>
          <w:tcPr>
            <w:tcW w:w="980" w:type="dxa"/>
          </w:tcPr>
          <w:p w:rsidR="006E097C" w:rsidRDefault="00A14638" w:rsidP="00FE02FB">
            <w:pPr>
              <w:pStyle w:val="ConsPlusNormal0"/>
              <w:jc w:val="center"/>
            </w:pPr>
            <w:r>
              <w:t>850009</w:t>
            </w:r>
          </w:p>
        </w:tc>
        <w:tc>
          <w:tcPr>
            <w:tcW w:w="2608" w:type="dxa"/>
          </w:tcPr>
          <w:p w:rsidR="006E097C" w:rsidRPr="00BC136F" w:rsidRDefault="00A14638" w:rsidP="00FE02FB">
            <w:pPr>
              <w:pStyle w:val="ConsPlusNormal0"/>
              <w:jc w:val="both"/>
              <w:rPr>
                <w:sz w:val="18"/>
                <w:szCs w:val="18"/>
              </w:rPr>
            </w:pPr>
            <w:r w:rsidRPr="00BC136F">
              <w:rPr>
                <w:sz w:val="18"/>
                <w:szCs w:val="18"/>
              </w:rPr>
              <w:t>Общество с ограниченной ответственностью "Гемотест КС"</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560" w:type="dxa"/>
          </w:tcPr>
          <w:p w:rsidR="006E097C" w:rsidRDefault="00A14638" w:rsidP="00FE02FB">
            <w:pPr>
              <w:pStyle w:val="ConsPlusNormal0"/>
              <w:jc w:val="both"/>
            </w:pPr>
            <w:r>
              <w:t>84</w:t>
            </w:r>
          </w:p>
        </w:tc>
        <w:tc>
          <w:tcPr>
            <w:tcW w:w="980" w:type="dxa"/>
          </w:tcPr>
          <w:p w:rsidR="006E097C" w:rsidRDefault="00A14638" w:rsidP="00FE02FB">
            <w:pPr>
              <w:pStyle w:val="ConsPlusNormal0"/>
              <w:jc w:val="center"/>
            </w:pPr>
            <w:r>
              <w:t>850146</w:t>
            </w:r>
          </w:p>
        </w:tc>
        <w:tc>
          <w:tcPr>
            <w:tcW w:w="2608" w:type="dxa"/>
          </w:tcPr>
          <w:p w:rsidR="006E097C" w:rsidRPr="00BC136F" w:rsidRDefault="00A14638" w:rsidP="00FE02FB">
            <w:pPr>
              <w:pStyle w:val="ConsPlusNormal0"/>
              <w:jc w:val="both"/>
              <w:rPr>
                <w:sz w:val="18"/>
                <w:szCs w:val="18"/>
              </w:rPr>
            </w:pPr>
            <w:r w:rsidRPr="00BC136F">
              <w:rPr>
                <w:sz w:val="18"/>
                <w:szCs w:val="18"/>
              </w:rPr>
              <w:t>Федеральное казенное учреждение здравоохранения "Медико-санитарная часть Министерства внутренних дел Российской Федерации по Республике Крым"</w:t>
            </w: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1</w:t>
            </w:r>
          </w:p>
        </w:tc>
        <w:tc>
          <w:tcPr>
            <w:tcW w:w="1361"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73" w:type="dxa"/>
          </w:tcPr>
          <w:p w:rsidR="006E097C" w:rsidRDefault="006E097C" w:rsidP="00FE02FB">
            <w:pPr>
              <w:pStyle w:val="ConsPlusNormal0"/>
              <w:jc w:val="center"/>
            </w:pPr>
          </w:p>
        </w:tc>
        <w:tc>
          <w:tcPr>
            <w:tcW w:w="1021" w:type="dxa"/>
          </w:tcPr>
          <w:p w:rsidR="006E097C" w:rsidRDefault="006E097C" w:rsidP="00FE02FB">
            <w:pPr>
              <w:pStyle w:val="ConsPlusNormal0"/>
              <w:jc w:val="center"/>
            </w:pPr>
          </w:p>
        </w:tc>
        <w:tc>
          <w:tcPr>
            <w:tcW w:w="993"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blPrEx>
          <w:tblBorders>
            <w:insideH w:val="nil"/>
          </w:tblBorders>
        </w:tblPrEx>
        <w:tc>
          <w:tcPr>
            <w:tcW w:w="4148" w:type="dxa"/>
            <w:gridSpan w:val="3"/>
            <w:tcBorders>
              <w:bottom w:val="nil"/>
            </w:tcBorders>
          </w:tcPr>
          <w:p w:rsidR="006E097C" w:rsidRPr="00BC136F" w:rsidRDefault="00A14638" w:rsidP="00FE02FB">
            <w:pPr>
              <w:pStyle w:val="ConsPlusNormal0"/>
              <w:jc w:val="both"/>
              <w:rPr>
                <w:sz w:val="18"/>
                <w:szCs w:val="18"/>
              </w:rPr>
            </w:pPr>
            <w:r w:rsidRPr="00BC136F">
              <w:rPr>
                <w:sz w:val="18"/>
                <w:szCs w:val="18"/>
              </w:rPr>
              <w:t>Итого медицинских организаций, участвующих в Территориальной программе госгарантий, всего, в том числе:</w:t>
            </w:r>
          </w:p>
        </w:tc>
        <w:tc>
          <w:tcPr>
            <w:tcW w:w="1587" w:type="dxa"/>
            <w:tcBorders>
              <w:bottom w:val="nil"/>
            </w:tcBorders>
          </w:tcPr>
          <w:p w:rsidR="006E097C" w:rsidRDefault="00A14638" w:rsidP="00FE02FB">
            <w:pPr>
              <w:pStyle w:val="ConsPlusNormal0"/>
              <w:jc w:val="center"/>
            </w:pPr>
            <w:r>
              <w:t>51</w:t>
            </w:r>
          </w:p>
        </w:tc>
        <w:tc>
          <w:tcPr>
            <w:tcW w:w="1587" w:type="dxa"/>
            <w:tcBorders>
              <w:bottom w:val="nil"/>
            </w:tcBorders>
          </w:tcPr>
          <w:p w:rsidR="006E097C" w:rsidRDefault="00A14638" w:rsidP="00FE02FB">
            <w:pPr>
              <w:pStyle w:val="ConsPlusNormal0"/>
              <w:jc w:val="center"/>
            </w:pPr>
            <w:r>
              <w:t>72</w:t>
            </w:r>
          </w:p>
        </w:tc>
        <w:tc>
          <w:tcPr>
            <w:tcW w:w="1361" w:type="dxa"/>
            <w:tcBorders>
              <w:bottom w:val="nil"/>
            </w:tcBorders>
          </w:tcPr>
          <w:p w:rsidR="006E097C" w:rsidRDefault="00A14638" w:rsidP="00FE02FB">
            <w:pPr>
              <w:pStyle w:val="ConsPlusNormal0"/>
              <w:jc w:val="center"/>
            </w:pPr>
            <w:r>
              <w:t>35</w:t>
            </w:r>
          </w:p>
        </w:tc>
        <w:tc>
          <w:tcPr>
            <w:tcW w:w="1077" w:type="dxa"/>
            <w:tcBorders>
              <w:bottom w:val="nil"/>
            </w:tcBorders>
          </w:tcPr>
          <w:p w:rsidR="006E097C" w:rsidRDefault="00A14638" w:rsidP="00FE02FB">
            <w:pPr>
              <w:pStyle w:val="ConsPlusNormal0"/>
              <w:jc w:val="center"/>
            </w:pPr>
            <w:r>
              <w:t>33</w:t>
            </w:r>
          </w:p>
        </w:tc>
        <w:tc>
          <w:tcPr>
            <w:tcW w:w="1173" w:type="dxa"/>
            <w:tcBorders>
              <w:bottom w:val="nil"/>
            </w:tcBorders>
          </w:tcPr>
          <w:p w:rsidR="006E097C" w:rsidRDefault="00A14638" w:rsidP="00FE02FB">
            <w:pPr>
              <w:pStyle w:val="ConsPlusNormal0"/>
              <w:jc w:val="center"/>
            </w:pPr>
            <w:r>
              <w:t>37</w:t>
            </w:r>
          </w:p>
        </w:tc>
        <w:tc>
          <w:tcPr>
            <w:tcW w:w="1021" w:type="dxa"/>
            <w:tcBorders>
              <w:bottom w:val="nil"/>
            </w:tcBorders>
          </w:tcPr>
          <w:p w:rsidR="006E097C" w:rsidRDefault="00A14638" w:rsidP="00FE02FB">
            <w:pPr>
              <w:pStyle w:val="ConsPlusNormal0"/>
              <w:jc w:val="center"/>
            </w:pPr>
            <w:r>
              <w:t>34</w:t>
            </w:r>
          </w:p>
        </w:tc>
        <w:tc>
          <w:tcPr>
            <w:tcW w:w="993" w:type="dxa"/>
            <w:tcBorders>
              <w:bottom w:val="nil"/>
            </w:tcBorders>
          </w:tcPr>
          <w:p w:rsidR="006E097C" w:rsidRDefault="00A14638" w:rsidP="00FE02FB">
            <w:pPr>
              <w:pStyle w:val="ConsPlusNormal0"/>
              <w:jc w:val="center"/>
            </w:pPr>
            <w:r>
              <w:t>13</w:t>
            </w:r>
          </w:p>
        </w:tc>
        <w:tc>
          <w:tcPr>
            <w:tcW w:w="1077" w:type="dxa"/>
            <w:tcBorders>
              <w:bottom w:val="nil"/>
            </w:tcBorders>
          </w:tcPr>
          <w:p w:rsidR="006E097C" w:rsidRDefault="00A14638" w:rsidP="00FE02FB">
            <w:pPr>
              <w:pStyle w:val="ConsPlusNormal0"/>
              <w:jc w:val="center"/>
            </w:pPr>
            <w:r>
              <w:t>5</w:t>
            </w:r>
          </w:p>
        </w:tc>
        <w:tc>
          <w:tcPr>
            <w:tcW w:w="1134" w:type="dxa"/>
            <w:tcBorders>
              <w:bottom w:val="nil"/>
            </w:tcBorders>
          </w:tcPr>
          <w:p w:rsidR="006E097C" w:rsidRDefault="00A14638" w:rsidP="00FE02FB">
            <w:pPr>
              <w:pStyle w:val="ConsPlusNormal0"/>
              <w:jc w:val="center"/>
            </w:pPr>
            <w:r>
              <w:t>9</w:t>
            </w:r>
          </w:p>
        </w:tc>
        <w:tc>
          <w:tcPr>
            <w:tcW w:w="1134" w:type="dxa"/>
            <w:tcBorders>
              <w:bottom w:val="nil"/>
            </w:tcBorders>
          </w:tcPr>
          <w:p w:rsidR="006E097C" w:rsidRDefault="00A14638" w:rsidP="00FE02FB">
            <w:pPr>
              <w:pStyle w:val="ConsPlusNormal0"/>
              <w:jc w:val="center"/>
            </w:pPr>
            <w:r>
              <w:t>9</w:t>
            </w:r>
          </w:p>
        </w:tc>
      </w:tr>
      <w:tr w:rsidR="006E097C">
        <w:tblPrEx>
          <w:tblBorders>
            <w:insideH w:val="nil"/>
          </w:tblBorders>
        </w:tblPrEx>
        <w:tc>
          <w:tcPr>
            <w:tcW w:w="16292" w:type="dxa"/>
            <w:gridSpan w:val="13"/>
            <w:tcBorders>
              <w:top w:val="nil"/>
            </w:tcBorders>
          </w:tcPr>
          <w:p w:rsidR="006E097C" w:rsidRPr="00BC136F" w:rsidRDefault="00A14638" w:rsidP="00FE02FB">
            <w:pPr>
              <w:pStyle w:val="ConsPlusNormal0"/>
              <w:jc w:val="both"/>
              <w:rPr>
                <w:sz w:val="18"/>
                <w:szCs w:val="18"/>
              </w:rPr>
            </w:pPr>
            <w:r w:rsidRPr="00BC136F">
              <w:rPr>
                <w:sz w:val="18"/>
                <w:szCs w:val="18"/>
              </w:rPr>
              <w:t xml:space="preserve">(в ред. </w:t>
            </w:r>
            <w:hyperlink r:id="rId251"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sidRPr="00BC136F">
                <w:rPr>
                  <w:color w:val="0000FF"/>
                  <w:sz w:val="18"/>
                  <w:szCs w:val="18"/>
                </w:rPr>
                <w:t>Постановления</w:t>
              </w:r>
            </w:hyperlink>
            <w:r w:rsidRPr="00BC136F">
              <w:rPr>
                <w:sz w:val="18"/>
                <w:szCs w:val="18"/>
              </w:rPr>
              <w:t xml:space="preserve"> Совета министров Республики Крым от 07.04.2025 N 213)</w:t>
            </w:r>
          </w:p>
        </w:tc>
      </w:tr>
      <w:tr w:rsidR="006E097C">
        <w:tc>
          <w:tcPr>
            <w:tcW w:w="4148" w:type="dxa"/>
            <w:gridSpan w:val="3"/>
          </w:tcPr>
          <w:p w:rsidR="006E097C" w:rsidRPr="00BC136F" w:rsidRDefault="00A14638" w:rsidP="00FE02FB">
            <w:pPr>
              <w:pStyle w:val="ConsPlusNormal0"/>
              <w:jc w:val="both"/>
              <w:rPr>
                <w:sz w:val="18"/>
                <w:szCs w:val="18"/>
              </w:rPr>
            </w:pPr>
            <w:r w:rsidRPr="00BC136F">
              <w:rPr>
                <w:sz w:val="18"/>
                <w:szCs w:val="18"/>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87" w:type="dxa"/>
          </w:tcPr>
          <w:p w:rsidR="006E097C" w:rsidRDefault="00A14638" w:rsidP="00FE02FB">
            <w:pPr>
              <w:pStyle w:val="ConsPlusNormal0"/>
              <w:jc w:val="center"/>
            </w:pPr>
            <w:r>
              <w:t>-</w:t>
            </w:r>
          </w:p>
        </w:tc>
        <w:tc>
          <w:tcPr>
            <w:tcW w:w="1587" w:type="dxa"/>
          </w:tcPr>
          <w:p w:rsidR="006E097C" w:rsidRDefault="00A14638" w:rsidP="00FE02FB">
            <w:pPr>
              <w:pStyle w:val="ConsPlusNormal0"/>
              <w:jc w:val="center"/>
            </w:pPr>
            <w:r>
              <w:t>-</w:t>
            </w:r>
          </w:p>
        </w:tc>
        <w:tc>
          <w:tcPr>
            <w:tcW w:w="1361" w:type="dxa"/>
          </w:tcPr>
          <w:p w:rsidR="006E097C" w:rsidRDefault="00A14638" w:rsidP="00FE02FB">
            <w:pPr>
              <w:pStyle w:val="ConsPlusNormal0"/>
              <w:jc w:val="center"/>
            </w:pPr>
            <w:r>
              <w:t>-</w:t>
            </w:r>
          </w:p>
        </w:tc>
        <w:tc>
          <w:tcPr>
            <w:tcW w:w="1077" w:type="dxa"/>
          </w:tcPr>
          <w:p w:rsidR="006E097C" w:rsidRDefault="00A14638" w:rsidP="00FE02FB">
            <w:pPr>
              <w:pStyle w:val="ConsPlusNormal0"/>
              <w:jc w:val="center"/>
            </w:pPr>
            <w:r>
              <w:t>-</w:t>
            </w:r>
          </w:p>
        </w:tc>
        <w:tc>
          <w:tcPr>
            <w:tcW w:w="1173" w:type="dxa"/>
          </w:tcPr>
          <w:p w:rsidR="006E097C" w:rsidRDefault="00A14638" w:rsidP="00FE02FB">
            <w:pPr>
              <w:pStyle w:val="ConsPlusNormal0"/>
              <w:jc w:val="center"/>
            </w:pPr>
            <w:r>
              <w:t>-</w:t>
            </w:r>
          </w:p>
        </w:tc>
        <w:tc>
          <w:tcPr>
            <w:tcW w:w="1021" w:type="dxa"/>
          </w:tcPr>
          <w:p w:rsidR="006E097C" w:rsidRDefault="00A14638" w:rsidP="00FE02FB">
            <w:pPr>
              <w:pStyle w:val="ConsPlusNormal0"/>
              <w:jc w:val="center"/>
            </w:pPr>
            <w:r>
              <w:t>-</w:t>
            </w:r>
          </w:p>
        </w:tc>
        <w:tc>
          <w:tcPr>
            <w:tcW w:w="993" w:type="dxa"/>
          </w:tcPr>
          <w:p w:rsidR="006E097C" w:rsidRDefault="00A14638" w:rsidP="00FE02FB">
            <w:pPr>
              <w:pStyle w:val="ConsPlusNormal0"/>
              <w:jc w:val="center"/>
            </w:pPr>
            <w:r>
              <w:t>-</w:t>
            </w:r>
          </w:p>
        </w:tc>
        <w:tc>
          <w:tcPr>
            <w:tcW w:w="1077" w:type="dxa"/>
          </w:tcPr>
          <w:p w:rsidR="006E097C" w:rsidRDefault="00A14638" w:rsidP="00FE02FB">
            <w:pPr>
              <w:pStyle w:val="ConsPlusNormal0"/>
              <w:jc w:val="center"/>
            </w:pPr>
            <w:r>
              <w:t>-</w:t>
            </w:r>
          </w:p>
        </w:tc>
        <w:tc>
          <w:tcPr>
            <w:tcW w:w="1134" w:type="dxa"/>
          </w:tcPr>
          <w:p w:rsidR="006E097C" w:rsidRDefault="00A14638" w:rsidP="00FE02FB">
            <w:pPr>
              <w:pStyle w:val="ConsPlusNormal0"/>
              <w:jc w:val="center"/>
            </w:pPr>
            <w:r>
              <w:t>-</w:t>
            </w:r>
          </w:p>
        </w:tc>
        <w:tc>
          <w:tcPr>
            <w:tcW w:w="1134" w:type="dxa"/>
          </w:tcPr>
          <w:p w:rsidR="006E097C" w:rsidRDefault="00A14638" w:rsidP="00FE02FB">
            <w:pPr>
              <w:pStyle w:val="ConsPlusNormal0"/>
              <w:jc w:val="center"/>
            </w:pPr>
            <w:r>
              <w:t>-</w:t>
            </w:r>
          </w:p>
        </w:tc>
      </w:tr>
    </w:tbl>
    <w:p w:rsidR="006E097C" w:rsidRDefault="006E097C" w:rsidP="00FE02FB">
      <w:pPr>
        <w:pStyle w:val="ConsPlusNormal0"/>
        <w:sectPr w:rsidR="006E097C" w:rsidSect="00FE02FB">
          <w:headerReference w:type="default" r:id="rId252"/>
          <w:footerReference w:type="default" r:id="rId253"/>
          <w:headerReference w:type="first" r:id="rId254"/>
          <w:footerReference w:type="first" r:id="rId255"/>
          <w:pgSz w:w="16838" w:h="11906" w:orient="landscape"/>
          <w:pgMar w:top="1134" w:right="567" w:bottom="567" w:left="567" w:header="0" w:footer="0" w:gutter="0"/>
          <w:cols w:space="720"/>
          <w:titlePg/>
        </w:sectPr>
      </w:pPr>
    </w:p>
    <w:p w:rsidR="006E097C" w:rsidRDefault="00A14638" w:rsidP="00FE02FB">
      <w:pPr>
        <w:pStyle w:val="ConsPlusNormal0"/>
        <w:jc w:val="both"/>
      </w:pPr>
      <w:r>
        <w:lastRenderedPageBreak/>
        <w:t>--------------------------------</w:t>
      </w:r>
    </w:p>
    <w:p w:rsidR="006E097C" w:rsidRDefault="00A14638" w:rsidP="00FE02FB">
      <w:pPr>
        <w:pStyle w:val="ConsPlusNormal0"/>
        <w:jc w:val="both"/>
      </w:pPr>
      <w:r>
        <w:t>&lt;*&gt; Заполняется знак отличия (1).</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13</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19" w:name="P7456"/>
      <w:bookmarkEnd w:id="19"/>
      <w:r>
        <w:t>Условия размещения пациентов в маломестных палатах (боксах)</w:t>
      </w:r>
    </w:p>
    <w:p w:rsidR="006E097C" w:rsidRDefault="00A14638" w:rsidP="00FE02FB">
      <w:pPr>
        <w:pStyle w:val="ConsPlusTitle0"/>
        <w:jc w:val="center"/>
      </w:pPr>
      <w:r>
        <w:t>по медицинским и (или) эпидемиологическим показаниям,</w:t>
      </w:r>
    </w:p>
    <w:p w:rsidR="006E097C" w:rsidRDefault="00A14638" w:rsidP="00FE02FB">
      <w:pPr>
        <w:pStyle w:val="ConsPlusTitle0"/>
        <w:jc w:val="center"/>
      </w:pPr>
      <w:r>
        <w:t>установленным Министерством здравоохранения</w:t>
      </w:r>
    </w:p>
    <w:p w:rsidR="006E097C" w:rsidRDefault="00A14638" w:rsidP="00FE02FB">
      <w:pPr>
        <w:pStyle w:val="ConsPlusTitle0"/>
        <w:jc w:val="center"/>
      </w:pPr>
      <w:r>
        <w:t>Российской Федерации</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9"/>
        <w:gridCol w:w="7106"/>
        <w:gridCol w:w="2584"/>
      </w:tblGrid>
      <w:tr w:rsidR="006E097C" w:rsidTr="00A14638">
        <w:tc>
          <w:tcPr>
            <w:tcW w:w="309" w:type="pct"/>
          </w:tcPr>
          <w:p w:rsidR="006E097C" w:rsidRDefault="00A14638" w:rsidP="00FE02FB">
            <w:pPr>
              <w:pStyle w:val="ConsPlusNormal0"/>
              <w:jc w:val="center"/>
            </w:pPr>
            <w:r>
              <w:t>N п/п</w:t>
            </w:r>
          </w:p>
        </w:tc>
        <w:tc>
          <w:tcPr>
            <w:tcW w:w="3440" w:type="pct"/>
          </w:tcPr>
          <w:p w:rsidR="006E097C" w:rsidRDefault="00A14638" w:rsidP="00FE02FB">
            <w:pPr>
              <w:pStyle w:val="ConsPlusNormal0"/>
              <w:jc w:val="center"/>
            </w:pPr>
            <w:r>
              <w:t>Наименование показателей</w:t>
            </w:r>
          </w:p>
        </w:tc>
        <w:tc>
          <w:tcPr>
            <w:tcW w:w="1251" w:type="pct"/>
          </w:tcPr>
          <w:p w:rsidR="006E097C" w:rsidRDefault="00A14638" w:rsidP="00FE02FB">
            <w:pPr>
              <w:pStyle w:val="ConsPlusNormal0"/>
              <w:jc w:val="center"/>
            </w:pPr>
            <w:r>
              <w:t>Код диагноза по МКБ-10</w:t>
            </w:r>
          </w:p>
        </w:tc>
      </w:tr>
      <w:tr w:rsidR="006E097C" w:rsidTr="00A14638">
        <w:tc>
          <w:tcPr>
            <w:tcW w:w="5000" w:type="pct"/>
            <w:gridSpan w:val="3"/>
          </w:tcPr>
          <w:p w:rsidR="006E097C" w:rsidRDefault="00A14638" w:rsidP="00FE02FB">
            <w:pPr>
              <w:pStyle w:val="ConsPlusNormal0"/>
              <w:jc w:val="center"/>
              <w:outlineLvl w:val="2"/>
            </w:pPr>
            <w:r>
              <w:t>Медицинские показания к размещению пациентов в маломестных палатах (боксах)</w:t>
            </w:r>
          </w:p>
        </w:tc>
      </w:tr>
      <w:tr w:rsidR="006E097C" w:rsidTr="00A14638">
        <w:tc>
          <w:tcPr>
            <w:tcW w:w="309" w:type="pct"/>
          </w:tcPr>
          <w:p w:rsidR="006E097C" w:rsidRDefault="00A14638" w:rsidP="00FE02FB">
            <w:pPr>
              <w:pStyle w:val="ConsPlusNormal0"/>
              <w:jc w:val="both"/>
            </w:pPr>
            <w:r>
              <w:t>1</w:t>
            </w:r>
          </w:p>
        </w:tc>
        <w:tc>
          <w:tcPr>
            <w:tcW w:w="3440" w:type="pct"/>
          </w:tcPr>
          <w:p w:rsidR="006E097C" w:rsidRDefault="00A14638" w:rsidP="00FE02FB">
            <w:pPr>
              <w:pStyle w:val="ConsPlusNormal0"/>
              <w:jc w:val="both"/>
            </w:pPr>
            <w:r>
              <w:t>Болезнь, вызванная вирусом иммунодефицита человека (ВИЧ)</w:t>
            </w:r>
          </w:p>
        </w:tc>
        <w:tc>
          <w:tcPr>
            <w:tcW w:w="1251" w:type="pct"/>
          </w:tcPr>
          <w:p w:rsidR="006E097C" w:rsidRDefault="00A14638" w:rsidP="00FE02FB">
            <w:pPr>
              <w:pStyle w:val="ConsPlusNormal0"/>
              <w:jc w:val="both"/>
            </w:pPr>
            <w:r>
              <w:t>В20 - В24</w:t>
            </w:r>
          </w:p>
        </w:tc>
      </w:tr>
      <w:tr w:rsidR="006E097C" w:rsidTr="00A14638">
        <w:tc>
          <w:tcPr>
            <w:tcW w:w="309" w:type="pct"/>
          </w:tcPr>
          <w:p w:rsidR="006E097C" w:rsidRDefault="00A14638" w:rsidP="00FE02FB">
            <w:pPr>
              <w:pStyle w:val="ConsPlusNormal0"/>
              <w:jc w:val="both"/>
            </w:pPr>
            <w:r>
              <w:t>2</w:t>
            </w:r>
          </w:p>
        </w:tc>
        <w:tc>
          <w:tcPr>
            <w:tcW w:w="3440" w:type="pct"/>
          </w:tcPr>
          <w:p w:rsidR="006E097C" w:rsidRDefault="00A14638" w:rsidP="00FE02FB">
            <w:pPr>
              <w:pStyle w:val="ConsPlusNormal0"/>
              <w:jc w:val="both"/>
            </w:pPr>
            <w:r>
              <w:t>Кистозный фиброз (муковисцидоз)</w:t>
            </w:r>
          </w:p>
        </w:tc>
        <w:tc>
          <w:tcPr>
            <w:tcW w:w="1251" w:type="pct"/>
          </w:tcPr>
          <w:p w:rsidR="006E097C" w:rsidRDefault="00A14638" w:rsidP="00FE02FB">
            <w:pPr>
              <w:pStyle w:val="ConsPlusNormal0"/>
              <w:jc w:val="both"/>
            </w:pPr>
            <w:r>
              <w:t>Е84</w:t>
            </w:r>
          </w:p>
        </w:tc>
      </w:tr>
      <w:tr w:rsidR="006E097C" w:rsidTr="00A14638">
        <w:tc>
          <w:tcPr>
            <w:tcW w:w="309" w:type="pct"/>
          </w:tcPr>
          <w:p w:rsidR="006E097C" w:rsidRDefault="00A14638" w:rsidP="00FE02FB">
            <w:pPr>
              <w:pStyle w:val="ConsPlusNormal0"/>
              <w:jc w:val="both"/>
            </w:pPr>
            <w:r>
              <w:t>3</w:t>
            </w:r>
          </w:p>
        </w:tc>
        <w:tc>
          <w:tcPr>
            <w:tcW w:w="3440" w:type="pct"/>
          </w:tcPr>
          <w:p w:rsidR="006E097C" w:rsidRDefault="00A14638" w:rsidP="00FE02FB">
            <w:pPr>
              <w:pStyle w:val="ConsPlusNormal0"/>
              <w:jc w:val="both"/>
            </w:pPr>
            <w:r>
              <w:t>Злокачественные новообразования лимфоидной, кроветворной и родственных тканей</w:t>
            </w:r>
          </w:p>
        </w:tc>
        <w:tc>
          <w:tcPr>
            <w:tcW w:w="1251" w:type="pct"/>
          </w:tcPr>
          <w:p w:rsidR="006E097C" w:rsidRDefault="00A14638" w:rsidP="00FE02FB">
            <w:pPr>
              <w:pStyle w:val="ConsPlusNormal0"/>
              <w:jc w:val="both"/>
            </w:pPr>
            <w:r>
              <w:t>С81 - С96</w:t>
            </w:r>
          </w:p>
        </w:tc>
      </w:tr>
      <w:tr w:rsidR="006E097C" w:rsidTr="00A14638">
        <w:tc>
          <w:tcPr>
            <w:tcW w:w="309" w:type="pct"/>
          </w:tcPr>
          <w:p w:rsidR="006E097C" w:rsidRDefault="00A14638" w:rsidP="00FE02FB">
            <w:pPr>
              <w:pStyle w:val="ConsPlusNormal0"/>
              <w:jc w:val="both"/>
            </w:pPr>
            <w:r>
              <w:t>4</w:t>
            </w:r>
          </w:p>
        </w:tc>
        <w:tc>
          <w:tcPr>
            <w:tcW w:w="3440" w:type="pct"/>
          </w:tcPr>
          <w:p w:rsidR="006E097C" w:rsidRDefault="00A14638" w:rsidP="00FE02FB">
            <w:pPr>
              <w:pStyle w:val="ConsPlusNormal0"/>
              <w:jc w:val="both"/>
            </w:pPr>
            <w:r>
              <w:t>Термические и химические ожоги</w:t>
            </w:r>
          </w:p>
        </w:tc>
        <w:tc>
          <w:tcPr>
            <w:tcW w:w="1251" w:type="pct"/>
          </w:tcPr>
          <w:p w:rsidR="006E097C" w:rsidRDefault="00A14638" w:rsidP="00FE02FB">
            <w:pPr>
              <w:pStyle w:val="ConsPlusNormal0"/>
              <w:jc w:val="both"/>
            </w:pPr>
            <w:r>
              <w:t>Т2 - Т32</w:t>
            </w:r>
          </w:p>
        </w:tc>
      </w:tr>
      <w:tr w:rsidR="006E097C" w:rsidTr="00A14638">
        <w:tc>
          <w:tcPr>
            <w:tcW w:w="309" w:type="pct"/>
          </w:tcPr>
          <w:p w:rsidR="006E097C" w:rsidRDefault="00A14638" w:rsidP="00FE02FB">
            <w:pPr>
              <w:pStyle w:val="ConsPlusNormal0"/>
              <w:jc w:val="both"/>
            </w:pPr>
            <w:r>
              <w:t>5</w:t>
            </w:r>
          </w:p>
        </w:tc>
        <w:tc>
          <w:tcPr>
            <w:tcW w:w="3440" w:type="pct"/>
          </w:tcPr>
          <w:p w:rsidR="006E097C" w:rsidRDefault="00A14638" w:rsidP="00FE02FB">
            <w:pPr>
              <w:pStyle w:val="ConsPlusNormal0"/>
              <w:jc w:val="both"/>
            </w:pPr>
            <w:r>
              <w:t>Заболевания, вызванные метициллин (оксациллин) - резистентным золотистым стафилококком или ванкомицинрезистентным энтерококком:</w:t>
            </w:r>
          </w:p>
        </w:tc>
        <w:tc>
          <w:tcPr>
            <w:tcW w:w="1251" w:type="pct"/>
          </w:tcPr>
          <w:p w:rsidR="006E097C" w:rsidRDefault="006E097C" w:rsidP="00FE02FB">
            <w:pPr>
              <w:pStyle w:val="ConsPlusNormal0"/>
              <w:jc w:val="both"/>
            </w:pPr>
          </w:p>
        </w:tc>
      </w:tr>
      <w:tr w:rsidR="006E097C" w:rsidTr="00A14638">
        <w:tc>
          <w:tcPr>
            <w:tcW w:w="309" w:type="pct"/>
          </w:tcPr>
          <w:p w:rsidR="006E097C" w:rsidRDefault="00A14638" w:rsidP="00FE02FB">
            <w:pPr>
              <w:pStyle w:val="ConsPlusNormal0"/>
              <w:jc w:val="both"/>
            </w:pPr>
            <w:r>
              <w:t>5.1</w:t>
            </w:r>
          </w:p>
        </w:tc>
        <w:tc>
          <w:tcPr>
            <w:tcW w:w="3440" w:type="pct"/>
          </w:tcPr>
          <w:p w:rsidR="006E097C" w:rsidRDefault="00A14638" w:rsidP="00FE02FB">
            <w:pPr>
              <w:pStyle w:val="ConsPlusNormal0"/>
              <w:jc w:val="both"/>
            </w:pPr>
            <w:r>
              <w:t>Пневмония</w:t>
            </w:r>
          </w:p>
        </w:tc>
        <w:tc>
          <w:tcPr>
            <w:tcW w:w="1251" w:type="pct"/>
          </w:tcPr>
          <w:p w:rsidR="006E097C" w:rsidRDefault="00A14638" w:rsidP="00FE02FB">
            <w:pPr>
              <w:pStyle w:val="ConsPlusNormal0"/>
              <w:jc w:val="both"/>
            </w:pPr>
            <w:r>
              <w:t>J15.2, J15.8</w:t>
            </w:r>
          </w:p>
        </w:tc>
      </w:tr>
      <w:tr w:rsidR="006E097C" w:rsidTr="00A14638">
        <w:tc>
          <w:tcPr>
            <w:tcW w:w="309" w:type="pct"/>
          </w:tcPr>
          <w:p w:rsidR="006E097C" w:rsidRDefault="00A14638" w:rsidP="00FE02FB">
            <w:pPr>
              <w:pStyle w:val="ConsPlusNormal0"/>
              <w:jc w:val="both"/>
            </w:pPr>
            <w:r>
              <w:t>5.2</w:t>
            </w:r>
          </w:p>
        </w:tc>
        <w:tc>
          <w:tcPr>
            <w:tcW w:w="3440" w:type="pct"/>
          </w:tcPr>
          <w:p w:rsidR="006E097C" w:rsidRDefault="00A14638" w:rsidP="00FE02FB">
            <w:pPr>
              <w:pStyle w:val="ConsPlusNormal0"/>
              <w:jc w:val="both"/>
            </w:pPr>
            <w:r>
              <w:t>Менингит</w:t>
            </w:r>
          </w:p>
        </w:tc>
        <w:tc>
          <w:tcPr>
            <w:tcW w:w="1251" w:type="pct"/>
          </w:tcPr>
          <w:p w:rsidR="006E097C" w:rsidRDefault="00A14638" w:rsidP="00FE02FB">
            <w:pPr>
              <w:pStyle w:val="ConsPlusNormal0"/>
              <w:jc w:val="both"/>
            </w:pPr>
            <w:r>
              <w:t>G00.3, G00.8</w:t>
            </w:r>
          </w:p>
        </w:tc>
      </w:tr>
      <w:tr w:rsidR="006E097C" w:rsidTr="00A14638">
        <w:tc>
          <w:tcPr>
            <w:tcW w:w="309" w:type="pct"/>
          </w:tcPr>
          <w:p w:rsidR="006E097C" w:rsidRDefault="00A14638" w:rsidP="00FE02FB">
            <w:pPr>
              <w:pStyle w:val="ConsPlusNormal0"/>
              <w:jc w:val="both"/>
            </w:pPr>
            <w:r>
              <w:t>5.3</w:t>
            </w:r>
          </w:p>
        </w:tc>
        <w:tc>
          <w:tcPr>
            <w:tcW w:w="3440" w:type="pct"/>
          </w:tcPr>
          <w:p w:rsidR="006E097C" w:rsidRDefault="00A14638" w:rsidP="00FE02FB">
            <w:pPr>
              <w:pStyle w:val="ConsPlusNormal0"/>
              <w:jc w:val="both"/>
            </w:pPr>
            <w:r>
              <w:t>Остеомиелит</w:t>
            </w:r>
          </w:p>
        </w:tc>
        <w:tc>
          <w:tcPr>
            <w:tcW w:w="1251" w:type="pct"/>
          </w:tcPr>
          <w:p w:rsidR="006E097C" w:rsidRDefault="00A14638" w:rsidP="00FE02FB">
            <w:pPr>
              <w:pStyle w:val="ConsPlusNormal0"/>
              <w:jc w:val="both"/>
            </w:pPr>
            <w:r>
              <w:t>М86, В95.6, В96.8</w:t>
            </w:r>
          </w:p>
        </w:tc>
      </w:tr>
      <w:tr w:rsidR="006E097C" w:rsidTr="00A14638">
        <w:tc>
          <w:tcPr>
            <w:tcW w:w="309" w:type="pct"/>
          </w:tcPr>
          <w:p w:rsidR="006E097C" w:rsidRDefault="00A14638" w:rsidP="00FE02FB">
            <w:pPr>
              <w:pStyle w:val="ConsPlusNormal0"/>
              <w:jc w:val="both"/>
            </w:pPr>
            <w:r>
              <w:t>5.4</w:t>
            </w:r>
          </w:p>
        </w:tc>
        <w:tc>
          <w:tcPr>
            <w:tcW w:w="3440" w:type="pct"/>
          </w:tcPr>
          <w:p w:rsidR="006E097C" w:rsidRDefault="00A14638" w:rsidP="00FE02FB">
            <w:pPr>
              <w:pStyle w:val="ConsPlusNormal0"/>
              <w:jc w:val="both"/>
            </w:pPr>
            <w:r>
              <w:t>Острый и подострый инфекционный эндокардит</w:t>
            </w:r>
          </w:p>
        </w:tc>
        <w:tc>
          <w:tcPr>
            <w:tcW w:w="1251" w:type="pct"/>
          </w:tcPr>
          <w:p w:rsidR="006E097C" w:rsidRDefault="00A14638" w:rsidP="00FE02FB">
            <w:pPr>
              <w:pStyle w:val="ConsPlusNormal0"/>
              <w:jc w:val="both"/>
            </w:pPr>
            <w:r>
              <w:t>I33.0</w:t>
            </w:r>
          </w:p>
        </w:tc>
      </w:tr>
      <w:tr w:rsidR="006E097C" w:rsidTr="00A14638">
        <w:tc>
          <w:tcPr>
            <w:tcW w:w="309" w:type="pct"/>
          </w:tcPr>
          <w:p w:rsidR="006E097C" w:rsidRDefault="00A14638" w:rsidP="00FE02FB">
            <w:pPr>
              <w:pStyle w:val="ConsPlusNormal0"/>
              <w:jc w:val="both"/>
            </w:pPr>
            <w:r>
              <w:t>5.5</w:t>
            </w:r>
          </w:p>
        </w:tc>
        <w:tc>
          <w:tcPr>
            <w:tcW w:w="3440" w:type="pct"/>
          </w:tcPr>
          <w:p w:rsidR="006E097C" w:rsidRDefault="00A14638" w:rsidP="00FE02FB">
            <w:pPr>
              <w:pStyle w:val="ConsPlusNormal0"/>
              <w:jc w:val="both"/>
            </w:pPr>
            <w:r>
              <w:t>Инфекционно-токсический шок</w:t>
            </w:r>
          </w:p>
        </w:tc>
        <w:tc>
          <w:tcPr>
            <w:tcW w:w="1251" w:type="pct"/>
          </w:tcPr>
          <w:p w:rsidR="006E097C" w:rsidRDefault="00A14638" w:rsidP="00FE02FB">
            <w:pPr>
              <w:pStyle w:val="ConsPlusNormal0"/>
              <w:jc w:val="both"/>
            </w:pPr>
            <w:r>
              <w:t>А48.3</w:t>
            </w:r>
          </w:p>
        </w:tc>
      </w:tr>
      <w:tr w:rsidR="006E097C" w:rsidTr="00A14638">
        <w:tc>
          <w:tcPr>
            <w:tcW w:w="309" w:type="pct"/>
          </w:tcPr>
          <w:p w:rsidR="006E097C" w:rsidRDefault="00A14638" w:rsidP="00FE02FB">
            <w:pPr>
              <w:pStyle w:val="ConsPlusNormal0"/>
              <w:jc w:val="both"/>
            </w:pPr>
            <w:r>
              <w:t>5.6</w:t>
            </w:r>
          </w:p>
        </w:tc>
        <w:tc>
          <w:tcPr>
            <w:tcW w:w="3440" w:type="pct"/>
          </w:tcPr>
          <w:p w:rsidR="006E097C" w:rsidRDefault="00A14638" w:rsidP="00FE02FB">
            <w:pPr>
              <w:pStyle w:val="ConsPlusNormal0"/>
              <w:jc w:val="both"/>
            </w:pPr>
            <w:r>
              <w:t>Сепсис</w:t>
            </w:r>
          </w:p>
        </w:tc>
        <w:tc>
          <w:tcPr>
            <w:tcW w:w="1251" w:type="pct"/>
          </w:tcPr>
          <w:p w:rsidR="006E097C" w:rsidRDefault="00A14638" w:rsidP="00FE02FB">
            <w:pPr>
              <w:pStyle w:val="ConsPlusNormal0"/>
              <w:jc w:val="both"/>
            </w:pPr>
            <w:r>
              <w:t>А41.0, А41.8</w:t>
            </w:r>
          </w:p>
        </w:tc>
      </w:tr>
      <w:tr w:rsidR="006E097C" w:rsidTr="00A14638">
        <w:tc>
          <w:tcPr>
            <w:tcW w:w="309" w:type="pct"/>
          </w:tcPr>
          <w:p w:rsidR="006E097C" w:rsidRDefault="00A14638" w:rsidP="00FE02FB">
            <w:pPr>
              <w:pStyle w:val="ConsPlusNormal0"/>
              <w:jc w:val="both"/>
            </w:pPr>
            <w:r>
              <w:t>5.7</w:t>
            </w:r>
          </w:p>
        </w:tc>
        <w:tc>
          <w:tcPr>
            <w:tcW w:w="3440" w:type="pct"/>
          </w:tcPr>
          <w:p w:rsidR="006E097C" w:rsidRDefault="00A14638" w:rsidP="00FE02FB">
            <w:pPr>
              <w:pStyle w:val="ConsPlusNormal0"/>
              <w:jc w:val="both"/>
            </w:pPr>
            <w:r>
              <w:t>Недержание кала (энкопрез)</w:t>
            </w:r>
          </w:p>
        </w:tc>
        <w:tc>
          <w:tcPr>
            <w:tcW w:w="1251" w:type="pct"/>
          </w:tcPr>
          <w:p w:rsidR="006E097C" w:rsidRDefault="00A14638" w:rsidP="00FE02FB">
            <w:pPr>
              <w:pStyle w:val="ConsPlusNormal0"/>
              <w:jc w:val="both"/>
            </w:pPr>
            <w:r>
              <w:t>R15, F98.1</w:t>
            </w:r>
          </w:p>
        </w:tc>
      </w:tr>
      <w:tr w:rsidR="006E097C" w:rsidTr="00A14638">
        <w:tc>
          <w:tcPr>
            <w:tcW w:w="309" w:type="pct"/>
          </w:tcPr>
          <w:p w:rsidR="006E097C" w:rsidRDefault="00A14638" w:rsidP="00FE02FB">
            <w:pPr>
              <w:pStyle w:val="ConsPlusNormal0"/>
              <w:jc w:val="both"/>
            </w:pPr>
            <w:r>
              <w:t>5.8</w:t>
            </w:r>
          </w:p>
        </w:tc>
        <w:tc>
          <w:tcPr>
            <w:tcW w:w="3440" w:type="pct"/>
          </w:tcPr>
          <w:p w:rsidR="006E097C" w:rsidRDefault="00A14638" w:rsidP="00FE02FB">
            <w:pPr>
              <w:pStyle w:val="ConsPlusNormal0"/>
              <w:jc w:val="both"/>
            </w:pPr>
            <w:r>
              <w:t>Недержание мочи</w:t>
            </w:r>
          </w:p>
        </w:tc>
        <w:tc>
          <w:tcPr>
            <w:tcW w:w="1251" w:type="pct"/>
          </w:tcPr>
          <w:p w:rsidR="006E097C" w:rsidRDefault="00A14638" w:rsidP="00FE02FB">
            <w:pPr>
              <w:pStyle w:val="ConsPlusNormal0"/>
              <w:jc w:val="both"/>
            </w:pPr>
            <w:r>
              <w:t>R32, N 39.3, N 39.4</w:t>
            </w:r>
          </w:p>
        </w:tc>
      </w:tr>
      <w:tr w:rsidR="006E097C" w:rsidTr="00A14638">
        <w:tc>
          <w:tcPr>
            <w:tcW w:w="309" w:type="pct"/>
          </w:tcPr>
          <w:p w:rsidR="006E097C" w:rsidRDefault="00A14638" w:rsidP="00FE02FB">
            <w:pPr>
              <w:pStyle w:val="ConsPlusNormal0"/>
              <w:jc w:val="both"/>
            </w:pPr>
            <w:r>
              <w:t>5.9</w:t>
            </w:r>
          </w:p>
        </w:tc>
        <w:tc>
          <w:tcPr>
            <w:tcW w:w="3440" w:type="pct"/>
          </w:tcPr>
          <w:p w:rsidR="006E097C" w:rsidRDefault="00A14638" w:rsidP="00FE02FB">
            <w:pPr>
              <w:pStyle w:val="ConsPlusNormal0"/>
              <w:jc w:val="both"/>
            </w:pPr>
            <w:r>
              <w:t>Заболевание, сопровождающееся тошнотой и рвотой</w:t>
            </w:r>
          </w:p>
        </w:tc>
        <w:tc>
          <w:tcPr>
            <w:tcW w:w="1251" w:type="pct"/>
          </w:tcPr>
          <w:p w:rsidR="006E097C" w:rsidRDefault="00A14638" w:rsidP="00FE02FB">
            <w:pPr>
              <w:pStyle w:val="ConsPlusNormal0"/>
              <w:jc w:val="both"/>
            </w:pPr>
            <w:r>
              <w:t>R11</w:t>
            </w:r>
          </w:p>
        </w:tc>
      </w:tr>
      <w:tr w:rsidR="006E097C" w:rsidTr="00A14638">
        <w:tc>
          <w:tcPr>
            <w:tcW w:w="5000" w:type="pct"/>
            <w:gridSpan w:val="3"/>
          </w:tcPr>
          <w:p w:rsidR="006E097C" w:rsidRDefault="00A14638" w:rsidP="00FE02FB">
            <w:pPr>
              <w:pStyle w:val="ConsPlusNormal0"/>
              <w:jc w:val="center"/>
              <w:outlineLvl w:val="2"/>
            </w:pPr>
            <w:r>
              <w:t>Эпидемиологические показания к размещению пациентов в маломестных палатах (боксах)</w:t>
            </w:r>
          </w:p>
        </w:tc>
      </w:tr>
      <w:tr w:rsidR="006E097C" w:rsidTr="00A14638">
        <w:tc>
          <w:tcPr>
            <w:tcW w:w="309" w:type="pct"/>
          </w:tcPr>
          <w:p w:rsidR="006E097C" w:rsidRDefault="006E097C" w:rsidP="00FE02FB">
            <w:pPr>
              <w:pStyle w:val="ConsPlusNormal0"/>
              <w:jc w:val="both"/>
            </w:pPr>
          </w:p>
        </w:tc>
        <w:tc>
          <w:tcPr>
            <w:tcW w:w="3440" w:type="pct"/>
          </w:tcPr>
          <w:p w:rsidR="006E097C" w:rsidRDefault="00A14638" w:rsidP="00FE02FB">
            <w:pPr>
              <w:pStyle w:val="ConsPlusNormal0"/>
              <w:jc w:val="both"/>
            </w:pPr>
            <w:r>
              <w:t>Некоторые инфекционные и паразитарные болезни</w:t>
            </w:r>
          </w:p>
        </w:tc>
        <w:tc>
          <w:tcPr>
            <w:tcW w:w="1251" w:type="pct"/>
          </w:tcPr>
          <w:p w:rsidR="006E097C" w:rsidRDefault="00A14638" w:rsidP="00FE02FB">
            <w:pPr>
              <w:pStyle w:val="ConsPlusNormal0"/>
              <w:jc w:val="both"/>
            </w:pPr>
            <w:r>
              <w:t>А00 - А 99,</w:t>
            </w:r>
          </w:p>
          <w:p w:rsidR="006E097C" w:rsidRDefault="00A14638" w:rsidP="00FE02FB">
            <w:pPr>
              <w:pStyle w:val="ConsPlusNormal0"/>
              <w:jc w:val="both"/>
            </w:pPr>
            <w:r>
              <w:t>В00 - В19,</w:t>
            </w:r>
          </w:p>
          <w:p w:rsidR="006E097C" w:rsidRDefault="00A14638" w:rsidP="00FE02FB">
            <w:pPr>
              <w:pStyle w:val="ConsPlusNormal0"/>
              <w:jc w:val="both"/>
            </w:pPr>
            <w:r>
              <w:t>В25 - В83,</w:t>
            </w:r>
          </w:p>
          <w:p w:rsidR="006E097C" w:rsidRDefault="00A14638" w:rsidP="00FE02FB">
            <w:pPr>
              <w:pStyle w:val="ConsPlusNormal0"/>
              <w:jc w:val="both"/>
            </w:pPr>
            <w:r>
              <w:t>В85 - В99</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 xml:space="preserve">Размещение пациентов в маломестных палатах при наличии медицинских и (или) эпидемиологических показаний осуществляется в соответствии с </w:t>
      </w:r>
      <w:hyperlink r:id="rId256"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и санитарно-эпидемиологическими </w:t>
      </w:r>
      <w:hyperlink r:id="rId257" w:tooltip="Постановление Главного государственного санитарного врача РФ от 24.12.2020 N 44 (ред. от 20.03.2024)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14</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20" w:name="P7528"/>
      <w:bookmarkEnd w:id="20"/>
      <w:r>
        <w:t>Условия и сроки диспансеризации</w:t>
      </w:r>
    </w:p>
    <w:p w:rsidR="006E097C" w:rsidRDefault="00A14638" w:rsidP="00FE02FB">
      <w:pPr>
        <w:pStyle w:val="ConsPlusTitle0"/>
        <w:jc w:val="center"/>
      </w:pPr>
      <w:r>
        <w:t>населения для отдельных категорий населения,</w:t>
      </w:r>
    </w:p>
    <w:p w:rsidR="006E097C" w:rsidRDefault="00A14638" w:rsidP="00FE02FB">
      <w:pPr>
        <w:pStyle w:val="ConsPlusTitle0"/>
        <w:jc w:val="center"/>
      </w:pPr>
      <w:r>
        <w:t>профилактических осмотров несовершеннолетних</w:t>
      </w:r>
    </w:p>
    <w:p w:rsidR="006E097C" w:rsidRDefault="006E097C" w:rsidP="00FE02FB">
      <w:pPr>
        <w:pStyle w:val="ConsPlusNormal0"/>
        <w:ind w:firstLine="540"/>
        <w:jc w:val="both"/>
      </w:pPr>
    </w:p>
    <w:p w:rsidR="006E097C" w:rsidRDefault="00A14638" w:rsidP="00FE02FB">
      <w:pPr>
        <w:pStyle w:val="ConsPlusNormal0"/>
        <w:ind w:firstLine="540"/>
        <w:jc w:val="both"/>
      </w:pPr>
      <w:r>
        <w:t>В рамках Территориальной программы госгарантий проводится диспансеризация в отношении:</w:t>
      </w:r>
    </w:p>
    <w:p w:rsidR="006E097C" w:rsidRDefault="00A14638" w:rsidP="00FE02FB">
      <w:pPr>
        <w:pStyle w:val="ConsPlusNormal0"/>
        <w:ind w:firstLine="540"/>
        <w:jc w:val="both"/>
      </w:pPr>
      <w:r>
        <w:t>взрослого населения в возрасте 18 лет и старше, включая работающих и неработающих граждан, лиц, обучающихся в образовательных организациях по очной форме обучения;</w:t>
      </w:r>
    </w:p>
    <w:p w:rsidR="006E097C" w:rsidRDefault="00A14638" w:rsidP="00FE02FB">
      <w:pPr>
        <w:pStyle w:val="ConsPlusNormal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E097C" w:rsidRDefault="00A14638" w:rsidP="00FE02FB">
      <w:pPr>
        <w:pStyle w:val="ConsPlusNormal0"/>
        <w:ind w:firstLine="540"/>
        <w:jc w:val="both"/>
      </w:pPr>
      <w:r>
        <w:t>детей-сирот, пребывающих в стационарных учреждениях, и детей, находящихся в трудной жизненной ситуации;</w:t>
      </w:r>
    </w:p>
    <w:p w:rsidR="006E097C" w:rsidRDefault="00A14638" w:rsidP="00FE02FB">
      <w:pPr>
        <w:pStyle w:val="ConsPlusNormal0"/>
        <w:ind w:firstLine="540"/>
        <w:jc w:val="both"/>
      </w:pPr>
      <w:r>
        <w:t>иных категорий населения в случаях, предусмотренных законодательством Российской Федерации.</w:t>
      </w:r>
    </w:p>
    <w:p w:rsidR="006E097C" w:rsidRDefault="00A14638" w:rsidP="00FE02FB">
      <w:pPr>
        <w:pStyle w:val="ConsPlusNormal0"/>
        <w:ind w:firstLine="540"/>
        <w:jc w:val="both"/>
      </w:pPr>
      <w:r>
        <w:t>Диспансеризация указанных категорий граждан осуществляется медицинскими организациями, участвующими в реализации Территориальной программы госгарантий, оказывающими первичную медико-санитарную помощь в амбулаторных условиях и имеющими лицензию на медицинскую деятельность.</w:t>
      </w:r>
    </w:p>
    <w:p w:rsidR="006E097C" w:rsidRDefault="00A14638" w:rsidP="00FE02FB">
      <w:pPr>
        <w:pStyle w:val="ConsPlusNormal0"/>
        <w:ind w:firstLine="540"/>
        <w:jc w:val="both"/>
      </w:pPr>
      <w:r>
        <w:t>Диспансеризация определенных групп взрослого населения проводится в течение одного календарного года (с 1 января по 25 декабря): 1 раз в 3 года для граждан в возрасте от 18 лет до 39 лет включительно, ежегодно - для граждан в возрасте от 40 лет и старше, а также отдельных категорий граждан.</w:t>
      </w:r>
    </w:p>
    <w:p w:rsidR="006E097C" w:rsidRDefault="00A14638" w:rsidP="00FE02FB">
      <w:pPr>
        <w:pStyle w:val="ConsPlusNormal0"/>
        <w:ind w:firstLine="540"/>
        <w:jc w:val="both"/>
      </w:pPr>
      <w:r>
        <w:t>Первый этап диспансеризации взрослого населения рекомендуется проводить в течение одного рабочего дня.</w:t>
      </w:r>
    </w:p>
    <w:p w:rsidR="006E097C" w:rsidRDefault="00A14638" w:rsidP="00FE02FB">
      <w:pPr>
        <w:pStyle w:val="ConsPlusNormal0"/>
        <w:ind w:firstLine="540"/>
        <w:jc w:val="both"/>
      </w:pPr>
      <w:r>
        <w:t xml:space="preserve">Диспансеризация пребывающих в стационарных учреждениях детей-сирот и детей, находящихся в трудной жизненной ситуации, и </w:t>
      </w:r>
      <w:proofErr w:type="gramStart"/>
      <w:r>
        <w:t>детей-сирот</w:t>
      </w:r>
      <w:proofErr w:type="gramEnd"/>
      <w:r>
        <w:t xml:space="preserve">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w:t>
      </w:r>
    </w:p>
    <w:p w:rsidR="006E097C" w:rsidRDefault="00A14638" w:rsidP="00FE02FB">
      <w:pPr>
        <w:pStyle w:val="ConsPlusNormal0"/>
        <w:ind w:firstLine="540"/>
        <w:jc w:val="both"/>
      </w:pPr>
      <w:r>
        <w:t>Общая продолжительность I этапа диспансеризации детского населения должна составлять не более 10 рабочих дней.</w:t>
      </w:r>
    </w:p>
    <w:p w:rsidR="006E097C" w:rsidRDefault="00A14638" w:rsidP="00FE02FB">
      <w:pPr>
        <w:pStyle w:val="ConsPlusNormal0"/>
        <w:ind w:firstLine="540"/>
        <w:jc w:val="both"/>
      </w:pPr>
      <w:r>
        <w:t>При выявлении у гражданина в процессе диспансеризации медицинских показаний к проведению исследований, осмотров и мероприятий, не входящих в порядок проведения диспансеризации,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6E097C" w:rsidRDefault="00A14638" w:rsidP="00FE02FB">
      <w:pPr>
        <w:pStyle w:val="ConsPlusNormal0"/>
        <w:ind w:firstLine="540"/>
        <w:jc w:val="both"/>
      </w:pPr>
      <w:r>
        <w:t>Профилактический медицинский осмотр взрослого населения проводится ежегодно и может осуществляться как самостоятельное мероприятие, так и в рамках диспансеризации или при диспансерном наблюдении (при первом в текущем году диспансерном приеме, осмотре или консультации).</w:t>
      </w:r>
    </w:p>
    <w:p w:rsidR="006E097C" w:rsidRDefault="00A14638" w:rsidP="00FE02FB">
      <w:pPr>
        <w:pStyle w:val="ConsPlusNormal0"/>
        <w:ind w:firstLine="540"/>
        <w:jc w:val="both"/>
      </w:pPr>
      <w:r>
        <w:t>Профилактический медицинский осмотр взрослого населения рекомендуется проводить в течение одного рабочего дня.</w:t>
      </w:r>
    </w:p>
    <w:p w:rsidR="006E097C" w:rsidRDefault="00A14638" w:rsidP="00FE02FB">
      <w:pPr>
        <w:pStyle w:val="ConsPlusNormal0"/>
        <w:ind w:firstLine="540"/>
        <w:jc w:val="both"/>
      </w:pPr>
      <w:r>
        <w:t xml:space="preserve">Профилактические медицинские осмотры несовершеннолетних (далее - профилактические осмотры) проводятся медицинскими организациями в год достижения несовершеннолетними возраста, указанного в </w:t>
      </w:r>
      <w:hyperlink r:id="rId258"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Порядке</w:t>
        </w:r>
      </w:hyperlink>
      <w:r>
        <w:t xml:space="preserve"> проведения профилактических медицинских осмотров несовершеннолетних, утвержденном приказом Министерства здравоохранения Российской Федерации от 10 августа 2017 года N 514н.</w:t>
      </w:r>
    </w:p>
    <w:p w:rsidR="006E097C" w:rsidRDefault="00A14638" w:rsidP="00FE02FB">
      <w:pPr>
        <w:pStyle w:val="ConsPlusNormal0"/>
        <w:ind w:firstLine="540"/>
        <w:jc w:val="both"/>
      </w:pPr>
      <w:r>
        <w:t>Общая продолжительность I этапа профилактического осмотра детского населения должна составлять не более 20 рабочих дней.</w:t>
      </w:r>
    </w:p>
    <w:p w:rsidR="006E097C" w:rsidRDefault="00A14638" w:rsidP="00FE02FB">
      <w:pPr>
        <w:pStyle w:val="ConsPlusNormal0"/>
        <w:ind w:firstLine="540"/>
        <w:jc w:val="both"/>
      </w:pPr>
      <w:r>
        <w:t>В случае отсутствия у медицинской организации лицензии на осуществление медицинской деятельности по отдельным видам работ (услуг), необходимым для проведения диспансеризации и профилактического медицинского осмотра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профилактических мероприятий.</w:t>
      </w:r>
    </w:p>
    <w:p w:rsidR="006E097C" w:rsidRDefault="00A14638" w:rsidP="00FE02FB">
      <w:pPr>
        <w:pStyle w:val="ConsPlusNormal0"/>
        <w:ind w:firstLine="540"/>
        <w:jc w:val="both"/>
      </w:pPr>
      <w:r>
        <w:t>Профилактический медицинский осмотр и диспансеризация взрослого населения проводится в медицинской организации, в которой гражданин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иной медицинской организации, участвующей в реализации программы государственных гарантий бесплатного оказания гражданам медицинской помощи, в том числе по месту нахождения мобильной медицинской бригады, организованной в структуре данной медицинской организации (включая место работы и учебы).</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lastRenderedPageBreak/>
        <w:br w:type="page"/>
      </w:r>
    </w:p>
    <w:p w:rsidR="006E097C" w:rsidRDefault="00A14638" w:rsidP="00FE02FB">
      <w:pPr>
        <w:pStyle w:val="ConsPlusNormal0"/>
        <w:jc w:val="right"/>
        <w:outlineLvl w:val="1"/>
      </w:pPr>
      <w:r>
        <w:lastRenderedPageBreak/>
        <w:t>Приложение 15</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21" w:name="P7561"/>
      <w:bookmarkEnd w:id="21"/>
      <w:r>
        <w:t>Стоимость территориальной программы государственных гарантий</w:t>
      </w:r>
    </w:p>
    <w:p w:rsidR="006E097C" w:rsidRDefault="00A14638" w:rsidP="00FE02FB">
      <w:pPr>
        <w:pStyle w:val="ConsPlusTitle0"/>
        <w:jc w:val="center"/>
      </w:pPr>
      <w:r>
        <w:t>бесплатного оказания гражданам медицинской помощи</w:t>
      </w:r>
    </w:p>
    <w:p w:rsidR="006E097C" w:rsidRDefault="00A14638" w:rsidP="00FE02FB">
      <w:pPr>
        <w:pStyle w:val="ConsPlusTitle0"/>
        <w:jc w:val="center"/>
      </w:pPr>
      <w:r>
        <w:t>по источникам финансового обеспечения на 2025 год</w:t>
      </w:r>
    </w:p>
    <w:p w:rsidR="006E097C" w:rsidRDefault="00A14638" w:rsidP="00FE02FB">
      <w:pPr>
        <w:pStyle w:val="ConsPlusTitle0"/>
        <w:jc w:val="center"/>
      </w:pPr>
      <w:r>
        <w:t>и на плановый период 2026 и 2027 годов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w:t>
            </w:r>
            <w:hyperlink r:id="rId259"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Постановления</w:t>
              </w:r>
            </w:hyperlink>
            <w:r>
              <w:rPr>
                <w:color w:val="392C69"/>
              </w:rPr>
              <w:t xml:space="preserve"> Совета министров Республики Крым от 07.04.2025 N 213)</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6E097C" w:rsidP="00FE02FB">
      <w:pPr>
        <w:pStyle w:val="ConsPlusNormal0"/>
        <w:sectPr w:rsidR="006E097C" w:rsidSect="00FE02FB">
          <w:headerReference w:type="default" r:id="rId260"/>
          <w:footerReference w:type="default" r:id="rId261"/>
          <w:headerReference w:type="first" r:id="rId262"/>
          <w:footerReference w:type="first" r:id="rId263"/>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12"/>
        <w:gridCol w:w="815"/>
        <w:gridCol w:w="1361"/>
        <w:gridCol w:w="1705"/>
        <w:gridCol w:w="1365"/>
        <w:gridCol w:w="1513"/>
        <w:gridCol w:w="1354"/>
        <w:gridCol w:w="1679"/>
        <w:gridCol w:w="1345"/>
        <w:gridCol w:w="1679"/>
      </w:tblGrid>
      <w:tr w:rsidR="006E097C">
        <w:tc>
          <w:tcPr>
            <w:tcW w:w="4166" w:type="dxa"/>
            <w:vMerge w:val="restart"/>
          </w:tcPr>
          <w:p w:rsidR="006E097C" w:rsidRDefault="00A14638" w:rsidP="00FE02FB">
            <w:pPr>
              <w:pStyle w:val="ConsPlusNormal0"/>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(далее - территориальная программа государственных гарантий)</w:t>
            </w:r>
          </w:p>
        </w:tc>
        <w:tc>
          <w:tcPr>
            <w:tcW w:w="907" w:type="dxa"/>
            <w:vMerge w:val="restart"/>
          </w:tcPr>
          <w:p w:rsidR="006E097C" w:rsidRDefault="00A14638" w:rsidP="00FE02FB">
            <w:pPr>
              <w:pStyle w:val="ConsPlusNormal0"/>
              <w:jc w:val="center"/>
            </w:pPr>
            <w:r>
              <w:t>N строки</w:t>
            </w:r>
          </w:p>
        </w:tc>
        <w:tc>
          <w:tcPr>
            <w:tcW w:w="6490" w:type="dxa"/>
            <w:gridSpan w:val="4"/>
          </w:tcPr>
          <w:p w:rsidR="006E097C" w:rsidRDefault="00A14638" w:rsidP="00FE02FB">
            <w:pPr>
              <w:pStyle w:val="ConsPlusNormal0"/>
              <w:jc w:val="center"/>
            </w:pPr>
            <w:r>
              <w:t>2025 год</w:t>
            </w:r>
          </w:p>
        </w:tc>
        <w:tc>
          <w:tcPr>
            <w:tcW w:w="6351" w:type="dxa"/>
            <w:gridSpan w:val="4"/>
          </w:tcPr>
          <w:p w:rsidR="006E097C" w:rsidRDefault="00A14638" w:rsidP="00FE02FB">
            <w:pPr>
              <w:pStyle w:val="ConsPlusNormal0"/>
              <w:jc w:val="center"/>
            </w:pPr>
            <w:r>
              <w:t>Плановый период</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3259" w:type="dxa"/>
            <w:gridSpan w:val="2"/>
            <w:vMerge w:val="restart"/>
          </w:tcPr>
          <w:p w:rsidR="006E097C" w:rsidRDefault="00A14638" w:rsidP="00FE02FB">
            <w:pPr>
              <w:pStyle w:val="ConsPlusNormal0"/>
              <w:jc w:val="center"/>
            </w:pPr>
            <w:r>
              <w:t>Утвержденная &lt;***&gt; постановлением Совета министров Республики Крым от 28.12.2024 N 839 стоимость территориальной программы государственных гарантий</w:t>
            </w:r>
          </w:p>
        </w:tc>
        <w:tc>
          <w:tcPr>
            <w:tcW w:w="3231" w:type="dxa"/>
            <w:gridSpan w:val="2"/>
            <w:vMerge w:val="restart"/>
          </w:tcPr>
          <w:p w:rsidR="006E097C" w:rsidRDefault="00A14638" w:rsidP="00FE02FB">
            <w:pPr>
              <w:pStyle w:val="ConsPlusNormal0"/>
              <w:jc w:val="center"/>
            </w:pPr>
            <w:r>
              <w:t xml:space="preserve">Утвержденные &lt;****&gt; </w:t>
            </w:r>
            <w:hyperlink r:id="rId264" w:tooltip="Закон Республики Крым от 29.11.2024 N 14-ЗРК/2024 &quot;О бюджете Республики Крым на 2025 год и на плановый период 2026 и 2027 годов&quot; (принят Государственным Советом Республики Крым 28.11.2024) (вместе с &quot;Нормативами распределения доходов между бюджетом Республики ">
              <w:r>
                <w:rPr>
                  <w:color w:val="0000FF"/>
                </w:rPr>
                <w:t>законом</w:t>
              </w:r>
            </w:hyperlink>
            <w:r>
              <w:t xml:space="preserve"> о бюджете Республики Крым от 29.11.2024 N 14-ЗРК/2024 расходы на финансовое обеспечение территориальной программы государственных гарантий</w:t>
            </w:r>
          </w:p>
        </w:tc>
        <w:tc>
          <w:tcPr>
            <w:tcW w:w="3185" w:type="dxa"/>
            <w:gridSpan w:val="2"/>
          </w:tcPr>
          <w:p w:rsidR="006E097C" w:rsidRDefault="00A14638" w:rsidP="00FE02FB">
            <w:pPr>
              <w:pStyle w:val="ConsPlusNormal0"/>
              <w:jc w:val="center"/>
            </w:pPr>
            <w:r>
              <w:t>2026 год</w:t>
            </w:r>
          </w:p>
        </w:tc>
        <w:tc>
          <w:tcPr>
            <w:tcW w:w="3166" w:type="dxa"/>
            <w:gridSpan w:val="2"/>
          </w:tcPr>
          <w:p w:rsidR="006E097C" w:rsidRDefault="00A14638" w:rsidP="00FE02FB">
            <w:pPr>
              <w:pStyle w:val="ConsPlusNormal0"/>
              <w:jc w:val="center"/>
            </w:pPr>
            <w:r>
              <w:t>2027 год</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gridSpan w:val="2"/>
            <w:vMerge/>
          </w:tcPr>
          <w:p w:rsidR="006E097C" w:rsidRDefault="006E097C" w:rsidP="00FE02FB">
            <w:pPr>
              <w:pStyle w:val="ConsPlusNormal0"/>
            </w:pPr>
          </w:p>
        </w:tc>
        <w:tc>
          <w:tcPr>
            <w:tcW w:w="0" w:type="auto"/>
            <w:gridSpan w:val="2"/>
            <w:vMerge/>
          </w:tcPr>
          <w:p w:rsidR="006E097C" w:rsidRDefault="006E097C" w:rsidP="00FE02FB">
            <w:pPr>
              <w:pStyle w:val="ConsPlusNormal0"/>
            </w:pPr>
          </w:p>
        </w:tc>
        <w:tc>
          <w:tcPr>
            <w:tcW w:w="3185" w:type="dxa"/>
            <w:gridSpan w:val="2"/>
          </w:tcPr>
          <w:p w:rsidR="006E097C" w:rsidRDefault="00A14638" w:rsidP="00FE02FB">
            <w:pPr>
              <w:pStyle w:val="ConsPlusNormal0"/>
              <w:jc w:val="center"/>
            </w:pPr>
            <w:r>
              <w:t>Стоимость территориальной программы государственных гарантий</w:t>
            </w:r>
          </w:p>
        </w:tc>
        <w:tc>
          <w:tcPr>
            <w:tcW w:w="3166" w:type="dxa"/>
            <w:gridSpan w:val="2"/>
          </w:tcPr>
          <w:p w:rsidR="006E097C" w:rsidRDefault="00A14638" w:rsidP="00FE02FB">
            <w:pPr>
              <w:pStyle w:val="ConsPlusNormal0"/>
              <w:jc w:val="center"/>
            </w:pPr>
            <w:r>
              <w:t>Стоимость территориальной программы государственных гарантий</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445" w:type="dxa"/>
          </w:tcPr>
          <w:p w:rsidR="006E097C" w:rsidRDefault="00A14638" w:rsidP="00FE02FB">
            <w:pPr>
              <w:pStyle w:val="ConsPlusNormal0"/>
              <w:jc w:val="center"/>
            </w:pPr>
            <w:r>
              <w:t>всего</w:t>
            </w:r>
          </w:p>
        </w:tc>
        <w:tc>
          <w:tcPr>
            <w:tcW w:w="1814" w:type="dxa"/>
          </w:tcPr>
          <w:p w:rsidR="006E097C" w:rsidRDefault="00A14638" w:rsidP="00FE02FB">
            <w:pPr>
              <w:pStyle w:val="ConsPlusNormal0"/>
              <w:jc w:val="center"/>
            </w:pPr>
            <w:r>
              <w:t>на 1 жителя (1 застрахованное лицо) в год</w:t>
            </w:r>
          </w:p>
        </w:tc>
        <w:tc>
          <w:tcPr>
            <w:tcW w:w="1587" w:type="dxa"/>
          </w:tcPr>
          <w:p w:rsidR="006E097C" w:rsidRDefault="00A14638" w:rsidP="00FE02FB">
            <w:pPr>
              <w:pStyle w:val="ConsPlusNormal0"/>
              <w:jc w:val="center"/>
            </w:pPr>
            <w:r>
              <w:t>всего</w:t>
            </w:r>
          </w:p>
        </w:tc>
        <w:tc>
          <w:tcPr>
            <w:tcW w:w="1644" w:type="dxa"/>
          </w:tcPr>
          <w:p w:rsidR="006E097C" w:rsidRDefault="00A14638" w:rsidP="00FE02FB">
            <w:pPr>
              <w:pStyle w:val="ConsPlusNormal0"/>
              <w:jc w:val="center"/>
            </w:pPr>
            <w:r>
              <w:t>на 1 жителя</w:t>
            </w:r>
          </w:p>
        </w:tc>
        <w:tc>
          <w:tcPr>
            <w:tcW w:w="1428" w:type="dxa"/>
          </w:tcPr>
          <w:p w:rsidR="006E097C" w:rsidRDefault="00A14638" w:rsidP="00FE02FB">
            <w:pPr>
              <w:pStyle w:val="ConsPlusNormal0"/>
              <w:jc w:val="center"/>
            </w:pPr>
            <w:r>
              <w:t>всего</w:t>
            </w:r>
          </w:p>
        </w:tc>
        <w:tc>
          <w:tcPr>
            <w:tcW w:w="1757" w:type="dxa"/>
          </w:tcPr>
          <w:p w:rsidR="006E097C" w:rsidRDefault="00A14638" w:rsidP="00FE02FB">
            <w:pPr>
              <w:pStyle w:val="ConsPlusNormal0"/>
              <w:jc w:val="center"/>
            </w:pPr>
            <w:r>
              <w:t>на 1 жителя (1 застрахованное лицо) в год</w:t>
            </w:r>
          </w:p>
        </w:tc>
        <w:tc>
          <w:tcPr>
            <w:tcW w:w="1409" w:type="dxa"/>
          </w:tcPr>
          <w:p w:rsidR="006E097C" w:rsidRDefault="00A14638" w:rsidP="00FE02FB">
            <w:pPr>
              <w:pStyle w:val="ConsPlusNormal0"/>
              <w:jc w:val="center"/>
            </w:pPr>
            <w:r>
              <w:t>всего</w:t>
            </w:r>
          </w:p>
        </w:tc>
        <w:tc>
          <w:tcPr>
            <w:tcW w:w="1757" w:type="dxa"/>
          </w:tcPr>
          <w:p w:rsidR="006E097C" w:rsidRDefault="00A14638" w:rsidP="00FE02FB">
            <w:pPr>
              <w:pStyle w:val="ConsPlusNormal0"/>
              <w:jc w:val="center"/>
            </w:pPr>
            <w:r>
              <w:t>на 1 жителя (1 застрахованное лицо) в год</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445" w:type="dxa"/>
          </w:tcPr>
          <w:p w:rsidR="006E097C" w:rsidRDefault="00A14638" w:rsidP="00FE02FB">
            <w:pPr>
              <w:pStyle w:val="ConsPlusNormal0"/>
              <w:jc w:val="center"/>
            </w:pPr>
            <w:r>
              <w:t>тысячи рублей</w:t>
            </w:r>
          </w:p>
        </w:tc>
        <w:tc>
          <w:tcPr>
            <w:tcW w:w="1814" w:type="dxa"/>
          </w:tcPr>
          <w:p w:rsidR="006E097C" w:rsidRDefault="00A14638" w:rsidP="00FE02FB">
            <w:pPr>
              <w:pStyle w:val="ConsPlusNormal0"/>
              <w:jc w:val="center"/>
            </w:pPr>
            <w:r>
              <w:t>рубли</w:t>
            </w:r>
          </w:p>
        </w:tc>
        <w:tc>
          <w:tcPr>
            <w:tcW w:w="1587" w:type="dxa"/>
          </w:tcPr>
          <w:p w:rsidR="006E097C" w:rsidRDefault="00A14638" w:rsidP="00FE02FB">
            <w:pPr>
              <w:pStyle w:val="ConsPlusNormal0"/>
              <w:jc w:val="center"/>
            </w:pPr>
            <w:r>
              <w:t>тысячи рублей</w:t>
            </w:r>
          </w:p>
        </w:tc>
        <w:tc>
          <w:tcPr>
            <w:tcW w:w="1644" w:type="dxa"/>
          </w:tcPr>
          <w:p w:rsidR="006E097C" w:rsidRDefault="00A14638" w:rsidP="00FE02FB">
            <w:pPr>
              <w:pStyle w:val="ConsPlusNormal0"/>
              <w:jc w:val="center"/>
            </w:pPr>
            <w:r>
              <w:t>рубли</w:t>
            </w:r>
          </w:p>
        </w:tc>
        <w:tc>
          <w:tcPr>
            <w:tcW w:w="1428" w:type="dxa"/>
          </w:tcPr>
          <w:p w:rsidR="006E097C" w:rsidRDefault="00A14638" w:rsidP="00FE02FB">
            <w:pPr>
              <w:pStyle w:val="ConsPlusNormal0"/>
              <w:jc w:val="center"/>
            </w:pPr>
            <w:r>
              <w:t>тысячи рублей</w:t>
            </w:r>
          </w:p>
        </w:tc>
        <w:tc>
          <w:tcPr>
            <w:tcW w:w="1757" w:type="dxa"/>
          </w:tcPr>
          <w:p w:rsidR="006E097C" w:rsidRDefault="00A14638" w:rsidP="00FE02FB">
            <w:pPr>
              <w:pStyle w:val="ConsPlusNormal0"/>
              <w:jc w:val="center"/>
            </w:pPr>
            <w:r>
              <w:t>рубли</w:t>
            </w:r>
          </w:p>
        </w:tc>
        <w:tc>
          <w:tcPr>
            <w:tcW w:w="1409" w:type="dxa"/>
          </w:tcPr>
          <w:p w:rsidR="006E097C" w:rsidRDefault="00A14638" w:rsidP="00FE02FB">
            <w:pPr>
              <w:pStyle w:val="ConsPlusNormal0"/>
              <w:jc w:val="center"/>
            </w:pPr>
            <w:r>
              <w:t>тысячи рублей</w:t>
            </w:r>
          </w:p>
        </w:tc>
        <w:tc>
          <w:tcPr>
            <w:tcW w:w="1757" w:type="dxa"/>
          </w:tcPr>
          <w:p w:rsidR="006E097C" w:rsidRDefault="00A14638" w:rsidP="00FE02FB">
            <w:pPr>
              <w:pStyle w:val="ConsPlusNormal0"/>
              <w:jc w:val="center"/>
            </w:pPr>
            <w:r>
              <w:t>рубли</w:t>
            </w:r>
          </w:p>
        </w:tc>
      </w:tr>
      <w:tr w:rsidR="006E097C">
        <w:tc>
          <w:tcPr>
            <w:tcW w:w="4166" w:type="dxa"/>
          </w:tcPr>
          <w:p w:rsidR="006E097C" w:rsidRDefault="00A14638" w:rsidP="00FE02FB">
            <w:pPr>
              <w:pStyle w:val="ConsPlusNormal0"/>
              <w:jc w:val="center"/>
            </w:pPr>
            <w:r>
              <w:t>1</w:t>
            </w:r>
          </w:p>
        </w:tc>
        <w:tc>
          <w:tcPr>
            <w:tcW w:w="907" w:type="dxa"/>
          </w:tcPr>
          <w:p w:rsidR="006E097C" w:rsidRDefault="00A14638" w:rsidP="00FE02FB">
            <w:pPr>
              <w:pStyle w:val="ConsPlusNormal0"/>
              <w:jc w:val="center"/>
            </w:pPr>
            <w:r>
              <w:t>2</w:t>
            </w:r>
          </w:p>
        </w:tc>
        <w:tc>
          <w:tcPr>
            <w:tcW w:w="1445" w:type="dxa"/>
          </w:tcPr>
          <w:p w:rsidR="006E097C" w:rsidRDefault="00A14638" w:rsidP="00FE02FB">
            <w:pPr>
              <w:pStyle w:val="ConsPlusNormal0"/>
              <w:jc w:val="center"/>
            </w:pPr>
            <w:r>
              <w:t>3</w:t>
            </w:r>
          </w:p>
        </w:tc>
        <w:tc>
          <w:tcPr>
            <w:tcW w:w="1814" w:type="dxa"/>
          </w:tcPr>
          <w:p w:rsidR="006E097C" w:rsidRDefault="00A14638" w:rsidP="00FE02FB">
            <w:pPr>
              <w:pStyle w:val="ConsPlusNormal0"/>
              <w:jc w:val="center"/>
            </w:pPr>
            <w:r>
              <w:t>4</w:t>
            </w:r>
          </w:p>
        </w:tc>
        <w:tc>
          <w:tcPr>
            <w:tcW w:w="1587" w:type="dxa"/>
          </w:tcPr>
          <w:p w:rsidR="006E097C" w:rsidRDefault="00A14638" w:rsidP="00FE02FB">
            <w:pPr>
              <w:pStyle w:val="ConsPlusNormal0"/>
              <w:jc w:val="center"/>
            </w:pPr>
            <w:r>
              <w:t>5</w:t>
            </w:r>
          </w:p>
        </w:tc>
        <w:tc>
          <w:tcPr>
            <w:tcW w:w="1644" w:type="dxa"/>
          </w:tcPr>
          <w:p w:rsidR="006E097C" w:rsidRDefault="00A14638" w:rsidP="00FE02FB">
            <w:pPr>
              <w:pStyle w:val="ConsPlusNormal0"/>
              <w:jc w:val="center"/>
            </w:pPr>
            <w:r>
              <w:t>6</w:t>
            </w:r>
          </w:p>
        </w:tc>
        <w:tc>
          <w:tcPr>
            <w:tcW w:w="1428" w:type="dxa"/>
          </w:tcPr>
          <w:p w:rsidR="006E097C" w:rsidRDefault="00A14638" w:rsidP="00FE02FB">
            <w:pPr>
              <w:pStyle w:val="ConsPlusNormal0"/>
              <w:jc w:val="center"/>
            </w:pPr>
            <w:r>
              <w:t>7</w:t>
            </w:r>
          </w:p>
        </w:tc>
        <w:tc>
          <w:tcPr>
            <w:tcW w:w="1757" w:type="dxa"/>
          </w:tcPr>
          <w:p w:rsidR="006E097C" w:rsidRDefault="00A14638" w:rsidP="00FE02FB">
            <w:pPr>
              <w:pStyle w:val="ConsPlusNormal0"/>
              <w:jc w:val="center"/>
            </w:pPr>
            <w:r>
              <w:t>8</w:t>
            </w:r>
          </w:p>
        </w:tc>
        <w:tc>
          <w:tcPr>
            <w:tcW w:w="1409" w:type="dxa"/>
          </w:tcPr>
          <w:p w:rsidR="006E097C" w:rsidRDefault="00A14638" w:rsidP="00FE02FB">
            <w:pPr>
              <w:pStyle w:val="ConsPlusNormal0"/>
              <w:jc w:val="center"/>
            </w:pPr>
            <w:r>
              <w:t>9</w:t>
            </w:r>
          </w:p>
        </w:tc>
        <w:tc>
          <w:tcPr>
            <w:tcW w:w="1757" w:type="dxa"/>
          </w:tcPr>
          <w:p w:rsidR="006E097C" w:rsidRDefault="00A14638" w:rsidP="00FE02FB">
            <w:pPr>
              <w:pStyle w:val="ConsPlusNormal0"/>
              <w:jc w:val="center"/>
            </w:pPr>
            <w:r>
              <w:t>10</w:t>
            </w:r>
          </w:p>
        </w:tc>
      </w:tr>
      <w:tr w:rsidR="006E097C">
        <w:tc>
          <w:tcPr>
            <w:tcW w:w="4166" w:type="dxa"/>
          </w:tcPr>
          <w:p w:rsidR="006E097C" w:rsidRDefault="00A14638" w:rsidP="00FE02FB">
            <w:pPr>
              <w:pStyle w:val="ConsPlusNormal0"/>
              <w:jc w:val="both"/>
            </w:pPr>
            <w:r>
              <w:t xml:space="preserve">Стоимость территориальной программы государственных гарантий всего (сумма </w:t>
            </w:r>
            <w:hyperlink w:anchor="P7615" w:tooltip="2">
              <w:r>
                <w:rPr>
                  <w:color w:val="0000FF"/>
                </w:rPr>
                <w:t>строк 02</w:t>
              </w:r>
            </w:hyperlink>
            <w:r>
              <w:t xml:space="preserve"> + </w:t>
            </w:r>
            <w:hyperlink w:anchor="P7625" w:tooltip="3">
              <w:r>
                <w:rPr>
                  <w:color w:val="0000FF"/>
                </w:rPr>
                <w:t>03</w:t>
              </w:r>
            </w:hyperlink>
            <w:r>
              <w:t>), в том числе:</w:t>
            </w:r>
          </w:p>
        </w:tc>
        <w:tc>
          <w:tcPr>
            <w:tcW w:w="907" w:type="dxa"/>
          </w:tcPr>
          <w:p w:rsidR="006E097C" w:rsidRDefault="00A14638" w:rsidP="00FE02FB">
            <w:pPr>
              <w:pStyle w:val="ConsPlusNormal0"/>
              <w:jc w:val="center"/>
            </w:pPr>
            <w:r>
              <w:t>1</w:t>
            </w:r>
          </w:p>
        </w:tc>
        <w:tc>
          <w:tcPr>
            <w:tcW w:w="1445" w:type="dxa"/>
          </w:tcPr>
          <w:p w:rsidR="006E097C" w:rsidRDefault="00A14638" w:rsidP="00FE02FB">
            <w:pPr>
              <w:pStyle w:val="ConsPlusNormal0"/>
              <w:jc w:val="center"/>
            </w:pPr>
            <w:r>
              <w:t>49661298,35</w:t>
            </w:r>
          </w:p>
        </w:tc>
        <w:tc>
          <w:tcPr>
            <w:tcW w:w="1814" w:type="dxa"/>
          </w:tcPr>
          <w:p w:rsidR="006E097C" w:rsidRDefault="00A14638" w:rsidP="00FE02FB">
            <w:pPr>
              <w:pStyle w:val="ConsPlusNormal0"/>
              <w:jc w:val="center"/>
            </w:pPr>
            <w:r>
              <w:t>25987,9019582</w:t>
            </w:r>
          </w:p>
        </w:tc>
        <w:tc>
          <w:tcPr>
            <w:tcW w:w="1587" w:type="dxa"/>
          </w:tcPr>
          <w:p w:rsidR="006E097C" w:rsidRDefault="00A14638" w:rsidP="00FE02FB">
            <w:pPr>
              <w:pStyle w:val="ConsPlusNormal0"/>
              <w:jc w:val="center"/>
            </w:pPr>
            <w:r>
              <w:t>9717826,05</w:t>
            </w:r>
          </w:p>
        </w:tc>
        <w:tc>
          <w:tcPr>
            <w:tcW w:w="1644" w:type="dxa"/>
          </w:tcPr>
          <w:p w:rsidR="006E097C" w:rsidRDefault="00A14638" w:rsidP="00FE02FB">
            <w:pPr>
              <w:pStyle w:val="ConsPlusNormal0"/>
              <w:jc w:val="center"/>
            </w:pPr>
            <w:r>
              <w:t>5089,2019582</w:t>
            </w:r>
          </w:p>
        </w:tc>
        <w:tc>
          <w:tcPr>
            <w:tcW w:w="1428" w:type="dxa"/>
          </w:tcPr>
          <w:p w:rsidR="006E097C" w:rsidRDefault="00A14638" w:rsidP="00FE02FB">
            <w:pPr>
              <w:pStyle w:val="ConsPlusNormal0"/>
              <w:jc w:val="center"/>
            </w:pPr>
            <w:r>
              <w:t>53598456,83</w:t>
            </w:r>
          </w:p>
        </w:tc>
        <w:tc>
          <w:tcPr>
            <w:tcW w:w="1757" w:type="dxa"/>
          </w:tcPr>
          <w:p w:rsidR="006E097C" w:rsidRDefault="00A14638" w:rsidP="00FE02FB">
            <w:pPr>
              <w:pStyle w:val="ConsPlusNormal0"/>
              <w:jc w:val="center"/>
            </w:pPr>
            <w:r>
              <w:t>28048,201956</w:t>
            </w:r>
          </w:p>
        </w:tc>
        <w:tc>
          <w:tcPr>
            <w:tcW w:w="1409" w:type="dxa"/>
          </w:tcPr>
          <w:p w:rsidR="006E097C" w:rsidRDefault="00A14638" w:rsidP="00FE02FB">
            <w:pPr>
              <w:pStyle w:val="ConsPlusNormal0"/>
              <w:jc w:val="center"/>
            </w:pPr>
            <w:r>
              <w:t>57179525,85</w:t>
            </w:r>
          </w:p>
        </w:tc>
        <w:tc>
          <w:tcPr>
            <w:tcW w:w="1757" w:type="dxa"/>
          </w:tcPr>
          <w:p w:rsidR="006E097C" w:rsidRDefault="00A14638" w:rsidP="00FE02FB">
            <w:pPr>
              <w:pStyle w:val="ConsPlusNormal0"/>
              <w:jc w:val="center"/>
            </w:pPr>
            <w:r>
              <w:t>29922,2019562</w:t>
            </w:r>
          </w:p>
        </w:tc>
      </w:tr>
      <w:tr w:rsidR="006E097C">
        <w:tc>
          <w:tcPr>
            <w:tcW w:w="4166" w:type="dxa"/>
          </w:tcPr>
          <w:p w:rsidR="006E097C" w:rsidRDefault="00A14638" w:rsidP="00FE02FB">
            <w:pPr>
              <w:pStyle w:val="ConsPlusNormal0"/>
              <w:jc w:val="both"/>
            </w:pPr>
            <w:r>
              <w:t>I. Средства консолидированного бюджета субъекта Российской Федерации &lt;*&gt;</w:t>
            </w:r>
          </w:p>
        </w:tc>
        <w:tc>
          <w:tcPr>
            <w:tcW w:w="907" w:type="dxa"/>
          </w:tcPr>
          <w:p w:rsidR="006E097C" w:rsidRDefault="00A14638" w:rsidP="00FE02FB">
            <w:pPr>
              <w:pStyle w:val="ConsPlusNormal0"/>
              <w:jc w:val="center"/>
            </w:pPr>
            <w:bookmarkStart w:id="22" w:name="P7615"/>
            <w:bookmarkEnd w:id="22"/>
            <w:r>
              <w:t>2</w:t>
            </w:r>
          </w:p>
        </w:tc>
        <w:tc>
          <w:tcPr>
            <w:tcW w:w="1445" w:type="dxa"/>
          </w:tcPr>
          <w:p w:rsidR="006E097C" w:rsidRDefault="00A14638" w:rsidP="00FE02FB">
            <w:pPr>
              <w:pStyle w:val="ConsPlusNormal0"/>
              <w:jc w:val="center"/>
            </w:pPr>
            <w:r>
              <w:t>9717826,05</w:t>
            </w:r>
          </w:p>
        </w:tc>
        <w:tc>
          <w:tcPr>
            <w:tcW w:w="1814" w:type="dxa"/>
          </w:tcPr>
          <w:p w:rsidR="006E097C" w:rsidRDefault="00A14638" w:rsidP="00FE02FB">
            <w:pPr>
              <w:pStyle w:val="ConsPlusNormal0"/>
              <w:jc w:val="center"/>
            </w:pPr>
            <w:r>
              <w:t>5089,2019582</w:t>
            </w:r>
          </w:p>
        </w:tc>
        <w:tc>
          <w:tcPr>
            <w:tcW w:w="1587" w:type="dxa"/>
          </w:tcPr>
          <w:p w:rsidR="006E097C" w:rsidRDefault="00A14638" w:rsidP="00FE02FB">
            <w:pPr>
              <w:pStyle w:val="ConsPlusNormal0"/>
              <w:jc w:val="center"/>
            </w:pPr>
            <w:r>
              <w:t>9717826,05</w:t>
            </w:r>
          </w:p>
        </w:tc>
        <w:tc>
          <w:tcPr>
            <w:tcW w:w="1644" w:type="dxa"/>
          </w:tcPr>
          <w:p w:rsidR="006E097C" w:rsidRDefault="00A14638" w:rsidP="00FE02FB">
            <w:pPr>
              <w:pStyle w:val="ConsPlusNormal0"/>
              <w:jc w:val="center"/>
            </w:pPr>
            <w:r>
              <w:t>5089,2019582</w:t>
            </w:r>
          </w:p>
        </w:tc>
        <w:tc>
          <w:tcPr>
            <w:tcW w:w="1428" w:type="dxa"/>
          </w:tcPr>
          <w:p w:rsidR="006E097C" w:rsidRDefault="00A14638" w:rsidP="00FE02FB">
            <w:pPr>
              <w:pStyle w:val="ConsPlusNormal0"/>
              <w:jc w:val="center"/>
            </w:pPr>
            <w:r>
              <w:t>10509504,33</w:t>
            </w:r>
          </w:p>
        </w:tc>
        <w:tc>
          <w:tcPr>
            <w:tcW w:w="1757" w:type="dxa"/>
          </w:tcPr>
          <w:p w:rsidR="006E097C" w:rsidRDefault="00A14638" w:rsidP="00FE02FB">
            <w:pPr>
              <w:pStyle w:val="ConsPlusNormal0"/>
              <w:jc w:val="center"/>
            </w:pPr>
            <w:r>
              <w:t>5503,801956</w:t>
            </w:r>
          </w:p>
        </w:tc>
        <w:tc>
          <w:tcPr>
            <w:tcW w:w="1409" w:type="dxa"/>
          </w:tcPr>
          <w:p w:rsidR="006E097C" w:rsidRDefault="00A14638" w:rsidP="00FE02FB">
            <w:pPr>
              <w:pStyle w:val="ConsPlusNormal0"/>
              <w:jc w:val="center"/>
            </w:pPr>
            <w:r>
              <w:t>11133719,55</w:t>
            </w:r>
          </w:p>
        </w:tc>
        <w:tc>
          <w:tcPr>
            <w:tcW w:w="1757" w:type="dxa"/>
          </w:tcPr>
          <w:p w:rsidR="006E097C" w:rsidRDefault="00A14638" w:rsidP="00FE02FB">
            <w:pPr>
              <w:pStyle w:val="ConsPlusNormal0"/>
              <w:jc w:val="center"/>
            </w:pPr>
            <w:r>
              <w:t>5830,7019562</w:t>
            </w:r>
          </w:p>
        </w:tc>
      </w:tr>
      <w:tr w:rsidR="006E097C">
        <w:tc>
          <w:tcPr>
            <w:tcW w:w="4166" w:type="dxa"/>
          </w:tcPr>
          <w:p w:rsidR="006E097C" w:rsidRDefault="00A14638" w:rsidP="00FE02FB">
            <w:pPr>
              <w:pStyle w:val="ConsPlusNormal0"/>
              <w:jc w:val="both"/>
            </w:pPr>
            <w:r>
              <w:t xml:space="preserve">II. Стоимость территориальной программы обязательного медицинского страхования (далее - ОМС) всего &lt;**&gt; (сумма </w:t>
            </w:r>
            <w:hyperlink w:anchor="P7635" w:tooltip="4">
              <w:r>
                <w:rPr>
                  <w:color w:val="0000FF"/>
                </w:rPr>
                <w:t>строк 04</w:t>
              </w:r>
            </w:hyperlink>
            <w:r>
              <w:t xml:space="preserve"> + </w:t>
            </w:r>
            <w:hyperlink w:anchor="P7675" w:tooltip="8">
              <w:r>
                <w:rPr>
                  <w:color w:val="0000FF"/>
                </w:rPr>
                <w:t>08</w:t>
              </w:r>
            </w:hyperlink>
            <w:r>
              <w:t>)</w:t>
            </w:r>
          </w:p>
        </w:tc>
        <w:tc>
          <w:tcPr>
            <w:tcW w:w="907" w:type="dxa"/>
          </w:tcPr>
          <w:p w:rsidR="006E097C" w:rsidRDefault="00A14638" w:rsidP="00FE02FB">
            <w:pPr>
              <w:pStyle w:val="ConsPlusNormal0"/>
              <w:jc w:val="center"/>
            </w:pPr>
            <w:bookmarkStart w:id="23" w:name="P7625"/>
            <w:bookmarkEnd w:id="23"/>
            <w:r>
              <w:t>3</w:t>
            </w:r>
          </w:p>
        </w:tc>
        <w:tc>
          <w:tcPr>
            <w:tcW w:w="1445" w:type="dxa"/>
          </w:tcPr>
          <w:p w:rsidR="006E097C" w:rsidRDefault="00A14638" w:rsidP="00FE02FB">
            <w:pPr>
              <w:pStyle w:val="ConsPlusNormal0"/>
              <w:jc w:val="center"/>
            </w:pPr>
            <w:r>
              <w:t>39943472,30</w:t>
            </w:r>
          </w:p>
        </w:tc>
        <w:tc>
          <w:tcPr>
            <w:tcW w:w="1814" w:type="dxa"/>
          </w:tcPr>
          <w:p w:rsidR="006E097C" w:rsidRDefault="00A14638" w:rsidP="00FE02FB">
            <w:pPr>
              <w:pStyle w:val="ConsPlusNormal0"/>
              <w:jc w:val="center"/>
            </w:pPr>
            <w:r>
              <w:t>20898,70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0</w:t>
            </w:r>
          </w:p>
        </w:tc>
        <w:tc>
          <w:tcPr>
            <w:tcW w:w="1428" w:type="dxa"/>
          </w:tcPr>
          <w:p w:rsidR="006E097C" w:rsidRDefault="00A14638" w:rsidP="00FE02FB">
            <w:pPr>
              <w:pStyle w:val="ConsPlusNormal0"/>
              <w:jc w:val="center"/>
            </w:pPr>
            <w:r>
              <w:t>43088952,50</w:t>
            </w:r>
          </w:p>
        </w:tc>
        <w:tc>
          <w:tcPr>
            <w:tcW w:w="1757" w:type="dxa"/>
          </w:tcPr>
          <w:p w:rsidR="006E097C" w:rsidRDefault="00A14638" w:rsidP="00FE02FB">
            <w:pPr>
              <w:pStyle w:val="ConsPlusNormal0"/>
              <w:jc w:val="center"/>
            </w:pPr>
            <w:r>
              <w:t>22544,40</w:t>
            </w:r>
          </w:p>
        </w:tc>
        <w:tc>
          <w:tcPr>
            <w:tcW w:w="1409" w:type="dxa"/>
          </w:tcPr>
          <w:p w:rsidR="006E097C" w:rsidRDefault="00A14638" w:rsidP="00FE02FB">
            <w:pPr>
              <w:pStyle w:val="ConsPlusNormal0"/>
              <w:jc w:val="center"/>
            </w:pPr>
            <w:r>
              <w:t>46045806,30</w:t>
            </w:r>
          </w:p>
        </w:tc>
        <w:tc>
          <w:tcPr>
            <w:tcW w:w="1757" w:type="dxa"/>
          </w:tcPr>
          <w:p w:rsidR="006E097C" w:rsidRDefault="00A14638" w:rsidP="00FE02FB">
            <w:pPr>
              <w:pStyle w:val="ConsPlusNormal0"/>
              <w:jc w:val="center"/>
            </w:pPr>
            <w:r>
              <w:t>24091,50</w:t>
            </w:r>
          </w:p>
        </w:tc>
      </w:tr>
      <w:tr w:rsidR="006E097C">
        <w:tc>
          <w:tcPr>
            <w:tcW w:w="4166" w:type="dxa"/>
          </w:tcPr>
          <w:p w:rsidR="006E097C" w:rsidRDefault="00A14638" w:rsidP="00FE02FB">
            <w:pPr>
              <w:pStyle w:val="ConsPlusNormal0"/>
              <w:jc w:val="both"/>
            </w:pPr>
            <w:r>
              <w:t xml:space="preserve">1. Стоимость территориальной программы ОМС за счет средств ОМС в рамках базовой программы ОМС &lt;**&gt; (сумма </w:t>
            </w:r>
            <w:hyperlink w:anchor="P7645" w:tooltip="5">
              <w:r>
                <w:rPr>
                  <w:color w:val="0000FF"/>
                </w:rPr>
                <w:t>строк 05</w:t>
              </w:r>
            </w:hyperlink>
            <w:r>
              <w:t xml:space="preserve"> + </w:t>
            </w:r>
            <w:hyperlink w:anchor="P7655" w:tooltip="6">
              <w:r>
                <w:rPr>
                  <w:color w:val="0000FF"/>
                </w:rPr>
                <w:t>06</w:t>
              </w:r>
            </w:hyperlink>
            <w:r>
              <w:t xml:space="preserve"> + </w:t>
            </w:r>
            <w:hyperlink w:anchor="P7665" w:tooltip="7">
              <w:r>
                <w:rPr>
                  <w:color w:val="0000FF"/>
                </w:rPr>
                <w:t>07</w:t>
              </w:r>
            </w:hyperlink>
            <w:r>
              <w:t>), в том числе:</w:t>
            </w:r>
          </w:p>
        </w:tc>
        <w:tc>
          <w:tcPr>
            <w:tcW w:w="907" w:type="dxa"/>
          </w:tcPr>
          <w:p w:rsidR="006E097C" w:rsidRDefault="00A14638" w:rsidP="00FE02FB">
            <w:pPr>
              <w:pStyle w:val="ConsPlusNormal0"/>
              <w:jc w:val="center"/>
            </w:pPr>
            <w:bookmarkStart w:id="24" w:name="P7635"/>
            <w:bookmarkEnd w:id="24"/>
            <w:r>
              <w:t>4</w:t>
            </w:r>
          </w:p>
        </w:tc>
        <w:tc>
          <w:tcPr>
            <w:tcW w:w="1445" w:type="dxa"/>
          </w:tcPr>
          <w:p w:rsidR="006E097C" w:rsidRDefault="00A14638" w:rsidP="00FE02FB">
            <w:pPr>
              <w:pStyle w:val="ConsPlusNormal0"/>
              <w:jc w:val="center"/>
            </w:pPr>
            <w:r>
              <w:t>39943472,30</w:t>
            </w:r>
          </w:p>
        </w:tc>
        <w:tc>
          <w:tcPr>
            <w:tcW w:w="1814" w:type="dxa"/>
          </w:tcPr>
          <w:p w:rsidR="006E097C" w:rsidRDefault="00A14638" w:rsidP="00FE02FB">
            <w:pPr>
              <w:pStyle w:val="ConsPlusNormal0"/>
              <w:jc w:val="center"/>
            </w:pPr>
            <w:r>
              <w:t>20898,70</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428" w:type="dxa"/>
          </w:tcPr>
          <w:p w:rsidR="006E097C" w:rsidRDefault="00A14638" w:rsidP="00FE02FB">
            <w:pPr>
              <w:pStyle w:val="ConsPlusNormal0"/>
              <w:jc w:val="center"/>
            </w:pPr>
            <w:r>
              <w:t>43088952,50</w:t>
            </w:r>
          </w:p>
        </w:tc>
        <w:tc>
          <w:tcPr>
            <w:tcW w:w="1757" w:type="dxa"/>
          </w:tcPr>
          <w:p w:rsidR="006E097C" w:rsidRDefault="00A14638" w:rsidP="00FE02FB">
            <w:pPr>
              <w:pStyle w:val="ConsPlusNormal0"/>
              <w:jc w:val="center"/>
            </w:pPr>
            <w:r>
              <w:t>22544,40</w:t>
            </w:r>
          </w:p>
        </w:tc>
        <w:tc>
          <w:tcPr>
            <w:tcW w:w="1409" w:type="dxa"/>
          </w:tcPr>
          <w:p w:rsidR="006E097C" w:rsidRDefault="00A14638" w:rsidP="00FE02FB">
            <w:pPr>
              <w:pStyle w:val="ConsPlusNormal0"/>
              <w:jc w:val="center"/>
            </w:pPr>
            <w:r>
              <w:t>46045806,30</w:t>
            </w:r>
          </w:p>
        </w:tc>
        <w:tc>
          <w:tcPr>
            <w:tcW w:w="1757" w:type="dxa"/>
          </w:tcPr>
          <w:p w:rsidR="006E097C" w:rsidRDefault="00A14638" w:rsidP="00FE02FB">
            <w:pPr>
              <w:pStyle w:val="ConsPlusNormal0"/>
              <w:jc w:val="center"/>
            </w:pPr>
            <w:r>
              <w:t>24091,50</w:t>
            </w:r>
          </w:p>
        </w:tc>
      </w:tr>
      <w:tr w:rsidR="006E097C">
        <w:tc>
          <w:tcPr>
            <w:tcW w:w="4166" w:type="dxa"/>
          </w:tcPr>
          <w:p w:rsidR="006E097C" w:rsidRDefault="00A14638" w:rsidP="00FE02FB">
            <w:pPr>
              <w:pStyle w:val="ConsPlusNormal0"/>
              <w:jc w:val="both"/>
            </w:pPr>
            <w:r>
              <w:lastRenderedPageBreak/>
              <w:t>1.1. субвенции из бюджета ФОМС &lt;**&gt;</w:t>
            </w:r>
          </w:p>
        </w:tc>
        <w:tc>
          <w:tcPr>
            <w:tcW w:w="907" w:type="dxa"/>
          </w:tcPr>
          <w:p w:rsidR="006E097C" w:rsidRDefault="00A14638" w:rsidP="00FE02FB">
            <w:pPr>
              <w:pStyle w:val="ConsPlusNormal0"/>
              <w:jc w:val="center"/>
            </w:pPr>
            <w:bookmarkStart w:id="25" w:name="P7645"/>
            <w:bookmarkEnd w:id="25"/>
            <w:r>
              <w:t>5</w:t>
            </w:r>
          </w:p>
        </w:tc>
        <w:tc>
          <w:tcPr>
            <w:tcW w:w="1445" w:type="dxa"/>
          </w:tcPr>
          <w:p w:rsidR="006E097C" w:rsidRDefault="00A14638" w:rsidP="00FE02FB">
            <w:pPr>
              <w:pStyle w:val="ConsPlusNormal0"/>
              <w:jc w:val="center"/>
            </w:pPr>
            <w:r>
              <w:t>39943472,30</w:t>
            </w:r>
          </w:p>
        </w:tc>
        <w:tc>
          <w:tcPr>
            <w:tcW w:w="1814" w:type="dxa"/>
          </w:tcPr>
          <w:p w:rsidR="006E097C" w:rsidRDefault="00A14638" w:rsidP="00FE02FB">
            <w:pPr>
              <w:pStyle w:val="ConsPlusNormal0"/>
              <w:jc w:val="center"/>
            </w:pPr>
            <w:r>
              <w:t>20898,70</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428" w:type="dxa"/>
          </w:tcPr>
          <w:p w:rsidR="006E097C" w:rsidRDefault="00A14638" w:rsidP="00FE02FB">
            <w:pPr>
              <w:pStyle w:val="ConsPlusNormal0"/>
              <w:jc w:val="center"/>
            </w:pPr>
            <w:r>
              <w:t>43088952,50</w:t>
            </w:r>
          </w:p>
        </w:tc>
        <w:tc>
          <w:tcPr>
            <w:tcW w:w="1757" w:type="dxa"/>
          </w:tcPr>
          <w:p w:rsidR="006E097C" w:rsidRDefault="00A14638" w:rsidP="00FE02FB">
            <w:pPr>
              <w:pStyle w:val="ConsPlusNormal0"/>
              <w:jc w:val="center"/>
            </w:pPr>
            <w:r>
              <w:t>22544,40</w:t>
            </w:r>
          </w:p>
        </w:tc>
        <w:tc>
          <w:tcPr>
            <w:tcW w:w="1409" w:type="dxa"/>
          </w:tcPr>
          <w:p w:rsidR="006E097C" w:rsidRDefault="00A14638" w:rsidP="00FE02FB">
            <w:pPr>
              <w:pStyle w:val="ConsPlusNormal0"/>
              <w:jc w:val="center"/>
            </w:pPr>
            <w:r>
              <w:t>46045806,30</w:t>
            </w:r>
          </w:p>
        </w:tc>
        <w:tc>
          <w:tcPr>
            <w:tcW w:w="1757" w:type="dxa"/>
          </w:tcPr>
          <w:p w:rsidR="006E097C" w:rsidRDefault="00A14638" w:rsidP="00FE02FB">
            <w:pPr>
              <w:pStyle w:val="ConsPlusNormal0"/>
              <w:jc w:val="center"/>
            </w:pPr>
            <w:r>
              <w:t>24091,50</w:t>
            </w:r>
          </w:p>
        </w:tc>
      </w:tr>
      <w:tr w:rsidR="006E097C">
        <w:tc>
          <w:tcPr>
            <w:tcW w:w="4166" w:type="dxa"/>
          </w:tcPr>
          <w:p w:rsidR="006E097C" w:rsidRDefault="00A14638" w:rsidP="00FE02FB">
            <w:pPr>
              <w:pStyle w:val="ConsPlusNormal0"/>
              <w:jc w:val="both"/>
            </w:pPr>
            <w:r>
              <w:t>1.2.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6E097C" w:rsidRDefault="00A14638" w:rsidP="00FE02FB">
            <w:pPr>
              <w:pStyle w:val="ConsPlusNormal0"/>
              <w:jc w:val="center"/>
            </w:pPr>
            <w:bookmarkStart w:id="26" w:name="P7655"/>
            <w:bookmarkEnd w:id="26"/>
            <w:r>
              <w:t>6</w:t>
            </w:r>
          </w:p>
        </w:tc>
        <w:tc>
          <w:tcPr>
            <w:tcW w:w="1445"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28"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409"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r>
      <w:tr w:rsidR="006E097C">
        <w:tc>
          <w:tcPr>
            <w:tcW w:w="4166" w:type="dxa"/>
          </w:tcPr>
          <w:p w:rsidR="006E097C" w:rsidRDefault="00A14638" w:rsidP="00FE02FB">
            <w:pPr>
              <w:pStyle w:val="ConsPlusNormal0"/>
              <w:jc w:val="both"/>
            </w:pPr>
            <w:r>
              <w:t>1.3. прочие поступления</w:t>
            </w:r>
          </w:p>
        </w:tc>
        <w:tc>
          <w:tcPr>
            <w:tcW w:w="907" w:type="dxa"/>
          </w:tcPr>
          <w:p w:rsidR="006E097C" w:rsidRDefault="00A14638" w:rsidP="00FE02FB">
            <w:pPr>
              <w:pStyle w:val="ConsPlusNormal0"/>
              <w:jc w:val="center"/>
            </w:pPr>
            <w:bookmarkStart w:id="27" w:name="P7665"/>
            <w:bookmarkEnd w:id="27"/>
            <w:r>
              <w:t>7</w:t>
            </w:r>
          </w:p>
        </w:tc>
        <w:tc>
          <w:tcPr>
            <w:tcW w:w="1445"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428"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409"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r>
      <w:tr w:rsidR="006E097C">
        <w:tc>
          <w:tcPr>
            <w:tcW w:w="4166" w:type="dxa"/>
          </w:tcPr>
          <w:p w:rsidR="006E097C" w:rsidRDefault="00A14638" w:rsidP="00FE02FB">
            <w:pPr>
              <w:pStyle w:val="ConsPlusNormal0"/>
              <w:jc w:val="both"/>
            </w:pPr>
            <w:r>
              <w:t>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tc>
        <w:tc>
          <w:tcPr>
            <w:tcW w:w="907" w:type="dxa"/>
          </w:tcPr>
          <w:p w:rsidR="006E097C" w:rsidRDefault="00A14638" w:rsidP="00FE02FB">
            <w:pPr>
              <w:pStyle w:val="ConsPlusNormal0"/>
              <w:jc w:val="center"/>
            </w:pPr>
            <w:bookmarkStart w:id="28" w:name="P7675"/>
            <w:bookmarkEnd w:id="28"/>
            <w:r>
              <w:t>8</w:t>
            </w:r>
          </w:p>
        </w:tc>
        <w:tc>
          <w:tcPr>
            <w:tcW w:w="1445"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28"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409"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r>
      <w:tr w:rsidR="006E097C">
        <w:tc>
          <w:tcPr>
            <w:tcW w:w="4166" w:type="dxa"/>
          </w:tcPr>
          <w:p w:rsidR="006E097C" w:rsidRDefault="00A14638" w:rsidP="00FE02FB">
            <w:pPr>
              <w:pStyle w:val="ConsPlusNormal0"/>
              <w:jc w:val="both"/>
            </w:pPr>
            <w:r>
              <w:t>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907" w:type="dxa"/>
          </w:tcPr>
          <w:p w:rsidR="006E097C" w:rsidRDefault="00A14638" w:rsidP="00FE02FB">
            <w:pPr>
              <w:pStyle w:val="ConsPlusNormal0"/>
              <w:jc w:val="center"/>
            </w:pPr>
            <w:r>
              <w:t>9</w:t>
            </w:r>
          </w:p>
        </w:tc>
        <w:tc>
          <w:tcPr>
            <w:tcW w:w="1445"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28"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409"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r>
      <w:tr w:rsidR="006E097C">
        <w:tc>
          <w:tcPr>
            <w:tcW w:w="4166" w:type="dxa"/>
          </w:tcPr>
          <w:p w:rsidR="006E097C" w:rsidRDefault="00A14638" w:rsidP="00FE02FB">
            <w:pPr>
              <w:pStyle w:val="ConsPlusNormal0"/>
              <w:jc w:val="both"/>
            </w:pPr>
            <w:r>
              <w:lastRenderedPageBreak/>
              <w:t>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907" w:type="dxa"/>
          </w:tcPr>
          <w:p w:rsidR="006E097C" w:rsidRDefault="00A14638" w:rsidP="00FE02FB">
            <w:pPr>
              <w:pStyle w:val="ConsPlusNormal0"/>
              <w:jc w:val="center"/>
            </w:pPr>
            <w:r>
              <w:t>10</w:t>
            </w:r>
          </w:p>
        </w:tc>
        <w:tc>
          <w:tcPr>
            <w:tcW w:w="1445"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28"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409"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r>
    </w:tbl>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7655" w:tooltip="6">
        <w:r>
          <w:rPr>
            <w:color w:val="0000FF"/>
          </w:rPr>
          <w:t>строки 06</w:t>
        </w:r>
      </w:hyperlink>
      <w:r>
        <w:t xml:space="preserve"> и </w:t>
      </w:r>
      <w:hyperlink w:anchor="P7675" w:tooltip="8">
        <w:r>
          <w:rPr>
            <w:color w:val="0000FF"/>
          </w:rPr>
          <w:t>08</w:t>
        </w:r>
      </w:hyperlink>
      <w:r>
        <w:t>).</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541"/>
        <w:gridCol w:w="1428"/>
        <w:gridCol w:w="1428"/>
        <w:gridCol w:w="1431"/>
      </w:tblGrid>
      <w:tr w:rsidR="006E097C" w:rsidTr="00A14638">
        <w:tc>
          <w:tcPr>
            <w:tcW w:w="3646" w:type="pct"/>
          </w:tcPr>
          <w:p w:rsidR="006E097C" w:rsidRDefault="00A14638" w:rsidP="00FE02FB">
            <w:pPr>
              <w:pStyle w:val="ConsPlusNormal0"/>
              <w:jc w:val="center"/>
            </w:pPr>
            <w:r>
              <w:t>Справочные данные,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Республики Крым</w:t>
            </w:r>
          </w:p>
        </w:tc>
        <w:tc>
          <w:tcPr>
            <w:tcW w:w="451" w:type="pct"/>
          </w:tcPr>
          <w:p w:rsidR="006E097C" w:rsidRDefault="00A14638" w:rsidP="00FE02FB">
            <w:pPr>
              <w:pStyle w:val="ConsPlusNormal0"/>
              <w:jc w:val="center"/>
            </w:pPr>
            <w:r>
              <w:t>2025 год</w:t>
            </w:r>
          </w:p>
        </w:tc>
        <w:tc>
          <w:tcPr>
            <w:tcW w:w="451" w:type="pct"/>
          </w:tcPr>
          <w:p w:rsidR="006E097C" w:rsidRDefault="00A14638" w:rsidP="00FE02FB">
            <w:pPr>
              <w:pStyle w:val="ConsPlusNormal0"/>
              <w:jc w:val="center"/>
            </w:pPr>
            <w:r>
              <w:t>2026 год</w:t>
            </w:r>
          </w:p>
        </w:tc>
        <w:tc>
          <w:tcPr>
            <w:tcW w:w="452" w:type="pct"/>
          </w:tcPr>
          <w:p w:rsidR="006E097C" w:rsidRDefault="00A14638" w:rsidP="00FE02FB">
            <w:pPr>
              <w:pStyle w:val="ConsPlusNormal0"/>
              <w:jc w:val="center"/>
            </w:pPr>
            <w:r>
              <w:t>2027 год</w:t>
            </w:r>
          </w:p>
        </w:tc>
      </w:tr>
      <w:tr w:rsidR="006E097C" w:rsidTr="00A14638">
        <w:tc>
          <w:tcPr>
            <w:tcW w:w="3646" w:type="pct"/>
          </w:tcPr>
          <w:p w:rsidR="006E097C" w:rsidRDefault="00A14638" w:rsidP="00FE02FB">
            <w:pPr>
              <w:pStyle w:val="ConsPlusNormal0"/>
              <w:jc w:val="both"/>
            </w:pPr>
            <w:r>
              <w:t>Численность населения субъекта Российской Федерации по данным Территориального органа Федеральной службы государственной статистики (человек)</w:t>
            </w:r>
          </w:p>
        </w:tc>
        <w:tc>
          <w:tcPr>
            <w:tcW w:w="451" w:type="pct"/>
          </w:tcPr>
          <w:p w:rsidR="006E097C" w:rsidRDefault="00A14638" w:rsidP="00FE02FB">
            <w:pPr>
              <w:pStyle w:val="ConsPlusNormal0"/>
              <w:jc w:val="center"/>
            </w:pPr>
            <w:r>
              <w:t>1909499</w:t>
            </w:r>
          </w:p>
        </w:tc>
        <w:tc>
          <w:tcPr>
            <w:tcW w:w="451" w:type="pct"/>
          </w:tcPr>
          <w:p w:rsidR="006E097C" w:rsidRDefault="00A14638" w:rsidP="00FE02FB">
            <w:pPr>
              <w:pStyle w:val="ConsPlusNormal0"/>
              <w:jc w:val="center"/>
            </w:pPr>
            <w:r>
              <w:t>1909499</w:t>
            </w:r>
          </w:p>
        </w:tc>
        <w:tc>
          <w:tcPr>
            <w:tcW w:w="452" w:type="pct"/>
          </w:tcPr>
          <w:p w:rsidR="006E097C" w:rsidRDefault="00A14638" w:rsidP="00FE02FB">
            <w:pPr>
              <w:pStyle w:val="ConsPlusNormal0"/>
              <w:jc w:val="center"/>
            </w:pPr>
            <w:r>
              <w:t>1909499</w:t>
            </w:r>
          </w:p>
        </w:tc>
      </w:tr>
      <w:tr w:rsidR="006E097C" w:rsidTr="00A14638">
        <w:tc>
          <w:tcPr>
            <w:tcW w:w="3646" w:type="pct"/>
          </w:tcPr>
          <w:p w:rsidR="006E097C" w:rsidRDefault="00A14638" w:rsidP="00FE02FB">
            <w:pPr>
              <w:pStyle w:val="ConsPlusNormal0"/>
              <w:jc w:val="both"/>
            </w:pPr>
            <w:r>
              <w:t xml:space="preserve">Коэффициент дифференциации, рассчитанный в соответствии с </w:t>
            </w:r>
            <w:hyperlink r:id="rId265"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методикой</w:t>
              </w:r>
            </w:hyperlink>
            <w:r>
              <w:t>, утвержденной постановлением Правительства Российской Федерации от 5 мая 2012 г. N 462</w:t>
            </w:r>
          </w:p>
        </w:tc>
        <w:tc>
          <w:tcPr>
            <w:tcW w:w="451" w:type="pct"/>
          </w:tcPr>
          <w:p w:rsidR="006E097C" w:rsidRDefault="00A14638" w:rsidP="00FE02FB">
            <w:pPr>
              <w:pStyle w:val="ConsPlusNormal0"/>
              <w:jc w:val="center"/>
            </w:pPr>
            <w:r>
              <w:t>1</w:t>
            </w:r>
          </w:p>
        </w:tc>
        <w:tc>
          <w:tcPr>
            <w:tcW w:w="451" w:type="pct"/>
          </w:tcPr>
          <w:p w:rsidR="006E097C" w:rsidRDefault="00A14638" w:rsidP="00FE02FB">
            <w:pPr>
              <w:pStyle w:val="ConsPlusNormal0"/>
              <w:jc w:val="center"/>
            </w:pPr>
            <w:r>
              <w:t>1</w:t>
            </w:r>
          </w:p>
        </w:tc>
        <w:tc>
          <w:tcPr>
            <w:tcW w:w="452" w:type="pct"/>
          </w:tcPr>
          <w:p w:rsidR="006E097C" w:rsidRDefault="00A14638" w:rsidP="00FE02FB">
            <w:pPr>
              <w:pStyle w:val="ConsPlusNormal0"/>
              <w:jc w:val="center"/>
            </w:pPr>
            <w:r>
              <w:t>1</w:t>
            </w:r>
          </w:p>
        </w:tc>
      </w:tr>
      <w:tr w:rsidR="006E097C" w:rsidTr="00A14638">
        <w:tc>
          <w:tcPr>
            <w:tcW w:w="3646" w:type="pct"/>
          </w:tcPr>
          <w:p w:rsidR="006E097C" w:rsidRDefault="00A14638" w:rsidP="00FE02FB">
            <w:pPr>
              <w:pStyle w:val="ConsPlusNormal0"/>
              <w:jc w:val="both"/>
            </w:pPr>
            <w:r>
              <w:t xml:space="preserve">Коэффициент доступности медицинской помощи, рассчитанный в соответствии с </w:t>
            </w:r>
            <w:hyperlink r:id="rId26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методикой</w:t>
              </w:r>
            </w:hyperlink>
            <w:r>
              <w:t>, утвержденной постановлением Правительства Российской Федерации от 5 мая 2012 г. N 462</w:t>
            </w:r>
          </w:p>
        </w:tc>
        <w:tc>
          <w:tcPr>
            <w:tcW w:w="451" w:type="pct"/>
          </w:tcPr>
          <w:p w:rsidR="006E097C" w:rsidRDefault="00A14638" w:rsidP="00FE02FB">
            <w:pPr>
              <w:pStyle w:val="ConsPlusNormal0"/>
              <w:jc w:val="center"/>
            </w:pPr>
            <w:r>
              <w:t>1</w:t>
            </w:r>
          </w:p>
        </w:tc>
        <w:tc>
          <w:tcPr>
            <w:tcW w:w="451" w:type="pct"/>
          </w:tcPr>
          <w:p w:rsidR="006E097C" w:rsidRDefault="00A14638" w:rsidP="00FE02FB">
            <w:pPr>
              <w:pStyle w:val="ConsPlusNormal0"/>
              <w:jc w:val="center"/>
            </w:pPr>
            <w:r>
              <w:t>1</w:t>
            </w:r>
          </w:p>
        </w:tc>
        <w:tc>
          <w:tcPr>
            <w:tcW w:w="452" w:type="pct"/>
          </w:tcPr>
          <w:p w:rsidR="006E097C" w:rsidRDefault="00A14638" w:rsidP="00FE02FB">
            <w:pPr>
              <w:pStyle w:val="ConsPlusNormal0"/>
              <w:jc w:val="center"/>
            </w:pPr>
            <w:r>
              <w:t>1</w:t>
            </w:r>
          </w:p>
        </w:tc>
      </w:tr>
    </w:tbl>
    <w:p w:rsidR="006E097C" w:rsidRDefault="006E097C" w:rsidP="00FE02FB">
      <w:pPr>
        <w:pStyle w:val="ConsPlusNormal0"/>
        <w:ind w:firstLine="540"/>
        <w:jc w:val="both"/>
      </w:pPr>
    </w:p>
    <w:p w:rsidR="006E097C" w:rsidRDefault="00A14638" w:rsidP="00FE02FB">
      <w:pPr>
        <w:pStyle w:val="ConsPlusNormal0"/>
        <w:ind w:firstLine="540"/>
        <w:jc w:val="both"/>
      </w:pPr>
      <w:r>
        <w:t>&lt;**&gt;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1"/>
        <w:gridCol w:w="1517"/>
        <w:gridCol w:w="1649"/>
        <w:gridCol w:w="1054"/>
        <w:gridCol w:w="1057"/>
        <w:gridCol w:w="1516"/>
        <w:gridCol w:w="1649"/>
        <w:gridCol w:w="1516"/>
        <w:gridCol w:w="1649"/>
      </w:tblGrid>
      <w:tr w:rsidR="006E097C" w:rsidTr="00A14638">
        <w:tc>
          <w:tcPr>
            <w:tcW w:w="1333" w:type="pct"/>
            <w:vMerge w:val="restart"/>
          </w:tcPr>
          <w:p w:rsidR="006E097C" w:rsidRDefault="00A14638" w:rsidP="00FE02FB">
            <w:pPr>
              <w:pStyle w:val="ConsPlusNormal0"/>
              <w:jc w:val="center"/>
            </w:pPr>
            <w:r>
              <w:t>Справочно</w:t>
            </w:r>
          </w:p>
        </w:tc>
        <w:tc>
          <w:tcPr>
            <w:tcW w:w="1667" w:type="pct"/>
            <w:gridSpan w:val="4"/>
          </w:tcPr>
          <w:p w:rsidR="006E097C" w:rsidRDefault="00A14638" w:rsidP="00FE02FB">
            <w:pPr>
              <w:pStyle w:val="ConsPlusNormal0"/>
              <w:jc w:val="center"/>
            </w:pPr>
            <w:r>
              <w:t>2025 год</w:t>
            </w:r>
          </w:p>
        </w:tc>
        <w:tc>
          <w:tcPr>
            <w:tcW w:w="1000" w:type="pct"/>
            <w:gridSpan w:val="2"/>
          </w:tcPr>
          <w:p w:rsidR="006E097C" w:rsidRDefault="00A14638" w:rsidP="00FE02FB">
            <w:pPr>
              <w:pStyle w:val="ConsPlusNormal0"/>
              <w:jc w:val="center"/>
            </w:pPr>
            <w:r>
              <w:t>2026 год</w:t>
            </w:r>
          </w:p>
        </w:tc>
        <w:tc>
          <w:tcPr>
            <w:tcW w:w="1000" w:type="pct"/>
            <w:gridSpan w:val="2"/>
          </w:tcPr>
          <w:p w:rsidR="006E097C" w:rsidRDefault="00A14638" w:rsidP="00FE02FB">
            <w:pPr>
              <w:pStyle w:val="ConsPlusNormal0"/>
              <w:jc w:val="center"/>
            </w:pPr>
            <w:r>
              <w:t>2027 год</w:t>
            </w:r>
          </w:p>
        </w:tc>
      </w:tr>
      <w:tr w:rsidR="006E097C" w:rsidTr="00A14638">
        <w:tc>
          <w:tcPr>
            <w:tcW w:w="1333" w:type="pct"/>
            <w:vMerge/>
          </w:tcPr>
          <w:p w:rsidR="006E097C" w:rsidRDefault="006E097C" w:rsidP="00FE02FB">
            <w:pPr>
              <w:pStyle w:val="ConsPlusNormal0"/>
            </w:pPr>
          </w:p>
        </w:tc>
        <w:tc>
          <w:tcPr>
            <w:tcW w:w="479" w:type="pct"/>
          </w:tcPr>
          <w:p w:rsidR="006E097C" w:rsidRDefault="00A14638" w:rsidP="00FE02FB">
            <w:pPr>
              <w:pStyle w:val="ConsPlusNormal0"/>
              <w:jc w:val="center"/>
            </w:pPr>
            <w:r>
              <w:t>всего (тыс. руб.)</w:t>
            </w:r>
          </w:p>
        </w:tc>
        <w:tc>
          <w:tcPr>
            <w:tcW w:w="521" w:type="pct"/>
          </w:tcPr>
          <w:p w:rsidR="006E097C" w:rsidRDefault="00A14638" w:rsidP="00FE02FB">
            <w:pPr>
              <w:pStyle w:val="ConsPlusNormal0"/>
              <w:jc w:val="center"/>
            </w:pPr>
            <w:r>
              <w:t>на одно застрахованное лицо в год (руб.)</w:t>
            </w:r>
          </w:p>
        </w:tc>
        <w:tc>
          <w:tcPr>
            <w:tcW w:w="333" w:type="pct"/>
          </w:tcPr>
          <w:p w:rsidR="006E097C" w:rsidRDefault="00A14638" w:rsidP="00FE02FB">
            <w:pPr>
              <w:pStyle w:val="ConsPlusNormal0"/>
              <w:jc w:val="center"/>
            </w:pPr>
            <w:r>
              <w:t>всего (тыс. руб.)</w:t>
            </w:r>
          </w:p>
        </w:tc>
        <w:tc>
          <w:tcPr>
            <w:tcW w:w="333" w:type="pct"/>
          </w:tcPr>
          <w:p w:rsidR="006E097C" w:rsidRDefault="00A14638" w:rsidP="00FE02FB">
            <w:pPr>
              <w:pStyle w:val="ConsPlusNormal0"/>
              <w:jc w:val="center"/>
            </w:pPr>
            <w:r>
              <w:t>на 1 жителя</w:t>
            </w:r>
          </w:p>
        </w:tc>
        <w:tc>
          <w:tcPr>
            <w:tcW w:w="479" w:type="pct"/>
          </w:tcPr>
          <w:p w:rsidR="006E097C" w:rsidRDefault="00A14638" w:rsidP="00FE02FB">
            <w:pPr>
              <w:pStyle w:val="ConsPlusNormal0"/>
              <w:jc w:val="center"/>
            </w:pPr>
            <w:r>
              <w:t>всего (тыс. руб.)</w:t>
            </w:r>
          </w:p>
        </w:tc>
        <w:tc>
          <w:tcPr>
            <w:tcW w:w="521" w:type="pct"/>
          </w:tcPr>
          <w:p w:rsidR="006E097C" w:rsidRDefault="00A14638" w:rsidP="00FE02FB">
            <w:pPr>
              <w:pStyle w:val="ConsPlusNormal0"/>
              <w:jc w:val="center"/>
            </w:pPr>
            <w:r>
              <w:t>на одно застрахованное лицо в год (руб.)</w:t>
            </w:r>
          </w:p>
        </w:tc>
        <w:tc>
          <w:tcPr>
            <w:tcW w:w="479" w:type="pct"/>
          </w:tcPr>
          <w:p w:rsidR="006E097C" w:rsidRDefault="00A14638" w:rsidP="00FE02FB">
            <w:pPr>
              <w:pStyle w:val="ConsPlusNormal0"/>
              <w:jc w:val="center"/>
            </w:pPr>
            <w:r>
              <w:t>всего (тыс. руб.)</w:t>
            </w:r>
          </w:p>
        </w:tc>
        <w:tc>
          <w:tcPr>
            <w:tcW w:w="521" w:type="pct"/>
          </w:tcPr>
          <w:p w:rsidR="006E097C" w:rsidRDefault="00A14638" w:rsidP="00FE02FB">
            <w:pPr>
              <w:pStyle w:val="ConsPlusNormal0"/>
              <w:jc w:val="center"/>
            </w:pPr>
            <w:r>
              <w:t>на одно застрахованное лицо в год (руб.)</w:t>
            </w:r>
          </w:p>
        </w:tc>
      </w:tr>
      <w:tr w:rsidR="006E097C" w:rsidTr="00A14638">
        <w:tc>
          <w:tcPr>
            <w:tcW w:w="1333" w:type="pct"/>
          </w:tcPr>
          <w:p w:rsidR="006E097C" w:rsidRDefault="00A14638" w:rsidP="00FE02FB">
            <w:pPr>
              <w:pStyle w:val="ConsPlusNormal0"/>
              <w:jc w:val="both"/>
            </w:pPr>
            <w:r>
              <w:lastRenderedPageBreak/>
              <w:t>Расходы на обеспечение выполнения Территориальным фондом ОМС своих функций</w:t>
            </w:r>
          </w:p>
        </w:tc>
        <w:tc>
          <w:tcPr>
            <w:tcW w:w="479" w:type="pct"/>
          </w:tcPr>
          <w:p w:rsidR="006E097C" w:rsidRDefault="00A14638" w:rsidP="00FE02FB">
            <w:pPr>
              <w:pStyle w:val="ConsPlusNormal0"/>
              <w:jc w:val="center"/>
            </w:pPr>
            <w:r>
              <w:t>347136,40</w:t>
            </w:r>
          </w:p>
        </w:tc>
        <w:tc>
          <w:tcPr>
            <w:tcW w:w="521" w:type="pct"/>
          </w:tcPr>
          <w:p w:rsidR="006E097C" w:rsidRDefault="00A14638" w:rsidP="00FE02FB">
            <w:pPr>
              <w:pStyle w:val="ConsPlusNormal0"/>
              <w:jc w:val="center"/>
            </w:pPr>
            <w:r>
              <w:t>181,6</w:t>
            </w:r>
          </w:p>
        </w:tc>
        <w:tc>
          <w:tcPr>
            <w:tcW w:w="333" w:type="pct"/>
          </w:tcPr>
          <w:p w:rsidR="006E097C" w:rsidRDefault="00A14638" w:rsidP="00FE02FB">
            <w:pPr>
              <w:pStyle w:val="ConsPlusNormal0"/>
              <w:jc w:val="center"/>
            </w:pPr>
            <w:r>
              <w:t>Х</w:t>
            </w:r>
          </w:p>
        </w:tc>
        <w:tc>
          <w:tcPr>
            <w:tcW w:w="333" w:type="pct"/>
          </w:tcPr>
          <w:p w:rsidR="006E097C" w:rsidRDefault="00A14638" w:rsidP="00FE02FB">
            <w:pPr>
              <w:pStyle w:val="ConsPlusNormal0"/>
              <w:jc w:val="center"/>
            </w:pPr>
            <w:r>
              <w:t>Х</w:t>
            </w:r>
          </w:p>
        </w:tc>
        <w:tc>
          <w:tcPr>
            <w:tcW w:w="479" w:type="pct"/>
          </w:tcPr>
          <w:p w:rsidR="006E097C" w:rsidRDefault="00A14638" w:rsidP="00FE02FB">
            <w:pPr>
              <w:pStyle w:val="ConsPlusNormal0"/>
              <w:jc w:val="center"/>
            </w:pPr>
            <w:r>
              <w:t>361021,90</w:t>
            </w:r>
          </w:p>
        </w:tc>
        <w:tc>
          <w:tcPr>
            <w:tcW w:w="521" w:type="pct"/>
          </w:tcPr>
          <w:p w:rsidR="006E097C" w:rsidRDefault="00A14638" w:rsidP="00FE02FB">
            <w:pPr>
              <w:pStyle w:val="ConsPlusNormal0"/>
              <w:jc w:val="center"/>
            </w:pPr>
            <w:r>
              <w:t>188,9</w:t>
            </w:r>
          </w:p>
        </w:tc>
        <w:tc>
          <w:tcPr>
            <w:tcW w:w="479" w:type="pct"/>
          </w:tcPr>
          <w:p w:rsidR="006E097C" w:rsidRDefault="00A14638" w:rsidP="00FE02FB">
            <w:pPr>
              <w:pStyle w:val="ConsPlusNormal0"/>
              <w:jc w:val="center"/>
            </w:pPr>
            <w:r>
              <w:t>375462,70</w:t>
            </w:r>
          </w:p>
        </w:tc>
        <w:tc>
          <w:tcPr>
            <w:tcW w:w="521" w:type="pct"/>
          </w:tcPr>
          <w:p w:rsidR="006E097C" w:rsidRDefault="00A14638" w:rsidP="00FE02FB">
            <w:pPr>
              <w:pStyle w:val="ConsPlusNormal0"/>
              <w:jc w:val="center"/>
            </w:pPr>
            <w:r>
              <w:t>196,4</w:t>
            </w:r>
          </w:p>
        </w:tc>
      </w:tr>
    </w:tbl>
    <w:p w:rsidR="006E097C" w:rsidRDefault="006E097C" w:rsidP="00FE02FB">
      <w:pPr>
        <w:pStyle w:val="ConsPlusNormal0"/>
        <w:sectPr w:rsidR="006E097C" w:rsidSect="00FE02FB">
          <w:headerReference w:type="default" r:id="rId267"/>
          <w:footerReference w:type="default" r:id="rId268"/>
          <w:headerReference w:type="first" r:id="rId269"/>
          <w:footerReference w:type="first" r:id="rId270"/>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&lt;***&gt; Указывается вид нормативного правового акта субъекта Российской Федерации, которым утверждена территориальная программа государственных гарантий бесплатного оказания гражданам медицинской помощи, регистрационный номер и дата его принятия и вступления в силу.</w:t>
      </w:r>
    </w:p>
    <w:p w:rsidR="006E097C" w:rsidRDefault="00A14638" w:rsidP="00FE02FB">
      <w:pPr>
        <w:pStyle w:val="ConsPlusNormal0"/>
        <w:ind w:firstLine="540"/>
        <w:jc w:val="both"/>
      </w:pPr>
      <w:r>
        <w:t>&lt;****&gt; Указывается вид нормативного правового акта субъекта Российской Федерации, которым утверждена структура и размер расходов консолидированного бюджета субъекта Российской Федерации на 2025 год, в том числе на реализацию территориальной программы государственных гарантий бесплатного оказания гражданам медицинской помощи, регистрационный номер и дата его принятия и вступления в силу.</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ind w:firstLine="540"/>
        <w:jc w:val="both"/>
      </w:pPr>
    </w:p>
    <w:p w:rsidR="00A14638" w:rsidRDefault="00A14638" w:rsidP="00FE02FB">
      <w:pPr>
        <w:rPr>
          <w:rFonts w:ascii="Arial" w:hAnsi="Arial" w:cs="Arial"/>
        </w:rPr>
      </w:pPr>
      <w:bookmarkStart w:id="29" w:name="P7756"/>
      <w:bookmarkEnd w:id="29"/>
      <w:r>
        <w:br w:type="page"/>
      </w:r>
    </w:p>
    <w:p w:rsidR="006E097C" w:rsidRDefault="00A14638" w:rsidP="00FE02FB">
      <w:pPr>
        <w:pStyle w:val="ConsPlusNormal0"/>
        <w:jc w:val="right"/>
        <w:outlineLvl w:val="1"/>
      </w:pPr>
      <w:r>
        <w:lastRenderedPageBreak/>
        <w:t>Приложение 16</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Постановлений Совета министров Республики Крым от 07.04.2025 </w:t>
            </w:r>
            <w:hyperlink r:id="rId271"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N 213</w:t>
              </w:r>
            </w:hyperlink>
            <w:r>
              <w:rPr>
                <w:color w:val="392C69"/>
              </w:rPr>
              <w:t>,</w:t>
            </w:r>
          </w:p>
          <w:p w:rsidR="006E097C" w:rsidRDefault="00A14638" w:rsidP="00FE02FB">
            <w:pPr>
              <w:pStyle w:val="ConsPlusNormal0"/>
              <w:jc w:val="center"/>
            </w:pPr>
            <w:r>
              <w:rPr>
                <w:color w:val="392C69"/>
              </w:rPr>
              <w:t xml:space="preserve">от 20.05.2025 </w:t>
            </w:r>
            <w:hyperlink r:id="rId272" w:tooltip="Постановление Совета министров Республики Крым от 20.05.2025 N 290 &quot;О внесении изменений в постановление Совета министров Республики Крым от 28 декабря 2024 года N 839&quot; {КонсультантПлюс}">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A14638" w:rsidP="00FE02FB">
      <w:pPr>
        <w:pStyle w:val="ConsPlusTitle0"/>
        <w:jc w:val="center"/>
        <w:outlineLvl w:val="2"/>
      </w:pPr>
      <w:r>
        <w:t>1. Утвержденная стоимость Территориальной программы</w:t>
      </w:r>
    </w:p>
    <w:p w:rsidR="006E097C" w:rsidRDefault="00A14638" w:rsidP="00FE02FB">
      <w:pPr>
        <w:pStyle w:val="ConsPlusTitle0"/>
        <w:jc w:val="center"/>
      </w:pPr>
      <w:r>
        <w:t>государственных гарантий бесплатного оказания гражданам</w:t>
      </w:r>
    </w:p>
    <w:p w:rsidR="006E097C" w:rsidRDefault="00A14638" w:rsidP="00FE02FB">
      <w:pPr>
        <w:pStyle w:val="ConsPlusTitle0"/>
        <w:jc w:val="center"/>
      </w:pPr>
      <w:r>
        <w:t>медицинской помощи по видам и условиям ее оказания за счет</w:t>
      </w:r>
    </w:p>
    <w:p w:rsidR="006E097C" w:rsidRDefault="00A14638" w:rsidP="00FE02FB">
      <w:pPr>
        <w:pStyle w:val="ConsPlusTitle0"/>
        <w:jc w:val="center"/>
      </w:pPr>
      <w:r>
        <w:t>бюджетных ассигнований консолидированного бюджета Республики</w:t>
      </w:r>
    </w:p>
    <w:p w:rsidR="006E097C" w:rsidRDefault="00A14638" w:rsidP="00FE02FB">
      <w:pPr>
        <w:pStyle w:val="ConsPlusTitle0"/>
        <w:jc w:val="center"/>
      </w:pPr>
      <w:r>
        <w:t>Крым (далее - бюджетные ассигнования) на 2025 год</w:t>
      </w:r>
    </w:p>
    <w:p w:rsidR="006E097C" w:rsidRDefault="006E097C" w:rsidP="00FE02FB">
      <w:pPr>
        <w:pStyle w:val="ConsPlusNormal0"/>
      </w:pPr>
    </w:p>
    <w:p w:rsidR="006E097C" w:rsidRDefault="006E097C" w:rsidP="00FE02FB">
      <w:pPr>
        <w:pStyle w:val="ConsPlusNormal0"/>
        <w:sectPr w:rsidR="006E097C" w:rsidSect="00FE02FB">
          <w:headerReference w:type="default" r:id="rId273"/>
          <w:footerReference w:type="default" r:id="rId274"/>
          <w:headerReference w:type="first" r:id="rId275"/>
          <w:footerReference w:type="first" r:id="rId276"/>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26"/>
        <w:gridCol w:w="580"/>
        <w:gridCol w:w="1220"/>
        <w:gridCol w:w="1107"/>
        <w:gridCol w:w="1065"/>
        <w:gridCol w:w="1040"/>
        <w:gridCol w:w="1107"/>
        <w:gridCol w:w="1259"/>
        <w:gridCol w:w="1040"/>
        <w:gridCol w:w="1107"/>
        <w:gridCol w:w="1040"/>
        <w:gridCol w:w="1107"/>
        <w:gridCol w:w="795"/>
        <w:gridCol w:w="1040"/>
        <w:gridCol w:w="795"/>
      </w:tblGrid>
      <w:tr w:rsidR="006E097C">
        <w:tc>
          <w:tcPr>
            <w:tcW w:w="3206" w:type="dxa"/>
            <w:vMerge w:val="restart"/>
          </w:tcPr>
          <w:p w:rsidR="006E097C" w:rsidRPr="00BC136F" w:rsidRDefault="00A14638" w:rsidP="00FE02FB">
            <w:pPr>
              <w:pStyle w:val="ConsPlusNormal0"/>
              <w:jc w:val="center"/>
              <w:rPr>
                <w:sz w:val="18"/>
                <w:szCs w:val="18"/>
              </w:rPr>
            </w:pPr>
            <w:r w:rsidRPr="00BC136F">
              <w:rPr>
                <w:sz w:val="18"/>
                <w:szCs w:val="18"/>
              </w:rPr>
              <w:lastRenderedPageBreak/>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Республики Крым (далее - бюджетные ассигнования), включая бюджетные ассигнования, передаваемые в виде межбюджетного трансферта в бюджета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w:t>
            </w:r>
            <w:r w:rsidRPr="00BC136F">
              <w:rPr>
                <w:sz w:val="18"/>
                <w:szCs w:val="18"/>
              </w:rPr>
              <w:lastRenderedPageBreak/>
              <w:t>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1020" w:type="dxa"/>
            <w:vMerge w:val="restart"/>
          </w:tcPr>
          <w:p w:rsidR="006E097C" w:rsidRDefault="00A14638" w:rsidP="00FE02FB">
            <w:pPr>
              <w:pStyle w:val="ConsPlusNormal0"/>
              <w:jc w:val="center"/>
            </w:pPr>
            <w:r>
              <w:lastRenderedPageBreak/>
              <w:t>N строки</w:t>
            </w:r>
          </w:p>
        </w:tc>
        <w:tc>
          <w:tcPr>
            <w:tcW w:w="1077" w:type="dxa"/>
            <w:vMerge w:val="restart"/>
          </w:tcPr>
          <w:p w:rsidR="006E097C" w:rsidRDefault="00A14638" w:rsidP="00FE02FB">
            <w:pPr>
              <w:pStyle w:val="ConsPlusNormal0"/>
              <w:jc w:val="center"/>
            </w:pPr>
            <w:r>
              <w:t>Единица измерения</w:t>
            </w:r>
          </w:p>
        </w:tc>
        <w:tc>
          <w:tcPr>
            <w:tcW w:w="5045" w:type="dxa"/>
            <w:gridSpan w:val="3"/>
          </w:tcPr>
          <w:p w:rsidR="006E097C" w:rsidRDefault="00A14638" w:rsidP="00FE02FB">
            <w:pPr>
              <w:pStyle w:val="ConsPlusNormal0"/>
              <w:jc w:val="center"/>
            </w:pPr>
            <w:r>
              <w:t>Установленный ТПГГ объем медицинской помощи, не входящей в базовую программу ОМС, в расчете на одного жителя</w:t>
            </w:r>
          </w:p>
        </w:tc>
        <w:tc>
          <w:tcPr>
            <w:tcW w:w="4988" w:type="dxa"/>
            <w:gridSpan w:val="3"/>
          </w:tcPr>
          <w:p w:rsidR="006E097C" w:rsidRDefault="00A14638" w:rsidP="00FE02FB">
            <w:pPr>
              <w:pStyle w:val="ConsPlusNormal0"/>
              <w:jc w:val="center"/>
            </w:pPr>
            <w:r>
              <w:t>Установленный ТПГГ норматив финансовых затрат консолидированного бюджета Республики Крым на единицу объема медицинской помощи, не входящей в базовую программу ОМС</w:t>
            </w:r>
          </w:p>
        </w:tc>
        <w:tc>
          <w:tcPr>
            <w:tcW w:w="3288" w:type="dxa"/>
            <w:gridSpan w:val="2"/>
          </w:tcPr>
          <w:p w:rsidR="006E097C" w:rsidRDefault="00A14638" w:rsidP="00FE02FB">
            <w:pPr>
              <w:pStyle w:val="ConsPlusNormal0"/>
              <w:jc w:val="center"/>
            </w:pPr>
            <w:r>
              <w:t>Подушевой норматив финансирования ТПГГ в разрезе направлений расходования бюджетных ассигнований консолидированного бюджета Республики Крым</w:t>
            </w:r>
          </w:p>
        </w:tc>
        <w:tc>
          <w:tcPr>
            <w:tcW w:w="5330" w:type="dxa"/>
            <w:gridSpan w:val="4"/>
          </w:tcPr>
          <w:p w:rsidR="006E097C" w:rsidRDefault="00A14638" w:rsidP="00FE02FB">
            <w:pPr>
              <w:pStyle w:val="ConsPlusNormal0"/>
              <w:jc w:val="center"/>
            </w:pPr>
            <w:r>
              <w:t>Утвержденная стоимость ТПГГ по направлениям расходования бюджетных ассигнований консолидированного бюджета Республики Крым</w:t>
            </w:r>
          </w:p>
        </w:tc>
      </w:tr>
      <w:tr w:rsidR="006E097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871" w:type="dxa"/>
          </w:tcPr>
          <w:p w:rsidR="006E097C" w:rsidRDefault="00A14638" w:rsidP="00FE02FB">
            <w:pPr>
              <w:pStyle w:val="ConsPlusNormal0"/>
              <w:jc w:val="center"/>
            </w:pPr>
            <w:r>
              <w:t>Общий норматив объема медицинской помощи, оказываемой за счет бюджетных ассигнований, включая средства МБТ в бюджет ТФОМС, в том числе:</w:t>
            </w:r>
          </w:p>
        </w:tc>
        <w:tc>
          <w:tcPr>
            <w:tcW w:w="1587" w:type="dxa"/>
          </w:tcPr>
          <w:p w:rsidR="006E097C" w:rsidRDefault="00A14638" w:rsidP="00FE02FB">
            <w:pPr>
              <w:pStyle w:val="ConsPlusNormal0"/>
              <w:jc w:val="center"/>
            </w:pPr>
            <w:r>
              <w:t>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587" w:type="dxa"/>
          </w:tcPr>
          <w:p w:rsidR="006E097C" w:rsidRDefault="00A14638" w:rsidP="00FE02FB">
            <w:pPr>
              <w:pStyle w:val="ConsPlusNormal0"/>
              <w:jc w:val="center"/>
            </w:pPr>
            <w:r>
              <w:t>норматив объема медицинской помощи, оказываемой по ТП ОМС сверх базовой программы ОМС за счет средств МБТ в бюджет ТФОМС</w:t>
            </w:r>
          </w:p>
        </w:tc>
        <w:tc>
          <w:tcPr>
            <w:tcW w:w="1757" w:type="dxa"/>
          </w:tcPr>
          <w:p w:rsidR="006E097C" w:rsidRDefault="00A14638" w:rsidP="00FE02FB">
            <w:pPr>
              <w:pStyle w:val="ConsPlusNormal0"/>
              <w:jc w:val="center"/>
            </w:pPr>
            <w:r>
              <w:t>Общий норматив финансовых затрат на единицу объема медицинской помощи, оказываемой за счет бюджетных ассигнований, включая средства МБТ в бюджет ТФОМС, &lt;*&gt; в том числе:</w:t>
            </w:r>
          </w:p>
        </w:tc>
        <w:tc>
          <w:tcPr>
            <w:tcW w:w="1587" w:type="dxa"/>
          </w:tcPr>
          <w:p w:rsidR="006E097C" w:rsidRDefault="00A14638" w:rsidP="00FE02FB">
            <w:pPr>
              <w:pStyle w:val="ConsPlusNormal0"/>
              <w:jc w:val="center"/>
            </w:pPr>
            <w:r>
              <w:t>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644" w:type="dxa"/>
          </w:tcPr>
          <w:p w:rsidR="006E097C" w:rsidRDefault="00A14638" w:rsidP="00FE02FB">
            <w:pPr>
              <w:pStyle w:val="ConsPlusNormal0"/>
              <w:jc w:val="center"/>
            </w:pPr>
            <w:r>
              <w:t>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44" w:type="dxa"/>
          </w:tcPr>
          <w:p w:rsidR="006E097C" w:rsidRDefault="00A14638" w:rsidP="00FE02FB">
            <w:pPr>
              <w:pStyle w:val="ConsPlusNormal0"/>
              <w:jc w:val="center"/>
            </w:pPr>
            <w:r>
              <w:t>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644" w:type="dxa"/>
          </w:tcPr>
          <w:p w:rsidR="006E097C" w:rsidRDefault="00A14638" w:rsidP="00FE02FB">
            <w:pPr>
              <w:pStyle w:val="ConsPlusNormal0"/>
              <w:jc w:val="center"/>
            </w:pPr>
            <w:r>
              <w:t>за счет средств МБТ в бюджет ТФОМС на финансовое обеспечение медицинской помощи, оказываемой по ТП ОМС сверх базовой программы ОМС</w:t>
            </w:r>
          </w:p>
        </w:tc>
        <w:tc>
          <w:tcPr>
            <w:tcW w:w="1474" w:type="dxa"/>
          </w:tcPr>
          <w:p w:rsidR="006E097C" w:rsidRDefault="00A14638" w:rsidP="00FE02FB">
            <w:pPr>
              <w:pStyle w:val="ConsPlusNormal0"/>
              <w:jc w:val="center"/>
            </w:pPr>
            <w:r>
              <w:t>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191" w:type="dxa"/>
          </w:tcPr>
          <w:p w:rsidR="006E097C" w:rsidRDefault="00A14638" w:rsidP="00FE02FB">
            <w:pPr>
              <w:pStyle w:val="ConsPlusNormal0"/>
              <w:jc w:val="center"/>
            </w:pPr>
            <w:r>
              <w:t>доли в структуре расходов</w:t>
            </w:r>
          </w:p>
        </w:tc>
        <w:tc>
          <w:tcPr>
            <w:tcW w:w="1531" w:type="dxa"/>
          </w:tcPr>
          <w:p w:rsidR="006E097C" w:rsidRDefault="00A14638" w:rsidP="00FE02FB">
            <w:pPr>
              <w:pStyle w:val="ConsPlusNormal0"/>
              <w:jc w:val="center"/>
            </w:pPr>
            <w:r>
              <w:t>за счет средств МБТ в бюджет ТФОМС на финансовое обеспечение медицинской помощи, оказываемой по ТП ОМС сверх базовой программы ОМС</w:t>
            </w:r>
          </w:p>
        </w:tc>
        <w:tc>
          <w:tcPr>
            <w:tcW w:w="1134" w:type="dxa"/>
          </w:tcPr>
          <w:p w:rsidR="006E097C" w:rsidRDefault="00A14638" w:rsidP="00FE02FB">
            <w:pPr>
              <w:pStyle w:val="ConsPlusNormal0"/>
              <w:jc w:val="center"/>
            </w:pPr>
            <w:r>
              <w:t>доли в структуре расходов</w:t>
            </w:r>
          </w:p>
        </w:tc>
      </w:tr>
      <w:tr w:rsidR="006E097C">
        <w:tc>
          <w:tcPr>
            <w:tcW w:w="3206" w:type="dxa"/>
          </w:tcPr>
          <w:p w:rsidR="006E097C" w:rsidRPr="00BC136F" w:rsidRDefault="006E097C" w:rsidP="00FE02FB">
            <w:pPr>
              <w:pStyle w:val="ConsPlusNormal0"/>
              <w:jc w:val="center"/>
              <w:rPr>
                <w:sz w:val="18"/>
                <w:szCs w:val="18"/>
              </w:rPr>
            </w:pPr>
          </w:p>
        </w:tc>
        <w:tc>
          <w:tcPr>
            <w:tcW w:w="1020"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A14638" w:rsidP="00FE02FB">
            <w:pPr>
              <w:pStyle w:val="ConsPlusNormal0"/>
              <w:jc w:val="center"/>
            </w:pPr>
            <w:r>
              <w:t>рубли</w:t>
            </w:r>
          </w:p>
        </w:tc>
        <w:tc>
          <w:tcPr>
            <w:tcW w:w="1587"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474" w:type="dxa"/>
          </w:tcPr>
          <w:p w:rsidR="006E097C" w:rsidRDefault="00A14638" w:rsidP="00FE02FB">
            <w:pPr>
              <w:pStyle w:val="ConsPlusNormal0"/>
              <w:jc w:val="center"/>
            </w:pPr>
            <w:r>
              <w:t>тысячи рублей</w:t>
            </w:r>
          </w:p>
        </w:tc>
        <w:tc>
          <w:tcPr>
            <w:tcW w:w="1191" w:type="dxa"/>
          </w:tcPr>
          <w:p w:rsidR="006E097C" w:rsidRDefault="00A14638" w:rsidP="00FE02FB">
            <w:pPr>
              <w:pStyle w:val="ConsPlusNormal0"/>
              <w:jc w:val="center"/>
            </w:pPr>
            <w:r>
              <w:t>%</w:t>
            </w:r>
          </w:p>
        </w:tc>
        <w:tc>
          <w:tcPr>
            <w:tcW w:w="1531" w:type="dxa"/>
          </w:tcPr>
          <w:p w:rsidR="006E097C" w:rsidRDefault="00A14638" w:rsidP="00FE02FB">
            <w:pPr>
              <w:pStyle w:val="ConsPlusNormal0"/>
              <w:jc w:val="center"/>
            </w:pPr>
            <w:r>
              <w:t>тысячи рублей</w:t>
            </w:r>
          </w:p>
        </w:tc>
        <w:tc>
          <w:tcPr>
            <w:tcW w:w="1134" w:type="dxa"/>
          </w:tcPr>
          <w:p w:rsidR="006E097C" w:rsidRDefault="00A14638" w:rsidP="00FE02FB">
            <w:pPr>
              <w:pStyle w:val="ConsPlusNormal0"/>
              <w:jc w:val="center"/>
            </w:pPr>
            <w:r>
              <w:t>%</w:t>
            </w:r>
          </w:p>
        </w:tc>
      </w:tr>
      <w:tr w:rsidR="006E097C">
        <w:tc>
          <w:tcPr>
            <w:tcW w:w="3206" w:type="dxa"/>
          </w:tcPr>
          <w:p w:rsidR="006E097C" w:rsidRPr="00BC136F" w:rsidRDefault="00A14638" w:rsidP="00FE02FB">
            <w:pPr>
              <w:pStyle w:val="ConsPlusNormal0"/>
              <w:jc w:val="center"/>
              <w:rPr>
                <w:sz w:val="18"/>
                <w:szCs w:val="18"/>
              </w:rPr>
            </w:pPr>
            <w:r w:rsidRPr="00BC136F">
              <w:rPr>
                <w:sz w:val="18"/>
                <w:szCs w:val="18"/>
              </w:rPr>
              <w:t>1</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3</w:t>
            </w:r>
          </w:p>
        </w:tc>
        <w:tc>
          <w:tcPr>
            <w:tcW w:w="1871" w:type="dxa"/>
          </w:tcPr>
          <w:p w:rsidR="006E097C" w:rsidRDefault="00A14638" w:rsidP="00FE02FB">
            <w:pPr>
              <w:pStyle w:val="ConsPlusNormal0"/>
              <w:jc w:val="center"/>
            </w:pPr>
            <w:r>
              <w:t>4 = 5 + 6</w:t>
            </w:r>
          </w:p>
        </w:tc>
        <w:tc>
          <w:tcPr>
            <w:tcW w:w="1587" w:type="dxa"/>
          </w:tcPr>
          <w:p w:rsidR="006E097C" w:rsidRDefault="00A14638" w:rsidP="00FE02FB">
            <w:pPr>
              <w:pStyle w:val="ConsPlusNormal0"/>
              <w:jc w:val="center"/>
            </w:pPr>
            <w:r>
              <w:t>5</w:t>
            </w:r>
          </w:p>
        </w:tc>
        <w:tc>
          <w:tcPr>
            <w:tcW w:w="1587" w:type="dxa"/>
          </w:tcPr>
          <w:p w:rsidR="006E097C" w:rsidRDefault="00A14638" w:rsidP="00FE02FB">
            <w:pPr>
              <w:pStyle w:val="ConsPlusNormal0"/>
              <w:jc w:val="center"/>
            </w:pPr>
            <w:r>
              <w:t>6</w:t>
            </w:r>
          </w:p>
        </w:tc>
        <w:tc>
          <w:tcPr>
            <w:tcW w:w="1757" w:type="dxa"/>
          </w:tcPr>
          <w:p w:rsidR="006E097C" w:rsidRDefault="00A14638" w:rsidP="00FE02FB">
            <w:pPr>
              <w:pStyle w:val="ConsPlusNormal0"/>
              <w:jc w:val="center"/>
            </w:pPr>
            <w:r>
              <w:t>7 = (5 x 8 + 6 x 9) / 4</w:t>
            </w:r>
          </w:p>
        </w:tc>
        <w:tc>
          <w:tcPr>
            <w:tcW w:w="1587" w:type="dxa"/>
          </w:tcPr>
          <w:p w:rsidR="006E097C" w:rsidRDefault="00A14638" w:rsidP="00FE02FB">
            <w:pPr>
              <w:pStyle w:val="ConsPlusNormal0"/>
              <w:jc w:val="center"/>
            </w:pPr>
            <w:r>
              <w:t>8</w:t>
            </w:r>
          </w:p>
        </w:tc>
        <w:tc>
          <w:tcPr>
            <w:tcW w:w="1644" w:type="dxa"/>
          </w:tcPr>
          <w:p w:rsidR="006E097C" w:rsidRDefault="00A14638" w:rsidP="00FE02FB">
            <w:pPr>
              <w:pStyle w:val="ConsPlusNormal0"/>
              <w:jc w:val="center"/>
            </w:pPr>
            <w:r>
              <w:t>9</w:t>
            </w:r>
          </w:p>
        </w:tc>
        <w:tc>
          <w:tcPr>
            <w:tcW w:w="1644" w:type="dxa"/>
          </w:tcPr>
          <w:p w:rsidR="006E097C" w:rsidRDefault="00A14638" w:rsidP="00FE02FB">
            <w:pPr>
              <w:pStyle w:val="ConsPlusNormal0"/>
              <w:jc w:val="center"/>
            </w:pPr>
            <w:r>
              <w:t>10</w:t>
            </w:r>
          </w:p>
        </w:tc>
        <w:tc>
          <w:tcPr>
            <w:tcW w:w="1644" w:type="dxa"/>
          </w:tcPr>
          <w:p w:rsidR="006E097C" w:rsidRDefault="00A14638" w:rsidP="00FE02FB">
            <w:pPr>
              <w:pStyle w:val="ConsPlusNormal0"/>
              <w:jc w:val="center"/>
            </w:pPr>
            <w:r>
              <w:t>11</w:t>
            </w:r>
          </w:p>
        </w:tc>
        <w:tc>
          <w:tcPr>
            <w:tcW w:w="1474" w:type="dxa"/>
          </w:tcPr>
          <w:p w:rsidR="006E097C" w:rsidRDefault="00A14638" w:rsidP="00FE02FB">
            <w:pPr>
              <w:pStyle w:val="ConsPlusNormal0"/>
              <w:jc w:val="center"/>
            </w:pPr>
            <w:r>
              <w:t>12</w:t>
            </w:r>
          </w:p>
        </w:tc>
        <w:tc>
          <w:tcPr>
            <w:tcW w:w="1191" w:type="dxa"/>
          </w:tcPr>
          <w:p w:rsidR="006E097C" w:rsidRDefault="00A14638" w:rsidP="00FE02FB">
            <w:pPr>
              <w:pStyle w:val="ConsPlusNormal0"/>
              <w:jc w:val="center"/>
            </w:pPr>
            <w:r>
              <w:t>13</w:t>
            </w:r>
          </w:p>
        </w:tc>
        <w:tc>
          <w:tcPr>
            <w:tcW w:w="1531" w:type="dxa"/>
          </w:tcPr>
          <w:p w:rsidR="006E097C" w:rsidRDefault="00A14638" w:rsidP="00FE02FB">
            <w:pPr>
              <w:pStyle w:val="ConsPlusNormal0"/>
              <w:jc w:val="center"/>
            </w:pPr>
            <w:r>
              <w:t>14</w:t>
            </w:r>
          </w:p>
        </w:tc>
        <w:tc>
          <w:tcPr>
            <w:tcW w:w="1134" w:type="dxa"/>
          </w:tcPr>
          <w:p w:rsidR="006E097C" w:rsidRDefault="00A14638" w:rsidP="00FE02FB">
            <w:pPr>
              <w:pStyle w:val="ConsPlusNormal0"/>
              <w:jc w:val="center"/>
            </w:pPr>
            <w:r>
              <w:t>15</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1020"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5089,2019582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9717826,05</w:t>
            </w:r>
          </w:p>
        </w:tc>
        <w:tc>
          <w:tcPr>
            <w:tcW w:w="1191" w:type="dxa"/>
          </w:tcPr>
          <w:p w:rsidR="006E097C" w:rsidRDefault="00A14638" w:rsidP="00FE02FB">
            <w:pPr>
              <w:pStyle w:val="ConsPlusNormal0"/>
              <w:jc w:val="center"/>
            </w:pPr>
            <w:r>
              <w:t>19,6</w:t>
            </w: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I. Нормируемая медицинская </w:t>
            </w:r>
            <w:r w:rsidRPr="00BC136F">
              <w:rPr>
                <w:sz w:val="18"/>
                <w:szCs w:val="18"/>
              </w:rPr>
              <w:lastRenderedPageBreak/>
              <w:t>помощь</w:t>
            </w:r>
          </w:p>
        </w:tc>
        <w:tc>
          <w:tcPr>
            <w:tcW w:w="1020" w:type="dxa"/>
          </w:tcPr>
          <w:p w:rsidR="006E097C" w:rsidRDefault="00A14638" w:rsidP="00FE02FB">
            <w:pPr>
              <w:pStyle w:val="ConsPlusNormal0"/>
              <w:jc w:val="center"/>
            </w:pPr>
            <w:r>
              <w:lastRenderedPageBreak/>
              <w:t>А</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0,07895604</w:t>
            </w:r>
          </w:p>
        </w:tc>
        <w:tc>
          <w:tcPr>
            <w:tcW w:w="1587" w:type="dxa"/>
          </w:tcPr>
          <w:p w:rsidR="006E097C" w:rsidRDefault="00A14638" w:rsidP="00FE02FB">
            <w:pPr>
              <w:pStyle w:val="ConsPlusNormal0"/>
              <w:jc w:val="center"/>
            </w:pPr>
            <w:r>
              <w:t>0,07895604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4292,90</w:t>
            </w:r>
          </w:p>
        </w:tc>
        <w:tc>
          <w:tcPr>
            <w:tcW w:w="1587" w:type="dxa"/>
          </w:tcPr>
          <w:p w:rsidR="006E097C" w:rsidRDefault="00A14638" w:rsidP="00FE02FB">
            <w:pPr>
              <w:pStyle w:val="ConsPlusNormal0"/>
              <w:jc w:val="center"/>
            </w:pPr>
            <w:r>
              <w:t>4292,90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338,95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647225,44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3</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0,05431244</w:t>
            </w:r>
          </w:p>
        </w:tc>
        <w:tc>
          <w:tcPr>
            <w:tcW w:w="1587" w:type="dxa"/>
          </w:tcPr>
          <w:p w:rsidR="006E097C" w:rsidRDefault="00A14638" w:rsidP="00FE02FB">
            <w:pPr>
              <w:pStyle w:val="ConsPlusNormal0"/>
              <w:jc w:val="center"/>
            </w:pPr>
            <w:r>
              <w:t>0,05431244</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4292,90</w:t>
            </w:r>
          </w:p>
        </w:tc>
        <w:tc>
          <w:tcPr>
            <w:tcW w:w="1587" w:type="dxa"/>
          </w:tcPr>
          <w:p w:rsidR="006E097C" w:rsidRDefault="00A14638" w:rsidP="00FE02FB">
            <w:pPr>
              <w:pStyle w:val="ConsPlusNormal0"/>
              <w:jc w:val="center"/>
            </w:pPr>
            <w:r>
              <w:t>4292,90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233,16</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445214,73</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скорая медицинская помощь при санитарно-авиационной эвакуации</w:t>
            </w:r>
          </w:p>
        </w:tc>
        <w:tc>
          <w:tcPr>
            <w:tcW w:w="1020" w:type="dxa"/>
          </w:tcPr>
          <w:p w:rsidR="006E097C" w:rsidRDefault="00A14638" w:rsidP="00FE02FB">
            <w:pPr>
              <w:pStyle w:val="ConsPlusNormal0"/>
              <w:jc w:val="center"/>
            </w:pPr>
            <w:r>
              <w:t>4</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0,00036107</w:t>
            </w:r>
          </w:p>
        </w:tc>
        <w:tc>
          <w:tcPr>
            <w:tcW w:w="1587" w:type="dxa"/>
          </w:tcPr>
          <w:p w:rsidR="006E097C" w:rsidRDefault="00A14638" w:rsidP="00FE02FB">
            <w:pPr>
              <w:pStyle w:val="ConsPlusNormal0"/>
              <w:jc w:val="center"/>
            </w:pPr>
            <w:r>
              <w:t>0,00036107</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7881,80</w:t>
            </w:r>
          </w:p>
        </w:tc>
        <w:tc>
          <w:tcPr>
            <w:tcW w:w="1587" w:type="dxa"/>
          </w:tcPr>
          <w:p w:rsidR="006E097C" w:rsidRDefault="00A14638" w:rsidP="00FE02FB">
            <w:pPr>
              <w:pStyle w:val="ConsPlusNormal0"/>
              <w:jc w:val="center"/>
            </w:pPr>
            <w:r>
              <w:t>7881,80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2,85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5434,21</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предоставляемая:</w:t>
            </w:r>
          </w:p>
        </w:tc>
        <w:tc>
          <w:tcPr>
            <w:tcW w:w="1020" w:type="dxa"/>
          </w:tcPr>
          <w:p w:rsidR="006E097C" w:rsidRDefault="00A14638" w:rsidP="00FE02FB">
            <w:pPr>
              <w:pStyle w:val="ConsPlusNormal0"/>
              <w:jc w:val="center"/>
            </w:pPr>
            <w:r>
              <w:t>5</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20" w:type="dxa"/>
          </w:tcPr>
          <w:p w:rsidR="006E097C" w:rsidRDefault="00A14638" w:rsidP="00FE02FB">
            <w:pPr>
              <w:pStyle w:val="ConsPlusNormal0"/>
              <w:jc w:val="center"/>
            </w:pPr>
            <w:r>
              <w:t>6</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bookmarkStart w:id="30" w:name="P7926"/>
            <w:bookmarkEnd w:id="30"/>
            <w:r w:rsidRPr="00BC136F">
              <w:rPr>
                <w:sz w:val="18"/>
                <w:szCs w:val="18"/>
              </w:rPr>
              <w:t>2.1.1. с профилактической и иными целями &lt;***&gt;, в том числе:</w:t>
            </w:r>
          </w:p>
        </w:tc>
        <w:tc>
          <w:tcPr>
            <w:tcW w:w="1020" w:type="dxa"/>
          </w:tcPr>
          <w:p w:rsidR="006E097C" w:rsidRDefault="00A14638" w:rsidP="00FE02FB">
            <w:pPr>
              <w:pStyle w:val="ConsPlusNormal0"/>
              <w:jc w:val="center"/>
            </w:pPr>
            <w:r>
              <w:t>7</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0,73</w:t>
            </w:r>
          </w:p>
        </w:tc>
        <w:tc>
          <w:tcPr>
            <w:tcW w:w="1587" w:type="dxa"/>
          </w:tcPr>
          <w:p w:rsidR="006E097C" w:rsidRDefault="00A14638" w:rsidP="00FE02FB">
            <w:pPr>
              <w:pStyle w:val="ConsPlusNormal0"/>
              <w:jc w:val="center"/>
            </w:pPr>
            <w:r>
              <w:t>0,73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664,60</w:t>
            </w:r>
          </w:p>
        </w:tc>
        <w:tc>
          <w:tcPr>
            <w:tcW w:w="1587" w:type="dxa"/>
          </w:tcPr>
          <w:p w:rsidR="006E097C" w:rsidRDefault="00A14638" w:rsidP="00FE02FB">
            <w:pPr>
              <w:pStyle w:val="ConsPlusNormal0"/>
              <w:jc w:val="center"/>
            </w:pPr>
            <w:r>
              <w:t>664,60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485,16</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926408,72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07.1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0,002777</w:t>
            </w:r>
          </w:p>
        </w:tc>
        <w:tc>
          <w:tcPr>
            <w:tcW w:w="1587" w:type="dxa"/>
          </w:tcPr>
          <w:p w:rsidR="006E097C" w:rsidRDefault="00A14638" w:rsidP="00FE02FB">
            <w:pPr>
              <w:pStyle w:val="ConsPlusNormal0"/>
              <w:jc w:val="center"/>
            </w:pPr>
            <w:r>
              <w:t>0,002777</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983,60</w:t>
            </w:r>
          </w:p>
        </w:tc>
        <w:tc>
          <w:tcPr>
            <w:tcW w:w="1587" w:type="dxa"/>
          </w:tcPr>
          <w:p w:rsidR="006E097C" w:rsidRDefault="00A14638" w:rsidP="00FE02FB">
            <w:pPr>
              <w:pStyle w:val="ConsPlusNormal0"/>
              <w:jc w:val="center"/>
            </w:pPr>
            <w:r>
              <w:t>983,60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2,73</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5215,71</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для медицинской помощи пациентам с ВИЧ-инфекцией</w:t>
            </w:r>
          </w:p>
        </w:tc>
        <w:tc>
          <w:tcPr>
            <w:tcW w:w="1020" w:type="dxa"/>
          </w:tcPr>
          <w:p w:rsidR="006E097C" w:rsidRDefault="00A14638" w:rsidP="00FE02FB">
            <w:pPr>
              <w:pStyle w:val="ConsPlusNormal0"/>
              <w:jc w:val="center"/>
            </w:pPr>
            <w:r>
              <w:t>07.2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0,0626245</w:t>
            </w:r>
          </w:p>
        </w:tc>
        <w:tc>
          <w:tcPr>
            <w:tcW w:w="1587" w:type="dxa"/>
          </w:tcPr>
          <w:p w:rsidR="006E097C" w:rsidRDefault="00A14638" w:rsidP="00FE02FB">
            <w:pPr>
              <w:pStyle w:val="ConsPlusNormal0"/>
              <w:jc w:val="center"/>
            </w:pPr>
            <w:r>
              <w:t>0,0626245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664,60</w:t>
            </w:r>
          </w:p>
        </w:tc>
        <w:tc>
          <w:tcPr>
            <w:tcW w:w="1587" w:type="dxa"/>
          </w:tcPr>
          <w:p w:rsidR="006E097C" w:rsidRDefault="00A14638" w:rsidP="00FE02FB">
            <w:pPr>
              <w:pStyle w:val="ConsPlusNormal0"/>
              <w:jc w:val="center"/>
            </w:pPr>
            <w:r>
              <w:t>664,60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41,62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79473,81</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2.1.2. в связи с заболеваниями - обращений &lt;****&gt;, в том числе:</w:t>
            </w:r>
          </w:p>
        </w:tc>
        <w:tc>
          <w:tcPr>
            <w:tcW w:w="1020" w:type="dxa"/>
          </w:tcPr>
          <w:p w:rsidR="006E097C" w:rsidRDefault="00A14638" w:rsidP="00FE02FB">
            <w:pPr>
              <w:pStyle w:val="ConsPlusNormal0"/>
              <w:jc w:val="center"/>
            </w:pPr>
            <w:r>
              <w:t>8</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0,144</w:t>
            </w:r>
          </w:p>
        </w:tc>
        <w:tc>
          <w:tcPr>
            <w:tcW w:w="1587" w:type="dxa"/>
          </w:tcPr>
          <w:p w:rsidR="006E097C" w:rsidRDefault="00A14638" w:rsidP="00FE02FB">
            <w:pPr>
              <w:pStyle w:val="ConsPlusNormal0"/>
              <w:jc w:val="center"/>
            </w:pPr>
            <w:r>
              <w:t>0,144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1928,30</w:t>
            </w:r>
          </w:p>
        </w:tc>
        <w:tc>
          <w:tcPr>
            <w:tcW w:w="1587" w:type="dxa"/>
          </w:tcPr>
          <w:p w:rsidR="006E097C" w:rsidRDefault="00A14638" w:rsidP="00FE02FB">
            <w:pPr>
              <w:pStyle w:val="ConsPlusNormal0"/>
              <w:jc w:val="center"/>
            </w:pPr>
            <w:r>
              <w:t>1928,30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277,68</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530220,52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08.1</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bookmarkStart w:id="31" w:name="P8001"/>
            <w:bookmarkEnd w:id="31"/>
            <w:r w:rsidRPr="00BC136F">
              <w:rPr>
                <w:sz w:val="18"/>
                <w:szCs w:val="18"/>
              </w:rPr>
              <w:t>2.2. в условиях дневных стационаров &lt;*****&gt;, в том числе:</w:t>
            </w:r>
          </w:p>
        </w:tc>
        <w:tc>
          <w:tcPr>
            <w:tcW w:w="1020" w:type="dxa"/>
          </w:tcPr>
          <w:p w:rsidR="006E097C" w:rsidRDefault="00A14638" w:rsidP="00FE02FB">
            <w:pPr>
              <w:pStyle w:val="ConsPlusNormal0"/>
              <w:jc w:val="center"/>
            </w:pPr>
            <w:r>
              <w:t>9</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0,00079</w:t>
            </w:r>
          </w:p>
        </w:tc>
        <w:tc>
          <w:tcPr>
            <w:tcW w:w="1587" w:type="dxa"/>
          </w:tcPr>
          <w:p w:rsidR="006E097C" w:rsidRDefault="00A14638" w:rsidP="00FE02FB">
            <w:pPr>
              <w:pStyle w:val="ConsPlusNormal0"/>
              <w:jc w:val="center"/>
            </w:pPr>
            <w:r>
              <w:t>0,00079</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16237,70</w:t>
            </w:r>
          </w:p>
        </w:tc>
        <w:tc>
          <w:tcPr>
            <w:tcW w:w="1587" w:type="dxa"/>
          </w:tcPr>
          <w:p w:rsidR="006E097C" w:rsidRDefault="00A14638" w:rsidP="00FE02FB">
            <w:pPr>
              <w:pStyle w:val="ConsPlusNormal0"/>
              <w:jc w:val="center"/>
            </w:pPr>
            <w:r>
              <w:t>16237,70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12,83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24494,64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9.1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bookmarkStart w:id="32" w:name="P8031"/>
            <w:bookmarkEnd w:id="32"/>
            <w:r w:rsidRPr="00BC136F">
              <w:rPr>
                <w:sz w:val="18"/>
                <w:szCs w:val="18"/>
              </w:rPr>
              <w:t xml:space="preserve">3. В условиях дневных стационаров (первичная медико-санитарная помощь, специализированная </w:t>
            </w:r>
            <w:r w:rsidRPr="00BC136F">
              <w:rPr>
                <w:sz w:val="18"/>
                <w:szCs w:val="18"/>
              </w:rPr>
              <w:lastRenderedPageBreak/>
              <w:t>медицинская помощь) &lt;*****&gt;, в том числе:</w:t>
            </w:r>
          </w:p>
        </w:tc>
        <w:tc>
          <w:tcPr>
            <w:tcW w:w="1020" w:type="dxa"/>
          </w:tcPr>
          <w:p w:rsidR="006E097C" w:rsidRDefault="00A14638" w:rsidP="00FE02FB">
            <w:pPr>
              <w:pStyle w:val="ConsPlusNormal0"/>
              <w:jc w:val="center"/>
            </w:pPr>
            <w:r>
              <w:lastRenderedPageBreak/>
              <w:t>10</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0,004</w:t>
            </w:r>
          </w:p>
        </w:tc>
        <w:tc>
          <w:tcPr>
            <w:tcW w:w="1587" w:type="dxa"/>
          </w:tcPr>
          <w:p w:rsidR="006E097C" w:rsidRDefault="00A14638" w:rsidP="00FE02FB">
            <w:pPr>
              <w:pStyle w:val="ConsPlusNormal0"/>
              <w:jc w:val="center"/>
            </w:pPr>
            <w:r>
              <w:t>0,004</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10.1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w:t>
            </w:r>
          </w:p>
        </w:tc>
        <w:tc>
          <w:tcPr>
            <w:tcW w:w="1020" w:type="dxa"/>
          </w:tcPr>
          <w:p w:rsidR="006E097C" w:rsidRDefault="00A14638" w:rsidP="00FE02FB">
            <w:pPr>
              <w:pStyle w:val="ConsPlusNormal0"/>
              <w:jc w:val="center"/>
            </w:pPr>
            <w:r>
              <w:t>11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bookmarkStart w:id="33" w:name="P8076"/>
            <w:bookmarkEnd w:id="33"/>
            <w:r w:rsidRPr="00BC136F">
              <w:rPr>
                <w:sz w:val="18"/>
                <w:szCs w:val="18"/>
              </w:rPr>
              <w:t>4.1. в условиях дневных стационаров &lt;*****&gt;, в том числе:</w:t>
            </w:r>
          </w:p>
        </w:tc>
        <w:tc>
          <w:tcPr>
            <w:tcW w:w="1020" w:type="dxa"/>
          </w:tcPr>
          <w:p w:rsidR="006E097C" w:rsidRDefault="00A14638" w:rsidP="00FE02FB">
            <w:pPr>
              <w:pStyle w:val="ConsPlusNormal0"/>
              <w:jc w:val="center"/>
            </w:pPr>
            <w:r>
              <w:t>12</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20816,90</w:t>
            </w:r>
          </w:p>
        </w:tc>
        <w:tc>
          <w:tcPr>
            <w:tcW w:w="1587" w:type="dxa"/>
          </w:tcPr>
          <w:p w:rsidR="006E097C" w:rsidRDefault="00A14638" w:rsidP="00FE02FB">
            <w:pPr>
              <w:pStyle w:val="ConsPlusNormal0"/>
              <w:jc w:val="center"/>
            </w:pPr>
            <w:r>
              <w:t>20816,90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62,87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120044,55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12.1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4.2. в условиях круглосуточных стационаров, в том числе:</w:t>
            </w:r>
          </w:p>
        </w:tc>
        <w:tc>
          <w:tcPr>
            <w:tcW w:w="1020" w:type="dxa"/>
          </w:tcPr>
          <w:p w:rsidR="006E097C" w:rsidRDefault="00A14638" w:rsidP="00FE02FB">
            <w:pPr>
              <w:pStyle w:val="ConsPlusNormal0"/>
              <w:jc w:val="center"/>
            </w:pPr>
            <w:r>
              <w:t>13</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0,0138</w:t>
            </w:r>
          </w:p>
        </w:tc>
        <w:tc>
          <w:tcPr>
            <w:tcW w:w="1587" w:type="dxa"/>
          </w:tcPr>
          <w:p w:rsidR="006E097C" w:rsidRDefault="00A14638" w:rsidP="00FE02FB">
            <w:pPr>
              <w:pStyle w:val="ConsPlusNormal0"/>
              <w:jc w:val="center"/>
            </w:pPr>
            <w:r>
              <w:t>0,0138</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120350,20</w:t>
            </w:r>
          </w:p>
        </w:tc>
        <w:tc>
          <w:tcPr>
            <w:tcW w:w="1587" w:type="dxa"/>
          </w:tcPr>
          <w:p w:rsidR="006E097C" w:rsidRDefault="00A14638" w:rsidP="00FE02FB">
            <w:pPr>
              <w:pStyle w:val="ConsPlusNormal0"/>
              <w:jc w:val="center"/>
            </w:pPr>
            <w:r>
              <w:t>120350,20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1660,83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3171358,49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13.1</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51453,10</w:t>
            </w:r>
          </w:p>
        </w:tc>
        <w:tc>
          <w:tcPr>
            <w:tcW w:w="1587" w:type="dxa"/>
          </w:tcPr>
          <w:p w:rsidR="006E097C" w:rsidRDefault="00A14638" w:rsidP="00FE02FB">
            <w:pPr>
              <w:pStyle w:val="ConsPlusNormal0"/>
              <w:jc w:val="center"/>
            </w:pPr>
            <w:r>
              <w:t>51453,10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48,88</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93337,16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для медицинской </w:t>
            </w:r>
            <w:r w:rsidRPr="00BC136F">
              <w:rPr>
                <w:sz w:val="18"/>
                <w:szCs w:val="18"/>
              </w:rPr>
              <w:lastRenderedPageBreak/>
              <w:t>помощи пациентам с ВИЧ-инфекцией</w:t>
            </w:r>
          </w:p>
        </w:tc>
        <w:tc>
          <w:tcPr>
            <w:tcW w:w="1020" w:type="dxa"/>
          </w:tcPr>
          <w:p w:rsidR="006E097C" w:rsidRDefault="00A14638" w:rsidP="00FE02FB">
            <w:pPr>
              <w:pStyle w:val="ConsPlusNormal0"/>
              <w:jc w:val="center"/>
            </w:pPr>
            <w:r>
              <w:lastRenderedPageBreak/>
              <w:t>13.2</w:t>
            </w:r>
          </w:p>
        </w:tc>
        <w:tc>
          <w:tcPr>
            <w:tcW w:w="1077" w:type="dxa"/>
          </w:tcPr>
          <w:p w:rsidR="006E097C" w:rsidRDefault="00A14638" w:rsidP="00FE02FB">
            <w:pPr>
              <w:pStyle w:val="ConsPlusNormal0"/>
              <w:jc w:val="center"/>
            </w:pPr>
            <w:r>
              <w:t>случай госпитализ</w:t>
            </w:r>
            <w:r>
              <w:lastRenderedPageBreak/>
              <w:t>ации</w:t>
            </w:r>
          </w:p>
        </w:tc>
        <w:tc>
          <w:tcPr>
            <w:tcW w:w="1871" w:type="dxa"/>
          </w:tcPr>
          <w:p w:rsidR="006E097C" w:rsidRDefault="00A14638" w:rsidP="00FE02FB">
            <w:pPr>
              <w:pStyle w:val="ConsPlusNormal0"/>
              <w:jc w:val="center"/>
            </w:pPr>
            <w:r>
              <w:lastRenderedPageBreak/>
              <w:t>0,0005</w:t>
            </w:r>
          </w:p>
        </w:tc>
        <w:tc>
          <w:tcPr>
            <w:tcW w:w="1587" w:type="dxa"/>
          </w:tcPr>
          <w:p w:rsidR="006E097C" w:rsidRDefault="00A14638" w:rsidP="00FE02FB">
            <w:pPr>
              <w:pStyle w:val="ConsPlusNormal0"/>
              <w:jc w:val="center"/>
            </w:pPr>
            <w:r>
              <w:t>0,0005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120350,20</w:t>
            </w:r>
          </w:p>
        </w:tc>
        <w:tc>
          <w:tcPr>
            <w:tcW w:w="1587" w:type="dxa"/>
          </w:tcPr>
          <w:p w:rsidR="006E097C" w:rsidRDefault="00A14638" w:rsidP="00FE02FB">
            <w:pPr>
              <w:pStyle w:val="ConsPlusNormal0"/>
              <w:jc w:val="center"/>
            </w:pPr>
            <w:r>
              <w:t>120350,20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60,18</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114904,29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5. Паллиативная медицинская помощь:</w:t>
            </w:r>
          </w:p>
        </w:tc>
        <w:tc>
          <w:tcPr>
            <w:tcW w:w="1020" w:type="dxa"/>
          </w:tcPr>
          <w:p w:rsidR="006E097C" w:rsidRDefault="00A14638" w:rsidP="00FE02FB">
            <w:pPr>
              <w:pStyle w:val="ConsPlusNormal0"/>
              <w:jc w:val="center"/>
            </w:pPr>
            <w:r>
              <w:t>14</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bookmarkStart w:id="34" w:name="P8166"/>
            <w:bookmarkEnd w:id="34"/>
            <w:r w:rsidRPr="00BC136F">
              <w:rPr>
                <w:sz w:val="18"/>
                <w:szCs w:val="18"/>
              </w:rPr>
              <w:t>5.1. Первичная медицинская помощь, в том числе доврачебная и врачебная (включая ветеранов боевых действий) &lt;***&gt;, всего, в том числе:</w:t>
            </w:r>
          </w:p>
        </w:tc>
        <w:tc>
          <w:tcPr>
            <w:tcW w:w="1020" w:type="dxa"/>
          </w:tcPr>
          <w:p w:rsidR="006E097C" w:rsidRDefault="00A14638" w:rsidP="00FE02FB">
            <w:pPr>
              <w:pStyle w:val="ConsPlusNormal0"/>
              <w:jc w:val="center"/>
            </w:pPr>
            <w:r>
              <w:t>15</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70418,12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посещение по паллиативной медицинской помощи без учета посещений на дому патронажными бригадами</w:t>
            </w:r>
          </w:p>
        </w:tc>
        <w:tc>
          <w:tcPr>
            <w:tcW w:w="1020" w:type="dxa"/>
          </w:tcPr>
          <w:p w:rsidR="006E097C" w:rsidRDefault="00A14638" w:rsidP="00FE02FB">
            <w:pPr>
              <w:pStyle w:val="ConsPlusNormal0"/>
              <w:jc w:val="center"/>
            </w:pPr>
            <w:r>
              <w:t>15.1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597,50</w:t>
            </w:r>
          </w:p>
        </w:tc>
        <w:tc>
          <w:tcPr>
            <w:tcW w:w="1587" w:type="dxa"/>
          </w:tcPr>
          <w:p w:rsidR="006E097C" w:rsidRDefault="00A14638" w:rsidP="00FE02FB">
            <w:pPr>
              <w:pStyle w:val="ConsPlusNormal0"/>
              <w:jc w:val="center"/>
            </w:pPr>
            <w:r>
              <w:t>597,50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13,15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25100,36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посещения на дому выездными патронажными бригадами,</w:t>
            </w:r>
          </w:p>
        </w:tc>
        <w:tc>
          <w:tcPr>
            <w:tcW w:w="1020" w:type="dxa"/>
          </w:tcPr>
          <w:p w:rsidR="006E097C" w:rsidRDefault="00A14638" w:rsidP="00FE02FB">
            <w:pPr>
              <w:pStyle w:val="ConsPlusNormal0"/>
              <w:jc w:val="center"/>
            </w:pPr>
            <w:r>
              <w:t>15.2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2966,60</w:t>
            </w:r>
          </w:p>
        </w:tc>
        <w:tc>
          <w:tcPr>
            <w:tcW w:w="1587" w:type="dxa"/>
          </w:tcPr>
          <w:p w:rsidR="006E097C" w:rsidRDefault="00A14638" w:rsidP="00FE02FB">
            <w:pPr>
              <w:pStyle w:val="ConsPlusNormal0"/>
              <w:jc w:val="center"/>
            </w:pPr>
            <w:r>
              <w:t>2966,60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23,73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45317,76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в том числе для детского населения</w:t>
            </w:r>
          </w:p>
        </w:tc>
        <w:tc>
          <w:tcPr>
            <w:tcW w:w="1020" w:type="dxa"/>
          </w:tcPr>
          <w:p w:rsidR="006E097C" w:rsidRDefault="00A14638" w:rsidP="00FE02FB">
            <w:pPr>
              <w:pStyle w:val="ConsPlusNormal0"/>
              <w:jc w:val="center"/>
            </w:pPr>
            <w:r>
              <w:t>15.2.1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2966,60</w:t>
            </w:r>
          </w:p>
        </w:tc>
        <w:tc>
          <w:tcPr>
            <w:tcW w:w="1587" w:type="dxa"/>
          </w:tcPr>
          <w:p w:rsidR="006E097C" w:rsidRDefault="00A14638" w:rsidP="00FE02FB">
            <w:pPr>
              <w:pStyle w:val="ConsPlusNormal0"/>
              <w:jc w:val="center"/>
            </w:pPr>
            <w:r>
              <w:t>2966,60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0,90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1710,75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5.2. Паллиативная медицинская помощь в стационарных условиях </w:t>
            </w:r>
            <w:r w:rsidRPr="00BC136F">
              <w:rPr>
                <w:sz w:val="18"/>
                <w:szCs w:val="18"/>
              </w:rPr>
              <w:lastRenderedPageBreak/>
              <w:t>(включая койки паллиативной медицинской помощи и койки сестринского ухода), в том числе ветеранам боевых действий</w:t>
            </w:r>
          </w:p>
        </w:tc>
        <w:tc>
          <w:tcPr>
            <w:tcW w:w="1020" w:type="dxa"/>
          </w:tcPr>
          <w:p w:rsidR="006E097C" w:rsidRDefault="00A14638" w:rsidP="00FE02FB">
            <w:pPr>
              <w:pStyle w:val="ConsPlusNormal0"/>
              <w:jc w:val="center"/>
            </w:pPr>
            <w:r>
              <w:lastRenderedPageBreak/>
              <w:t>16</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3510,30</w:t>
            </w:r>
          </w:p>
        </w:tc>
        <w:tc>
          <w:tcPr>
            <w:tcW w:w="1587" w:type="dxa"/>
          </w:tcPr>
          <w:p w:rsidR="006E097C" w:rsidRDefault="00A14638" w:rsidP="00FE02FB">
            <w:pPr>
              <w:pStyle w:val="ConsPlusNormal0"/>
              <w:jc w:val="center"/>
            </w:pPr>
            <w:r>
              <w:t>3510,30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322,95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616668,12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в том числе для детского населения</w:t>
            </w:r>
          </w:p>
        </w:tc>
        <w:tc>
          <w:tcPr>
            <w:tcW w:w="1020" w:type="dxa"/>
          </w:tcPr>
          <w:p w:rsidR="006E097C" w:rsidRDefault="00A14638" w:rsidP="00FE02FB">
            <w:pPr>
              <w:pStyle w:val="ConsPlusNormal0"/>
              <w:jc w:val="center"/>
            </w:pPr>
            <w:r>
              <w:t>16.1</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3529,70</w:t>
            </w:r>
          </w:p>
        </w:tc>
        <w:tc>
          <w:tcPr>
            <w:tcW w:w="1587" w:type="dxa"/>
          </w:tcPr>
          <w:p w:rsidR="006E097C" w:rsidRDefault="00A14638" w:rsidP="00FE02FB">
            <w:pPr>
              <w:pStyle w:val="ConsPlusNormal0"/>
              <w:jc w:val="center"/>
            </w:pPr>
            <w:r>
              <w:t>3529,70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7,25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13843,88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bookmarkStart w:id="35" w:name="P8256"/>
            <w:bookmarkEnd w:id="35"/>
            <w:r w:rsidRPr="00BC136F">
              <w:rPr>
                <w:sz w:val="18"/>
                <w:szCs w:val="18"/>
              </w:rPr>
              <w:t>5.3. Паллиативная медицинская помощь в условиях дневного стационара &lt;******&gt;</w:t>
            </w:r>
          </w:p>
        </w:tc>
        <w:tc>
          <w:tcPr>
            <w:tcW w:w="1020" w:type="dxa"/>
          </w:tcPr>
          <w:p w:rsidR="006E097C" w:rsidRDefault="00A14638" w:rsidP="00FE02FB">
            <w:pPr>
              <w:pStyle w:val="ConsPlusNormal0"/>
              <w:jc w:val="center"/>
            </w:pPr>
            <w:r>
              <w:t>17</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0,00019</w:t>
            </w:r>
          </w:p>
        </w:tc>
        <w:tc>
          <w:tcPr>
            <w:tcW w:w="1587" w:type="dxa"/>
          </w:tcPr>
          <w:p w:rsidR="006E097C" w:rsidRDefault="00A14638" w:rsidP="00FE02FB">
            <w:pPr>
              <w:pStyle w:val="ConsPlusNormal0"/>
              <w:jc w:val="center"/>
            </w:pPr>
            <w:r>
              <w:t>0,00019</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20816,90</w:t>
            </w:r>
          </w:p>
        </w:tc>
        <w:tc>
          <w:tcPr>
            <w:tcW w:w="1587" w:type="dxa"/>
          </w:tcPr>
          <w:p w:rsidR="006E097C" w:rsidRDefault="00A14638" w:rsidP="00FE02FB">
            <w:pPr>
              <w:pStyle w:val="ConsPlusNormal0"/>
              <w:jc w:val="center"/>
            </w:pPr>
            <w:r>
              <w:t>20816,90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3,96</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7552,47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II. Ненормируемая медицинская помощь и прочие виды медицинских и иных услуг, в том числе:</w:t>
            </w:r>
          </w:p>
        </w:tc>
        <w:tc>
          <w:tcPr>
            <w:tcW w:w="1020" w:type="dxa"/>
          </w:tcPr>
          <w:p w:rsidR="006E097C" w:rsidRDefault="00A14638" w:rsidP="00FE02FB">
            <w:pPr>
              <w:pStyle w:val="ConsPlusNormal0"/>
              <w:jc w:val="center"/>
            </w:pPr>
            <w:r>
              <w:t>Б</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1004,06</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1917255,17</w:t>
            </w: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Республики </w:t>
            </w:r>
            <w:r w:rsidRPr="00BC136F">
              <w:rPr>
                <w:sz w:val="18"/>
                <w:szCs w:val="18"/>
              </w:rPr>
              <w:lastRenderedPageBreak/>
              <w:t>Крым,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&lt;*******&gt;, за исключением медицинской помощи, оказываемой за счет средств ОМС</w:t>
            </w:r>
          </w:p>
        </w:tc>
        <w:tc>
          <w:tcPr>
            <w:tcW w:w="1020" w:type="dxa"/>
          </w:tcPr>
          <w:p w:rsidR="006E097C" w:rsidRDefault="00A14638" w:rsidP="00FE02FB">
            <w:pPr>
              <w:pStyle w:val="ConsPlusNormal0"/>
              <w:jc w:val="center"/>
            </w:pPr>
            <w:r>
              <w:lastRenderedPageBreak/>
              <w:t>18</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598,01</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1141903,7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7. Высокотехнологичная медицинская помощь, оказываемая в подведомственных медицинских организациях, в том числе:</w:t>
            </w:r>
          </w:p>
        </w:tc>
        <w:tc>
          <w:tcPr>
            <w:tcW w:w="1020" w:type="dxa"/>
          </w:tcPr>
          <w:p w:rsidR="006E097C" w:rsidRDefault="00A14638" w:rsidP="00FE02FB">
            <w:pPr>
              <w:pStyle w:val="ConsPlusNormal0"/>
              <w:jc w:val="center"/>
            </w:pPr>
            <w:r>
              <w:t>19</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406,05</w:t>
            </w: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7.1. не включенная в базовую программу ОМС и предусмотренная </w:t>
            </w:r>
            <w:hyperlink r:id="rId27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BC136F">
                <w:rPr>
                  <w:color w:val="0000FF"/>
                  <w:sz w:val="18"/>
                  <w:szCs w:val="18"/>
                </w:rPr>
                <w:t>разделом II</w:t>
              </w:r>
            </w:hyperlink>
            <w:r w:rsidRPr="00BC136F">
              <w:rPr>
                <w:sz w:val="18"/>
                <w:szCs w:val="18"/>
              </w:rPr>
              <w:t xml:space="preserve"> приложения N 1 к Программе государственных гарантий</w:t>
            </w:r>
          </w:p>
        </w:tc>
        <w:tc>
          <w:tcPr>
            <w:tcW w:w="1020" w:type="dxa"/>
          </w:tcPr>
          <w:p w:rsidR="006E097C" w:rsidRDefault="00A14638" w:rsidP="00FE02FB">
            <w:pPr>
              <w:pStyle w:val="ConsPlusNormal0"/>
              <w:jc w:val="center"/>
            </w:pPr>
            <w:r>
              <w:t>19.1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406,05</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7.2. дополнительные объемы высокотехнолог</w:t>
            </w:r>
            <w:r w:rsidRPr="00BC136F">
              <w:rPr>
                <w:sz w:val="18"/>
                <w:szCs w:val="18"/>
              </w:rPr>
              <w:lastRenderedPageBreak/>
              <w:t xml:space="preserve">ичной медицинской помощи, включенной в базовую программу ОМС в соответствии с </w:t>
            </w:r>
            <w:hyperlink r:id="rId27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BC136F">
                <w:rPr>
                  <w:color w:val="0000FF"/>
                  <w:sz w:val="18"/>
                  <w:szCs w:val="18"/>
                </w:rPr>
                <w:t>разделом I</w:t>
              </w:r>
            </w:hyperlink>
            <w:r w:rsidRPr="00BC136F">
              <w:rPr>
                <w:sz w:val="18"/>
                <w:szCs w:val="18"/>
              </w:rPr>
              <w:t xml:space="preserve"> приложения N 1 к Программе государственных гарантий &lt;********&gt;</w:t>
            </w:r>
          </w:p>
        </w:tc>
        <w:tc>
          <w:tcPr>
            <w:tcW w:w="1020" w:type="dxa"/>
          </w:tcPr>
          <w:p w:rsidR="006E097C" w:rsidRDefault="00A14638" w:rsidP="00FE02FB">
            <w:pPr>
              <w:pStyle w:val="ConsPlusNormal0"/>
              <w:jc w:val="center"/>
            </w:pPr>
            <w:r>
              <w:lastRenderedPageBreak/>
              <w:t>19.2</w:t>
            </w:r>
          </w:p>
        </w:tc>
        <w:tc>
          <w:tcPr>
            <w:tcW w:w="1077" w:type="dxa"/>
          </w:tcPr>
          <w:p w:rsidR="006E097C" w:rsidRDefault="00A14638" w:rsidP="00FE02FB">
            <w:pPr>
              <w:pStyle w:val="ConsPlusNormal0"/>
              <w:jc w:val="center"/>
            </w:pPr>
            <w:r>
              <w:t>0</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8. Расходы на содержание и обеспечение деятельности подведомственных медицинских организаций, из них на:</w:t>
            </w:r>
          </w:p>
        </w:tc>
        <w:tc>
          <w:tcPr>
            <w:tcW w:w="1020" w:type="dxa"/>
          </w:tcPr>
          <w:p w:rsidR="006E097C" w:rsidRDefault="00A14638" w:rsidP="00FE02FB">
            <w:pPr>
              <w:pStyle w:val="ConsPlusNormal0"/>
              <w:jc w:val="center"/>
            </w:pPr>
            <w:r>
              <w:t>20</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6E097C" w:rsidRDefault="00A14638" w:rsidP="00FE02FB">
            <w:pPr>
              <w:pStyle w:val="ConsPlusNormal0"/>
              <w:jc w:val="center"/>
            </w:pPr>
            <w:r>
              <w:t>20.1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8.2. приобретение, обслуживание, ремонт медицинского оборудования, за исключением расходов подведомственн</w:t>
            </w:r>
            <w:r w:rsidRPr="00BC136F">
              <w:rPr>
                <w:sz w:val="18"/>
                <w:szCs w:val="18"/>
              </w:rPr>
              <w:lastRenderedPageBreak/>
              <w:t>ых медицинских организаций, осуществляемых за счет средств ОМС, предусмотренных на эти цели в структуре тарифов ОМС</w:t>
            </w:r>
          </w:p>
        </w:tc>
        <w:tc>
          <w:tcPr>
            <w:tcW w:w="1020" w:type="dxa"/>
          </w:tcPr>
          <w:p w:rsidR="006E097C" w:rsidRDefault="00A14638" w:rsidP="00FE02FB">
            <w:pPr>
              <w:pStyle w:val="ConsPlusNormal0"/>
              <w:jc w:val="center"/>
            </w:pPr>
            <w:r>
              <w:lastRenderedPageBreak/>
              <w:t>20.2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Республики Крым, в том числе:</w:t>
            </w:r>
          </w:p>
        </w:tc>
        <w:tc>
          <w:tcPr>
            <w:tcW w:w="1020" w:type="dxa"/>
          </w:tcPr>
          <w:p w:rsidR="006E097C" w:rsidRDefault="00A14638" w:rsidP="00FE02FB">
            <w:pPr>
              <w:pStyle w:val="ConsPlusNormal0"/>
              <w:jc w:val="center"/>
            </w:pPr>
            <w:r>
              <w:t>В</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879,97</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1680288,7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&lt;*********&gt;</w:t>
            </w:r>
          </w:p>
        </w:tc>
        <w:tc>
          <w:tcPr>
            <w:tcW w:w="1020" w:type="dxa"/>
          </w:tcPr>
          <w:p w:rsidR="006E097C" w:rsidRDefault="00A14638" w:rsidP="00FE02FB">
            <w:pPr>
              <w:pStyle w:val="ConsPlusNormal0"/>
              <w:jc w:val="center"/>
            </w:pPr>
            <w:r>
              <w:t>21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871,10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1663362,4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10. Бесплатное (со скидкой) </w:t>
            </w:r>
            <w:r w:rsidRPr="00BC136F">
              <w:rPr>
                <w:sz w:val="18"/>
                <w:szCs w:val="18"/>
              </w:rPr>
              <w:lastRenderedPageBreak/>
              <w:t>зубное протезирование &lt;**********&gt;</w:t>
            </w:r>
          </w:p>
        </w:tc>
        <w:tc>
          <w:tcPr>
            <w:tcW w:w="1020" w:type="dxa"/>
          </w:tcPr>
          <w:p w:rsidR="006E097C" w:rsidRDefault="00A14638" w:rsidP="00FE02FB">
            <w:pPr>
              <w:pStyle w:val="ConsPlusNormal0"/>
              <w:jc w:val="center"/>
            </w:pPr>
            <w:r>
              <w:lastRenderedPageBreak/>
              <w:t>22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1,47</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2798,9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&lt;**********&gt;</w:t>
            </w:r>
          </w:p>
        </w:tc>
        <w:tc>
          <w:tcPr>
            <w:tcW w:w="1020" w:type="dxa"/>
          </w:tcPr>
          <w:p w:rsidR="006E097C" w:rsidRDefault="00A14638" w:rsidP="00FE02FB">
            <w:pPr>
              <w:pStyle w:val="ConsPlusNormal0"/>
              <w:jc w:val="center"/>
            </w:pPr>
            <w:r>
              <w:t>23</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7,40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14127,4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bl>
    <w:p w:rsidR="006E097C" w:rsidRDefault="006E097C" w:rsidP="00FE02FB">
      <w:pPr>
        <w:pStyle w:val="ConsPlusNormal0"/>
        <w:sectPr w:rsidR="006E097C" w:rsidSect="00FE02FB">
          <w:headerReference w:type="default" r:id="rId279"/>
          <w:footerReference w:type="default" r:id="rId280"/>
          <w:headerReference w:type="first" r:id="rId281"/>
          <w:footerReference w:type="first" r:id="rId282"/>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Республики Крым,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p w:rsidR="006E097C" w:rsidRDefault="00A14638" w:rsidP="00FE02FB">
      <w:pPr>
        <w:pStyle w:val="ConsPlusNormal0"/>
        <w:ind w:firstLine="540"/>
        <w:jc w:val="both"/>
      </w:pPr>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на 2025 год - 7881,8 рублей, 2026 год - 8236,5 рубля.</w:t>
      </w:r>
    </w:p>
    <w:p w:rsidR="006E097C" w:rsidRDefault="00A14638" w:rsidP="00FE02FB">
      <w:pPr>
        <w:pStyle w:val="ConsPlusNormal0"/>
        <w:ind w:firstLine="540"/>
        <w:jc w:val="both"/>
      </w:pPr>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8166" w:tooltip="5.1. Первичная медицинская помощь, в том числе доврачебная и врачебная (включая ветеранов боевых действий) &lt;***&gt;, всего, в том числе:">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7926" w:tooltip="2.1.1. с профилактической и иными целями &lt;***&gt;, в том числе:">
        <w:r>
          <w:rPr>
            <w:color w:val="0000FF"/>
          </w:rPr>
          <w:t>(п. 2.1.1)</w:t>
        </w:r>
      </w:hyperlink>
      <w:r>
        <w:t>.</w:t>
      </w:r>
    </w:p>
    <w:p w:rsidR="006E097C" w:rsidRDefault="00A14638" w:rsidP="00FE02FB">
      <w:pPr>
        <w:pStyle w:val="ConsPlusNormal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6E097C" w:rsidRDefault="00A14638" w:rsidP="00FE02FB">
      <w:pPr>
        <w:pStyle w:val="ConsPlusNormal0"/>
        <w:ind w:firstLine="540"/>
        <w:jc w:val="both"/>
      </w:pPr>
      <w:r>
        <w:t>&lt;*****&gt; Устанавливаются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6E097C" w:rsidRDefault="00A14638" w:rsidP="00FE02FB">
      <w:pPr>
        <w:pStyle w:val="ConsPlusNormal0"/>
        <w:ind w:firstLine="540"/>
        <w:jc w:val="both"/>
      </w:pPr>
      <w:r>
        <w:t xml:space="preserve">&lt;******&gt; С учетом реальной потребности устанавливаются отдельные нормативы объема и стоимости единицы объема для оказываемой в условиях дневного стационара паллиативной медицинской помощи </w:t>
      </w:r>
      <w:hyperlink w:anchor="P8256" w:tooltip="5.3. Паллиативная медицинская помощь в условиях дневного стационара &lt;******&gt;">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8001" w:tooltip="2.2. в условиях дневных стационаров &lt;*****&gt;, в том числе:">
        <w:r>
          <w:rPr>
            <w:color w:val="0000FF"/>
          </w:rPr>
          <w:t>п. 2.2</w:t>
        </w:r>
      </w:hyperlink>
      <w:r>
        <w:t xml:space="preserve">, </w:t>
      </w:r>
      <w:hyperlink w:anchor="P8031" w:tooltip="3. В условиях дневных стационаров (первичная медико-санитарная помощь, специализированная медицинская помощь) &lt;*****&gt;, в том числе:">
        <w:r>
          <w:rPr>
            <w:color w:val="0000FF"/>
          </w:rPr>
          <w:t>3</w:t>
        </w:r>
      </w:hyperlink>
      <w:r>
        <w:t xml:space="preserve">, </w:t>
      </w:r>
      <w:hyperlink w:anchor="P8076" w:tooltip="4.1. в условиях дневных стационаров &lt;*****&gt;, в том числе:">
        <w:r>
          <w:rPr>
            <w:color w:val="0000FF"/>
          </w:rPr>
          <w:t>4.1</w:t>
        </w:r>
      </w:hyperlink>
      <w:r>
        <w:t>).</w:t>
      </w:r>
    </w:p>
    <w:p w:rsidR="006E097C" w:rsidRDefault="00A14638" w:rsidP="00FE02FB">
      <w:pPr>
        <w:pStyle w:val="ConsPlusNormal0"/>
        <w:ind w:firstLine="540"/>
        <w:jc w:val="both"/>
      </w:pPr>
      <w: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28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Минздравом России (медицинской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rsidR="006E097C" w:rsidRDefault="00A14638" w:rsidP="00FE02FB">
      <w:pPr>
        <w:pStyle w:val="ConsPlusNormal0"/>
        <w:ind w:firstLine="540"/>
        <w:jc w:val="both"/>
      </w:pPr>
      <w:r>
        <w:t xml:space="preserve">&lt;********&gt; Указываются расходы консолидированного бюджета Республики Крым,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28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6E097C" w:rsidRDefault="00A14638" w:rsidP="00FE02FB">
      <w:pPr>
        <w:pStyle w:val="ConsPlusNormal0"/>
        <w:ind w:firstLine="540"/>
        <w:jc w:val="both"/>
      </w:pPr>
      <w:r>
        <w:t xml:space="preserve">&lt;*********&gt; Не включены бюджетные ассигнования федерального бюджета, направляемые в бюджет Республики Крым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w:t>
      </w:r>
      <w:r>
        <w:lastRenderedPageBreak/>
        <w:t>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6E097C" w:rsidRDefault="00A14638" w:rsidP="00FE02FB">
      <w:pPr>
        <w:pStyle w:val="ConsPlusNormal0"/>
        <w:ind w:firstLine="540"/>
        <w:jc w:val="both"/>
      </w:pPr>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Республики Крым по кодам бюджетной классификации Российской Федерации 09 "Здравоохранение" и 10 "Социальная политика" (</w:t>
      </w:r>
      <w:hyperlink r:id="rId285" w:tooltip="Приказ Минфина России от 24.05.2022 N 82н (ред. от 13.11.2024)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России 30.06.2022 N 69085) {КонсультантПлюс">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Республики Крым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6E097C" w:rsidRDefault="006E097C" w:rsidP="00FE02FB">
      <w:pPr>
        <w:pStyle w:val="ConsPlusNormal0"/>
        <w:ind w:firstLine="540"/>
        <w:jc w:val="both"/>
      </w:pPr>
    </w:p>
    <w:p w:rsidR="006E097C" w:rsidRDefault="00A14638" w:rsidP="00FE02FB">
      <w:pPr>
        <w:pStyle w:val="ConsPlusNormal0"/>
        <w:ind w:firstLine="540"/>
        <w:jc w:val="both"/>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(5053,80 рубля) составляет 67600,00 тыс. рублей.</w:t>
      </w:r>
    </w:p>
    <w:p w:rsidR="006E097C" w:rsidRDefault="006E097C" w:rsidP="00FE02FB">
      <w:pPr>
        <w:pStyle w:val="ConsPlusNormal0"/>
        <w:ind w:firstLine="540"/>
        <w:jc w:val="both"/>
      </w:pPr>
    </w:p>
    <w:p w:rsidR="006E097C" w:rsidRDefault="00A14638" w:rsidP="00FE02FB">
      <w:pPr>
        <w:pStyle w:val="ConsPlusTitle0"/>
        <w:jc w:val="center"/>
        <w:outlineLvl w:val="3"/>
      </w:pPr>
      <w:r>
        <w:t>1.1. Утвержденная стоимость Территориальной программы</w:t>
      </w:r>
    </w:p>
    <w:p w:rsidR="006E097C" w:rsidRDefault="00A14638" w:rsidP="00FE02FB">
      <w:pPr>
        <w:pStyle w:val="ConsPlusTitle0"/>
        <w:jc w:val="center"/>
      </w:pPr>
      <w:r>
        <w:t>обязательного медицинского страхования Республики Крым</w:t>
      </w:r>
    </w:p>
    <w:p w:rsidR="006E097C" w:rsidRDefault="00A14638" w:rsidP="00FE02FB">
      <w:pPr>
        <w:pStyle w:val="ConsPlusTitle0"/>
        <w:jc w:val="center"/>
      </w:pPr>
      <w:r>
        <w:t>по видам и условиям оказания медицинской помощи на 2025 год</w:t>
      </w:r>
    </w:p>
    <w:p w:rsidR="006E097C" w:rsidRDefault="006E097C" w:rsidP="00FE02FB">
      <w:pPr>
        <w:pStyle w:val="ConsPlusNormal0"/>
      </w:pPr>
    </w:p>
    <w:p w:rsidR="006E097C" w:rsidRDefault="006E097C" w:rsidP="00FE02FB">
      <w:pPr>
        <w:pStyle w:val="ConsPlusNormal0"/>
        <w:sectPr w:rsidR="006E097C" w:rsidSect="00FE02FB">
          <w:headerReference w:type="default" r:id="rId286"/>
          <w:footerReference w:type="default" r:id="rId287"/>
          <w:headerReference w:type="first" r:id="rId288"/>
          <w:footerReference w:type="first" r:id="rId289"/>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97"/>
        <w:gridCol w:w="993"/>
        <w:gridCol w:w="1773"/>
        <w:gridCol w:w="1759"/>
        <w:gridCol w:w="1755"/>
        <w:gridCol w:w="1325"/>
        <w:gridCol w:w="1322"/>
        <w:gridCol w:w="1325"/>
        <w:gridCol w:w="1443"/>
        <w:gridCol w:w="836"/>
      </w:tblGrid>
      <w:tr w:rsidR="006E097C">
        <w:tc>
          <w:tcPr>
            <w:tcW w:w="3969" w:type="dxa"/>
            <w:vMerge w:val="restart"/>
          </w:tcPr>
          <w:p w:rsidR="006E097C" w:rsidRPr="00BC136F" w:rsidRDefault="00A14638" w:rsidP="00FE02FB">
            <w:pPr>
              <w:pStyle w:val="ConsPlusNormal0"/>
              <w:jc w:val="center"/>
              <w:rPr>
                <w:sz w:val="18"/>
                <w:szCs w:val="18"/>
              </w:rPr>
            </w:pPr>
            <w:r w:rsidRPr="00BC136F">
              <w:rPr>
                <w:sz w:val="18"/>
                <w:szCs w:val="18"/>
              </w:rPr>
              <w:lastRenderedPageBreak/>
              <w:t>Виды и условия оказания медицинской помощи</w:t>
            </w:r>
          </w:p>
        </w:tc>
        <w:tc>
          <w:tcPr>
            <w:tcW w:w="1077" w:type="dxa"/>
            <w:vMerge w:val="restart"/>
          </w:tcPr>
          <w:p w:rsidR="006E097C" w:rsidRDefault="00A14638" w:rsidP="00FE02FB">
            <w:pPr>
              <w:pStyle w:val="ConsPlusNormal0"/>
              <w:jc w:val="center"/>
            </w:pPr>
            <w:r>
              <w:t>N строки</w:t>
            </w:r>
          </w:p>
        </w:tc>
        <w:tc>
          <w:tcPr>
            <w:tcW w:w="1871" w:type="dxa"/>
            <w:vMerge w:val="restart"/>
          </w:tcPr>
          <w:p w:rsidR="006E097C" w:rsidRDefault="00A14638" w:rsidP="00FE02FB">
            <w:pPr>
              <w:pStyle w:val="ConsPlusNormal0"/>
              <w:jc w:val="center"/>
            </w:pPr>
            <w:r>
              <w:t>Единица измерения</w:t>
            </w:r>
          </w:p>
        </w:tc>
        <w:tc>
          <w:tcPr>
            <w:tcW w:w="1820" w:type="dxa"/>
            <w:vMerge w:val="restart"/>
          </w:tcPr>
          <w:p w:rsidR="006E097C" w:rsidRDefault="00A14638" w:rsidP="00FE02FB">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6E097C" w:rsidRDefault="00A14638" w:rsidP="00FE02FB">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1" w:type="dxa"/>
            <w:gridSpan w:val="2"/>
          </w:tcPr>
          <w:p w:rsidR="006E097C" w:rsidRDefault="00A14638" w:rsidP="00FE02FB">
            <w:pPr>
              <w:pStyle w:val="ConsPlusNormal0"/>
              <w:jc w:val="center"/>
            </w:pPr>
            <w:r>
              <w:t>Подушевые нормативы финансирования территориальной программы</w:t>
            </w:r>
          </w:p>
        </w:tc>
        <w:tc>
          <w:tcPr>
            <w:tcW w:w="4024" w:type="dxa"/>
            <w:gridSpan w:val="3"/>
          </w:tcPr>
          <w:p w:rsidR="006E097C" w:rsidRDefault="00A14638" w:rsidP="00FE02FB">
            <w:pPr>
              <w:pStyle w:val="ConsPlusNormal0"/>
              <w:jc w:val="center"/>
            </w:pPr>
            <w:r>
              <w:t>Стоимость территориальной программы по источникам ее финансового обеспечения</w:t>
            </w:r>
          </w:p>
        </w:tc>
      </w:tr>
      <w:tr w:rsidR="006E097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3061" w:type="dxa"/>
            <w:gridSpan w:val="2"/>
          </w:tcPr>
          <w:p w:rsidR="006E097C" w:rsidRDefault="00A14638" w:rsidP="00FE02FB">
            <w:pPr>
              <w:pStyle w:val="ConsPlusNormal0"/>
              <w:jc w:val="center"/>
            </w:pPr>
            <w:r>
              <w:t>руб.</w:t>
            </w:r>
          </w:p>
        </w:tc>
        <w:tc>
          <w:tcPr>
            <w:tcW w:w="3060" w:type="dxa"/>
            <w:gridSpan w:val="2"/>
          </w:tcPr>
          <w:p w:rsidR="006E097C" w:rsidRDefault="00A14638" w:rsidP="00FE02FB">
            <w:pPr>
              <w:pStyle w:val="ConsPlusNormal0"/>
              <w:jc w:val="center"/>
            </w:pPr>
            <w:r>
              <w:t>тыс. руб.</w:t>
            </w:r>
          </w:p>
        </w:tc>
        <w:tc>
          <w:tcPr>
            <w:tcW w:w="964" w:type="dxa"/>
            <w:vMerge w:val="restart"/>
          </w:tcPr>
          <w:p w:rsidR="006E097C" w:rsidRDefault="00A14638" w:rsidP="00FE02FB">
            <w:pPr>
              <w:pStyle w:val="ConsPlusNormal0"/>
              <w:jc w:val="center"/>
            </w:pPr>
            <w:r>
              <w:t>в % к итогу</w:t>
            </w:r>
          </w:p>
        </w:tc>
      </w:tr>
      <w:tr w:rsidR="006E097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531" w:type="dxa"/>
          </w:tcPr>
          <w:p w:rsidR="006E097C" w:rsidRDefault="00A14638" w:rsidP="00FE02FB">
            <w:pPr>
              <w:pStyle w:val="ConsPlusNormal0"/>
              <w:jc w:val="center"/>
            </w:pPr>
            <w:r>
              <w:t>за счет средств бюджета субъекта РФ</w:t>
            </w:r>
          </w:p>
        </w:tc>
        <w:tc>
          <w:tcPr>
            <w:tcW w:w="1530" w:type="dxa"/>
          </w:tcPr>
          <w:p w:rsidR="006E097C" w:rsidRDefault="00A14638" w:rsidP="00FE02FB">
            <w:pPr>
              <w:pStyle w:val="ConsPlusNormal0"/>
              <w:jc w:val="center"/>
            </w:pPr>
            <w:r>
              <w:t>за счет средств ОМС</w:t>
            </w:r>
          </w:p>
        </w:tc>
        <w:tc>
          <w:tcPr>
            <w:tcW w:w="1530" w:type="dxa"/>
          </w:tcPr>
          <w:p w:rsidR="006E097C" w:rsidRDefault="00A14638" w:rsidP="00FE02FB">
            <w:pPr>
              <w:pStyle w:val="ConsPlusNormal0"/>
              <w:jc w:val="center"/>
            </w:pPr>
            <w:r>
              <w:t>за счет средств бюджета субъекта РФ</w:t>
            </w:r>
          </w:p>
        </w:tc>
        <w:tc>
          <w:tcPr>
            <w:tcW w:w="1530" w:type="dxa"/>
          </w:tcPr>
          <w:p w:rsidR="006E097C" w:rsidRDefault="00A14638" w:rsidP="00FE02FB">
            <w:pPr>
              <w:pStyle w:val="ConsPlusNormal0"/>
              <w:jc w:val="center"/>
            </w:pPr>
            <w:r>
              <w:t>за счет средств ОМС</w:t>
            </w:r>
          </w:p>
        </w:tc>
        <w:tc>
          <w:tcPr>
            <w:tcW w:w="0" w:type="auto"/>
            <w:vMerge/>
          </w:tcPr>
          <w:p w:rsidR="006E097C" w:rsidRDefault="006E097C" w:rsidP="00FE02FB">
            <w:pPr>
              <w:pStyle w:val="ConsPlusNormal0"/>
            </w:pPr>
          </w:p>
        </w:tc>
      </w:tr>
      <w:tr w:rsidR="006E097C">
        <w:tc>
          <w:tcPr>
            <w:tcW w:w="3969" w:type="dxa"/>
          </w:tcPr>
          <w:p w:rsidR="006E097C" w:rsidRPr="00BC136F" w:rsidRDefault="00A14638" w:rsidP="00FE02FB">
            <w:pPr>
              <w:pStyle w:val="ConsPlusNormal0"/>
              <w:jc w:val="center"/>
              <w:rPr>
                <w:sz w:val="18"/>
                <w:szCs w:val="18"/>
              </w:rPr>
            </w:pPr>
            <w:r w:rsidRPr="00BC136F">
              <w:rPr>
                <w:sz w:val="18"/>
                <w:szCs w:val="18"/>
              </w:rPr>
              <w:t>1</w:t>
            </w:r>
          </w:p>
        </w:tc>
        <w:tc>
          <w:tcPr>
            <w:tcW w:w="1077" w:type="dxa"/>
          </w:tcPr>
          <w:p w:rsidR="006E097C" w:rsidRDefault="00A14638" w:rsidP="00FE02FB">
            <w:pPr>
              <w:pStyle w:val="ConsPlusNormal0"/>
              <w:jc w:val="center"/>
            </w:pPr>
            <w:r>
              <w:t>2</w:t>
            </w:r>
          </w:p>
        </w:tc>
        <w:tc>
          <w:tcPr>
            <w:tcW w:w="1871" w:type="dxa"/>
          </w:tcPr>
          <w:p w:rsidR="006E097C" w:rsidRDefault="00A14638" w:rsidP="00FE02FB">
            <w:pPr>
              <w:pStyle w:val="ConsPlusNormal0"/>
              <w:jc w:val="center"/>
            </w:pPr>
            <w:r>
              <w:t>3</w:t>
            </w:r>
          </w:p>
        </w:tc>
        <w:tc>
          <w:tcPr>
            <w:tcW w:w="1820" w:type="dxa"/>
          </w:tcPr>
          <w:p w:rsidR="006E097C" w:rsidRDefault="00A14638" w:rsidP="00FE02FB">
            <w:pPr>
              <w:pStyle w:val="ConsPlusNormal0"/>
              <w:jc w:val="center"/>
            </w:pPr>
            <w:r>
              <w:t>4</w:t>
            </w:r>
          </w:p>
        </w:tc>
        <w:tc>
          <w:tcPr>
            <w:tcW w:w="1814" w:type="dxa"/>
          </w:tcPr>
          <w:p w:rsidR="006E097C" w:rsidRDefault="00A14638" w:rsidP="00FE02FB">
            <w:pPr>
              <w:pStyle w:val="ConsPlusNormal0"/>
              <w:jc w:val="center"/>
            </w:pPr>
            <w:r>
              <w:t>5</w:t>
            </w:r>
          </w:p>
        </w:tc>
        <w:tc>
          <w:tcPr>
            <w:tcW w:w="1531" w:type="dxa"/>
          </w:tcPr>
          <w:p w:rsidR="006E097C" w:rsidRDefault="00A14638" w:rsidP="00FE02FB">
            <w:pPr>
              <w:pStyle w:val="ConsPlusNormal0"/>
              <w:jc w:val="center"/>
            </w:pPr>
            <w:r>
              <w:t>6</w:t>
            </w:r>
          </w:p>
        </w:tc>
        <w:tc>
          <w:tcPr>
            <w:tcW w:w="1530" w:type="dxa"/>
          </w:tcPr>
          <w:p w:rsidR="006E097C" w:rsidRDefault="00A14638" w:rsidP="00FE02FB">
            <w:pPr>
              <w:pStyle w:val="ConsPlusNormal0"/>
              <w:jc w:val="center"/>
            </w:pPr>
            <w:r>
              <w:t>7</w:t>
            </w:r>
          </w:p>
        </w:tc>
        <w:tc>
          <w:tcPr>
            <w:tcW w:w="1530" w:type="dxa"/>
          </w:tcPr>
          <w:p w:rsidR="006E097C" w:rsidRDefault="00A14638" w:rsidP="00FE02FB">
            <w:pPr>
              <w:pStyle w:val="ConsPlusNormal0"/>
              <w:jc w:val="center"/>
            </w:pPr>
            <w:r>
              <w:t>8</w:t>
            </w:r>
          </w:p>
        </w:tc>
        <w:tc>
          <w:tcPr>
            <w:tcW w:w="1530" w:type="dxa"/>
          </w:tcPr>
          <w:p w:rsidR="006E097C" w:rsidRDefault="00A14638" w:rsidP="00FE02FB">
            <w:pPr>
              <w:pStyle w:val="ConsPlusNormal0"/>
              <w:jc w:val="center"/>
            </w:pPr>
            <w:r>
              <w:t>9</w:t>
            </w:r>
          </w:p>
        </w:tc>
        <w:tc>
          <w:tcPr>
            <w:tcW w:w="964" w:type="dxa"/>
          </w:tcPr>
          <w:p w:rsidR="006E097C" w:rsidRDefault="00A14638" w:rsidP="00FE02FB">
            <w:pPr>
              <w:pStyle w:val="ConsPlusNormal0"/>
              <w:jc w:val="center"/>
            </w:pPr>
            <w:r>
              <w:t>10</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III. Медицинская помощь в рамках Территориальной программы ОМС:</w:t>
            </w:r>
          </w:p>
        </w:tc>
        <w:tc>
          <w:tcPr>
            <w:tcW w:w="1077" w:type="dxa"/>
          </w:tcPr>
          <w:p w:rsidR="006E097C" w:rsidRDefault="00A14638" w:rsidP="00FE02FB">
            <w:pPr>
              <w:pStyle w:val="ConsPlusNormal0"/>
              <w:jc w:val="center"/>
            </w:pPr>
            <w:bookmarkStart w:id="36" w:name="P8495"/>
            <w:bookmarkEnd w:id="36"/>
            <w:r>
              <w:t>20</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20898,70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39943472,30</w:t>
            </w:r>
          </w:p>
        </w:tc>
        <w:tc>
          <w:tcPr>
            <w:tcW w:w="964" w:type="dxa"/>
          </w:tcPr>
          <w:p w:rsidR="006E097C" w:rsidRDefault="00A14638" w:rsidP="00FE02FB">
            <w:pPr>
              <w:pStyle w:val="ConsPlusNormal0"/>
              <w:jc w:val="center"/>
            </w:pPr>
            <w:r>
              <w:t>80,4</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21</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0,29</w:t>
            </w:r>
          </w:p>
        </w:tc>
        <w:tc>
          <w:tcPr>
            <w:tcW w:w="1814" w:type="dxa"/>
          </w:tcPr>
          <w:p w:rsidR="006E097C" w:rsidRDefault="00A14638" w:rsidP="00FE02FB">
            <w:pPr>
              <w:pStyle w:val="ConsPlusNormal0"/>
              <w:jc w:val="center"/>
            </w:pPr>
            <w:r>
              <w:t>4292,90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1244,90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2379447,10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22</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77" w:type="dxa"/>
          </w:tcPr>
          <w:p w:rsidR="006E097C" w:rsidRDefault="00A14638" w:rsidP="00FE02FB">
            <w:pPr>
              <w:pStyle w:val="ConsPlusNormal0"/>
              <w:jc w:val="center"/>
            </w:pPr>
            <w:r>
              <w:t>23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1077" w:type="dxa"/>
          </w:tcPr>
          <w:p w:rsidR="006E097C" w:rsidRDefault="00A14638" w:rsidP="00FE02FB">
            <w:pPr>
              <w:pStyle w:val="ConsPlusNormal0"/>
              <w:jc w:val="center"/>
            </w:pPr>
            <w:r>
              <w:t>23.1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0,266791</w:t>
            </w:r>
          </w:p>
        </w:tc>
        <w:tc>
          <w:tcPr>
            <w:tcW w:w="1814" w:type="dxa"/>
          </w:tcPr>
          <w:p w:rsidR="006E097C" w:rsidRDefault="00A14638" w:rsidP="00FE02FB">
            <w:pPr>
              <w:pStyle w:val="ConsPlusNormal0"/>
              <w:jc w:val="center"/>
            </w:pPr>
            <w:r>
              <w:t>2620,50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699,10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1336234,90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1077" w:type="dxa"/>
          </w:tcPr>
          <w:p w:rsidR="006E097C" w:rsidRDefault="00A14638" w:rsidP="00FE02FB">
            <w:pPr>
              <w:pStyle w:val="ConsPlusNormal0"/>
              <w:jc w:val="center"/>
            </w:pPr>
            <w:r>
              <w:t>23.2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0,432393</w:t>
            </w:r>
          </w:p>
        </w:tc>
        <w:tc>
          <w:tcPr>
            <w:tcW w:w="1814" w:type="dxa"/>
          </w:tcPr>
          <w:p w:rsidR="006E097C" w:rsidRDefault="00A14638" w:rsidP="00FE02FB">
            <w:pPr>
              <w:pStyle w:val="ConsPlusNormal0"/>
              <w:jc w:val="center"/>
            </w:pPr>
            <w:r>
              <w:t>3202,70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2646804,20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2.1.2.1. для проведения углубленной диспансеризации</w:t>
            </w:r>
          </w:p>
        </w:tc>
        <w:tc>
          <w:tcPr>
            <w:tcW w:w="1077" w:type="dxa"/>
          </w:tcPr>
          <w:p w:rsidR="006E097C" w:rsidRDefault="00A14638" w:rsidP="00FE02FB">
            <w:pPr>
              <w:pStyle w:val="ConsPlusNormal0"/>
              <w:jc w:val="center"/>
            </w:pPr>
            <w:r>
              <w:t>23.2.1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0,050758</w:t>
            </w:r>
          </w:p>
        </w:tc>
        <w:tc>
          <w:tcPr>
            <w:tcW w:w="1814" w:type="dxa"/>
          </w:tcPr>
          <w:p w:rsidR="006E097C" w:rsidRDefault="00A14638" w:rsidP="00FE02FB">
            <w:pPr>
              <w:pStyle w:val="ConsPlusNormal0"/>
              <w:jc w:val="center"/>
            </w:pPr>
            <w:r>
              <w:t>1384,80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70,30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134343,60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23.3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0,134681</w:t>
            </w:r>
          </w:p>
        </w:tc>
        <w:tc>
          <w:tcPr>
            <w:tcW w:w="1814" w:type="dxa"/>
          </w:tcPr>
          <w:p w:rsidR="006E097C" w:rsidRDefault="00A14638" w:rsidP="00FE02FB">
            <w:pPr>
              <w:pStyle w:val="ConsPlusNormal0"/>
              <w:jc w:val="center"/>
            </w:pPr>
            <w:r>
              <w:t>1842,70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248,20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474344,20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женщины</w:t>
            </w:r>
          </w:p>
        </w:tc>
        <w:tc>
          <w:tcPr>
            <w:tcW w:w="1077" w:type="dxa"/>
          </w:tcPr>
          <w:p w:rsidR="006E097C" w:rsidRDefault="00A14638" w:rsidP="00FE02FB">
            <w:pPr>
              <w:pStyle w:val="ConsPlusNormal0"/>
              <w:jc w:val="center"/>
            </w:pPr>
            <w:r>
              <w:t>23.3.1</w:t>
            </w:r>
          </w:p>
        </w:tc>
        <w:tc>
          <w:tcPr>
            <w:tcW w:w="1871" w:type="dxa"/>
          </w:tcPr>
          <w:p w:rsidR="006E097C" w:rsidRDefault="00A14638" w:rsidP="00FE02FB">
            <w:pPr>
              <w:pStyle w:val="ConsPlusNormal0"/>
              <w:jc w:val="center"/>
            </w:pPr>
            <w:r>
              <w:t xml:space="preserve">комплексное </w:t>
            </w:r>
            <w:r>
              <w:lastRenderedPageBreak/>
              <w:t>посещение</w:t>
            </w:r>
          </w:p>
        </w:tc>
        <w:tc>
          <w:tcPr>
            <w:tcW w:w="1820" w:type="dxa"/>
          </w:tcPr>
          <w:p w:rsidR="006E097C" w:rsidRDefault="00A14638" w:rsidP="00FE02FB">
            <w:pPr>
              <w:pStyle w:val="ConsPlusNormal0"/>
              <w:jc w:val="center"/>
            </w:pPr>
            <w:r>
              <w:lastRenderedPageBreak/>
              <w:t>0,068994</w:t>
            </w:r>
          </w:p>
        </w:tc>
        <w:tc>
          <w:tcPr>
            <w:tcW w:w="1814" w:type="dxa"/>
          </w:tcPr>
          <w:p w:rsidR="006E097C" w:rsidRDefault="00A14638" w:rsidP="00FE02FB">
            <w:pPr>
              <w:pStyle w:val="ConsPlusNormal0"/>
              <w:jc w:val="center"/>
            </w:pPr>
            <w:r>
              <w:t>2920,10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201,50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385067,70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мужчины</w:t>
            </w:r>
          </w:p>
        </w:tc>
        <w:tc>
          <w:tcPr>
            <w:tcW w:w="1077" w:type="dxa"/>
          </w:tcPr>
          <w:p w:rsidR="006E097C" w:rsidRDefault="00A14638" w:rsidP="00FE02FB">
            <w:pPr>
              <w:pStyle w:val="ConsPlusNormal0"/>
              <w:jc w:val="center"/>
            </w:pPr>
            <w:r>
              <w:t>23.3.2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0,065687</w:t>
            </w:r>
          </w:p>
        </w:tc>
        <w:tc>
          <w:tcPr>
            <w:tcW w:w="1814" w:type="dxa"/>
          </w:tcPr>
          <w:p w:rsidR="006E097C" w:rsidRDefault="00A14638" w:rsidP="00FE02FB">
            <w:pPr>
              <w:pStyle w:val="ConsPlusNormal0"/>
              <w:jc w:val="center"/>
            </w:pPr>
            <w:r>
              <w:t>711,10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46,70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89276,50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1077" w:type="dxa"/>
          </w:tcPr>
          <w:p w:rsidR="006E097C" w:rsidRDefault="00A14638" w:rsidP="00FE02FB">
            <w:pPr>
              <w:pStyle w:val="ConsPlusNormal0"/>
              <w:jc w:val="center"/>
            </w:pPr>
            <w:r>
              <w:t>23.4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2,276729</w:t>
            </w:r>
          </w:p>
        </w:tc>
        <w:tc>
          <w:tcPr>
            <w:tcW w:w="1814" w:type="dxa"/>
          </w:tcPr>
          <w:p w:rsidR="006E097C" w:rsidRDefault="00A14638" w:rsidP="00FE02FB">
            <w:pPr>
              <w:pStyle w:val="ConsPlusNormal0"/>
              <w:jc w:val="center"/>
            </w:pPr>
            <w:r>
              <w:t>372,1</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847,20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1619190,90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1077" w:type="dxa"/>
          </w:tcPr>
          <w:p w:rsidR="006E097C" w:rsidRDefault="00A14638" w:rsidP="00FE02FB">
            <w:pPr>
              <w:pStyle w:val="ConsPlusNormal0"/>
              <w:jc w:val="center"/>
            </w:pPr>
            <w:r>
              <w:t>23.5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0,54</w:t>
            </w:r>
          </w:p>
        </w:tc>
        <w:tc>
          <w:tcPr>
            <w:tcW w:w="1814" w:type="dxa"/>
          </w:tcPr>
          <w:p w:rsidR="006E097C" w:rsidRDefault="00A14638" w:rsidP="00FE02FB">
            <w:pPr>
              <w:pStyle w:val="ConsPlusNormal0"/>
              <w:jc w:val="center"/>
            </w:pPr>
            <w:r>
              <w:t>983,60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531,10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1015171,60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1077" w:type="dxa"/>
          </w:tcPr>
          <w:p w:rsidR="006E097C" w:rsidRDefault="00A14638" w:rsidP="00FE02FB">
            <w:pPr>
              <w:pStyle w:val="ConsPlusNormal0"/>
              <w:jc w:val="center"/>
            </w:pPr>
            <w:r>
              <w:t>23.6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1,224747</w:t>
            </w:r>
          </w:p>
        </w:tc>
        <w:tc>
          <w:tcPr>
            <w:tcW w:w="1814" w:type="dxa"/>
          </w:tcPr>
          <w:p w:rsidR="006E097C" w:rsidRDefault="00A14638" w:rsidP="00FE02FB">
            <w:pPr>
              <w:pStyle w:val="ConsPlusNormal0"/>
              <w:jc w:val="center"/>
            </w:pPr>
            <w:r>
              <w:t>2064,7</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2528,70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4833150,90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23.6.1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0,271651</w:t>
            </w:r>
          </w:p>
        </w:tc>
        <w:tc>
          <w:tcPr>
            <w:tcW w:w="1814" w:type="dxa"/>
          </w:tcPr>
          <w:p w:rsidR="006E097C" w:rsidRDefault="00A14638" w:rsidP="00FE02FB">
            <w:pPr>
              <w:pStyle w:val="ConsPlusNormal0"/>
              <w:jc w:val="center"/>
            </w:pPr>
            <w:r>
              <w:t>2235,30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607,40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1160569,60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1077" w:type="dxa"/>
          </w:tcPr>
          <w:p w:rsidR="006E097C" w:rsidRDefault="00A14638" w:rsidP="00FE02FB">
            <w:pPr>
              <w:pStyle w:val="ConsPlusNormal0"/>
              <w:jc w:val="center"/>
            </w:pPr>
            <w:r>
              <w:t>23.6.1.1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0,057732</w:t>
            </w:r>
          </w:p>
        </w:tc>
        <w:tc>
          <w:tcPr>
            <w:tcW w:w="1814" w:type="dxa"/>
          </w:tcPr>
          <w:p w:rsidR="006E097C" w:rsidRDefault="00A14638" w:rsidP="00FE02FB">
            <w:pPr>
              <w:pStyle w:val="ConsPlusNormal0"/>
              <w:jc w:val="center"/>
            </w:pPr>
            <w:r>
              <w:t>3438,90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198,50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379458,50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1077" w:type="dxa"/>
          </w:tcPr>
          <w:p w:rsidR="006E097C" w:rsidRDefault="00A14638" w:rsidP="00FE02FB">
            <w:pPr>
              <w:pStyle w:val="ConsPlusNormal0"/>
              <w:jc w:val="center"/>
            </w:pPr>
            <w:r>
              <w:t>23.6.1.2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0,022033</w:t>
            </w:r>
          </w:p>
        </w:tc>
        <w:tc>
          <w:tcPr>
            <w:tcW w:w="1814" w:type="dxa"/>
          </w:tcPr>
          <w:p w:rsidR="006E097C" w:rsidRDefault="00A14638" w:rsidP="00FE02FB">
            <w:pPr>
              <w:pStyle w:val="ConsPlusNormal0"/>
              <w:jc w:val="center"/>
            </w:pPr>
            <w:r>
              <w:t>4695,50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103,50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197732,20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1077" w:type="dxa"/>
          </w:tcPr>
          <w:p w:rsidR="006E097C" w:rsidRDefault="00A14638" w:rsidP="00FE02FB">
            <w:pPr>
              <w:pStyle w:val="ConsPlusNormal0"/>
              <w:jc w:val="center"/>
            </w:pPr>
            <w:r>
              <w:t>23.6.1.3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0,122408</w:t>
            </w:r>
          </w:p>
        </w:tc>
        <w:tc>
          <w:tcPr>
            <w:tcW w:w="1814" w:type="dxa"/>
          </w:tcPr>
          <w:p w:rsidR="006E097C" w:rsidRDefault="00A14638" w:rsidP="00FE02FB">
            <w:pPr>
              <w:pStyle w:val="ConsPlusNormal0"/>
              <w:jc w:val="center"/>
            </w:pPr>
            <w:r>
              <w:t>694,40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162459,70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1077" w:type="dxa"/>
          </w:tcPr>
          <w:p w:rsidR="006E097C" w:rsidRDefault="00A14638" w:rsidP="00FE02FB">
            <w:pPr>
              <w:pStyle w:val="ConsPlusNormal0"/>
              <w:jc w:val="center"/>
            </w:pPr>
            <w:r>
              <w:t>23.6.1.4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0,03537</w:t>
            </w:r>
          </w:p>
        </w:tc>
        <w:tc>
          <w:tcPr>
            <w:tcW w:w="1814" w:type="dxa"/>
          </w:tcPr>
          <w:p w:rsidR="006E097C" w:rsidRDefault="00A14638" w:rsidP="00FE02FB">
            <w:pPr>
              <w:pStyle w:val="ConsPlusNormal0"/>
              <w:jc w:val="center"/>
            </w:pPr>
            <w:r>
              <w:t>1273,30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86077,60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23.6.1.5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0,001297</w:t>
            </w:r>
          </w:p>
        </w:tc>
        <w:tc>
          <w:tcPr>
            <w:tcW w:w="1814" w:type="dxa"/>
          </w:tcPr>
          <w:p w:rsidR="006E097C" w:rsidRDefault="00A14638" w:rsidP="00FE02FB">
            <w:pPr>
              <w:pStyle w:val="ConsPlusNormal0"/>
              <w:jc w:val="center"/>
            </w:pPr>
            <w:r>
              <w:t>10693,20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26508,40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23.6.1.6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0,027103</w:t>
            </w:r>
          </w:p>
        </w:tc>
        <w:tc>
          <w:tcPr>
            <w:tcW w:w="1814" w:type="dxa"/>
          </w:tcPr>
          <w:p w:rsidR="006E097C" w:rsidRDefault="00A14638" w:rsidP="00FE02FB">
            <w:pPr>
              <w:pStyle w:val="ConsPlusNormal0"/>
              <w:jc w:val="center"/>
            </w:pPr>
            <w:r>
              <w:t>2637,10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136607,10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ПЭТ-КТ при онкологических заболеваниях</w:t>
            </w:r>
          </w:p>
        </w:tc>
        <w:tc>
          <w:tcPr>
            <w:tcW w:w="1077" w:type="dxa"/>
          </w:tcPr>
          <w:p w:rsidR="006E097C" w:rsidRDefault="00A14638" w:rsidP="00FE02FB">
            <w:pPr>
              <w:pStyle w:val="ConsPlusNormal0"/>
              <w:jc w:val="center"/>
            </w:pPr>
            <w:r>
              <w:t>23.6.1.7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0,002086</w:t>
            </w:r>
          </w:p>
        </w:tc>
        <w:tc>
          <w:tcPr>
            <w:tcW w:w="1814" w:type="dxa"/>
          </w:tcPr>
          <w:p w:rsidR="006E097C" w:rsidRDefault="00A14638" w:rsidP="00FE02FB">
            <w:pPr>
              <w:pStyle w:val="ConsPlusNormal0"/>
              <w:jc w:val="center"/>
            </w:pPr>
            <w:r>
              <w:t>34633,30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138082,90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ОФЭКТ/КТ</w:t>
            </w:r>
          </w:p>
        </w:tc>
        <w:tc>
          <w:tcPr>
            <w:tcW w:w="1077" w:type="dxa"/>
          </w:tcPr>
          <w:p w:rsidR="006E097C" w:rsidRDefault="00A14638" w:rsidP="00FE02FB">
            <w:pPr>
              <w:pStyle w:val="ConsPlusNormal0"/>
              <w:jc w:val="center"/>
            </w:pPr>
            <w:r>
              <w:t>23.6.1.8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0,003622</w:t>
            </w:r>
          </w:p>
        </w:tc>
        <w:tc>
          <w:tcPr>
            <w:tcW w:w="1814" w:type="dxa"/>
          </w:tcPr>
          <w:p w:rsidR="006E097C" w:rsidRDefault="00A14638" w:rsidP="00FE02FB">
            <w:pPr>
              <w:pStyle w:val="ConsPlusNormal0"/>
              <w:jc w:val="center"/>
            </w:pPr>
            <w:r>
              <w:t>4859,60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33643,00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2.1.7. школа для больных хроническими заболеваниями, в том </w:t>
            </w:r>
            <w:r w:rsidRPr="00BC136F">
              <w:rPr>
                <w:sz w:val="18"/>
                <w:szCs w:val="18"/>
              </w:rPr>
              <w:lastRenderedPageBreak/>
              <w:t>числе:</w:t>
            </w:r>
          </w:p>
        </w:tc>
        <w:tc>
          <w:tcPr>
            <w:tcW w:w="1077" w:type="dxa"/>
          </w:tcPr>
          <w:p w:rsidR="006E097C" w:rsidRDefault="00A14638" w:rsidP="00FE02FB">
            <w:pPr>
              <w:pStyle w:val="ConsPlusNormal0"/>
              <w:jc w:val="center"/>
            </w:pPr>
            <w:r>
              <w:lastRenderedPageBreak/>
              <w:t>23.7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0,2102769</w:t>
            </w:r>
          </w:p>
        </w:tc>
        <w:tc>
          <w:tcPr>
            <w:tcW w:w="1814" w:type="dxa"/>
          </w:tcPr>
          <w:p w:rsidR="006E097C" w:rsidRDefault="00A14638" w:rsidP="00FE02FB">
            <w:pPr>
              <w:pStyle w:val="ConsPlusNormal0"/>
              <w:jc w:val="center"/>
            </w:pPr>
            <w:r>
              <w:t>1430,4</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300,80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574879,20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школа сахарного диабета</w:t>
            </w:r>
          </w:p>
        </w:tc>
        <w:tc>
          <w:tcPr>
            <w:tcW w:w="1077" w:type="dxa"/>
          </w:tcPr>
          <w:p w:rsidR="006E097C" w:rsidRDefault="00A14638" w:rsidP="00FE02FB">
            <w:pPr>
              <w:pStyle w:val="ConsPlusNormal0"/>
              <w:jc w:val="center"/>
            </w:pPr>
            <w:r>
              <w:t>23.7.1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0,005702</w:t>
            </w:r>
          </w:p>
        </w:tc>
        <w:tc>
          <w:tcPr>
            <w:tcW w:w="1814" w:type="dxa"/>
          </w:tcPr>
          <w:p w:rsidR="006E097C" w:rsidRDefault="00A14638" w:rsidP="00FE02FB">
            <w:pPr>
              <w:pStyle w:val="ConsPlusNormal0"/>
              <w:jc w:val="center"/>
            </w:pPr>
            <w:r>
              <w:t>1324,40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14433,30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1077" w:type="dxa"/>
          </w:tcPr>
          <w:p w:rsidR="006E097C" w:rsidRDefault="00A14638" w:rsidP="00FE02FB">
            <w:pPr>
              <w:pStyle w:val="ConsPlusNormal0"/>
              <w:jc w:val="center"/>
            </w:pPr>
            <w:r>
              <w:t>23.8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0,261736</w:t>
            </w:r>
          </w:p>
        </w:tc>
        <w:tc>
          <w:tcPr>
            <w:tcW w:w="1814" w:type="dxa"/>
          </w:tcPr>
          <w:p w:rsidR="006E097C" w:rsidRDefault="00A14638" w:rsidP="00FE02FB">
            <w:pPr>
              <w:pStyle w:val="ConsPlusNormal0"/>
              <w:jc w:val="center"/>
            </w:pPr>
            <w:r>
              <w:t>2661,10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696,50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1331225,90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1077" w:type="dxa"/>
          </w:tcPr>
          <w:p w:rsidR="006E097C" w:rsidRDefault="00A14638" w:rsidP="00FE02FB">
            <w:pPr>
              <w:pStyle w:val="ConsPlusNormal0"/>
              <w:jc w:val="center"/>
            </w:pPr>
            <w:r>
              <w:t>23.8.1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0,04505</w:t>
            </w:r>
          </w:p>
        </w:tc>
        <w:tc>
          <w:tcPr>
            <w:tcW w:w="1814" w:type="dxa"/>
          </w:tcPr>
          <w:p w:rsidR="006E097C" w:rsidRDefault="00A14638" w:rsidP="00FE02FB">
            <w:pPr>
              <w:pStyle w:val="ConsPlusNormal0"/>
              <w:jc w:val="center"/>
            </w:pPr>
            <w:r>
              <w:t>3757,10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169,30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323501,30</w:t>
            </w:r>
          </w:p>
        </w:tc>
        <w:tc>
          <w:tcPr>
            <w:tcW w:w="964" w:type="dxa"/>
          </w:tcPr>
          <w:p w:rsidR="006E097C" w:rsidRDefault="00A14638" w:rsidP="00FE02FB">
            <w:pPr>
              <w:pStyle w:val="ConsPlusNormal0"/>
              <w:jc w:val="center"/>
            </w:pPr>
            <w:r>
              <w:t>Х</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1077" w:type="dxa"/>
          </w:tcPr>
          <w:p w:rsidR="006E097C" w:rsidRDefault="00A14638" w:rsidP="00FE02FB">
            <w:pPr>
              <w:pStyle w:val="ConsPlusNormal0"/>
              <w:jc w:val="center"/>
            </w:pPr>
            <w:r>
              <w:t>23.8.2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0,0598</w:t>
            </w:r>
          </w:p>
        </w:tc>
        <w:tc>
          <w:tcPr>
            <w:tcW w:w="1814" w:type="dxa"/>
          </w:tcPr>
          <w:p w:rsidR="006E097C" w:rsidRDefault="00A14638" w:rsidP="00FE02FB">
            <w:pPr>
              <w:pStyle w:val="ConsPlusNormal0"/>
              <w:jc w:val="center"/>
            </w:pPr>
            <w:r>
              <w:t>1418,50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162127,50</w:t>
            </w:r>
          </w:p>
        </w:tc>
        <w:tc>
          <w:tcPr>
            <w:tcW w:w="964" w:type="dxa"/>
          </w:tcPr>
          <w:p w:rsidR="006E097C" w:rsidRDefault="00A14638" w:rsidP="00FE02FB">
            <w:pPr>
              <w:pStyle w:val="ConsPlusNormal0"/>
              <w:jc w:val="center"/>
            </w:pPr>
            <w:r>
              <w:t>Х</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1077" w:type="dxa"/>
          </w:tcPr>
          <w:p w:rsidR="006E097C" w:rsidRDefault="00A14638" w:rsidP="00FE02FB">
            <w:pPr>
              <w:pStyle w:val="ConsPlusNormal0"/>
              <w:jc w:val="center"/>
            </w:pPr>
            <w:r>
              <w:t>23.8.3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0,12521</w:t>
            </w:r>
          </w:p>
        </w:tc>
        <w:tc>
          <w:tcPr>
            <w:tcW w:w="1814" w:type="dxa"/>
          </w:tcPr>
          <w:p w:rsidR="006E097C" w:rsidRDefault="00A14638" w:rsidP="00FE02FB">
            <w:pPr>
              <w:pStyle w:val="ConsPlusNormal0"/>
              <w:jc w:val="center"/>
            </w:pPr>
            <w:r>
              <w:t>3154,30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395,00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754865,00</w:t>
            </w:r>
          </w:p>
        </w:tc>
        <w:tc>
          <w:tcPr>
            <w:tcW w:w="964" w:type="dxa"/>
          </w:tcPr>
          <w:p w:rsidR="006E097C" w:rsidRDefault="00A14638" w:rsidP="00FE02FB">
            <w:pPr>
              <w:pStyle w:val="ConsPlusNormal0"/>
              <w:jc w:val="center"/>
            </w:pPr>
            <w:r>
              <w:t>Х</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1077" w:type="dxa"/>
          </w:tcPr>
          <w:p w:rsidR="006E097C" w:rsidRDefault="00A14638" w:rsidP="00FE02FB">
            <w:pPr>
              <w:pStyle w:val="ConsPlusNormal0"/>
              <w:jc w:val="center"/>
            </w:pPr>
            <w:r>
              <w:t>29.9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0,0333105</w:t>
            </w:r>
          </w:p>
        </w:tc>
        <w:tc>
          <w:tcPr>
            <w:tcW w:w="1814" w:type="dxa"/>
          </w:tcPr>
          <w:p w:rsidR="006E097C" w:rsidRDefault="00A14638" w:rsidP="00FE02FB">
            <w:pPr>
              <w:pStyle w:val="ConsPlusNormal0"/>
              <w:jc w:val="center"/>
            </w:pPr>
            <w:r>
              <w:t>2318,8</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147628,70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24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0,067347</w:t>
            </w:r>
          </w:p>
        </w:tc>
        <w:tc>
          <w:tcPr>
            <w:tcW w:w="1814" w:type="dxa"/>
          </w:tcPr>
          <w:p w:rsidR="006E097C" w:rsidRDefault="00A14638" w:rsidP="00FE02FB">
            <w:pPr>
              <w:pStyle w:val="ConsPlusNormal0"/>
              <w:jc w:val="center"/>
            </w:pPr>
            <w:r>
              <w:t>30277,70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2039,10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3897345,50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1077" w:type="dxa"/>
          </w:tcPr>
          <w:p w:rsidR="006E097C" w:rsidRDefault="00A14638" w:rsidP="00FE02FB">
            <w:pPr>
              <w:pStyle w:val="ConsPlusNormal0"/>
              <w:jc w:val="center"/>
            </w:pPr>
            <w:r>
              <w:t>24.1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0,01308</w:t>
            </w:r>
          </w:p>
        </w:tc>
        <w:tc>
          <w:tcPr>
            <w:tcW w:w="1814" w:type="dxa"/>
          </w:tcPr>
          <w:p w:rsidR="006E097C" w:rsidRDefault="00A14638" w:rsidP="00FE02FB">
            <w:pPr>
              <w:pStyle w:val="ConsPlusNormal0"/>
              <w:jc w:val="center"/>
            </w:pPr>
            <w:r>
              <w:t>76153,70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996,10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1903842,50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24.2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0,000644</w:t>
            </w:r>
          </w:p>
        </w:tc>
        <w:tc>
          <w:tcPr>
            <w:tcW w:w="1814" w:type="dxa"/>
          </w:tcPr>
          <w:p w:rsidR="006E097C" w:rsidRDefault="00A14638" w:rsidP="00FE02FB">
            <w:pPr>
              <w:pStyle w:val="ConsPlusNormal0"/>
              <w:jc w:val="center"/>
            </w:pPr>
            <w:r>
              <w:t>108861,20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70,10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134008,10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3.3. для медицинской помощи больным с вирусным гепатитом С</w:t>
            </w:r>
          </w:p>
        </w:tc>
        <w:tc>
          <w:tcPr>
            <w:tcW w:w="1077" w:type="dxa"/>
          </w:tcPr>
          <w:p w:rsidR="006E097C" w:rsidRDefault="00A14638" w:rsidP="00FE02FB">
            <w:pPr>
              <w:pStyle w:val="ConsPlusNormal0"/>
              <w:jc w:val="center"/>
            </w:pPr>
            <w:r>
              <w:t>24.3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0,000695</w:t>
            </w:r>
          </w:p>
        </w:tc>
        <w:tc>
          <w:tcPr>
            <w:tcW w:w="1814" w:type="dxa"/>
          </w:tcPr>
          <w:p w:rsidR="006E097C" w:rsidRDefault="00A14638" w:rsidP="00FE02FB">
            <w:pPr>
              <w:pStyle w:val="ConsPlusNormal0"/>
              <w:jc w:val="center"/>
            </w:pPr>
            <w:r>
              <w:t>113596,00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78,90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150855,50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3.4. высокотехнологичная медицинская помощь</w:t>
            </w:r>
          </w:p>
        </w:tc>
        <w:tc>
          <w:tcPr>
            <w:tcW w:w="1077" w:type="dxa"/>
          </w:tcPr>
          <w:p w:rsidR="006E097C" w:rsidRDefault="00A14638" w:rsidP="00FE02FB">
            <w:pPr>
              <w:pStyle w:val="ConsPlusNormal0"/>
              <w:jc w:val="center"/>
            </w:pPr>
            <w:r>
              <w:t>24.4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w:t>
            </w:r>
            <w:r w:rsidRPr="00BC136F">
              <w:rPr>
                <w:sz w:val="18"/>
                <w:szCs w:val="18"/>
              </w:rPr>
              <w:lastRenderedPageBreak/>
              <w:t>числе:</w:t>
            </w:r>
          </w:p>
        </w:tc>
        <w:tc>
          <w:tcPr>
            <w:tcW w:w="1077" w:type="dxa"/>
          </w:tcPr>
          <w:p w:rsidR="006E097C" w:rsidRDefault="00A14638" w:rsidP="00FE02FB">
            <w:pPr>
              <w:pStyle w:val="ConsPlusNormal0"/>
              <w:jc w:val="center"/>
            </w:pPr>
            <w:r>
              <w:lastRenderedPageBreak/>
              <w:t>25</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0,176499</w:t>
            </w:r>
          </w:p>
        </w:tc>
        <w:tc>
          <w:tcPr>
            <w:tcW w:w="1814" w:type="dxa"/>
          </w:tcPr>
          <w:p w:rsidR="006E097C" w:rsidRDefault="00A14638" w:rsidP="00FE02FB">
            <w:pPr>
              <w:pStyle w:val="ConsPlusNormal0"/>
              <w:jc w:val="center"/>
            </w:pPr>
            <w:r>
              <w:t>51453,10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9081,40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17357240,20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4.1. медицинская помощь по профилю "онкология"</w:t>
            </w:r>
          </w:p>
        </w:tc>
        <w:tc>
          <w:tcPr>
            <w:tcW w:w="1077" w:type="dxa"/>
          </w:tcPr>
          <w:p w:rsidR="006E097C" w:rsidRDefault="00A14638" w:rsidP="00FE02FB">
            <w:pPr>
              <w:pStyle w:val="ConsPlusNormal0"/>
              <w:jc w:val="center"/>
            </w:pPr>
            <w:r>
              <w:t>25.1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0,010265</w:t>
            </w:r>
          </w:p>
        </w:tc>
        <w:tc>
          <w:tcPr>
            <w:tcW w:w="1814" w:type="dxa"/>
          </w:tcPr>
          <w:p w:rsidR="006E097C" w:rsidRDefault="00A14638" w:rsidP="00FE02FB">
            <w:pPr>
              <w:pStyle w:val="ConsPlusNormal0"/>
              <w:jc w:val="center"/>
            </w:pPr>
            <w:r>
              <w:t>96943,50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995,10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1901934,50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1077" w:type="dxa"/>
          </w:tcPr>
          <w:p w:rsidR="006E097C" w:rsidRDefault="00A14638" w:rsidP="00FE02FB">
            <w:pPr>
              <w:pStyle w:val="ConsPlusNormal0"/>
              <w:jc w:val="center"/>
            </w:pPr>
            <w:r>
              <w:t>25.2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0,002327</w:t>
            </w:r>
          </w:p>
        </w:tc>
        <w:tc>
          <w:tcPr>
            <w:tcW w:w="1814" w:type="dxa"/>
          </w:tcPr>
          <w:p w:rsidR="006E097C" w:rsidRDefault="00A14638" w:rsidP="00FE02FB">
            <w:pPr>
              <w:pStyle w:val="ConsPlusNormal0"/>
              <w:jc w:val="center"/>
            </w:pPr>
            <w:r>
              <w:t>193720,90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450,80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861670,60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25.3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0,00043</w:t>
            </w:r>
          </w:p>
        </w:tc>
        <w:tc>
          <w:tcPr>
            <w:tcW w:w="1814" w:type="dxa"/>
          </w:tcPr>
          <w:p w:rsidR="006E097C" w:rsidRDefault="00A14638" w:rsidP="00FE02FB">
            <w:pPr>
              <w:pStyle w:val="ConsPlusNormal0"/>
              <w:jc w:val="center"/>
            </w:pPr>
            <w:r>
              <w:t>254744,60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109,60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209400,10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25.4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0,000189</w:t>
            </w:r>
          </w:p>
        </w:tc>
        <w:tc>
          <w:tcPr>
            <w:tcW w:w="1814" w:type="dxa"/>
          </w:tcPr>
          <w:p w:rsidR="006E097C" w:rsidRDefault="00A14638" w:rsidP="00FE02FB">
            <w:pPr>
              <w:pStyle w:val="ConsPlusNormal0"/>
              <w:jc w:val="center"/>
            </w:pPr>
            <w:r>
              <w:t>306509,20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110649,80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1077" w:type="dxa"/>
          </w:tcPr>
          <w:p w:rsidR="006E097C" w:rsidRDefault="00A14638" w:rsidP="00FE02FB">
            <w:pPr>
              <w:pStyle w:val="ConsPlusNormal0"/>
              <w:jc w:val="center"/>
            </w:pPr>
            <w:r>
              <w:t>25.5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0,000472</w:t>
            </w:r>
          </w:p>
        </w:tc>
        <w:tc>
          <w:tcPr>
            <w:tcW w:w="1814" w:type="dxa"/>
          </w:tcPr>
          <w:p w:rsidR="006E097C" w:rsidRDefault="00A14638" w:rsidP="00FE02FB">
            <w:pPr>
              <w:pStyle w:val="ConsPlusNormal0"/>
              <w:jc w:val="center"/>
            </w:pPr>
            <w:r>
              <w:t>199504,50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94,20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179953,10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1077" w:type="dxa"/>
          </w:tcPr>
          <w:p w:rsidR="006E097C" w:rsidRDefault="00A14638" w:rsidP="00FE02FB">
            <w:pPr>
              <w:pStyle w:val="ConsPlusNormal0"/>
              <w:jc w:val="center"/>
            </w:pPr>
            <w:r>
              <w:t>25.6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1077" w:type="dxa"/>
          </w:tcPr>
          <w:p w:rsidR="006E097C" w:rsidRDefault="00A14638" w:rsidP="00FE02FB">
            <w:pPr>
              <w:pStyle w:val="ConsPlusNormal0"/>
              <w:jc w:val="center"/>
            </w:pPr>
            <w:r>
              <w:t>26</w:t>
            </w:r>
          </w:p>
        </w:tc>
        <w:tc>
          <w:tcPr>
            <w:tcW w:w="1871" w:type="dxa"/>
          </w:tcPr>
          <w:p w:rsidR="006E097C" w:rsidRDefault="00A14638" w:rsidP="00FE02FB">
            <w:pPr>
              <w:pStyle w:val="ConsPlusNormal0"/>
              <w:jc w:val="center"/>
            </w:pPr>
            <w:r>
              <w:t>X</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1077" w:type="dxa"/>
          </w:tcPr>
          <w:p w:rsidR="006E097C" w:rsidRDefault="00A14638" w:rsidP="00FE02FB">
            <w:pPr>
              <w:pStyle w:val="ConsPlusNormal0"/>
              <w:jc w:val="center"/>
            </w:pPr>
            <w:r>
              <w:t>26.1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0,003241</w:t>
            </w:r>
          </w:p>
        </w:tc>
        <w:tc>
          <w:tcPr>
            <w:tcW w:w="1814" w:type="dxa"/>
          </w:tcPr>
          <w:p w:rsidR="006E097C" w:rsidRDefault="00A14638" w:rsidP="00FE02FB">
            <w:pPr>
              <w:pStyle w:val="ConsPlusNormal0"/>
              <w:jc w:val="center"/>
            </w:pPr>
            <w:r>
              <w:t>25427,70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157499,20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26.2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0,002705</w:t>
            </w:r>
          </w:p>
        </w:tc>
        <w:tc>
          <w:tcPr>
            <w:tcW w:w="1814" w:type="dxa"/>
          </w:tcPr>
          <w:p w:rsidR="006E097C" w:rsidRDefault="00A14638" w:rsidP="00FE02FB">
            <w:pPr>
              <w:pStyle w:val="ConsPlusNormal0"/>
              <w:jc w:val="center"/>
            </w:pPr>
            <w:r>
              <w:t>28039,20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144962,70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26.3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0,005643</w:t>
            </w:r>
          </w:p>
        </w:tc>
        <w:tc>
          <w:tcPr>
            <w:tcW w:w="1814" w:type="dxa"/>
          </w:tcPr>
          <w:p w:rsidR="006E097C" w:rsidRDefault="00A14638" w:rsidP="00FE02FB">
            <w:pPr>
              <w:pStyle w:val="ConsPlusNormal0"/>
              <w:jc w:val="center"/>
            </w:pPr>
            <w:r>
              <w:t>54348,00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306,70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586143,20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 Паллиативная медицинская помощь &lt;*********&gt;</w:t>
            </w:r>
          </w:p>
        </w:tc>
        <w:tc>
          <w:tcPr>
            <w:tcW w:w="1077" w:type="dxa"/>
          </w:tcPr>
          <w:p w:rsidR="006E097C" w:rsidRDefault="00A14638" w:rsidP="00FE02FB">
            <w:pPr>
              <w:pStyle w:val="ConsPlusNormal0"/>
              <w:jc w:val="center"/>
            </w:pPr>
            <w:r>
              <w:t>27</w:t>
            </w:r>
          </w:p>
        </w:tc>
        <w:tc>
          <w:tcPr>
            <w:tcW w:w="1871" w:type="dxa"/>
          </w:tcPr>
          <w:p w:rsidR="006E097C" w:rsidRDefault="00A14638" w:rsidP="00FE02FB">
            <w:pPr>
              <w:pStyle w:val="ConsPlusNormal0"/>
              <w:jc w:val="center"/>
            </w:pPr>
            <w:r>
              <w:t>X</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6.1. первичная медицинская помощь, в том числе доврачебная и врачебная &lt;*******&gt;, всего, в том числе:</w:t>
            </w:r>
          </w:p>
        </w:tc>
        <w:tc>
          <w:tcPr>
            <w:tcW w:w="1077" w:type="dxa"/>
          </w:tcPr>
          <w:p w:rsidR="006E097C" w:rsidRDefault="00A14638" w:rsidP="00FE02FB">
            <w:pPr>
              <w:pStyle w:val="ConsPlusNormal0"/>
              <w:jc w:val="center"/>
            </w:pPr>
            <w:r>
              <w:t>27.1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6.1.1. посещение по паллиативной </w:t>
            </w:r>
            <w:r w:rsidRPr="00BC136F">
              <w:rPr>
                <w:sz w:val="18"/>
                <w:szCs w:val="18"/>
              </w:rPr>
              <w:lastRenderedPageBreak/>
              <w:t>медицинской помощи без учета посещений на дому патронажными бригадами</w:t>
            </w:r>
          </w:p>
        </w:tc>
        <w:tc>
          <w:tcPr>
            <w:tcW w:w="1077" w:type="dxa"/>
          </w:tcPr>
          <w:p w:rsidR="006E097C" w:rsidRDefault="00A14638" w:rsidP="00FE02FB">
            <w:pPr>
              <w:pStyle w:val="ConsPlusNormal0"/>
              <w:jc w:val="center"/>
            </w:pPr>
            <w:r>
              <w:lastRenderedPageBreak/>
              <w:t>27.1.1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6.1.2. посещения на дому выездными патронажными бригадами</w:t>
            </w:r>
          </w:p>
        </w:tc>
        <w:tc>
          <w:tcPr>
            <w:tcW w:w="1077" w:type="dxa"/>
          </w:tcPr>
          <w:p w:rsidR="006E097C" w:rsidRDefault="00A14638" w:rsidP="00FE02FB">
            <w:pPr>
              <w:pStyle w:val="ConsPlusNormal0"/>
              <w:jc w:val="center"/>
            </w:pPr>
            <w:r>
              <w:t>27.1.2</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6.2. оказываемая в стационарных условиях (включая койки паллиативной медицинской помощи и койки сестринского ухода)</w:t>
            </w:r>
          </w:p>
        </w:tc>
        <w:tc>
          <w:tcPr>
            <w:tcW w:w="1077" w:type="dxa"/>
          </w:tcPr>
          <w:p w:rsidR="006E097C" w:rsidRDefault="00A14638" w:rsidP="00FE02FB">
            <w:pPr>
              <w:pStyle w:val="ConsPlusNormal0"/>
              <w:jc w:val="center"/>
            </w:pPr>
            <w:r>
              <w:t>27.2</w:t>
            </w:r>
          </w:p>
        </w:tc>
        <w:tc>
          <w:tcPr>
            <w:tcW w:w="1871" w:type="dxa"/>
          </w:tcPr>
          <w:p w:rsidR="006E097C" w:rsidRDefault="00A14638" w:rsidP="00FE02FB">
            <w:pPr>
              <w:pStyle w:val="ConsPlusNormal0"/>
              <w:jc w:val="center"/>
            </w:pPr>
            <w:r>
              <w:t>койко-день</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6.3. оказываемая в условиях дневного стационара</w:t>
            </w:r>
          </w:p>
        </w:tc>
        <w:tc>
          <w:tcPr>
            <w:tcW w:w="1077" w:type="dxa"/>
          </w:tcPr>
          <w:p w:rsidR="006E097C" w:rsidRDefault="00A14638" w:rsidP="00FE02FB">
            <w:pPr>
              <w:pStyle w:val="ConsPlusNormal0"/>
              <w:jc w:val="center"/>
            </w:pPr>
            <w:r>
              <w:t>27.3</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7. Расходы на ведение дела СМО</w:t>
            </w:r>
          </w:p>
        </w:tc>
        <w:tc>
          <w:tcPr>
            <w:tcW w:w="1077" w:type="dxa"/>
          </w:tcPr>
          <w:p w:rsidR="006E097C" w:rsidRDefault="00A14638" w:rsidP="00FE02FB">
            <w:pPr>
              <w:pStyle w:val="ConsPlusNormal0"/>
              <w:jc w:val="center"/>
            </w:pPr>
            <w:r>
              <w:t>28</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147,40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281634,30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8. Иные расходы</w:t>
            </w:r>
          </w:p>
        </w:tc>
        <w:tc>
          <w:tcPr>
            <w:tcW w:w="1077" w:type="dxa"/>
          </w:tcPr>
          <w:p w:rsidR="006E097C" w:rsidRDefault="00A14638" w:rsidP="00FE02FB">
            <w:pPr>
              <w:pStyle w:val="ConsPlusNormal0"/>
              <w:jc w:val="center"/>
            </w:pPr>
            <w:r>
              <w:t>29</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из </w:t>
            </w:r>
            <w:hyperlink w:anchor="P8495" w:tooltip="20">
              <w:r w:rsidRPr="00BC136F">
                <w:rPr>
                  <w:color w:val="0000FF"/>
                  <w:sz w:val="18"/>
                  <w:szCs w:val="18"/>
                </w:rPr>
                <w:t>строки 20</w:t>
              </w:r>
            </w:hyperlink>
            <w:r w:rsidRPr="00BC136F">
              <w:rPr>
                <w:sz w:val="18"/>
                <w:szCs w:val="18"/>
              </w:rPr>
              <w:t>:</w:t>
            </w:r>
          </w:p>
          <w:p w:rsidR="006E097C" w:rsidRPr="00BC136F" w:rsidRDefault="00A14638" w:rsidP="00FE02FB">
            <w:pPr>
              <w:pStyle w:val="ConsPlusNormal0"/>
              <w:jc w:val="both"/>
              <w:rPr>
                <w:sz w:val="18"/>
                <w:szCs w:val="18"/>
              </w:rPr>
            </w:pPr>
            <w:r w:rsidRPr="00BC136F">
              <w:rPr>
                <w:sz w:val="18"/>
                <w:szCs w:val="18"/>
              </w:rPr>
              <w:t>1. Медицинская помощь, предоставляемая в рамках базовой программы ОМС застрахованным лицам (за счет субвенции ФОМС)</w:t>
            </w:r>
          </w:p>
        </w:tc>
        <w:tc>
          <w:tcPr>
            <w:tcW w:w="1077" w:type="dxa"/>
          </w:tcPr>
          <w:p w:rsidR="006E097C" w:rsidRDefault="00A14638" w:rsidP="00FE02FB">
            <w:pPr>
              <w:pStyle w:val="ConsPlusNormal0"/>
              <w:jc w:val="center"/>
            </w:pPr>
            <w:r>
              <w:t>30</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20898,70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39943472,30</w:t>
            </w:r>
          </w:p>
        </w:tc>
        <w:tc>
          <w:tcPr>
            <w:tcW w:w="964" w:type="dxa"/>
          </w:tcPr>
          <w:p w:rsidR="006E097C" w:rsidRDefault="00A14638" w:rsidP="00FE02FB">
            <w:pPr>
              <w:pStyle w:val="ConsPlusNormal0"/>
              <w:jc w:val="center"/>
            </w:pPr>
            <w:r>
              <w:t>80,4</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31</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0,29</w:t>
            </w:r>
          </w:p>
        </w:tc>
        <w:tc>
          <w:tcPr>
            <w:tcW w:w="1814" w:type="dxa"/>
          </w:tcPr>
          <w:p w:rsidR="006E097C" w:rsidRDefault="00A14638" w:rsidP="00FE02FB">
            <w:pPr>
              <w:pStyle w:val="ConsPlusNormal0"/>
              <w:jc w:val="center"/>
            </w:pPr>
            <w:r>
              <w:t>4292,90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1244,90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2379447,10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32</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77" w:type="dxa"/>
          </w:tcPr>
          <w:p w:rsidR="006E097C" w:rsidRDefault="00A14638" w:rsidP="00FE02FB">
            <w:pPr>
              <w:pStyle w:val="ConsPlusNormal0"/>
              <w:jc w:val="center"/>
            </w:pPr>
            <w:r>
              <w:t>33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1077" w:type="dxa"/>
          </w:tcPr>
          <w:p w:rsidR="006E097C" w:rsidRDefault="00A14638" w:rsidP="00FE02FB">
            <w:pPr>
              <w:pStyle w:val="ConsPlusNormal0"/>
              <w:jc w:val="center"/>
            </w:pPr>
            <w:r>
              <w:t>33.1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0,266791</w:t>
            </w:r>
          </w:p>
        </w:tc>
        <w:tc>
          <w:tcPr>
            <w:tcW w:w="1814" w:type="dxa"/>
          </w:tcPr>
          <w:p w:rsidR="006E097C" w:rsidRDefault="00A14638" w:rsidP="00FE02FB">
            <w:pPr>
              <w:pStyle w:val="ConsPlusNormal0"/>
              <w:jc w:val="center"/>
            </w:pPr>
            <w:r>
              <w:t>2620,50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699,10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1336234,90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1077" w:type="dxa"/>
          </w:tcPr>
          <w:p w:rsidR="006E097C" w:rsidRDefault="00A14638" w:rsidP="00FE02FB">
            <w:pPr>
              <w:pStyle w:val="ConsPlusNormal0"/>
              <w:jc w:val="center"/>
            </w:pPr>
            <w:r>
              <w:t>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0,432393</w:t>
            </w:r>
          </w:p>
        </w:tc>
        <w:tc>
          <w:tcPr>
            <w:tcW w:w="1814" w:type="dxa"/>
          </w:tcPr>
          <w:p w:rsidR="006E097C" w:rsidRDefault="00A14638" w:rsidP="00FE02FB">
            <w:pPr>
              <w:pStyle w:val="ConsPlusNormal0"/>
              <w:jc w:val="center"/>
            </w:pPr>
            <w:r>
              <w:t>3202,70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2646804,20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углубленной диспансеризации</w:t>
            </w:r>
          </w:p>
        </w:tc>
        <w:tc>
          <w:tcPr>
            <w:tcW w:w="1077" w:type="dxa"/>
          </w:tcPr>
          <w:p w:rsidR="006E097C" w:rsidRDefault="00A14638" w:rsidP="00FE02FB">
            <w:pPr>
              <w:pStyle w:val="ConsPlusNormal0"/>
              <w:jc w:val="center"/>
            </w:pPr>
            <w:r>
              <w:t>33.2.1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0,050758</w:t>
            </w:r>
          </w:p>
        </w:tc>
        <w:tc>
          <w:tcPr>
            <w:tcW w:w="1814" w:type="dxa"/>
          </w:tcPr>
          <w:p w:rsidR="006E097C" w:rsidRDefault="00A14638" w:rsidP="00FE02FB">
            <w:pPr>
              <w:pStyle w:val="ConsPlusNormal0"/>
              <w:jc w:val="center"/>
            </w:pPr>
            <w:r>
              <w:t>1384,80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70,30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134343,60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2.1.3. для проведения диспансеризации для оценки </w:t>
            </w:r>
            <w:r w:rsidRPr="00BC136F">
              <w:rPr>
                <w:sz w:val="18"/>
                <w:szCs w:val="18"/>
              </w:rPr>
              <w:lastRenderedPageBreak/>
              <w:t>репродуктивного здоровья женщин и мужчин</w:t>
            </w:r>
          </w:p>
        </w:tc>
        <w:tc>
          <w:tcPr>
            <w:tcW w:w="1077" w:type="dxa"/>
          </w:tcPr>
          <w:p w:rsidR="006E097C" w:rsidRDefault="00A14638" w:rsidP="00FE02FB">
            <w:pPr>
              <w:pStyle w:val="ConsPlusNormal0"/>
              <w:jc w:val="center"/>
            </w:pPr>
            <w:r>
              <w:lastRenderedPageBreak/>
              <w:t>33.3</w:t>
            </w:r>
          </w:p>
        </w:tc>
        <w:tc>
          <w:tcPr>
            <w:tcW w:w="1871" w:type="dxa"/>
          </w:tcPr>
          <w:p w:rsidR="006E097C" w:rsidRDefault="00A14638" w:rsidP="00FE02FB">
            <w:pPr>
              <w:pStyle w:val="ConsPlusNormal0"/>
              <w:jc w:val="center"/>
            </w:pPr>
            <w:r>
              <w:t xml:space="preserve">комплексное </w:t>
            </w:r>
            <w:r>
              <w:lastRenderedPageBreak/>
              <w:t>посещение</w:t>
            </w:r>
          </w:p>
        </w:tc>
        <w:tc>
          <w:tcPr>
            <w:tcW w:w="1820" w:type="dxa"/>
          </w:tcPr>
          <w:p w:rsidR="006E097C" w:rsidRDefault="00A14638" w:rsidP="00FE02FB">
            <w:pPr>
              <w:pStyle w:val="ConsPlusNormal0"/>
              <w:jc w:val="center"/>
            </w:pPr>
            <w:r>
              <w:lastRenderedPageBreak/>
              <w:t>0,134681</w:t>
            </w:r>
          </w:p>
        </w:tc>
        <w:tc>
          <w:tcPr>
            <w:tcW w:w="1814" w:type="dxa"/>
          </w:tcPr>
          <w:p w:rsidR="006E097C" w:rsidRDefault="00A14638" w:rsidP="00FE02FB">
            <w:pPr>
              <w:pStyle w:val="ConsPlusNormal0"/>
              <w:jc w:val="center"/>
            </w:pPr>
            <w:r>
              <w:t>1842,70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248,20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474344,20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женщины</w:t>
            </w:r>
          </w:p>
        </w:tc>
        <w:tc>
          <w:tcPr>
            <w:tcW w:w="1077" w:type="dxa"/>
          </w:tcPr>
          <w:p w:rsidR="006E097C" w:rsidRDefault="00A14638" w:rsidP="00FE02FB">
            <w:pPr>
              <w:pStyle w:val="ConsPlusNormal0"/>
              <w:jc w:val="center"/>
            </w:pPr>
            <w:r>
              <w:t>33.3.1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0,068994</w:t>
            </w:r>
          </w:p>
        </w:tc>
        <w:tc>
          <w:tcPr>
            <w:tcW w:w="1814" w:type="dxa"/>
          </w:tcPr>
          <w:p w:rsidR="006E097C" w:rsidRDefault="00A14638" w:rsidP="00FE02FB">
            <w:pPr>
              <w:pStyle w:val="ConsPlusNormal0"/>
              <w:jc w:val="center"/>
            </w:pPr>
            <w:r>
              <w:t>2920,10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201,50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385067,70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мужчины</w:t>
            </w:r>
          </w:p>
        </w:tc>
        <w:tc>
          <w:tcPr>
            <w:tcW w:w="1077" w:type="dxa"/>
          </w:tcPr>
          <w:p w:rsidR="006E097C" w:rsidRDefault="00A14638" w:rsidP="00FE02FB">
            <w:pPr>
              <w:pStyle w:val="ConsPlusNormal0"/>
              <w:jc w:val="center"/>
            </w:pPr>
            <w:r>
              <w:t>33.3.2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0,065687</w:t>
            </w:r>
          </w:p>
        </w:tc>
        <w:tc>
          <w:tcPr>
            <w:tcW w:w="1814" w:type="dxa"/>
          </w:tcPr>
          <w:p w:rsidR="006E097C" w:rsidRDefault="00A14638" w:rsidP="00FE02FB">
            <w:pPr>
              <w:pStyle w:val="ConsPlusNormal0"/>
              <w:jc w:val="center"/>
            </w:pPr>
            <w:r>
              <w:t>711,10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46,70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89276,50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1077" w:type="dxa"/>
          </w:tcPr>
          <w:p w:rsidR="006E097C" w:rsidRDefault="00A14638" w:rsidP="00FE02FB">
            <w:pPr>
              <w:pStyle w:val="ConsPlusNormal0"/>
              <w:jc w:val="center"/>
            </w:pPr>
            <w:r>
              <w:t>33.4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2,276729</w:t>
            </w:r>
          </w:p>
        </w:tc>
        <w:tc>
          <w:tcPr>
            <w:tcW w:w="1814" w:type="dxa"/>
          </w:tcPr>
          <w:p w:rsidR="006E097C" w:rsidRDefault="00A14638" w:rsidP="00FE02FB">
            <w:pPr>
              <w:pStyle w:val="ConsPlusNormal0"/>
              <w:jc w:val="center"/>
            </w:pPr>
            <w:r>
              <w:t>372,10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847,20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1619190,90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1077" w:type="dxa"/>
          </w:tcPr>
          <w:p w:rsidR="006E097C" w:rsidRDefault="00A14638" w:rsidP="00FE02FB">
            <w:pPr>
              <w:pStyle w:val="ConsPlusNormal0"/>
              <w:jc w:val="center"/>
            </w:pPr>
            <w:r>
              <w:t>33.5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0,54</w:t>
            </w:r>
          </w:p>
        </w:tc>
        <w:tc>
          <w:tcPr>
            <w:tcW w:w="1814" w:type="dxa"/>
          </w:tcPr>
          <w:p w:rsidR="006E097C" w:rsidRDefault="00A14638" w:rsidP="00FE02FB">
            <w:pPr>
              <w:pStyle w:val="ConsPlusNormal0"/>
              <w:jc w:val="center"/>
            </w:pPr>
            <w:r>
              <w:t>983,60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531,10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1015171,60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1077" w:type="dxa"/>
          </w:tcPr>
          <w:p w:rsidR="006E097C" w:rsidRDefault="00A14638" w:rsidP="00FE02FB">
            <w:pPr>
              <w:pStyle w:val="ConsPlusNormal0"/>
              <w:jc w:val="center"/>
            </w:pPr>
            <w:r>
              <w:t>33.6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1,224747</w:t>
            </w:r>
          </w:p>
        </w:tc>
        <w:tc>
          <w:tcPr>
            <w:tcW w:w="1814" w:type="dxa"/>
          </w:tcPr>
          <w:p w:rsidR="006E097C" w:rsidRDefault="00A14638" w:rsidP="00FE02FB">
            <w:pPr>
              <w:pStyle w:val="ConsPlusNormal0"/>
              <w:jc w:val="center"/>
            </w:pPr>
            <w:r>
              <w:t>2064,70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2528,70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4833150,90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33.6.1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0,271651</w:t>
            </w:r>
          </w:p>
        </w:tc>
        <w:tc>
          <w:tcPr>
            <w:tcW w:w="1814" w:type="dxa"/>
          </w:tcPr>
          <w:p w:rsidR="006E097C" w:rsidRDefault="00A14638" w:rsidP="00FE02FB">
            <w:pPr>
              <w:pStyle w:val="ConsPlusNormal0"/>
              <w:jc w:val="center"/>
            </w:pPr>
            <w:r>
              <w:t>2235,30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607,40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1160569,60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1077" w:type="dxa"/>
          </w:tcPr>
          <w:p w:rsidR="006E097C" w:rsidRDefault="00A14638" w:rsidP="00FE02FB">
            <w:pPr>
              <w:pStyle w:val="ConsPlusNormal0"/>
              <w:jc w:val="center"/>
            </w:pPr>
            <w:r>
              <w:t>33.6.1.2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0,057732</w:t>
            </w:r>
          </w:p>
        </w:tc>
        <w:tc>
          <w:tcPr>
            <w:tcW w:w="1814" w:type="dxa"/>
          </w:tcPr>
          <w:p w:rsidR="006E097C" w:rsidRDefault="00A14638" w:rsidP="00FE02FB">
            <w:pPr>
              <w:pStyle w:val="ConsPlusNormal0"/>
              <w:jc w:val="center"/>
            </w:pPr>
            <w:r>
              <w:t>3438,90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198,50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379458,50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1077" w:type="dxa"/>
          </w:tcPr>
          <w:p w:rsidR="006E097C" w:rsidRDefault="00A14638" w:rsidP="00FE02FB">
            <w:pPr>
              <w:pStyle w:val="ConsPlusNormal0"/>
              <w:jc w:val="center"/>
            </w:pPr>
            <w:r>
              <w:t>33.6.1.3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0,022033</w:t>
            </w:r>
          </w:p>
        </w:tc>
        <w:tc>
          <w:tcPr>
            <w:tcW w:w="1814" w:type="dxa"/>
          </w:tcPr>
          <w:p w:rsidR="006E097C" w:rsidRDefault="00A14638" w:rsidP="00FE02FB">
            <w:pPr>
              <w:pStyle w:val="ConsPlusNormal0"/>
              <w:jc w:val="center"/>
            </w:pPr>
            <w:r>
              <w:t>4695,50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103,50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197732,20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1077" w:type="dxa"/>
          </w:tcPr>
          <w:p w:rsidR="006E097C" w:rsidRDefault="00A14638" w:rsidP="00FE02FB">
            <w:pPr>
              <w:pStyle w:val="ConsPlusNormal0"/>
              <w:jc w:val="center"/>
            </w:pPr>
            <w:r>
              <w:t>33.6.1.4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0,122408</w:t>
            </w:r>
          </w:p>
        </w:tc>
        <w:tc>
          <w:tcPr>
            <w:tcW w:w="1814" w:type="dxa"/>
          </w:tcPr>
          <w:p w:rsidR="006E097C" w:rsidRDefault="00A14638" w:rsidP="00FE02FB">
            <w:pPr>
              <w:pStyle w:val="ConsPlusNormal0"/>
              <w:jc w:val="center"/>
            </w:pPr>
            <w:r>
              <w:t>694,40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162459,70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1077" w:type="dxa"/>
          </w:tcPr>
          <w:p w:rsidR="006E097C" w:rsidRDefault="00A14638" w:rsidP="00FE02FB">
            <w:pPr>
              <w:pStyle w:val="ConsPlusNormal0"/>
              <w:jc w:val="center"/>
            </w:pPr>
            <w:r>
              <w:t>33.6.1.5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0,03537</w:t>
            </w:r>
          </w:p>
        </w:tc>
        <w:tc>
          <w:tcPr>
            <w:tcW w:w="1814" w:type="dxa"/>
          </w:tcPr>
          <w:p w:rsidR="006E097C" w:rsidRDefault="00A14638" w:rsidP="00FE02FB">
            <w:pPr>
              <w:pStyle w:val="ConsPlusNormal0"/>
              <w:jc w:val="center"/>
            </w:pPr>
            <w:r>
              <w:t>1273,30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86077,60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33.6.1.6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0,001297</w:t>
            </w:r>
          </w:p>
        </w:tc>
        <w:tc>
          <w:tcPr>
            <w:tcW w:w="1814" w:type="dxa"/>
          </w:tcPr>
          <w:p w:rsidR="006E097C" w:rsidRDefault="00A14638" w:rsidP="00FE02FB">
            <w:pPr>
              <w:pStyle w:val="ConsPlusNormal0"/>
              <w:jc w:val="center"/>
            </w:pPr>
            <w:r>
              <w:t>10693,20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26508,40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33.6.1.7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0,027103</w:t>
            </w:r>
          </w:p>
        </w:tc>
        <w:tc>
          <w:tcPr>
            <w:tcW w:w="1814" w:type="dxa"/>
          </w:tcPr>
          <w:p w:rsidR="006E097C" w:rsidRDefault="00A14638" w:rsidP="00FE02FB">
            <w:pPr>
              <w:pStyle w:val="ConsPlusNormal0"/>
              <w:jc w:val="center"/>
            </w:pPr>
            <w:r>
              <w:t>2637,10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136607,10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ПЭТ-КТ при онкологических заболеваниях</w:t>
            </w:r>
          </w:p>
        </w:tc>
        <w:tc>
          <w:tcPr>
            <w:tcW w:w="1077" w:type="dxa"/>
          </w:tcPr>
          <w:p w:rsidR="006E097C" w:rsidRDefault="00A14638" w:rsidP="00FE02FB">
            <w:pPr>
              <w:pStyle w:val="ConsPlusNormal0"/>
              <w:jc w:val="center"/>
            </w:pPr>
            <w:r>
              <w:t>33.6.1.8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0,002086</w:t>
            </w:r>
          </w:p>
        </w:tc>
        <w:tc>
          <w:tcPr>
            <w:tcW w:w="1814" w:type="dxa"/>
          </w:tcPr>
          <w:p w:rsidR="006E097C" w:rsidRDefault="00A14638" w:rsidP="00FE02FB">
            <w:pPr>
              <w:pStyle w:val="ConsPlusNormal0"/>
              <w:jc w:val="center"/>
            </w:pPr>
            <w:r>
              <w:t>34633,30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138082,90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ОФЭКТ/КТ</w:t>
            </w:r>
          </w:p>
        </w:tc>
        <w:tc>
          <w:tcPr>
            <w:tcW w:w="1077" w:type="dxa"/>
          </w:tcPr>
          <w:p w:rsidR="006E097C" w:rsidRDefault="00A14638" w:rsidP="00FE02FB">
            <w:pPr>
              <w:pStyle w:val="ConsPlusNormal0"/>
              <w:jc w:val="center"/>
            </w:pPr>
            <w:r>
              <w:t>33.6.1.9</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0,003622</w:t>
            </w:r>
          </w:p>
        </w:tc>
        <w:tc>
          <w:tcPr>
            <w:tcW w:w="1814" w:type="dxa"/>
          </w:tcPr>
          <w:p w:rsidR="006E097C" w:rsidRDefault="00A14638" w:rsidP="00FE02FB">
            <w:pPr>
              <w:pStyle w:val="ConsPlusNormal0"/>
              <w:jc w:val="center"/>
            </w:pPr>
            <w:r>
              <w:t>4859,60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33643,00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2.1.7. школа для больных хроническими заболеваниями, в том числе:</w:t>
            </w:r>
          </w:p>
        </w:tc>
        <w:tc>
          <w:tcPr>
            <w:tcW w:w="1077" w:type="dxa"/>
          </w:tcPr>
          <w:p w:rsidR="006E097C" w:rsidRDefault="00A14638" w:rsidP="00FE02FB">
            <w:pPr>
              <w:pStyle w:val="ConsPlusNormal0"/>
              <w:jc w:val="center"/>
            </w:pPr>
            <w:r>
              <w:t>33.7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0,2102769</w:t>
            </w:r>
          </w:p>
        </w:tc>
        <w:tc>
          <w:tcPr>
            <w:tcW w:w="1814" w:type="dxa"/>
          </w:tcPr>
          <w:p w:rsidR="006E097C" w:rsidRDefault="00A14638" w:rsidP="00FE02FB">
            <w:pPr>
              <w:pStyle w:val="ConsPlusNormal0"/>
              <w:jc w:val="center"/>
            </w:pPr>
            <w:r>
              <w:t>1430,4</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300,80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574879,20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1077" w:type="dxa"/>
          </w:tcPr>
          <w:p w:rsidR="006E097C" w:rsidRDefault="00A14638" w:rsidP="00FE02FB">
            <w:pPr>
              <w:pStyle w:val="ConsPlusNormal0"/>
              <w:jc w:val="center"/>
            </w:pPr>
            <w:r>
              <w:t>33.7.1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0,005702</w:t>
            </w:r>
          </w:p>
        </w:tc>
        <w:tc>
          <w:tcPr>
            <w:tcW w:w="1814" w:type="dxa"/>
          </w:tcPr>
          <w:p w:rsidR="006E097C" w:rsidRDefault="00A14638" w:rsidP="00FE02FB">
            <w:pPr>
              <w:pStyle w:val="ConsPlusNormal0"/>
              <w:jc w:val="center"/>
            </w:pPr>
            <w:r>
              <w:t>1324,40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14433,30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1077" w:type="dxa"/>
          </w:tcPr>
          <w:p w:rsidR="006E097C" w:rsidRDefault="00A14638" w:rsidP="00FE02FB">
            <w:pPr>
              <w:pStyle w:val="ConsPlusNormal0"/>
              <w:jc w:val="center"/>
            </w:pPr>
            <w:r>
              <w:t>33.8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0,261736</w:t>
            </w:r>
          </w:p>
        </w:tc>
        <w:tc>
          <w:tcPr>
            <w:tcW w:w="1814" w:type="dxa"/>
          </w:tcPr>
          <w:p w:rsidR="006E097C" w:rsidRDefault="00A14638" w:rsidP="00FE02FB">
            <w:pPr>
              <w:pStyle w:val="ConsPlusNormal0"/>
              <w:jc w:val="center"/>
            </w:pPr>
            <w:r>
              <w:t>2661,10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696,50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1331225,90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1077" w:type="dxa"/>
          </w:tcPr>
          <w:p w:rsidR="006E097C" w:rsidRDefault="00A14638" w:rsidP="00FE02FB">
            <w:pPr>
              <w:pStyle w:val="ConsPlusNormal0"/>
              <w:jc w:val="center"/>
            </w:pPr>
            <w:r>
              <w:t>33.8.1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0,04505</w:t>
            </w:r>
          </w:p>
        </w:tc>
        <w:tc>
          <w:tcPr>
            <w:tcW w:w="1814" w:type="dxa"/>
          </w:tcPr>
          <w:p w:rsidR="006E097C" w:rsidRDefault="00A14638" w:rsidP="00FE02FB">
            <w:pPr>
              <w:pStyle w:val="ConsPlusNormal0"/>
              <w:jc w:val="center"/>
            </w:pPr>
            <w:r>
              <w:t>3757,10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169,30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323501,30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1077" w:type="dxa"/>
          </w:tcPr>
          <w:p w:rsidR="006E097C" w:rsidRDefault="00A14638" w:rsidP="00FE02FB">
            <w:pPr>
              <w:pStyle w:val="ConsPlusNormal0"/>
              <w:jc w:val="center"/>
            </w:pPr>
            <w:r>
              <w:t>33.8.2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0,0598</w:t>
            </w:r>
          </w:p>
        </w:tc>
        <w:tc>
          <w:tcPr>
            <w:tcW w:w="1814" w:type="dxa"/>
          </w:tcPr>
          <w:p w:rsidR="006E097C" w:rsidRDefault="00A14638" w:rsidP="00FE02FB">
            <w:pPr>
              <w:pStyle w:val="ConsPlusNormal0"/>
              <w:jc w:val="center"/>
            </w:pPr>
            <w:r>
              <w:t>1418,50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162127,50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1077" w:type="dxa"/>
          </w:tcPr>
          <w:p w:rsidR="006E097C" w:rsidRDefault="00A14638" w:rsidP="00FE02FB">
            <w:pPr>
              <w:pStyle w:val="ConsPlusNormal0"/>
              <w:jc w:val="center"/>
            </w:pPr>
            <w:r>
              <w:t>33.8.3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0,12521</w:t>
            </w:r>
          </w:p>
        </w:tc>
        <w:tc>
          <w:tcPr>
            <w:tcW w:w="1814" w:type="dxa"/>
          </w:tcPr>
          <w:p w:rsidR="006E097C" w:rsidRDefault="00A14638" w:rsidP="00FE02FB">
            <w:pPr>
              <w:pStyle w:val="ConsPlusNormal0"/>
              <w:jc w:val="center"/>
            </w:pPr>
            <w:r>
              <w:t>3154,30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395,00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754865,00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1077" w:type="dxa"/>
          </w:tcPr>
          <w:p w:rsidR="006E097C" w:rsidRDefault="00A14638" w:rsidP="00FE02FB">
            <w:pPr>
              <w:pStyle w:val="ConsPlusNormal0"/>
              <w:jc w:val="center"/>
            </w:pPr>
            <w:r>
              <w:t>33.9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0,0333105</w:t>
            </w:r>
          </w:p>
        </w:tc>
        <w:tc>
          <w:tcPr>
            <w:tcW w:w="1814" w:type="dxa"/>
          </w:tcPr>
          <w:p w:rsidR="006E097C" w:rsidRDefault="00A14638" w:rsidP="00FE02FB">
            <w:pPr>
              <w:pStyle w:val="ConsPlusNormal0"/>
              <w:jc w:val="center"/>
            </w:pPr>
            <w:r>
              <w:t>2318,8</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147628,70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34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0,067347</w:t>
            </w:r>
          </w:p>
        </w:tc>
        <w:tc>
          <w:tcPr>
            <w:tcW w:w="1814" w:type="dxa"/>
          </w:tcPr>
          <w:p w:rsidR="006E097C" w:rsidRDefault="00A14638" w:rsidP="00FE02FB">
            <w:pPr>
              <w:pStyle w:val="ConsPlusNormal0"/>
              <w:jc w:val="center"/>
            </w:pPr>
            <w:r>
              <w:t>30277,70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2039,10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3897345,50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1077" w:type="dxa"/>
          </w:tcPr>
          <w:p w:rsidR="006E097C" w:rsidRDefault="00A14638" w:rsidP="00FE02FB">
            <w:pPr>
              <w:pStyle w:val="ConsPlusNormal0"/>
              <w:jc w:val="center"/>
            </w:pPr>
            <w:r>
              <w:t>34.1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0,01308</w:t>
            </w:r>
          </w:p>
        </w:tc>
        <w:tc>
          <w:tcPr>
            <w:tcW w:w="1814" w:type="dxa"/>
          </w:tcPr>
          <w:p w:rsidR="006E097C" w:rsidRDefault="00A14638" w:rsidP="00FE02FB">
            <w:pPr>
              <w:pStyle w:val="ConsPlusNormal0"/>
              <w:jc w:val="center"/>
            </w:pPr>
            <w:r>
              <w:t>76153,70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996,10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1903842,50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34.2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0,000644</w:t>
            </w:r>
          </w:p>
        </w:tc>
        <w:tc>
          <w:tcPr>
            <w:tcW w:w="1814" w:type="dxa"/>
          </w:tcPr>
          <w:p w:rsidR="006E097C" w:rsidRDefault="00A14638" w:rsidP="00FE02FB">
            <w:pPr>
              <w:pStyle w:val="ConsPlusNormal0"/>
              <w:jc w:val="center"/>
            </w:pPr>
            <w:r>
              <w:t>108861,20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70,10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134008,10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3.3. для медицинской помощи больным с вирусным гепатитом С</w:t>
            </w:r>
          </w:p>
        </w:tc>
        <w:tc>
          <w:tcPr>
            <w:tcW w:w="1077" w:type="dxa"/>
          </w:tcPr>
          <w:p w:rsidR="006E097C" w:rsidRDefault="00A14638" w:rsidP="00FE02FB">
            <w:pPr>
              <w:pStyle w:val="ConsPlusNormal0"/>
              <w:jc w:val="center"/>
            </w:pPr>
            <w:r>
              <w:t>34.3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0,000695</w:t>
            </w:r>
          </w:p>
        </w:tc>
        <w:tc>
          <w:tcPr>
            <w:tcW w:w="1814" w:type="dxa"/>
          </w:tcPr>
          <w:p w:rsidR="006E097C" w:rsidRDefault="00A14638" w:rsidP="00FE02FB">
            <w:pPr>
              <w:pStyle w:val="ConsPlusNormal0"/>
              <w:jc w:val="center"/>
            </w:pPr>
            <w:r>
              <w:t>113596,00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78,90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150855,50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3.4. высокотехнологическая медицинская помощь</w:t>
            </w:r>
          </w:p>
        </w:tc>
        <w:tc>
          <w:tcPr>
            <w:tcW w:w="1077" w:type="dxa"/>
          </w:tcPr>
          <w:p w:rsidR="006E097C" w:rsidRDefault="00A14638" w:rsidP="00FE02FB">
            <w:pPr>
              <w:pStyle w:val="ConsPlusNormal0"/>
              <w:jc w:val="center"/>
            </w:pPr>
            <w:r>
              <w:t>34.4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4. Специализированная, в том числе </w:t>
            </w:r>
            <w:r w:rsidRPr="00BC136F">
              <w:rPr>
                <w:sz w:val="18"/>
                <w:szCs w:val="18"/>
              </w:rPr>
              <w:lastRenderedPageBreak/>
              <w:t>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lastRenderedPageBreak/>
              <w:t>35</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0,176499</w:t>
            </w:r>
          </w:p>
        </w:tc>
        <w:tc>
          <w:tcPr>
            <w:tcW w:w="1814" w:type="dxa"/>
          </w:tcPr>
          <w:p w:rsidR="006E097C" w:rsidRDefault="00A14638" w:rsidP="00FE02FB">
            <w:pPr>
              <w:pStyle w:val="ConsPlusNormal0"/>
              <w:jc w:val="center"/>
            </w:pPr>
            <w:r>
              <w:t>51453,10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9081,40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17357240,20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4.1. для медицинской помощи по профилю "онкология"</w:t>
            </w:r>
          </w:p>
        </w:tc>
        <w:tc>
          <w:tcPr>
            <w:tcW w:w="1077" w:type="dxa"/>
          </w:tcPr>
          <w:p w:rsidR="006E097C" w:rsidRDefault="00A14638" w:rsidP="00FE02FB">
            <w:pPr>
              <w:pStyle w:val="ConsPlusNormal0"/>
              <w:jc w:val="center"/>
            </w:pPr>
            <w:r>
              <w:t>35.1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0,010265</w:t>
            </w:r>
          </w:p>
        </w:tc>
        <w:tc>
          <w:tcPr>
            <w:tcW w:w="1814" w:type="dxa"/>
          </w:tcPr>
          <w:p w:rsidR="006E097C" w:rsidRDefault="00A14638" w:rsidP="00FE02FB">
            <w:pPr>
              <w:pStyle w:val="ConsPlusNormal0"/>
              <w:jc w:val="center"/>
            </w:pPr>
            <w:r>
              <w:t>96943,50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995,10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1901934,50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1077" w:type="dxa"/>
          </w:tcPr>
          <w:p w:rsidR="006E097C" w:rsidRDefault="00A14638" w:rsidP="00FE02FB">
            <w:pPr>
              <w:pStyle w:val="ConsPlusNormal0"/>
              <w:jc w:val="center"/>
            </w:pPr>
            <w:r>
              <w:t>35.2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0,002327</w:t>
            </w:r>
          </w:p>
        </w:tc>
        <w:tc>
          <w:tcPr>
            <w:tcW w:w="1814" w:type="dxa"/>
          </w:tcPr>
          <w:p w:rsidR="006E097C" w:rsidRDefault="00A14638" w:rsidP="00FE02FB">
            <w:pPr>
              <w:pStyle w:val="ConsPlusNormal0"/>
              <w:jc w:val="center"/>
            </w:pPr>
            <w:r>
              <w:t>193720,90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450,80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861670,60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35.3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0,00043</w:t>
            </w:r>
          </w:p>
        </w:tc>
        <w:tc>
          <w:tcPr>
            <w:tcW w:w="1814" w:type="dxa"/>
          </w:tcPr>
          <w:p w:rsidR="006E097C" w:rsidRDefault="00A14638" w:rsidP="00FE02FB">
            <w:pPr>
              <w:pStyle w:val="ConsPlusNormal0"/>
              <w:jc w:val="center"/>
            </w:pPr>
            <w:r>
              <w:t>254744,60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109,60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209400,10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35.4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0,000189</w:t>
            </w:r>
          </w:p>
        </w:tc>
        <w:tc>
          <w:tcPr>
            <w:tcW w:w="1814" w:type="dxa"/>
          </w:tcPr>
          <w:p w:rsidR="006E097C" w:rsidRDefault="00A14638" w:rsidP="00FE02FB">
            <w:pPr>
              <w:pStyle w:val="ConsPlusNormal0"/>
              <w:jc w:val="center"/>
            </w:pPr>
            <w:r>
              <w:t>306509,20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110649,80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1077" w:type="dxa"/>
          </w:tcPr>
          <w:p w:rsidR="006E097C" w:rsidRDefault="00A14638" w:rsidP="00FE02FB">
            <w:pPr>
              <w:pStyle w:val="ConsPlusNormal0"/>
              <w:jc w:val="center"/>
            </w:pPr>
            <w:r>
              <w:t>35.5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0,000472</w:t>
            </w:r>
          </w:p>
        </w:tc>
        <w:tc>
          <w:tcPr>
            <w:tcW w:w="1814" w:type="dxa"/>
          </w:tcPr>
          <w:p w:rsidR="006E097C" w:rsidRDefault="00A14638" w:rsidP="00FE02FB">
            <w:pPr>
              <w:pStyle w:val="ConsPlusNormal0"/>
              <w:jc w:val="center"/>
            </w:pPr>
            <w:r>
              <w:t>199504,50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94,20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179953,10</w:t>
            </w: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4.6. высокотехнологическая медицинская помощь</w:t>
            </w:r>
          </w:p>
        </w:tc>
        <w:tc>
          <w:tcPr>
            <w:tcW w:w="1077" w:type="dxa"/>
          </w:tcPr>
          <w:p w:rsidR="006E097C" w:rsidRDefault="00A14638" w:rsidP="00FE02FB">
            <w:pPr>
              <w:pStyle w:val="ConsPlusNormal0"/>
              <w:jc w:val="center"/>
            </w:pPr>
            <w:r>
              <w:t>35.6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1077" w:type="dxa"/>
          </w:tcPr>
          <w:p w:rsidR="006E097C" w:rsidRDefault="00A14638" w:rsidP="00FE02FB">
            <w:pPr>
              <w:pStyle w:val="ConsPlusNormal0"/>
              <w:jc w:val="center"/>
            </w:pPr>
            <w:r>
              <w:t>36</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1077" w:type="dxa"/>
          </w:tcPr>
          <w:p w:rsidR="006E097C" w:rsidRDefault="00A14638" w:rsidP="00FE02FB">
            <w:pPr>
              <w:pStyle w:val="ConsPlusNormal0"/>
              <w:jc w:val="center"/>
            </w:pPr>
            <w:r>
              <w:t>36.1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0,003241</w:t>
            </w:r>
          </w:p>
        </w:tc>
        <w:tc>
          <w:tcPr>
            <w:tcW w:w="1814" w:type="dxa"/>
          </w:tcPr>
          <w:p w:rsidR="006E097C" w:rsidRDefault="00A14638" w:rsidP="00FE02FB">
            <w:pPr>
              <w:pStyle w:val="ConsPlusNormal0"/>
              <w:jc w:val="center"/>
            </w:pPr>
            <w:r>
              <w:t>25427,70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157499,20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36.2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0,002705</w:t>
            </w:r>
          </w:p>
        </w:tc>
        <w:tc>
          <w:tcPr>
            <w:tcW w:w="1814" w:type="dxa"/>
          </w:tcPr>
          <w:p w:rsidR="006E097C" w:rsidRDefault="00A14638" w:rsidP="00FE02FB">
            <w:pPr>
              <w:pStyle w:val="ConsPlusNormal0"/>
              <w:jc w:val="center"/>
            </w:pPr>
            <w:r>
              <w:t>28039,20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144962,70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36.3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0,005643</w:t>
            </w:r>
          </w:p>
        </w:tc>
        <w:tc>
          <w:tcPr>
            <w:tcW w:w="1814" w:type="dxa"/>
          </w:tcPr>
          <w:p w:rsidR="006E097C" w:rsidRDefault="00A14638" w:rsidP="00FE02FB">
            <w:pPr>
              <w:pStyle w:val="ConsPlusNormal0"/>
              <w:jc w:val="center"/>
            </w:pPr>
            <w:r>
              <w:t>54348,00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306,70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586143,20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 Расходы на ведение дела СМО</w:t>
            </w:r>
          </w:p>
        </w:tc>
        <w:tc>
          <w:tcPr>
            <w:tcW w:w="1077" w:type="dxa"/>
          </w:tcPr>
          <w:p w:rsidR="006E097C" w:rsidRDefault="00A14638" w:rsidP="00FE02FB">
            <w:pPr>
              <w:pStyle w:val="ConsPlusNormal0"/>
              <w:jc w:val="center"/>
            </w:pPr>
            <w:r>
              <w:t>37</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147,4</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281634,30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2. Медицинская помощь по видам и заболеваниям, установленным базовой программой (за счет </w:t>
            </w:r>
            <w:r w:rsidRPr="00BC136F">
              <w:rPr>
                <w:sz w:val="18"/>
                <w:szCs w:val="18"/>
              </w:rPr>
              <w:lastRenderedPageBreak/>
              <w:t>межбюджетных трансфертов бюджета Республики Крым и прочих поступлений):</w:t>
            </w:r>
          </w:p>
        </w:tc>
        <w:tc>
          <w:tcPr>
            <w:tcW w:w="1077" w:type="dxa"/>
          </w:tcPr>
          <w:p w:rsidR="006E097C" w:rsidRDefault="00A14638" w:rsidP="00FE02FB">
            <w:pPr>
              <w:pStyle w:val="ConsPlusNormal0"/>
              <w:jc w:val="center"/>
            </w:pPr>
            <w:r>
              <w:lastRenderedPageBreak/>
              <w:t>38</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39</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40</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77" w:type="dxa"/>
          </w:tcPr>
          <w:p w:rsidR="006E097C" w:rsidRDefault="00A14638" w:rsidP="00FE02FB">
            <w:pPr>
              <w:pStyle w:val="ConsPlusNormal0"/>
              <w:jc w:val="center"/>
            </w:pPr>
            <w:r>
              <w:t>41</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1077" w:type="dxa"/>
          </w:tcPr>
          <w:p w:rsidR="006E097C" w:rsidRDefault="00A14638" w:rsidP="00FE02FB">
            <w:pPr>
              <w:pStyle w:val="ConsPlusNormal0"/>
              <w:jc w:val="center"/>
            </w:pPr>
            <w:r>
              <w:t>41.1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1077" w:type="dxa"/>
          </w:tcPr>
          <w:p w:rsidR="006E097C" w:rsidRDefault="00A14638" w:rsidP="00FE02FB">
            <w:pPr>
              <w:pStyle w:val="ConsPlusNormal0"/>
              <w:jc w:val="center"/>
            </w:pPr>
            <w:r>
              <w:t>41.2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углубленной диспансеризации</w:t>
            </w:r>
          </w:p>
        </w:tc>
        <w:tc>
          <w:tcPr>
            <w:tcW w:w="1077" w:type="dxa"/>
          </w:tcPr>
          <w:p w:rsidR="006E097C" w:rsidRDefault="00A14638" w:rsidP="00FE02FB">
            <w:pPr>
              <w:pStyle w:val="ConsPlusNormal0"/>
              <w:jc w:val="center"/>
            </w:pPr>
            <w:r>
              <w:t>41.2.1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41.3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женщины</w:t>
            </w:r>
          </w:p>
        </w:tc>
        <w:tc>
          <w:tcPr>
            <w:tcW w:w="1077" w:type="dxa"/>
          </w:tcPr>
          <w:p w:rsidR="006E097C" w:rsidRDefault="00A14638" w:rsidP="00FE02FB">
            <w:pPr>
              <w:pStyle w:val="ConsPlusNormal0"/>
              <w:jc w:val="center"/>
            </w:pPr>
            <w:r>
              <w:t>41.3.1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мужчины</w:t>
            </w:r>
          </w:p>
        </w:tc>
        <w:tc>
          <w:tcPr>
            <w:tcW w:w="1077" w:type="dxa"/>
          </w:tcPr>
          <w:p w:rsidR="006E097C" w:rsidRDefault="00A14638" w:rsidP="00FE02FB">
            <w:pPr>
              <w:pStyle w:val="ConsPlusNormal0"/>
              <w:jc w:val="center"/>
            </w:pPr>
            <w:r>
              <w:t>41.3.2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1077" w:type="dxa"/>
          </w:tcPr>
          <w:p w:rsidR="006E097C" w:rsidRDefault="00A14638" w:rsidP="00FE02FB">
            <w:pPr>
              <w:pStyle w:val="ConsPlusNormal0"/>
              <w:jc w:val="center"/>
            </w:pPr>
            <w:r>
              <w:t>41.4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1077" w:type="dxa"/>
          </w:tcPr>
          <w:p w:rsidR="006E097C" w:rsidRDefault="00A14638" w:rsidP="00FE02FB">
            <w:pPr>
              <w:pStyle w:val="ConsPlusNormal0"/>
              <w:jc w:val="center"/>
            </w:pPr>
            <w:r>
              <w:t>41.5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1077" w:type="dxa"/>
          </w:tcPr>
          <w:p w:rsidR="006E097C" w:rsidRDefault="00A14638" w:rsidP="00FE02FB">
            <w:pPr>
              <w:pStyle w:val="ConsPlusNormal0"/>
              <w:jc w:val="center"/>
            </w:pPr>
            <w:r>
              <w:t>41.6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41.6.1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компьютерная томография</w:t>
            </w:r>
          </w:p>
        </w:tc>
        <w:tc>
          <w:tcPr>
            <w:tcW w:w="1077" w:type="dxa"/>
          </w:tcPr>
          <w:p w:rsidR="006E097C" w:rsidRDefault="00A14638" w:rsidP="00FE02FB">
            <w:pPr>
              <w:pStyle w:val="ConsPlusNormal0"/>
              <w:jc w:val="center"/>
            </w:pPr>
            <w:r>
              <w:t>41.6.1.1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1077" w:type="dxa"/>
          </w:tcPr>
          <w:p w:rsidR="006E097C" w:rsidRDefault="00A14638" w:rsidP="00FE02FB">
            <w:pPr>
              <w:pStyle w:val="ConsPlusNormal0"/>
              <w:jc w:val="center"/>
            </w:pPr>
            <w:r>
              <w:t>41.6.1.2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1077" w:type="dxa"/>
          </w:tcPr>
          <w:p w:rsidR="006E097C" w:rsidRDefault="00A14638" w:rsidP="00FE02FB">
            <w:pPr>
              <w:pStyle w:val="ConsPlusNormal0"/>
              <w:jc w:val="center"/>
            </w:pPr>
            <w:r>
              <w:t>41.6.1.3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1077" w:type="dxa"/>
          </w:tcPr>
          <w:p w:rsidR="006E097C" w:rsidRDefault="00A14638" w:rsidP="00FE02FB">
            <w:pPr>
              <w:pStyle w:val="ConsPlusNormal0"/>
              <w:jc w:val="center"/>
            </w:pPr>
            <w:r>
              <w:t>41.6.1.4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41.6.1.5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41.6.1.6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ПЭТ-КТ при онкологических заболеваниях</w:t>
            </w:r>
          </w:p>
        </w:tc>
        <w:tc>
          <w:tcPr>
            <w:tcW w:w="1077" w:type="dxa"/>
          </w:tcPr>
          <w:p w:rsidR="006E097C" w:rsidRDefault="00A14638" w:rsidP="00FE02FB">
            <w:pPr>
              <w:pStyle w:val="ConsPlusNormal0"/>
              <w:jc w:val="center"/>
            </w:pPr>
            <w:r>
              <w:t>41.6.1.7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ОФЭКТ/КТ</w:t>
            </w:r>
          </w:p>
        </w:tc>
        <w:tc>
          <w:tcPr>
            <w:tcW w:w="1077" w:type="dxa"/>
          </w:tcPr>
          <w:p w:rsidR="006E097C" w:rsidRDefault="00A14638" w:rsidP="00FE02FB">
            <w:pPr>
              <w:pStyle w:val="ConsPlusNormal0"/>
              <w:jc w:val="center"/>
            </w:pPr>
            <w:r>
              <w:t>41.6.1.8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2.1.7. школа для больных с хроническими заболеваниями</w:t>
            </w:r>
          </w:p>
        </w:tc>
        <w:tc>
          <w:tcPr>
            <w:tcW w:w="1077" w:type="dxa"/>
          </w:tcPr>
          <w:p w:rsidR="006E097C" w:rsidRDefault="00A14638" w:rsidP="00FE02FB">
            <w:pPr>
              <w:pStyle w:val="ConsPlusNormal0"/>
              <w:jc w:val="center"/>
            </w:pPr>
            <w:r>
              <w:t>41.7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1077" w:type="dxa"/>
          </w:tcPr>
          <w:p w:rsidR="006E097C" w:rsidRDefault="00A14638" w:rsidP="00FE02FB">
            <w:pPr>
              <w:pStyle w:val="ConsPlusNormal0"/>
              <w:jc w:val="center"/>
            </w:pPr>
            <w:r>
              <w:t>41.7.1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1077" w:type="dxa"/>
          </w:tcPr>
          <w:p w:rsidR="006E097C" w:rsidRDefault="00A14638" w:rsidP="00FE02FB">
            <w:pPr>
              <w:pStyle w:val="ConsPlusNormal0"/>
              <w:jc w:val="center"/>
            </w:pPr>
            <w:r>
              <w:t>41.8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1077" w:type="dxa"/>
          </w:tcPr>
          <w:p w:rsidR="006E097C" w:rsidRDefault="00A14638" w:rsidP="00FE02FB">
            <w:pPr>
              <w:pStyle w:val="ConsPlusNormal0"/>
              <w:jc w:val="center"/>
            </w:pPr>
            <w:r>
              <w:t>41.8.1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1077" w:type="dxa"/>
          </w:tcPr>
          <w:p w:rsidR="006E097C" w:rsidRDefault="00A14638" w:rsidP="00FE02FB">
            <w:pPr>
              <w:pStyle w:val="ConsPlusNormal0"/>
              <w:jc w:val="center"/>
            </w:pPr>
            <w:r>
              <w:t>41.8.2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1077" w:type="dxa"/>
          </w:tcPr>
          <w:p w:rsidR="006E097C" w:rsidRDefault="00A14638" w:rsidP="00FE02FB">
            <w:pPr>
              <w:pStyle w:val="ConsPlusNormal0"/>
              <w:jc w:val="center"/>
            </w:pPr>
            <w:r>
              <w:t>41.8.3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2.1.9. посещения с профилактическими целями центров здоровья</w:t>
            </w:r>
          </w:p>
        </w:tc>
        <w:tc>
          <w:tcPr>
            <w:tcW w:w="1077" w:type="dxa"/>
          </w:tcPr>
          <w:p w:rsidR="006E097C" w:rsidRDefault="00A14638" w:rsidP="00FE02FB">
            <w:pPr>
              <w:pStyle w:val="ConsPlusNormal0"/>
              <w:jc w:val="center"/>
            </w:pPr>
            <w:r>
              <w:t>41.9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1077" w:type="dxa"/>
          </w:tcPr>
          <w:p w:rsidR="006E097C" w:rsidRDefault="00A14638" w:rsidP="00FE02FB">
            <w:pPr>
              <w:pStyle w:val="ConsPlusNormal0"/>
              <w:jc w:val="center"/>
            </w:pPr>
            <w:r>
              <w:t>42.1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42.2</w:t>
            </w:r>
          </w:p>
        </w:tc>
        <w:tc>
          <w:tcPr>
            <w:tcW w:w="1871" w:type="dxa"/>
          </w:tcPr>
          <w:p w:rsidR="006E097C" w:rsidRDefault="00A14638" w:rsidP="00FE02FB">
            <w:pPr>
              <w:pStyle w:val="ConsPlusNormal0"/>
              <w:jc w:val="center"/>
            </w:pPr>
            <w:r>
              <w:t>случай</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3.3. для медицинской помощи больным с вирусным гепатитом С</w:t>
            </w:r>
          </w:p>
        </w:tc>
        <w:tc>
          <w:tcPr>
            <w:tcW w:w="1077" w:type="dxa"/>
          </w:tcPr>
          <w:p w:rsidR="006E097C" w:rsidRDefault="00A14638" w:rsidP="00FE02FB">
            <w:pPr>
              <w:pStyle w:val="ConsPlusNormal0"/>
              <w:jc w:val="center"/>
            </w:pPr>
            <w:r>
              <w:t>42.3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3.4. высокотехнологичная медицинская помощь</w:t>
            </w:r>
          </w:p>
        </w:tc>
        <w:tc>
          <w:tcPr>
            <w:tcW w:w="1077" w:type="dxa"/>
          </w:tcPr>
          <w:p w:rsidR="006E097C" w:rsidRDefault="00A14638" w:rsidP="00FE02FB">
            <w:pPr>
              <w:pStyle w:val="ConsPlusNormal0"/>
              <w:jc w:val="center"/>
            </w:pPr>
            <w:r>
              <w:t>42.4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t>43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4.1. для медицинской помощи по профилю "онкология"</w:t>
            </w:r>
          </w:p>
        </w:tc>
        <w:tc>
          <w:tcPr>
            <w:tcW w:w="1077" w:type="dxa"/>
          </w:tcPr>
          <w:p w:rsidR="006E097C" w:rsidRDefault="00A14638" w:rsidP="00FE02FB">
            <w:pPr>
              <w:pStyle w:val="ConsPlusNormal0"/>
              <w:jc w:val="center"/>
            </w:pPr>
            <w:r>
              <w:t>43.1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1077" w:type="dxa"/>
          </w:tcPr>
          <w:p w:rsidR="006E097C" w:rsidRDefault="00A14638" w:rsidP="00FE02FB">
            <w:pPr>
              <w:pStyle w:val="ConsPlusNormal0"/>
              <w:jc w:val="center"/>
            </w:pPr>
            <w:r>
              <w:t>43.2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43.3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43.4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1077" w:type="dxa"/>
          </w:tcPr>
          <w:p w:rsidR="006E097C" w:rsidRDefault="00A14638" w:rsidP="00FE02FB">
            <w:pPr>
              <w:pStyle w:val="ConsPlusNormal0"/>
              <w:jc w:val="center"/>
            </w:pPr>
            <w:r>
              <w:t>43.5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4.6. высокотехнологичная медицинская помощь</w:t>
            </w:r>
          </w:p>
        </w:tc>
        <w:tc>
          <w:tcPr>
            <w:tcW w:w="1077" w:type="dxa"/>
          </w:tcPr>
          <w:p w:rsidR="006E097C" w:rsidRDefault="00A14638" w:rsidP="00FE02FB">
            <w:pPr>
              <w:pStyle w:val="ConsPlusNormal0"/>
              <w:jc w:val="center"/>
            </w:pPr>
            <w:r>
              <w:t>43.6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1077" w:type="dxa"/>
          </w:tcPr>
          <w:p w:rsidR="006E097C" w:rsidRDefault="00A14638" w:rsidP="00FE02FB">
            <w:pPr>
              <w:pStyle w:val="ConsPlusNormal0"/>
              <w:jc w:val="center"/>
            </w:pPr>
            <w:r>
              <w:t>44</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1077" w:type="dxa"/>
          </w:tcPr>
          <w:p w:rsidR="006E097C" w:rsidRDefault="00A14638" w:rsidP="00FE02FB">
            <w:pPr>
              <w:pStyle w:val="ConsPlusNormal0"/>
              <w:jc w:val="center"/>
            </w:pPr>
            <w:r>
              <w:t>44.1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44.2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44.3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 Расходы на ведение дела СМО</w:t>
            </w:r>
          </w:p>
        </w:tc>
        <w:tc>
          <w:tcPr>
            <w:tcW w:w="1077" w:type="dxa"/>
          </w:tcPr>
          <w:p w:rsidR="006E097C" w:rsidRDefault="00A14638" w:rsidP="00FE02FB">
            <w:pPr>
              <w:pStyle w:val="ConsPlusNormal0"/>
              <w:jc w:val="center"/>
            </w:pPr>
            <w:r>
              <w:t>45</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0</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 Медицинская помощь по видам и заболеваниям, не установленным базовой программой:</w:t>
            </w:r>
          </w:p>
        </w:tc>
        <w:tc>
          <w:tcPr>
            <w:tcW w:w="1077" w:type="dxa"/>
          </w:tcPr>
          <w:p w:rsidR="006E097C" w:rsidRDefault="00A14638" w:rsidP="00FE02FB">
            <w:pPr>
              <w:pStyle w:val="ConsPlusNormal0"/>
              <w:jc w:val="center"/>
            </w:pPr>
            <w:r>
              <w:t>46</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47</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48</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 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77" w:type="dxa"/>
          </w:tcPr>
          <w:p w:rsidR="006E097C" w:rsidRDefault="00A14638" w:rsidP="00FE02FB">
            <w:pPr>
              <w:pStyle w:val="ConsPlusNormal0"/>
              <w:jc w:val="center"/>
            </w:pPr>
            <w:r>
              <w:t>49</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1077" w:type="dxa"/>
          </w:tcPr>
          <w:p w:rsidR="006E097C" w:rsidRDefault="00A14638" w:rsidP="00FE02FB">
            <w:pPr>
              <w:pStyle w:val="ConsPlusNormal0"/>
              <w:jc w:val="center"/>
            </w:pPr>
            <w:r>
              <w:t>49.1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1077" w:type="dxa"/>
          </w:tcPr>
          <w:p w:rsidR="006E097C" w:rsidRDefault="00A14638" w:rsidP="00FE02FB">
            <w:pPr>
              <w:pStyle w:val="ConsPlusNormal0"/>
              <w:jc w:val="center"/>
            </w:pPr>
            <w:r>
              <w:t>49.2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2.1.2.1. для проведения углубленной диспансеризации</w:t>
            </w:r>
          </w:p>
        </w:tc>
        <w:tc>
          <w:tcPr>
            <w:tcW w:w="1077" w:type="dxa"/>
          </w:tcPr>
          <w:p w:rsidR="006E097C" w:rsidRDefault="00A14638" w:rsidP="00FE02FB">
            <w:pPr>
              <w:pStyle w:val="ConsPlusNormal0"/>
              <w:jc w:val="center"/>
            </w:pPr>
            <w:r>
              <w:t>49.2.1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2.1.3. для проведения диспансеризации для оценки </w:t>
            </w:r>
            <w:r w:rsidRPr="00BC136F">
              <w:rPr>
                <w:sz w:val="18"/>
                <w:szCs w:val="18"/>
              </w:rPr>
              <w:lastRenderedPageBreak/>
              <w:t>репродуктивного здоровья женщин и мужчин</w:t>
            </w:r>
          </w:p>
        </w:tc>
        <w:tc>
          <w:tcPr>
            <w:tcW w:w="1077" w:type="dxa"/>
          </w:tcPr>
          <w:p w:rsidR="006E097C" w:rsidRDefault="00A14638" w:rsidP="00FE02FB">
            <w:pPr>
              <w:pStyle w:val="ConsPlusNormal0"/>
              <w:jc w:val="center"/>
            </w:pPr>
            <w:r>
              <w:lastRenderedPageBreak/>
              <w:t>49.3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женщины</w:t>
            </w:r>
          </w:p>
        </w:tc>
        <w:tc>
          <w:tcPr>
            <w:tcW w:w="1077" w:type="dxa"/>
          </w:tcPr>
          <w:p w:rsidR="006E097C" w:rsidRDefault="00A14638" w:rsidP="00FE02FB">
            <w:pPr>
              <w:pStyle w:val="ConsPlusNormal0"/>
              <w:jc w:val="center"/>
            </w:pPr>
            <w:r>
              <w:t>49.3.1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мужчины</w:t>
            </w:r>
          </w:p>
        </w:tc>
        <w:tc>
          <w:tcPr>
            <w:tcW w:w="1077" w:type="dxa"/>
          </w:tcPr>
          <w:p w:rsidR="006E097C" w:rsidRDefault="00A14638" w:rsidP="00FE02FB">
            <w:pPr>
              <w:pStyle w:val="ConsPlusNormal0"/>
              <w:jc w:val="center"/>
            </w:pPr>
            <w:r>
              <w:t>49.3.2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1077" w:type="dxa"/>
          </w:tcPr>
          <w:p w:rsidR="006E097C" w:rsidRDefault="00A14638" w:rsidP="00FE02FB">
            <w:pPr>
              <w:pStyle w:val="ConsPlusNormal0"/>
              <w:jc w:val="center"/>
            </w:pPr>
            <w:r>
              <w:t>49.4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1077" w:type="dxa"/>
          </w:tcPr>
          <w:p w:rsidR="006E097C" w:rsidRDefault="00A14638" w:rsidP="00FE02FB">
            <w:pPr>
              <w:pStyle w:val="ConsPlusNormal0"/>
              <w:jc w:val="center"/>
            </w:pPr>
            <w:r>
              <w:t>49.5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1077" w:type="dxa"/>
          </w:tcPr>
          <w:p w:rsidR="006E097C" w:rsidRDefault="00A14638" w:rsidP="00FE02FB">
            <w:pPr>
              <w:pStyle w:val="ConsPlusNormal0"/>
              <w:jc w:val="center"/>
            </w:pPr>
            <w:r>
              <w:t>49.6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49.6.1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1077" w:type="dxa"/>
          </w:tcPr>
          <w:p w:rsidR="006E097C" w:rsidRDefault="00A14638" w:rsidP="00FE02FB">
            <w:pPr>
              <w:pStyle w:val="ConsPlusNormal0"/>
              <w:jc w:val="center"/>
            </w:pPr>
            <w:r>
              <w:t>49.6.1.1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1077" w:type="dxa"/>
          </w:tcPr>
          <w:p w:rsidR="006E097C" w:rsidRDefault="00A14638" w:rsidP="00FE02FB">
            <w:pPr>
              <w:pStyle w:val="ConsPlusNormal0"/>
              <w:jc w:val="center"/>
            </w:pPr>
            <w:r>
              <w:t>49.6.1.2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1077" w:type="dxa"/>
          </w:tcPr>
          <w:p w:rsidR="006E097C" w:rsidRDefault="00A14638" w:rsidP="00FE02FB">
            <w:pPr>
              <w:pStyle w:val="ConsPlusNormal0"/>
              <w:jc w:val="center"/>
            </w:pPr>
            <w:r>
              <w:t>49.6.1.3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1077" w:type="dxa"/>
          </w:tcPr>
          <w:p w:rsidR="006E097C" w:rsidRDefault="00A14638" w:rsidP="00FE02FB">
            <w:pPr>
              <w:pStyle w:val="ConsPlusNormal0"/>
              <w:jc w:val="center"/>
            </w:pPr>
            <w:r>
              <w:t>49.6.1.4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49.6.1.5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49.6.1.6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ПЭТ-КТ при онкологических заболеваниях</w:t>
            </w:r>
          </w:p>
        </w:tc>
        <w:tc>
          <w:tcPr>
            <w:tcW w:w="1077" w:type="dxa"/>
          </w:tcPr>
          <w:p w:rsidR="006E097C" w:rsidRDefault="00A14638" w:rsidP="00FE02FB">
            <w:pPr>
              <w:pStyle w:val="ConsPlusNormal0"/>
              <w:jc w:val="center"/>
            </w:pPr>
            <w:r>
              <w:t>49.6.1.7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ОФЭКТ/КТ</w:t>
            </w:r>
          </w:p>
        </w:tc>
        <w:tc>
          <w:tcPr>
            <w:tcW w:w="1077" w:type="dxa"/>
          </w:tcPr>
          <w:p w:rsidR="006E097C" w:rsidRDefault="00A14638" w:rsidP="00FE02FB">
            <w:pPr>
              <w:pStyle w:val="ConsPlusNormal0"/>
              <w:jc w:val="center"/>
            </w:pPr>
            <w:r>
              <w:t>49.6.1.8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2.1.7. школа для больных с хроническими заболеваниями</w:t>
            </w:r>
          </w:p>
        </w:tc>
        <w:tc>
          <w:tcPr>
            <w:tcW w:w="1077" w:type="dxa"/>
          </w:tcPr>
          <w:p w:rsidR="006E097C" w:rsidRDefault="00A14638" w:rsidP="00FE02FB">
            <w:pPr>
              <w:pStyle w:val="ConsPlusNormal0"/>
              <w:jc w:val="center"/>
            </w:pPr>
            <w:r>
              <w:t>49.7</w:t>
            </w:r>
          </w:p>
        </w:tc>
        <w:tc>
          <w:tcPr>
            <w:tcW w:w="1871" w:type="dxa"/>
          </w:tcPr>
          <w:p w:rsidR="006E097C" w:rsidRDefault="006E097C" w:rsidP="00FE02FB">
            <w:pPr>
              <w:pStyle w:val="ConsPlusNormal0"/>
              <w:jc w:val="center"/>
            </w:pP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1077" w:type="dxa"/>
          </w:tcPr>
          <w:p w:rsidR="006E097C" w:rsidRDefault="00A14638" w:rsidP="00FE02FB">
            <w:pPr>
              <w:pStyle w:val="ConsPlusNormal0"/>
              <w:jc w:val="center"/>
            </w:pPr>
            <w:r>
              <w:t>49.7.1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1077" w:type="dxa"/>
          </w:tcPr>
          <w:p w:rsidR="006E097C" w:rsidRDefault="00A14638" w:rsidP="00FE02FB">
            <w:pPr>
              <w:pStyle w:val="ConsPlusNormal0"/>
              <w:jc w:val="center"/>
            </w:pPr>
            <w:r>
              <w:t>49.8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1077" w:type="dxa"/>
          </w:tcPr>
          <w:p w:rsidR="006E097C" w:rsidRDefault="00A14638" w:rsidP="00FE02FB">
            <w:pPr>
              <w:pStyle w:val="ConsPlusNormal0"/>
              <w:jc w:val="center"/>
            </w:pPr>
            <w:r>
              <w:t>49.8.1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1077" w:type="dxa"/>
          </w:tcPr>
          <w:p w:rsidR="006E097C" w:rsidRDefault="00A14638" w:rsidP="00FE02FB">
            <w:pPr>
              <w:pStyle w:val="ConsPlusNormal0"/>
              <w:jc w:val="center"/>
            </w:pPr>
            <w:r>
              <w:t>49.8.2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1077" w:type="dxa"/>
          </w:tcPr>
          <w:p w:rsidR="006E097C" w:rsidRDefault="00A14638" w:rsidP="00FE02FB">
            <w:pPr>
              <w:pStyle w:val="ConsPlusNormal0"/>
              <w:jc w:val="center"/>
            </w:pPr>
            <w:r>
              <w:t>49.8.3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1077" w:type="dxa"/>
          </w:tcPr>
          <w:p w:rsidR="006E097C" w:rsidRDefault="00A14638" w:rsidP="00FE02FB">
            <w:pPr>
              <w:pStyle w:val="ConsPlusNormal0"/>
              <w:jc w:val="center"/>
            </w:pPr>
            <w:r>
              <w:t>49.9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50</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1077" w:type="dxa"/>
          </w:tcPr>
          <w:p w:rsidR="006E097C" w:rsidRDefault="00A14638" w:rsidP="00FE02FB">
            <w:pPr>
              <w:pStyle w:val="ConsPlusNormal0"/>
              <w:jc w:val="center"/>
            </w:pPr>
            <w:r>
              <w:t>50.1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50.2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3.3. для медицинской помощи больным с вирусным гепатитом C</w:t>
            </w:r>
          </w:p>
        </w:tc>
        <w:tc>
          <w:tcPr>
            <w:tcW w:w="1077" w:type="dxa"/>
          </w:tcPr>
          <w:p w:rsidR="006E097C" w:rsidRDefault="00A14638" w:rsidP="00FE02FB">
            <w:pPr>
              <w:pStyle w:val="ConsPlusNormal0"/>
              <w:jc w:val="center"/>
            </w:pPr>
            <w:r>
              <w:t>50.3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3.4. высокотехнологичная медицинская помощь</w:t>
            </w:r>
          </w:p>
        </w:tc>
        <w:tc>
          <w:tcPr>
            <w:tcW w:w="1077" w:type="dxa"/>
          </w:tcPr>
          <w:p w:rsidR="006E097C" w:rsidRDefault="00A14638" w:rsidP="00FE02FB">
            <w:pPr>
              <w:pStyle w:val="ConsPlusNormal0"/>
              <w:jc w:val="center"/>
            </w:pPr>
            <w:r>
              <w:t>50.4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4. Специализированная, в том числе высокотехнологичная, медицинская </w:t>
            </w:r>
            <w:r w:rsidRPr="00BC136F">
              <w:rPr>
                <w:sz w:val="18"/>
                <w:szCs w:val="18"/>
              </w:rPr>
              <w:lastRenderedPageBreak/>
              <w:t>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lastRenderedPageBreak/>
              <w:t>51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4.1. для медицинской помощи по профилю "онкология"</w:t>
            </w:r>
          </w:p>
        </w:tc>
        <w:tc>
          <w:tcPr>
            <w:tcW w:w="1077" w:type="dxa"/>
          </w:tcPr>
          <w:p w:rsidR="006E097C" w:rsidRDefault="00A14638" w:rsidP="00FE02FB">
            <w:pPr>
              <w:pStyle w:val="ConsPlusNormal0"/>
              <w:jc w:val="center"/>
            </w:pPr>
            <w:r>
              <w:t>51.1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1077" w:type="dxa"/>
          </w:tcPr>
          <w:p w:rsidR="006E097C" w:rsidRDefault="00A14638" w:rsidP="00FE02FB">
            <w:pPr>
              <w:pStyle w:val="ConsPlusNormal0"/>
              <w:jc w:val="center"/>
            </w:pPr>
            <w:r>
              <w:t>51.2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51.3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51.4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1077" w:type="dxa"/>
          </w:tcPr>
          <w:p w:rsidR="006E097C" w:rsidRDefault="00A14638" w:rsidP="00FE02FB">
            <w:pPr>
              <w:pStyle w:val="ConsPlusNormal0"/>
              <w:jc w:val="center"/>
            </w:pPr>
            <w:r>
              <w:t>51.5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1077" w:type="dxa"/>
          </w:tcPr>
          <w:p w:rsidR="006E097C" w:rsidRDefault="00A14638" w:rsidP="00FE02FB">
            <w:pPr>
              <w:pStyle w:val="ConsPlusNormal0"/>
              <w:jc w:val="center"/>
            </w:pPr>
            <w:r>
              <w:t>51.6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1077" w:type="dxa"/>
          </w:tcPr>
          <w:p w:rsidR="006E097C" w:rsidRDefault="00A14638" w:rsidP="00FE02FB">
            <w:pPr>
              <w:pStyle w:val="ConsPlusNormal0"/>
              <w:jc w:val="center"/>
            </w:pPr>
            <w:r>
              <w:t>52</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1077" w:type="dxa"/>
          </w:tcPr>
          <w:p w:rsidR="006E097C" w:rsidRDefault="00A14638" w:rsidP="00FE02FB">
            <w:pPr>
              <w:pStyle w:val="ConsPlusNormal0"/>
              <w:jc w:val="center"/>
            </w:pPr>
            <w:r>
              <w:t>52.1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52.2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52.3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 Паллиативная медицинская помощь &lt;********&gt;</w:t>
            </w:r>
          </w:p>
        </w:tc>
        <w:tc>
          <w:tcPr>
            <w:tcW w:w="1077" w:type="dxa"/>
          </w:tcPr>
          <w:p w:rsidR="006E097C" w:rsidRDefault="00A14638" w:rsidP="00FE02FB">
            <w:pPr>
              <w:pStyle w:val="ConsPlusNormal0"/>
              <w:jc w:val="center"/>
            </w:pPr>
            <w:r>
              <w:t>53</w:t>
            </w:r>
          </w:p>
        </w:tc>
        <w:tc>
          <w:tcPr>
            <w:tcW w:w="1871" w:type="dxa"/>
          </w:tcPr>
          <w:p w:rsidR="006E097C" w:rsidRDefault="00A14638" w:rsidP="00FE02FB">
            <w:pPr>
              <w:pStyle w:val="ConsPlusNormal0"/>
              <w:jc w:val="center"/>
            </w:pPr>
            <w:r>
              <w:t>X</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 xml:space="preserve">6.1. первичная медицинская помощь, в том числе доврачебная и врачебная &lt;*******&gt;, всего, в том </w:t>
            </w:r>
            <w:r w:rsidRPr="00BC136F">
              <w:rPr>
                <w:sz w:val="18"/>
                <w:szCs w:val="18"/>
              </w:rPr>
              <w:lastRenderedPageBreak/>
              <w:t>числе:</w:t>
            </w:r>
          </w:p>
        </w:tc>
        <w:tc>
          <w:tcPr>
            <w:tcW w:w="1077" w:type="dxa"/>
          </w:tcPr>
          <w:p w:rsidR="006E097C" w:rsidRDefault="00A14638" w:rsidP="00FE02FB">
            <w:pPr>
              <w:pStyle w:val="ConsPlusNormal0"/>
              <w:jc w:val="center"/>
            </w:pPr>
            <w:r>
              <w:lastRenderedPageBreak/>
              <w:t>53.1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lastRenderedPageBreak/>
              <w:t>6.1.1. посещение по паллиативной медицинской помощи без учета посещений на дому патронажными бригадами</w:t>
            </w:r>
          </w:p>
        </w:tc>
        <w:tc>
          <w:tcPr>
            <w:tcW w:w="1077" w:type="dxa"/>
          </w:tcPr>
          <w:p w:rsidR="006E097C" w:rsidRDefault="00A14638" w:rsidP="00FE02FB">
            <w:pPr>
              <w:pStyle w:val="ConsPlusNormal0"/>
              <w:jc w:val="center"/>
            </w:pPr>
            <w:r>
              <w:t>53.1.1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6.1.2. посещения на дому выездными патронажными бригадами</w:t>
            </w:r>
          </w:p>
        </w:tc>
        <w:tc>
          <w:tcPr>
            <w:tcW w:w="1077" w:type="dxa"/>
          </w:tcPr>
          <w:p w:rsidR="006E097C" w:rsidRDefault="00A14638" w:rsidP="00FE02FB">
            <w:pPr>
              <w:pStyle w:val="ConsPlusNormal0"/>
              <w:jc w:val="center"/>
            </w:pPr>
            <w:r>
              <w:t>53.1.2</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6.2. оказываемая в стационарных условиях (включая койки паллиативной медицинской помощи и койки сестринского ухода)</w:t>
            </w:r>
          </w:p>
        </w:tc>
        <w:tc>
          <w:tcPr>
            <w:tcW w:w="1077" w:type="dxa"/>
          </w:tcPr>
          <w:p w:rsidR="006E097C" w:rsidRDefault="00A14638" w:rsidP="00FE02FB">
            <w:pPr>
              <w:pStyle w:val="ConsPlusNormal0"/>
              <w:jc w:val="center"/>
            </w:pPr>
            <w:r>
              <w:t>53.2</w:t>
            </w:r>
          </w:p>
        </w:tc>
        <w:tc>
          <w:tcPr>
            <w:tcW w:w="1871" w:type="dxa"/>
          </w:tcPr>
          <w:p w:rsidR="006E097C" w:rsidRDefault="00A14638" w:rsidP="00FE02FB">
            <w:pPr>
              <w:pStyle w:val="ConsPlusNormal0"/>
              <w:jc w:val="center"/>
            </w:pPr>
            <w:r>
              <w:t>койко-день</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6.3. оказываемая в условиях дневного стационара</w:t>
            </w:r>
          </w:p>
        </w:tc>
        <w:tc>
          <w:tcPr>
            <w:tcW w:w="1077" w:type="dxa"/>
          </w:tcPr>
          <w:p w:rsidR="006E097C" w:rsidRDefault="00A14638" w:rsidP="00FE02FB">
            <w:pPr>
              <w:pStyle w:val="ConsPlusNormal0"/>
              <w:jc w:val="center"/>
            </w:pPr>
            <w:r>
              <w:t>53.3</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7. Расходы на ведение дела СМО</w:t>
            </w:r>
          </w:p>
        </w:tc>
        <w:tc>
          <w:tcPr>
            <w:tcW w:w="1077" w:type="dxa"/>
          </w:tcPr>
          <w:p w:rsidR="006E097C" w:rsidRDefault="00A14638" w:rsidP="00FE02FB">
            <w:pPr>
              <w:pStyle w:val="ConsPlusNormal0"/>
              <w:jc w:val="center"/>
            </w:pPr>
            <w:r>
              <w:t>54</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8. Иные расходы</w:t>
            </w:r>
          </w:p>
        </w:tc>
        <w:tc>
          <w:tcPr>
            <w:tcW w:w="1077" w:type="dxa"/>
          </w:tcPr>
          <w:p w:rsidR="006E097C" w:rsidRDefault="00A14638" w:rsidP="00FE02FB">
            <w:pPr>
              <w:pStyle w:val="ConsPlusNormal0"/>
              <w:jc w:val="center"/>
            </w:pPr>
            <w:r>
              <w:t>55</w:t>
            </w:r>
          </w:p>
        </w:tc>
        <w:tc>
          <w:tcPr>
            <w:tcW w:w="1871" w:type="dxa"/>
          </w:tcPr>
          <w:p w:rsidR="006E097C" w:rsidRDefault="00A14638" w:rsidP="00FE02FB">
            <w:pPr>
              <w:pStyle w:val="ConsPlusNormal0"/>
              <w:jc w:val="center"/>
            </w:pPr>
            <w:r>
              <w:t>-</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Pr="00BC136F" w:rsidRDefault="00A14638" w:rsidP="00FE02FB">
            <w:pPr>
              <w:pStyle w:val="ConsPlusNormal0"/>
              <w:jc w:val="both"/>
              <w:rPr>
                <w:sz w:val="18"/>
                <w:szCs w:val="18"/>
              </w:rPr>
            </w:pPr>
            <w:r w:rsidRPr="00BC136F">
              <w:rPr>
                <w:sz w:val="18"/>
                <w:szCs w:val="18"/>
              </w:rPr>
              <w:t>Итого</w:t>
            </w:r>
          </w:p>
        </w:tc>
        <w:tc>
          <w:tcPr>
            <w:tcW w:w="1077" w:type="dxa"/>
          </w:tcPr>
          <w:p w:rsidR="006E097C" w:rsidRDefault="00A14638" w:rsidP="00FE02FB">
            <w:pPr>
              <w:pStyle w:val="ConsPlusNormal0"/>
              <w:jc w:val="center"/>
            </w:pPr>
            <w:r>
              <w:t>56</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20898,70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39943472,30</w:t>
            </w:r>
          </w:p>
        </w:tc>
        <w:tc>
          <w:tcPr>
            <w:tcW w:w="964" w:type="dxa"/>
          </w:tcPr>
          <w:p w:rsidR="006E097C" w:rsidRDefault="00A14638" w:rsidP="00FE02FB">
            <w:pPr>
              <w:pStyle w:val="ConsPlusNormal0"/>
              <w:jc w:val="center"/>
            </w:pPr>
            <w:r>
              <w:t>80,4</w:t>
            </w:r>
          </w:p>
        </w:tc>
      </w:tr>
    </w:tbl>
    <w:p w:rsidR="006E097C" w:rsidRDefault="006E097C" w:rsidP="00FE02FB">
      <w:pPr>
        <w:pStyle w:val="ConsPlusNormal0"/>
        <w:sectPr w:rsidR="006E097C" w:rsidSect="00FE02FB">
          <w:headerReference w:type="default" r:id="rId290"/>
          <w:footerReference w:type="default" r:id="rId291"/>
          <w:headerReference w:type="first" r:id="rId292"/>
          <w:footerReference w:type="first" r:id="rId293"/>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&lt;*&gt; Без учета финансовых средств консолидированного бюджета Республики Крым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6E097C" w:rsidRDefault="00A14638" w:rsidP="00FE02FB">
      <w:pPr>
        <w:pStyle w:val="ConsPlusNormal0"/>
        <w:ind w:firstLine="54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6E097C" w:rsidRDefault="00A14638" w:rsidP="00FE02FB">
      <w:pPr>
        <w:pStyle w:val="ConsPlusNormal0"/>
        <w:ind w:firstLine="540"/>
        <w:jc w:val="both"/>
      </w:pPr>
      <w:r>
        <w:t xml:space="preserve">&lt;***&gt; Включая посещения, связанные с профилактическими мероприятиями, в том числе при проведении </w:t>
      </w:r>
      <w:proofErr w:type="gramStart"/>
      <w:r>
        <w:t>профилактических медицинских осмотров</w:t>
      </w:r>
      <w:proofErr w:type="gramEnd"/>
      <w: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6E097C" w:rsidRDefault="00A14638" w:rsidP="00FE02FB">
      <w:pPr>
        <w:pStyle w:val="ConsPlusNormal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6E097C" w:rsidRDefault="00A14638" w:rsidP="00FE02FB">
      <w:pPr>
        <w:pStyle w:val="ConsPlusNormal0"/>
        <w:ind w:firstLine="540"/>
        <w:jc w:val="both"/>
      </w:pPr>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6E097C" w:rsidRDefault="00A14638" w:rsidP="00FE02FB">
      <w:pPr>
        <w:pStyle w:val="ConsPlusNormal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29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Программы</w:t>
        </w:r>
      </w:hyperlink>
      <w:r>
        <w:t xml:space="preserve">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от 27.12.2024 N 1940.</w:t>
      </w:r>
    </w:p>
    <w:p w:rsidR="006E097C" w:rsidRDefault="00A14638" w:rsidP="00FE02FB">
      <w:pPr>
        <w:pStyle w:val="ConsPlusNormal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6E097C" w:rsidRDefault="00A14638" w:rsidP="00FE02FB">
      <w:pPr>
        <w:pStyle w:val="ConsPlusNormal0"/>
        <w:ind w:firstLine="540"/>
        <w:jc w:val="both"/>
      </w:pPr>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6E097C" w:rsidRDefault="006E097C" w:rsidP="00FE02FB">
      <w:pPr>
        <w:pStyle w:val="ConsPlusNormal0"/>
        <w:ind w:firstLine="540"/>
        <w:jc w:val="both"/>
      </w:pPr>
    </w:p>
    <w:p w:rsidR="006E097C" w:rsidRDefault="00A14638" w:rsidP="00FE02FB">
      <w:pPr>
        <w:pStyle w:val="ConsPlusNormal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- 2661,1 рубля.</w:t>
      </w:r>
    </w:p>
    <w:p w:rsidR="006E097C" w:rsidRDefault="006E097C" w:rsidP="00FE02FB">
      <w:pPr>
        <w:pStyle w:val="ConsPlusNormal0"/>
        <w:ind w:firstLine="540"/>
        <w:jc w:val="both"/>
      </w:pPr>
    </w:p>
    <w:p w:rsidR="006E097C" w:rsidRDefault="00A14638" w:rsidP="00FE02FB">
      <w:pPr>
        <w:pStyle w:val="ConsPlusTitle0"/>
        <w:jc w:val="center"/>
        <w:outlineLvl w:val="2"/>
      </w:pPr>
      <w:r>
        <w:t>2. Утвержденная стоимость Территориальной программы</w:t>
      </w:r>
    </w:p>
    <w:p w:rsidR="006E097C" w:rsidRDefault="00A14638" w:rsidP="00FE02FB">
      <w:pPr>
        <w:pStyle w:val="ConsPlusTitle0"/>
        <w:jc w:val="center"/>
      </w:pPr>
      <w:r>
        <w:t>государственных гарантий бесплатного оказания гражданам</w:t>
      </w:r>
    </w:p>
    <w:p w:rsidR="006E097C" w:rsidRDefault="00A14638" w:rsidP="00FE02FB">
      <w:pPr>
        <w:pStyle w:val="ConsPlusTitle0"/>
        <w:jc w:val="center"/>
      </w:pPr>
      <w:r>
        <w:t>медицинской помощи по видам и условиям ее оказания за счет</w:t>
      </w:r>
    </w:p>
    <w:p w:rsidR="006E097C" w:rsidRDefault="00A14638" w:rsidP="00FE02FB">
      <w:pPr>
        <w:pStyle w:val="ConsPlusTitle0"/>
        <w:jc w:val="center"/>
      </w:pPr>
      <w:r>
        <w:t>бюджетных ассигнований консолидированного бюджета Республики</w:t>
      </w:r>
    </w:p>
    <w:p w:rsidR="006E097C" w:rsidRDefault="00A14638" w:rsidP="00FE02FB">
      <w:pPr>
        <w:pStyle w:val="ConsPlusTitle0"/>
        <w:jc w:val="center"/>
      </w:pPr>
      <w:r>
        <w:t>Крым (далее - бюджетные ассигнования) на 2026 год</w:t>
      </w:r>
    </w:p>
    <w:p w:rsidR="006E097C" w:rsidRDefault="006E097C" w:rsidP="00FE02FB">
      <w:pPr>
        <w:pStyle w:val="ConsPlusNormal0"/>
      </w:pPr>
    </w:p>
    <w:p w:rsidR="006E097C" w:rsidRDefault="006E097C" w:rsidP="00FE02FB">
      <w:pPr>
        <w:pStyle w:val="ConsPlusNormal0"/>
        <w:sectPr w:rsidR="006E097C" w:rsidSect="00FE02FB">
          <w:headerReference w:type="default" r:id="rId295"/>
          <w:footerReference w:type="default" r:id="rId296"/>
          <w:headerReference w:type="first" r:id="rId297"/>
          <w:footerReference w:type="first" r:id="rId298"/>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26"/>
        <w:gridCol w:w="580"/>
        <w:gridCol w:w="1220"/>
        <w:gridCol w:w="1107"/>
        <w:gridCol w:w="1065"/>
        <w:gridCol w:w="1040"/>
        <w:gridCol w:w="1107"/>
        <w:gridCol w:w="1259"/>
        <w:gridCol w:w="1040"/>
        <w:gridCol w:w="1107"/>
        <w:gridCol w:w="1040"/>
        <w:gridCol w:w="1107"/>
        <w:gridCol w:w="795"/>
        <w:gridCol w:w="1040"/>
        <w:gridCol w:w="795"/>
      </w:tblGrid>
      <w:tr w:rsidR="006E097C">
        <w:tc>
          <w:tcPr>
            <w:tcW w:w="3206" w:type="dxa"/>
            <w:vMerge w:val="restart"/>
          </w:tcPr>
          <w:p w:rsidR="006E097C" w:rsidRPr="00BC136F" w:rsidRDefault="00A14638" w:rsidP="00FE02FB">
            <w:pPr>
              <w:pStyle w:val="ConsPlusNormal0"/>
              <w:jc w:val="center"/>
              <w:rPr>
                <w:sz w:val="18"/>
                <w:szCs w:val="18"/>
              </w:rPr>
            </w:pPr>
            <w:r w:rsidRPr="00BC136F">
              <w:rPr>
                <w:sz w:val="18"/>
                <w:szCs w:val="18"/>
              </w:rPr>
              <w:lastRenderedPageBreak/>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Республики Крым (далее - бюджетные ассигнования), включая бюджетные ассигнования, передаваемые в виде межбюджетного трансферта в бюджета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w:t>
            </w:r>
            <w:r w:rsidRPr="00BC136F">
              <w:rPr>
                <w:sz w:val="18"/>
                <w:szCs w:val="18"/>
              </w:rPr>
              <w:lastRenderedPageBreak/>
              <w:t>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1020" w:type="dxa"/>
            <w:vMerge w:val="restart"/>
          </w:tcPr>
          <w:p w:rsidR="006E097C" w:rsidRDefault="00A14638" w:rsidP="00FE02FB">
            <w:pPr>
              <w:pStyle w:val="ConsPlusNormal0"/>
              <w:jc w:val="center"/>
            </w:pPr>
            <w:r>
              <w:lastRenderedPageBreak/>
              <w:t>N строки</w:t>
            </w:r>
          </w:p>
        </w:tc>
        <w:tc>
          <w:tcPr>
            <w:tcW w:w="1077" w:type="dxa"/>
            <w:vMerge w:val="restart"/>
          </w:tcPr>
          <w:p w:rsidR="006E097C" w:rsidRDefault="00A14638" w:rsidP="00FE02FB">
            <w:pPr>
              <w:pStyle w:val="ConsPlusNormal0"/>
              <w:jc w:val="center"/>
            </w:pPr>
            <w:r>
              <w:t>Единица измерения</w:t>
            </w:r>
          </w:p>
        </w:tc>
        <w:tc>
          <w:tcPr>
            <w:tcW w:w="5045" w:type="dxa"/>
            <w:gridSpan w:val="3"/>
          </w:tcPr>
          <w:p w:rsidR="006E097C" w:rsidRDefault="00A14638" w:rsidP="00FE02FB">
            <w:pPr>
              <w:pStyle w:val="ConsPlusNormal0"/>
              <w:jc w:val="center"/>
            </w:pPr>
            <w:r>
              <w:t>Установленный ТПГГ объем медицинской помощи, не входящей в базовую программу ОМС, в расчете на одного жителя</w:t>
            </w:r>
          </w:p>
        </w:tc>
        <w:tc>
          <w:tcPr>
            <w:tcW w:w="4988" w:type="dxa"/>
            <w:gridSpan w:val="3"/>
          </w:tcPr>
          <w:p w:rsidR="006E097C" w:rsidRDefault="00A14638" w:rsidP="00FE02FB">
            <w:pPr>
              <w:pStyle w:val="ConsPlusNormal0"/>
              <w:jc w:val="center"/>
            </w:pPr>
            <w:r>
              <w:t>Установленный ТПГГ норматив финансовых затрат консолидированного бюджета Республики Крым на единицу объема медицинской помощи, не входящей в базовую программу ОМС</w:t>
            </w:r>
          </w:p>
        </w:tc>
        <w:tc>
          <w:tcPr>
            <w:tcW w:w="3288" w:type="dxa"/>
            <w:gridSpan w:val="2"/>
          </w:tcPr>
          <w:p w:rsidR="006E097C" w:rsidRDefault="00A14638" w:rsidP="00FE02FB">
            <w:pPr>
              <w:pStyle w:val="ConsPlusNormal0"/>
              <w:jc w:val="center"/>
            </w:pPr>
            <w:r>
              <w:t>Подушевой норматив финансирования ТПГГ в разрезе направлений расходования бюджетных ассигнований консолидированного бюджета Республики Крым</w:t>
            </w:r>
          </w:p>
        </w:tc>
        <w:tc>
          <w:tcPr>
            <w:tcW w:w="5330" w:type="dxa"/>
            <w:gridSpan w:val="4"/>
          </w:tcPr>
          <w:p w:rsidR="006E097C" w:rsidRDefault="00A14638" w:rsidP="00FE02FB">
            <w:pPr>
              <w:pStyle w:val="ConsPlusNormal0"/>
              <w:jc w:val="center"/>
            </w:pPr>
            <w:r>
              <w:t>Утвержденная стоимость ТПГГ по направлениям расходования бюджетных ассигнований консолидированного бюджета Республики Крым</w:t>
            </w:r>
          </w:p>
        </w:tc>
      </w:tr>
      <w:tr w:rsidR="006E097C">
        <w:tc>
          <w:tcPr>
            <w:tcW w:w="0" w:type="auto"/>
            <w:vMerge/>
          </w:tcPr>
          <w:p w:rsidR="006E097C" w:rsidRPr="00BC136F" w:rsidRDefault="006E097C" w:rsidP="00FE02FB">
            <w:pPr>
              <w:pStyle w:val="ConsPlusNormal0"/>
              <w:rPr>
                <w:sz w:val="18"/>
                <w:szCs w:val="18"/>
              </w:rPr>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871" w:type="dxa"/>
          </w:tcPr>
          <w:p w:rsidR="006E097C" w:rsidRDefault="00A14638" w:rsidP="00FE02FB">
            <w:pPr>
              <w:pStyle w:val="ConsPlusNormal0"/>
              <w:jc w:val="center"/>
            </w:pPr>
            <w:r>
              <w:t>Общий норматив объема медицинской помощи, оказываемой за счет бюджетных ассигнований, включая средства МБТ в бюджет ТФОМС, в том числе:</w:t>
            </w:r>
          </w:p>
        </w:tc>
        <w:tc>
          <w:tcPr>
            <w:tcW w:w="1587" w:type="dxa"/>
          </w:tcPr>
          <w:p w:rsidR="006E097C" w:rsidRDefault="00A14638" w:rsidP="00FE02FB">
            <w:pPr>
              <w:pStyle w:val="ConsPlusNormal0"/>
              <w:jc w:val="center"/>
            </w:pPr>
            <w:r>
              <w:t>норматив объема медицинской помощи за счет бюджетных ассигнований (без учета медицинской помощи, оказываемой по ТП ОМС сверх базовой программы ОМС за счет средств МБТ в бюджет ТФОМС)</w:t>
            </w:r>
          </w:p>
        </w:tc>
        <w:tc>
          <w:tcPr>
            <w:tcW w:w="1587" w:type="dxa"/>
          </w:tcPr>
          <w:p w:rsidR="006E097C" w:rsidRDefault="00A14638" w:rsidP="00FE02FB">
            <w:pPr>
              <w:pStyle w:val="ConsPlusNormal0"/>
              <w:jc w:val="center"/>
            </w:pPr>
            <w:r>
              <w:t>норматив объема медицинской помощи, оказываемой по ТП ОМС сверх базовой программы ОМС за счет средств МБТ в бюджет ТФОМС</w:t>
            </w:r>
          </w:p>
        </w:tc>
        <w:tc>
          <w:tcPr>
            <w:tcW w:w="1757" w:type="dxa"/>
          </w:tcPr>
          <w:p w:rsidR="006E097C" w:rsidRDefault="00A14638" w:rsidP="00FE02FB">
            <w:pPr>
              <w:pStyle w:val="ConsPlusNormal0"/>
              <w:jc w:val="center"/>
            </w:pPr>
            <w:r>
              <w:t>Общий норматив финансовых затрат на единицу объема медицинской помощи, оказываемой за счет бюджетных ассигнований, включая средства МБТ в бюджет ТФОМС, &lt;*&gt; в том числе:</w:t>
            </w:r>
          </w:p>
        </w:tc>
        <w:tc>
          <w:tcPr>
            <w:tcW w:w="1587" w:type="dxa"/>
          </w:tcPr>
          <w:p w:rsidR="006E097C" w:rsidRDefault="00A14638" w:rsidP="00FE02FB">
            <w:pPr>
              <w:pStyle w:val="ConsPlusNormal0"/>
              <w:jc w:val="center"/>
            </w:pPr>
            <w:r>
              <w:t>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644" w:type="dxa"/>
          </w:tcPr>
          <w:p w:rsidR="006E097C" w:rsidRDefault="00A14638" w:rsidP="00FE02FB">
            <w:pPr>
              <w:pStyle w:val="ConsPlusNormal0"/>
              <w:jc w:val="center"/>
            </w:pPr>
            <w:r>
              <w:t>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44" w:type="dxa"/>
          </w:tcPr>
          <w:p w:rsidR="006E097C" w:rsidRDefault="00A14638" w:rsidP="00FE02FB">
            <w:pPr>
              <w:pStyle w:val="ConsPlusNormal0"/>
              <w:jc w:val="center"/>
            </w:pPr>
            <w:r>
              <w:t>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644" w:type="dxa"/>
          </w:tcPr>
          <w:p w:rsidR="006E097C" w:rsidRDefault="00A14638" w:rsidP="00FE02FB">
            <w:pPr>
              <w:pStyle w:val="ConsPlusNormal0"/>
              <w:jc w:val="center"/>
            </w:pPr>
            <w:r>
              <w:t>за счет средств МБТ в бюджет ТФОМС на финансовое обеспечение медицинской помощи, оказываемой по ТП ОМС сверх базовой программы ОМС</w:t>
            </w:r>
          </w:p>
        </w:tc>
        <w:tc>
          <w:tcPr>
            <w:tcW w:w="1474" w:type="dxa"/>
          </w:tcPr>
          <w:p w:rsidR="006E097C" w:rsidRDefault="00A14638" w:rsidP="00FE02FB">
            <w:pPr>
              <w:pStyle w:val="ConsPlusNormal0"/>
              <w:jc w:val="center"/>
            </w:pPr>
            <w:r>
              <w:t>за счет бюджетных ассигнований, включая средства МБТ в бюджет ТФОМС на финансовое обеспечение медицинской помощи, оказываемой по ТП ОМС сверх базовой программы ОМС</w:t>
            </w:r>
          </w:p>
        </w:tc>
        <w:tc>
          <w:tcPr>
            <w:tcW w:w="1191" w:type="dxa"/>
          </w:tcPr>
          <w:p w:rsidR="006E097C" w:rsidRDefault="00A14638" w:rsidP="00FE02FB">
            <w:pPr>
              <w:pStyle w:val="ConsPlusNormal0"/>
              <w:jc w:val="center"/>
            </w:pPr>
            <w:r>
              <w:t>доли в структуре расходов</w:t>
            </w:r>
          </w:p>
        </w:tc>
        <w:tc>
          <w:tcPr>
            <w:tcW w:w="1531" w:type="dxa"/>
          </w:tcPr>
          <w:p w:rsidR="006E097C" w:rsidRDefault="00A14638" w:rsidP="00FE02FB">
            <w:pPr>
              <w:pStyle w:val="ConsPlusNormal0"/>
              <w:jc w:val="center"/>
            </w:pPr>
            <w:r>
              <w:t>за счет средств МБТ в бюджет ТФОМС на финансовое обеспечение медицинской помощи, оказываемой по ТП ОМС сверх базовой программы ОМС</w:t>
            </w:r>
          </w:p>
        </w:tc>
        <w:tc>
          <w:tcPr>
            <w:tcW w:w="1134" w:type="dxa"/>
          </w:tcPr>
          <w:p w:rsidR="006E097C" w:rsidRDefault="00A14638" w:rsidP="00FE02FB">
            <w:pPr>
              <w:pStyle w:val="ConsPlusNormal0"/>
              <w:jc w:val="center"/>
            </w:pPr>
            <w:r>
              <w:t>доли в структуре расходов</w:t>
            </w:r>
          </w:p>
        </w:tc>
      </w:tr>
      <w:tr w:rsidR="006E097C">
        <w:tc>
          <w:tcPr>
            <w:tcW w:w="3206" w:type="dxa"/>
          </w:tcPr>
          <w:p w:rsidR="006E097C" w:rsidRPr="00BC136F" w:rsidRDefault="006E097C" w:rsidP="00FE02FB">
            <w:pPr>
              <w:pStyle w:val="ConsPlusNormal0"/>
              <w:jc w:val="center"/>
              <w:rPr>
                <w:sz w:val="18"/>
                <w:szCs w:val="18"/>
              </w:rPr>
            </w:pPr>
          </w:p>
        </w:tc>
        <w:tc>
          <w:tcPr>
            <w:tcW w:w="1020"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A14638" w:rsidP="00FE02FB">
            <w:pPr>
              <w:pStyle w:val="ConsPlusNormal0"/>
              <w:jc w:val="center"/>
            </w:pPr>
            <w:r>
              <w:t>рубли</w:t>
            </w:r>
          </w:p>
        </w:tc>
        <w:tc>
          <w:tcPr>
            <w:tcW w:w="1587"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474" w:type="dxa"/>
          </w:tcPr>
          <w:p w:rsidR="006E097C" w:rsidRDefault="00A14638" w:rsidP="00FE02FB">
            <w:pPr>
              <w:pStyle w:val="ConsPlusNormal0"/>
              <w:jc w:val="center"/>
            </w:pPr>
            <w:r>
              <w:t>тысячи рублей</w:t>
            </w:r>
          </w:p>
        </w:tc>
        <w:tc>
          <w:tcPr>
            <w:tcW w:w="1191" w:type="dxa"/>
          </w:tcPr>
          <w:p w:rsidR="006E097C" w:rsidRDefault="00A14638" w:rsidP="00FE02FB">
            <w:pPr>
              <w:pStyle w:val="ConsPlusNormal0"/>
              <w:jc w:val="center"/>
            </w:pPr>
            <w:r>
              <w:t>%</w:t>
            </w:r>
          </w:p>
        </w:tc>
        <w:tc>
          <w:tcPr>
            <w:tcW w:w="1531" w:type="dxa"/>
          </w:tcPr>
          <w:p w:rsidR="006E097C" w:rsidRDefault="00A14638" w:rsidP="00FE02FB">
            <w:pPr>
              <w:pStyle w:val="ConsPlusNormal0"/>
              <w:jc w:val="center"/>
            </w:pPr>
            <w:r>
              <w:t>тысячи рублей</w:t>
            </w:r>
          </w:p>
        </w:tc>
        <w:tc>
          <w:tcPr>
            <w:tcW w:w="1134" w:type="dxa"/>
          </w:tcPr>
          <w:p w:rsidR="006E097C" w:rsidRDefault="00A14638" w:rsidP="00FE02FB">
            <w:pPr>
              <w:pStyle w:val="ConsPlusNormal0"/>
              <w:jc w:val="center"/>
            </w:pPr>
            <w:r>
              <w:t>%</w:t>
            </w:r>
          </w:p>
        </w:tc>
      </w:tr>
      <w:tr w:rsidR="006E097C">
        <w:tc>
          <w:tcPr>
            <w:tcW w:w="3206" w:type="dxa"/>
          </w:tcPr>
          <w:p w:rsidR="006E097C" w:rsidRPr="00BC136F" w:rsidRDefault="00A14638" w:rsidP="00FE02FB">
            <w:pPr>
              <w:pStyle w:val="ConsPlusNormal0"/>
              <w:jc w:val="center"/>
              <w:rPr>
                <w:sz w:val="18"/>
                <w:szCs w:val="18"/>
              </w:rPr>
            </w:pPr>
            <w:r w:rsidRPr="00BC136F">
              <w:rPr>
                <w:sz w:val="18"/>
                <w:szCs w:val="18"/>
              </w:rPr>
              <w:t>1</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3</w:t>
            </w:r>
          </w:p>
        </w:tc>
        <w:tc>
          <w:tcPr>
            <w:tcW w:w="1871" w:type="dxa"/>
          </w:tcPr>
          <w:p w:rsidR="006E097C" w:rsidRDefault="00A14638" w:rsidP="00FE02FB">
            <w:pPr>
              <w:pStyle w:val="ConsPlusNormal0"/>
              <w:jc w:val="center"/>
            </w:pPr>
            <w:r>
              <w:t>4 = 5 + 6</w:t>
            </w:r>
          </w:p>
        </w:tc>
        <w:tc>
          <w:tcPr>
            <w:tcW w:w="1587" w:type="dxa"/>
          </w:tcPr>
          <w:p w:rsidR="006E097C" w:rsidRDefault="00A14638" w:rsidP="00FE02FB">
            <w:pPr>
              <w:pStyle w:val="ConsPlusNormal0"/>
              <w:jc w:val="center"/>
            </w:pPr>
            <w:r>
              <w:t>5</w:t>
            </w:r>
          </w:p>
        </w:tc>
        <w:tc>
          <w:tcPr>
            <w:tcW w:w="1587" w:type="dxa"/>
          </w:tcPr>
          <w:p w:rsidR="006E097C" w:rsidRDefault="00A14638" w:rsidP="00FE02FB">
            <w:pPr>
              <w:pStyle w:val="ConsPlusNormal0"/>
              <w:jc w:val="center"/>
            </w:pPr>
            <w:r>
              <w:t>6</w:t>
            </w:r>
          </w:p>
        </w:tc>
        <w:tc>
          <w:tcPr>
            <w:tcW w:w="1757" w:type="dxa"/>
          </w:tcPr>
          <w:p w:rsidR="006E097C" w:rsidRDefault="00A14638" w:rsidP="00FE02FB">
            <w:pPr>
              <w:pStyle w:val="ConsPlusNormal0"/>
              <w:jc w:val="center"/>
            </w:pPr>
            <w:r>
              <w:t>7 = (5 x 8 + 6 x 9) / 4</w:t>
            </w:r>
          </w:p>
        </w:tc>
        <w:tc>
          <w:tcPr>
            <w:tcW w:w="1587" w:type="dxa"/>
          </w:tcPr>
          <w:p w:rsidR="006E097C" w:rsidRDefault="00A14638" w:rsidP="00FE02FB">
            <w:pPr>
              <w:pStyle w:val="ConsPlusNormal0"/>
              <w:jc w:val="center"/>
            </w:pPr>
            <w:r>
              <w:t>8</w:t>
            </w:r>
          </w:p>
        </w:tc>
        <w:tc>
          <w:tcPr>
            <w:tcW w:w="1644" w:type="dxa"/>
          </w:tcPr>
          <w:p w:rsidR="006E097C" w:rsidRDefault="00A14638" w:rsidP="00FE02FB">
            <w:pPr>
              <w:pStyle w:val="ConsPlusNormal0"/>
              <w:jc w:val="center"/>
            </w:pPr>
            <w:r>
              <w:t>9</w:t>
            </w:r>
          </w:p>
        </w:tc>
        <w:tc>
          <w:tcPr>
            <w:tcW w:w="1644" w:type="dxa"/>
          </w:tcPr>
          <w:p w:rsidR="006E097C" w:rsidRDefault="00A14638" w:rsidP="00FE02FB">
            <w:pPr>
              <w:pStyle w:val="ConsPlusNormal0"/>
              <w:jc w:val="center"/>
            </w:pPr>
            <w:r>
              <w:t>10</w:t>
            </w:r>
          </w:p>
        </w:tc>
        <w:tc>
          <w:tcPr>
            <w:tcW w:w="1644" w:type="dxa"/>
          </w:tcPr>
          <w:p w:rsidR="006E097C" w:rsidRDefault="00A14638" w:rsidP="00FE02FB">
            <w:pPr>
              <w:pStyle w:val="ConsPlusNormal0"/>
              <w:jc w:val="center"/>
            </w:pPr>
            <w:r>
              <w:t>11</w:t>
            </w:r>
          </w:p>
        </w:tc>
        <w:tc>
          <w:tcPr>
            <w:tcW w:w="1474" w:type="dxa"/>
          </w:tcPr>
          <w:p w:rsidR="006E097C" w:rsidRDefault="00A14638" w:rsidP="00FE02FB">
            <w:pPr>
              <w:pStyle w:val="ConsPlusNormal0"/>
              <w:jc w:val="center"/>
            </w:pPr>
            <w:r>
              <w:t>12</w:t>
            </w:r>
          </w:p>
        </w:tc>
        <w:tc>
          <w:tcPr>
            <w:tcW w:w="1191" w:type="dxa"/>
          </w:tcPr>
          <w:p w:rsidR="006E097C" w:rsidRDefault="00A14638" w:rsidP="00FE02FB">
            <w:pPr>
              <w:pStyle w:val="ConsPlusNormal0"/>
              <w:jc w:val="center"/>
            </w:pPr>
            <w:r>
              <w:t>13</w:t>
            </w:r>
          </w:p>
        </w:tc>
        <w:tc>
          <w:tcPr>
            <w:tcW w:w="1531" w:type="dxa"/>
          </w:tcPr>
          <w:p w:rsidR="006E097C" w:rsidRDefault="00A14638" w:rsidP="00FE02FB">
            <w:pPr>
              <w:pStyle w:val="ConsPlusNormal0"/>
              <w:jc w:val="center"/>
            </w:pPr>
            <w:r>
              <w:t>14</w:t>
            </w:r>
          </w:p>
        </w:tc>
        <w:tc>
          <w:tcPr>
            <w:tcW w:w="1134" w:type="dxa"/>
          </w:tcPr>
          <w:p w:rsidR="006E097C" w:rsidRDefault="00A14638" w:rsidP="00FE02FB">
            <w:pPr>
              <w:pStyle w:val="ConsPlusNormal0"/>
              <w:jc w:val="center"/>
            </w:pPr>
            <w:r>
              <w:t>15</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1020"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5503,801956</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10509504,33</w:t>
            </w:r>
          </w:p>
        </w:tc>
        <w:tc>
          <w:tcPr>
            <w:tcW w:w="1191" w:type="dxa"/>
          </w:tcPr>
          <w:p w:rsidR="006E097C" w:rsidRDefault="00A14638" w:rsidP="00FE02FB">
            <w:pPr>
              <w:pStyle w:val="ConsPlusNormal0"/>
              <w:jc w:val="center"/>
            </w:pPr>
            <w:r>
              <w:t>19,6</w:t>
            </w: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I. Нормируемая медицинская </w:t>
            </w:r>
            <w:r w:rsidRPr="00BC136F">
              <w:rPr>
                <w:sz w:val="18"/>
                <w:szCs w:val="18"/>
              </w:rPr>
              <w:lastRenderedPageBreak/>
              <w:t>помощь</w:t>
            </w:r>
          </w:p>
        </w:tc>
        <w:tc>
          <w:tcPr>
            <w:tcW w:w="1020" w:type="dxa"/>
          </w:tcPr>
          <w:p w:rsidR="006E097C" w:rsidRDefault="00A14638" w:rsidP="00FE02FB">
            <w:pPr>
              <w:pStyle w:val="ConsPlusNormal0"/>
              <w:jc w:val="center"/>
            </w:pPr>
            <w:r>
              <w:lastRenderedPageBreak/>
              <w:t>А</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0,0787823</w:t>
            </w:r>
          </w:p>
        </w:tc>
        <w:tc>
          <w:tcPr>
            <w:tcW w:w="1587" w:type="dxa"/>
          </w:tcPr>
          <w:p w:rsidR="006E097C" w:rsidRDefault="00A14638" w:rsidP="00FE02FB">
            <w:pPr>
              <w:pStyle w:val="ConsPlusNormal0"/>
              <w:jc w:val="center"/>
            </w:pPr>
            <w:r>
              <w:t>0,0787823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92,19</w:t>
            </w:r>
          </w:p>
        </w:tc>
        <w:tc>
          <w:tcPr>
            <w:tcW w:w="1587" w:type="dxa"/>
          </w:tcPr>
          <w:p w:rsidR="006E097C" w:rsidRDefault="00A14638" w:rsidP="00FE02FB">
            <w:pPr>
              <w:pStyle w:val="ConsPlusNormal0"/>
              <w:jc w:val="center"/>
            </w:pPr>
            <w:r>
              <w:t>4680,50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368,74</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704109,75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3</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0,05</w:t>
            </w:r>
          </w:p>
        </w:tc>
        <w:tc>
          <w:tcPr>
            <w:tcW w:w="1587" w:type="dxa"/>
          </w:tcPr>
          <w:p w:rsidR="006E097C" w:rsidRDefault="00A14638" w:rsidP="00FE02FB">
            <w:pPr>
              <w:pStyle w:val="ConsPlusNormal0"/>
              <w:jc w:val="center"/>
            </w:pPr>
            <w:r>
              <w:t>0,05</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58,51</w:t>
            </w:r>
          </w:p>
        </w:tc>
        <w:tc>
          <w:tcPr>
            <w:tcW w:w="1587" w:type="dxa"/>
          </w:tcPr>
          <w:p w:rsidR="006E097C" w:rsidRDefault="00A14638" w:rsidP="00FE02FB">
            <w:pPr>
              <w:pStyle w:val="ConsPlusNormal0"/>
              <w:jc w:val="center"/>
            </w:pPr>
            <w:r>
              <w:t>4680,50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234,03</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446870,50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скорая медицинская помощь при санитарно-авиационной эвакуации</w:t>
            </w:r>
          </w:p>
        </w:tc>
        <w:tc>
          <w:tcPr>
            <w:tcW w:w="1020" w:type="dxa"/>
          </w:tcPr>
          <w:p w:rsidR="006E097C" w:rsidRDefault="00A14638" w:rsidP="00FE02FB">
            <w:pPr>
              <w:pStyle w:val="ConsPlusNormal0"/>
              <w:jc w:val="center"/>
            </w:pPr>
            <w:r>
              <w:t>4</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0,0004</w:t>
            </w:r>
          </w:p>
        </w:tc>
        <w:tc>
          <w:tcPr>
            <w:tcW w:w="1587" w:type="dxa"/>
          </w:tcPr>
          <w:p w:rsidR="006E097C" w:rsidRDefault="00A14638" w:rsidP="00FE02FB">
            <w:pPr>
              <w:pStyle w:val="ConsPlusNormal0"/>
              <w:jc w:val="center"/>
            </w:pPr>
            <w:r>
              <w:t>0,0004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0,82</w:t>
            </w:r>
          </w:p>
        </w:tc>
        <w:tc>
          <w:tcPr>
            <w:tcW w:w="1587" w:type="dxa"/>
          </w:tcPr>
          <w:p w:rsidR="006E097C" w:rsidRDefault="00A14638" w:rsidP="00FE02FB">
            <w:pPr>
              <w:pStyle w:val="ConsPlusNormal0"/>
              <w:jc w:val="center"/>
            </w:pPr>
            <w:r>
              <w:t>8236,50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3,29</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6291,04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предоставляемая:</w:t>
            </w:r>
          </w:p>
        </w:tc>
        <w:tc>
          <w:tcPr>
            <w:tcW w:w="1020" w:type="dxa"/>
          </w:tcPr>
          <w:p w:rsidR="006E097C" w:rsidRDefault="00A14638" w:rsidP="00FE02FB">
            <w:pPr>
              <w:pStyle w:val="ConsPlusNormal0"/>
              <w:jc w:val="center"/>
            </w:pPr>
            <w:r>
              <w:t>5</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1020" w:type="dxa"/>
          </w:tcPr>
          <w:p w:rsidR="006E097C" w:rsidRDefault="00A14638" w:rsidP="00FE02FB">
            <w:pPr>
              <w:pStyle w:val="ConsPlusNormal0"/>
              <w:jc w:val="center"/>
            </w:pPr>
            <w:r>
              <w:t>6</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2.1.1. с профилактической и иными целями &lt;***&gt;, в том числе:</w:t>
            </w:r>
          </w:p>
        </w:tc>
        <w:tc>
          <w:tcPr>
            <w:tcW w:w="1020" w:type="dxa"/>
          </w:tcPr>
          <w:p w:rsidR="006E097C" w:rsidRDefault="00A14638" w:rsidP="00FE02FB">
            <w:pPr>
              <w:pStyle w:val="ConsPlusNormal0"/>
              <w:jc w:val="center"/>
            </w:pPr>
            <w:r>
              <w:t>7</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0,725</w:t>
            </w:r>
          </w:p>
        </w:tc>
        <w:tc>
          <w:tcPr>
            <w:tcW w:w="1587" w:type="dxa"/>
          </w:tcPr>
          <w:p w:rsidR="006E097C" w:rsidRDefault="00A14638" w:rsidP="00FE02FB">
            <w:pPr>
              <w:pStyle w:val="ConsPlusNormal0"/>
              <w:jc w:val="center"/>
            </w:pPr>
            <w:r>
              <w:t>0,725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132,0</w:t>
            </w:r>
          </w:p>
        </w:tc>
        <w:tc>
          <w:tcPr>
            <w:tcW w:w="1587" w:type="dxa"/>
          </w:tcPr>
          <w:p w:rsidR="006E097C" w:rsidRDefault="00A14638" w:rsidP="00FE02FB">
            <w:pPr>
              <w:pStyle w:val="ConsPlusNormal0"/>
              <w:jc w:val="center"/>
            </w:pPr>
            <w:r>
              <w:t>728,30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528,02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1008248,89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07.1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0,0032</w:t>
            </w:r>
          </w:p>
        </w:tc>
        <w:tc>
          <w:tcPr>
            <w:tcW w:w="1587" w:type="dxa"/>
          </w:tcPr>
          <w:p w:rsidR="006E097C" w:rsidRDefault="00A14638" w:rsidP="00FE02FB">
            <w:pPr>
              <w:pStyle w:val="ConsPlusNormal0"/>
              <w:jc w:val="center"/>
            </w:pPr>
            <w:r>
              <w:t>0,0032</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0,86</w:t>
            </w:r>
          </w:p>
        </w:tc>
        <w:tc>
          <w:tcPr>
            <w:tcW w:w="1587" w:type="dxa"/>
          </w:tcPr>
          <w:p w:rsidR="006E097C" w:rsidRDefault="00A14638" w:rsidP="00FE02FB">
            <w:pPr>
              <w:pStyle w:val="ConsPlusNormal0"/>
              <w:jc w:val="center"/>
            </w:pPr>
            <w:r>
              <w:t>1070,90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3,43</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6543,62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для медицинской помощи пациентам с ВИЧ-инфекцией</w:t>
            </w:r>
          </w:p>
        </w:tc>
        <w:tc>
          <w:tcPr>
            <w:tcW w:w="1020" w:type="dxa"/>
          </w:tcPr>
          <w:p w:rsidR="006E097C" w:rsidRDefault="00A14638" w:rsidP="00FE02FB">
            <w:pPr>
              <w:pStyle w:val="ConsPlusNormal0"/>
              <w:jc w:val="center"/>
            </w:pPr>
            <w:r>
              <w:t>07.2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0,063</w:t>
            </w:r>
          </w:p>
        </w:tc>
        <w:tc>
          <w:tcPr>
            <w:tcW w:w="1587" w:type="dxa"/>
          </w:tcPr>
          <w:p w:rsidR="006E097C" w:rsidRDefault="00A14638" w:rsidP="00FE02FB">
            <w:pPr>
              <w:pStyle w:val="ConsPlusNormal0"/>
              <w:jc w:val="center"/>
            </w:pPr>
            <w:r>
              <w:t>0,063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11,47</w:t>
            </w:r>
          </w:p>
        </w:tc>
        <w:tc>
          <w:tcPr>
            <w:tcW w:w="1587" w:type="dxa"/>
          </w:tcPr>
          <w:p w:rsidR="006E097C" w:rsidRDefault="00A14638" w:rsidP="00FE02FB">
            <w:pPr>
              <w:pStyle w:val="ConsPlusNormal0"/>
              <w:jc w:val="center"/>
            </w:pPr>
            <w:r>
              <w:t>728,30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45,88</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87613,35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2.1.2. в связи с заболеваниями - обращений &lt;****&gt;, в том числе:</w:t>
            </w:r>
          </w:p>
        </w:tc>
        <w:tc>
          <w:tcPr>
            <w:tcW w:w="1020" w:type="dxa"/>
          </w:tcPr>
          <w:p w:rsidR="006E097C" w:rsidRDefault="00A14638" w:rsidP="00FE02FB">
            <w:pPr>
              <w:pStyle w:val="ConsPlusNormal0"/>
              <w:jc w:val="center"/>
            </w:pPr>
            <w:r>
              <w:t>8</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0,143</w:t>
            </w:r>
          </w:p>
        </w:tc>
        <w:tc>
          <w:tcPr>
            <w:tcW w:w="1587" w:type="dxa"/>
          </w:tcPr>
          <w:p w:rsidR="006E097C" w:rsidRDefault="00A14638" w:rsidP="00FE02FB">
            <w:pPr>
              <w:pStyle w:val="ConsPlusNormal0"/>
              <w:jc w:val="center"/>
            </w:pPr>
            <w:r>
              <w:t>0,143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63,24</w:t>
            </w:r>
          </w:p>
        </w:tc>
        <w:tc>
          <w:tcPr>
            <w:tcW w:w="1587" w:type="dxa"/>
          </w:tcPr>
          <w:p w:rsidR="006E097C" w:rsidRDefault="00A14638" w:rsidP="00FE02FB">
            <w:pPr>
              <w:pStyle w:val="ConsPlusNormal0"/>
              <w:jc w:val="center"/>
            </w:pPr>
            <w:r>
              <w:t>1769,00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252,97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483040,23</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08.1</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2.2. в условиях дневных стационаров &lt;*****&gt;, в том числе:</w:t>
            </w:r>
          </w:p>
        </w:tc>
        <w:tc>
          <w:tcPr>
            <w:tcW w:w="1020" w:type="dxa"/>
          </w:tcPr>
          <w:p w:rsidR="006E097C" w:rsidRDefault="00A14638" w:rsidP="00FE02FB">
            <w:pPr>
              <w:pStyle w:val="ConsPlusNormal0"/>
              <w:jc w:val="center"/>
            </w:pPr>
            <w:r>
              <w:t>9</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0,00096</w:t>
            </w:r>
          </w:p>
        </w:tc>
        <w:tc>
          <w:tcPr>
            <w:tcW w:w="1587" w:type="dxa"/>
          </w:tcPr>
          <w:p w:rsidR="006E097C" w:rsidRDefault="00A14638" w:rsidP="00FE02FB">
            <w:pPr>
              <w:pStyle w:val="ConsPlusNormal0"/>
              <w:jc w:val="center"/>
            </w:pPr>
            <w:r>
              <w:t>0,00096</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4,33</w:t>
            </w:r>
          </w:p>
        </w:tc>
        <w:tc>
          <w:tcPr>
            <w:tcW w:w="1587" w:type="dxa"/>
          </w:tcPr>
          <w:p w:rsidR="006E097C" w:rsidRDefault="00A14638" w:rsidP="00FE02FB">
            <w:pPr>
              <w:pStyle w:val="ConsPlusNormal0"/>
              <w:jc w:val="center"/>
            </w:pPr>
            <w:r>
              <w:t>18034,00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17,31</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33058,47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9.1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3. В условиях дневных стационаров (первичная медико-санитарная помощь, специализированная </w:t>
            </w:r>
            <w:r w:rsidRPr="00BC136F">
              <w:rPr>
                <w:sz w:val="18"/>
                <w:szCs w:val="18"/>
              </w:rPr>
              <w:lastRenderedPageBreak/>
              <w:t>медицинская помощь) &lt;*****&gt;, в том числе:</w:t>
            </w:r>
          </w:p>
        </w:tc>
        <w:tc>
          <w:tcPr>
            <w:tcW w:w="1020" w:type="dxa"/>
          </w:tcPr>
          <w:p w:rsidR="006E097C" w:rsidRDefault="00A14638" w:rsidP="00FE02FB">
            <w:pPr>
              <w:pStyle w:val="ConsPlusNormal0"/>
              <w:jc w:val="center"/>
            </w:pPr>
            <w:r>
              <w:lastRenderedPageBreak/>
              <w:t>10</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0,00398</w:t>
            </w:r>
          </w:p>
        </w:tc>
        <w:tc>
          <w:tcPr>
            <w:tcW w:w="1587" w:type="dxa"/>
          </w:tcPr>
          <w:p w:rsidR="006E097C" w:rsidRDefault="00A14638" w:rsidP="00FE02FB">
            <w:pPr>
              <w:pStyle w:val="ConsPlusNormal0"/>
              <w:jc w:val="center"/>
            </w:pPr>
            <w:r>
              <w:t>0,00398</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10.1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w:t>
            </w:r>
          </w:p>
        </w:tc>
        <w:tc>
          <w:tcPr>
            <w:tcW w:w="1020" w:type="dxa"/>
          </w:tcPr>
          <w:p w:rsidR="006E097C" w:rsidRDefault="00A14638" w:rsidP="00FE02FB">
            <w:pPr>
              <w:pStyle w:val="ConsPlusNormal0"/>
              <w:jc w:val="center"/>
            </w:pPr>
            <w:r>
              <w:t>11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4.1. в условиях дневных стационаров &lt;*****&gt;, в том числе:</w:t>
            </w:r>
          </w:p>
        </w:tc>
        <w:tc>
          <w:tcPr>
            <w:tcW w:w="1020" w:type="dxa"/>
          </w:tcPr>
          <w:p w:rsidR="006E097C" w:rsidRDefault="00A14638" w:rsidP="00FE02FB">
            <w:pPr>
              <w:pStyle w:val="ConsPlusNormal0"/>
              <w:jc w:val="center"/>
            </w:pPr>
            <w:r>
              <w:t>12</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17,10</w:t>
            </w:r>
          </w:p>
        </w:tc>
        <w:tc>
          <w:tcPr>
            <w:tcW w:w="1587" w:type="dxa"/>
          </w:tcPr>
          <w:p w:rsidR="006E097C" w:rsidRDefault="00A14638" w:rsidP="00FE02FB">
            <w:pPr>
              <w:pStyle w:val="ConsPlusNormal0"/>
              <w:jc w:val="center"/>
            </w:pPr>
            <w:r>
              <w:t>22646,90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68,39</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130597,58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12.1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4.2. в условиях круглосуточных стационаров, в том числе:</w:t>
            </w:r>
          </w:p>
        </w:tc>
        <w:tc>
          <w:tcPr>
            <w:tcW w:w="1020" w:type="dxa"/>
          </w:tcPr>
          <w:p w:rsidR="006E097C" w:rsidRDefault="00A14638" w:rsidP="00FE02FB">
            <w:pPr>
              <w:pStyle w:val="ConsPlusNormal0"/>
              <w:jc w:val="center"/>
            </w:pPr>
            <w:r>
              <w:t>13</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0,0136</w:t>
            </w:r>
          </w:p>
        </w:tc>
        <w:tc>
          <w:tcPr>
            <w:tcW w:w="1587" w:type="dxa"/>
          </w:tcPr>
          <w:p w:rsidR="006E097C" w:rsidRDefault="00A14638" w:rsidP="00FE02FB">
            <w:pPr>
              <w:pStyle w:val="ConsPlusNormal0"/>
              <w:jc w:val="center"/>
            </w:pPr>
            <w:r>
              <w:t>0,0136</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451,50</w:t>
            </w:r>
          </w:p>
        </w:tc>
        <w:tc>
          <w:tcPr>
            <w:tcW w:w="1587" w:type="dxa"/>
          </w:tcPr>
          <w:p w:rsidR="006E097C" w:rsidRDefault="00A14638" w:rsidP="00FE02FB">
            <w:pPr>
              <w:pStyle w:val="ConsPlusNormal0"/>
              <w:jc w:val="center"/>
            </w:pPr>
            <w:r>
              <w:t>132793,20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1805,99</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3448531,36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13.1</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13,16</w:t>
            </w:r>
          </w:p>
        </w:tc>
        <w:tc>
          <w:tcPr>
            <w:tcW w:w="1587" w:type="dxa"/>
          </w:tcPr>
          <w:p w:rsidR="006E097C" w:rsidRDefault="00A14638" w:rsidP="00FE02FB">
            <w:pPr>
              <w:pStyle w:val="ConsPlusNormal0"/>
              <w:jc w:val="center"/>
            </w:pPr>
            <w:r>
              <w:t>55418,60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52,65</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100530,67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для медицинской </w:t>
            </w:r>
            <w:r w:rsidRPr="00BC136F">
              <w:rPr>
                <w:sz w:val="18"/>
                <w:szCs w:val="18"/>
              </w:rPr>
              <w:lastRenderedPageBreak/>
              <w:t>помощи пациентам с ВИЧ-инфекцией</w:t>
            </w:r>
          </w:p>
        </w:tc>
        <w:tc>
          <w:tcPr>
            <w:tcW w:w="1020" w:type="dxa"/>
          </w:tcPr>
          <w:p w:rsidR="006E097C" w:rsidRDefault="00A14638" w:rsidP="00FE02FB">
            <w:pPr>
              <w:pStyle w:val="ConsPlusNormal0"/>
              <w:jc w:val="center"/>
            </w:pPr>
            <w:r>
              <w:lastRenderedPageBreak/>
              <w:t>13.2</w:t>
            </w:r>
          </w:p>
        </w:tc>
        <w:tc>
          <w:tcPr>
            <w:tcW w:w="1077" w:type="dxa"/>
          </w:tcPr>
          <w:p w:rsidR="006E097C" w:rsidRDefault="00A14638" w:rsidP="00FE02FB">
            <w:pPr>
              <w:pStyle w:val="ConsPlusNormal0"/>
              <w:jc w:val="center"/>
            </w:pPr>
            <w:r>
              <w:t>случай госпитализ</w:t>
            </w:r>
            <w:r>
              <w:lastRenderedPageBreak/>
              <w:t>ации</w:t>
            </w:r>
          </w:p>
        </w:tc>
        <w:tc>
          <w:tcPr>
            <w:tcW w:w="1871" w:type="dxa"/>
          </w:tcPr>
          <w:p w:rsidR="006E097C" w:rsidRDefault="00A14638" w:rsidP="00FE02FB">
            <w:pPr>
              <w:pStyle w:val="ConsPlusNormal0"/>
              <w:jc w:val="center"/>
            </w:pPr>
            <w:r>
              <w:lastRenderedPageBreak/>
              <w:t>0,0005</w:t>
            </w:r>
          </w:p>
        </w:tc>
        <w:tc>
          <w:tcPr>
            <w:tcW w:w="1587" w:type="dxa"/>
          </w:tcPr>
          <w:p w:rsidR="006E097C" w:rsidRDefault="00A14638" w:rsidP="00FE02FB">
            <w:pPr>
              <w:pStyle w:val="ConsPlusNormal0"/>
              <w:jc w:val="center"/>
            </w:pPr>
            <w:r>
              <w:t>0,0005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16,60</w:t>
            </w:r>
          </w:p>
        </w:tc>
        <w:tc>
          <w:tcPr>
            <w:tcW w:w="1587" w:type="dxa"/>
          </w:tcPr>
          <w:p w:rsidR="006E097C" w:rsidRDefault="00A14638" w:rsidP="00FE02FB">
            <w:pPr>
              <w:pStyle w:val="ConsPlusNormal0"/>
              <w:jc w:val="center"/>
            </w:pPr>
            <w:r>
              <w:t>132793,20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66,40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126784,24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5. Паллиативная медицинская помощь:</w:t>
            </w:r>
          </w:p>
        </w:tc>
        <w:tc>
          <w:tcPr>
            <w:tcW w:w="1020" w:type="dxa"/>
          </w:tcPr>
          <w:p w:rsidR="006E097C" w:rsidRDefault="00A14638" w:rsidP="00FE02FB">
            <w:pPr>
              <w:pStyle w:val="ConsPlusNormal0"/>
              <w:jc w:val="center"/>
            </w:pPr>
            <w:r>
              <w:t>14</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5.1. Первичная медицинская помощь, в том числе доврачебная и врачебная (включая ветеранов боевых действий) &lt;***&gt;, всего, в том числе:</w:t>
            </w:r>
          </w:p>
        </w:tc>
        <w:tc>
          <w:tcPr>
            <w:tcW w:w="1020" w:type="dxa"/>
          </w:tcPr>
          <w:p w:rsidR="006E097C" w:rsidRDefault="00A14638" w:rsidP="00FE02FB">
            <w:pPr>
              <w:pStyle w:val="ConsPlusNormal0"/>
              <w:jc w:val="center"/>
            </w:pPr>
            <w:r>
              <w:t>15</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70418,12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посещение по паллиативной медицинской помощи без учета посещений на дому патронажными бригадами</w:t>
            </w:r>
          </w:p>
        </w:tc>
        <w:tc>
          <w:tcPr>
            <w:tcW w:w="1020" w:type="dxa"/>
          </w:tcPr>
          <w:p w:rsidR="006E097C" w:rsidRDefault="00A14638" w:rsidP="00FE02FB">
            <w:pPr>
              <w:pStyle w:val="ConsPlusNormal0"/>
              <w:jc w:val="center"/>
            </w:pPr>
            <w:r>
              <w:t>15.1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3,58</w:t>
            </w:r>
          </w:p>
        </w:tc>
        <w:tc>
          <w:tcPr>
            <w:tcW w:w="1587" w:type="dxa"/>
          </w:tcPr>
          <w:p w:rsidR="006E097C" w:rsidRDefault="00A14638" w:rsidP="00FE02FB">
            <w:pPr>
              <w:pStyle w:val="ConsPlusNormal0"/>
              <w:jc w:val="center"/>
            </w:pPr>
            <w:r>
              <w:t>650,50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14,31</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27326,84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посещения на дому выездными патронажными бригадами,</w:t>
            </w:r>
          </w:p>
        </w:tc>
        <w:tc>
          <w:tcPr>
            <w:tcW w:w="1020" w:type="dxa"/>
          </w:tcPr>
          <w:p w:rsidR="006E097C" w:rsidRDefault="00A14638" w:rsidP="00FE02FB">
            <w:pPr>
              <w:pStyle w:val="ConsPlusNormal0"/>
              <w:jc w:val="center"/>
            </w:pPr>
            <w:r>
              <w:t>15.2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6,46</w:t>
            </w:r>
          </w:p>
        </w:tc>
        <w:tc>
          <w:tcPr>
            <w:tcW w:w="1587" w:type="dxa"/>
          </w:tcPr>
          <w:p w:rsidR="006E097C" w:rsidRDefault="00A14638" w:rsidP="00FE02FB">
            <w:pPr>
              <w:pStyle w:val="ConsPlusNormal0"/>
              <w:jc w:val="center"/>
            </w:pPr>
            <w:r>
              <w:t>3228,80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25,83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49323,12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в том числе для детского населения</w:t>
            </w:r>
          </w:p>
        </w:tc>
        <w:tc>
          <w:tcPr>
            <w:tcW w:w="1020" w:type="dxa"/>
          </w:tcPr>
          <w:p w:rsidR="006E097C" w:rsidRDefault="00A14638" w:rsidP="00FE02FB">
            <w:pPr>
              <w:pStyle w:val="ConsPlusNormal0"/>
              <w:jc w:val="center"/>
            </w:pPr>
            <w:r>
              <w:t>15.2.1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0,26</w:t>
            </w:r>
          </w:p>
        </w:tc>
        <w:tc>
          <w:tcPr>
            <w:tcW w:w="1587" w:type="dxa"/>
          </w:tcPr>
          <w:p w:rsidR="006E097C" w:rsidRDefault="00A14638" w:rsidP="00FE02FB">
            <w:pPr>
              <w:pStyle w:val="ConsPlusNormal0"/>
              <w:jc w:val="center"/>
            </w:pPr>
            <w:r>
              <w:t>3410,60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1,03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1966,79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5.2. Паллиативная медицинская помощь в стационарных условиях </w:t>
            </w:r>
            <w:r w:rsidRPr="00BC136F">
              <w:rPr>
                <w:sz w:val="18"/>
                <w:szCs w:val="18"/>
              </w:rPr>
              <w:lastRenderedPageBreak/>
              <w:t>(включая койки паллиативной медицинской помощи и койки сестринского ухода), в том числе ветеранам боевых действий</w:t>
            </w:r>
          </w:p>
        </w:tc>
        <w:tc>
          <w:tcPr>
            <w:tcW w:w="1020" w:type="dxa"/>
          </w:tcPr>
          <w:p w:rsidR="006E097C" w:rsidRDefault="00A14638" w:rsidP="00FE02FB">
            <w:pPr>
              <w:pStyle w:val="ConsPlusNormal0"/>
              <w:jc w:val="center"/>
            </w:pPr>
            <w:r>
              <w:lastRenderedPageBreak/>
              <w:t>16</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87,63</w:t>
            </w:r>
          </w:p>
        </w:tc>
        <w:tc>
          <w:tcPr>
            <w:tcW w:w="1587" w:type="dxa"/>
          </w:tcPr>
          <w:p w:rsidR="006E097C" w:rsidRDefault="00A14638" w:rsidP="00FE02FB">
            <w:pPr>
              <w:pStyle w:val="ConsPlusNormal0"/>
              <w:jc w:val="center"/>
            </w:pPr>
            <w:r>
              <w:t>3810,10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350,53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669335,16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в том числе для детского населения</w:t>
            </w:r>
          </w:p>
        </w:tc>
        <w:tc>
          <w:tcPr>
            <w:tcW w:w="1020" w:type="dxa"/>
          </w:tcPr>
          <w:p w:rsidR="006E097C" w:rsidRDefault="00A14638" w:rsidP="00FE02FB">
            <w:pPr>
              <w:pStyle w:val="ConsPlusNormal0"/>
              <w:jc w:val="center"/>
            </w:pPr>
            <w:r>
              <w:t>16.1</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1,97</w:t>
            </w:r>
          </w:p>
        </w:tc>
        <w:tc>
          <w:tcPr>
            <w:tcW w:w="1587" w:type="dxa"/>
          </w:tcPr>
          <w:p w:rsidR="006E097C" w:rsidRDefault="00A14638" w:rsidP="00FE02FB">
            <w:pPr>
              <w:pStyle w:val="ConsPlusNormal0"/>
              <w:jc w:val="center"/>
            </w:pPr>
            <w:r>
              <w:t>3832,70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7,87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15032,27</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5.3. Паллиативная медицинская помощь в условиях дневного стационара &lt;******&gt;</w:t>
            </w:r>
          </w:p>
        </w:tc>
        <w:tc>
          <w:tcPr>
            <w:tcW w:w="1020" w:type="dxa"/>
          </w:tcPr>
          <w:p w:rsidR="006E097C" w:rsidRDefault="00A14638" w:rsidP="00FE02FB">
            <w:pPr>
              <w:pStyle w:val="ConsPlusNormal0"/>
              <w:jc w:val="center"/>
            </w:pPr>
            <w:r>
              <w:t>17</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0,0002</w:t>
            </w:r>
          </w:p>
        </w:tc>
        <w:tc>
          <w:tcPr>
            <w:tcW w:w="1587" w:type="dxa"/>
          </w:tcPr>
          <w:p w:rsidR="006E097C" w:rsidRDefault="00A14638" w:rsidP="00FE02FB">
            <w:pPr>
              <w:pStyle w:val="ConsPlusNormal0"/>
              <w:jc w:val="center"/>
            </w:pPr>
            <w:r>
              <w:t>0,0002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1,13</w:t>
            </w:r>
          </w:p>
        </w:tc>
        <w:tc>
          <w:tcPr>
            <w:tcW w:w="1587" w:type="dxa"/>
          </w:tcPr>
          <w:p w:rsidR="006E097C" w:rsidRDefault="00A14638" w:rsidP="00FE02FB">
            <w:pPr>
              <w:pStyle w:val="ConsPlusNormal0"/>
              <w:jc w:val="center"/>
            </w:pPr>
            <w:r>
              <w:t>22646,90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4,53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8648,85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II. Ненормируемая медицинская помощь и прочие виды медицинских и иных услуг, в том числе:</w:t>
            </w:r>
          </w:p>
        </w:tc>
        <w:tc>
          <w:tcPr>
            <w:tcW w:w="1020" w:type="dxa"/>
          </w:tcPr>
          <w:p w:rsidR="006E097C" w:rsidRDefault="00A14638" w:rsidP="00FE02FB">
            <w:pPr>
              <w:pStyle w:val="ConsPlusNormal0"/>
              <w:jc w:val="center"/>
            </w:pPr>
            <w:r>
              <w:t>Б</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Республики </w:t>
            </w:r>
            <w:r w:rsidRPr="00BC136F">
              <w:rPr>
                <w:sz w:val="18"/>
                <w:szCs w:val="18"/>
              </w:rPr>
              <w:lastRenderedPageBreak/>
              <w:t>Крым,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&lt;*******&gt;, за исключением медицинской помощи, оказываемой за счет средств ОМС</w:t>
            </w:r>
          </w:p>
        </w:tc>
        <w:tc>
          <w:tcPr>
            <w:tcW w:w="1020" w:type="dxa"/>
          </w:tcPr>
          <w:p w:rsidR="006E097C" w:rsidRDefault="00A14638" w:rsidP="00FE02FB">
            <w:pPr>
              <w:pStyle w:val="ConsPlusNormal0"/>
              <w:jc w:val="center"/>
            </w:pPr>
            <w:r>
              <w:lastRenderedPageBreak/>
              <w:t>18</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601,10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1147794,8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7. Высокотехнологичная медицинская помощь, оказываемая в подведомственных медицинских организациях, в том числе:</w:t>
            </w:r>
          </w:p>
        </w:tc>
        <w:tc>
          <w:tcPr>
            <w:tcW w:w="1020" w:type="dxa"/>
          </w:tcPr>
          <w:p w:rsidR="006E097C" w:rsidRDefault="00A14638" w:rsidP="00FE02FB">
            <w:pPr>
              <w:pStyle w:val="ConsPlusNormal0"/>
              <w:jc w:val="center"/>
            </w:pPr>
            <w:r>
              <w:t>19</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406,05</w:t>
            </w: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7.1. не включенная в базовую программу ОМС и предусмотренная </w:t>
            </w:r>
            <w:hyperlink r:id="rId299"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BC136F">
                <w:rPr>
                  <w:color w:val="0000FF"/>
                  <w:sz w:val="18"/>
                  <w:szCs w:val="18"/>
                </w:rPr>
                <w:t>разделом II</w:t>
              </w:r>
            </w:hyperlink>
            <w:r w:rsidRPr="00BC136F">
              <w:rPr>
                <w:sz w:val="18"/>
                <w:szCs w:val="18"/>
              </w:rPr>
              <w:t xml:space="preserve"> приложения N 1 к Программе государственных гарантий</w:t>
            </w:r>
          </w:p>
        </w:tc>
        <w:tc>
          <w:tcPr>
            <w:tcW w:w="1020" w:type="dxa"/>
          </w:tcPr>
          <w:p w:rsidR="006E097C" w:rsidRDefault="00A14638" w:rsidP="00FE02FB">
            <w:pPr>
              <w:pStyle w:val="ConsPlusNormal0"/>
              <w:jc w:val="center"/>
            </w:pPr>
            <w:r>
              <w:t>19.1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406,05</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7.2. дополнительные объемы высокотехнолог</w:t>
            </w:r>
            <w:r w:rsidRPr="00BC136F">
              <w:rPr>
                <w:sz w:val="18"/>
                <w:szCs w:val="18"/>
              </w:rPr>
              <w:lastRenderedPageBreak/>
              <w:t xml:space="preserve">ичной медицинской помощи, включенной в базовую программу ОМС в соответствии с </w:t>
            </w:r>
            <w:hyperlink r:id="rId30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BC136F">
                <w:rPr>
                  <w:color w:val="0000FF"/>
                  <w:sz w:val="18"/>
                  <w:szCs w:val="18"/>
                </w:rPr>
                <w:t>разделом I</w:t>
              </w:r>
            </w:hyperlink>
            <w:r w:rsidRPr="00BC136F">
              <w:rPr>
                <w:sz w:val="18"/>
                <w:szCs w:val="18"/>
              </w:rPr>
              <w:t xml:space="preserve"> приложения N 1 к Программе государственных гарантий &lt;********&gt;</w:t>
            </w:r>
          </w:p>
        </w:tc>
        <w:tc>
          <w:tcPr>
            <w:tcW w:w="1020" w:type="dxa"/>
          </w:tcPr>
          <w:p w:rsidR="006E097C" w:rsidRDefault="00A14638" w:rsidP="00FE02FB">
            <w:pPr>
              <w:pStyle w:val="ConsPlusNormal0"/>
              <w:jc w:val="center"/>
            </w:pPr>
            <w:r>
              <w:lastRenderedPageBreak/>
              <w:t>19.2</w:t>
            </w:r>
          </w:p>
        </w:tc>
        <w:tc>
          <w:tcPr>
            <w:tcW w:w="1077" w:type="dxa"/>
          </w:tcPr>
          <w:p w:rsidR="006E097C" w:rsidRDefault="00A14638" w:rsidP="00FE02FB">
            <w:pPr>
              <w:pStyle w:val="ConsPlusNormal0"/>
              <w:jc w:val="center"/>
            </w:pPr>
            <w:r>
              <w:t>0</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8. Расходы на содержание и обеспечение деятельности подведомственных медицинских организаций, из них на:</w:t>
            </w:r>
          </w:p>
        </w:tc>
        <w:tc>
          <w:tcPr>
            <w:tcW w:w="1020" w:type="dxa"/>
          </w:tcPr>
          <w:p w:rsidR="006E097C" w:rsidRDefault="00A14638" w:rsidP="00FE02FB">
            <w:pPr>
              <w:pStyle w:val="ConsPlusNormal0"/>
              <w:jc w:val="center"/>
            </w:pPr>
            <w:r>
              <w:t>20</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6E097C" w:rsidRDefault="00A14638" w:rsidP="00FE02FB">
            <w:pPr>
              <w:pStyle w:val="ConsPlusNormal0"/>
              <w:jc w:val="center"/>
            </w:pPr>
            <w:r>
              <w:t>20.1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8.2. приобретение, обслуживание, ремонт медицинского оборудования, за исключением расходов подведомственн</w:t>
            </w:r>
            <w:r w:rsidRPr="00BC136F">
              <w:rPr>
                <w:sz w:val="18"/>
                <w:szCs w:val="18"/>
              </w:rPr>
              <w:lastRenderedPageBreak/>
              <w:t>ых медицинских организаций, осуществляемых за счет средств ОМС, предусмотренных на эти цели в структуре тарифов ОМС</w:t>
            </w:r>
          </w:p>
        </w:tc>
        <w:tc>
          <w:tcPr>
            <w:tcW w:w="1020" w:type="dxa"/>
          </w:tcPr>
          <w:p w:rsidR="006E097C" w:rsidRDefault="00A14638" w:rsidP="00FE02FB">
            <w:pPr>
              <w:pStyle w:val="ConsPlusNormal0"/>
              <w:jc w:val="center"/>
            </w:pPr>
            <w:r>
              <w:lastRenderedPageBreak/>
              <w:t>20.2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Республики Крым, в том числе:</w:t>
            </w:r>
          </w:p>
        </w:tc>
        <w:tc>
          <w:tcPr>
            <w:tcW w:w="1020" w:type="dxa"/>
          </w:tcPr>
          <w:p w:rsidR="006E097C" w:rsidRDefault="00A14638" w:rsidP="00FE02FB">
            <w:pPr>
              <w:pStyle w:val="ConsPlusNormal0"/>
              <w:jc w:val="center"/>
            </w:pPr>
            <w:r>
              <w:t>В</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&lt;*********&gt;</w:t>
            </w:r>
          </w:p>
        </w:tc>
        <w:tc>
          <w:tcPr>
            <w:tcW w:w="1020" w:type="dxa"/>
          </w:tcPr>
          <w:p w:rsidR="006E097C" w:rsidRDefault="00A14638" w:rsidP="00FE02FB">
            <w:pPr>
              <w:pStyle w:val="ConsPlusNormal0"/>
              <w:jc w:val="center"/>
            </w:pPr>
            <w:r>
              <w:t>21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1051,2</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2007211,5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t xml:space="preserve">10. Бесплатное (со скидкой) </w:t>
            </w:r>
            <w:r w:rsidRPr="00BC136F">
              <w:rPr>
                <w:sz w:val="18"/>
                <w:szCs w:val="18"/>
              </w:rPr>
              <w:lastRenderedPageBreak/>
              <w:t>зубное протезирование &lt;**********&gt;</w:t>
            </w:r>
          </w:p>
        </w:tc>
        <w:tc>
          <w:tcPr>
            <w:tcW w:w="1020" w:type="dxa"/>
          </w:tcPr>
          <w:p w:rsidR="006E097C" w:rsidRDefault="00A14638" w:rsidP="00FE02FB">
            <w:pPr>
              <w:pStyle w:val="ConsPlusNormal0"/>
              <w:jc w:val="center"/>
            </w:pPr>
            <w:r>
              <w:lastRenderedPageBreak/>
              <w:t>22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1,46</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2798,9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Pr="00BC136F" w:rsidRDefault="00A14638" w:rsidP="00FE02FB">
            <w:pPr>
              <w:pStyle w:val="ConsPlusNormal0"/>
              <w:jc w:val="both"/>
              <w:rPr>
                <w:sz w:val="18"/>
                <w:szCs w:val="18"/>
              </w:rPr>
            </w:pPr>
            <w:r w:rsidRPr="00BC136F">
              <w:rPr>
                <w:sz w:val="18"/>
                <w:szCs w:val="18"/>
              </w:rPr>
              <w:lastRenderedPageBreak/>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&lt;**********&gt;</w:t>
            </w:r>
          </w:p>
        </w:tc>
        <w:tc>
          <w:tcPr>
            <w:tcW w:w="1020" w:type="dxa"/>
          </w:tcPr>
          <w:p w:rsidR="006E097C" w:rsidRDefault="00A14638" w:rsidP="00FE02FB">
            <w:pPr>
              <w:pStyle w:val="ConsPlusNormal0"/>
              <w:jc w:val="center"/>
            </w:pPr>
            <w:r>
              <w:t>23</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7,40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14127,4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bl>
    <w:p w:rsidR="006E097C" w:rsidRDefault="006E097C" w:rsidP="00FE02FB">
      <w:pPr>
        <w:pStyle w:val="ConsPlusNormal0"/>
        <w:sectPr w:rsidR="006E097C" w:rsidSect="00FE02FB">
          <w:headerReference w:type="default" r:id="rId301"/>
          <w:footerReference w:type="default" r:id="rId302"/>
          <w:headerReference w:type="first" r:id="rId303"/>
          <w:footerReference w:type="first" r:id="rId304"/>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(5468,40 рубля) составляет 67600,00 тыс. рублей.</w:t>
      </w:r>
    </w:p>
    <w:p w:rsidR="006E097C" w:rsidRDefault="006E097C" w:rsidP="00FE02FB">
      <w:pPr>
        <w:pStyle w:val="ConsPlusNormal0"/>
        <w:ind w:firstLine="540"/>
        <w:jc w:val="both"/>
      </w:pPr>
    </w:p>
    <w:p w:rsidR="006E097C" w:rsidRDefault="00A14638" w:rsidP="00FE02FB">
      <w:pPr>
        <w:pStyle w:val="ConsPlusTitle0"/>
        <w:jc w:val="center"/>
        <w:outlineLvl w:val="3"/>
      </w:pPr>
      <w:r>
        <w:t>2.1. Утвержденная стоимость Территориальной программы</w:t>
      </w:r>
    </w:p>
    <w:p w:rsidR="006E097C" w:rsidRDefault="00A14638" w:rsidP="00FE02FB">
      <w:pPr>
        <w:pStyle w:val="ConsPlusTitle0"/>
        <w:jc w:val="center"/>
      </w:pPr>
      <w:r>
        <w:t>обязательного медицинского страхования Республики Крым</w:t>
      </w:r>
    </w:p>
    <w:p w:rsidR="006E097C" w:rsidRDefault="00A14638" w:rsidP="00FE02FB">
      <w:pPr>
        <w:pStyle w:val="ConsPlusTitle0"/>
        <w:jc w:val="center"/>
      </w:pPr>
      <w:r>
        <w:t>по видам и условиям оказания медицинской помощи на 2026 год</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17"/>
        <w:gridCol w:w="992"/>
        <w:gridCol w:w="1771"/>
        <w:gridCol w:w="1757"/>
        <w:gridCol w:w="1754"/>
        <w:gridCol w:w="1322"/>
        <w:gridCol w:w="1318"/>
        <w:gridCol w:w="1321"/>
        <w:gridCol w:w="1442"/>
        <w:gridCol w:w="834"/>
      </w:tblGrid>
      <w:tr w:rsidR="006E097C">
        <w:tc>
          <w:tcPr>
            <w:tcW w:w="3969" w:type="dxa"/>
            <w:vMerge w:val="restart"/>
          </w:tcPr>
          <w:p w:rsidR="006E097C" w:rsidRDefault="00A14638" w:rsidP="00FE02FB">
            <w:pPr>
              <w:pStyle w:val="ConsPlusNormal0"/>
              <w:jc w:val="center"/>
            </w:pPr>
            <w:r>
              <w:t>Виды и условия оказания медицинской помощи</w:t>
            </w:r>
          </w:p>
        </w:tc>
        <w:tc>
          <w:tcPr>
            <w:tcW w:w="1077" w:type="dxa"/>
            <w:vMerge w:val="restart"/>
          </w:tcPr>
          <w:p w:rsidR="006E097C" w:rsidRDefault="00A14638" w:rsidP="00FE02FB">
            <w:pPr>
              <w:pStyle w:val="ConsPlusNormal0"/>
              <w:jc w:val="center"/>
            </w:pPr>
            <w:r>
              <w:t>N строки</w:t>
            </w:r>
          </w:p>
        </w:tc>
        <w:tc>
          <w:tcPr>
            <w:tcW w:w="1871" w:type="dxa"/>
            <w:vMerge w:val="restart"/>
          </w:tcPr>
          <w:p w:rsidR="006E097C" w:rsidRDefault="00A14638" w:rsidP="00FE02FB">
            <w:pPr>
              <w:pStyle w:val="ConsPlusNormal0"/>
              <w:jc w:val="center"/>
            </w:pPr>
            <w:r>
              <w:t>Единица измерения</w:t>
            </w:r>
          </w:p>
        </w:tc>
        <w:tc>
          <w:tcPr>
            <w:tcW w:w="1820" w:type="dxa"/>
            <w:vMerge w:val="restart"/>
          </w:tcPr>
          <w:p w:rsidR="006E097C" w:rsidRDefault="00A14638" w:rsidP="00FE02FB">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814" w:type="dxa"/>
            <w:vMerge w:val="restart"/>
          </w:tcPr>
          <w:p w:rsidR="006E097C" w:rsidRDefault="00A14638" w:rsidP="00FE02FB">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1" w:type="dxa"/>
            <w:gridSpan w:val="2"/>
          </w:tcPr>
          <w:p w:rsidR="006E097C" w:rsidRDefault="00A14638" w:rsidP="00FE02FB">
            <w:pPr>
              <w:pStyle w:val="ConsPlusNormal0"/>
              <w:jc w:val="center"/>
            </w:pPr>
            <w:r>
              <w:t>Подушевые нормативы финансирования территориальной программы</w:t>
            </w:r>
          </w:p>
        </w:tc>
        <w:tc>
          <w:tcPr>
            <w:tcW w:w="4024" w:type="dxa"/>
            <w:gridSpan w:val="3"/>
          </w:tcPr>
          <w:p w:rsidR="006E097C" w:rsidRDefault="00A14638" w:rsidP="00FE02FB">
            <w:pPr>
              <w:pStyle w:val="ConsPlusNormal0"/>
              <w:jc w:val="center"/>
            </w:pPr>
            <w:r>
              <w:t>Стоимость территориальной программы по источникам ее финансового обеспечения</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3061" w:type="dxa"/>
            <w:gridSpan w:val="2"/>
          </w:tcPr>
          <w:p w:rsidR="006E097C" w:rsidRDefault="00A14638" w:rsidP="00FE02FB">
            <w:pPr>
              <w:pStyle w:val="ConsPlusNormal0"/>
              <w:jc w:val="center"/>
            </w:pPr>
            <w:r>
              <w:t>руб.</w:t>
            </w:r>
          </w:p>
        </w:tc>
        <w:tc>
          <w:tcPr>
            <w:tcW w:w="3060" w:type="dxa"/>
            <w:gridSpan w:val="2"/>
          </w:tcPr>
          <w:p w:rsidR="006E097C" w:rsidRDefault="00A14638" w:rsidP="00FE02FB">
            <w:pPr>
              <w:pStyle w:val="ConsPlusNormal0"/>
              <w:jc w:val="center"/>
            </w:pPr>
            <w:r>
              <w:t>тыс. руб.</w:t>
            </w:r>
          </w:p>
        </w:tc>
        <w:tc>
          <w:tcPr>
            <w:tcW w:w="964" w:type="dxa"/>
            <w:vMerge w:val="restart"/>
          </w:tcPr>
          <w:p w:rsidR="006E097C" w:rsidRDefault="00A14638" w:rsidP="00FE02FB">
            <w:pPr>
              <w:pStyle w:val="ConsPlusNormal0"/>
              <w:jc w:val="center"/>
            </w:pPr>
            <w:r>
              <w:t>в % к итогу</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531" w:type="dxa"/>
          </w:tcPr>
          <w:p w:rsidR="006E097C" w:rsidRDefault="00A14638" w:rsidP="00FE02FB">
            <w:pPr>
              <w:pStyle w:val="ConsPlusNormal0"/>
              <w:jc w:val="center"/>
            </w:pPr>
            <w:r>
              <w:t>за счет средств бюджета субъекта РФ</w:t>
            </w:r>
          </w:p>
        </w:tc>
        <w:tc>
          <w:tcPr>
            <w:tcW w:w="1530" w:type="dxa"/>
          </w:tcPr>
          <w:p w:rsidR="006E097C" w:rsidRDefault="00A14638" w:rsidP="00FE02FB">
            <w:pPr>
              <w:pStyle w:val="ConsPlusNormal0"/>
              <w:jc w:val="center"/>
            </w:pPr>
            <w:r>
              <w:t>за счет средств ОМС</w:t>
            </w:r>
          </w:p>
        </w:tc>
        <w:tc>
          <w:tcPr>
            <w:tcW w:w="1530" w:type="dxa"/>
          </w:tcPr>
          <w:p w:rsidR="006E097C" w:rsidRDefault="00A14638" w:rsidP="00FE02FB">
            <w:pPr>
              <w:pStyle w:val="ConsPlusNormal0"/>
              <w:jc w:val="center"/>
            </w:pPr>
            <w:r>
              <w:t>за счет средств бюджета субъекта РФ</w:t>
            </w:r>
          </w:p>
        </w:tc>
        <w:tc>
          <w:tcPr>
            <w:tcW w:w="1530" w:type="dxa"/>
          </w:tcPr>
          <w:p w:rsidR="006E097C" w:rsidRDefault="00A14638" w:rsidP="00FE02FB">
            <w:pPr>
              <w:pStyle w:val="ConsPlusNormal0"/>
              <w:jc w:val="center"/>
            </w:pPr>
            <w:r>
              <w:t>за счет средств ОМС</w:t>
            </w:r>
          </w:p>
        </w:tc>
        <w:tc>
          <w:tcPr>
            <w:tcW w:w="0" w:type="auto"/>
            <w:vMerge/>
          </w:tcPr>
          <w:p w:rsidR="006E097C" w:rsidRDefault="006E097C" w:rsidP="00FE02FB">
            <w:pPr>
              <w:pStyle w:val="ConsPlusNormal0"/>
            </w:pPr>
          </w:p>
        </w:tc>
      </w:tr>
      <w:tr w:rsidR="006E097C">
        <w:tc>
          <w:tcPr>
            <w:tcW w:w="3969" w:type="dxa"/>
          </w:tcPr>
          <w:p w:rsidR="006E097C" w:rsidRDefault="00A14638" w:rsidP="00FE02FB">
            <w:pPr>
              <w:pStyle w:val="ConsPlusNormal0"/>
              <w:jc w:val="center"/>
            </w:pPr>
            <w:r>
              <w:t>1</w:t>
            </w:r>
          </w:p>
        </w:tc>
        <w:tc>
          <w:tcPr>
            <w:tcW w:w="1077" w:type="dxa"/>
          </w:tcPr>
          <w:p w:rsidR="006E097C" w:rsidRDefault="00A14638" w:rsidP="00FE02FB">
            <w:pPr>
              <w:pStyle w:val="ConsPlusNormal0"/>
              <w:jc w:val="center"/>
            </w:pPr>
            <w:r>
              <w:t>2</w:t>
            </w:r>
          </w:p>
        </w:tc>
        <w:tc>
          <w:tcPr>
            <w:tcW w:w="1871" w:type="dxa"/>
          </w:tcPr>
          <w:p w:rsidR="006E097C" w:rsidRDefault="00A14638" w:rsidP="00FE02FB">
            <w:pPr>
              <w:pStyle w:val="ConsPlusNormal0"/>
              <w:jc w:val="center"/>
            </w:pPr>
            <w:r>
              <w:t>3</w:t>
            </w:r>
          </w:p>
        </w:tc>
        <w:tc>
          <w:tcPr>
            <w:tcW w:w="1820" w:type="dxa"/>
          </w:tcPr>
          <w:p w:rsidR="006E097C" w:rsidRDefault="00A14638" w:rsidP="00FE02FB">
            <w:pPr>
              <w:pStyle w:val="ConsPlusNormal0"/>
              <w:jc w:val="center"/>
            </w:pPr>
            <w:r>
              <w:t>4</w:t>
            </w:r>
          </w:p>
        </w:tc>
        <w:tc>
          <w:tcPr>
            <w:tcW w:w="1814" w:type="dxa"/>
          </w:tcPr>
          <w:p w:rsidR="006E097C" w:rsidRDefault="00A14638" w:rsidP="00FE02FB">
            <w:pPr>
              <w:pStyle w:val="ConsPlusNormal0"/>
              <w:jc w:val="center"/>
            </w:pPr>
            <w:r>
              <w:t>5</w:t>
            </w:r>
          </w:p>
        </w:tc>
        <w:tc>
          <w:tcPr>
            <w:tcW w:w="1531" w:type="dxa"/>
          </w:tcPr>
          <w:p w:rsidR="006E097C" w:rsidRDefault="00A14638" w:rsidP="00FE02FB">
            <w:pPr>
              <w:pStyle w:val="ConsPlusNormal0"/>
              <w:jc w:val="center"/>
            </w:pPr>
            <w:r>
              <w:t>6</w:t>
            </w:r>
          </w:p>
        </w:tc>
        <w:tc>
          <w:tcPr>
            <w:tcW w:w="1530" w:type="dxa"/>
          </w:tcPr>
          <w:p w:rsidR="006E097C" w:rsidRDefault="00A14638" w:rsidP="00FE02FB">
            <w:pPr>
              <w:pStyle w:val="ConsPlusNormal0"/>
              <w:jc w:val="center"/>
            </w:pPr>
            <w:r>
              <w:t>7</w:t>
            </w:r>
          </w:p>
        </w:tc>
        <w:tc>
          <w:tcPr>
            <w:tcW w:w="1530" w:type="dxa"/>
          </w:tcPr>
          <w:p w:rsidR="006E097C" w:rsidRDefault="00A14638" w:rsidP="00FE02FB">
            <w:pPr>
              <w:pStyle w:val="ConsPlusNormal0"/>
              <w:jc w:val="center"/>
            </w:pPr>
            <w:r>
              <w:t>8</w:t>
            </w:r>
          </w:p>
        </w:tc>
        <w:tc>
          <w:tcPr>
            <w:tcW w:w="1530" w:type="dxa"/>
          </w:tcPr>
          <w:p w:rsidR="006E097C" w:rsidRDefault="00A14638" w:rsidP="00FE02FB">
            <w:pPr>
              <w:pStyle w:val="ConsPlusNormal0"/>
              <w:jc w:val="center"/>
            </w:pPr>
            <w:r>
              <w:t>9</w:t>
            </w:r>
          </w:p>
        </w:tc>
        <w:tc>
          <w:tcPr>
            <w:tcW w:w="964" w:type="dxa"/>
          </w:tcPr>
          <w:p w:rsidR="006E097C" w:rsidRDefault="00A14638" w:rsidP="00FE02FB">
            <w:pPr>
              <w:pStyle w:val="ConsPlusNormal0"/>
              <w:jc w:val="center"/>
            </w:pPr>
            <w:r>
              <w:t>10</w:t>
            </w:r>
          </w:p>
        </w:tc>
      </w:tr>
      <w:tr w:rsidR="006E097C">
        <w:tc>
          <w:tcPr>
            <w:tcW w:w="3969" w:type="dxa"/>
          </w:tcPr>
          <w:p w:rsidR="006E097C" w:rsidRDefault="00A14638" w:rsidP="00FE02FB">
            <w:pPr>
              <w:pStyle w:val="ConsPlusNormal0"/>
              <w:jc w:val="both"/>
            </w:pPr>
            <w:r>
              <w:t>III. Медицинская помощь в рамках Территориальной программы ОМС:</w:t>
            </w:r>
          </w:p>
        </w:tc>
        <w:tc>
          <w:tcPr>
            <w:tcW w:w="1077" w:type="dxa"/>
          </w:tcPr>
          <w:p w:rsidR="006E097C" w:rsidRDefault="00A14638" w:rsidP="00FE02FB">
            <w:pPr>
              <w:pStyle w:val="ConsPlusNormal0"/>
              <w:jc w:val="center"/>
            </w:pPr>
            <w:bookmarkStart w:id="37" w:name="P11215"/>
            <w:bookmarkEnd w:id="37"/>
            <w:r>
              <w:t>20</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22544,40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43088952,50</w:t>
            </w:r>
          </w:p>
        </w:tc>
        <w:tc>
          <w:tcPr>
            <w:tcW w:w="964" w:type="dxa"/>
          </w:tcPr>
          <w:p w:rsidR="006E097C" w:rsidRDefault="00A14638" w:rsidP="00FE02FB">
            <w:pPr>
              <w:pStyle w:val="ConsPlusNormal0"/>
              <w:jc w:val="center"/>
            </w:pPr>
            <w:r>
              <w:t>80,4</w:t>
            </w:r>
          </w:p>
        </w:tc>
      </w:tr>
      <w:tr w:rsidR="006E097C">
        <w:tc>
          <w:tcPr>
            <w:tcW w:w="3969" w:type="dxa"/>
          </w:tcPr>
          <w:p w:rsidR="006E097C" w:rsidRDefault="00A14638" w:rsidP="00FE02FB">
            <w:pPr>
              <w:pStyle w:val="ConsPlusNormal0"/>
              <w:jc w:val="both"/>
            </w:pPr>
            <w: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21</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0,29</w:t>
            </w:r>
          </w:p>
        </w:tc>
        <w:tc>
          <w:tcPr>
            <w:tcW w:w="1814" w:type="dxa"/>
          </w:tcPr>
          <w:p w:rsidR="006E097C" w:rsidRDefault="00A14638" w:rsidP="00FE02FB">
            <w:pPr>
              <w:pStyle w:val="ConsPlusNormal0"/>
              <w:jc w:val="center"/>
            </w:pPr>
            <w:r>
              <w:t>4680,50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1357,30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2594284,10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22</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 в амбулаторных условиях:</w:t>
            </w:r>
          </w:p>
        </w:tc>
        <w:tc>
          <w:tcPr>
            <w:tcW w:w="1077" w:type="dxa"/>
          </w:tcPr>
          <w:p w:rsidR="006E097C" w:rsidRDefault="00A14638" w:rsidP="00FE02FB">
            <w:pPr>
              <w:pStyle w:val="ConsPlusNormal0"/>
              <w:jc w:val="center"/>
            </w:pPr>
            <w:r>
              <w:t>23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2.1.1. для проведения профилактических медицинских осмотров</w:t>
            </w:r>
          </w:p>
        </w:tc>
        <w:tc>
          <w:tcPr>
            <w:tcW w:w="1077" w:type="dxa"/>
          </w:tcPr>
          <w:p w:rsidR="006E097C" w:rsidRDefault="00A14638" w:rsidP="00FE02FB">
            <w:pPr>
              <w:pStyle w:val="ConsPlusNormal0"/>
              <w:jc w:val="center"/>
            </w:pPr>
            <w:r>
              <w:t>23.1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0,266791</w:t>
            </w:r>
          </w:p>
        </w:tc>
        <w:tc>
          <w:tcPr>
            <w:tcW w:w="1814" w:type="dxa"/>
          </w:tcPr>
          <w:p w:rsidR="006E097C" w:rsidRDefault="00A14638" w:rsidP="00FE02FB">
            <w:pPr>
              <w:pStyle w:val="ConsPlusNormal0"/>
              <w:jc w:val="center"/>
            </w:pPr>
            <w:r>
              <w:t>2853,10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761,20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1454841,30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2.1.2. для проведения диспансеризации, всего, в том числе:</w:t>
            </w:r>
          </w:p>
        </w:tc>
        <w:tc>
          <w:tcPr>
            <w:tcW w:w="1077" w:type="dxa"/>
          </w:tcPr>
          <w:p w:rsidR="006E097C" w:rsidRDefault="00A14638" w:rsidP="00FE02FB">
            <w:pPr>
              <w:pStyle w:val="ConsPlusNormal0"/>
              <w:jc w:val="center"/>
            </w:pPr>
            <w:r>
              <w:t>23.2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0,432393</w:t>
            </w:r>
          </w:p>
        </w:tc>
        <w:tc>
          <w:tcPr>
            <w:tcW w:w="1814" w:type="dxa"/>
          </w:tcPr>
          <w:p w:rsidR="006E097C" w:rsidRDefault="00A14638" w:rsidP="00FE02FB">
            <w:pPr>
              <w:pStyle w:val="ConsPlusNormal0"/>
              <w:jc w:val="center"/>
            </w:pPr>
            <w:r>
              <w:t>3487,00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1507,80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2881757,90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углубленной диспансеризации</w:t>
            </w:r>
          </w:p>
        </w:tc>
        <w:tc>
          <w:tcPr>
            <w:tcW w:w="1077" w:type="dxa"/>
          </w:tcPr>
          <w:p w:rsidR="006E097C" w:rsidRDefault="00A14638" w:rsidP="00FE02FB">
            <w:pPr>
              <w:pStyle w:val="ConsPlusNormal0"/>
              <w:jc w:val="center"/>
            </w:pPr>
            <w:r>
              <w:t>23.2.1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0,050758</w:t>
            </w:r>
          </w:p>
        </w:tc>
        <w:tc>
          <w:tcPr>
            <w:tcW w:w="1814" w:type="dxa"/>
          </w:tcPr>
          <w:p w:rsidR="006E097C" w:rsidRDefault="00A14638" w:rsidP="00FE02FB">
            <w:pPr>
              <w:pStyle w:val="ConsPlusNormal0"/>
              <w:jc w:val="center"/>
            </w:pPr>
            <w:r>
              <w:t>1507,70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146266,50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23.3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0,147308</w:t>
            </w:r>
          </w:p>
        </w:tc>
        <w:tc>
          <w:tcPr>
            <w:tcW w:w="1814" w:type="dxa"/>
          </w:tcPr>
          <w:p w:rsidR="006E097C" w:rsidRDefault="00A14638" w:rsidP="00FE02FB">
            <w:pPr>
              <w:pStyle w:val="ConsPlusNormal0"/>
              <w:jc w:val="center"/>
            </w:pPr>
            <w:r>
              <w:t>2006,30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295,50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5648867,60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женщины</w:t>
            </w:r>
          </w:p>
        </w:tc>
        <w:tc>
          <w:tcPr>
            <w:tcW w:w="1077" w:type="dxa"/>
          </w:tcPr>
          <w:p w:rsidR="006E097C" w:rsidRDefault="00A14638" w:rsidP="00FE02FB">
            <w:pPr>
              <w:pStyle w:val="ConsPlusNormal0"/>
              <w:jc w:val="center"/>
            </w:pPr>
            <w:r>
              <w:t>23.3.1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0,075463</w:t>
            </w:r>
          </w:p>
        </w:tc>
        <w:tc>
          <w:tcPr>
            <w:tcW w:w="1814" w:type="dxa"/>
          </w:tcPr>
          <w:p w:rsidR="006E097C" w:rsidRDefault="00A14638" w:rsidP="00FE02FB">
            <w:pPr>
              <w:pStyle w:val="ConsPlusNormal0"/>
              <w:jc w:val="center"/>
            </w:pPr>
            <w:r>
              <w:t>3179,30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239,90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458556,80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мужчины</w:t>
            </w:r>
          </w:p>
        </w:tc>
        <w:tc>
          <w:tcPr>
            <w:tcW w:w="1077" w:type="dxa"/>
          </w:tcPr>
          <w:p w:rsidR="006E097C" w:rsidRDefault="00A14638" w:rsidP="00FE02FB">
            <w:pPr>
              <w:pStyle w:val="ConsPlusNormal0"/>
              <w:jc w:val="center"/>
            </w:pPr>
            <w:r>
              <w:t>23.3.2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0,071845</w:t>
            </w:r>
          </w:p>
        </w:tc>
        <w:tc>
          <w:tcPr>
            <w:tcW w:w="1814" w:type="dxa"/>
          </w:tcPr>
          <w:p w:rsidR="006E097C" w:rsidRDefault="00A14638" w:rsidP="00FE02FB">
            <w:pPr>
              <w:pStyle w:val="ConsPlusNormal0"/>
              <w:jc w:val="center"/>
            </w:pPr>
            <w:r>
              <w:t>774,20</w:t>
            </w:r>
          </w:p>
        </w:tc>
        <w:tc>
          <w:tcPr>
            <w:tcW w:w="1531"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55,60</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106310,80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2.1.4. для посещений с иными целями</w:t>
            </w:r>
          </w:p>
        </w:tc>
        <w:tc>
          <w:tcPr>
            <w:tcW w:w="1077" w:type="dxa"/>
          </w:tcPr>
          <w:p w:rsidR="006E097C" w:rsidRDefault="00A14638" w:rsidP="00FE02FB">
            <w:pPr>
              <w:pStyle w:val="ConsPlusNormal0"/>
              <w:jc w:val="center"/>
            </w:pPr>
            <w:r>
              <w:t>23.4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2,276729</w:t>
            </w:r>
          </w:p>
        </w:tc>
        <w:tc>
          <w:tcPr>
            <w:tcW w:w="1814" w:type="dxa"/>
          </w:tcPr>
          <w:p w:rsidR="006E097C" w:rsidRDefault="00A14638" w:rsidP="00FE02FB">
            <w:pPr>
              <w:pStyle w:val="ConsPlusNormal0"/>
              <w:jc w:val="center"/>
            </w:pPr>
            <w:r>
              <w:t>405,00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922,10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1762355,10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2.1.5. в неотложной форме</w:t>
            </w:r>
          </w:p>
        </w:tc>
        <w:tc>
          <w:tcPr>
            <w:tcW w:w="1077" w:type="dxa"/>
          </w:tcPr>
          <w:p w:rsidR="006E097C" w:rsidRDefault="00A14638" w:rsidP="00FE02FB">
            <w:pPr>
              <w:pStyle w:val="ConsPlusNormal0"/>
              <w:jc w:val="center"/>
            </w:pPr>
            <w:r>
              <w:t>23.5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0,54</w:t>
            </w:r>
          </w:p>
        </w:tc>
        <w:tc>
          <w:tcPr>
            <w:tcW w:w="1814" w:type="dxa"/>
          </w:tcPr>
          <w:p w:rsidR="006E097C" w:rsidRDefault="00A14638" w:rsidP="00FE02FB">
            <w:pPr>
              <w:pStyle w:val="ConsPlusNormal0"/>
              <w:jc w:val="center"/>
            </w:pPr>
            <w:r>
              <w:t>1070,90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1105273,70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2.1.6. в связи с заболеваниями (обращений), всего, из них:</w:t>
            </w:r>
          </w:p>
        </w:tc>
        <w:tc>
          <w:tcPr>
            <w:tcW w:w="1077" w:type="dxa"/>
          </w:tcPr>
          <w:p w:rsidR="006E097C" w:rsidRDefault="00A14638" w:rsidP="00FE02FB">
            <w:pPr>
              <w:pStyle w:val="ConsPlusNormal0"/>
              <w:jc w:val="center"/>
            </w:pPr>
            <w:r>
              <w:t>23.6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1,224747</w:t>
            </w:r>
          </w:p>
        </w:tc>
        <w:tc>
          <w:tcPr>
            <w:tcW w:w="1814" w:type="dxa"/>
          </w:tcPr>
          <w:p w:rsidR="006E097C" w:rsidRDefault="00A14638" w:rsidP="00FE02FB">
            <w:pPr>
              <w:pStyle w:val="ConsPlusNormal0"/>
              <w:jc w:val="center"/>
            </w:pPr>
            <w:r>
              <w:t>2251,80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2757,70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5271034,00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23.6.1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0,284949</w:t>
            </w:r>
          </w:p>
        </w:tc>
        <w:tc>
          <w:tcPr>
            <w:tcW w:w="1814" w:type="dxa"/>
          </w:tcPr>
          <w:p w:rsidR="006E097C" w:rsidRDefault="00A14638" w:rsidP="00FE02FB">
            <w:pPr>
              <w:pStyle w:val="ConsPlusNormal0"/>
              <w:jc w:val="center"/>
            </w:pPr>
            <w:r>
              <w:t>2414,80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688,10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1315172,20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компьютерная томография</w:t>
            </w:r>
          </w:p>
        </w:tc>
        <w:tc>
          <w:tcPr>
            <w:tcW w:w="1077" w:type="dxa"/>
          </w:tcPr>
          <w:p w:rsidR="006E097C" w:rsidRDefault="00A14638" w:rsidP="00FE02FB">
            <w:pPr>
              <w:pStyle w:val="ConsPlusNormal0"/>
              <w:jc w:val="center"/>
            </w:pPr>
            <w:r>
              <w:t>23.6.1.1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0,060619</w:t>
            </w:r>
          </w:p>
        </w:tc>
        <w:tc>
          <w:tcPr>
            <w:tcW w:w="1814" w:type="dxa"/>
          </w:tcPr>
          <w:p w:rsidR="006E097C" w:rsidRDefault="00A14638" w:rsidP="00FE02FB">
            <w:pPr>
              <w:pStyle w:val="ConsPlusNormal0"/>
              <w:jc w:val="center"/>
            </w:pPr>
            <w:r>
              <w:t>3744,10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227,00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433795,20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магнитно-резонансная томография</w:t>
            </w:r>
          </w:p>
        </w:tc>
        <w:tc>
          <w:tcPr>
            <w:tcW w:w="1077" w:type="dxa"/>
          </w:tcPr>
          <w:p w:rsidR="006E097C" w:rsidRDefault="00A14638" w:rsidP="00FE02FB">
            <w:pPr>
              <w:pStyle w:val="ConsPlusNormal0"/>
              <w:jc w:val="center"/>
            </w:pPr>
            <w:r>
              <w:t>23.6.1.2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0,023135</w:t>
            </w:r>
          </w:p>
        </w:tc>
        <w:tc>
          <w:tcPr>
            <w:tcW w:w="1814" w:type="dxa"/>
          </w:tcPr>
          <w:p w:rsidR="006E097C" w:rsidRDefault="00A14638" w:rsidP="00FE02FB">
            <w:pPr>
              <w:pStyle w:val="ConsPlusNormal0"/>
              <w:jc w:val="center"/>
            </w:pPr>
            <w:r>
              <w:t>5112,20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226051,30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ультразвуковое исследование сердечно-сосудистой системы</w:t>
            </w:r>
          </w:p>
        </w:tc>
        <w:tc>
          <w:tcPr>
            <w:tcW w:w="1077" w:type="dxa"/>
          </w:tcPr>
          <w:p w:rsidR="006E097C" w:rsidRDefault="00A14638" w:rsidP="00FE02FB">
            <w:pPr>
              <w:pStyle w:val="ConsPlusNormal0"/>
              <w:jc w:val="center"/>
            </w:pPr>
            <w:r>
              <w:t>23.6.1.3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0,128528</w:t>
            </w:r>
          </w:p>
        </w:tc>
        <w:tc>
          <w:tcPr>
            <w:tcW w:w="1814" w:type="dxa"/>
          </w:tcPr>
          <w:p w:rsidR="006E097C" w:rsidRDefault="00A14638" w:rsidP="00FE02FB">
            <w:pPr>
              <w:pStyle w:val="ConsPlusNormal0"/>
              <w:jc w:val="center"/>
            </w:pPr>
            <w:r>
              <w:t>756,00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185715,20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эндоскопическое диагностическое исследование</w:t>
            </w:r>
          </w:p>
        </w:tc>
        <w:tc>
          <w:tcPr>
            <w:tcW w:w="1077" w:type="dxa"/>
          </w:tcPr>
          <w:p w:rsidR="006E097C" w:rsidRDefault="00A14638" w:rsidP="00FE02FB">
            <w:pPr>
              <w:pStyle w:val="ConsPlusNormal0"/>
              <w:jc w:val="center"/>
            </w:pPr>
            <w:r>
              <w:t>23.6.1.4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0,037139</w:t>
            </w:r>
          </w:p>
        </w:tc>
        <w:tc>
          <w:tcPr>
            <w:tcW w:w="1814" w:type="dxa"/>
          </w:tcPr>
          <w:p w:rsidR="006E097C" w:rsidRDefault="00A14638" w:rsidP="00FE02FB">
            <w:pPr>
              <w:pStyle w:val="ConsPlusNormal0"/>
              <w:jc w:val="center"/>
            </w:pPr>
            <w:r>
              <w:t>1386,30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98403,70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 xml:space="preserve">молекулярно-генетическое исследование с целью диагностики онкологических </w:t>
            </w:r>
            <w:r>
              <w:lastRenderedPageBreak/>
              <w:t>заболеваний</w:t>
            </w:r>
          </w:p>
        </w:tc>
        <w:tc>
          <w:tcPr>
            <w:tcW w:w="1077" w:type="dxa"/>
          </w:tcPr>
          <w:p w:rsidR="006E097C" w:rsidRDefault="00A14638" w:rsidP="00FE02FB">
            <w:pPr>
              <w:pStyle w:val="ConsPlusNormal0"/>
              <w:jc w:val="center"/>
            </w:pPr>
            <w:r>
              <w:lastRenderedPageBreak/>
              <w:t>23.6.1.5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0,001362</w:t>
            </w:r>
          </w:p>
        </w:tc>
        <w:tc>
          <w:tcPr>
            <w:tcW w:w="1814" w:type="dxa"/>
          </w:tcPr>
          <w:p w:rsidR="006E097C" w:rsidRDefault="00A14638" w:rsidP="00FE02FB">
            <w:pPr>
              <w:pStyle w:val="ConsPlusNormal0"/>
              <w:jc w:val="center"/>
            </w:pPr>
            <w:r>
              <w:t>11642,30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30304,90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23.6.1.6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0,028458</w:t>
            </w:r>
          </w:p>
        </w:tc>
        <w:tc>
          <w:tcPr>
            <w:tcW w:w="1814" w:type="dxa"/>
          </w:tcPr>
          <w:p w:rsidR="006E097C" w:rsidRDefault="00A14638" w:rsidP="00FE02FB">
            <w:pPr>
              <w:pStyle w:val="ConsPlusNormal0"/>
              <w:jc w:val="center"/>
            </w:pPr>
            <w:r>
              <w:t>2871,20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81,70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156170,30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ПЭТ-КТ при онкологических заболеваниях</w:t>
            </w:r>
          </w:p>
        </w:tc>
        <w:tc>
          <w:tcPr>
            <w:tcW w:w="1077" w:type="dxa"/>
          </w:tcPr>
          <w:p w:rsidR="006E097C" w:rsidRDefault="00A14638" w:rsidP="00FE02FB">
            <w:pPr>
              <w:pStyle w:val="ConsPlusNormal0"/>
              <w:jc w:val="center"/>
            </w:pPr>
            <w:r>
              <w:t>23.6.1.7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0,002086</w:t>
            </w:r>
          </w:p>
        </w:tc>
        <w:tc>
          <w:tcPr>
            <w:tcW w:w="1814" w:type="dxa"/>
          </w:tcPr>
          <w:p w:rsidR="006E097C" w:rsidRDefault="00A14638" w:rsidP="00FE02FB">
            <w:pPr>
              <w:pStyle w:val="ConsPlusNormal0"/>
              <w:jc w:val="center"/>
            </w:pPr>
            <w:r>
              <w:t>37146,40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77,50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148102,70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ОФЭКТ/КТ</w:t>
            </w:r>
          </w:p>
        </w:tc>
        <w:tc>
          <w:tcPr>
            <w:tcW w:w="1077" w:type="dxa"/>
          </w:tcPr>
          <w:p w:rsidR="006E097C" w:rsidRDefault="00A14638" w:rsidP="00FE02FB">
            <w:pPr>
              <w:pStyle w:val="ConsPlusNormal0"/>
              <w:jc w:val="center"/>
            </w:pPr>
            <w:r>
              <w:t>23.6.1.8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0,003622</w:t>
            </w:r>
          </w:p>
        </w:tc>
        <w:tc>
          <w:tcPr>
            <w:tcW w:w="1814" w:type="dxa"/>
          </w:tcPr>
          <w:p w:rsidR="006E097C" w:rsidRDefault="00A14638" w:rsidP="00FE02FB">
            <w:pPr>
              <w:pStyle w:val="ConsPlusNormal0"/>
              <w:jc w:val="center"/>
            </w:pPr>
            <w:r>
              <w:t>5290,90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36628,90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2.1.7. школа для больных хроническими заболеваниями, в том числе:</w:t>
            </w:r>
          </w:p>
        </w:tc>
        <w:tc>
          <w:tcPr>
            <w:tcW w:w="1077" w:type="dxa"/>
          </w:tcPr>
          <w:p w:rsidR="006E097C" w:rsidRDefault="00A14638" w:rsidP="00FE02FB">
            <w:pPr>
              <w:pStyle w:val="ConsPlusNormal0"/>
              <w:jc w:val="center"/>
            </w:pPr>
            <w:r>
              <w:t>23.7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0,208591</w:t>
            </w:r>
          </w:p>
        </w:tc>
        <w:tc>
          <w:tcPr>
            <w:tcW w:w="1814" w:type="dxa"/>
          </w:tcPr>
          <w:p w:rsidR="006E097C" w:rsidRDefault="00A14638" w:rsidP="00FE02FB">
            <w:pPr>
              <w:pStyle w:val="ConsPlusNormal0"/>
              <w:jc w:val="center"/>
            </w:pPr>
            <w:r>
              <w:t>1557,3</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324,80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620861,20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школа сахарного диабета</w:t>
            </w:r>
          </w:p>
        </w:tc>
        <w:tc>
          <w:tcPr>
            <w:tcW w:w="1077" w:type="dxa"/>
          </w:tcPr>
          <w:p w:rsidR="006E097C" w:rsidRDefault="00A14638" w:rsidP="00FE02FB">
            <w:pPr>
              <w:pStyle w:val="ConsPlusNormal0"/>
              <w:jc w:val="center"/>
            </w:pPr>
            <w:r>
              <w:t>23.7.1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0,005702</w:t>
            </w:r>
          </w:p>
        </w:tc>
        <w:tc>
          <w:tcPr>
            <w:tcW w:w="1814" w:type="dxa"/>
          </w:tcPr>
          <w:p w:rsidR="006E097C" w:rsidRDefault="00A14638" w:rsidP="00FE02FB">
            <w:pPr>
              <w:pStyle w:val="ConsPlusNormal0"/>
              <w:jc w:val="center"/>
            </w:pPr>
            <w:r>
              <w:t>1441,90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15713,80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2.1.8. диспансерное наблюдение &lt;*******&gt;, в том числе по поводу:</w:t>
            </w:r>
          </w:p>
        </w:tc>
        <w:tc>
          <w:tcPr>
            <w:tcW w:w="1077" w:type="dxa"/>
          </w:tcPr>
          <w:p w:rsidR="006E097C" w:rsidRDefault="00A14638" w:rsidP="00FE02FB">
            <w:pPr>
              <w:pStyle w:val="ConsPlusNormal0"/>
              <w:jc w:val="center"/>
            </w:pPr>
            <w:r>
              <w:t>23.8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0,261736</w:t>
            </w:r>
          </w:p>
        </w:tc>
        <w:tc>
          <w:tcPr>
            <w:tcW w:w="1814" w:type="dxa"/>
          </w:tcPr>
          <w:p w:rsidR="006E097C" w:rsidRDefault="00A14638" w:rsidP="00FE02FB">
            <w:pPr>
              <w:pStyle w:val="ConsPlusNormal0"/>
              <w:jc w:val="center"/>
            </w:pPr>
            <w:r>
              <w:t>2897,30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1449385,90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онкологических заболеваний</w:t>
            </w:r>
          </w:p>
        </w:tc>
        <w:tc>
          <w:tcPr>
            <w:tcW w:w="1077" w:type="dxa"/>
          </w:tcPr>
          <w:p w:rsidR="006E097C" w:rsidRDefault="00A14638" w:rsidP="00FE02FB">
            <w:pPr>
              <w:pStyle w:val="ConsPlusNormal0"/>
              <w:jc w:val="center"/>
            </w:pPr>
            <w:r>
              <w:t>23.8.1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0,04505</w:t>
            </w:r>
          </w:p>
        </w:tc>
        <w:tc>
          <w:tcPr>
            <w:tcW w:w="1814" w:type="dxa"/>
          </w:tcPr>
          <w:p w:rsidR="006E097C" w:rsidRDefault="00A14638" w:rsidP="00FE02FB">
            <w:pPr>
              <w:pStyle w:val="ConsPlusNormal0"/>
              <w:jc w:val="center"/>
            </w:pPr>
            <w:r>
              <w:t>4090,60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184,30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352217,00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сахарного диабета</w:t>
            </w:r>
          </w:p>
        </w:tc>
        <w:tc>
          <w:tcPr>
            <w:tcW w:w="1077" w:type="dxa"/>
          </w:tcPr>
          <w:p w:rsidR="006E097C" w:rsidRDefault="00A14638" w:rsidP="00FE02FB">
            <w:pPr>
              <w:pStyle w:val="ConsPlusNormal0"/>
              <w:jc w:val="center"/>
            </w:pPr>
            <w:r>
              <w:t>23.8.2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0,0598</w:t>
            </w:r>
          </w:p>
        </w:tc>
        <w:tc>
          <w:tcPr>
            <w:tcW w:w="1814" w:type="dxa"/>
          </w:tcPr>
          <w:p w:rsidR="006E097C" w:rsidRDefault="00A14638" w:rsidP="00FE02FB">
            <w:pPr>
              <w:pStyle w:val="ConsPlusNormal0"/>
              <w:jc w:val="center"/>
            </w:pPr>
            <w:r>
              <w:t>1544,40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176517,20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болезней системы кровообращения</w:t>
            </w:r>
          </w:p>
        </w:tc>
        <w:tc>
          <w:tcPr>
            <w:tcW w:w="1077" w:type="dxa"/>
          </w:tcPr>
          <w:p w:rsidR="006E097C" w:rsidRDefault="00A14638" w:rsidP="00FE02FB">
            <w:pPr>
              <w:pStyle w:val="ConsPlusNormal0"/>
              <w:jc w:val="center"/>
            </w:pPr>
            <w:r>
              <w:t>23.8.3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0,12521</w:t>
            </w:r>
          </w:p>
        </w:tc>
        <w:tc>
          <w:tcPr>
            <w:tcW w:w="1814" w:type="dxa"/>
          </w:tcPr>
          <w:p w:rsidR="006E097C" w:rsidRDefault="00A14638" w:rsidP="00FE02FB">
            <w:pPr>
              <w:pStyle w:val="ConsPlusNormal0"/>
              <w:jc w:val="center"/>
            </w:pPr>
            <w:r>
              <w:t>3434,30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430,00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821872,60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2.1.9. посещения с профилактическими целями центров здоровья</w:t>
            </w:r>
          </w:p>
        </w:tc>
        <w:tc>
          <w:tcPr>
            <w:tcW w:w="1077" w:type="dxa"/>
          </w:tcPr>
          <w:p w:rsidR="006E097C" w:rsidRDefault="00A14638" w:rsidP="00FE02FB">
            <w:pPr>
              <w:pStyle w:val="ConsPlusNormal0"/>
              <w:jc w:val="center"/>
            </w:pPr>
            <w:r>
              <w:t>23.9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0,034976</w:t>
            </w:r>
          </w:p>
        </w:tc>
        <w:tc>
          <w:tcPr>
            <w:tcW w:w="1814" w:type="dxa"/>
          </w:tcPr>
          <w:p w:rsidR="006E097C" w:rsidRDefault="00A14638" w:rsidP="00FE02FB">
            <w:pPr>
              <w:pStyle w:val="ConsPlusNormal0"/>
              <w:jc w:val="center"/>
            </w:pPr>
            <w:r>
              <w:t>2524,6</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168767,00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w:t>
            </w:r>
            <w:r>
              <w:lastRenderedPageBreak/>
              <w:t>реабилитации, в том числе:</w:t>
            </w:r>
          </w:p>
        </w:tc>
        <w:tc>
          <w:tcPr>
            <w:tcW w:w="1077" w:type="dxa"/>
          </w:tcPr>
          <w:p w:rsidR="006E097C" w:rsidRDefault="00A14638" w:rsidP="00FE02FB">
            <w:pPr>
              <w:pStyle w:val="ConsPlusNormal0"/>
              <w:jc w:val="center"/>
            </w:pPr>
            <w:r>
              <w:lastRenderedPageBreak/>
              <w:t>24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0,067347</w:t>
            </w:r>
          </w:p>
        </w:tc>
        <w:tc>
          <w:tcPr>
            <w:tcW w:w="1814" w:type="dxa"/>
          </w:tcPr>
          <w:p w:rsidR="006E097C" w:rsidRDefault="00A14638" w:rsidP="00FE02FB">
            <w:pPr>
              <w:pStyle w:val="ConsPlusNormal0"/>
              <w:jc w:val="center"/>
            </w:pPr>
            <w:r>
              <w:t>32103,60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2162,10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4132375,40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3.1. для медицинской помощи по профилю "онкология"</w:t>
            </w:r>
          </w:p>
        </w:tc>
        <w:tc>
          <w:tcPr>
            <w:tcW w:w="1077" w:type="dxa"/>
          </w:tcPr>
          <w:p w:rsidR="006E097C" w:rsidRDefault="00A14638" w:rsidP="00FE02FB">
            <w:pPr>
              <w:pStyle w:val="ConsPlusNormal0"/>
              <w:jc w:val="center"/>
            </w:pPr>
            <w:r>
              <w:t>24.1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0,01308</w:t>
            </w:r>
          </w:p>
        </w:tc>
        <w:tc>
          <w:tcPr>
            <w:tcW w:w="1814" w:type="dxa"/>
          </w:tcPr>
          <w:p w:rsidR="006E097C" w:rsidRDefault="00A14638" w:rsidP="00FE02FB">
            <w:pPr>
              <w:pStyle w:val="ConsPlusNormal0"/>
              <w:jc w:val="center"/>
            </w:pPr>
            <w:r>
              <w:t>80858,50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1057,60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2021462,50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24.2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0,000644</w:t>
            </w:r>
          </w:p>
        </w:tc>
        <w:tc>
          <w:tcPr>
            <w:tcW w:w="1814" w:type="dxa"/>
          </w:tcPr>
          <w:p w:rsidR="006E097C" w:rsidRDefault="00A14638" w:rsidP="00FE02FB">
            <w:pPr>
              <w:pStyle w:val="ConsPlusNormal0"/>
              <w:jc w:val="center"/>
            </w:pPr>
            <w:r>
              <w:t>112726,40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72,60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138766,20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3.3. для медицинской помощи больным с вирусным гепатитом С</w:t>
            </w:r>
          </w:p>
        </w:tc>
        <w:tc>
          <w:tcPr>
            <w:tcW w:w="1077" w:type="dxa"/>
          </w:tcPr>
          <w:p w:rsidR="006E097C" w:rsidRDefault="00A14638" w:rsidP="00FE02FB">
            <w:pPr>
              <w:pStyle w:val="ConsPlusNormal0"/>
              <w:jc w:val="center"/>
            </w:pPr>
            <w:r>
              <w:t>24.3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0,000695</w:t>
            </w:r>
          </w:p>
        </w:tc>
        <w:tc>
          <w:tcPr>
            <w:tcW w:w="1814" w:type="dxa"/>
          </w:tcPr>
          <w:p w:rsidR="006E097C" w:rsidRDefault="00A14638" w:rsidP="00FE02FB">
            <w:pPr>
              <w:pStyle w:val="ConsPlusNormal0"/>
              <w:jc w:val="center"/>
            </w:pPr>
            <w:r>
              <w:t>118934,40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157944,90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3.4. высокотехнологичная медицинская помощь</w:t>
            </w:r>
          </w:p>
        </w:tc>
        <w:tc>
          <w:tcPr>
            <w:tcW w:w="1077" w:type="dxa"/>
          </w:tcPr>
          <w:p w:rsidR="006E097C" w:rsidRDefault="00A14638" w:rsidP="00FE02FB">
            <w:pPr>
              <w:pStyle w:val="ConsPlusNormal0"/>
              <w:jc w:val="center"/>
            </w:pPr>
            <w:r>
              <w:t>24.4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964" w:type="dxa"/>
          </w:tcPr>
          <w:p w:rsidR="006E097C" w:rsidRDefault="00A14638" w:rsidP="00FE02FB">
            <w:pPr>
              <w:pStyle w:val="ConsPlusNormal0"/>
              <w:jc w:val="center"/>
            </w:pPr>
            <w:r>
              <w:t>0</w:t>
            </w:r>
          </w:p>
        </w:tc>
      </w:tr>
      <w:tr w:rsidR="006E097C">
        <w:tc>
          <w:tcPr>
            <w:tcW w:w="3969" w:type="dxa"/>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t>25</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0,174699</w:t>
            </w:r>
          </w:p>
        </w:tc>
        <w:tc>
          <w:tcPr>
            <w:tcW w:w="1814" w:type="dxa"/>
          </w:tcPr>
          <w:p w:rsidR="006E097C" w:rsidRDefault="00A14638" w:rsidP="00FE02FB">
            <w:pPr>
              <w:pStyle w:val="ConsPlusNormal0"/>
              <w:jc w:val="center"/>
            </w:pPr>
            <w:r>
              <w:t>55418,60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9681,60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18504326,00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4.1. медицинская помощь по профилю "онкология"</w:t>
            </w:r>
          </w:p>
        </w:tc>
        <w:tc>
          <w:tcPr>
            <w:tcW w:w="1077" w:type="dxa"/>
          </w:tcPr>
          <w:p w:rsidR="006E097C" w:rsidRDefault="00A14638" w:rsidP="00FE02FB">
            <w:pPr>
              <w:pStyle w:val="ConsPlusNormal0"/>
              <w:jc w:val="center"/>
            </w:pPr>
            <w:r>
              <w:t>25.1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0,010265</w:t>
            </w:r>
          </w:p>
        </w:tc>
        <w:tc>
          <w:tcPr>
            <w:tcW w:w="1814" w:type="dxa"/>
          </w:tcPr>
          <w:p w:rsidR="006E097C" w:rsidRDefault="00A14638" w:rsidP="00FE02FB">
            <w:pPr>
              <w:pStyle w:val="ConsPlusNormal0"/>
              <w:jc w:val="center"/>
            </w:pPr>
            <w:r>
              <w:t>104621,20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1073,90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2052563,30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4.2. стентирование для больных с инфарктом миокарда</w:t>
            </w:r>
          </w:p>
        </w:tc>
        <w:tc>
          <w:tcPr>
            <w:tcW w:w="1077" w:type="dxa"/>
          </w:tcPr>
          <w:p w:rsidR="006E097C" w:rsidRDefault="00A14638" w:rsidP="00FE02FB">
            <w:pPr>
              <w:pStyle w:val="ConsPlusNormal0"/>
              <w:jc w:val="center"/>
            </w:pPr>
            <w:r>
              <w:t>25.2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0,002327</w:t>
            </w:r>
          </w:p>
        </w:tc>
        <w:tc>
          <w:tcPr>
            <w:tcW w:w="1814" w:type="dxa"/>
          </w:tcPr>
          <w:p w:rsidR="006E097C" w:rsidRDefault="00A14638" w:rsidP="00FE02FB">
            <w:pPr>
              <w:pStyle w:val="ConsPlusNormal0"/>
              <w:jc w:val="center"/>
            </w:pPr>
            <w:r>
              <w:t>207340,70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482,50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922251,40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25.3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0,00043</w:t>
            </w:r>
          </w:p>
        </w:tc>
        <w:tc>
          <w:tcPr>
            <w:tcW w:w="1814" w:type="dxa"/>
          </w:tcPr>
          <w:p w:rsidR="006E097C" w:rsidRDefault="00A14638" w:rsidP="00FE02FB">
            <w:pPr>
              <w:pStyle w:val="ConsPlusNormal0"/>
              <w:jc w:val="center"/>
            </w:pPr>
            <w:r>
              <w:t>270682,00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116,40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222500,60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25.4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0,000189</w:t>
            </w:r>
          </w:p>
        </w:tc>
        <w:tc>
          <w:tcPr>
            <w:tcW w:w="1814" w:type="dxa"/>
          </w:tcPr>
          <w:p w:rsidR="006E097C" w:rsidRDefault="00A14638" w:rsidP="00FE02FB">
            <w:pPr>
              <w:pStyle w:val="ConsPlusNormal0"/>
              <w:jc w:val="center"/>
            </w:pPr>
            <w:r>
              <w:t>325685,10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117572,30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4.5. стентирование или эндартерэктомия</w:t>
            </w:r>
          </w:p>
        </w:tc>
        <w:tc>
          <w:tcPr>
            <w:tcW w:w="1077" w:type="dxa"/>
          </w:tcPr>
          <w:p w:rsidR="006E097C" w:rsidRDefault="00A14638" w:rsidP="00FE02FB">
            <w:pPr>
              <w:pStyle w:val="ConsPlusNormal0"/>
              <w:jc w:val="center"/>
            </w:pPr>
            <w:r>
              <w:t>25.5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0,000472</w:t>
            </w:r>
          </w:p>
        </w:tc>
        <w:tc>
          <w:tcPr>
            <w:tcW w:w="1814" w:type="dxa"/>
          </w:tcPr>
          <w:p w:rsidR="006E097C" w:rsidRDefault="00A14638" w:rsidP="00FE02FB">
            <w:pPr>
              <w:pStyle w:val="ConsPlusNormal0"/>
              <w:jc w:val="center"/>
            </w:pPr>
            <w:r>
              <w:t>211986,00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100,00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191211,40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4.6. высокотехнологичная медицинская помощь</w:t>
            </w:r>
          </w:p>
        </w:tc>
        <w:tc>
          <w:tcPr>
            <w:tcW w:w="1077" w:type="dxa"/>
          </w:tcPr>
          <w:p w:rsidR="006E097C" w:rsidRDefault="00A14638" w:rsidP="00FE02FB">
            <w:pPr>
              <w:pStyle w:val="ConsPlusNormal0"/>
              <w:jc w:val="center"/>
            </w:pPr>
            <w:r>
              <w:t>25.6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5. Медицинская реабилитация</w:t>
            </w:r>
          </w:p>
        </w:tc>
        <w:tc>
          <w:tcPr>
            <w:tcW w:w="1077" w:type="dxa"/>
          </w:tcPr>
          <w:p w:rsidR="006E097C" w:rsidRDefault="00A14638" w:rsidP="00FE02FB">
            <w:pPr>
              <w:pStyle w:val="ConsPlusNormal0"/>
              <w:jc w:val="center"/>
            </w:pPr>
            <w:r>
              <w:t>26</w:t>
            </w:r>
          </w:p>
        </w:tc>
        <w:tc>
          <w:tcPr>
            <w:tcW w:w="1871" w:type="dxa"/>
          </w:tcPr>
          <w:p w:rsidR="006E097C" w:rsidRDefault="00A14638" w:rsidP="00FE02FB">
            <w:pPr>
              <w:pStyle w:val="ConsPlusNormal0"/>
              <w:jc w:val="center"/>
            </w:pPr>
            <w:r>
              <w:t>X</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5.1. в амбулаторных условиях</w:t>
            </w:r>
          </w:p>
        </w:tc>
        <w:tc>
          <w:tcPr>
            <w:tcW w:w="1077" w:type="dxa"/>
          </w:tcPr>
          <w:p w:rsidR="006E097C" w:rsidRDefault="00A14638" w:rsidP="00FE02FB">
            <w:pPr>
              <w:pStyle w:val="ConsPlusNormal0"/>
              <w:jc w:val="center"/>
            </w:pPr>
            <w:r>
              <w:t>26.1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0,003241</w:t>
            </w:r>
          </w:p>
        </w:tc>
        <w:tc>
          <w:tcPr>
            <w:tcW w:w="1814" w:type="dxa"/>
          </w:tcPr>
          <w:p w:rsidR="006E097C" w:rsidRDefault="00A14638" w:rsidP="00FE02FB">
            <w:pPr>
              <w:pStyle w:val="ConsPlusNormal0"/>
              <w:jc w:val="center"/>
            </w:pPr>
            <w:r>
              <w:t>27684,50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89,70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171477,80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26.2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0,002705</w:t>
            </w:r>
          </w:p>
        </w:tc>
        <w:tc>
          <w:tcPr>
            <w:tcW w:w="1814" w:type="dxa"/>
          </w:tcPr>
          <w:p w:rsidR="006E097C" w:rsidRDefault="00A14638" w:rsidP="00FE02FB">
            <w:pPr>
              <w:pStyle w:val="ConsPlusNormal0"/>
              <w:jc w:val="center"/>
            </w:pPr>
            <w:r>
              <w:t>29771,50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80,50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153918,70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26.3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0,005643</w:t>
            </w:r>
          </w:p>
        </w:tc>
        <w:tc>
          <w:tcPr>
            <w:tcW w:w="1814" w:type="dxa"/>
          </w:tcPr>
          <w:p w:rsidR="006E097C" w:rsidRDefault="00A14638" w:rsidP="00FE02FB">
            <w:pPr>
              <w:pStyle w:val="ConsPlusNormal0"/>
              <w:jc w:val="center"/>
            </w:pPr>
            <w:r>
              <w:t>58761,90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331,60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633747,10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 Паллиативная медицинская помощь &lt;*********&gt;</w:t>
            </w:r>
          </w:p>
        </w:tc>
        <w:tc>
          <w:tcPr>
            <w:tcW w:w="1077" w:type="dxa"/>
          </w:tcPr>
          <w:p w:rsidR="006E097C" w:rsidRDefault="00A14638" w:rsidP="00FE02FB">
            <w:pPr>
              <w:pStyle w:val="ConsPlusNormal0"/>
              <w:jc w:val="center"/>
            </w:pPr>
            <w:r>
              <w:t>27</w:t>
            </w:r>
          </w:p>
        </w:tc>
        <w:tc>
          <w:tcPr>
            <w:tcW w:w="1871" w:type="dxa"/>
          </w:tcPr>
          <w:p w:rsidR="006E097C" w:rsidRDefault="00A14638" w:rsidP="00FE02FB">
            <w:pPr>
              <w:pStyle w:val="ConsPlusNormal0"/>
              <w:jc w:val="center"/>
            </w:pPr>
            <w:r>
              <w:t>X</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6.1. первичная медицинская помощь, в том числе доврачебная и врачебная &lt;*******&gt;, всего, в том числе:</w:t>
            </w:r>
          </w:p>
        </w:tc>
        <w:tc>
          <w:tcPr>
            <w:tcW w:w="1077" w:type="dxa"/>
          </w:tcPr>
          <w:p w:rsidR="006E097C" w:rsidRDefault="00A14638" w:rsidP="00FE02FB">
            <w:pPr>
              <w:pStyle w:val="ConsPlusNormal0"/>
              <w:jc w:val="center"/>
            </w:pPr>
            <w:r>
              <w:t>27.1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6.1.1. посещение по паллиативной медицинской помощи без учета посещений на дому патронажными бригадами</w:t>
            </w:r>
          </w:p>
        </w:tc>
        <w:tc>
          <w:tcPr>
            <w:tcW w:w="1077" w:type="dxa"/>
          </w:tcPr>
          <w:p w:rsidR="006E097C" w:rsidRDefault="00A14638" w:rsidP="00FE02FB">
            <w:pPr>
              <w:pStyle w:val="ConsPlusNormal0"/>
              <w:jc w:val="center"/>
            </w:pPr>
            <w:r>
              <w:t>27.1.1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6.1.2. посещения на дому выездными патронажными бригадами</w:t>
            </w:r>
          </w:p>
        </w:tc>
        <w:tc>
          <w:tcPr>
            <w:tcW w:w="1077" w:type="dxa"/>
          </w:tcPr>
          <w:p w:rsidR="006E097C" w:rsidRDefault="00A14638" w:rsidP="00FE02FB">
            <w:pPr>
              <w:pStyle w:val="ConsPlusNormal0"/>
              <w:jc w:val="center"/>
            </w:pPr>
            <w:r>
              <w:t>27.1.2</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6.2. оказываемая в стационарных условиях (включая койки паллиативной медицинской помощи и койки сестринского ухода)</w:t>
            </w:r>
          </w:p>
        </w:tc>
        <w:tc>
          <w:tcPr>
            <w:tcW w:w="1077" w:type="dxa"/>
          </w:tcPr>
          <w:p w:rsidR="006E097C" w:rsidRDefault="00A14638" w:rsidP="00FE02FB">
            <w:pPr>
              <w:pStyle w:val="ConsPlusNormal0"/>
              <w:jc w:val="center"/>
            </w:pPr>
            <w:r>
              <w:t>27.2</w:t>
            </w:r>
          </w:p>
        </w:tc>
        <w:tc>
          <w:tcPr>
            <w:tcW w:w="1871" w:type="dxa"/>
          </w:tcPr>
          <w:p w:rsidR="006E097C" w:rsidRDefault="00A14638" w:rsidP="00FE02FB">
            <w:pPr>
              <w:pStyle w:val="ConsPlusNormal0"/>
              <w:jc w:val="center"/>
            </w:pPr>
            <w:r>
              <w:t>койко-день</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6.3. оказываемая в условиях дневного стационара</w:t>
            </w:r>
          </w:p>
        </w:tc>
        <w:tc>
          <w:tcPr>
            <w:tcW w:w="1077" w:type="dxa"/>
          </w:tcPr>
          <w:p w:rsidR="006E097C" w:rsidRDefault="00A14638" w:rsidP="00FE02FB">
            <w:pPr>
              <w:pStyle w:val="ConsPlusNormal0"/>
              <w:jc w:val="center"/>
            </w:pPr>
            <w:r>
              <w:t>27.3</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7. Расходы на ведение дела СМО</w:t>
            </w:r>
          </w:p>
        </w:tc>
        <w:tc>
          <w:tcPr>
            <w:tcW w:w="1077" w:type="dxa"/>
          </w:tcPr>
          <w:p w:rsidR="006E097C" w:rsidRDefault="00A14638" w:rsidP="00FE02FB">
            <w:pPr>
              <w:pStyle w:val="ConsPlusNormal0"/>
              <w:jc w:val="center"/>
            </w:pPr>
            <w:r>
              <w:t>28</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159,30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304507,50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8. Иные расходы</w:t>
            </w:r>
          </w:p>
        </w:tc>
        <w:tc>
          <w:tcPr>
            <w:tcW w:w="1077" w:type="dxa"/>
          </w:tcPr>
          <w:p w:rsidR="006E097C" w:rsidRDefault="00A14638" w:rsidP="00FE02FB">
            <w:pPr>
              <w:pStyle w:val="ConsPlusNormal0"/>
              <w:jc w:val="center"/>
            </w:pPr>
            <w:r>
              <w:t>29</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 xml:space="preserve">из </w:t>
            </w:r>
            <w:hyperlink w:anchor="P11215" w:tooltip="20">
              <w:r>
                <w:rPr>
                  <w:color w:val="0000FF"/>
                </w:rPr>
                <w:t>строки 20</w:t>
              </w:r>
            </w:hyperlink>
            <w:r>
              <w:t>:</w:t>
            </w:r>
          </w:p>
          <w:p w:rsidR="006E097C" w:rsidRDefault="00A14638" w:rsidP="00FE02FB">
            <w:pPr>
              <w:pStyle w:val="ConsPlusNormal0"/>
              <w:jc w:val="both"/>
            </w:pPr>
            <w:r>
              <w:t>1. Медицинская помощь, предоставляемая в рамках базовой программы ОМС застрахованным лицам (за счет субвенции ФОМС)</w:t>
            </w:r>
          </w:p>
        </w:tc>
        <w:tc>
          <w:tcPr>
            <w:tcW w:w="1077" w:type="dxa"/>
          </w:tcPr>
          <w:p w:rsidR="006E097C" w:rsidRDefault="00A14638" w:rsidP="00FE02FB">
            <w:pPr>
              <w:pStyle w:val="ConsPlusNormal0"/>
              <w:jc w:val="center"/>
            </w:pPr>
            <w:r>
              <w:t>30</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22544,40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43088952,50</w:t>
            </w:r>
          </w:p>
        </w:tc>
        <w:tc>
          <w:tcPr>
            <w:tcW w:w="964" w:type="dxa"/>
          </w:tcPr>
          <w:p w:rsidR="006E097C" w:rsidRDefault="00A14638" w:rsidP="00FE02FB">
            <w:pPr>
              <w:pStyle w:val="ConsPlusNormal0"/>
              <w:jc w:val="center"/>
            </w:pPr>
            <w:r>
              <w:t>80,4</w:t>
            </w:r>
          </w:p>
        </w:tc>
      </w:tr>
      <w:tr w:rsidR="006E097C">
        <w:tc>
          <w:tcPr>
            <w:tcW w:w="3969" w:type="dxa"/>
          </w:tcPr>
          <w:p w:rsidR="006E097C" w:rsidRDefault="00A14638" w:rsidP="00FE02FB">
            <w:pPr>
              <w:pStyle w:val="ConsPlusNormal0"/>
              <w:jc w:val="both"/>
            </w:pPr>
            <w: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31</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0,29</w:t>
            </w:r>
          </w:p>
        </w:tc>
        <w:tc>
          <w:tcPr>
            <w:tcW w:w="1814" w:type="dxa"/>
          </w:tcPr>
          <w:p w:rsidR="006E097C" w:rsidRDefault="00A14638" w:rsidP="00FE02FB">
            <w:pPr>
              <w:pStyle w:val="ConsPlusNormal0"/>
              <w:jc w:val="center"/>
            </w:pPr>
            <w:r>
              <w:t>4680,50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1357,30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2594284,10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32</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 в амбулаторных условиях:</w:t>
            </w:r>
          </w:p>
        </w:tc>
        <w:tc>
          <w:tcPr>
            <w:tcW w:w="1077" w:type="dxa"/>
          </w:tcPr>
          <w:p w:rsidR="006E097C" w:rsidRDefault="00A14638" w:rsidP="00FE02FB">
            <w:pPr>
              <w:pStyle w:val="ConsPlusNormal0"/>
              <w:jc w:val="center"/>
            </w:pPr>
            <w:r>
              <w:t>33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2.1.1. посещения в рамках проведения профилактических медицинских осмотров</w:t>
            </w:r>
          </w:p>
        </w:tc>
        <w:tc>
          <w:tcPr>
            <w:tcW w:w="1077" w:type="dxa"/>
          </w:tcPr>
          <w:p w:rsidR="006E097C" w:rsidRDefault="00A14638" w:rsidP="00FE02FB">
            <w:pPr>
              <w:pStyle w:val="ConsPlusNormal0"/>
              <w:jc w:val="center"/>
            </w:pPr>
            <w:r>
              <w:t>33.1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0,266791</w:t>
            </w:r>
          </w:p>
        </w:tc>
        <w:tc>
          <w:tcPr>
            <w:tcW w:w="1814" w:type="dxa"/>
          </w:tcPr>
          <w:p w:rsidR="006E097C" w:rsidRDefault="00A14638" w:rsidP="00FE02FB">
            <w:pPr>
              <w:pStyle w:val="ConsPlusNormal0"/>
              <w:jc w:val="center"/>
            </w:pPr>
            <w:r>
              <w:t>2853,10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761,20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1454841,30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2.1.2. посещения в рамках проведения диспансеризации, всего, в том числе:</w:t>
            </w:r>
          </w:p>
        </w:tc>
        <w:tc>
          <w:tcPr>
            <w:tcW w:w="1077" w:type="dxa"/>
          </w:tcPr>
          <w:p w:rsidR="006E097C" w:rsidRDefault="00A14638" w:rsidP="00FE02FB">
            <w:pPr>
              <w:pStyle w:val="ConsPlusNormal0"/>
              <w:jc w:val="center"/>
            </w:pPr>
            <w:r>
              <w:t>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0,432393</w:t>
            </w:r>
          </w:p>
        </w:tc>
        <w:tc>
          <w:tcPr>
            <w:tcW w:w="1814" w:type="dxa"/>
          </w:tcPr>
          <w:p w:rsidR="006E097C" w:rsidRDefault="00A14638" w:rsidP="00FE02FB">
            <w:pPr>
              <w:pStyle w:val="ConsPlusNormal0"/>
              <w:jc w:val="center"/>
            </w:pPr>
            <w:r>
              <w:t>3487,00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1507,80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2881757,90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углубленной диспансеризации</w:t>
            </w:r>
          </w:p>
        </w:tc>
        <w:tc>
          <w:tcPr>
            <w:tcW w:w="1077" w:type="dxa"/>
          </w:tcPr>
          <w:p w:rsidR="006E097C" w:rsidRDefault="00A14638" w:rsidP="00FE02FB">
            <w:pPr>
              <w:pStyle w:val="ConsPlusNormal0"/>
              <w:jc w:val="center"/>
            </w:pPr>
            <w:r>
              <w:t>33.2.1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0,050758</w:t>
            </w:r>
          </w:p>
        </w:tc>
        <w:tc>
          <w:tcPr>
            <w:tcW w:w="1814" w:type="dxa"/>
          </w:tcPr>
          <w:p w:rsidR="006E097C" w:rsidRDefault="00A14638" w:rsidP="00FE02FB">
            <w:pPr>
              <w:pStyle w:val="ConsPlusNormal0"/>
              <w:jc w:val="center"/>
            </w:pPr>
            <w:r>
              <w:t>1507,70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76,50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146266,50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33.3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0,147308</w:t>
            </w:r>
          </w:p>
        </w:tc>
        <w:tc>
          <w:tcPr>
            <w:tcW w:w="1814" w:type="dxa"/>
          </w:tcPr>
          <w:p w:rsidR="006E097C" w:rsidRDefault="00A14638" w:rsidP="00FE02FB">
            <w:pPr>
              <w:pStyle w:val="ConsPlusNormal0"/>
              <w:jc w:val="center"/>
            </w:pPr>
            <w:r>
              <w:t>2006,30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295,50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564867,60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женщины</w:t>
            </w:r>
          </w:p>
        </w:tc>
        <w:tc>
          <w:tcPr>
            <w:tcW w:w="1077" w:type="dxa"/>
          </w:tcPr>
          <w:p w:rsidR="006E097C" w:rsidRDefault="00A14638" w:rsidP="00FE02FB">
            <w:pPr>
              <w:pStyle w:val="ConsPlusNormal0"/>
              <w:jc w:val="center"/>
            </w:pPr>
            <w:r>
              <w:t>33.3.1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0,075463</w:t>
            </w:r>
          </w:p>
        </w:tc>
        <w:tc>
          <w:tcPr>
            <w:tcW w:w="1814" w:type="dxa"/>
          </w:tcPr>
          <w:p w:rsidR="006E097C" w:rsidRDefault="00A14638" w:rsidP="00FE02FB">
            <w:pPr>
              <w:pStyle w:val="ConsPlusNormal0"/>
              <w:jc w:val="center"/>
            </w:pPr>
            <w:r>
              <w:t>3179,30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239,90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458556,80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мужчины</w:t>
            </w:r>
          </w:p>
        </w:tc>
        <w:tc>
          <w:tcPr>
            <w:tcW w:w="1077" w:type="dxa"/>
          </w:tcPr>
          <w:p w:rsidR="006E097C" w:rsidRDefault="00A14638" w:rsidP="00FE02FB">
            <w:pPr>
              <w:pStyle w:val="ConsPlusNormal0"/>
              <w:jc w:val="center"/>
            </w:pPr>
            <w:r>
              <w:t>33.3.2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0,071845</w:t>
            </w:r>
          </w:p>
        </w:tc>
        <w:tc>
          <w:tcPr>
            <w:tcW w:w="1814" w:type="dxa"/>
          </w:tcPr>
          <w:p w:rsidR="006E097C" w:rsidRDefault="00A14638" w:rsidP="00FE02FB">
            <w:pPr>
              <w:pStyle w:val="ConsPlusNormal0"/>
              <w:jc w:val="center"/>
            </w:pPr>
            <w:r>
              <w:t>774,20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55,60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106310,80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2.1.4. для посещений с иными целями</w:t>
            </w:r>
          </w:p>
        </w:tc>
        <w:tc>
          <w:tcPr>
            <w:tcW w:w="1077" w:type="dxa"/>
          </w:tcPr>
          <w:p w:rsidR="006E097C" w:rsidRDefault="00A14638" w:rsidP="00FE02FB">
            <w:pPr>
              <w:pStyle w:val="ConsPlusNormal0"/>
              <w:jc w:val="center"/>
            </w:pPr>
            <w:r>
              <w:t>33.4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2,276729</w:t>
            </w:r>
          </w:p>
        </w:tc>
        <w:tc>
          <w:tcPr>
            <w:tcW w:w="1814" w:type="dxa"/>
          </w:tcPr>
          <w:p w:rsidR="006E097C" w:rsidRDefault="00A14638" w:rsidP="00FE02FB">
            <w:pPr>
              <w:pStyle w:val="ConsPlusNormal0"/>
              <w:jc w:val="center"/>
            </w:pPr>
            <w:r>
              <w:t>405,00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922,10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1762355,10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2.1.5. в неотложной форме</w:t>
            </w:r>
          </w:p>
        </w:tc>
        <w:tc>
          <w:tcPr>
            <w:tcW w:w="1077" w:type="dxa"/>
          </w:tcPr>
          <w:p w:rsidR="006E097C" w:rsidRDefault="00A14638" w:rsidP="00FE02FB">
            <w:pPr>
              <w:pStyle w:val="ConsPlusNormal0"/>
              <w:jc w:val="center"/>
            </w:pPr>
            <w:r>
              <w:t>33.5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0,54</w:t>
            </w:r>
          </w:p>
        </w:tc>
        <w:tc>
          <w:tcPr>
            <w:tcW w:w="1814" w:type="dxa"/>
          </w:tcPr>
          <w:p w:rsidR="006E097C" w:rsidRDefault="00A14638" w:rsidP="00FE02FB">
            <w:pPr>
              <w:pStyle w:val="ConsPlusNormal0"/>
              <w:jc w:val="center"/>
            </w:pPr>
            <w:r>
              <w:t>1070,90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578,30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1105273,70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2.1.6. в связи с заболеваниями (обращений), всего, из них:</w:t>
            </w:r>
          </w:p>
        </w:tc>
        <w:tc>
          <w:tcPr>
            <w:tcW w:w="1077" w:type="dxa"/>
          </w:tcPr>
          <w:p w:rsidR="006E097C" w:rsidRDefault="00A14638" w:rsidP="00FE02FB">
            <w:pPr>
              <w:pStyle w:val="ConsPlusNormal0"/>
              <w:jc w:val="center"/>
            </w:pPr>
            <w:r>
              <w:t>33.6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1,224747</w:t>
            </w:r>
          </w:p>
        </w:tc>
        <w:tc>
          <w:tcPr>
            <w:tcW w:w="1814" w:type="dxa"/>
          </w:tcPr>
          <w:p w:rsidR="006E097C" w:rsidRDefault="00A14638" w:rsidP="00FE02FB">
            <w:pPr>
              <w:pStyle w:val="ConsPlusNormal0"/>
              <w:jc w:val="center"/>
            </w:pPr>
            <w:r>
              <w:t>2251,80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2757,70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5271034,00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33.6.1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0,284949</w:t>
            </w:r>
          </w:p>
        </w:tc>
        <w:tc>
          <w:tcPr>
            <w:tcW w:w="1814" w:type="dxa"/>
          </w:tcPr>
          <w:p w:rsidR="006E097C" w:rsidRDefault="00A14638" w:rsidP="00FE02FB">
            <w:pPr>
              <w:pStyle w:val="ConsPlusNormal0"/>
              <w:jc w:val="center"/>
            </w:pPr>
            <w:r>
              <w:t>2414,80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688,10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1315172,20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компьютерная томография</w:t>
            </w:r>
          </w:p>
        </w:tc>
        <w:tc>
          <w:tcPr>
            <w:tcW w:w="1077" w:type="dxa"/>
          </w:tcPr>
          <w:p w:rsidR="006E097C" w:rsidRDefault="00A14638" w:rsidP="00FE02FB">
            <w:pPr>
              <w:pStyle w:val="ConsPlusNormal0"/>
              <w:jc w:val="center"/>
            </w:pPr>
            <w:r>
              <w:t>33.6.1.1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0,060619</w:t>
            </w:r>
          </w:p>
        </w:tc>
        <w:tc>
          <w:tcPr>
            <w:tcW w:w="1814" w:type="dxa"/>
          </w:tcPr>
          <w:p w:rsidR="006E097C" w:rsidRDefault="00A14638" w:rsidP="00FE02FB">
            <w:pPr>
              <w:pStyle w:val="ConsPlusNormal0"/>
              <w:jc w:val="center"/>
            </w:pPr>
            <w:r>
              <w:t>3744,10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227,00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433795,20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магнитно-резонансная томография</w:t>
            </w:r>
          </w:p>
        </w:tc>
        <w:tc>
          <w:tcPr>
            <w:tcW w:w="1077" w:type="dxa"/>
          </w:tcPr>
          <w:p w:rsidR="006E097C" w:rsidRDefault="00A14638" w:rsidP="00FE02FB">
            <w:pPr>
              <w:pStyle w:val="ConsPlusNormal0"/>
              <w:jc w:val="center"/>
            </w:pPr>
            <w:r>
              <w:t>33.6.1.2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0,023135</w:t>
            </w:r>
          </w:p>
        </w:tc>
        <w:tc>
          <w:tcPr>
            <w:tcW w:w="1814" w:type="dxa"/>
          </w:tcPr>
          <w:p w:rsidR="006E097C" w:rsidRDefault="00A14638" w:rsidP="00FE02FB">
            <w:pPr>
              <w:pStyle w:val="ConsPlusNormal0"/>
              <w:jc w:val="center"/>
            </w:pPr>
            <w:r>
              <w:t>5112,20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226051,30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ультразвуковое исследование сердечно-сосудистой системы</w:t>
            </w:r>
          </w:p>
        </w:tc>
        <w:tc>
          <w:tcPr>
            <w:tcW w:w="1077" w:type="dxa"/>
          </w:tcPr>
          <w:p w:rsidR="006E097C" w:rsidRDefault="00A14638" w:rsidP="00FE02FB">
            <w:pPr>
              <w:pStyle w:val="ConsPlusNormal0"/>
              <w:jc w:val="center"/>
            </w:pPr>
            <w:r>
              <w:t>33.6.1.3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0,128528</w:t>
            </w:r>
          </w:p>
        </w:tc>
        <w:tc>
          <w:tcPr>
            <w:tcW w:w="1814" w:type="dxa"/>
          </w:tcPr>
          <w:p w:rsidR="006E097C" w:rsidRDefault="00A14638" w:rsidP="00FE02FB">
            <w:pPr>
              <w:pStyle w:val="ConsPlusNormal0"/>
              <w:jc w:val="center"/>
            </w:pPr>
            <w:r>
              <w:t>756,00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97,20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185715,20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эндоскопическое диагностическое исследование</w:t>
            </w:r>
          </w:p>
        </w:tc>
        <w:tc>
          <w:tcPr>
            <w:tcW w:w="1077" w:type="dxa"/>
          </w:tcPr>
          <w:p w:rsidR="006E097C" w:rsidRDefault="00A14638" w:rsidP="00FE02FB">
            <w:pPr>
              <w:pStyle w:val="ConsPlusNormal0"/>
              <w:jc w:val="center"/>
            </w:pPr>
            <w:r>
              <w:t>33.6.1.4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0,037139</w:t>
            </w:r>
          </w:p>
        </w:tc>
        <w:tc>
          <w:tcPr>
            <w:tcW w:w="1814" w:type="dxa"/>
          </w:tcPr>
          <w:p w:rsidR="006E097C" w:rsidRDefault="00A14638" w:rsidP="00FE02FB">
            <w:pPr>
              <w:pStyle w:val="ConsPlusNormal0"/>
              <w:jc w:val="center"/>
            </w:pPr>
            <w:r>
              <w:t>1386,30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51,50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98403,70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33.6.1.5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0,001362</w:t>
            </w:r>
          </w:p>
        </w:tc>
        <w:tc>
          <w:tcPr>
            <w:tcW w:w="1814" w:type="dxa"/>
          </w:tcPr>
          <w:p w:rsidR="006E097C" w:rsidRDefault="00A14638" w:rsidP="00FE02FB">
            <w:pPr>
              <w:pStyle w:val="ConsPlusNormal0"/>
              <w:jc w:val="center"/>
            </w:pPr>
            <w:r>
              <w:t>11642,30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30304,90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33.6.1.6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0,028458</w:t>
            </w:r>
          </w:p>
        </w:tc>
        <w:tc>
          <w:tcPr>
            <w:tcW w:w="1814" w:type="dxa"/>
          </w:tcPr>
          <w:p w:rsidR="006E097C" w:rsidRDefault="00A14638" w:rsidP="00FE02FB">
            <w:pPr>
              <w:pStyle w:val="ConsPlusNormal0"/>
              <w:jc w:val="center"/>
            </w:pPr>
            <w:r>
              <w:t>2871,20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81,70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156170,30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ПЭТ-КТ при онкологических заболеваниях</w:t>
            </w:r>
          </w:p>
        </w:tc>
        <w:tc>
          <w:tcPr>
            <w:tcW w:w="1077" w:type="dxa"/>
          </w:tcPr>
          <w:p w:rsidR="006E097C" w:rsidRDefault="00A14638" w:rsidP="00FE02FB">
            <w:pPr>
              <w:pStyle w:val="ConsPlusNormal0"/>
              <w:jc w:val="center"/>
            </w:pPr>
            <w:r>
              <w:t>33.6.1.7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0,002086</w:t>
            </w:r>
          </w:p>
        </w:tc>
        <w:tc>
          <w:tcPr>
            <w:tcW w:w="1814" w:type="dxa"/>
          </w:tcPr>
          <w:p w:rsidR="006E097C" w:rsidRDefault="00A14638" w:rsidP="00FE02FB">
            <w:pPr>
              <w:pStyle w:val="ConsPlusNormal0"/>
              <w:jc w:val="center"/>
            </w:pPr>
            <w:r>
              <w:t>37146,40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77,50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148102,70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ОФЭКТ/КТ</w:t>
            </w:r>
          </w:p>
        </w:tc>
        <w:tc>
          <w:tcPr>
            <w:tcW w:w="1077" w:type="dxa"/>
          </w:tcPr>
          <w:p w:rsidR="006E097C" w:rsidRDefault="00A14638" w:rsidP="00FE02FB">
            <w:pPr>
              <w:pStyle w:val="ConsPlusNormal0"/>
              <w:jc w:val="center"/>
            </w:pPr>
            <w:r>
              <w:t>33.6.1.8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0,003622</w:t>
            </w:r>
          </w:p>
        </w:tc>
        <w:tc>
          <w:tcPr>
            <w:tcW w:w="1814" w:type="dxa"/>
          </w:tcPr>
          <w:p w:rsidR="006E097C" w:rsidRDefault="00A14638" w:rsidP="00FE02FB">
            <w:pPr>
              <w:pStyle w:val="ConsPlusNormal0"/>
              <w:jc w:val="center"/>
            </w:pPr>
            <w:r>
              <w:t>5290,90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36628,90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2.1.7. школа для больных хроническими заболеваниями, в том числе:</w:t>
            </w:r>
          </w:p>
        </w:tc>
        <w:tc>
          <w:tcPr>
            <w:tcW w:w="1077" w:type="dxa"/>
          </w:tcPr>
          <w:p w:rsidR="006E097C" w:rsidRDefault="00A14638" w:rsidP="00FE02FB">
            <w:pPr>
              <w:pStyle w:val="ConsPlusNormal0"/>
              <w:jc w:val="center"/>
            </w:pPr>
            <w:r>
              <w:t>33.7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0,208591</w:t>
            </w:r>
          </w:p>
        </w:tc>
        <w:tc>
          <w:tcPr>
            <w:tcW w:w="1814" w:type="dxa"/>
          </w:tcPr>
          <w:p w:rsidR="006E097C" w:rsidRDefault="00A14638" w:rsidP="00FE02FB">
            <w:pPr>
              <w:pStyle w:val="ConsPlusNormal0"/>
              <w:jc w:val="center"/>
            </w:pPr>
            <w:r>
              <w:t>1557,3</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324,80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620861,20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школа сахарного диабета</w:t>
            </w:r>
          </w:p>
        </w:tc>
        <w:tc>
          <w:tcPr>
            <w:tcW w:w="1077" w:type="dxa"/>
          </w:tcPr>
          <w:p w:rsidR="006E097C" w:rsidRDefault="00A14638" w:rsidP="00FE02FB">
            <w:pPr>
              <w:pStyle w:val="ConsPlusNormal0"/>
              <w:jc w:val="center"/>
            </w:pPr>
            <w:r>
              <w:t>33.7.1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0,005702</w:t>
            </w:r>
          </w:p>
        </w:tc>
        <w:tc>
          <w:tcPr>
            <w:tcW w:w="1814" w:type="dxa"/>
          </w:tcPr>
          <w:p w:rsidR="006E097C" w:rsidRDefault="00A14638" w:rsidP="00FE02FB">
            <w:pPr>
              <w:pStyle w:val="ConsPlusNormal0"/>
              <w:jc w:val="center"/>
            </w:pPr>
            <w:r>
              <w:t>1441,90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15713,80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 xml:space="preserve">2.1.8. диспансерное наблюдение, </w:t>
            </w:r>
            <w:r>
              <w:lastRenderedPageBreak/>
              <w:t>в том числе по поводу:</w:t>
            </w:r>
          </w:p>
        </w:tc>
        <w:tc>
          <w:tcPr>
            <w:tcW w:w="1077" w:type="dxa"/>
          </w:tcPr>
          <w:p w:rsidR="006E097C" w:rsidRDefault="00A14638" w:rsidP="00FE02FB">
            <w:pPr>
              <w:pStyle w:val="ConsPlusNormal0"/>
              <w:jc w:val="center"/>
            </w:pPr>
            <w:r>
              <w:lastRenderedPageBreak/>
              <w:t>33.8</w:t>
            </w:r>
          </w:p>
        </w:tc>
        <w:tc>
          <w:tcPr>
            <w:tcW w:w="1871" w:type="dxa"/>
          </w:tcPr>
          <w:p w:rsidR="006E097C" w:rsidRDefault="00A14638" w:rsidP="00FE02FB">
            <w:pPr>
              <w:pStyle w:val="ConsPlusNormal0"/>
              <w:jc w:val="center"/>
            </w:pPr>
            <w:r>
              <w:t xml:space="preserve">комплексное </w:t>
            </w:r>
            <w:r>
              <w:lastRenderedPageBreak/>
              <w:t>посещение</w:t>
            </w:r>
          </w:p>
        </w:tc>
        <w:tc>
          <w:tcPr>
            <w:tcW w:w="1820" w:type="dxa"/>
          </w:tcPr>
          <w:p w:rsidR="006E097C" w:rsidRDefault="00A14638" w:rsidP="00FE02FB">
            <w:pPr>
              <w:pStyle w:val="ConsPlusNormal0"/>
              <w:jc w:val="center"/>
            </w:pPr>
            <w:r>
              <w:lastRenderedPageBreak/>
              <w:t>0,261736</w:t>
            </w:r>
          </w:p>
        </w:tc>
        <w:tc>
          <w:tcPr>
            <w:tcW w:w="1814" w:type="dxa"/>
          </w:tcPr>
          <w:p w:rsidR="006E097C" w:rsidRDefault="00A14638" w:rsidP="00FE02FB">
            <w:pPr>
              <w:pStyle w:val="ConsPlusNormal0"/>
              <w:jc w:val="center"/>
            </w:pPr>
            <w:r>
              <w:t>2897,30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758,30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1449385,90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онкологических заболеваний</w:t>
            </w:r>
          </w:p>
        </w:tc>
        <w:tc>
          <w:tcPr>
            <w:tcW w:w="1077" w:type="dxa"/>
          </w:tcPr>
          <w:p w:rsidR="006E097C" w:rsidRDefault="00A14638" w:rsidP="00FE02FB">
            <w:pPr>
              <w:pStyle w:val="ConsPlusNormal0"/>
              <w:jc w:val="center"/>
            </w:pPr>
            <w:r>
              <w:t>33.8.1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0,04505</w:t>
            </w:r>
          </w:p>
        </w:tc>
        <w:tc>
          <w:tcPr>
            <w:tcW w:w="1814" w:type="dxa"/>
          </w:tcPr>
          <w:p w:rsidR="006E097C" w:rsidRDefault="00A14638" w:rsidP="00FE02FB">
            <w:pPr>
              <w:pStyle w:val="ConsPlusNormal0"/>
              <w:jc w:val="center"/>
            </w:pPr>
            <w:r>
              <w:t>4090,60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184,30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352217,00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сахарного диабета</w:t>
            </w:r>
          </w:p>
        </w:tc>
        <w:tc>
          <w:tcPr>
            <w:tcW w:w="1077" w:type="dxa"/>
          </w:tcPr>
          <w:p w:rsidR="006E097C" w:rsidRDefault="00A14638" w:rsidP="00FE02FB">
            <w:pPr>
              <w:pStyle w:val="ConsPlusNormal0"/>
              <w:jc w:val="center"/>
            </w:pPr>
            <w:r>
              <w:t>33.8.2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0,0598</w:t>
            </w:r>
          </w:p>
        </w:tc>
        <w:tc>
          <w:tcPr>
            <w:tcW w:w="1814" w:type="dxa"/>
          </w:tcPr>
          <w:p w:rsidR="006E097C" w:rsidRDefault="00A14638" w:rsidP="00FE02FB">
            <w:pPr>
              <w:pStyle w:val="ConsPlusNormal0"/>
              <w:jc w:val="center"/>
            </w:pPr>
            <w:r>
              <w:t>1544,40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176517,20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болезней системы кровообращения</w:t>
            </w:r>
          </w:p>
        </w:tc>
        <w:tc>
          <w:tcPr>
            <w:tcW w:w="1077" w:type="dxa"/>
          </w:tcPr>
          <w:p w:rsidR="006E097C" w:rsidRDefault="00A14638" w:rsidP="00FE02FB">
            <w:pPr>
              <w:pStyle w:val="ConsPlusNormal0"/>
              <w:jc w:val="center"/>
            </w:pPr>
            <w:r>
              <w:t>33.8.3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0,12521</w:t>
            </w:r>
          </w:p>
        </w:tc>
        <w:tc>
          <w:tcPr>
            <w:tcW w:w="1814" w:type="dxa"/>
          </w:tcPr>
          <w:p w:rsidR="006E097C" w:rsidRDefault="00A14638" w:rsidP="00FE02FB">
            <w:pPr>
              <w:pStyle w:val="ConsPlusNormal0"/>
              <w:jc w:val="center"/>
            </w:pPr>
            <w:r>
              <w:t>3434,30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430,00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821872,60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2.1.9. посещения с профилактическими целями центров здоровья</w:t>
            </w:r>
          </w:p>
        </w:tc>
        <w:tc>
          <w:tcPr>
            <w:tcW w:w="1077" w:type="dxa"/>
          </w:tcPr>
          <w:p w:rsidR="006E097C" w:rsidRDefault="00A14638" w:rsidP="00FE02FB">
            <w:pPr>
              <w:pStyle w:val="ConsPlusNormal0"/>
              <w:jc w:val="center"/>
            </w:pPr>
            <w:r>
              <w:t>33.9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0,034976</w:t>
            </w:r>
          </w:p>
        </w:tc>
        <w:tc>
          <w:tcPr>
            <w:tcW w:w="1814" w:type="dxa"/>
          </w:tcPr>
          <w:p w:rsidR="006E097C" w:rsidRDefault="00A14638" w:rsidP="00FE02FB">
            <w:pPr>
              <w:pStyle w:val="ConsPlusNormal0"/>
              <w:jc w:val="center"/>
            </w:pPr>
            <w:r>
              <w:t>2524,6</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88,30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168767,00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34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0,067347</w:t>
            </w:r>
          </w:p>
        </w:tc>
        <w:tc>
          <w:tcPr>
            <w:tcW w:w="1814" w:type="dxa"/>
          </w:tcPr>
          <w:p w:rsidR="006E097C" w:rsidRDefault="00A14638" w:rsidP="00FE02FB">
            <w:pPr>
              <w:pStyle w:val="ConsPlusNormal0"/>
              <w:jc w:val="center"/>
            </w:pPr>
            <w:r>
              <w:t>32103,60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2162,10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4132375,40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3.1. для медицинской помощи по профилю "онкология"</w:t>
            </w:r>
          </w:p>
        </w:tc>
        <w:tc>
          <w:tcPr>
            <w:tcW w:w="1077" w:type="dxa"/>
          </w:tcPr>
          <w:p w:rsidR="006E097C" w:rsidRDefault="00A14638" w:rsidP="00FE02FB">
            <w:pPr>
              <w:pStyle w:val="ConsPlusNormal0"/>
              <w:jc w:val="center"/>
            </w:pPr>
            <w:r>
              <w:t>34.1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0,01308</w:t>
            </w:r>
          </w:p>
        </w:tc>
        <w:tc>
          <w:tcPr>
            <w:tcW w:w="1814" w:type="dxa"/>
          </w:tcPr>
          <w:p w:rsidR="006E097C" w:rsidRDefault="00A14638" w:rsidP="00FE02FB">
            <w:pPr>
              <w:pStyle w:val="ConsPlusNormal0"/>
              <w:jc w:val="center"/>
            </w:pPr>
            <w:r>
              <w:t>80858,50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1057,60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2021462,50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34.2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0,000644</w:t>
            </w:r>
          </w:p>
        </w:tc>
        <w:tc>
          <w:tcPr>
            <w:tcW w:w="1814" w:type="dxa"/>
          </w:tcPr>
          <w:p w:rsidR="006E097C" w:rsidRDefault="00A14638" w:rsidP="00FE02FB">
            <w:pPr>
              <w:pStyle w:val="ConsPlusNormal0"/>
              <w:jc w:val="center"/>
            </w:pPr>
            <w:r>
              <w:t>112726,40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72,60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138766,20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3.3. для медицинской помощи больным с вирусным гепатитом С</w:t>
            </w:r>
          </w:p>
        </w:tc>
        <w:tc>
          <w:tcPr>
            <w:tcW w:w="1077" w:type="dxa"/>
          </w:tcPr>
          <w:p w:rsidR="006E097C" w:rsidRDefault="00A14638" w:rsidP="00FE02FB">
            <w:pPr>
              <w:pStyle w:val="ConsPlusNormal0"/>
              <w:jc w:val="center"/>
            </w:pPr>
            <w:r>
              <w:t>34.3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0,000695</w:t>
            </w:r>
          </w:p>
        </w:tc>
        <w:tc>
          <w:tcPr>
            <w:tcW w:w="1814" w:type="dxa"/>
          </w:tcPr>
          <w:p w:rsidR="006E097C" w:rsidRDefault="00A14638" w:rsidP="00FE02FB">
            <w:pPr>
              <w:pStyle w:val="ConsPlusNormal0"/>
              <w:jc w:val="center"/>
            </w:pPr>
            <w:r>
              <w:t>118934,40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82,60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157944,90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3.4. высокотехнологичная медицинская помощь</w:t>
            </w:r>
          </w:p>
        </w:tc>
        <w:tc>
          <w:tcPr>
            <w:tcW w:w="1077" w:type="dxa"/>
          </w:tcPr>
          <w:p w:rsidR="006E097C" w:rsidRDefault="00A14638" w:rsidP="00FE02FB">
            <w:pPr>
              <w:pStyle w:val="ConsPlusNormal0"/>
              <w:jc w:val="center"/>
            </w:pPr>
            <w:r>
              <w:t>34.4</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t>35</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0,174699</w:t>
            </w:r>
          </w:p>
        </w:tc>
        <w:tc>
          <w:tcPr>
            <w:tcW w:w="1814" w:type="dxa"/>
          </w:tcPr>
          <w:p w:rsidR="006E097C" w:rsidRDefault="00A14638" w:rsidP="00FE02FB">
            <w:pPr>
              <w:pStyle w:val="ConsPlusNormal0"/>
              <w:jc w:val="center"/>
            </w:pPr>
            <w:r>
              <w:t>55418,60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9681,60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18504326,00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 xml:space="preserve">4.1. для медицинской помощи по </w:t>
            </w:r>
            <w:r>
              <w:lastRenderedPageBreak/>
              <w:t>профилю "онкология"</w:t>
            </w:r>
          </w:p>
        </w:tc>
        <w:tc>
          <w:tcPr>
            <w:tcW w:w="1077" w:type="dxa"/>
          </w:tcPr>
          <w:p w:rsidR="006E097C" w:rsidRDefault="00A14638" w:rsidP="00FE02FB">
            <w:pPr>
              <w:pStyle w:val="ConsPlusNormal0"/>
              <w:jc w:val="center"/>
            </w:pPr>
            <w:r>
              <w:lastRenderedPageBreak/>
              <w:t>35.1</w:t>
            </w:r>
          </w:p>
        </w:tc>
        <w:tc>
          <w:tcPr>
            <w:tcW w:w="1871" w:type="dxa"/>
          </w:tcPr>
          <w:p w:rsidR="006E097C" w:rsidRDefault="00A14638" w:rsidP="00FE02FB">
            <w:pPr>
              <w:pStyle w:val="ConsPlusNormal0"/>
              <w:jc w:val="center"/>
            </w:pPr>
            <w:r>
              <w:t xml:space="preserve">случай </w:t>
            </w:r>
            <w:r>
              <w:lastRenderedPageBreak/>
              <w:t>госпитализации</w:t>
            </w:r>
          </w:p>
        </w:tc>
        <w:tc>
          <w:tcPr>
            <w:tcW w:w="1820" w:type="dxa"/>
          </w:tcPr>
          <w:p w:rsidR="006E097C" w:rsidRDefault="00A14638" w:rsidP="00FE02FB">
            <w:pPr>
              <w:pStyle w:val="ConsPlusNormal0"/>
              <w:jc w:val="center"/>
            </w:pPr>
            <w:r>
              <w:lastRenderedPageBreak/>
              <w:t>0,010265</w:t>
            </w:r>
          </w:p>
        </w:tc>
        <w:tc>
          <w:tcPr>
            <w:tcW w:w="1814" w:type="dxa"/>
          </w:tcPr>
          <w:p w:rsidR="006E097C" w:rsidRDefault="00A14638" w:rsidP="00FE02FB">
            <w:pPr>
              <w:pStyle w:val="ConsPlusNormal0"/>
              <w:jc w:val="center"/>
            </w:pPr>
            <w:r>
              <w:t>104621,20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1073,90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2052563,30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4.2. стентирование для больных с инфарктом миокарда</w:t>
            </w:r>
          </w:p>
        </w:tc>
        <w:tc>
          <w:tcPr>
            <w:tcW w:w="1077" w:type="dxa"/>
          </w:tcPr>
          <w:p w:rsidR="006E097C" w:rsidRDefault="00A14638" w:rsidP="00FE02FB">
            <w:pPr>
              <w:pStyle w:val="ConsPlusNormal0"/>
              <w:jc w:val="center"/>
            </w:pPr>
            <w:r>
              <w:t>35.2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0,002327</w:t>
            </w:r>
          </w:p>
        </w:tc>
        <w:tc>
          <w:tcPr>
            <w:tcW w:w="1814" w:type="dxa"/>
          </w:tcPr>
          <w:p w:rsidR="006E097C" w:rsidRDefault="00A14638" w:rsidP="00FE02FB">
            <w:pPr>
              <w:pStyle w:val="ConsPlusNormal0"/>
              <w:jc w:val="center"/>
            </w:pPr>
            <w:r>
              <w:t>207340,70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482,50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922251,40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35.3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0,00043</w:t>
            </w:r>
          </w:p>
        </w:tc>
        <w:tc>
          <w:tcPr>
            <w:tcW w:w="1814" w:type="dxa"/>
          </w:tcPr>
          <w:p w:rsidR="006E097C" w:rsidRDefault="00A14638" w:rsidP="00FE02FB">
            <w:pPr>
              <w:pStyle w:val="ConsPlusNormal0"/>
              <w:jc w:val="center"/>
            </w:pPr>
            <w:r>
              <w:t>270682,00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116,40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222500,60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35.4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0,000189</w:t>
            </w:r>
          </w:p>
        </w:tc>
        <w:tc>
          <w:tcPr>
            <w:tcW w:w="1814" w:type="dxa"/>
          </w:tcPr>
          <w:p w:rsidR="006E097C" w:rsidRDefault="00A14638" w:rsidP="00FE02FB">
            <w:pPr>
              <w:pStyle w:val="ConsPlusNormal0"/>
              <w:jc w:val="center"/>
            </w:pPr>
            <w:r>
              <w:t>325685,10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61,50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117572,30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4.5. стентирование или эндартерэктомия</w:t>
            </w:r>
          </w:p>
        </w:tc>
        <w:tc>
          <w:tcPr>
            <w:tcW w:w="1077" w:type="dxa"/>
          </w:tcPr>
          <w:p w:rsidR="006E097C" w:rsidRDefault="00A14638" w:rsidP="00FE02FB">
            <w:pPr>
              <w:pStyle w:val="ConsPlusNormal0"/>
              <w:jc w:val="center"/>
            </w:pPr>
            <w:r>
              <w:t>35.5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0,000472</w:t>
            </w:r>
          </w:p>
        </w:tc>
        <w:tc>
          <w:tcPr>
            <w:tcW w:w="1814" w:type="dxa"/>
          </w:tcPr>
          <w:p w:rsidR="006E097C" w:rsidRDefault="00A14638" w:rsidP="00FE02FB">
            <w:pPr>
              <w:pStyle w:val="ConsPlusNormal0"/>
              <w:jc w:val="center"/>
            </w:pPr>
            <w:r>
              <w:t>211986,00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100,00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191211,40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4.6. высокотехнологичная медицинская помощь</w:t>
            </w:r>
          </w:p>
        </w:tc>
        <w:tc>
          <w:tcPr>
            <w:tcW w:w="1077" w:type="dxa"/>
          </w:tcPr>
          <w:p w:rsidR="006E097C" w:rsidRDefault="00A14638" w:rsidP="00FE02FB">
            <w:pPr>
              <w:pStyle w:val="ConsPlusNormal0"/>
              <w:jc w:val="center"/>
            </w:pPr>
            <w:r>
              <w:t>35.6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 Медицинская реабилитация:</w:t>
            </w:r>
          </w:p>
        </w:tc>
        <w:tc>
          <w:tcPr>
            <w:tcW w:w="1077" w:type="dxa"/>
          </w:tcPr>
          <w:p w:rsidR="006E097C" w:rsidRDefault="00A14638" w:rsidP="00FE02FB">
            <w:pPr>
              <w:pStyle w:val="ConsPlusNormal0"/>
              <w:jc w:val="center"/>
            </w:pPr>
            <w:r>
              <w:t>36</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5.1. в амбулаторных условиях</w:t>
            </w:r>
          </w:p>
        </w:tc>
        <w:tc>
          <w:tcPr>
            <w:tcW w:w="1077" w:type="dxa"/>
          </w:tcPr>
          <w:p w:rsidR="006E097C" w:rsidRDefault="00A14638" w:rsidP="00FE02FB">
            <w:pPr>
              <w:pStyle w:val="ConsPlusNormal0"/>
              <w:jc w:val="center"/>
            </w:pPr>
            <w:r>
              <w:t>36.1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0,003241</w:t>
            </w:r>
          </w:p>
        </w:tc>
        <w:tc>
          <w:tcPr>
            <w:tcW w:w="1814" w:type="dxa"/>
          </w:tcPr>
          <w:p w:rsidR="006E097C" w:rsidRDefault="00A14638" w:rsidP="00FE02FB">
            <w:pPr>
              <w:pStyle w:val="ConsPlusNormal0"/>
              <w:jc w:val="center"/>
            </w:pPr>
            <w:r>
              <w:t>27684,50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89,70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171477,80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36.2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0,002705</w:t>
            </w:r>
          </w:p>
        </w:tc>
        <w:tc>
          <w:tcPr>
            <w:tcW w:w="1814" w:type="dxa"/>
          </w:tcPr>
          <w:p w:rsidR="006E097C" w:rsidRDefault="00A14638" w:rsidP="00FE02FB">
            <w:pPr>
              <w:pStyle w:val="ConsPlusNormal0"/>
              <w:jc w:val="center"/>
            </w:pPr>
            <w:r>
              <w:t>29771,50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80,50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153918,70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36.3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0,005643</w:t>
            </w:r>
          </w:p>
        </w:tc>
        <w:tc>
          <w:tcPr>
            <w:tcW w:w="1814" w:type="dxa"/>
          </w:tcPr>
          <w:p w:rsidR="006E097C" w:rsidRDefault="00A14638" w:rsidP="00FE02FB">
            <w:pPr>
              <w:pStyle w:val="ConsPlusNormal0"/>
              <w:jc w:val="center"/>
            </w:pPr>
            <w:r>
              <w:t>58761,90</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331,60</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633747,10</w:t>
            </w:r>
          </w:p>
        </w:tc>
        <w:tc>
          <w:tcPr>
            <w:tcW w:w="964" w:type="dxa"/>
          </w:tcPr>
          <w:p w:rsidR="006E097C" w:rsidRDefault="00A14638" w:rsidP="00FE02FB">
            <w:pPr>
              <w:pStyle w:val="ConsPlusNormal0"/>
              <w:jc w:val="center"/>
            </w:pPr>
            <w:r>
              <w:t>X</w:t>
            </w:r>
          </w:p>
        </w:tc>
      </w:tr>
      <w:tr w:rsidR="006E097C">
        <w:tblPrEx>
          <w:tblBorders>
            <w:insideH w:val="nil"/>
          </w:tblBorders>
        </w:tblPrEx>
        <w:tc>
          <w:tcPr>
            <w:tcW w:w="3969" w:type="dxa"/>
            <w:tcBorders>
              <w:bottom w:val="nil"/>
            </w:tcBorders>
          </w:tcPr>
          <w:p w:rsidR="006E097C" w:rsidRDefault="00A14638" w:rsidP="00FE02FB">
            <w:pPr>
              <w:pStyle w:val="ConsPlusNormal0"/>
              <w:jc w:val="both"/>
            </w:pPr>
            <w:r>
              <w:t>6. Расходы на ведение дела СМО</w:t>
            </w:r>
          </w:p>
        </w:tc>
        <w:tc>
          <w:tcPr>
            <w:tcW w:w="1077" w:type="dxa"/>
            <w:tcBorders>
              <w:bottom w:val="nil"/>
            </w:tcBorders>
          </w:tcPr>
          <w:p w:rsidR="006E097C" w:rsidRDefault="00A14638" w:rsidP="00FE02FB">
            <w:pPr>
              <w:pStyle w:val="ConsPlusNormal0"/>
              <w:jc w:val="center"/>
            </w:pPr>
            <w:r>
              <w:t>37</w:t>
            </w:r>
          </w:p>
        </w:tc>
        <w:tc>
          <w:tcPr>
            <w:tcW w:w="1871" w:type="dxa"/>
            <w:tcBorders>
              <w:bottom w:val="nil"/>
            </w:tcBorders>
          </w:tcPr>
          <w:p w:rsidR="006E097C" w:rsidRDefault="00A14638" w:rsidP="00FE02FB">
            <w:pPr>
              <w:pStyle w:val="ConsPlusNormal0"/>
              <w:jc w:val="center"/>
            </w:pPr>
            <w:r>
              <w:t>-</w:t>
            </w:r>
          </w:p>
        </w:tc>
        <w:tc>
          <w:tcPr>
            <w:tcW w:w="1820" w:type="dxa"/>
            <w:tcBorders>
              <w:bottom w:val="nil"/>
            </w:tcBorders>
          </w:tcPr>
          <w:p w:rsidR="006E097C" w:rsidRDefault="00A14638" w:rsidP="00FE02FB">
            <w:pPr>
              <w:pStyle w:val="ConsPlusNormal0"/>
              <w:jc w:val="center"/>
            </w:pPr>
            <w:r>
              <w:t>X</w:t>
            </w:r>
          </w:p>
        </w:tc>
        <w:tc>
          <w:tcPr>
            <w:tcW w:w="1814" w:type="dxa"/>
            <w:tcBorders>
              <w:bottom w:val="nil"/>
            </w:tcBorders>
          </w:tcPr>
          <w:p w:rsidR="006E097C" w:rsidRDefault="00A14638" w:rsidP="00FE02FB">
            <w:pPr>
              <w:pStyle w:val="ConsPlusNormal0"/>
              <w:jc w:val="center"/>
            </w:pPr>
            <w:r>
              <w:t>X</w:t>
            </w:r>
          </w:p>
        </w:tc>
        <w:tc>
          <w:tcPr>
            <w:tcW w:w="1531" w:type="dxa"/>
            <w:tcBorders>
              <w:bottom w:val="nil"/>
            </w:tcBorders>
          </w:tcPr>
          <w:p w:rsidR="006E097C" w:rsidRDefault="00A14638" w:rsidP="00FE02FB">
            <w:pPr>
              <w:pStyle w:val="ConsPlusNormal0"/>
              <w:jc w:val="center"/>
            </w:pPr>
            <w:r>
              <w:t>X</w:t>
            </w:r>
          </w:p>
        </w:tc>
        <w:tc>
          <w:tcPr>
            <w:tcW w:w="1530" w:type="dxa"/>
            <w:tcBorders>
              <w:bottom w:val="nil"/>
            </w:tcBorders>
          </w:tcPr>
          <w:p w:rsidR="006E097C" w:rsidRDefault="00A14638" w:rsidP="00FE02FB">
            <w:pPr>
              <w:pStyle w:val="ConsPlusNormal0"/>
              <w:jc w:val="center"/>
            </w:pPr>
            <w:r>
              <w:t>159,30</w:t>
            </w:r>
          </w:p>
        </w:tc>
        <w:tc>
          <w:tcPr>
            <w:tcW w:w="1530" w:type="dxa"/>
            <w:tcBorders>
              <w:bottom w:val="nil"/>
            </w:tcBorders>
          </w:tcPr>
          <w:p w:rsidR="006E097C" w:rsidRDefault="00A14638" w:rsidP="00FE02FB">
            <w:pPr>
              <w:pStyle w:val="ConsPlusNormal0"/>
              <w:jc w:val="center"/>
            </w:pPr>
            <w:r>
              <w:t>X</w:t>
            </w:r>
          </w:p>
        </w:tc>
        <w:tc>
          <w:tcPr>
            <w:tcW w:w="1530" w:type="dxa"/>
            <w:tcBorders>
              <w:bottom w:val="nil"/>
            </w:tcBorders>
          </w:tcPr>
          <w:p w:rsidR="006E097C" w:rsidRDefault="00A14638" w:rsidP="00FE02FB">
            <w:pPr>
              <w:pStyle w:val="ConsPlusNormal0"/>
              <w:jc w:val="center"/>
            </w:pPr>
            <w:r>
              <w:t>304507,50</w:t>
            </w:r>
          </w:p>
        </w:tc>
        <w:tc>
          <w:tcPr>
            <w:tcW w:w="964" w:type="dxa"/>
            <w:tcBorders>
              <w:bottom w:val="nil"/>
            </w:tcBorders>
          </w:tcPr>
          <w:p w:rsidR="006E097C" w:rsidRDefault="00A14638" w:rsidP="00FE02FB">
            <w:pPr>
              <w:pStyle w:val="ConsPlusNormal0"/>
              <w:jc w:val="center"/>
            </w:pPr>
            <w:r>
              <w:t>X</w:t>
            </w:r>
          </w:p>
        </w:tc>
      </w:tr>
      <w:tr w:rsidR="006E097C">
        <w:tblPrEx>
          <w:tblBorders>
            <w:insideH w:val="nil"/>
          </w:tblBorders>
        </w:tblPrEx>
        <w:tc>
          <w:tcPr>
            <w:tcW w:w="17636" w:type="dxa"/>
            <w:gridSpan w:val="10"/>
            <w:tcBorders>
              <w:top w:val="nil"/>
            </w:tcBorders>
          </w:tcPr>
          <w:p w:rsidR="006E097C" w:rsidRDefault="00A14638" w:rsidP="00FE02FB">
            <w:pPr>
              <w:pStyle w:val="ConsPlusNormal0"/>
              <w:jc w:val="both"/>
            </w:pPr>
            <w:r>
              <w:t xml:space="preserve">(п. 6 в ред. </w:t>
            </w:r>
            <w:hyperlink r:id="rId305" w:tooltip="Постановление Совета министров Республики Крым от 20.05.2025 N 290 &quot;О внесении изменений в постановление Совета министров Республики Крым от 28 декабря 2024 года N 839&quot; {КонсультантПлюс}">
              <w:r>
                <w:rPr>
                  <w:color w:val="0000FF"/>
                </w:rPr>
                <w:t>Постановления</w:t>
              </w:r>
            </w:hyperlink>
            <w:r>
              <w:t xml:space="preserve"> Совета министров Республики Крым от 20.05.2025 N 290)</w:t>
            </w:r>
          </w:p>
        </w:tc>
      </w:tr>
      <w:tr w:rsidR="006E097C">
        <w:tc>
          <w:tcPr>
            <w:tcW w:w="3969" w:type="dxa"/>
          </w:tcPr>
          <w:p w:rsidR="006E097C" w:rsidRDefault="00A14638" w:rsidP="00FE02FB">
            <w:pPr>
              <w:pStyle w:val="ConsPlusNormal0"/>
              <w:jc w:val="both"/>
            </w:pPr>
            <w:r>
              <w:t>2. Медицинская помощь по видам и заболеваниям, не установленным базовой программой:</w:t>
            </w:r>
          </w:p>
        </w:tc>
        <w:tc>
          <w:tcPr>
            <w:tcW w:w="1077" w:type="dxa"/>
          </w:tcPr>
          <w:p w:rsidR="006E097C" w:rsidRDefault="00A14638" w:rsidP="00FE02FB">
            <w:pPr>
              <w:pStyle w:val="ConsPlusNormal0"/>
              <w:jc w:val="center"/>
            </w:pPr>
            <w:r>
              <w:t>38</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lastRenderedPageBreak/>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39</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 Первичная медико-санитарная помощь</w:t>
            </w:r>
          </w:p>
        </w:tc>
        <w:tc>
          <w:tcPr>
            <w:tcW w:w="1077" w:type="dxa"/>
          </w:tcPr>
          <w:p w:rsidR="006E097C" w:rsidRDefault="00A14638" w:rsidP="00FE02FB">
            <w:pPr>
              <w:pStyle w:val="ConsPlusNormal0"/>
              <w:jc w:val="center"/>
            </w:pPr>
            <w:r>
              <w:t>40</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 в амбулаторных условиях:</w:t>
            </w:r>
          </w:p>
        </w:tc>
        <w:tc>
          <w:tcPr>
            <w:tcW w:w="1077" w:type="dxa"/>
          </w:tcPr>
          <w:p w:rsidR="006E097C" w:rsidRDefault="00A14638" w:rsidP="00FE02FB">
            <w:pPr>
              <w:pStyle w:val="ConsPlusNormal0"/>
              <w:jc w:val="center"/>
            </w:pPr>
            <w:r>
              <w:t>41</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2.1.1. для проведения профилактических медицинских осмотров</w:t>
            </w:r>
          </w:p>
        </w:tc>
        <w:tc>
          <w:tcPr>
            <w:tcW w:w="1077" w:type="dxa"/>
          </w:tcPr>
          <w:p w:rsidR="006E097C" w:rsidRDefault="00A14638" w:rsidP="00FE02FB">
            <w:pPr>
              <w:pStyle w:val="ConsPlusNormal0"/>
              <w:jc w:val="center"/>
            </w:pPr>
            <w:r>
              <w:t>41.1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2.1.2. для проведения диспансеризации, всего, в том числе:</w:t>
            </w:r>
          </w:p>
        </w:tc>
        <w:tc>
          <w:tcPr>
            <w:tcW w:w="1077" w:type="dxa"/>
          </w:tcPr>
          <w:p w:rsidR="006E097C" w:rsidRDefault="00A14638" w:rsidP="00FE02FB">
            <w:pPr>
              <w:pStyle w:val="ConsPlusNormal0"/>
              <w:jc w:val="center"/>
            </w:pPr>
            <w:r>
              <w:t>41.2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углубленной диспансеризации</w:t>
            </w:r>
          </w:p>
        </w:tc>
        <w:tc>
          <w:tcPr>
            <w:tcW w:w="1077" w:type="dxa"/>
          </w:tcPr>
          <w:p w:rsidR="006E097C" w:rsidRDefault="00A14638" w:rsidP="00FE02FB">
            <w:pPr>
              <w:pStyle w:val="ConsPlusNormal0"/>
              <w:jc w:val="center"/>
            </w:pPr>
            <w:r>
              <w:t>41.2.1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41.3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женщины</w:t>
            </w:r>
          </w:p>
        </w:tc>
        <w:tc>
          <w:tcPr>
            <w:tcW w:w="1077" w:type="dxa"/>
          </w:tcPr>
          <w:p w:rsidR="006E097C" w:rsidRDefault="00A14638" w:rsidP="00FE02FB">
            <w:pPr>
              <w:pStyle w:val="ConsPlusNormal0"/>
              <w:jc w:val="center"/>
            </w:pPr>
            <w:r>
              <w:t>41.3.1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мужчины</w:t>
            </w:r>
          </w:p>
        </w:tc>
        <w:tc>
          <w:tcPr>
            <w:tcW w:w="1077" w:type="dxa"/>
          </w:tcPr>
          <w:p w:rsidR="006E097C" w:rsidRDefault="00A14638" w:rsidP="00FE02FB">
            <w:pPr>
              <w:pStyle w:val="ConsPlusNormal0"/>
              <w:jc w:val="center"/>
            </w:pPr>
            <w:r>
              <w:t>41.3.2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2.1.4. для посещений с иными целями</w:t>
            </w:r>
          </w:p>
        </w:tc>
        <w:tc>
          <w:tcPr>
            <w:tcW w:w="1077" w:type="dxa"/>
          </w:tcPr>
          <w:p w:rsidR="006E097C" w:rsidRDefault="00A14638" w:rsidP="00FE02FB">
            <w:pPr>
              <w:pStyle w:val="ConsPlusNormal0"/>
              <w:jc w:val="center"/>
            </w:pPr>
            <w:r>
              <w:t>41.4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2.1.5. в неотложной форме</w:t>
            </w:r>
          </w:p>
        </w:tc>
        <w:tc>
          <w:tcPr>
            <w:tcW w:w="1077" w:type="dxa"/>
          </w:tcPr>
          <w:p w:rsidR="006E097C" w:rsidRDefault="00A14638" w:rsidP="00FE02FB">
            <w:pPr>
              <w:pStyle w:val="ConsPlusNormal0"/>
              <w:jc w:val="center"/>
            </w:pPr>
            <w:r>
              <w:t>41.5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2.1.6. в связи с заболеваниями (обращений), всего, из них:</w:t>
            </w:r>
          </w:p>
        </w:tc>
        <w:tc>
          <w:tcPr>
            <w:tcW w:w="1077" w:type="dxa"/>
          </w:tcPr>
          <w:p w:rsidR="006E097C" w:rsidRDefault="00A14638" w:rsidP="00FE02FB">
            <w:pPr>
              <w:pStyle w:val="ConsPlusNormal0"/>
              <w:jc w:val="center"/>
            </w:pPr>
            <w:r>
              <w:t>41.6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41.6.1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компьютерная томография</w:t>
            </w:r>
          </w:p>
        </w:tc>
        <w:tc>
          <w:tcPr>
            <w:tcW w:w="1077" w:type="dxa"/>
          </w:tcPr>
          <w:p w:rsidR="006E097C" w:rsidRDefault="00A14638" w:rsidP="00FE02FB">
            <w:pPr>
              <w:pStyle w:val="ConsPlusNormal0"/>
              <w:jc w:val="center"/>
            </w:pPr>
            <w:r>
              <w:t>41.6.1.1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магнитно-резонансная томография</w:t>
            </w:r>
          </w:p>
        </w:tc>
        <w:tc>
          <w:tcPr>
            <w:tcW w:w="1077" w:type="dxa"/>
          </w:tcPr>
          <w:p w:rsidR="006E097C" w:rsidRDefault="00A14638" w:rsidP="00FE02FB">
            <w:pPr>
              <w:pStyle w:val="ConsPlusNormal0"/>
              <w:jc w:val="center"/>
            </w:pPr>
            <w:r>
              <w:t>41.6.1.2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ультразвуковое исследование сердечно-сосудистой системы</w:t>
            </w:r>
          </w:p>
        </w:tc>
        <w:tc>
          <w:tcPr>
            <w:tcW w:w="1077" w:type="dxa"/>
          </w:tcPr>
          <w:p w:rsidR="006E097C" w:rsidRDefault="00A14638" w:rsidP="00FE02FB">
            <w:pPr>
              <w:pStyle w:val="ConsPlusNormal0"/>
              <w:jc w:val="center"/>
            </w:pPr>
            <w:r>
              <w:t>41.6.1.3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эндоскопическое диагностическое исследование</w:t>
            </w:r>
          </w:p>
        </w:tc>
        <w:tc>
          <w:tcPr>
            <w:tcW w:w="1077" w:type="dxa"/>
          </w:tcPr>
          <w:p w:rsidR="006E097C" w:rsidRDefault="00A14638" w:rsidP="00FE02FB">
            <w:pPr>
              <w:pStyle w:val="ConsPlusNormal0"/>
              <w:jc w:val="center"/>
            </w:pPr>
            <w:r>
              <w:t>41.6.1.4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молекулярно-генетическое исследование с целью диагностики онкологических заболеваний</w:t>
            </w:r>
          </w:p>
        </w:tc>
        <w:tc>
          <w:tcPr>
            <w:tcW w:w="1077" w:type="dxa"/>
          </w:tcPr>
          <w:p w:rsidR="006E097C" w:rsidRDefault="00A14638" w:rsidP="00FE02FB">
            <w:pPr>
              <w:pStyle w:val="ConsPlusNormal0"/>
              <w:jc w:val="center"/>
            </w:pPr>
            <w:r>
              <w:t>41.6.1.5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41.6.1.6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ПЭТ-КТ при онкологических заболеваниях</w:t>
            </w:r>
          </w:p>
        </w:tc>
        <w:tc>
          <w:tcPr>
            <w:tcW w:w="1077" w:type="dxa"/>
          </w:tcPr>
          <w:p w:rsidR="006E097C" w:rsidRDefault="00A14638" w:rsidP="00FE02FB">
            <w:pPr>
              <w:pStyle w:val="ConsPlusNormal0"/>
              <w:jc w:val="center"/>
            </w:pPr>
            <w:r>
              <w:t>41.6.1.7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ОФЭКТ/КТ</w:t>
            </w:r>
          </w:p>
        </w:tc>
        <w:tc>
          <w:tcPr>
            <w:tcW w:w="1077" w:type="dxa"/>
          </w:tcPr>
          <w:p w:rsidR="006E097C" w:rsidRDefault="00A14638" w:rsidP="00FE02FB">
            <w:pPr>
              <w:pStyle w:val="ConsPlusNormal0"/>
              <w:jc w:val="center"/>
            </w:pPr>
            <w:r>
              <w:t>41.6.1.8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2.1.7. школа для больных с хроническими заболеваниями</w:t>
            </w:r>
          </w:p>
        </w:tc>
        <w:tc>
          <w:tcPr>
            <w:tcW w:w="1077" w:type="dxa"/>
          </w:tcPr>
          <w:p w:rsidR="006E097C" w:rsidRDefault="00A14638" w:rsidP="00FE02FB">
            <w:pPr>
              <w:pStyle w:val="ConsPlusNormal0"/>
              <w:jc w:val="center"/>
            </w:pPr>
            <w:r>
              <w:t>41.7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школа сахарного диабета</w:t>
            </w:r>
          </w:p>
        </w:tc>
        <w:tc>
          <w:tcPr>
            <w:tcW w:w="1077" w:type="dxa"/>
          </w:tcPr>
          <w:p w:rsidR="006E097C" w:rsidRDefault="00A14638" w:rsidP="00FE02FB">
            <w:pPr>
              <w:pStyle w:val="ConsPlusNormal0"/>
              <w:jc w:val="center"/>
            </w:pPr>
            <w:r>
              <w:t>41.7.1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2.1.8. диспансерное наблюдение, в том числе по поводу:</w:t>
            </w:r>
          </w:p>
        </w:tc>
        <w:tc>
          <w:tcPr>
            <w:tcW w:w="1077" w:type="dxa"/>
          </w:tcPr>
          <w:p w:rsidR="006E097C" w:rsidRDefault="00A14638" w:rsidP="00FE02FB">
            <w:pPr>
              <w:pStyle w:val="ConsPlusNormal0"/>
              <w:jc w:val="center"/>
            </w:pPr>
            <w:r>
              <w:t>41.8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онкологических заболеваний</w:t>
            </w:r>
          </w:p>
        </w:tc>
        <w:tc>
          <w:tcPr>
            <w:tcW w:w="1077" w:type="dxa"/>
          </w:tcPr>
          <w:p w:rsidR="006E097C" w:rsidRDefault="00A14638" w:rsidP="00FE02FB">
            <w:pPr>
              <w:pStyle w:val="ConsPlusNormal0"/>
              <w:jc w:val="center"/>
            </w:pPr>
            <w:r>
              <w:t>41.8.1.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сахарного диабета</w:t>
            </w:r>
          </w:p>
        </w:tc>
        <w:tc>
          <w:tcPr>
            <w:tcW w:w="1077" w:type="dxa"/>
          </w:tcPr>
          <w:p w:rsidR="006E097C" w:rsidRDefault="00A14638" w:rsidP="00FE02FB">
            <w:pPr>
              <w:pStyle w:val="ConsPlusNormal0"/>
              <w:jc w:val="center"/>
            </w:pPr>
            <w:r>
              <w:t>41.8.2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болезней системы кровообращения</w:t>
            </w:r>
          </w:p>
        </w:tc>
        <w:tc>
          <w:tcPr>
            <w:tcW w:w="1077" w:type="dxa"/>
          </w:tcPr>
          <w:p w:rsidR="006E097C" w:rsidRDefault="00A14638" w:rsidP="00FE02FB">
            <w:pPr>
              <w:pStyle w:val="ConsPlusNormal0"/>
              <w:jc w:val="center"/>
            </w:pPr>
            <w:r>
              <w:t>41.8.3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2.1.9. посещения с профилактическими целями центров здоровья</w:t>
            </w:r>
          </w:p>
        </w:tc>
        <w:tc>
          <w:tcPr>
            <w:tcW w:w="1077" w:type="dxa"/>
          </w:tcPr>
          <w:p w:rsidR="006E097C" w:rsidRDefault="00A14638" w:rsidP="00FE02FB">
            <w:pPr>
              <w:pStyle w:val="ConsPlusNormal0"/>
              <w:jc w:val="center"/>
            </w:pPr>
            <w:r>
              <w:t>41.9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3.1. для медицинской помощи по профилю "онкология"</w:t>
            </w:r>
          </w:p>
        </w:tc>
        <w:tc>
          <w:tcPr>
            <w:tcW w:w="1077" w:type="dxa"/>
          </w:tcPr>
          <w:p w:rsidR="006E097C" w:rsidRDefault="00A14638" w:rsidP="00FE02FB">
            <w:pPr>
              <w:pStyle w:val="ConsPlusNormal0"/>
              <w:jc w:val="center"/>
            </w:pPr>
            <w:r>
              <w:t>42.1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42.2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3.3. для медицинской помощи больным с вирусным гепатитом С</w:t>
            </w:r>
          </w:p>
        </w:tc>
        <w:tc>
          <w:tcPr>
            <w:tcW w:w="1077" w:type="dxa"/>
          </w:tcPr>
          <w:p w:rsidR="006E097C" w:rsidRDefault="00A14638" w:rsidP="00FE02FB">
            <w:pPr>
              <w:pStyle w:val="ConsPlusNormal0"/>
              <w:jc w:val="center"/>
            </w:pPr>
            <w:r>
              <w:t>42.3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3.4. высокотехнологичная медицинская помощь</w:t>
            </w:r>
          </w:p>
        </w:tc>
        <w:tc>
          <w:tcPr>
            <w:tcW w:w="1077" w:type="dxa"/>
          </w:tcPr>
          <w:p w:rsidR="006E097C" w:rsidRDefault="00A14638" w:rsidP="00FE02FB">
            <w:pPr>
              <w:pStyle w:val="ConsPlusNormal0"/>
              <w:jc w:val="center"/>
            </w:pPr>
            <w:r>
              <w:t>42.4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t>43</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4.1. для медицинской помощи по профилю "онкология"</w:t>
            </w:r>
          </w:p>
        </w:tc>
        <w:tc>
          <w:tcPr>
            <w:tcW w:w="1077" w:type="dxa"/>
          </w:tcPr>
          <w:p w:rsidR="006E097C" w:rsidRDefault="00A14638" w:rsidP="00FE02FB">
            <w:pPr>
              <w:pStyle w:val="ConsPlusNormal0"/>
              <w:jc w:val="center"/>
            </w:pPr>
            <w:r>
              <w:t>43.1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4.2. стентирование для больных с инфарктом миокарда</w:t>
            </w:r>
          </w:p>
        </w:tc>
        <w:tc>
          <w:tcPr>
            <w:tcW w:w="1077" w:type="dxa"/>
          </w:tcPr>
          <w:p w:rsidR="006E097C" w:rsidRDefault="00A14638" w:rsidP="00FE02FB">
            <w:pPr>
              <w:pStyle w:val="ConsPlusNormal0"/>
              <w:jc w:val="center"/>
            </w:pPr>
            <w:r>
              <w:t>43.2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43.3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 xml:space="preserve">4.4. эндоваскулярная деструкция дополнительных проводящих </w:t>
            </w:r>
            <w:r>
              <w:lastRenderedPageBreak/>
              <w:t>путей и аритмогенных зон сердца</w:t>
            </w:r>
          </w:p>
        </w:tc>
        <w:tc>
          <w:tcPr>
            <w:tcW w:w="1077" w:type="dxa"/>
          </w:tcPr>
          <w:p w:rsidR="006E097C" w:rsidRDefault="00A14638" w:rsidP="00FE02FB">
            <w:pPr>
              <w:pStyle w:val="ConsPlusNormal0"/>
              <w:jc w:val="center"/>
            </w:pPr>
            <w:r>
              <w:lastRenderedPageBreak/>
              <w:t>43.4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4.5. стентирование или эндартерэктомия</w:t>
            </w:r>
          </w:p>
        </w:tc>
        <w:tc>
          <w:tcPr>
            <w:tcW w:w="1077" w:type="dxa"/>
          </w:tcPr>
          <w:p w:rsidR="006E097C" w:rsidRDefault="00A14638" w:rsidP="00FE02FB">
            <w:pPr>
              <w:pStyle w:val="ConsPlusNormal0"/>
              <w:jc w:val="center"/>
            </w:pPr>
            <w:r>
              <w:t>43.5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4.6. высокотехнологичная медицинская помощь</w:t>
            </w:r>
          </w:p>
        </w:tc>
        <w:tc>
          <w:tcPr>
            <w:tcW w:w="1077" w:type="dxa"/>
          </w:tcPr>
          <w:p w:rsidR="006E097C" w:rsidRDefault="00A14638" w:rsidP="00FE02FB">
            <w:pPr>
              <w:pStyle w:val="ConsPlusNormal0"/>
              <w:jc w:val="center"/>
            </w:pPr>
            <w:r>
              <w:t>43.6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5. Медицинская реабилитация</w:t>
            </w:r>
          </w:p>
        </w:tc>
        <w:tc>
          <w:tcPr>
            <w:tcW w:w="1077" w:type="dxa"/>
          </w:tcPr>
          <w:p w:rsidR="006E097C" w:rsidRDefault="00A14638" w:rsidP="00FE02FB">
            <w:pPr>
              <w:pStyle w:val="ConsPlusNormal0"/>
              <w:jc w:val="center"/>
            </w:pPr>
            <w:r>
              <w:t>44</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5.1. в амбулаторных условиях</w:t>
            </w:r>
          </w:p>
        </w:tc>
        <w:tc>
          <w:tcPr>
            <w:tcW w:w="1077" w:type="dxa"/>
          </w:tcPr>
          <w:p w:rsidR="006E097C" w:rsidRDefault="00A14638" w:rsidP="00FE02FB">
            <w:pPr>
              <w:pStyle w:val="ConsPlusNormal0"/>
              <w:jc w:val="center"/>
            </w:pPr>
            <w:r>
              <w:t>44.1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44.2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44.3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 Расходы на ведение дела СМО</w:t>
            </w:r>
          </w:p>
        </w:tc>
        <w:tc>
          <w:tcPr>
            <w:tcW w:w="1077" w:type="dxa"/>
          </w:tcPr>
          <w:p w:rsidR="006E097C" w:rsidRDefault="00A14638" w:rsidP="00FE02FB">
            <w:pPr>
              <w:pStyle w:val="ConsPlusNormal0"/>
              <w:jc w:val="center"/>
            </w:pPr>
            <w:r>
              <w:t>45</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0</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 Медицинская помощь по видам и заболеваниям, не установленным базовой программой:</w:t>
            </w:r>
          </w:p>
        </w:tc>
        <w:tc>
          <w:tcPr>
            <w:tcW w:w="1077" w:type="dxa"/>
          </w:tcPr>
          <w:p w:rsidR="006E097C" w:rsidRDefault="00A14638" w:rsidP="00FE02FB">
            <w:pPr>
              <w:pStyle w:val="ConsPlusNormal0"/>
              <w:jc w:val="center"/>
            </w:pPr>
            <w:r>
              <w:t>46</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1. Скорая, в том числе скорая специализированная, медицинская помощь</w:t>
            </w:r>
          </w:p>
        </w:tc>
        <w:tc>
          <w:tcPr>
            <w:tcW w:w="1077" w:type="dxa"/>
          </w:tcPr>
          <w:p w:rsidR="006E097C" w:rsidRDefault="00A14638" w:rsidP="00FE02FB">
            <w:pPr>
              <w:pStyle w:val="ConsPlusNormal0"/>
              <w:jc w:val="center"/>
            </w:pPr>
            <w:r>
              <w:t>47</w:t>
            </w:r>
          </w:p>
        </w:tc>
        <w:tc>
          <w:tcPr>
            <w:tcW w:w="1871" w:type="dxa"/>
          </w:tcPr>
          <w:p w:rsidR="006E097C" w:rsidRDefault="00A14638" w:rsidP="00FE02FB">
            <w:pPr>
              <w:pStyle w:val="ConsPlusNormal0"/>
              <w:jc w:val="center"/>
            </w:pPr>
            <w:r>
              <w:t>вызов</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 Первичная медико-санитарная помощь, за исключением медицинской реабилитации</w:t>
            </w:r>
          </w:p>
        </w:tc>
        <w:tc>
          <w:tcPr>
            <w:tcW w:w="1077" w:type="dxa"/>
          </w:tcPr>
          <w:p w:rsidR="006E097C" w:rsidRDefault="00A14638" w:rsidP="00FE02FB">
            <w:pPr>
              <w:pStyle w:val="ConsPlusNormal0"/>
              <w:jc w:val="center"/>
            </w:pPr>
            <w:r>
              <w:t>48</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 в амбулаторных условиях:</w:t>
            </w:r>
          </w:p>
        </w:tc>
        <w:tc>
          <w:tcPr>
            <w:tcW w:w="1077" w:type="dxa"/>
          </w:tcPr>
          <w:p w:rsidR="006E097C" w:rsidRDefault="00A14638" w:rsidP="00FE02FB">
            <w:pPr>
              <w:pStyle w:val="ConsPlusNormal0"/>
              <w:jc w:val="center"/>
            </w:pPr>
            <w:r>
              <w:t>49</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2.1.1. для проведения профилактических медицинских осмотров</w:t>
            </w:r>
          </w:p>
        </w:tc>
        <w:tc>
          <w:tcPr>
            <w:tcW w:w="1077" w:type="dxa"/>
          </w:tcPr>
          <w:p w:rsidR="006E097C" w:rsidRDefault="00A14638" w:rsidP="00FE02FB">
            <w:pPr>
              <w:pStyle w:val="ConsPlusNormal0"/>
              <w:jc w:val="center"/>
            </w:pPr>
            <w:r>
              <w:t>49.1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2.1.2. для проведения диспансеризации, всего, в том числе:</w:t>
            </w:r>
          </w:p>
        </w:tc>
        <w:tc>
          <w:tcPr>
            <w:tcW w:w="1077" w:type="dxa"/>
          </w:tcPr>
          <w:p w:rsidR="006E097C" w:rsidRDefault="00A14638" w:rsidP="00FE02FB">
            <w:pPr>
              <w:pStyle w:val="ConsPlusNormal0"/>
              <w:jc w:val="center"/>
            </w:pPr>
            <w:r>
              <w:t>49.2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углубленной диспансеризации</w:t>
            </w:r>
          </w:p>
        </w:tc>
        <w:tc>
          <w:tcPr>
            <w:tcW w:w="1077" w:type="dxa"/>
          </w:tcPr>
          <w:p w:rsidR="006E097C" w:rsidRDefault="00A14638" w:rsidP="00FE02FB">
            <w:pPr>
              <w:pStyle w:val="ConsPlusNormal0"/>
              <w:jc w:val="center"/>
            </w:pPr>
            <w:r>
              <w:t>49.2.1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2.1.3. для проведения диспансеризации для оценки репродуктивного здоровья женщин и мужчин</w:t>
            </w:r>
          </w:p>
        </w:tc>
        <w:tc>
          <w:tcPr>
            <w:tcW w:w="1077" w:type="dxa"/>
          </w:tcPr>
          <w:p w:rsidR="006E097C" w:rsidRDefault="00A14638" w:rsidP="00FE02FB">
            <w:pPr>
              <w:pStyle w:val="ConsPlusNormal0"/>
              <w:jc w:val="center"/>
            </w:pPr>
            <w:r>
              <w:t>49.3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женщины</w:t>
            </w:r>
          </w:p>
        </w:tc>
        <w:tc>
          <w:tcPr>
            <w:tcW w:w="1077" w:type="dxa"/>
          </w:tcPr>
          <w:p w:rsidR="006E097C" w:rsidRDefault="00A14638" w:rsidP="00FE02FB">
            <w:pPr>
              <w:pStyle w:val="ConsPlusNormal0"/>
              <w:jc w:val="center"/>
            </w:pPr>
            <w:r>
              <w:t>49.3.1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мужчины</w:t>
            </w:r>
          </w:p>
        </w:tc>
        <w:tc>
          <w:tcPr>
            <w:tcW w:w="1077" w:type="dxa"/>
          </w:tcPr>
          <w:p w:rsidR="006E097C" w:rsidRDefault="00A14638" w:rsidP="00FE02FB">
            <w:pPr>
              <w:pStyle w:val="ConsPlusNormal0"/>
              <w:jc w:val="center"/>
            </w:pPr>
            <w:r>
              <w:t>49.3.2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2.1.4. для посещений с иными целями</w:t>
            </w:r>
          </w:p>
        </w:tc>
        <w:tc>
          <w:tcPr>
            <w:tcW w:w="1077" w:type="dxa"/>
          </w:tcPr>
          <w:p w:rsidR="006E097C" w:rsidRDefault="00A14638" w:rsidP="00FE02FB">
            <w:pPr>
              <w:pStyle w:val="ConsPlusNormal0"/>
              <w:jc w:val="center"/>
            </w:pPr>
            <w:r>
              <w:t>49.4</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2.1.5. в неотложной форме</w:t>
            </w:r>
          </w:p>
        </w:tc>
        <w:tc>
          <w:tcPr>
            <w:tcW w:w="1077" w:type="dxa"/>
          </w:tcPr>
          <w:p w:rsidR="006E097C" w:rsidRDefault="00A14638" w:rsidP="00FE02FB">
            <w:pPr>
              <w:pStyle w:val="ConsPlusNormal0"/>
              <w:jc w:val="center"/>
            </w:pPr>
            <w:r>
              <w:t>49.5</w:t>
            </w:r>
          </w:p>
        </w:tc>
        <w:tc>
          <w:tcPr>
            <w:tcW w:w="1871" w:type="dxa"/>
          </w:tcPr>
          <w:p w:rsidR="006E097C" w:rsidRDefault="00A14638" w:rsidP="00FE02FB">
            <w:pPr>
              <w:pStyle w:val="ConsPlusNormal0"/>
              <w:jc w:val="center"/>
            </w:pPr>
            <w:r>
              <w:t>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2.1.6. в связи с заболеваниями (обращений), всего, из них:</w:t>
            </w:r>
          </w:p>
        </w:tc>
        <w:tc>
          <w:tcPr>
            <w:tcW w:w="1077" w:type="dxa"/>
          </w:tcPr>
          <w:p w:rsidR="006E097C" w:rsidRDefault="00A14638" w:rsidP="00FE02FB">
            <w:pPr>
              <w:pStyle w:val="ConsPlusNormal0"/>
              <w:jc w:val="center"/>
            </w:pPr>
            <w:r>
              <w:t>49.6</w:t>
            </w:r>
          </w:p>
        </w:tc>
        <w:tc>
          <w:tcPr>
            <w:tcW w:w="1871" w:type="dxa"/>
          </w:tcPr>
          <w:p w:rsidR="006E097C" w:rsidRDefault="00A14638" w:rsidP="00FE02FB">
            <w:pPr>
              <w:pStyle w:val="ConsPlusNormal0"/>
              <w:jc w:val="center"/>
            </w:pPr>
            <w:r>
              <w:t>обращение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для проведения отдельных диагностических (лабораторных) исследований:</w:t>
            </w:r>
          </w:p>
        </w:tc>
        <w:tc>
          <w:tcPr>
            <w:tcW w:w="1077" w:type="dxa"/>
          </w:tcPr>
          <w:p w:rsidR="006E097C" w:rsidRDefault="00A14638" w:rsidP="00FE02FB">
            <w:pPr>
              <w:pStyle w:val="ConsPlusNormal0"/>
              <w:jc w:val="center"/>
            </w:pPr>
            <w:r>
              <w:t>49.6.1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компьютерная томография</w:t>
            </w:r>
          </w:p>
        </w:tc>
        <w:tc>
          <w:tcPr>
            <w:tcW w:w="1077" w:type="dxa"/>
          </w:tcPr>
          <w:p w:rsidR="006E097C" w:rsidRDefault="00A14638" w:rsidP="00FE02FB">
            <w:pPr>
              <w:pStyle w:val="ConsPlusNormal0"/>
              <w:jc w:val="center"/>
            </w:pPr>
            <w:r>
              <w:t>49.6.1.1</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магнитно-резонансная томография</w:t>
            </w:r>
          </w:p>
        </w:tc>
        <w:tc>
          <w:tcPr>
            <w:tcW w:w="1077" w:type="dxa"/>
          </w:tcPr>
          <w:p w:rsidR="006E097C" w:rsidRDefault="00A14638" w:rsidP="00FE02FB">
            <w:pPr>
              <w:pStyle w:val="ConsPlusNormal0"/>
              <w:jc w:val="center"/>
            </w:pPr>
            <w:r>
              <w:t>49.6.1.2</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ультразвуковое исследование сердечно-сосудистой системы</w:t>
            </w:r>
          </w:p>
        </w:tc>
        <w:tc>
          <w:tcPr>
            <w:tcW w:w="1077" w:type="dxa"/>
          </w:tcPr>
          <w:p w:rsidR="006E097C" w:rsidRDefault="00A14638" w:rsidP="00FE02FB">
            <w:pPr>
              <w:pStyle w:val="ConsPlusNormal0"/>
              <w:jc w:val="center"/>
            </w:pPr>
            <w:r>
              <w:t>49.6.1.3</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эндоскопическое диагностическое исследование</w:t>
            </w:r>
          </w:p>
        </w:tc>
        <w:tc>
          <w:tcPr>
            <w:tcW w:w="1077" w:type="dxa"/>
          </w:tcPr>
          <w:p w:rsidR="006E097C" w:rsidRDefault="00A14638" w:rsidP="00FE02FB">
            <w:pPr>
              <w:pStyle w:val="ConsPlusNormal0"/>
              <w:jc w:val="center"/>
            </w:pPr>
            <w:r>
              <w:t>49.6.1.4</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 xml:space="preserve">молекулярно-генетическое исследование с целью диагностики онкологических </w:t>
            </w:r>
            <w:r>
              <w:lastRenderedPageBreak/>
              <w:t>заболеваний</w:t>
            </w:r>
          </w:p>
        </w:tc>
        <w:tc>
          <w:tcPr>
            <w:tcW w:w="1077" w:type="dxa"/>
          </w:tcPr>
          <w:p w:rsidR="006E097C" w:rsidRDefault="00A14638" w:rsidP="00FE02FB">
            <w:pPr>
              <w:pStyle w:val="ConsPlusNormal0"/>
              <w:jc w:val="center"/>
            </w:pPr>
            <w:r>
              <w:lastRenderedPageBreak/>
              <w:t>49.6.1.5</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6E097C" w:rsidRDefault="00A14638" w:rsidP="00FE02FB">
            <w:pPr>
              <w:pStyle w:val="ConsPlusNormal0"/>
              <w:jc w:val="center"/>
            </w:pPr>
            <w:r>
              <w:t>49.6.1.6</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ПЭТ-КТ при онкологических заболеваниях</w:t>
            </w:r>
          </w:p>
        </w:tc>
        <w:tc>
          <w:tcPr>
            <w:tcW w:w="1077" w:type="dxa"/>
          </w:tcPr>
          <w:p w:rsidR="006E097C" w:rsidRDefault="00A14638" w:rsidP="00FE02FB">
            <w:pPr>
              <w:pStyle w:val="ConsPlusNormal0"/>
              <w:jc w:val="center"/>
            </w:pPr>
            <w:r>
              <w:t>49.6.1.7</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ОФЭКТ/КТ</w:t>
            </w:r>
          </w:p>
        </w:tc>
        <w:tc>
          <w:tcPr>
            <w:tcW w:w="1077" w:type="dxa"/>
          </w:tcPr>
          <w:p w:rsidR="006E097C" w:rsidRDefault="00A14638" w:rsidP="00FE02FB">
            <w:pPr>
              <w:pStyle w:val="ConsPlusNormal0"/>
              <w:jc w:val="center"/>
            </w:pPr>
            <w:r>
              <w:t>49.6.1.8</w:t>
            </w:r>
          </w:p>
        </w:tc>
        <w:tc>
          <w:tcPr>
            <w:tcW w:w="1871" w:type="dxa"/>
          </w:tcPr>
          <w:p w:rsidR="006E097C" w:rsidRDefault="00A14638" w:rsidP="00FE02FB">
            <w:pPr>
              <w:pStyle w:val="ConsPlusNormal0"/>
              <w:jc w:val="center"/>
            </w:pPr>
            <w:r>
              <w:t>исследование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2.1.7. школа для больных с хроническими заболеваниями</w:t>
            </w:r>
          </w:p>
        </w:tc>
        <w:tc>
          <w:tcPr>
            <w:tcW w:w="1077" w:type="dxa"/>
          </w:tcPr>
          <w:p w:rsidR="006E097C" w:rsidRDefault="00A14638" w:rsidP="00FE02FB">
            <w:pPr>
              <w:pStyle w:val="ConsPlusNormal0"/>
              <w:jc w:val="center"/>
            </w:pPr>
            <w:r>
              <w:t>49.7</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школа сахарного диабета</w:t>
            </w:r>
          </w:p>
        </w:tc>
        <w:tc>
          <w:tcPr>
            <w:tcW w:w="1077" w:type="dxa"/>
          </w:tcPr>
          <w:p w:rsidR="006E097C" w:rsidRDefault="00A14638" w:rsidP="00FE02FB">
            <w:pPr>
              <w:pStyle w:val="ConsPlusNormal0"/>
              <w:jc w:val="center"/>
            </w:pPr>
            <w:r>
              <w:t>49.7.1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2.1.8. диспансерное наблюдение, в том числе по поводу:</w:t>
            </w:r>
          </w:p>
        </w:tc>
        <w:tc>
          <w:tcPr>
            <w:tcW w:w="1077" w:type="dxa"/>
          </w:tcPr>
          <w:p w:rsidR="006E097C" w:rsidRDefault="00A14638" w:rsidP="00FE02FB">
            <w:pPr>
              <w:pStyle w:val="ConsPlusNormal0"/>
              <w:jc w:val="center"/>
            </w:pPr>
            <w:r>
              <w:t>49.8</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онкологических заболеваний</w:t>
            </w:r>
          </w:p>
        </w:tc>
        <w:tc>
          <w:tcPr>
            <w:tcW w:w="1077" w:type="dxa"/>
          </w:tcPr>
          <w:p w:rsidR="006E097C" w:rsidRDefault="00A14638" w:rsidP="00FE02FB">
            <w:pPr>
              <w:pStyle w:val="ConsPlusNormal0"/>
              <w:jc w:val="center"/>
            </w:pPr>
            <w:r>
              <w:t>49.8.1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сахарного диабета</w:t>
            </w:r>
          </w:p>
        </w:tc>
        <w:tc>
          <w:tcPr>
            <w:tcW w:w="1077" w:type="dxa"/>
          </w:tcPr>
          <w:p w:rsidR="006E097C" w:rsidRDefault="00A14638" w:rsidP="00FE02FB">
            <w:pPr>
              <w:pStyle w:val="ConsPlusNormal0"/>
              <w:jc w:val="center"/>
            </w:pPr>
            <w:r>
              <w:t>49.8.2</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болезней системы кровообращения</w:t>
            </w:r>
          </w:p>
        </w:tc>
        <w:tc>
          <w:tcPr>
            <w:tcW w:w="1077" w:type="dxa"/>
          </w:tcPr>
          <w:p w:rsidR="006E097C" w:rsidRDefault="00A14638" w:rsidP="00FE02FB">
            <w:pPr>
              <w:pStyle w:val="ConsPlusNormal0"/>
              <w:jc w:val="center"/>
            </w:pPr>
            <w:r>
              <w:t>49.8.3</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2.1.9. посещения с профилактическими целями центров здоровья</w:t>
            </w:r>
          </w:p>
        </w:tc>
        <w:tc>
          <w:tcPr>
            <w:tcW w:w="1077" w:type="dxa"/>
          </w:tcPr>
          <w:p w:rsidR="006E097C" w:rsidRDefault="00A14638" w:rsidP="00FE02FB">
            <w:pPr>
              <w:pStyle w:val="ConsPlusNormal0"/>
              <w:jc w:val="center"/>
            </w:pPr>
            <w:r>
              <w:t>49.9</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6E097C" w:rsidRDefault="00A14638" w:rsidP="00FE02FB">
            <w:pPr>
              <w:pStyle w:val="ConsPlusNormal0"/>
              <w:jc w:val="center"/>
            </w:pPr>
            <w:r>
              <w:t>50</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3.1. для медицинской помощи по профилю "онкология"</w:t>
            </w:r>
          </w:p>
        </w:tc>
        <w:tc>
          <w:tcPr>
            <w:tcW w:w="1077" w:type="dxa"/>
          </w:tcPr>
          <w:p w:rsidR="006E097C" w:rsidRDefault="00A14638" w:rsidP="00FE02FB">
            <w:pPr>
              <w:pStyle w:val="ConsPlusNormal0"/>
              <w:jc w:val="center"/>
            </w:pPr>
            <w:r>
              <w:t>50.1</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3.2. для медицинской помощи при экстракорпоральном оплодотворении</w:t>
            </w:r>
          </w:p>
        </w:tc>
        <w:tc>
          <w:tcPr>
            <w:tcW w:w="1077" w:type="dxa"/>
          </w:tcPr>
          <w:p w:rsidR="006E097C" w:rsidRDefault="00A14638" w:rsidP="00FE02FB">
            <w:pPr>
              <w:pStyle w:val="ConsPlusNormal0"/>
              <w:jc w:val="center"/>
            </w:pPr>
            <w:r>
              <w:t>50.2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3.3. для медицинской помощи больным с вирусным гепатитом C</w:t>
            </w:r>
          </w:p>
        </w:tc>
        <w:tc>
          <w:tcPr>
            <w:tcW w:w="1077" w:type="dxa"/>
          </w:tcPr>
          <w:p w:rsidR="006E097C" w:rsidRDefault="00A14638" w:rsidP="00FE02FB">
            <w:pPr>
              <w:pStyle w:val="ConsPlusNormal0"/>
              <w:jc w:val="center"/>
            </w:pPr>
            <w:r>
              <w:t>50.3</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3.4. высокотехнологичная медицинская помощь</w:t>
            </w:r>
          </w:p>
        </w:tc>
        <w:tc>
          <w:tcPr>
            <w:tcW w:w="1077" w:type="dxa"/>
          </w:tcPr>
          <w:p w:rsidR="006E097C" w:rsidRDefault="00A14638" w:rsidP="00FE02FB">
            <w:pPr>
              <w:pStyle w:val="ConsPlusNormal0"/>
              <w:jc w:val="center"/>
            </w:pPr>
            <w:r>
              <w:t>50.4</w:t>
            </w:r>
          </w:p>
        </w:tc>
        <w:tc>
          <w:tcPr>
            <w:tcW w:w="1871" w:type="dxa"/>
          </w:tcPr>
          <w:p w:rsidR="006E097C" w:rsidRDefault="00A14638" w:rsidP="00FE02FB">
            <w:pPr>
              <w:pStyle w:val="ConsPlusNormal0"/>
              <w:jc w:val="center"/>
            </w:pPr>
            <w:r>
              <w:t>случай лечения</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77" w:type="dxa"/>
          </w:tcPr>
          <w:p w:rsidR="006E097C" w:rsidRDefault="00A14638" w:rsidP="00FE02FB">
            <w:pPr>
              <w:pStyle w:val="ConsPlusNormal0"/>
              <w:jc w:val="center"/>
            </w:pPr>
            <w:r>
              <w:t>51</w:t>
            </w:r>
          </w:p>
        </w:tc>
        <w:tc>
          <w:tcPr>
            <w:tcW w:w="1871" w:type="dxa"/>
          </w:tcPr>
          <w:p w:rsidR="006E097C" w:rsidRDefault="00A14638" w:rsidP="00FE02FB">
            <w:pPr>
              <w:pStyle w:val="ConsPlusNormal0"/>
              <w:jc w:val="center"/>
            </w:pPr>
            <w:r>
              <w:t>X</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1530" w:type="dxa"/>
          </w:tcPr>
          <w:p w:rsidR="006E097C" w:rsidRDefault="00A14638" w:rsidP="00FE02FB">
            <w:pPr>
              <w:pStyle w:val="ConsPlusNormal0"/>
              <w:jc w:val="center"/>
            </w:pPr>
            <w:r>
              <w:t>X</w:t>
            </w: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4.1. для медицинской помощи по профилю "онкология"</w:t>
            </w:r>
          </w:p>
        </w:tc>
        <w:tc>
          <w:tcPr>
            <w:tcW w:w="1077" w:type="dxa"/>
          </w:tcPr>
          <w:p w:rsidR="006E097C" w:rsidRDefault="00A14638" w:rsidP="00FE02FB">
            <w:pPr>
              <w:pStyle w:val="ConsPlusNormal0"/>
              <w:jc w:val="center"/>
            </w:pPr>
            <w:r>
              <w:t>51.1</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4.2. стентирование для больных с инфарктом миокарда</w:t>
            </w:r>
          </w:p>
        </w:tc>
        <w:tc>
          <w:tcPr>
            <w:tcW w:w="1077" w:type="dxa"/>
          </w:tcPr>
          <w:p w:rsidR="006E097C" w:rsidRDefault="00A14638" w:rsidP="00FE02FB">
            <w:pPr>
              <w:pStyle w:val="ConsPlusNormal0"/>
              <w:jc w:val="center"/>
            </w:pPr>
            <w:r>
              <w:t>51.2</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4.3. имплантация частотно-адаптированного кардиостимулятора взрослым</w:t>
            </w:r>
          </w:p>
        </w:tc>
        <w:tc>
          <w:tcPr>
            <w:tcW w:w="1077" w:type="dxa"/>
          </w:tcPr>
          <w:p w:rsidR="006E097C" w:rsidRDefault="00A14638" w:rsidP="00FE02FB">
            <w:pPr>
              <w:pStyle w:val="ConsPlusNormal0"/>
              <w:jc w:val="center"/>
            </w:pPr>
            <w:r>
              <w:t>51.3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4.4. эндоваскулярная деструкция дополнительных проводящих путей и аритмогенных зон сердца</w:t>
            </w:r>
          </w:p>
        </w:tc>
        <w:tc>
          <w:tcPr>
            <w:tcW w:w="1077" w:type="dxa"/>
          </w:tcPr>
          <w:p w:rsidR="006E097C" w:rsidRDefault="00A14638" w:rsidP="00FE02FB">
            <w:pPr>
              <w:pStyle w:val="ConsPlusNormal0"/>
              <w:jc w:val="center"/>
            </w:pPr>
            <w:r>
              <w:t>51.4</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4.5. стентирование или эндартерэктомия</w:t>
            </w:r>
          </w:p>
        </w:tc>
        <w:tc>
          <w:tcPr>
            <w:tcW w:w="1077" w:type="dxa"/>
          </w:tcPr>
          <w:p w:rsidR="006E097C" w:rsidRDefault="00A14638" w:rsidP="00FE02FB">
            <w:pPr>
              <w:pStyle w:val="ConsPlusNormal0"/>
              <w:jc w:val="center"/>
            </w:pPr>
            <w:r>
              <w:t>51.5</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4.6. высокотехнологичная медицинская</w:t>
            </w:r>
          </w:p>
        </w:tc>
        <w:tc>
          <w:tcPr>
            <w:tcW w:w="1077" w:type="dxa"/>
          </w:tcPr>
          <w:p w:rsidR="006E097C" w:rsidRDefault="00A14638" w:rsidP="00FE02FB">
            <w:pPr>
              <w:pStyle w:val="ConsPlusNormal0"/>
              <w:jc w:val="center"/>
            </w:pPr>
            <w:r>
              <w:t>51.6</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5. Медицинская реабилитация</w:t>
            </w:r>
          </w:p>
        </w:tc>
        <w:tc>
          <w:tcPr>
            <w:tcW w:w="1077" w:type="dxa"/>
          </w:tcPr>
          <w:p w:rsidR="006E097C" w:rsidRDefault="00A14638" w:rsidP="00FE02FB">
            <w:pPr>
              <w:pStyle w:val="ConsPlusNormal0"/>
              <w:jc w:val="center"/>
            </w:pPr>
            <w:r>
              <w:t>52</w:t>
            </w:r>
          </w:p>
        </w:tc>
        <w:tc>
          <w:tcPr>
            <w:tcW w:w="1871" w:type="dxa"/>
          </w:tcPr>
          <w:p w:rsidR="006E097C" w:rsidRDefault="006E097C" w:rsidP="00FE02FB">
            <w:pPr>
              <w:pStyle w:val="ConsPlusNormal0"/>
              <w:jc w:val="center"/>
            </w:pP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5.1. в амбулаторных условиях</w:t>
            </w:r>
          </w:p>
        </w:tc>
        <w:tc>
          <w:tcPr>
            <w:tcW w:w="1077" w:type="dxa"/>
          </w:tcPr>
          <w:p w:rsidR="006E097C" w:rsidRDefault="00A14638" w:rsidP="00FE02FB">
            <w:pPr>
              <w:pStyle w:val="ConsPlusNormal0"/>
              <w:jc w:val="center"/>
            </w:pPr>
            <w:r>
              <w:t>52.1</w:t>
            </w:r>
          </w:p>
        </w:tc>
        <w:tc>
          <w:tcPr>
            <w:tcW w:w="1871" w:type="dxa"/>
          </w:tcPr>
          <w:p w:rsidR="006E097C" w:rsidRDefault="00A14638" w:rsidP="00FE02FB">
            <w:pPr>
              <w:pStyle w:val="ConsPlusNormal0"/>
              <w:jc w:val="center"/>
            </w:pPr>
            <w:r>
              <w:t>комплексное посещение</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lastRenderedPageBreak/>
              <w:t>5.2. в условиях дневных стационаров (первичная медико-санитарная помощь, специализированная медицинская помощь)</w:t>
            </w:r>
          </w:p>
        </w:tc>
        <w:tc>
          <w:tcPr>
            <w:tcW w:w="1077" w:type="dxa"/>
          </w:tcPr>
          <w:p w:rsidR="006E097C" w:rsidRDefault="00A14638" w:rsidP="00FE02FB">
            <w:pPr>
              <w:pStyle w:val="ConsPlusNormal0"/>
              <w:jc w:val="center"/>
            </w:pPr>
            <w:r>
              <w:t>52.2</w:t>
            </w:r>
          </w:p>
        </w:tc>
        <w:tc>
          <w:tcPr>
            <w:tcW w:w="1871" w:type="dxa"/>
          </w:tcPr>
          <w:p w:rsidR="006E097C" w:rsidRDefault="00A14638" w:rsidP="00FE02FB">
            <w:pPr>
              <w:pStyle w:val="ConsPlusNormal0"/>
              <w:jc w:val="center"/>
            </w:pPr>
            <w:r>
              <w:t>случай лечения</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6E097C" w:rsidRDefault="00A14638" w:rsidP="00FE02FB">
            <w:pPr>
              <w:pStyle w:val="ConsPlusNormal0"/>
              <w:jc w:val="center"/>
            </w:pPr>
            <w:r>
              <w:t>52.3</w:t>
            </w:r>
          </w:p>
        </w:tc>
        <w:tc>
          <w:tcPr>
            <w:tcW w:w="1871" w:type="dxa"/>
          </w:tcPr>
          <w:p w:rsidR="006E097C" w:rsidRDefault="00A14638" w:rsidP="00FE02FB">
            <w:pPr>
              <w:pStyle w:val="ConsPlusNormal0"/>
              <w:jc w:val="center"/>
            </w:pPr>
            <w:r>
              <w:t>случай госпитализации</w:t>
            </w:r>
          </w:p>
        </w:tc>
        <w:tc>
          <w:tcPr>
            <w:tcW w:w="1820" w:type="dxa"/>
          </w:tcPr>
          <w:p w:rsidR="006E097C" w:rsidRDefault="00A14638" w:rsidP="00FE02FB">
            <w:pPr>
              <w:pStyle w:val="ConsPlusNormal0"/>
              <w:jc w:val="center"/>
            </w:pPr>
            <w:r>
              <w:t>0</w:t>
            </w:r>
          </w:p>
        </w:tc>
        <w:tc>
          <w:tcPr>
            <w:tcW w:w="1814"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6. Паллиативная медицинская помощь &lt;********&gt;</w:t>
            </w:r>
          </w:p>
        </w:tc>
        <w:tc>
          <w:tcPr>
            <w:tcW w:w="1077" w:type="dxa"/>
          </w:tcPr>
          <w:p w:rsidR="006E097C" w:rsidRDefault="00A14638" w:rsidP="00FE02FB">
            <w:pPr>
              <w:pStyle w:val="ConsPlusNormal0"/>
              <w:jc w:val="center"/>
            </w:pPr>
            <w:r>
              <w:t>53</w:t>
            </w:r>
          </w:p>
        </w:tc>
        <w:tc>
          <w:tcPr>
            <w:tcW w:w="1871" w:type="dxa"/>
          </w:tcPr>
          <w:p w:rsidR="006E097C" w:rsidRDefault="006E097C" w:rsidP="00FE02FB">
            <w:pPr>
              <w:pStyle w:val="ConsPlusNormal0"/>
              <w:jc w:val="center"/>
            </w:pP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6.1. первичная медицинская помощь, в том числе доврачебная и врачебная &lt;*******&gt;, всего, в том числе:</w:t>
            </w:r>
          </w:p>
        </w:tc>
        <w:tc>
          <w:tcPr>
            <w:tcW w:w="1077" w:type="dxa"/>
          </w:tcPr>
          <w:p w:rsidR="006E097C" w:rsidRDefault="00A14638" w:rsidP="00FE02FB">
            <w:pPr>
              <w:pStyle w:val="ConsPlusNormal0"/>
              <w:jc w:val="center"/>
            </w:pPr>
            <w:r>
              <w:t>53.1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6.1.1. посещение по паллиативной медицинской помощи без учета посещений на дому патронажными бригадами</w:t>
            </w:r>
          </w:p>
        </w:tc>
        <w:tc>
          <w:tcPr>
            <w:tcW w:w="1077" w:type="dxa"/>
          </w:tcPr>
          <w:p w:rsidR="006E097C" w:rsidRDefault="00A14638" w:rsidP="00FE02FB">
            <w:pPr>
              <w:pStyle w:val="ConsPlusNormal0"/>
              <w:jc w:val="center"/>
            </w:pPr>
            <w:r>
              <w:t>53.1.1</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6.1.2. посещения на дому выездными патронажными бригадами</w:t>
            </w:r>
          </w:p>
        </w:tc>
        <w:tc>
          <w:tcPr>
            <w:tcW w:w="1077" w:type="dxa"/>
          </w:tcPr>
          <w:p w:rsidR="006E097C" w:rsidRDefault="00A14638" w:rsidP="00FE02FB">
            <w:pPr>
              <w:pStyle w:val="ConsPlusNormal0"/>
              <w:jc w:val="center"/>
            </w:pPr>
            <w:r>
              <w:t>53.1.2</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6.2. оказываемая в стационарных условиях (включая койки паллиативной медицинской помощи и койки сестринского ухода)</w:t>
            </w:r>
          </w:p>
        </w:tc>
        <w:tc>
          <w:tcPr>
            <w:tcW w:w="1077" w:type="dxa"/>
          </w:tcPr>
          <w:p w:rsidR="006E097C" w:rsidRDefault="00A14638" w:rsidP="00FE02FB">
            <w:pPr>
              <w:pStyle w:val="ConsPlusNormal0"/>
              <w:jc w:val="center"/>
            </w:pPr>
            <w:r>
              <w:t>53.2</w:t>
            </w:r>
          </w:p>
        </w:tc>
        <w:tc>
          <w:tcPr>
            <w:tcW w:w="1871" w:type="dxa"/>
          </w:tcPr>
          <w:p w:rsidR="006E097C" w:rsidRDefault="00A14638" w:rsidP="00FE02FB">
            <w:pPr>
              <w:pStyle w:val="ConsPlusNormal0"/>
              <w:jc w:val="center"/>
            </w:pPr>
            <w:r>
              <w:t>посещение</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6.3. оказываемая в условиях дневного стационара</w:t>
            </w:r>
          </w:p>
        </w:tc>
        <w:tc>
          <w:tcPr>
            <w:tcW w:w="1077" w:type="dxa"/>
          </w:tcPr>
          <w:p w:rsidR="006E097C" w:rsidRDefault="00A14638" w:rsidP="00FE02FB">
            <w:pPr>
              <w:pStyle w:val="ConsPlusNormal0"/>
              <w:jc w:val="center"/>
            </w:pPr>
            <w:r>
              <w:t>53.3</w:t>
            </w:r>
          </w:p>
        </w:tc>
        <w:tc>
          <w:tcPr>
            <w:tcW w:w="1871" w:type="dxa"/>
          </w:tcPr>
          <w:p w:rsidR="006E097C" w:rsidRDefault="00A14638" w:rsidP="00FE02FB">
            <w:pPr>
              <w:pStyle w:val="ConsPlusNormal0"/>
              <w:jc w:val="center"/>
            </w:pPr>
            <w:r>
              <w:t>койко-день</w:t>
            </w: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7. Расходы на ведение дела СМО</w:t>
            </w:r>
          </w:p>
        </w:tc>
        <w:tc>
          <w:tcPr>
            <w:tcW w:w="1077" w:type="dxa"/>
          </w:tcPr>
          <w:p w:rsidR="006E097C" w:rsidRDefault="00A14638" w:rsidP="00FE02FB">
            <w:pPr>
              <w:pStyle w:val="ConsPlusNormal0"/>
              <w:jc w:val="center"/>
            </w:pPr>
            <w:r>
              <w:t>54</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1530" w:type="dxa"/>
          </w:tcPr>
          <w:p w:rsidR="006E097C" w:rsidRDefault="00A14638" w:rsidP="00FE02FB">
            <w:pPr>
              <w:pStyle w:val="ConsPlusNormal0"/>
              <w:jc w:val="center"/>
            </w:pPr>
            <w:r>
              <w:t>X</w:t>
            </w:r>
          </w:p>
        </w:tc>
        <w:tc>
          <w:tcPr>
            <w:tcW w:w="1530" w:type="dxa"/>
          </w:tcPr>
          <w:p w:rsidR="006E097C" w:rsidRDefault="006E097C" w:rsidP="00FE02FB">
            <w:pPr>
              <w:pStyle w:val="ConsPlusNormal0"/>
              <w:jc w:val="center"/>
            </w:pPr>
          </w:p>
        </w:tc>
        <w:tc>
          <w:tcPr>
            <w:tcW w:w="964" w:type="dxa"/>
          </w:tcPr>
          <w:p w:rsidR="006E097C" w:rsidRDefault="00A14638" w:rsidP="00FE02FB">
            <w:pPr>
              <w:pStyle w:val="ConsPlusNormal0"/>
              <w:jc w:val="center"/>
            </w:pPr>
            <w:r>
              <w:t>X</w:t>
            </w:r>
          </w:p>
        </w:tc>
      </w:tr>
      <w:tr w:rsidR="006E097C">
        <w:tc>
          <w:tcPr>
            <w:tcW w:w="3969" w:type="dxa"/>
          </w:tcPr>
          <w:p w:rsidR="006E097C" w:rsidRDefault="00A14638" w:rsidP="00FE02FB">
            <w:pPr>
              <w:pStyle w:val="ConsPlusNormal0"/>
              <w:jc w:val="both"/>
            </w:pPr>
            <w:r>
              <w:t>8. Иные расходы</w:t>
            </w:r>
          </w:p>
        </w:tc>
        <w:tc>
          <w:tcPr>
            <w:tcW w:w="1077" w:type="dxa"/>
          </w:tcPr>
          <w:p w:rsidR="006E097C" w:rsidRDefault="00A14638" w:rsidP="00FE02FB">
            <w:pPr>
              <w:pStyle w:val="ConsPlusNormal0"/>
              <w:jc w:val="center"/>
            </w:pPr>
            <w:r>
              <w:t>55</w:t>
            </w:r>
          </w:p>
        </w:tc>
        <w:tc>
          <w:tcPr>
            <w:tcW w:w="1871" w:type="dxa"/>
          </w:tcPr>
          <w:p w:rsidR="006E097C" w:rsidRDefault="006E097C" w:rsidP="00FE02FB">
            <w:pPr>
              <w:pStyle w:val="ConsPlusNormal0"/>
              <w:jc w:val="center"/>
            </w:pPr>
          </w:p>
        </w:tc>
        <w:tc>
          <w:tcPr>
            <w:tcW w:w="1820" w:type="dxa"/>
          </w:tcPr>
          <w:p w:rsidR="006E097C" w:rsidRDefault="006E097C" w:rsidP="00FE02FB">
            <w:pPr>
              <w:pStyle w:val="ConsPlusNormal0"/>
              <w:jc w:val="center"/>
            </w:pPr>
          </w:p>
        </w:tc>
        <w:tc>
          <w:tcPr>
            <w:tcW w:w="1814"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1530" w:type="dxa"/>
          </w:tcPr>
          <w:p w:rsidR="006E097C" w:rsidRDefault="006E097C" w:rsidP="00FE02FB">
            <w:pPr>
              <w:pStyle w:val="ConsPlusNormal0"/>
              <w:jc w:val="center"/>
            </w:pPr>
          </w:p>
        </w:tc>
        <w:tc>
          <w:tcPr>
            <w:tcW w:w="964" w:type="dxa"/>
          </w:tcPr>
          <w:p w:rsidR="006E097C" w:rsidRDefault="006E097C" w:rsidP="00FE02FB">
            <w:pPr>
              <w:pStyle w:val="ConsPlusNormal0"/>
              <w:jc w:val="center"/>
            </w:pPr>
          </w:p>
        </w:tc>
      </w:tr>
      <w:tr w:rsidR="006E097C">
        <w:tc>
          <w:tcPr>
            <w:tcW w:w="3969" w:type="dxa"/>
          </w:tcPr>
          <w:p w:rsidR="006E097C" w:rsidRDefault="00A14638" w:rsidP="00FE02FB">
            <w:pPr>
              <w:pStyle w:val="ConsPlusNormal0"/>
              <w:jc w:val="both"/>
            </w:pPr>
            <w:r>
              <w:t>Итого</w:t>
            </w:r>
          </w:p>
        </w:tc>
        <w:tc>
          <w:tcPr>
            <w:tcW w:w="1077" w:type="dxa"/>
          </w:tcPr>
          <w:p w:rsidR="006E097C" w:rsidRDefault="00A14638" w:rsidP="00FE02FB">
            <w:pPr>
              <w:pStyle w:val="ConsPlusNormal0"/>
              <w:jc w:val="center"/>
            </w:pPr>
            <w:r>
              <w:t>56</w:t>
            </w:r>
          </w:p>
        </w:tc>
        <w:tc>
          <w:tcPr>
            <w:tcW w:w="1871" w:type="dxa"/>
          </w:tcPr>
          <w:p w:rsidR="006E097C" w:rsidRDefault="00A14638" w:rsidP="00FE02FB">
            <w:pPr>
              <w:pStyle w:val="ConsPlusNormal0"/>
              <w:jc w:val="center"/>
            </w:pPr>
            <w:r>
              <w:t>-</w:t>
            </w:r>
          </w:p>
        </w:tc>
        <w:tc>
          <w:tcPr>
            <w:tcW w:w="1820" w:type="dxa"/>
          </w:tcPr>
          <w:p w:rsidR="006E097C" w:rsidRDefault="00A14638" w:rsidP="00FE02FB">
            <w:pPr>
              <w:pStyle w:val="ConsPlusNormal0"/>
              <w:jc w:val="center"/>
            </w:pPr>
            <w:r>
              <w:t>X</w:t>
            </w:r>
          </w:p>
        </w:tc>
        <w:tc>
          <w:tcPr>
            <w:tcW w:w="1814" w:type="dxa"/>
          </w:tcPr>
          <w:p w:rsidR="006E097C" w:rsidRDefault="00A14638" w:rsidP="00FE02FB">
            <w:pPr>
              <w:pStyle w:val="ConsPlusNormal0"/>
              <w:jc w:val="center"/>
            </w:pPr>
            <w:r>
              <w:t>X</w:t>
            </w:r>
          </w:p>
        </w:tc>
        <w:tc>
          <w:tcPr>
            <w:tcW w:w="1531"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22544,40</w:t>
            </w:r>
          </w:p>
        </w:tc>
        <w:tc>
          <w:tcPr>
            <w:tcW w:w="1530" w:type="dxa"/>
          </w:tcPr>
          <w:p w:rsidR="006E097C" w:rsidRDefault="00A14638" w:rsidP="00FE02FB">
            <w:pPr>
              <w:pStyle w:val="ConsPlusNormal0"/>
              <w:jc w:val="center"/>
            </w:pPr>
            <w:r>
              <w:t>0</w:t>
            </w:r>
          </w:p>
        </w:tc>
        <w:tc>
          <w:tcPr>
            <w:tcW w:w="1530" w:type="dxa"/>
          </w:tcPr>
          <w:p w:rsidR="006E097C" w:rsidRDefault="00A14638" w:rsidP="00FE02FB">
            <w:pPr>
              <w:pStyle w:val="ConsPlusNormal0"/>
              <w:jc w:val="center"/>
            </w:pPr>
            <w:r>
              <w:t>43088952,50</w:t>
            </w:r>
          </w:p>
        </w:tc>
        <w:tc>
          <w:tcPr>
            <w:tcW w:w="964" w:type="dxa"/>
          </w:tcPr>
          <w:p w:rsidR="006E097C" w:rsidRDefault="00A14638" w:rsidP="00FE02FB">
            <w:pPr>
              <w:pStyle w:val="ConsPlusNormal0"/>
              <w:jc w:val="center"/>
            </w:pPr>
            <w:r>
              <w:t>80,4</w:t>
            </w:r>
          </w:p>
        </w:tc>
      </w:tr>
    </w:tbl>
    <w:p w:rsidR="006E097C" w:rsidRDefault="006E097C" w:rsidP="00FE02FB">
      <w:pPr>
        <w:pStyle w:val="ConsPlusNormal0"/>
        <w:sectPr w:rsidR="006E097C" w:rsidSect="00FE02FB">
          <w:headerReference w:type="default" r:id="rId306"/>
          <w:footerReference w:type="default" r:id="rId307"/>
          <w:headerReference w:type="first" r:id="rId308"/>
          <w:footerReference w:type="first" r:id="rId309"/>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2026 году - 2897,3 рубля.</w:t>
      </w:r>
    </w:p>
    <w:p w:rsidR="006E097C" w:rsidRDefault="006E097C" w:rsidP="00FE02FB">
      <w:pPr>
        <w:pStyle w:val="ConsPlusNormal0"/>
        <w:ind w:firstLine="540"/>
        <w:jc w:val="both"/>
      </w:pPr>
    </w:p>
    <w:p w:rsidR="006E097C" w:rsidRDefault="00A14638" w:rsidP="00FE02FB">
      <w:pPr>
        <w:pStyle w:val="ConsPlusTitle0"/>
        <w:jc w:val="center"/>
        <w:outlineLvl w:val="2"/>
      </w:pPr>
      <w:r>
        <w:t>3. Утвержденная стоимость Территориальной программы</w:t>
      </w:r>
    </w:p>
    <w:p w:rsidR="006E097C" w:rsidRDefault="00A14638" w:rsidP="00FE02FB">
      <w:pPr>
        <w:pStyle w:val="ConsPlusTitle0"/>
        <w:jc w:val="center"/>
      </w:pPr>
      <w:r>
        <w:t>государственных гарантий бесплатного оказания гражданам</w:t>
      </w:r>
    </w:p>
    <w:p w:rsidR="006E097C" w:rsidRDefault="00A14638" w:rsidP="00FE02FB">
      <w:pPr>
        <w:pStyle w:val="ConsPlusTitle0"/>
        <w:jc w:val="center"/>
      </w:pPr>
      <w:r>
        <w:t>медицинской помощи по видам и условиям ее оказания за счет</w:t>
      </w:r>
    </w:p>
    <w:p w:rsidR="006E097C" w:rsidRDefault="00A14638" w:rsidP="00FE02FB">
      <w:pPr>
        <w:pStyle w:val="ConsPlusTitle0"/>
        <w:jc w:val="center"/>
      </w:pPr>
      <w:r>
        <w:t>бюджетных ассигнований консолидированного бюджета Республики</w:t>
      </w:r>
    </w:p>
    <w:p w:rsidR="006E097C" w:rsidRDefault="00A14638" w:rsidP="00FE02FB">
      <w:pPr>
        <w:pStyle w:val="ConsPlusTitle0"/>
        <w:jc w:val="center"/>
      </w:pPr>
      <w:r>
        <w:t>Крым (далее - бюджетные ассигнования) на 2027 год</w:t>
      </w:r>
    </w:p>
    <w:p w:rsidR="006E097C" w:rsidRDefault="006E097C" w:rsidP="00FE02FB">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65"/>
        <w:gridCol w:w="574"/>
        <w:gridCol w:w="1208"/>
        <w:gridCol w:w="1096"/>
        <w:gridCol w:w="1055"/>
        <w:gridCol w:w="1030"/>
        <w:gridCol w:w="1096"/>
        <w:gridCol w:w="1246"/>
        <w:gridCol w:w="1030"/>
        <w:gridCol w:w="1096"/>
        <w:gridCol w:w="1030"/>
        <w:gridCol w:w="1096"/>
        <w:gridCol w:w="788"/>
        <w:gridCol w:w="1030"/>
        <w:gridCol w:w="788"/>
      </w:tblGrid>
      <w:tr w:rsidR="006E097C">
        <w:tc>
          <w:tcPr>
            <w:tcW w:w="3206" w:type="dxa"/>
            <w:vMerge w:val="restart"/>
          </w:tcPr>
          <w:p w:rsidR="006E097C" w:rsidRDefault="00A14638" w:rsidP="00FE02FB">
            <w:pPr>
              <w:pStyle w:val="ConsPlusNormal0"/>
              <w:jc w:val="center"/>
            </w:pPr>
            <w: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Республики Крым (далее - бюджетные ассигнования), включая бюджетные ассигнования, передаваемые в виде межбюджетного трансферта в </w:t>
            </w:r>
            <w:r>
              <w:lastRenderedPageBreak/>
              <w:t>бюджета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сверх установленных базовой программой обязательного медицинского страхования (далее соответственно - ТП ОМС, базовая программа ОМС)</w:t>
            </w:r>
          </w:p>
        </w:tc>
        <w:tc>
          <w:tcPr>
            <w:tcW w:w="1020" w:type="dxa"/>
            <w:vMerge w:val="restart"/>
          </w:tcPr>
          <w:p w:rsidR="006E097C" w:rsidRDefault="00A14638" w:rsidP="00FE02FB">
            <w:pPr>
              <w:pStyle w:val="ConsPlusNormal0"/>
              <w:jc w:val="center"/>
            </w:pPr>
            <w:r>
              <w:lastRenderedPageBreak/>
              <w:t>N строки</w:t>
            </w:r>
          </w:p>
        </w:tc>
        <w:tc>
          <w:tcPr>
            <w:tcW w:w="1077" w:type="dxa"/>
            <w:vMerge w:val="restart"/>
          </w:tcPr>
          <w:p w:rsidR="006E097C" w:rsidRDefault="00A14638" w:rsidP="00FE02FB">
            <w:pPr>
              <w:pStyle w:val="ConsPlusNormal0"/>
              <w:jc w:val="center"/>
            </w:pPr>
            <w:r>
              <w:t>Единица измерения</w:t>
            </w:r>
          </w:p>
        </w:tc>
        <w:tc>
          <w:tcPr>
            <w:tcW w:w="5045" w:type="dxa"/>
            <w:gridSpan w:val="3"/>
          </w:tcPr>
          <w:p w:rsidR="006E097C" w:rsidRDefault="00A14638" w:rsidP="00FE02FB">
            <w:pPr>
              <w:pStyle w:val="ConsPlusNormal0"/>
              <w:jc w:val="center"/>
            </w:pPr>
            <w:r>
              <w:t>Установленный ТПГГ объем медицинской помощи, не входящей в базовую программу ОМС, в расчете на одного жителя</w:t>
            </w:r>
          </w:p>
        </w:tc>
        <w:tc>
          <w:tcPr>
            <w:tcW w:w="4988" w:type="dxa"/>
            <w:gridSpan w:val="3"/>
          </w:tcPr>
          <w:p w:rsidR="006E097C" w:rsidRDefault="00A14638" w:rsidP="00FE02FB">
            <w:pPr>
              <w:pStyle w:val="ConsPlusNormal0"/>
              <w:jc w:val="center"/>
            </w:pPr>
            <w:r>
              <w:t>Установленный ТПГГ норматив финансовых затрат консолидированного бюджета Республики Крым на единицу объема медицинской помощи, не входящей в базовую программу ОМС</w:t>
            </w:r>
          </w:p>
        </w:tc>
        <w:tc>
          <w:tcPr>
            <w:tcW w:w="3288" w:type="dxa"/>
            <w:gridSpan w:val="2"/>
          </w:tcPr>
          <w:p w:rsidR="006E097C" w:rsidRDefault="00A14638" w:rsidP="00FE02FB">
            <w:pPr>
              <w:pStyle w:val="ConsPlusNormal0"/>
              <w:jc w:val="center"/>
            </w:pPr>
            <w:r>
              <w:t>Подушевой норматив финансирования ТПГГ в разрезе направлений расходования бюджетных ассигнований консолидированного бюджета Республики Крым</w:t>
            </w:r>
          </w:p>
        </w:tc>
        <w:tc>
          <w:tcPr>
            <w:tcW w:w="5330" w:type="dxa"/>
            <w:gridSpan w:val="4"/>
          </w:tcPr>
          <w:p w:rsidR="006E097C" w:rsidRDefault="00A14638" w:rsidP="00FE02FB">
            <w:pPr>
              <w:pStyle w:val="ConsPlusNormal0"/>
              <w:jc w:val="center"/>
            </w:pPr>
            <w:r>
              <w:t>Утвержденная стоимость ТПГГ по направлениям расходования бюджетных ассигнований консолидированного бюджета Республики Крым</w:t>
            </w:r>
          </w:p>
        </w:tc>
      </w:tr>
      <w:tr w:rsidR="006E097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0" w:type="auto"/>
            <w:vMerge/>
          </w:tcPr>
          <w:p w:rsidR="006E097C" w:rsidRDefault="006E097C" w:rsidP="00FE02FB">
            <w:pPr>
              <w:pStyle w:val="ConsPlusNormal0"/>
            </w:pPr>
          </w:p>
        </w:tc>
        <w:tc>
          <w:tcPr>
            <w:tcW w:w="1871" w:type="dxa"/>
          </w:tcPr>
          <w:p w:rsidR="006E097C" w:rsidRDefault="00A14638" w:rsidP="00FE02FB">
            <w:pPr>
              <w:pStyle w:val="ConsPlusNormal0"/>
              <w:jc w:val="center"/>
            </w:pPr>
            <w:r>
              <w:t>Общий норматив объема медицинской помощи, оказываемой за счет бюджетных ассигнований, включая средства МБТ в бюджет ТФОМС, в том числе:</w:t>
            </w:r>
          </w:p>
        </w:tc>
        <w:tc>
          <w:tcPr>
            <w:tcW w:w="1587" w:type="dxa"/>
          </w:tcPr>
          <w:p w:rsidR="006E097C" w:rsidRDefault="00A14638" w:rsidP="00FE02FB">
            <w:pPr>
              <w:pStyle w:val="ConsPlusNormal0"/>
              <w:jc w:val="center"/>
            </w:pPr>
            <w:r>
              <w:t xml:space="preserve">норматив объема медицинской помощи за счет бюджетных ассигнований (без учета медицинской помощи, оказываемой по ТП ОМС сверх базовой программы ОМС за </w:t>
            </w:r>
            <w:r>
              <w:lastRenderedPageBreak/>
              <w:t>счет средств МБТ в бюджет ТФОМС)</w:t>
            </w:r>
          </w:p>
        </w:tc>
        <w:tc>
          <w:tcPr>
            <w:tcW w:w="1587" w:type="dxa"/>
          </w:tcPr>
          <w:p w:rsidR="006E097C" w:rsidRDefault="00A14638" w:rsidP="00FE02FB">
            <w:pPr>
              <w:pStyle w:val="ConsPlusNormal0"/>
              <w:jc w:val="center"/>
            </w:pPr>
            <w:r>
              <w:lastRenderedPageBreak/>
              <w:t>норматив объема медицинской помощи, оказываемой по ТП ОМС сверх базовой программы ОМС за счет средств МБТ в бюджет ТФОМС</w:t>
            </w:r>
          </w:p>
        </w:tc>
        <w:tc>
          <w:tcPr>
            <w:tcW w:w="1757" w:type="dxa"/>
          </w:tcPr>
          <w:p w:rsidR="006E097C" w:rsidRDefault="00A14638" w:rsidP="00FE02FB">
            <w:pPr>
              <w:pStyle w:val="ConsPlusNormal0"/>
              <w:jc w:val="center"/>
            </w:pPr>
            <w: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w:t>
            </w:r>
            <w:r>
              <w:lastRenderedPageBreak/>
              <w:t>ТФОМС, &lt;*&gt; в том числе:</w:t>
            </w:r>
          </w:p>
        </w:tc>
        <w:tc>
          <w:tcPr>
            <w:tcW w:w="1587" w:type="dxa"/>
          </w:tcPr>
          <w:p w:rsidR="006E097C" w:rsidRDefault="00A14638" w:rsidP="00FE02FB">
            <w:pPr>
              <w:pStyle w:val="ConsPlusNormal0"/>
              <w:jc w:val="center"/>
            </w:pPr>
            <w:r>
              <w:lastRenderedPageBreak/>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w:t>
            </w:r>
            <w:r>
              <w:lastRenderedPageBreak/>
              <w:t>базовой программы ОМС)</w:t>
            </w:r>
          </w:p>
        </w:tc>
        <w:tc>
          <w:tcPr>
            <w:tcW w:w="1644" w:type="dxa"/>
          </w:tcPr>
          <w:p w:rsidR="006E097C" w:rsidRDefault="00A14638" w:rsidP="00FE02FB">
            <w:pPr>
              <w:pStyle w:val="ConsPlusNormal0"/>
              <w:jc w:val="center"/>
            </w:pPr>
            <w:r>
              <w:lastRenderedPageBreak/>
              <w:t>норматив финансовых затрат на единицу объема медицинской помощи, оказываемой по ТП ОМС сверх базовой программы ОМС за счет средств МБТ в бюджет ТФОМС</w:t>
            </w:r>
          </w:p>
        </w:tc>
        <w:tc>
          <w:tcPr>
            <w:tcW w:w="1644" w:type="dxa"/>
          </w:tcPr>
          <w:p w:rsidR="006E097C" w:rsidRDefault="00A14638" w:rsidP="00FE02FB">
            <w:pPr>
              <w:pStyle w:val="ConsPlusNormal0"/>
              <w:jc w:val="center"/>
            </w:pPr>
            <w:r>
              <w:t xml:space="preserve">за счет бюджетных ассигнований, включая средства МБТ в бюджет ТФОМС на финансовое обеспечение медицинской помощи, оказываемой по ТП ОМС </w:t>
            </w:r>
            <w:r>
              <w:lastRenderedPageBreak/>
              <w:t>сверх базовой программы ОМС</w:t>
            </w:r>
          </w:p>
        </w:tc>
        <w:tc>
          <w:tcPr>
            <w:tcW w:w="1644" w:type="dxa"/>
          </w:tcPr>
          <w:p w:rsidR="006E097C" w:rsidRDefault="00A14638" w:rsidP="00FE02FB">
            <w:pPr>
              <w:pStyle w:val="ConsPlusNormal0"/>
              <w:jc w:val="center"/>
            </w:pPr>
            <w:r>
              <w:lastRenderedPageBreak/>
              <w:t>за счет средств МБТ в бюджет ТФОМС на финансовое обеспечение медицинской помощи, оказываемой по ТП ОМС сверх базовой программы ОМС</w:t>
            </w:r>
          </w:p>
        </w:tc>
        <w:tc>
          <w:tcPr>
            <w:tcW w:w="1474" w:type="dxa"/>
          </w:tcPr>
          <w:p w:rsidR="006E097C" w:rsidRDefault="00A14638" w:rsidP="00FE02FB">
            <w:pPr>
              <w:pStyle w:val="ConsPlusNormal0"/>
              <w:jc w:val="center"/>
            </w:pPr>
            <w:r>
              <w:t xml:space="preserve">за счет бюджетных ассигнований, включая средства МБТ в бюджет ТФОМС на финансовое обеспечение медицинской помощи, оказываемой по ТП ОМС </w:t>
            </w:r>
            <w:r>
              <w:lastRenderedPageBreak/>
              <w:t>сверх базовой программы ОМС</w:t>
            </w:r>
          </w:p>
        </w:tc>
        <w:tc>
          <w:tcPr>
            <w:tcW w:w="1191" w:type="dxa"/>
          </w:tcPr>
          <w:p w:rsidR="006E097C" w:rsidRDefault="00A14638" w:rsidP="00FE02FB">
            <w:pPr>
              <w:pStyle w:val="ConsPlusNormal0"/>
              <w:jc w:val="center"/>
            </w:pPr>
            <w:r>
              <w:lastRenderedPageBreak/>
              <w:t>доли в структуре расходов</w:t>
            </w:r>
          </w:p>
        </w:tc>
        <w:tc>
          <w:tcPr>
            <w:tcW w:w="1531" w:type="dxa"/>
          </w:tcPr>
          <w:p w:rsidR="006E097C" w:rsidRDefault="00A14638" w:rsidP="00FE02FB">
            <w:pPr>
              <w:pStyle w:val="ConsPlusNormal0"/>
              <w:jc w:val="center"/>
            </w:pPr>
            <w:r>
              <w:t>за счет средств МБТ в бюджет ТФОМС на финансовое обеспечение медицинской помощи, оказываемой по ТП ОМС сверх базовой программы ОМС</w:t>
            </w:r>
          </w:p>
        </w:tc>
        <w:tc>
          <w:tcPr>
            <w:tcW w:w="1134" w:type="dxa"/>
          </w:tcPr>
          <w:p w:rsidR="006E097C" w:rsidRDefault="00A14638" w:rsidP="00FE02FB">
            <w:pPr>
              <w:pStyle w:val="ConsPlusNormal0"/>
              <w:jc w:val="center"/>
            </w:pPr>
            <w:r>
              <w:t>доли в структуре расходов</w:t>
            </w:r>
          </w:p>
        </w:tc>
      </w:tr>
      <w:tr w:rsidR="006E097C">
        <w:tc>
          <w:tcPr>
            <w:tcW w:w="3206" w:type="dxa"/>
          </w:tcPr>
          <w:p w:rsidR="006E097C" w:rsidRDefault="006E097C" w:rsidP="00FE02FB">
            <w:pPr>
              <w:pStyle w:val="ConsPlusNormal0"/>
              <w:jc w:val="center"/>
            </w:pPr>
          </w:p>
        </w:tc>
        <w:tc>
          <w:tcPr>
            <w:tcW w:w="1020" w:type="dxa"/>
          </w:tcPr>
          <w:p w:rsidR="006E097C" w:rsidRDefault="006E097C" w:rsidP="00FE02FB">
            <w:pPr>
              <w:pStyle w:val="ConsPlusNormal0"/>
              <w:jc w:val="center"/>
            </w:pP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A14638" w:rsidP="00FE02FB">
            <w:pPr>
              <w:pStyle w:val="ConsPlusNormal0"/>
              <w:jc w:val="center"/>
            </w:pPr>
            <w:r>
              <w:t>рубли</w:t>
            </w:r>
          </w:p>
        </w:tc>
        <w:tc>
          <w:tcPr>
            <w:tcW w:w="1587"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644" w:type="dxa"/>
          </w:tcPr>
          <w:p w:rsidR="006E097C" w:rsidRDefault="00A14638" w:rsidP="00FE02FB">
            <w:pPr>
              <w:pStyle w:val="ConsPlusNormal0"/>
              <w:jc w:val="center"/>
            </w:pPr>
            <w:r>
              <w:t>рубли</w:t>
            </w:r>
          </w:p>
        </w:tc>
        <w:tc>
          <w:tcPr>
            <w:tcW w:w="1474" w:type="dxa"/>
          </w:tcPr>
          <w:p w:rsidR="006E097C" w:rsidRDefault="00A14638" w:rsidP="00FE02FB">
            <w:pPr>
              <w:pStyle w:val="ConsPlusNormal0"/>
              <w:jc w:val="center"/>
            </w:pPr>
            <w:r>
              <w:t>тысячи рублей</w:t>
            </w:r>
          </w:p>
        </w:tc>
        <w:tc>
          <w:tcPr>
            <w:tcW w:w="1191" w:type="dxa"/>
          </w:tcPr>
          <w:p w:rsidR="006E097C" w:rsidRDefault="00A14638" w:rsidP="00FE02FB">
            <w:pPr>
              <w:pStyle w:val="ConsPlusNormal0"/>
              <w:jc w:val="center"/>
            </w:pPr>
            <w:r>
              <w:t>%</w:t>
            </w:r>
          </w:p>
        </w:tc>
        <w:tc>
          <w:tcPr>
            <w:tcW w:w="1531" w:type="dxa"/>
          </w:tcPr>
          <w:p w:rsidR="006E097C" w:rsidRDefault="00A14638" w:rsidP="00FE02FB">
            <w:pPr>
              <w:pStyle w:val="ConsPlusNormal0"/>
              <w:jc w:val="center"/>
            </w:pPr>
            <w:r>
              <w:t>тысячи рублей</w:t>
            </w:r>
          </w:p>
        </w:tc>
        <w:tc>
          <w:tcPr>
            <w:tcW w:w="1134" w:type="dxa"/>
          </w:tcPr>
          <w:p w:rsidR="006E097C" w:rsidRDefault="00A14638" w:rsidP="00FE02FB">
            <w:pPr>
              <w:pStyle w:val="ConsPlusNormal0"/>
              <w:jc w:val="center"/>
            </w:pPr>
            <w:r>
              <w:t>%</w:t>
            </w:r>
          </w:p>
        </w:tc>
      </w:tr>
      <w:tr w:rsidR="006E097C">
        <w:tc>
          <w:tcPr>
            <w:tcW w:w="3206" w:type="dxa"/>
          </w:tcPr>
          <w:p w:rsidR="006E097C" w:rsidRDefault="00A14638" w:rsidP="00FE02FB">
            <w:pPr>
              <w:pStyle w:val="ConsPlusNormal0"/>
              <w:jc w:val="center"/>
            </w:pPr>
            <w:r>
              <w:t>1</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3</w:t>
            </w:r>
          </w:p>
        </w:tc>
        <w:tc>
          <w:tcPr>
            <w:tcW w:w="1871" w:type="dxa"/>
          </w:tcPr>
          <w:p w:rsidR="006E097C" w:rsidRDefault="00A14638" w:rsidP="00FE02FB">
            <w:pPr>
              <w:pStyle w:val="ConsPlusNormal0"/>
              <w:jc w:val="center"/>
            </w:pPr>
            <w:r>
              <w:t>4 = 5 + 6</w:t>
            </w:r>
          </w:p>
        </w:tc>
        <w:tc>
          <w:tcPr>
            <w:tcW w:w="1587" w:type="dxa"/>
          </w:tcPr>
          <w:p w:rsidR="006E097C" w:rsidRDefault="00A14638" w:rsidP="00FE02FB">
            <w:pPr>
              <w:pStyle w:val="ConsPlusNormal0"/>
              <w:jc w:val="center"/>
            </w:pPr>
            <w:r>
              <w:t>5</w:t>
            </w:r>
          </w:p>
        </w:tc>
        <w:tc>
          <w:tcPr>
            <w:tcW w:w="1587" w:type="dxa"/>
          </w:tcPr>
          <w:p w:rsidR="006E097C" w:rsidRDefault="00A14638" w:rsidP="00FE02FB">
            <w:pPr>
              <w:pStyle w:val="ConsPlusNormal0"/>
              <w:jc w:val="center"/>
            </w:pPr>
            <w:r>
              <w:t>6</w:t>
            </w:r>
          </w:p>
        </w:tc>
        <w:tc>
          <w:tcPr>
            <w:tcW w:w="1757" w:type="dxa"/>
          </w:tcPr>
          <w:p w:rsidR="006E097C" w:rsidRDefault="00A14638" w:rsidP="00FE02FB">
            <w:pPr>
              <w:pStyle w:val="ConsPlusNormal0"/>
              <w:jc w:val="center"/>
            </w:pPr>
            <w:r>
              <w:t>7 = (5 x 8 + 6 x 9) / 4</w:t>
            </w:r>
          </w:p>
        </w:tc>
        <w:tc>
          <w:tcPr>
            <w:tcW w:w="1587" w:type="dxa"/>
          </w:tcPr>
          <w:p w:rsidR="006E097C" w:rsidRDefault="00A14638" w:rsidP="00FE02FB">
            <w:pPr>
              <w:pStyle w:val="ConsPlusNormal0"/>
              <w:jc w:val="center"/>
            </w:pPr>
            <w:r>
              <w:t>8</w:t>
            </w:r>
          </w:p>
        </w:tc>
        <w:tc>
          <w:tcPr>
            <w:tcW w:w="1644" w:type="dxa"/>
          </w:tcPr>
          <w:p w:rsidR="006E097C" w:rsidRDefault="00A14638" w:rsidP="00FE02FB">
            <w:pPr>
              <w:pStyle w:val="ConsPlusNormal0"/>
              <w:jc w:val="center"/>
            </w:pPr>
            <w:r>
              <w:t>9</w:t>
            </w:r>
          </w:p>
        </w:tc>
        <w:tc>
          <w:tcPr>
            <w:tcW w:w="1644" w:type="dxa"/>
          </w:tcPr>
          <w:p w:rsidR="006E097C" w:rsidRDefault="00A14638" w:rsidP="00FE02FB">
            <w:pPr>
              <w:pStyle w:val="ConsPlusNormal0"/>
              <w:jc w:val="center"/>
            </w:pPr>
            <w:r>
              <w:t>10</w:t>
            </w:r>
          </w:p>
        </w:tc>
        <w:tc>
          <w:tcPr>
            <w:tcW w:w="1644" w:type="dxa"/>
          </w:tcPr>
          <w:p w:rsidR="006E097C" w:rsidRDefault="00A14638" w:rsidP="00FE02FB">
            <w:pPr>
              <w:pStyle w:val="ConsPlusNormal0"/>
              <w:jc w:val="center"/>
            </w:pPr>
            <w:r>
              <w:t>11</w:t>
            </w:r>
          </w:p>
        </w:tc>
        <w:tc>
          <w:tcPr>
            <w:tcW w:w="1474" w:type="dxa"/>
          </w:tcPr>
          <w:p w:rsidR="006E097C" w:rsidRDefault="00A14638" w:rsidP="00FE02FB">
            <w:pPr>
              <w:pStyle w:val="ConsPlusNormal0"/>
              <w:jc w:val="center"/>
            </w:pPr>
            <w:r>
              <w:t>12</w:t>
            </w:r>
          </w:p>
        </w:tc>
        <w:tc>
          <w:tcPr>
            <w:tcW w:w="1191" w:type="dxa"/>
          </w:tcPr>
          <w:p w:rsidR="006E097C" w:rsidRDefault="00A14638" w:rsidP="00FE02FB">
            <w:pPr>
              <w:pStyle w:val="ConsPlusNormal0"/>
              <w:jc w:val="center"/>
            </w:pPr>
            <w:r>
              <w:t>13</w:t>
            </w:r>
          </w:p>
        </w:tc>
        <w:tc>
          <w:tcPr>
            <w:tcW w:w="1531" w:type="dxa"/>
          </w:tcPr>
          <w:p w:rsidR="006E097C" w:rsidRDefault="00A14638" w:rsidP="00FE02FB">
            <w:pPr>
              <w:pStyle w:val="ConsPlusNormal0"/>
              <w:jc w:val="center"/>
            </w:pPr>
            <w:r>
              <w:t>14</w:t>
            </w:r>
          </w:p>
        </w:tc>
        <w:tc>
          <w:tcPr>
            <w:tcW w:w="1134" w:type="dxa"/>
          </w:tcPr>
          <w:p w:rsidR="006E097C" w:rsidRDefault="00A14638" w:rsidP="00FE02FB">
            <w:pPr>
              <w:pStyle w:val="ConsPlusNormal0"/>
              <w:jc w:val="center"/>
            </w:pPr>
            <w:r>
              <w:t>15</w:t>
            </w:r>
          </w:p>
        </w:tc>
      </w:tr>
      <w:tr w:rsidR="006E097C">
        <w:tc>
          <w:tcPr>
            <w:tcW w:w="3206" w:type="dxa"/>
          </w:tcPr>
          <w:p w:rsidR="006E097C" w:rsidRDefault="00A14638" w:rsidP="00FE02FB">
            <w:pPr>
              <w:pStyle w:val="ConsPlusNormal0"/>
              <w:jc w:val="both"/>
            </w:pPr>
            <w:r>
              <w:lastRenderedPageBreak/>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1020" w:type="dxa"/>
          </w:tcPr>
          <w:p w:rsidR="006E097C" w:rsidRDefault="00A14638" w:rsidP="00FE02FB">
            <w:pPr>
              <w:pStyle w:val="ConsPlusNormal0"/>
              <w:jc w:val="center"/>
            </w:pPr>
            <w:r>
              <w:t>1</w:t>
            </w:r>
          </w:p>
        </w:tc>
        <w:tc>
          <w:tcPr>
            <w:tcW w:w="1077" w:type="dxa"/>
          </w:tcPr>
          <w:p w:rsidR="006E097C" w:rsidRDefault="006E097C" w:rsidP="00FE02FB">
            <w:pPr>
              <w:pStyle w:val="ConsPlusNormal0"/>
              <w:jc w:val="center"/>
            </w:pP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5830,7019562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11133719,55</w:t>
            </w:r>
          </w:p>
        </w:tc>
        <w:tc>
          <w:tcPr>
            <w:tcW w:w="1191" w:type="dxa"/>
          </w:tcPr>
          <w:p w:rsidR="006E097C" w:rsidRDefault="00A14638" w:rsidP="00FE02FB">
            <w:pPr>
              <w:pStyle w:val="ConsPlusNormal0"/>
              <w:jc w:val="center"/>
            </w:pPr>
            <w:r>
              <w:t>19,5</w:t>
            </w: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I. Нормируемая медицинская помощь</w:t>
            </w:r>
          </w:p>
        </w:tc>
        <w:tc>
          <w:tcPr>
            <w:tcW w:w="1020" w:type="dxa"/>
          </w:tcPr>
          <w:p w:rsidR="006E097C" w:rsidRDefault="00A14638" w:rsidP="00FE02FB">
            <w:pPr>
              <w:pStyle w:val="ConsPlusNormal0"/>
              <w:jc w:val="center"/>
            </w:pPr>
            <w:r>
              <w:t>А</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1020" w:type="dxa"/>
          </w:tcPr>
          <w:p w:rsidR="006E097C" w:rsidRDefault="00A14638" w:rsidP="00FE02FB">
            <w:pPr>
              <w:pStyle w:val="ConsPlusNormal0"/>
              <w:jc w:val="center"/>
            </w:pPr>
            <w:r>
              <w:t>2</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0,07632759</w:t>
            </w:r>
          </w:p>
        </w:tc>
        <w:tc>
          <w:tcPr>
            <w:tcW w:w="1587" w:type="dxa"/>
          </w:tcPr>
          <w:p w:rsidR="006E097C" w:rsidRDefault="00A14638" w:rsidP="00FE02FB">
            <w:pPr>
              <w:pStyle w:val="ConsPlusNormal0"/>
              <w:jc w:val="center"/>
            </w:pPr>
            <w:r>
              <w:t>0,07632759</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95,98</w:t>
            </w:r>
          </w:p>
        </w:tc>
        <w:tc>
          <w:tcPr>
            <w:tcW w:w="1587" w:type="dxa"/>
          </w:tcPr>
          <w:p w:rsidR="006E097C" w:rsidRDefault="00A14638" w:rsidP="00FE02FB">
            <w:pPr>
              <w:pStyle w:val="ConsPlusNormal0"/>
              <w:jc w:val="center"/>
            </w:pPr>
            <w:r>
              <w:t>5030,00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383,93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733109,75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3</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0,05</w:t>
            </w:r>
          </w:p>
        </w:tc>
        <w:tc>
          <w:tcPr>
            <w:tcW w:w="1587" w:type="dxa"/>
          </w:tcPr>
          <w:p w:rsidR="006E097C" w:rsidRDefault="00A14638" w:rsidP="00FE02FB">
            <w:pPr>
              <w:pStyle w:val="ConsPlusNormal0"/>
              <w:jc w:val="center"/>
            </w:pPr>
            <w:r>
              <w:t>0,05</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62,88</w:t>
            </w:r>
          </w:p>
        </w:tc>
        <w:tc>
          <w:tcPr>
            <w:tcW w:w="1587" w:type="dxa"/>
          </w:tcPr>
          <w:p w:rsidR="006E097C" w:rsidRDefault="00A14638" w:rsidP="00FE02FB">
            <w:pPr>
              <w:pStyle w:val="ConsPlusNormal0"/>
              <w:jc w:val="center"/>
            </w:pPr>
            <w:r>
              <w:t>5030,00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251,50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480239,00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 xml:space="preserve">скорая медицинская </w:t>
            </w:r>
            <w:r>
              <w:lastRenderedPageBreak/>
              <w:t>помощь при санитарно-авиационной эвакуации</w:t>
            </w:r>
          </w:p>
        </w:tc>
        <w:tc>
          <w:tcPr>
            <w:tcW w:w="1020" w:type="dxa"/>
          </w:tcPr>
          <w:p w:rsidR="006E097C" w:rsidRDefault="00A14638" w:rsidP="00FE02FB">
            <w:pPr>
              <w:pStyle w:val="ConsPlusNormal0"/>
              <w:jc w:val="center"/>
            </w:pPr>
            <w:r>
              <w:lastRenderedPageBreak/>
              <w:t>4</w:t>
            </w:r>
          </w:p>
        </w:tc>
        <w:tc>
          <w:tcPr>
            <w:tcW w:w="1077" w:type="dxa"/>
          </w:tcPr>
          <w:p w:rsidR="006E097C" w:rsidRDefault="00A14638" w:rsidP="00FE02FB">
            <w:pPr>
              <w:pStyle w:val="ConsPlusNormal0"/>
              <w:jc w:val="center"/>
            </w:pPr>
            <w:r>
              <w:t>вызов</w:t>
            </w:r>
          </w:p>
        </w:tc>
        <w:tc>
          <w:tcPr>
            <w:tcW w:w="1871" w:type="dxa"/>
          </w:tcPr>
          <w:p w:rsidR="006E097C" w:rsidRDefault="00A14638" w:rsidP="00FE02FB">
            <w:pPr>
              <w:pStyle w:val="ConsPlusNormal0"/>
              <w:jc w:val="center"/>
            </w:pPr>
            <w:r>
              <w:t>0,0004</w:t>
            </w:r>
          </w:p>
        </w:tc>
        <w:tc>
          <w:tcPr>
            <w:tcW w:w="1587" w:type="dxa"/>
          </w:tcPr>
          <w:p w:rsidR="006E097C" w:rsidRDefault="00A14638" w:rsidP="00FE02FB">
            <w:pPr>
              <w:pStyle w:val="ConsPlusNormal0"/>
              <w:jc w:val="center"/>
            </w:pPr>
            <w:r>
              <w:t>0,0004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0,82</w:t>
            </w:r>
          </w:p>
        </w:tc>
        <w:tc>
          <w:tcPr>
            <w:tcW w:w="1587" w:type="dxa"/>
          </w:tcPr>
          <w:p w:rsidR="006E097C" w:rsidRDefault="00A14638" w:rsidP="00FE02FB">
            <w:pPr>
              <w:pStyle w:val="ConsPlusNormal0"/>
              <w:jc w:val="center"/>
            </w:pPr>
            <w:r>
              <w:t>8236,50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3,29</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6291,04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lastRenderedPageBreak/>
              <w:t>2. Первичная медико-санитарная помощь, предоставляемая:</w:t>
            </w:r>
          </w:p>
        </w:tc>
        <w:tc>
          <w:tcPr>
            <w:tcW w:w="1020" w:type="dxa"/>
          </w:tcPr>
          <w:p w:rsidR="006E097C" w:rsidRDefault="00A14638" w:rsidP="00FE02FB">
            <w:pPr>
              <w:pStyle w:val="ConsPlusNormal0"/>
              <w:jc w:val="center"/>
            </w:pPr>
            <w:r>
              <w:t>5</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2.1. в амбулаторных условиях:</w:t>
            </w:r>
          </w:p>
        </w:tc>
        <w:tc>
          <w:tcPr>
            <w:tcW w:w="1020" w:type="dxa"/>
          </w:tcPr>
          <w:p w:rsidR="006E097C" w:rsidRDefault="00A14638" w:rsidP="00FE02FB">
            <w:pPr>
              <w:pStyle w:val="ConsPlusNormal0"/>
              <w:jc w:val="center"/>
            </w:pPr>
            <w:r>
              <w:t>6</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2.1.1. с профилактической и иными целями &lt;***&gt;, в том числе:</w:t>
            </w:r>
          </w:p>
        </w:tc>
        <w:tc>
          <w:tcPr>
            <w:tcW w:w="1020" w:type="dxa"/>
          </w:tcPr>
          <w:p w:rsidR="006E097C" w:rsidRDefault="00A14638" w:rsidP="00FE02FB">
            <w:pPr>
              <w:pStyle w:val="ConsPlusNormal0"/>
              <w:jc w:val="center"/>
            </w:pPr>
            <w:r>
              <w:t>7</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0,725</w:t>
            </w:r>
          </w:p>
        </w:tc>
        <w:tc>
          <w:tcPr>
            <w:tcW w:w="1587" w:type="dxa"/>
          </w:tcPr>
          <w:p w:rsidR="006E097C" w:rsidRDefault="00A14638" w:rsidP="00FE02FB">
            <w:pPr>
              <w:pStyle w:val="ConsPlusNormal0"/>
              <w:jc w:val="center"/>
            </w:pPr>
            <w:r>
              <w:t>0,725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141,45</w:t>
            </w:r>
          </w:p>
        </w:tc>
        <w:tc>
          <w:tcPr>
            <w:tcW w:w="1587" w:type="dxa"/>
          </w:tcPr>
          <w:p w:rsidR="006E097C" w:rsidRDefault="00A14638" w:rsidP="00FE02FB">
            <w:pPr>
              <w:pStyle w:val="ConsPlusNormal0"/>
              <w:jc w:val="center"/>
            </w:pPr>
            <w:r>
              <w:t>780,40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565,79</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1080375,44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07.1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0,0032</w:t>
            </w:r>
          </w:p>
        </w:tc>
        <w:tc>
          <w:tcPr>
            <w:tcW w:w="1587" w:type="dxa"/>
          </w:tcPr>
          <w:p w:rsidR="006E097C" w:rsidRDefault="00A14638" w:rsidP="00FE02FB">
            <w:pPr>
              <w:pStyle w:val="ConsPlusNormal0"/>
              <w:jc w:val="center"/>
            </w:pPr>
            <w:r>
              <w:t>0,0032</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0,92</w:t>
            </w:r>
          </w:p>
        </w:tc>
        <w:tc>
          <w:tcPr>
            <w:tcW w:w="1587" w:type="dxa"/>
          </w:tcPr>
          <w:p w:rsidR="006E097C" w:rsidRDefault="00A14638" w:rsidP="00FE02FB">
            <w:pPr>
              <w:pStyle w:val="ConsPlusNormal0"/>
              <w:jc w:val="center"/>
            </w:pPr>
            <w:r>
              <w:t>1149,70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3,68</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7025,12</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для медицинской помощи пациентам с ВИЧ-инфекцией</w:t>
            </w:r>
          </w:p>
        </w:tc>
        <w:tc>
          <w:tcPr>
            <w:tcW w:w="1020" w:type="dxa"/>
          </w:tcPr>
          <w:p w:rsidR="006E097C" w:rsidRDefault="00A14638" w:rsidP="00FE02FB">
            <w:pPr>
              <w:pStyle w:val="ConsPlusNormal0"/>
              <w:jc w:val="center"/>
            </w:pPr>
            <w:r>
              <w:t>07.2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0,063</w:t>
            </w:r>
          </w:p>
        </w:tc>
        <w:tc>
          <w:tcPr>
            <w:tcW w:w="1587" w:type="dxa"/>
          </w:tcPr>
          <w:p w:rsidR="006E097C" w:rsidRDefault="00A14638" w:rsidP="00FE02FB">
            <w:pPr>
              <w:pStyle w:val="ConsPlusNormal0"/>
              <w:jc w:val="center"/>
            </w:pPr>
            <w:r>
              <w:t>0,063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12,29</w:t>
            </w:r>
          </w:p>
        </w:tc>
        <w:tc>
          <w:tcPr>
            <w:tcW w:w="1587" w:type="dxa"/>
          </w:tcPr>
          <w:p w:rsidR="006E097C" w:rsidRDefault="00A14638" w:rsidP="00FE02FB">
            <w:pPr>
              <w:pStyle w:val="ConsPlusNormal0"/>
              <w:jc w:val="center"/>
            </w:pPr>
            <w:r>
              <w:t>780,40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49,17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93880,90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2.1.2. в связи с заболеваниями - обращений &lt;****&gt;, в том числе:</w:t>
            </w:r>
          </w:p>
        </w:tc>
        <w:tc>
          <w:tcPr>
            <w:tcW w:w="1020" w:type="dxa"/>
          </w:tcPr>
          <w:p w:rsidR="006E097C" w:rsidRDefault="00A14638" w:rsidP="00FE02FB">
            <w:pPr>
              <w:pStyle w:val="ConsPlusNormal0"/>
              <w:jc w:val="center"/>
            </w:pPr>
            <w:r>
              <w:t>8</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0,143</w:t>
            </w:r>
          </w:p>
        </w:tc>
        <w:tc>
          <w:tcPr>
            <w:tcW w:w="1587" w:type="dxa"/>
          </w:tcPr>
          <w:p w:rsidR="006E097C" w:rsidRDefault="00A14638" w:rsidP="00FE02FB">
            <w:pPr>
              <w:pStyle w:val="ConsPlusNormal0"/>
              <w:jc w:val="center"/>
            </w:pPr>
            <w:r>
              <w:t>0,143</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80,96</w:t>
            </w:r>
          </w:p>
        </w:tc>
        <w:tc>
          <w:tcPr>
            <w:tcW w:w="1587" w:type="dxa"/>
          </w:tcPr>
          <w:p w:rsidR="006E097C" w:rsidRDefault="00A14638" w:rsidP="00FE02FB">
            <w:pPr>
              <w:pStyle w:val="ConsPlusNormal0"/>
              <w:jc w:val="center"/>
            </w:pPr>
            <w:r>
              <w:t>2264,50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323,82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618340,65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w:t>
            </w:r>
            <w:r>
              <w:lastRenderedPageBreak/>
              <w:t>анным и не застрахованным в системе ОМС лицам</w:t>
            </w:r>
          </w:p>
        </w:tc>
        <w:tc>
          <w:tcPr>
            <w:tcW w:w="1020" w:type="dxa"/>
          </w:tcPr>
          <w:p w:rsidR="006E097C" w:rsidRDefault="00A14638" w:rsidP="00FE02FB">
            <w:pPr>
              <w:pStyle w:val="ConsPlusNormal0"/>
              <w:jc w:val="center"/>
            </w:pPr>
            <w:r>
              <w:lastRenderedPageBreak/>
              <w:t>08.1</w:t>
            </w:r>
          </w:p>
        </w:tc>
        <w:tc>
          <w:tcPr>
            <w:tcW w:w="1077" w:type="dxa"/>
          </w:tcPr>
          <w:p w:rsidR="006E097C" w:rsidRDefault="00A14638" w:rsidP="00FE02FB">
            <w:pPr>
              <w:pStyle w:val="ConsPlusNormal0"/>
              <w:jc w:val="center"/>
            </w:pPr>
            <w:r>
              <w:t>обращение</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lastRenderedPageBreak/>
              <w:t>2.2. в условиях дневных стационаров &lt;*****&gt;, в том числе:</w:t>
            </w:r>
          </w:p>
        </w:tc>
        <w:tc>
          <w:tcPr>
            <w:tcW w:w="1020" w:type="dxa"/>
          </w:tcPr>
          <w:p w:rsidR="006E097C" w:rsidRDefault="00A14638" w:rsidP="00FE02FB">
            <w:pPr>
              <w:pStyle w:val="ConsPlusNormal0"/>
              <w:jc w:val="center"/>
            </w:pPr>
            <w:r>
              <w:t>9</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0,00096</w:t>
            </w:r>
          </w:p>
        </w:tc>
        <w:tc>
          <w:tcPr>
            <w:tcW w:w="1587" w:type="dxa"/>
          </w:tcPr>
          <w:p w:rsidR="006E097C" w:rsidRDefault="00A14638" w:rsidP="00FE02FB">
            <w:pPr>
              <w:pStyle w:val="ConsPlusNormal0"/>
              <w:jc w:val="center"/>
            </w:pPr>
            <w:r>
              <w:t>0,00096</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4,64</w:t>
            </w:r>
          </w:p>
        </w:tc>
        <w:tc>
          <w:tcPr>
            <w:tcW w:w="1587" w:type="dxa"/>
          </w:tcPr>
          <w:p w:rsidR="006E097C" w:rsidRDefault="00A14638" w:rsidP="00FE02FB">
            <w:pPr>
              <w:pStyle w:val="ConsPlusNormal0"/>
              <w:jc w:val="center"/>
            </w:pPr>
            <w:r>
              <w:t>19320,60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18,55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35416,96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9.1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 &lt;*****&gt;, в том числе:</w:t>
            </w:r>
          </w:p>
        </w:tc>
        <w:tc>
          <w:tcPr>
            <w:tcW w:w="1020" w:type="dxa"/>
          </w:tcPr>
          <w:p w:rsidR="006E097C" w:rsidRDefault="00A14638" w:rsidP="00FE02FB">
            <w:pPr>
              <w:pStyle w:val="ConsPlusNormal0"/>
              <w:jc w:val="center"/>
            </w:pPr>
            <w:r>
              <w:t>10</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0,00398</w:t>
            </w:r>
          </w:p>
        </w:tc>
        <w:tc>
          <w:tcPr>
            <w:tcW w:w="1587" w:type="dxa"/>
          </w:tcPr>
          <w:p w:rsidR="006E097C" w:rsidRDefault="00A14638" w:rsidP="00FE02FB">
            <w:pPr>
              <w:pStyle w:val="ConsPlusNormal0"/>
              <w:jc w:val="center"/>
            </w:pPr>
            <w:r>
              <w:t>0,00398</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10.1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4. Специализированная, в том числе высокотехнолог</w:t>
            </w:r>
            <w:r>
              <w:lastRenderedPageBreak/>
              <w:t>ичная, медицинская помощь</w:t>
            </w:r>
          </w:p>
        </w:tc>
        <w:tc>
          <w:tcPr>
            <w:tcW w:w="1020" w:type="dxa"/>
          </w:tcPr>
          <w:p w:rsidR="006E097C" w:rsidRDefault="00A14638" w:rsidP="00FE02FB">
            <w:pPr>
              <w:pStyle w:val="ConsPlusNormal0"/>
              <w:jc w:val="center"/>
            </w:pPr>
            <w:r>
              <w:lastRenderedPageBreak/>
              <w:t>11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lastRenderedPageBreak/>
              <w:t>4.1. в условиях дневных стационаров &lt;*****&gt;, в том числе:</w:t>
            </w:r>
          </w:p>
        </w:tc>
        <w:tc>
          <w:tcPr>
            <w:tcW w:w="1020" w:type="dxa"/>
          </w:tcPr>
          <w:p w:rsidR="006E097C" w:rsidRDefault="00A14638" w:rsidP="00FE02FB">
            <w:pPr>
              <w:pStyle w:val="ConsPlusNormal0"/>
              <w:jc w:val="center"/>
            </w:pPr>
            <w:r>
              <w:t>12</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18,32</w:t>
            </w:r>
          </w:p>
        </w:tc>
        <w:tc>
          <w:tcPr>
            <w:tcW w:w="1587" w:type="dxa"/>
          </w:tcPr>
          <w:p w:rsidR="006E097C" w:rsidRDefault="00A14638" w:rsidP="00FE02FB">
            <w:pPr>
              <w:pStyle w:val="ConsPlusNormal0"/>
              <w:jc w:val="center"/>
            </w:pPr>
            <w:r>
              <w:t>24262,50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73,27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139914,24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12.1</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4.2. в условиях круглосуточных стационаров, в том числе:</w:t>
            </w:r>
          </w:p>
        </w:tc>
        <w:tc>
          <w:tcPr>
            <w:tcW w:w="1020" w:type="dxa"/>
          </w:tcPr>
          <w:p w:rsidR="006E097C" w:rsidRDefault="00A14638" w:rsidP="00FE02FB">
            <w:pPr>
              <w:pStyle w:val="ConsPlusNormal0"/>
              <w:jc w:val="center"/>
            </w:pPr>
            <w:r>
              <w:t>13</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0,0136</w:t>
            </w:r>
          </w:p>
        </w:tc>
        <w:tc>
          <w:tcPr>
            <w:tcW w:w="1587" w:type="dxa"/>
          </w:tcPr>
          <w:p w:rsidR="006E097C" w:rsidRDefault="00A14638" w:rsidP="00FE02FB">
            <w:pPr>
              <w:pStyle w:val="ConsPlusNormal0"/>
              <w:jc w:val="center"/>
            </w:pPr>
            <w:r>
              <w:t>0,0136</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483,55</w:t>
            </w:r>
          </w:p>
        </w:tc>
        <w:tc>
          <w:tcPr>
            <w:tcW w:w="1587" w:type="dxa"/>
          </w:tcPr>
          <w:p w:rsidR="006E097C" w:rsidRDefault="00A14638" w:rsidP="00FE02FB">
            <w:pPr>
              <w:pStyle w:val="ConsPlusNormal0"/>
              <w:jc w:val="center"/>
            </w:pPr>
            <w:r>
              <w:t>142220,40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1934,20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3693348,08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не идентифицированным и не застрахованным в системе ОМС лицам</w:t>
            </w:r>
          </w:p>
        </w:tc>
        <w:tc>
          <w:tcPr>
            <w:tcW w:w="1020" w:type="dxa"/>
          </w:tcPr>
          <w:p w:rsidR="006E097C" w:rsidRDefault="00A14638" w:rsidP="00FE02FB">
            <w:pPr>
              <w:pStyle w:val="ConsPlusNormal0"/>
              <w:jc w:val="center"/>
            </w:pPr>
            <w:r>
              <w:t>13.1</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0,00095</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14,04</w:t>
            </w:r>
          </w:p>
        </w:tc>
        <w:tc>
          <w:tcPr>
            <w:tcW w:w="1587" w:type="dxa"/>
          </w:tcPr>
          <w:p w:rsidR="006E097C" w:rsidRDefault="00A14638" w:rsidP="00FE02FB">
            <w:pPr>
              <w:pStyle w:val="ConsPlusNormal0"/>
              <w:jc w:val="center"/>
            </w:pPr>
            <w:r>
              <w:t>59124,30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56,17</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107252,90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для медицинской помощи пациентам с ВИЧ-инфекцией</w:t>
            </w:r>
          </w:p>
        </w:tc>
        <w:tc>
          <w:tcPr>
            <w:tcW w:w="1020" w:type="dxa"/>
          </w:tcPr>
          <w:p w:rsidR="006E097C" w:rsidRDefault="00A14638" w:rsidP="00FE02FB">
            <w:pPr>
              <w:pStyle w:val="ConsPlusNormal0"/>
              <w:jc w:val="center"/>
            </w:pPr>
            <w:r>
              <w:t>13.2</w:t>
            </w:r>
          </w:p>
        </w:tc>
        <w:tc>
          <w:tcPr>
            <w:tcW w:w="1077" w:type="dxa"/>
          </w:tcPr>
          <w:p w:rsidR="006E097C" w:rsidRDefault="00A14638" w:rsidP="00FE02FB">
            <w:pPr>
              <w:pStyle w:val="ConsPlusNormal0"/>
              <w:jc w:val="center"/>
            </w:pPr>
            <w:r>
              <w:t>случай госпитализации</w:t>
            </w:r>
          </w:p>
        </w:tc>
        <w:tc>
          <w:tcPr>
            <w:tcW w:w="1871" w:type="dxa"/>
          </w:tcPr>
          <w:p w:rsidR="006E097C" w:rsidRDefault="00A14638" w:rsidP="00FE02FB">
            <w:pPr>
              <w:pStyle w:val="ConsPlusNormal0"/>
              <w:jc w:val="center"/>
            </w:pPr>
            <w:r>
              <w:t>0,0005</w:t>
            </w:r>
          </w:p>
        </w:tc>
        <w:tc>
          <w:tcPr>
            <w:tcW w:w="1587" w:type="dxa"/>
          </w:tcPr>
          <w:p w:rsidR="006E097C" w:rsidRDefault="00A14638" w:rsidP="00FE02FB">
            <w:pPr>
              <w:pStyle w:val="ConsPlusNormal0"/>
              <w:jc w:val="center"/>
            </w:pPr>
            <w:r>
              <w:t>0,0005</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17,78</w:t>
            </w:r>
          </w:p>
        </w:tc>
        <w:tc>
          <w:tcPr>
            <w:tcW w:w="1587" w:type="dxa"/>
          </w:tcPr>
          <w:p w:rsidR="006E097C" w:rsidRDefault="00A14638" w:rsidP="00FE02FB">
            <w:pPr>
              <w:pStyle w:val="ConsPlusNormal0"/>
              <w:jc w:val="center"/>
            </w:pPr>
            <w:r>
              <w:t>142220,40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71,11</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135784,86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5. Паллиативная медицинская помощь:</w:t>
            </w:r>
          </w:p>
        </w:tc>
        <w:tc>
          <w:tcPr>
            <w:tcW w:w="1020" w:type="dxa"/>
          </w:tcPr>
          <w:p w:rsidR="006E097C" w:rsidRDefault="00A14638" w:rsidP="00FE02FB">
            <w:pPr>
              <w:pStyle w:val="ConsPlusNormal0"/>
              <w:jc w:val="center"/>
            </w:pPr>
            <w:r>
              <w:t>14</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 xml:space="preserve">5.1. Первичная медицинская помощь, в том </w:t>
            </w:r>
            <w:r>
              <w:lastRenderedPageBreak/>
              <w:t>числе доврачебная и врачебная (включая ветеранов боевых действий) &lt;***&gt;, всего, в том числе:</w:t>
            </w:r>
          </w:p>
        </w:tc>
        <w:tc>
          <w:tcPr>
            <w:tcW w:w="1020" w:type="dxa"/>
          </w:tcPr>
          <w:p w:rsidR="006E097C" w:rsidRDefault="00A14638" w:rsidP="00FE02FB">
            <w:pPr>
              <w:pStyle w:val="ConsPlusNormal0"/>
              <w:jc w:val="center"/>
            </w:pPr>
            <w:r>
              <w:lastRenderedPageBreak/>
              <w:t>15</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0,03</w:t>
            </w:r>
          </w:p>
        </w:tc>
        <w:tc>
          <w:tcPr>
            <w:tcW w:w="1587" w:type="dxa"/>
          </w:tcPr>
          <w:p w:rsidR="006E097C" w:rsidRDefault="00A14638" w:rsidP="00FE02FB">
            <w:pPr>
              <w:pStyle w:val="ConsPlusNormal0"/>
              <w:jc w:val="center"/>
            </w:pPr>
            <w:r>
              <w:t>0</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82123,73</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lastRenderedPageBreak/>
              <w:t>посещение по паллиативной медицинской помощи без учета посещений на дому патронажными бригадами</w:t>
            </w:r>
          </w:p>
        </w:tc>
        <w:tc>
          <w:tcPr>
            <w:tcW w:w="1020" w:type="dxa"/>
          </w:tcPr>
          <w:p w:rsidR="006E097C" w:rsidRDefault="00A14638" w:rsidP="00FE02FB">
            <w:pPr>
              <w:pStyle w:val="ConsPlusNormal0"/>
              <w:jc w:val="center"/>
            </w:pPr>
            <w:r>
              <w:t>15.1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0,022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3,83</w:t>
            </w:r>
          </w:p>
        </w:tc>
        <w:tc>
          <w:tcPr>
            <w:tcW w:w="1587" w:type="dxa"/>
          </w:tcPr>
          <w:p w:rsidR="006E097C" w:rsidRDefault="00A14638" w:rsidP="00FE02FB">
            <w:pPr>
              <w:pStyle w:val="ConsPlusNormal0"/>
              <w:jc w:val="center"/>
            </w:pPr>
            <w:r>
              <w:t>696,80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15,33</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29271,86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посещения на дому выездными патронажными бригадами,</w:t>
            </w:r>
          </w:p>
        </w:tc>
        <w:tc>
          <w:tcPr>
            <w:tcW w:w="1020" w:type="dxa"/>
          </w:tcPr>
          <w:p w:rsidR="006E097C" w:rsidRDefault="00A14638" w:rsidP="00FE02FB">
            <w:pPr>
              <w:pStyle w:val="ConsPlusNormal0"/>
              <w:jc w:val="center"/>
            </w:pPr>
            <w:r>
              <w:t>15.2</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0,008</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6,91</w:t>
            </w:r>
          </w:p>
        </w:tc>
        <w:tc>
          <w:tcPr>
            <w:tcW w:w="1587" w:type="dxa"/>
          </w:tcPr>
          <w:p w:rsidR="006E097C" w:rsidRDefault="00A14638" w:rsidP="00FE02FB">
            <w:pPr>
              <w:pStyle w:val="ConsPlusNormal0"/>
              <w:jc w:val="center"/>
            </w:pPr>
            <w:r>
              <w:t>3459,80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27,68</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52851,88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в том числе для детского населения</w:t>
            </w:r>
          </w:p>
        </w:tc>
        <w:tc>
          <w:tcPr>
            <w:tcW w:w="1020" w:type="dxa"/>
          </w:tcPr>
          <w:p w:rsidR="006E097C" w:rsidRDefault="00A14638" w:rsidP="00FE02FB">
            <w:pPr>
              <w:pStyle w:val="ConsPlusNormal0"/>
              <w:jc w:val="center"/>
            </w:pPr>
            <w:r>
              <w:t>15.2.1</w:t>
            </w:r>
          </w:p>
        </w:tc>
        <w:tc>
          <w:tcPr>
            <w:tcW w:w="1077" w:type="dxa"/>
          </w:tcPr>
          <w:p w:rsidR="006E097C" w:rsidRDefault="00A14638" w:rsidP="00FE02FB">
            <w:pPr>
              <w:pStyle w:val="ConsPlusNormal0"/>
              <w:jc w:val="center"/>
            </w:pPr>
            <w:r>
              <w:t>посещение</w:t>
            </w:r>
          </w:p>
        </w:tc>
        <w:tc>
          <w:tcPr>
            <w:tcW w:w="1871"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0,000302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0,28</w:t>
            </w:r>
          </w:p>
        </w:tc>
        <w:tc>
          <w:tcPr>
            <w:tcW w:w="1587" w:type="dxa"/>
          </w:tcPr>
          <w:p w:rsidR="006E097C" w:rsidRDefault="00A14638" w:rsidP="00FE02FB">
            <w:pPr>
              <w:pStyle w:val="ConsPlusNormal0"/>
              <w:jc w:val="center"/>
            </w:pPr>
            <w:r>
              <w:t>3645,50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1,10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2102,25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 xml:space="preserve">5.2. Паллиативная медицинская помощь в стационарных условиях (включая койки паллиативной медицинской помощи и койки сестринского ухода), в том числе </w:t>
            </w:r>
            <w:r>
              <w:lastRenderedPageBreak/>
              <w:t>ветеранам боевых действий</w:t>
            </w:r>
          </w:p>
        </w:tc>
        <w:tc>
          <w:tcPr>
            <w:tcW w:w="1020" w:type="dxa"/>
          </w:tcPr>
          <w:p w:rsidR="006E097C" w:rsidRDefault="00A14638" w:rsidP="00FE02FB">
            <w:pPr>
              <w:pStyle w:val="ConsPlusNormal0"/>
              <w:jc w:val="center"/>
            </w:pPr>
            <w:r>
              <w:lastRenderedPageBreak/>
              <w:t>16</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0,092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93,74</w:t>
            </w:r>
          </w:p>
        </w:tc>
        <w:tc>
          <w:tcPr>
            <w:tcW w:w="1587" w:type="dxa"/>
          </w:tcPr>
          <w:p w:rsidR="006E097C" w:rsidRDefault="00A14638" w:rsidP="00FE02FB">
            <w:pPr>
              <w:pStyle w:val="ConsPlusNormal0"/>
              <w:jc w:val="center"/>
            </w:pPr>
            <w:r>
              <w:t>4075,80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374,97</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716011,71</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lastRenderedPageBreak/>
              <w:t>в том числе для детского населения</w:t>
            </w:r>
          </w:p>
        </w:tc>
        <w:tc>
          <w:tcPr>
            <w:tcW w:w="1020" w:type="dxa"/>
          </w:tcPr>
          <w:p w:rsidR="006E097C" w:rsidRDefault="00A14638" w:rsidP="00FE02FB">
            <w:pPr>
              <w:pStyle w:val="ConsPlusNormal0"/>
              <w:jc w:val="center"/>
            </w:pPr>
            <w:r>
              <w:t>16.1</w:t>
            </w:r>
          </w:p>
        </w:tc>
        <w:tc>
          <w:tcPr>
            <w:tcW w:w="1077" w:type="dxa"/>
          </w:tcPr>
          <w:p w:rsidR="006E097C" w:rsidRDefault="00A14638" w:rsidP="00FE02FB">
            <w:pPr>
              <w:pStyle w:val="ConsPlusNormal0"/>
              <w:jc w:val="center"/>
            </w:pPr>
            <w:r>
              <w:t>койко-день</w:t>
            </w:r>
          </w:p>
        </w:tc>
        <w:tc>
          <w:tcPr>
            <w:tcW w:w="1871"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0,002054</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2,11</w:t>
            </w:r>
          </w:p>
        </w:tc>
        <w:tc>
          <w:tcPr>
            <w:tcW w:w="1587" w:type="dxa"/>
          </w:tcPr>
          <w:p w:rsidR="006E097C" w:rsidRDefault="00A14638" w:rsidP="00FE02FB">
            <w:pPr>
              <w:pStyle w:val="ConsPlusNormal0"/>
              <w:jc w:val="center"/>
            </w:pPr>
            <w:r>
              <w:t>4100,20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8,42</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16081,44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5.3. Паллиативная медицинская помощь в условиях дневного стационара &lt;******&gt;</w:t>
            </w:r>
          </w:p>
        </w:tc>
        <w:tc>
          <w:tcPr>
            <w:tcW w:w="1020" w:type="dxa"/>
          </w:tcPr>
          <w:p w:rsidR="006E097C" w:rsidRDefault="00A14638" w:rsidP="00FE02FB">
            <w:pPr>
              <w:pStyle w:val="ConsPlusNormal0"/>
              <w:jc w:val="center"/>
            </w:pPr>
            <w:r>
              <w:t>17</w:t>
            </w:r>
          </w:p>
        </w:tc>
        <w:tc>
          <w:tcPr>
            <w:tcW w:w="1077" w:type="dxa"/>
          </w:tcPr>
          <w:p w:rsidR="006E097C" w:rsidRDefault="00A14638" w:rsidP="00FE02FB">
            <w:pPr>
              <w:pStyle w:val="ConsPlusNormal0"/>
              <w:jc w:val="center"/>
            </w:pPr>
            <w:r>
              <w:t>случай лечения</w:t>
            </w:r>
          </w:p>
        </w:tc>
        <w:tc>
          <w:tcPr>
            <w:tcW w:w="1871" w:type="dxa"/>
          </w:tcPr>
          <w:p w:rsidR="006E097C" w:rsidRDefault="00A14638" w:rsidP="00FE02FB">
            <w:pPr>
              <w:pStyle w:val="ConsPlusNormal0"/>
              <w:jc w:val="center"/>
            </w:pPr>
            <w:r>
              <w:t>0,0002</w:t>
            </w:r>
          </w:p>
        </w:tc>
        <w:tc>
          <w:tcPr>
            <w:tcW w:w="1587" w:type="dxa"/>
          </w:tcPr>
          <w:p w:rsidR="006E097C" w:rsidRDefault="00A14638" w:rsidP="00FE02FB">
            <w:pPr>
              <w:pStyle w:val="ConsPlusNormal0"/>
              <w:jc w:val="center"/>
            </w:pPr>
            <w:r>
              <w:t>0,0002</w:t>
            </w:r>
          </w:p>
        </w:tc>
        <w:tc>
          <w:tcPr>
            <w:tcW w:w="1587" w:type="dxa"/>
          </w:tcPr>
          <w:p w:rsidR="006E097C" w:rsidRDefault="00A14638" w:rsidP="00FE02FB">
            <w:pPr>
              <w:pStyle w:val="ConsPlusNormal0"/>
              <w:jc w:val="center"/>
            </w:pPr>
            <w:r>
              <w:t>0</w:t>
            </w:r>
          </w:p>
        </w:tc>
        <w:tc>
          <w:tcPr>
            <w:tcW w:w="1757" w:type="dxa"/>
          </w:tcPr>
          <w:p w:rsidR="006E097C" w:rsidRDefault="00A14638" w:rsidP="00FE02FB">
            <w:pPr>
              <w:pStyle w:val="ConsPlusNormal0"/>
              <w:jc w:val="center"/>
            </w:pPr>
            <w:r>
              <w:t>1,21</w:t>
            </w:r>
          </w:p>
        </w:tc>
        <w:tc>
          <w:tcPr>
            <w:tcW w:w="1587" w:type="dxa"/>
          </w:tcPr>
          <w:p w:rsidR="006E097C" w:rsidRDefault="00A14638" w:rsidP="00FE02FB">
            <w:pPr>
              <w:pStyle w:val="ConsPlusNormal0"/>
              <w:jc w:val="center"/>
            </w:pPr>
            <w:r>
              <w:t>24262,50</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4,85</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9265,84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t>II. Ненормируемая медицинская помощь и прочие виды медицинских и иных услуг, в том числе:</w:t>
            </w:r>
          </w:p>
        </w:tc>
        <w:tc>
          <w:tcPr>
            <w:tcW w:w="1020" w:type="dxa"/>
          </w:tcPr>
          <w:p w:rsidR="006E097C" w:rsidRDefault="00A14638" w:rsidP="00FE02FB">
            <w:pPr>
              <w:pStyle w:val="ConsPlusNormal0"/>
              <w:jc w:val="center"/>
            </w:pPr>
            <w:r>
              <w:t>Б</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 xml:space="preserve">6. Медицинские и иные государственные и муниципальные услуги (работы), оказываемые (выполняемые) в медицинских организациях, подведомственных Министерству здравоохранения Республики Крым, входящих в номенклатуру </w:t>
            </w:r>
            <w:r>
              <w:lastRenderedPageBreak/>
              <w:t>медицинских организаций, утверждаемую Министерством здравоохранения Российской Федерации (далее - подведомственные медицинские организации) &lt;*******&gt;, за исключением медицинской помощи, оказываемой за счет средств ОМС</w:t>
            </w:r>
          </w:p>
        </w:tc>
        <w:tc>
          <w:tcPr>
            <w:tcW w:w="1020" w:type="dxa"/>
          </w:tcPr>
          <w:p w:rsidR="006E097C" w:rsidRDefault="00A14638" w:rsidP="00FE02FB">
            <w:pPr>
              <w:pStyle w:val="ConsPlusNormal0"/>
              <w:jc w:val="center"/>
            </w:pPr>
            <w:r>
              <w:lastRenderedPageBreak/>
              <w:t>18</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601,10</w:t>
            </w:r>
          </w:p>
        </w:tc>
        <w:tc>
          <w:tcPr>
            <w:tcW w:w="1644" w:type="dxa"/>
          </w:tcPr>
          <w:p w:rsidR="006E097C" w:rsidRDefault="00A14638" w:rsidP="00FE02FB">
            <w:pPr>
              <w:pStyle w:val="ConsPlusNormal0"/>
              <w:jc w:val="center"/>
            </w:pPr>
            <w:r>
              <w:t>0</w:t>
            </w:r>
          </w:p>
        </w:tc>
        <w:tc>
          <w:tcPr>
            <w:tcW w:w="1474" w:type="dxa"/>
          </w:tcPr>
          <w:p w:rsidR="006E097C" w:rsidRDefault="00A14638" w:rsidP="00FE02FB">
            <w:pPr>
              <w:pStyle w:val="ConsPlusNormal0"/>
              <w:jc w:val="center"/>
            </w:pPr>
            <w:r>
              <w:t>1147794,8</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0</w:t>
            </w:r>
          </w:p>
        </w:tc>
        <w:tc>
          <w:tcPr>
            <w:tcW w:w="1134" w:type="dxa"/>
          </w:tcPr>
          <w:p w:rsidR="006E097C" w:rsidRDefault="00A14638" w:rsidP="00FE02FB">
            <w:pPr>
              <w:pStyle w:val="ConsPlusNormal0"/>
              <w:jc w:val="center"/>
            </w:pPr>
            <w:r>
              <w:t>0</w:t>
            </w:r>
          </w:p>
        </w:tc>
      </w:tr>
      <w:tr w:rsidR="006E097C">
        <w:tc>
          <w:tcPr>
            <w:tcW w:w="3206" w:type="dxa"/>
          </w:tcPr>
          <w:p w:rsidR="006E097C" w:rsidRDefault="00A14638" w:rsidP="00FE02FB">
            <w:pPr>
              <w:pStyle w:val="ConsPlusNormal0"/>
              <w:jc w:val="both"/>
            </w:pPr>
            <w:r>
              <w:lastRenderedPageBreak/>
              <w:t>7. Высокотехнологичная медицинская помощь, оказываемая в подведомственных медицинских организациях, в том числе:</w:t>
            </w:r>
          </w:p>
        </w:tc>
        <w:tc>
          <w:tcPr>
            <w:tcW w:w="1020" w:type="dxa"/>
          </w:tcPr>
          <w:p w:rsidR="006E097C" w:rsidRDefault="00A14638" w:rsidP="00FE02FB">
            <w:pPr>
              <w:pStyle w:val="ConsPlusNormal0"/>
              <w:jc w:val="center"/>
            </w:pPr>
            <w:r>
              <w:t>19</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406,05</w:t>
            </w:r>
          </w:p>
        </w:tc>
        <w:tc>
          <w:tcPr>
            <w:tcW w:w="1644" w:type="dxa"/>
          </w:tcPr>
          <w:p w:rsidR="006E097C" w:rsidRDefault="006E097C" w:rsidP="00FE02FB">
            <w:pPr>
              <w:pStyle w:val="ConsPlusNormal0"/>
              <w:jc w:val="center"/>
            </w:pP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6E097C" w:rsidP="00FE02FB">
            <w:pPr>
              <w:pStyle w:val="ConsPlusNormal0"/>
              <w:jc w:val="center"/>
            </w:pPr>
          </w:p>
        </w:tc>
        <w:tc>
          <w:tcPr>
            <w:tcW w:w="1134" w:type="dxa"/>
          </w:tcPr>
          <w:p w:rsidR="006E097C" w:rsidRDefault="006E097C" w:rsidP="00FE02FB">
            <w:pPr>
              <w:pStyle w:val="ConsPlusNormal0"/>
              <w:jc w:val="center"/>
            </w:pPr>
          </w:p>
        </w:tc>
      </w:tr>
      <w:tr w:rsidR="006E097C">
        <w:tc>
          <w:tcPr>
            <w:tcW w:w="3206" w:type="dxa"/>
          </w:tcPr>
          <w:p w:rsidR="006E097C" w:rsidRDefault="00A14638" w:rsidP="00FE02FB">
            <w:pPr>
              <w:pStyle w:val="ConsPlusNormal0"/>
              <w:jc w:val="both"/>
            </w:pPr>
            <w:r>
              <w:t xml:space="preserve">7.1. не включенная в базовую программу ОМС и предусмотренная </w:t>
            </w:r>
            <w:hyperlink r:id="rId31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II</w:t>
              </w:r>
            </w:hyperlink>
            <w:r>
              <w:t xml:space="preserve"> приложения N 1 к Программе государственных гарантий</w:t>
            </w:r>
          </w:p>
        </w:tc>
        <w:tc>
          <w:tcPr>
            <w:tcW w:w="1020" w:type="dxa"/>
          </w:tcPr>
          <w:p w:rsidR="006E097C" w:rsidRDefault="00A14638" w:rsidP="00FE02FB">
            <w:pPr>
              <w:pStyle w:val="ConsPlusNormal0"/>
              <w:jc w:val="center"/>
            </w:pPr>
            <w:r>
              <w:t>19.1</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406,05</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775351,45</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31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разделом I</w:t>
              </w:r>
            </w:hyperlink>
            <w:r>
              <w:t xml:space="preserve"> приложения N 1 к Программе государственных гарантий &lt;********&gt;</w:t>
            </w:r>
          </w:p>
        </w:tc>
        <w:tc>
          <w:tcPr>
            <w:tcW w:w="1020" w:type="dxa"/>
          </w:tcPr>
          <w:p w:rsidR="006E097C" w:rsidRDefault="00A14638" w:rsidP="00FE02FB">
            <w:pPr>
              <w:pStyle w:val="ConsPlusNormal0"/>
              <w:jc w:val="center"/>
            </w:pPr>
            <w:r>
              <w:t>19.2</w:t>
            </w:r>
          </w:p>
        </w:tc>
        <w:tc>
          <w:tcPr>
            <w:tcW w:w="1077" w:type="dxa"/>
          </w:tcPr>
          <w:p w:rsidR="006E097C" w:rsidRDefault="00A14638" w:rsidP="00FE02FB">
            <w:pPr>
              <w:pStyle w:val="ConsPlusNormal0"/>
              <w:jc w:val="center"/>
            </w:pPr>
            <w:r>
              <w:t>0</w:t>
            </w:r>
          </w:p>
        </w:tc>
        <w:tc>
          <w:tcPr>
            <w:tcW w:w="1871"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0</w:t>
            </w:r>
          </w:p>
        </w:tc>
        <w:tc>
          <w:tcPr>
            <w:tcW w:w="1587"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A14638" w:rsidP="00FE02FB">
            <w:pPr>
              <w:pStyle w:val="ConsPlusNormal0"/>
              <w:jc w:val="center"/>
            </w:pPr>
            <w:r>
              <w:t>0</w:t>
            </w: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8. Расходы на содержание и обеспечение деятельности подведомственных медицинских организаций, из них на:</w:t>
            </w:r>
          </w:p>
        </w:tc>
        <w:tc>
          <w:tcPr>
            <w:tcW w:w="1020" w:type="dxa"/>
          </w:tcPr>
          <w:p w:rsidR="006E097C" w:rsidRDefault="00A14638" w:rsidP="00FE02FB">
            <w:pPr>
              <w:pStyle w:val="ConsPlusNormal0"/>
              <w:jc w:val="center"/>
            </w:pPr>
            <w:r>
              <w:t>20</w:t>
            </w:r>
          </w:p>
        </w:tc>
        <w:tc>
          <w:tcPr>
            <w:tcW w:w="1077" w:type="dxa"/>
          </w:tcPr>
          <w:p w:rsidR="006E097C" w:rsidRDefault="006E097C" w:rsidP="00FE02FB">
            <w:pPr>
              <w:pStyle w:val="ConsPlusNormal0"/>
              <w:jc w:val="center"/>
            </w:pPr>
          </w:p>
        </w:tc>
        <w:tc>
          <w:tcPr>
            <w:tcW w:w="1871"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587" w:type="dxa"/>
          </w:tcPr>
          <w:p w:rsidR="006E097C" w:rsidRDefault="00A14638" w:rsidP="00FE02FB">
            <w:pPr>
              <w:pStyle w:val="ConsPlusNormal0"/>
              <w:jc w:val="center"/>
            </w:pPr>
            <w:r>
              <w:t>Х</w:t>
            </w:r>
          </w:p>
        </w:tc>
        <w:tc>
          <w:tcPr>
            <w:tcW w:w="1757" w:type="dxa"/>
          </w:tcPr>
          <w:p w:rsidR="006E097C" w:rsidRDefault="006E097C" w:rsidP="00FE02FB">
            <w:pPr>
              <w:pStyle w:val="ConsPlusNormal0"/>
              <w:jc w:val="center"/>
            </w:pPr>
          </w:p>
        </w:tc>
        <w:tc>
          <w:tcPr>
            <w:tcW w:w="1587"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1020" w:type="dxa"/>
          </w:tcPr>
          <w:p w:rsidR="006E097C" w:rsidRDefault="00A14638" w:rsidP="00FE02FB">
            <w:pPr>
              <w:pStyle w:val="ConsPlusNormal0"/>
              <w:jc w:val="center"/>
            </w:pPr>
            <w:r>
              <w:t>20.1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lastRenderedPageBreak/>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1020" w:type="dxa"/>
          </w:tcPr>
          <w:p w:rsidR="006E097C" w:rsidRDefault="00A14638" w:rsidP="00FE02FB">
            <w:pPr>
              <w:pStyle w:val="ConsPlusNormal0"/>
              <w:jc w:val="center"/>
            </w:pPr>
            <w:r>
              <w:t>20.2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0</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Республики Крым, в том числе:</w:t>
            </w:r>
          </w:p>
        </w:tc>
        <w:tc>
          <w:tcPr>
            <w:tcW w:w="1020" w:type="dxa"/>
          </w:tcPr>
          <w:p w:rsidR="006E097C" w:rsidRDefault="00A14638" w:rsidP="00FE02FB">
            <w:pPr>
              <w:pStyle w:val="ConsPlusNormal0"/>
              <w:jc w:val="center"/>
            </w:pPr>
            <w:r>
              <w:t>В</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6E097C" w:rsidP="00FE02FB">
            <w:pPr>
              <w:pStyle w:val="ConsPlusNormal0"/>
              <w:jc w:val="center"/>
            </w:pPr>
          </w:p>
        </w:tc>
        <w:tc>
          <w:tcPr>
            <w:tcW w:w="1644" w:type="dxa"/>
          </w:tcPr>
          <w:p w:rsidR="006E097C" w:rsidRDefault="00A14638" w:rsidP="00FE02FB">
            <w:pPr>
              <w:pStyle w:val="ConsPlusNormal0"/>
              <w:jc w:val="center"/>
            </w:pPr>
            <w:r>
              <w:t>Х</w:t>
            </w:r>
          </w:p>
        </w:tc>
        <w:tc>
          <w:tcPr>
            <w:tcW w:w="1474" w:type="dxa"/>
          </w:tcPr>
          <w:p w:rsidR="006E097C" w:rsidRDefault="006E097C" w:rsidP="00FE02FB">
            <w:pPr>
              <w:pStyle w:val="ConsPlusNormal0"/>
              <w:jc w:val="center"/>
            </w:pP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 xml:space="preserve">9. Обеспечение при амбулаторном лечении </w:t>
            </w:r>
            <w:r>
              <w:lastRenderedPageBreak/>
              <w:t>(бесплатно или с 50-процентной скидкой) лекарственными препаратами, медицинскими изделиями, продуктами лечебного (энтерального) питания &lt;*********&gt;</w:t>
            </w:r>
          </w:p>
        </w:tc>
        <w:tc>
          <w:tcPr>
            <w:tcW w:w="1020" w:type="dxa"/>
          </w:tcPr>
          <w:p w:rsidR="006E097C" w:rsidRDefault="00A14638" w:rsidP="00FE02FB">
            <w:pPr>
              <w:pStyle w:val="ConsPlusNormal0"/>
              <w:jc w:val="center"/>
            </w:pPr>
            <w:r>
              <w:lastRenderedPageBreak/>
              <w:t>21</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1092,30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2085740,6</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lastRenderedPageBreak/>
              <w:t>10. Бесплатное (со скидкой) зубное протезирование &lt;**********&gt;</w:t>
            </w:r>
          </w:p>
        </w:tc>
        <w:tc>
          <w:tcPr>
            <w:tcW w:w="1020" w:type="dxa"/>
          </w:tcPr>
          <w:p w:rsidR="006E097C" w:rsidRDefault="00A14638" w:rsidP="00FE02FB">
            <w:pPr>
              <w:pStyle w:val="ConsPlusNormal0"/>
              <w:jc w:val="center"/>
            </w:pPr>
            <w:r>
              <w:t>22</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1,46</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2798,9</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r w:rsidR="006E097C">
        <w:tc>
          <w:tcPr>
            <w:tcW w:w="3206" w:type="dxa"/>
          </w:tcPr>
          <w:p w:rsidR="006E097C" w:rsidRDefault="00A14638" w:rsidP="00FE02FB">
            <w:pPr>
              <w:pStyle w:val="ConsPlusNormal0"/>
              <w:jc w:val="both"/>
            </w:pPr>
            <w:r>
              <w:t>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&lt;**********&gt;</w:t>
            </w:r>
          </w:p>
        </w:tc>
        <w:tc>
          <w:tcPr>
            <w:tcW w:w="1020" w:type="dxa"/>
          </w:tcPr>
          <w:p w:rsidR="006E097C" w:rsidRDefault="00A14638" w:rsidP="00FE02FB">
            <w:pPr>
              <w:pStyle w:val="ConsPlusNormal0"/>
              <w:jc w:val="center"/>
            </w:pPr>
            <w:r>
              <w:t>23</w:t>
            </w:r>
          </w:p>
        </w:tc>
        <w:tc>
          <w:tcPr>
            <w:tcW w:w="1077" w:type="dxa"/>
          </w:tcPr>
          <w:p w:rsidR="006E097C" w:rsidRDefault="00A14638" w:rsidP="00FE02FB">
            <w:pPr>
              <w:pStyle w:val="ConsPlusNormal0"/>
              <w:jc w:val="center"/>
            </w:pPr>
            <w:r>
              <w:t>Х</w:t>
            </w:r>
          </w:p>
        </w:tc>
        <w:tc>
          <w:tcPr>
            <w:tcW w:w="1871"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757" w:type="dxa"/>
          </w:tcPr>
          <w:p w:rsidR="006E097C" w:rsidRDefault="00A14638" w:rsidP="00FE02FB">
            <w:pPr>
              <w:pStyle w:val="ConsPlusNormal0"/>
              <w:jc w:val="center"/>
            </w:pPr>
            <w:r>
              <w:t>Х</w:t>
            </w:r>
          </w:p>
        </w:tc>
        <w:tc>
          <w:tcPr>
            <w:tcW w:w="1587"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Х</w:t>
            </w:r>
          </w:p>
        </w:tc>
        <w:tc>
          <w:tcPr>
            <w:tcW w:w="1644" w:type="dxa"/>
          </w:tcPr>
          <w:p w:rsidR="006E097C" w:rsidRDefault="00A14638" w:rsidP="00FE02FB">
            <w:pPr>
              <w:pStyle w:val="ConsPlusNormal0"/>
              <w:jc w:val="center"/>
            </w:pPr>
            <w:r>
              <w:t>7,40</w:t>
            </w:r>
          </w:p>
        </w:tc>
        <w:tc>
          <w:tcPr>
            <w:tcW w:w="1644" w:type="dxa"/>
          </w:tcPr>
          <w:p w:rsidR="006E097C" w:rsidRDefault="00A14638" w:rsidP="00FE02FB">
            <w:pPr>
              <w:pStyle w:val="ConsPlusNormal0"/>
              <w:jc w:val="center"/>
            </w:pPr>
            <w:r>
              <w:t>Х</w:t>
            </w:r>
          </w:p>
        </w:tc>
        <w:tc>
          <w:tcPr>
            <w:tcW w:w="1474" w:type="dxa"/>
          </w:tcPr>
          <w:p w:rsidR="006E097C" w:rsidRDefault="00A14638" w:rsidP="00FE02FB">
            <w:pPr>
              <w:pStyle w:val="ConsPlusNormal0"/>
              <w:jc w:val="center"/>
            </w:pPr>
            <w:r>
              <w:t>14127,4</w:t>
            </w:r>
          </w:p>
        </w:tc>
        <w:tc>
          <w:tcPr>
            <w:tcW w:w="1191" w:type="dxa"/>
          </w:tcPr>
          <w:p w:rsidR="006E097C" w:rsidRDefault="006E097C" w:rsidP="00FE02FB">
            <w:pPr>
              <w:pStyle w:val="ConsPlusNormal0"/>
              <w:jc w:val="center"/>
            </w:pPr>
          </w:p>
        </w:tc>
        <w:tc>
          <w:tcPr>
            <w:tcW w:w="1531" w:type="dxa"/>
          </w:tcPr>
          <w:p w:rsidR="006E097C" w:rsidRDefault="00A14638" w:rsidP="00FE02FB">
            <w:pPr>
              <w:pStyle w:val="ConsPlusNormal0"/>
              <w:jc w:val="center"/>
            </w:pPr>
            <w:r>
              <w:t>Х</w:t>
            </w:r>
          </w:p>
        </w:tc>
        <w:tc>
          <w:tcPr>
            <w:tcW w:w="1134" w:type="dxa"/>
          </w:tcPr>
          <w:p w:rsidR="006E097C" w:rsidRDefault="00A14638" w:rsidP="00FE02FB">
            <w:pPr>
              <w:pStyle w:val="ConsPlusNormal0"/>
              <w:jc w:val="center"/>
            </w:pPr>
            <w:r>
              <w:t>Х</w:t>
            </w:r>
          </w:p>
        </w:tc>
      </w:tr>
    </w:tbl>
    <w:p w:rsidR="006E097C" w:rsidRDefault="006E097C" w:rsidP="00FE02FB">
      <w:pPr>
        <w:pStyle w:val="ConsPlusNormal0"/>
        <w:sectPr w:rsidR="006E097C" w:rsidSect="00FE02FB">
          <w:headerReference w:type="default" r:id="rId312"/>
          <w:footerReference w:type="default" r:id="rId313"/>
          <w:headerReference w:type="first" r:id="rId314"/>
          <w:footerReference w:type="first" r:id="rId315"/>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(5795,30 рубля) составляет 67600,00 тыс. рублей.</w:t>
      </w:r>
    </w:p>
    <w:p w:rsidR="006E097C" w:rsidRDefault="006E097C" w:rsidP="00FE02FB">
      <w:pPr>
        <w:pStyle w:val="ConsPlusNormal0"/>
        <w:ind w:firstLine="540"/>
        <w:jc w:val="both"/>
      </w:pPr>
    </w:p>
    <w:p w:rsidR="006E097C" w:rsidRDefault="00A14638" w:rsidP="00FE02FB">
      <w:pPr>
        <w:pStyle w:val="ConsPlusTitle0"/>
        <w:jc w:val="center"/>
        <w:outlineLvl w:val="3"/>
      </w:pPr>
      <w:r>
        <w:t>3.1. Утвержденная стоимость Территориальной программы</w:t>
      </w:r>
    </w:p>
    <w:p w:rsidR="006E097C" w:rsidRDefault="00A14638" w:rsidP="00FE02FB">
      <w:pPr>
        <w:pStyle w:val="ConsPlusTitle0"/>
        <w:jc w:val="center"/>
      </w:pPr>
      <w:r>
        <w:t>обязательного медицинского страхования Республики Крым</w:t>
      </w:r>
    </w:p>
    <w:p w:rsidR="006E097C" w:rsidRDefault="00A14638" w:rsidP="00FE02FB">
      <w:pPr>
        <w:pStyle w:val="ConsPlusTitle0"/>
        <w:jc w:val="center"/>
      </w:pPr>
      <w:r>
        <w:t>по видам и условиям оказания медицинской помощи на 2027 год</w:t>
      </w:r>
    </w:p>
    <w:p w:rsidR="006E097C" w:rsidRDefault="006E097C" w:rsidP="00FE02FB">
      <w:pPr>
        <w:pStyle w:val="ConsPlusNorm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19"/>
        <w:gridCol w:w="991"/>
        <w:gridCol w:w="1770"/>
        <w:gridCol w:w="1757"/>
        <w:gridCol w:w="1754"/>
        <w:gridCol w:w="1323"/>
        <w:gridCol w:w="1317"/>
        <w:gridCol w:w="1320"/>
        <w:gridCol w:w="1444"/>
        <w:gridCol w:w="833"/>
      </w:tblGrid>
      <w:tr w:rsidR="006E097C" w:rsidTr="00A14638">
        <w:tc>
          <w:tcPr>
            <w:tcW w:w="1048" w:type="pct"/>
            <w:vMerge w:val="restart"/>
          </w:tcPr>
          <w:p w:rsidR="006E097C" w:rsidRPr="00BC136F" w:rsidRDefault="00A14638" w:rsidP="00FE02FB">
            <w:pPr>
              <w:pStyle w:val="ConsPlusNormal0"/>
              <w:jc w:val="center"/>
              <w:rPr>
                <w:sz w:val="18"/>
                <w:szCs w:val="18"/>
              </w:rPr>
            </w:pPr>
            <w:r w:rsidRPr="00BC136F">
              <w:rPr>
                <w:sz w:val="18"/>
                <w:szCs w:val="18"/>
              </w:rPr>
              <w:t>Виды и условия оказания медицинской помощи</w:t>
            </w:r>
          </w:p>
        </w:tc>
        <w:tc>
          <w:tcPr>
            <w:tcW w:w="313" w:type="pct"/>
            <w:vMerge w:val="restart"/>
          </w:tcPr>
          <w:p w:rsidR="006E097C" w:rsidRDefault="00A14638" w:rsidP="00FE02FB">
            <w:pPr>
              <w:pStyle w:val="ConsPlusNormal0"/>
              <w:jc w:val="center"/>
            </w:pPr>
            <w:r>
              <w:t>N строки</w:t>
            </w:r>
          </w:p>
        </w:tc>
        <w:tc>
          <w:tcPr>
            <w:tcW w:w="559" w:type="pct"/>
            <w:vMerge w:val="restart"/>
          </w:tcPr>
          <w:p w:rsidR="006E097C" w:rsidRDefault="00A14638" w:rsidP="00FE02FB">
            <w:pPr>
              <w:pStyle w:val="ConsPlusNormal0"/>
              <w:jc w:val="center"/>
            </w:pPr>
            <w:r>
              <w:t>Единица измерения</w:t>
            </w:r>
          </w:p>
        </w:tc>
        <w:tc>
          <w:tcPr>
            <w:tcW w:w="555" w:type="pct"/>
            <w:vMerge w:val="restart"/>
          </w:tcPr>
          <w:p w:rsidR="006E097C" w:rsidRDefault="00A14638" w:rsidP="00FE02FB">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554" w:type="pct"/>
            <w:vMerge w:val="restart"/>
          </w:tcPr>
          <w:p w:rsidR="006E097C" w:rsidRDefault="00A14638" w:rsidP="00FE02FB">
            <w:pPr>
              <w:pStyle w:val="ConsPlusNormal0"/>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834" w:type="pct"/>
            <w:gridSpan w:val="2"/>
          </w:tcPr>
          <w:p w:rsidR="006E097C" w:rsidRDefault="00A14638" w:rsidP="00FE02FB">
            <w:pPr>
              <w:pStyle w:val="ConsPlusNormal0"/>
              <w:jc w:val="center"/>
            </w:pPr>
            <w:r>
              <w:t>Подушевые нормативы финансирования территориальной программы</w:t>
            </w:r>
          </w:p>
        </w:tc>
        <w:tc>
          <w:tcPr>
            <w:tcW w:w="1136" w:type="pct"/>
            <w:gridSpan w:val="3"/>
          </w:tcPr>
          <w:p w:rsidR="006E097C" w:rsidRDefault="00A14638" w:rsidP="00FE02FB">
            <w:pPr>
              <w:pStyle w:val="ConsPlusNormal0"/>
              <w:jc w:val="center"/>
            </w:pPr>
            <w:r>
              <w:t>Стоимость территориальной программы по источникам ее финансового обеспечения</w:t>
            </w:r>
          </w:p>
        </w:tc>
      </w:tr>
      <w:tr w:rsidR="006E097C" w:rsidTr="00A14638">
        <w:tc>
          <w:tcPr>
            <w:tcW w:w="1048" w:type="pct"/>
            <w:vMerge/>
          </w:tcPr>
          <w:p w:rsidR="006E097C" w:rsidRPr="00BC136F" w:rsidRDefault="006E097C" w:rsidP="00FE02FB">
            <w:pPr>
              <w:pStyle w:val="ConsPlusNormal0"/>
              <w:rPr>
                <w:sz w:val="18"/>
                <w:szCs w:val="18"/>
              </w:rPr>
            </w:pPr>
          </w:p>
        </w:tc>
        <w:tc>
          <w:tcPr>
            <w:tcW w:w="313" w:type="pct"/>
            <w:vMerge/>
          </w:tcPr>
          <w:p w:rsidR="006E097C" w:rsidRDefault="006E097C" w:rsidP="00FE02FB">
            <w:pPr>
              <w:pStyle w:val="ConsPlusNormal0"/>
            </w:pPr>
          </w:p>
        </w:tc>
        <w:tc>
          <w:tcPr>
            <w:tcW w:w="559" w:type="pct"/>
            <w:vMerge/>
          </w:tcPr>
          <w:p w:rsidR="006E097C" w:rsidRDefault="006E097C" w:rsidP="00FE02FB">
            <w:pPr>
              <w:pStyle w:val="ConsPlusNormal0"/>
            </w:pPr>
          </w:p>
        </w:tc>
        <w:tc>
          <w:tcPr>
            <w:tcW w:w="555" w:type="pct"/>
            <w:vMerge/>
          </w:tcPr>
          <w:p w:rsidR="006E097C" w:rsidRDefault="006E097C" w:rsidP="00FE02FB">
            <w:pPr>
              <w:pStyle w:val="ConsPlusNormal0"/>
            </w:pPr>
          </w:p>
        </w:tc>
        <w:tc>
          <w:tcPr>
            <w:tcW w:w="554" w:type="pct"/>
            <w:vMerge/>
          </w:tcPr>
          <w:p w:rsidR="006E097C" w:rsidRDefault="006E097C" w:rsidP="00FE02FB">
            <w:pPr>
              <w:pStyle w:val="ConsPlusNormal0"/>
            </w:pPr>
          </w:p>
        </w:tc>
        <w:tc>
          <w:tcPr>
            <w:tcW w:w="834" w:type="pct"/>
            <w:gridSpan w:val="2"/>
          </w:tcPr>
          <w:p w:rsidR="006E097C" w:rsidRDefault="00A14638" w:rsidP="00FE02FB">
            <w:pPr>
              <w:pStyle w:val="ConsPlusNormal0"/>
              <w:jc w:val="center"/>
            </w:pPr>
            <w:r>
              <w:t>руб.</w:t>
            </w:r>
          </w:p>
        </w:tc>
        <w:tc>
          <w:tcPr>
            <w:tcW w:w="873" w:type="pct"/>
            <w:gridSpan w:val="2"/>
          </w:tcPr>
          <w:p w:rsidR="006E097C" w:rsidRDefault="00A14638" w:rsidP="00FE02FB">
            <w:pPr>
              <w:pStyle w:val="ConsPlusNormal0"/>
              <w:jc w:val="center"/>
            </w:pPr>
            <w:r>
              <w:t>тыс. руб.</w:t>
            </w:r>
          </w:p>
        </w:tc>
        <w:tc>
          <w:tcPr>
            <w:tcW w:w="263" w:type="pct"/>
            <w:vMerge w:val="restart"/>
          </w:tcPr>
          <w:p w:rsidR="006E097C" w:rsidRDefault="00A14638" w:rsidP="00FE02FB">
            <w:pPr>
              <w:pStyle w:val="ConsPlusNormal0"/>
              <w:jc w:val="center"/>
            </w:pPr>
            <w:r>
              <w:t>в % к итогу</w:t>
            </w:r>
          </w:p>
        </w:tc>
      </w:tr>
      <w:tr w:rsidR="006E097C" w:rsidTr="00A14638">
        <w:tc>
          <w:tcPr>
            <w:tcW w:w="1048" w:type="pct"/>
            <w:vMerge/>
          </w:tcPr>
          <w:p w:rsidR="006E097C" w:rsidRPr="00BC136F" w:rsidRDefault="006E097C" w:rsidP="00FE02FB">
            <w:pPr>
              <w:pStyle w:val="ConsPlusNormal0"/>
              <w:rPr>
                <w:sz w:val="18"/>
                <w:szCs w:val="18"/>
              </w:rPr>
            </w:pPr>
          </w:p>
        </w:tc>
        <w:tc>
          <w:tcPr>
            <w:tcW w:w="313" w:type="pct"/>
            <w:vMerge/>
          </w:tcPr>
          <w:p w:rsidR="006E097C" w:rsidRDefault="006E097C" w:rsidP="00FE02FB">
            <w:pPr>
              <w:pStyle w:val="ConsPlusNormal0"/>
            </w:pPr>
          </w:p>
        </w:tc>
        <w:tc>
          <w:tcPr>
            <w:tcW w:w="559" w:type="pct"/>
            <w:vMerge/>
          </w:tcPr>
          <w:p w:rsidR="006E097C" w:rsidRDefault="006E097C" w:rsidP="00FE02FB">
            <w:pPr>
              <w:pStyle w:val="ConsPlusNormal0"/>
            </w:pPr>
          </w:p>
        </w:tc>
        <w:tc>
          <w:tcPr>
            <w:tcW w:w="555" w:type="pct"/>
            <w:vMerge/>
          </w:tcPr>
          <w:p w:rsidR="006E097C" w:rsidRDefault="006E097C" w:rsidP="00FE02FB">
            <w:pPr>
              <w:pStyle w:val="ConsPlusNormal0"/>
            </w:pPr>
          </w:p>
        </w:tc>
        <w:tc>
          <w:tcPr>
            <w:tcW w:w="554" w:type="pct"/>
            <w:vMerge/>
          </w:tcPr>
          <w:p w:rsidR="006E097C" w:rsidRDefault="006E097C" w:rsidP="00FE02FB">
            <w:pPr>
              <w:pStyle w:val="ConsPlusNormal0"/>
            </w:pPr>
          </w:p>
        </w:tc>
        <w:tc>
          <w:tcPr>
            <w:tcW w:w="418" w:type="pct"/>
          </w:tcPr>
          <w:p w:rsidR="006E097C" w:rsidRDefault="00A14638" w:rsidP="00FE02FB">
            <w:pPr>
              <w:pStyle w:val="ConsPlusNormal0"/>
              <w:jc w:val="center"/>
            </w:pPr>
            <w:r>
              <w:t>за счет средств бюджета субъекта РФ</w:t>
            </w:r>
          </w:p>
        </w:tc>
        <w:tc>
          <w:tcPr>
            <w:tcW w:w="416" w:type="pct"/>
          </w:tcPr>
          <w:p w:rsidR="006E097C" w:rsidRDefault="00A14638" w:rsidP="00FE02FB">
            <w:pPr>
              <w:pStyle w:val="ConsPlusNormal0"/>
              <w:jc w:val="center"/>
            </w:pPr>
            <w:r>
              <w:t>за счет средств ОМС</w:t>
            </w:r>
          </w:p>
        </w:tc>
        <w:tc>
          <w:tcPr>
            <w:tcW w:w="417" w:type="pct"/>
          </w:tcPr>
          <w:p w:rsidR="006E097C" w:rsidRDefault="00A14638" w:rsidP="00FE02FB">
            <w:pPr>
              <w:pStyle w:val="ConsPlusNormal0"/>
              <w:jc w:val="center"/>
            </w:pPr>
            <w:r>
              <w:t>за счет средств бюджета субъекта РФ</w:t>
            </w:r>
          </w:p>
        </w:tc>
        <w:tc>
          <w:tcPr>
            <w:tcW w:w="456" w:type="pct"/>
          </w:tcPr>
          <w:p w:rsidR="006E097C" w:rsidRDefault="00A14638" w:rsidP="00FE02FB">
            <w:pPr>
              <w:pStyle w:val="ConsPlusNormal0"/>
              <w:jc w:val="center"/>
            </w:pPr>
            <w:r>
              <w:t>за счет средств ОМС</w:t>
            </w:r>
          </w:p>
        </w:tc>
        <w:tc>
          <w:tcPr>
            <w:tcW w:w="263" w:type="pct"/>
            <w:vMerge/>
          </w:tcPr>
          <w:p w:rsidR="006E097C" w:rsidRDefault="006E097C" w:rsidP="00FE02FB">
            <w:pPr>
              <w:pStyle w:val="ConsPlusNormal0"/>
            </w:pPr>
          </w:p>
        </w:tc>
      </w:tr>
      <w:tr w:rsidR="006E097C" w:rsidTr="00A14638">
        <w:tc>
          <w:tcPr>
            <w:tcW w:w="1048" w:type="pct"/>
          </w:tcPr>
          <w:p w:rsidR="006E097C" w:rsidRPr="00BC136F" w:rsidRDefault="00A14638" w:rsidP="00FE02FB">
            <w:pPr>
              <w:pStyle w:val="ConsPlusNormal0"/>
              <w:jc w:val="center"/>
              <w:rPr>
                <w:sz w:val="18"/>
                <w:szCs w:val="18"/>
              </w:rPr>
            </w:pPr>
            <w:r w:rsidRPr="00BC136F">
              <w:rPr>
                <w:sz w:val="18"/>
                <w:szCs w:val="18"/>
              </w:rPr>
              <w:t>1</w:t>
            </w:r>
          </w:p>
        </w:tc>
        <w:tc>
          <w:tcPr>
            <w:tcW w:w="313" w:type="pct"/>
          </w:tcPr>
          <w:p w:rsidR="006E097C" w:rsidRDefault="00A14638" w:rsidP="00FE02FB">
            <w:pPr>
              <w:pStyle w:val="ConsPlusNormal0"/>
              <w:jc w:val="center"/>
            </w:pPr>
            <w:r>
              <w:t>2</w:t>
            </w:r>
          </w:p>
        </w:tc>
        <w:tc>
          <w:tcPr>
            <w:tcW w:w="559" w:type="pct"/>
          </w:tcPr>
          <w:p w:rsidR="006E097C" w:rsidRDefault="00A14638" w:rsidP="00FE02FB">
            <w:pPr>
              <w:pStyle w:val="ConsPlusNormal0"/>
              <w:jc w:val="center"/>
            </w:pPr>
            <w:r>
              <w:t>3</w:t>
            </w:r>
          </w:p>
        </w:tc>
        <w:tc>
          <w:tcPr>
            <w:tcW w:w="555" w:type="pct"/>
          </w:tcPr>
          <w:p w:rsidR="006E097C" w:rsidRDefault="00A14638" w:rsidP="00FE02FB">
            <w:pPr>
              <w:pStyle w:val="ConsPlusNormal0"/>
              <w:jc w:val="center"/>
            </w:pPr>
            <w:r>
              <w:t>4</w:t>
            </w:r>
          </w:p>
        </w:tc>
        <w:tc>
          <w:tcPr>
            <w:tcW w:w="554" w:type="pct"/>
          </w:tcPr>
          <w:p w:rsidR="006E097C" w:rsidRDefault="00A14638" w:rsidP="00FE02FB">
            <w:pPr>
              <w:pStyle w:val="ConsPlusNormal0"/>
              <w:jc w:val="center"/>
            </w:pPr>
            <w:r>
              <w:t>5</w:t>
            </w:r>
          </w:p>
        </w:tc>
        <w:tc>
          <w:tcPr>
            <w:tcW w:w="418" w:type="pct"/>
          </w:tcPr>
          <w:p w:rsidR="006E097C" w:rsidRDefault="00A14638" w:rsidP="00FE02FB">
            <w:pPr>
              <w:pStyle w:val="ConsPlusNormal0"/>
              <w:jc w:val="center"/>
            </w:pPr>
            <w:r>
              <w:t>6</w:t>
            </w:r>
          </w:p>
        </w:tc>
        <w:tc>
          <w:tcPr>
            <w:tcW w:w="416" w:type="pct"/>
          </w:tcPr>
          <w:p w:rsidR="006E097C" w:rsidRDefault="00A14638" w:rsidP="00FE02FB">
            <w:pPr>
              <w:pStyle w:val="ConsPlusNormal0"/>
              <w:jc w:val="center"/>
            </w:pPr>
            <w:r>
              <w:t>7</w:t>
            </w:r>
          </w:p>
        </w:tc>
        <w:tc>
          <w:tcPr>
            <w:tcW w:w="417" w:type="pct"/>
          </w:tcPr>
          <w:p w:rsidR="006E097C" w:rsidRDefault="00A14638" w:rsidP="00FE02FB">
            <w:pPr>
              <w:pStyle w:val="ConsPlusNormal0"/>
              <w:jc w:val="center"/>
            </w:pPr>
            <w:r>
              <w:t>8</w:t>
            </w:r>
          </w:p>
        </w:tc>
        <w:tc>
          <w:tcPr>
            <w:tcW w:w="456" w:type="pct"/>
          </w:tcPr>
          <w:p w:rsidR="006E097C" w:rsidRDefault="00A14638" w:rsidP="00FE02FB">
            <w:pPr>
              <w:pStyle w:val="ConsPlusNormal0"/>
              <w:jc w:val="center"/>
            </w:pPr>
            <w:r>
              <w:t>9</w:t>
            </w:r>
          </w:p>
        </w:tc>
        <w:tc>
          <w:tcPr>
            <w:tcW w:w="263" w:type="pct"/>
          </w:tcPr>
          <w:p w:rsidR="006E097C" w:rsidRDefault="00A14638" w:rsidP="00FE02FB">
            <w:pPr>
              <w:pStyle w:val="ConsPlusNormal0"/>
              <w:jc w:val="center"/>
            </w:pPr>
            <w:r>
              <w:t>10</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III. Медицинская помощь в рамках Территориальной программы ОМС:</w:t>
            </w:r>
          </w:p>
        </w:tc>
        <w:tc>
          <w:tcPr>
            <w:tcW w:w="313" w:type="pct"/>
          </w:tcPr>
          <w:p w:rsidR="006E097C" w:rsidRDefault="00A14638" w:rsidP="00FE02FB">
            <w:pPr>
              <w:pStyle w:val="ConsPlusNormal0"/>
              <w:jc w:val="center"/>
            </w:pPr>
            <w:bookmarkStart w:id="38" w:name="P13926"/>
            <w:bookmarkEnd w:id="38"/>
            <w:r>
              <w:t>20</w:t>
            </w:r>
          </w:p>
        </w:tc>
        <w:tc>
          <w:tcPr>
            <w:tcW w:w="559" w:type="pct"/>
          </w:tcPr>
          <w:p w:rsidR="006E097C" w:rsidRDefault="006E097C" w:rsidP="00FE02FB">
            <w:pPr>
              <w:pStyle w:val="ConsPlusNormal0"/>
              <w:jc w:val="center"/>
            </w:pP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24091,5</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46045806,30</w:t>
            </w:r>
          </w:p>
        </w:tc>
        <w:tc>
          <w:tcPr>
            <w:tcW w:w="263" w:type="pct"/>
          </w:tcPr>
          <w:p w:rsidR="006E097C" w:rsidRDefault="00A14638" w:rsidP="00FE02FB">
            <w:pPr>
              <w:pStyle w:val="ConsPlusNormal0"/>
              <w:jc w:val="center"/>
            </w:pPr>
            <w:r>
              <w:t>80,5</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313" w:type="pct"/>
          </w:tcPr>
          <w:p w:rsidR="006E097C" w:rsidRDefault="00A14638" w:rsidP="00FE02FB">
            <w:pPr>
              <w:pStyle w:val="ConsPlusNormal0"/>
              <w:jc w:val="center"/>
            </w:pPr>
            <w:r>
              <w:t>21</w:t>
            </w:r>
          </w:p>
        </w:tc>
        <w:tc>
          <w:tcPr>
            <w:tcW w:w="559" w:type="pct"/>
          </w:tcPr>
          <w:p w:rsidR="006E097C" w:rsidRDefault="00A14638" w:rsidP="00FE02FB">
            <w:pPr>
              <w:pStyle w:val="ConsPlusNormal0"/>
              <w:jc w:val="center"/>
            </w:pPr>
            <w:r>
              <w:t>вызов</w:t>
            </w:r>
          </w:p>
        </w:tc>
        <w:tc>
          <w:tcPr>
            <w:tcW w:w="555" w:type="pct"/>
          </w:tcPr>
          <w:p w:rsidR="006E097C" w:rsidRDefault="00A14638" w:rsidP="00FE02FB">
            <w:pPr>
              <w:pStyle w:val="ConsPlusNormal0"/>
              <w:jc w:val="center"/>
            </w:pPr>
            <w:r>
              <w:t>0,29</w:t>
            </w:r>
          </w:p>
        </w:tc>
        <w:tc>
          <w:tcPr>
            <w:tcW w:w="554" w:type="pct"/>
          </w:tcPr>
          <w:p w:rsidR="006E097C" w:rsidRDefault="00A14638" w:rsidP="00FE02FB">
            <w:pPr>
              <w:pStyle w:val="ConsPlusNormal0"/>
              <w:jc w:val="center"/>
            </w:pPr>
            <w:r>
              <w:t>5030,00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1458,70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2788003,30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313" w:type="pct"/>
          </w:tcPr>
          <w:p w:rsidR="006E097C" w:rsidRDefault="00A14638" w:rsidP="00FE02FB">
            <w:pPr>
              <w:pStyle w:val="ConsPlusNormal0"/>
              <w:jc w:val="center"/>
            </w:pPr>
            <w:r>
              <w:t>22</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313" w:type="pct"/>
          </w:tcPr>
          <w:p w:rsidR="006E097C" w:rsidRDefault="00A14638" w:rsidP="00FE02FB">
            <w:pPr>
              <w:pStyle w:val="ConsPlusNormal0"/>
              <w:jc w:val="center"/>
            </w:pPr>
            <w:r>
              <w:t>23</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313" w:type="pct"/>
          </w:tcPr>
          <w:p w:rsidR="006E097C" w:rsidRDefault="00A14638" w:rsidP="00FE02FB">
            <w:pPr>
              <w:pStyle w:val="ConsPlusNormal0"/>
              <w:jc w:val="center"/>
            </w:pPr>
            <w:r>
              <w:t>23.1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0,266791</w:t>
            </w:r>
          </w:p>
        </w:tc>
        <w:tc>
          <w:tcPr>
            <w:tcW w:w="554" w:type="pct"/>
          </w:tcPr>
          <w:p w:rsidR="006E097C" w:rsidRDefault="00A14638" w:rsidP="00FE02FB">
            <w:pPr>
              <w:pStyle w:val="ConsPlusNormal0"/>
              <w:jc w:val="center"/>
            </w:pPr>
            <w:r>
              <w:t>3063,20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817,20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1561974,70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313" w:type="pct"/>
          </w:tcPr>
          <w:p w:rsidR="006E097C" w:rsidRDefault="00A14638" w:rsidP="00FE02FB">
            <w:pPr>
              <w:pStyle w:val="ConsPlusNormal0"/>
              <w:jc w:val="center"/>
            </w:pPr>
            <w:r>
              <w:t>23.2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0,432393</w:t>
            </w:r>
          </w:p>
        </w:tc>
        <w:tc>
          <w:tcPr>
            <w:tcW w:w="554" w:type="pct"/>
          </w:tcPr>
          <w:p w:rsidR="006E097C" w:rsidRDefault="00A14638" w:rsidP="00FE02FB">
            <w:pPr>
              <w:pStyle w:val="ConsPlusNormal0"/>
              <w:jc w:val="center"/>
            </w:pPr>
            <w:r>
              <w:t>3743,70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1618,70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3093902,20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для проведения углубленной диспансеризации</w:t>
            </w:r>
          </w:p>
        </w:tc>
        <w:tc>
          <w:tcPr>
            <w:tcW w:w="313" w:type="pct"/>
          </w:tcPr>
          <w:p w:rsidR="006E097C" w:rsidRDefault="00A14638" w:rsidP="00FE02FB">
            <w:pPr>
              <w:pStyle w:val="ConsPlusNormal0"/>
              <w:jc w:val="center"/>
            </w:pPr>
            <w:r>
              <w:t>23.2.1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0,050758</w:t>
            </w:r>
          </w:p>
        </w:tc>
        <w:tc>
          <w:tcPr>
            <w:tcW w:w="554" w:type="pct"/>
          </w:tcPr>
          <w:p w:rsidR="006E097C" w:rsidRDefault="00A14638" w:rsidP="00FE02FB">
            <w:pPr>
              <w:pStyle w:val="ConsPlusNormal0"/>
              <w:jc w:val="center"/>
            </w:pPr>
            <w:r>
              <w:t>1618,70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82,20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157034,90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313" w:type="pct"/>
          </w:tcPr>
          <w:p w:rsidR="006E097C" w:rsidRDefault="00A14638" w:rsidP="00FE02FB">
            <w:pPr>
              <w:pStyle w:val="ConsPlusNormal0"/>
              <w:jc w:val="center"/>
            </w:pPr>
            <w:r>
              <w:t>23.3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0,159934</w:t>
            </w:r>
          </w:p>
        </w:tc>
        <w:tc>
          <w:tcPr>
            <w:tcW w:w="554" w:type="pct"/>
          </w:tcPr>
          <w:p w:rsidR="006E097C" w:rsidRDefault="00A14638" w:rsidP="00FE02FB">
            <w:pPr>
              <w:pStyle w:val="ConsPlusNormal0"/>
              <w:jc w:val="center"/>
            </w:pPr>
            <w:r>
              <w:t>2154,00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344,50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658439,10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женщины</w:t>
            </w:r>
          </w:p>
        </w:tc>
        <w:tc>
          <w:tcPr>
            <w:tcW w:w="313" w:type="pct"/>
          </w:tcPr>
          <w:p w:rsidR="006E097C" w:rsidRDefault="00A14638" w:rsidP="00FE02FB">
            <w:pPr>
              <w:pStyle w:val="ConsPlusNormal0"/>
              <w:jc w:val="center"/>
            </w:pPr>
            <w:r>
              <w:t>23.3.1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0,081931</w:t>
            </w:r>
          </w:p>
        </w:tc>
        <w:tc>
          <w:tcPr>
            <w:tcW w:w="554" w:type="pct"/>
          </w:tcPr>
          <w:p w:rsidR="006E097C" w:rsidRDefault="00A14638" w:rsidP="00FE02FB">
            <w:pPr>
              <w:pStyle w:val="ConsPlusNormal0"/>
              <w:jc w:val="center"/>
            </w:pPr>
            <w:r>
              <w:t>3413,40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279,70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534518,00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мужчины</w:t>
            </w:r>
          </w:p>
        </w:tc>
        <w:tc>
          <w:tcPr>
            <w:tcW w:w="313" w:type="pct"/>
          </w:tcPr>
          <w:p w:rsidR="006E097C" w:rsidRDefault="00A14638" w:rsidP="00FE02FB">
            <w:pPr>
              <w:pStyle w:val="ConsPlusNormal0"/>
              <w:jc w:val="center"/>
            </w:pPr>
            <w:r>
              <w:t>23.3.2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0,078003</w:t>
            </w:r>
          </w:p>
        </w:tc>
        <w:tc>
          <w:tcPr>
            <w:tcW w:w="554" w:type="pct"/>
          </w:tcPr>
          <w:p w:rsidR="006E097C" w:rsidRDefault="00A14638" w:rsidP="00FE02FB">
            <w:pPr>
              <w:pStyle w:val="ConsPlusNormal0"/>
              <w:jc w:val="center"/>
            </w:pPr>
            <w:r>
              <w:t>831,20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64,80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123921,10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313" w:type="pct"/>
          </w:tcPr>
          <w:p w:rsidR="006E097C" w:rsidRDefault="00A14638" w:rsidP="00FE02FB">
            <w:pPr>
              <w:pStyle w:val="ConsPlusNormal0"/>
              <w:jc w:val="center"/>
            </w:pPr>
            <w:r>
              <w:t>23.4</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2,276729</w:t>
            </w:r>
          </w:p>
        </w:tc>
        <w:tc>
          <w:tcPr>
            <w:tcW w:w="554" w:type="pct"/>
          </w:tcPr>
          <w:p w:rsidR="006E097C" w:rsidRDefault="00A14638" w:rsidP="00FE02FB">
            <w:pPr>
              <w:pStyle w:val="ConsPlusNormal0"/>
              <w:jc w:val="center"/>
            </w:pPr>
            <w:r>
              <w:t>434,90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990,10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1892464,70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313" w:type="pct"/>
          </w:tcPr>
          <w:p w:rsidR="006E097C" w:rsidRDefault="00A14638" w:rsidP="00FE02FB">
            <w:pPr>
              <w:pStyle w:val="ConsPlusNormal0"/>
              <w:jc w:val="center"/>
            </w:pPr>
            <w:r>
              <w:t>23.5</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0,54</w:t>
            </w:r>
          </w:p>
        </w:tc>
        <w:tc>
          <w:tcPr>
            <w:tcW w:w="554" w:type="pct"/>
          </w:tcPr>
          <w:p w:rsidR="006E097C" w:rsidRDefault="00A14638" w:rsidP="00FE02FB">
            <w:pPr>
              <w:pStyle w:val="ConsPlusNormal0"/>
              <w:jc w:val="center"/>
            </w:pPr>
            <w:r>
              <w:t>1149,70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620,80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1186603,10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313" w:type="pct"/>
          </w:tcPr>
          <w:p w:rsidR="006E097C" w:rsidRDefault="00A14638" w:rsidP="00FE02FB">
            <w:pPr>
              <w:pStyle w:val="ConsPlusNormal0"/>
              <w:jc w:val="center"/>
            </w:pPr>
            <w:r>
              <w:t>23.6</w:t>
            </w:r>
          </w:p>
        </w:tc>
        <w:tc>
          <w:tcPr>
            <w:tcW w:w="559" w:type="pct"/>
          </w:tcPr>
          <w:p w:rsidR="006E097C" w:rsidRDefault="00A14638" w:rsidP="00FE02FB">
            <w:pPr>
              <w:pStyle w:val="ConsPlusNormal0"/>
              <w:jc w:val="center"/>
            </w:pPr>
            <w:r>
              <w:t>обращение</w:t>
            </w:r>
          </w:p>
        </w:tc>
        <w:tc>
          <w:tcPr>
            <w:tcW w:w="555" w:type="pct"/>
          </w:tcPr>
          <w:p w:rsidR="006E097C" w:rsidRDefault="00A14638" w:rsidP="00FE02FB">
            <w:pPr>
              <w:pStyle w:val="ConsPlusNormal0"/>
              <w:jc w:val="center"/>
            </w:pPr>
            <w:r>
              <w:t>1,224747</w:t>
            </w:r>
          </w:p>
        </w:tc>
        <w:tc>
          <w:tcPr>
            <w:tcW w:w="554" w:type="pct"/>
          </w:tcPr>
          <w:p w:rsidR="006E097C" w:rsidRDefault="00A14638" w:rsidP="00FE02FB">
            <w:pPr>
              <w:pStyle w:val="ConsPlusNormal0"/>
              <w:jc w:val="center"/>
            </w:pPr>
            <w:r>
              <w:t>2421,70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2966,20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5668867,80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проведение отдельных диагностических (лабораторных) исследований:</w:t>
            </w:r>
          </w:p>
        </w:tc>
        <w:tc>
          <w:tcPr>
            <w:tcW w:w="313" w:type="pct"/>
          </w:tcPr>
          <w:p w:rsidR="006E097C" w:rsidRDefault="00A14638" w:rsidP="00FE02FB">
            <w:pPr>
              <w:pStyle w:val="ConsPlusNormal0"/>
              <w:jc w:val="center"/>
            </w:pPr>
            <w:r>
              <w:t>23.6.1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0,284949</w:t>
            </w:r>
          </w:p>
        </w:tc>
        <w:tc>
          <w:tcPr>
            <w:tcW w:w="554" w:type="pct"/>
          </w:tcPr>
          <w:p w:rsidR="006E097C" w:rsidRDefault="00A14638" w:rsidP="00FE02FB">
            <w:pPr>
              <w:pStyle w:val="ConsPlusNormal0"/>
              <w:jc w:val="center"/>
            </w:pPr>
            <w:r>
              <w:t>2585,20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736,70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1407974,10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313" w:type="pct"/>
          </w:tcPr>
          <w:p w:rsidR="006E097C" w:rsidRDefault="00A14638" w:rsidP="00FE02FB">
            <w:pPr>
              <w:pStyle w:val="ConsPlusNormal0"/>
              <w:jc w:val="center"/>
            </w:pPr>
            <w:r>
              <w:t>23.6.1.1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0,060619</w:t>
            </w:r>
          </w:p>
        </w:tc>
        <w:tc>
          <w:tcPr>
            <w:tcW w:w="554" w:type="pct"/>
          </w:tcPr>
          <w:p w:rsidR="006E097C" w:rsidRDefault="00A14638" w:rsidP="00FE02FB">
            <w:pPr>
              <w:pStyle w:val="ConsPlusNormal0"/>
              <w:jc w:val="center"/>
            </w:pPr>
            <w:r>
              <w:t>4019,80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243,70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465738,00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313" w:type="pct"/>
          </w:tcPr>
          <w:p w:rsidR="006E097C" w:rsidRDefault="00A14638" w:rsidP="00FE02FB">
            <w:pPr>
              <w:pStyle w:val="ConsPlusNormal0"/>
              <w:jc w:val="center"/>
            </w:pPr>
            <w:r>
              <w:t>23.6.1.2</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0,023135</w:t>
            </w:r>
          </w:p>
        </w:tc>
        <w:tc>
          <w:tcPr>
            <w:tcW w:w="554" w:type="pct"/>
          </w:tcPr>
          <w:p w:rsidR="006E097C" w:rsidRDefault="00A14638" w:rsidP="00FE02FB">
            <w:pPr>
              <w:pStyle w:val="ConsPlusNormal0"/>
              <w:jc w:val="center"/>
            </w:pPr>
            <w:r>
              <w:t>5488,60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127,00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242694,90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313" w:type="pct"/>
          </w:tcPr>
          <w:p w:rsidR="006E097C" w:rsidRDefault="00A14638" w:rsidP="00FE02FB">
            <w:pPr>
              <w:pStyle w:val="ConsPlusNormal0"/>
              <w:jc w:val="center"/>
            </w:pPr>
            <w:r>
              <w:t>23.6.1.3</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0,128528</w:t>
            </w:r>
          </w:p>
        </w:tc>
        <w:tc>
          <w:tcPr>
            <w:tcW w:w="554" w:type="pct"/>
          </w:tcPr>
          <w:p w:rsidR="006E097C" w:rsidRDefault="00A14638" w:rsidP="00FE02FB">
            <w:pPr>
              <w:pStyle w:val="ConsPlusNormal0"/>
              <w:jc w:val="center"/>
            </w:pPr>
            <w:r>
              <w:t>811,70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104,30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199398,20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313" w:type="pct"/>
          </w:tcPr>
          <w:p w:rsidR="006E097C" w:rsidRDefault="00A14638" w:rsidP="00FE02FB">
            <w:pPr>
              <w:pStyle w:val="ConsPlusNormal0"/>
              <w:jc w:val="center"/>
            </w:pPr>
            <w:r>
              <w:t>23.6.1.4</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0,037139</w:t>
            </w:r>
          </w:p>
        </w:tc>
        <w:tc>
          <w:tcPr>
            <w:tcW w:w="554" w:type="pct"/>
          </w:tcPr>
          <w:p w:rsidR="006E097C" w:rsidRDefault="00A14638" w:rsidP="00FE02FB">
            <w:pPr>
              <w:pStyle w:val="ConsPlusNormal0"/>
              <w:jc w:val="center"/>
            </w:pPr>
            <w:r>
              <w:t>1488,40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55,30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105651,10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313" w:type="pct"/>
          </w:tcPr>
          <w:p w:rsidR="006E097C" w:rsidRDefault="00A14638" w:rsidP="00FE02FB">
            <w:pPr>
              <w:pStyle w:val="ConsPlusNormal0"/>
              <w:jc w:val="center"/>
            </w:pPr>
            <w:r>
              <w:t>23.6.1.5</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0,001362</w:t>
            </w:r>
          </w:p>
        </w:tc>
        <w:tc>
          <w:tcPr>
            <w:tcW w:w="554" w:type="pct"/>
          </w:tcPr>
          <w:p w:rsidR="006E097C" w:rsidRDefault="00A14638" w:rsidP="00FE02FB">
            <w:pPr>
              <w:pStyle w:val="ConsPlusNormal0"/>
              <w:jc w:val="center"/>
            </w:pPr>
            <w:r>
              <w:t>12499,50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17,00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32536,20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w:t>
            </w:r>
            <w:r w:rsidRPr="00BC136F">
              <w:rPr>
                <w:sz w:val="18"/>
                <w:szCs w:val="18"/>
              </w:rPr>
              <w:lastRenderedPageBreak/>
              <w:t>терапии</w:t>
            </w:r>
          </w:p>
        </w:tc>
        <w:tc>
          <w:tcPr>
            <w:tcW w:w="313" w:type="pct"/>
          </w:tcPr>
          <w:p w:rsidR="006E097C" w:rsidRDefault="00A14638" w:rsidP="00FE02FB">
            <w:pPr>
              <w:pStyle w:val="ConsPlusNormal0"/>
              <w:jc w:val="center"/>
            </w:pPr>
            <w:r>
              <w:lastRenderedPageBreak/>
              <w:t>23.6.1.6</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0,028458</w:t>
            </w:r>
          </w:p>
        </w:tc>
        <w:tc>
          <w:tcPr>
            <w:tcW w:w="554" w:type="pct"/>
          </w:tcPr>
          <w:p w:rsidR="006E097C" w:rsidRDefault="00A14638" w:rsidP="00FE02FB">
            <w:pPr>
              <w:pStyle w:val="ConsPlusNormal0"/>
              <w:jc w:val="center"/>
            </w:pPr>
            <w:r>
              <w:t>3082,60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87,70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167668,80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ПЭТ-КТ при онкологических заболеваниях</w:t>
            </w:r>
          </w:p>
        </w:tc>
        <w:tc>
          <w:tcPr>
            <w:tcW w:w="313" w:type="pct"/>
          </w:tcPr>
          <w:p w:rsidR="006E097C" w:rsidRDefault="00A14638" w:rsidP="00FE02FB">
            <w:pPr>
              <w:pStyle w:val="ConsPlusNormal0"/>
              <w:jc w:val="center"/>
            </w:pPr>
            <w:r>
              <w:t>23.6.1.7</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0,002086</w:t>
            </w:r>
          </w:p>
        </w:tc>
        <w:tc>
          <w:tcPr>
            <w:tcW w:w="554" w:type="pct"/>
          </w:tcPr>
          <w:p w:rsidR="006E097C" w:rsidRDefault="00A14638" w:rsidP="00FE02FB">
            <w:pPr>
              <w:pStyle w:val="ConsPlusNormal0"/>
              <w:jc w:val="center"/>
            </w:pPr>
            <w:r>
              <w:t>38866,70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81,10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154961,50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ОФЭКТ/КТ</w:t>
            </w:r>
          </w:p>
        </w:tc>
        <w:tc>
          <w:tcPr>
            <w:tcW w:w="313" w:type="pct"/>
          </w:tcPr>
          <w:p w:rsidR="006E097C" w:rsidRDefault="00A14638" w:rsidP="00FE02FB">
            <w:pPr>
              <w:pStyle w:val="ConsPlusNormal0"/>
              <w:jc w:val="center"/>
            </w:pPr>
            <w:r>
              <w:t>23.6.1.8</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0,003622</w:t>
            </w:r>
          </w:p>
        </w:tc>
        <w:tc>
          <w:tcPr>
            <w:tcW w:w="554" w:type="pct"/>
          </w:tcPr>
          <w:p w:rsidR="006E097C" w:rsidRDefault="00A14638" w:rsidP="00FE02FB">
            <w:pPr>
              <w:pStyle w:val="ConsPlusNormal0"/>
              <w:jc w:val="center"/>
            </w:pPr>
            <w:r>
              <w:t>5680,40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20,60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39325,40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2.1.7. школа для больных хроническими заболеваниями, в том числе:</w:t>
            </w:r>
          </w:p>
        </w:tc>
        <w:tc>
          <w:tcPr>
            <w:tcW w:w="313" w:type="pct"/>
          </w:tcPr>
          <w:p w:rsidR="006E097C" w:rsidRDefault="00A14638" w:rsidP="00FE02FB">
            <w:pPr>
              <w:pStyle w:val="ConsPlusNormal0"/>
              <w:jc w:val="center"/>
            </w:pPr>
            <w:r>
              <w:t>23.7</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0,206598</w:t>
            </w:r>
          </w:p>
        </w:tc>
        <w:tc>
          <w:tcPr>
            <w:tcW w:w="554" w:type="pct"/>
          </w:tcPr>
          <w:p w:rsidR="006E097C" w:rsidRDefault="00A14638" w:rsidP="00FE02FB">
            <w:pPr>
              <w:pStyle w:val="ConsPlusNormal0"/>
              <w:jc w:val="center"/>
            </w:pPr>
            <w:r>
              <w:t>1671,9</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345,40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660181,50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313" w:type="pct"/>
          </w:tcPr>
          <w:p w:rsidR="006E097C" w:rsidRDefault="00A14638" w:rsidP="00FE02FB">
            <w:pPr>
              <w:pStyle w:val="ConsPlusNormal0"/>
              <w:jc w:val="center"/>
            </w:pPr>
            <w:r>
              <w:t>23.7.1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0,005702</w:t>
            </w:r>
          </w:p>
        </w:tc>
        <w:tc>
          <w:tcPr>
            <w:tcW w:w="554" w:type="pct"/>
          </w:tcPr>
          <w:p w:rsidR="006E097C" w:rsidRDefault="00A14638" w:rsidP="00FE02FB">
            <w:pPr>
              <w:pStyle w:val="ConsPlusNormal0"/>
              <w:jc w:val="center"/>
            </w:pPr>
            <w:r>
              <w:t>1548,10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16871,20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2.1.8. диспансерное наблюдение &lt;*******&gt;, в том числе по поводу:</w:t>
            </w:r>
          </w:p>
        </w:tc>
        <w:tc>
          <w:tcPr>
            <w:tcW w:w="313" w:type="pct"/>
          </w:tcPr>
          <w:p w:rsidR="006E097C" w:rsidRDefault="00A14638" w:rsidP="00FE02FB">
            <w:pPr>
              <w:pStyle w:val="ConsPlusNormal0"/>
              <w:jc w:val="center"/>
            </w:pPr>
            <w:r>
              <w:t>23.8</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0,261736</w:t>
            </w:r>
          </w:p>
        </w:tc>
        <w:tc>
          <w:tcPr>
            <w:tcW w:w="554" w:type="pct"/>
          </w:tcPr>
          <w:p w:rsidR="006E097C" w:rsidRDefault="00A14638" w:rsidP="00FE02FB">
            <w:pPr>
              <w:pStyle w:val="ConsPlusNormal0"/>
              <w:jc w:val="center"/>
            </w:pPr>
            <w:r>
              <w:t>3110,60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814,20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1556090,10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313" w:type="pct"/>
          </w:tcPr>
          <w:p w:rsidR="006E097C" w:rsidRDefault="00A14638" w:rsidP="00FE02FB">
            <w:pPr>
              <w:pStyle w:val="ConsPlusNormal0"/>
              <w:jc w:val="center"/>
            </w:pPr>
            <w:r>
              <w:t>23.8.1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0,04505</w:t>
            </w:r>
          </w:p>
        </w:tc>
        <w:tc>
          <w:tcPr>
            <w:tcW w:w="554" w:type="pct"/>
          </w:tcPr>
          <w:p w:rsidR="006E097C" w:rsidRDefault="00A14638" w:rsidP="00FE02FB">
            <w:pPr>
              <w:pStyle w:val="ConsPlusNormal0"/>
              <w:jc w:val="center"/>
            </w:pPr>
            <w:r>
              <w:t>4391,80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197,90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378151,50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313" w:type="pct"/>
          </w:tcPr>
          <w:p w:rsidR="006E097C" w:rsidRDefault="00A14638" w:rsidP="00FE02FB">
            <w:pPr>
              <w:pStyle w:val="ConsPlusNormal0"/>
              <w:jc w:val="center"/>
            </w:pPr>
            <w:r>
              <w:t>23.8.2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0,0598</w:t>
            </w:r>
          </w:p>
        </w:tc>
        <w:tc>
          <w:tcPr>
            <w:tcW w:w="554" w:type="pct"/>
          </w:tcPr>
          <w:p w:rsidR="006E097C" w:rsidRDefault="00A14638" w:rsidP="00FE02FB">
            <w:pPr>
              <w:pStyle w:val="ConsPlusNormal0"/>
              <w:jc w:val="center"/>
            </w:pPr>
            <w:r>
              <w:t>1658,10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189512,50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313" w:type="pct"/>
          </w:tcPr>
          <w:p w:rsidR="006E097C" w:rsidRDefault="00A14638" w:rsidP="00FE02FB">
            <w:pPr>
              <w:pStyle w:val="ConsPlusNormal0"/>
              <w:jc w:val="center"/>
            </w:pPr>
            <w:r>
              <w:t>23.8.3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0,12521</w:t>
            </w:r>
          </w:p>
        </w:tc>
        <w:tc>
          <w:tcPr>
            <w:tcW w:w="554" w:type="pct"/>
          </w:tcPr>
          <w:p w:rsidR="006E097C" w:rsidRDefault="00A14638" w:rsidP="00FE02FB">
            <w:pPr>
              <w:pStyle w:val="ConsPlusNormal0"/>
              <w:jc w:val="center"/>
            </w:pPr>
            <w:r>
              <w:t>3687,10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461,70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882371,00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313" w:type="pct"/>
          </w:tcPr>
          <w:p w:rsidR="006E097C" w:rsidRDefault="00A14638" w:rsidP="00FE02FB">
            <w:pPr>
              <w:pStyle w:val="ConsPlusNormal0"/>
              <w:jc w:val="center"/>
            </w:pPr>
            <w:r>
              <w:t>23.9</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0,03672483</w:t>
            </w:r>
          </w:p>
        </w:tc>
        <w:tc>
          <w:tcPr>
            <w:tcW w:w="554" w:type="pct"/>
          </w:tcPr>
          <w:p w:rsidR="006E097C" w:rsidRDefault="00A14638" w:rsidP="00FE02FB">
            <w:pPr>
              <w:pStyle w:val="ConsPlusNormal0"/>
              <w:jc w:val="center"/>
            </w:pPr>
            <w:r>
              <w:t>2710,4</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190248,40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313" w:type="pct"/>
          </w:tcPr>
          <w:p w:rsidR="006E097C" w:rsidRDefault="00A14638" w:rsidP="00FE02FB">
            <w:pPr>
              <w:pStyle w:val="ConsPlusNormal0"/>
              <w:jc w:val="center"/>
            </w:pPr>
            <w:r>
              <w:t>24</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0,067347</w:t>
            </w:r>
          </w:p>
        </w:tc>
        <w:tc>
          <w:tcPr>
            <w:tcW w:w="554" w:type="pct"/>
          </w:tcPr>
          <w:p w:rsidR="006E097C" w:rsidRDefault="00A14638" w:rsidP="00FE02FB">
            <w:pPr>
              <w:pStyle w:val="ConsPlusNormal0"/>
              <w:jc w:val="center"/>
            </w:pPr>
            <w:r>
              <w:t>33832,80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2278,50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4354958,00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313" w:type="pct"/>
          </w:tcPr>
          <w:p w:rsidR="006E097C" w:rsidRDefault="00A14638" w:rsidP="00FE02FB">
            <w:pPr>
              <w:pStyle w:val="ConsPlusNormal0"/>
              <w:jc w:val="center"/>
            </w:pPr>
            <w:r>
              <w:t>24.1</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0,01308</w:t>
            </w:r>
          </w:p>
        </w:tc>
        <w:tc>
          <w:tcPr>
            <w:tcW w:w="554" w:type="pct"/>
          </w:tcPr>
          <w:p w:rsidR="006E097C" w:rsidRDefault="00A14638" w:rsidP="00FE02FB">
            <w:pPr>
              <w:pStyle w:val="ConsPlusNormal0"/>
              <w:jc w:val="center"/>
            </w:pPr>
            <w:r>
              <w:t>85316,60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1116,00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2132915,00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313" w:type="pct"/>
          </w:tcPr>
          <w:p w:rsidR="006E097C" w:rsidRDefault="00A14638" w:rsidP="00FE02FB">
            <w:pPr>
              <w:pStyle w:val="ConsPlusNormal0"/>
              <w:jc w:val="center"/>
            </w:pPr>
            <w:r>
              <w:t>24.2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0,000644</w:t>
            </w:r>
          </w:p>
        </w:tc>
        <w:tc>
          <w:tcPr>
            <w:tcW w:w="554" w:type="pct"/>
          </w:tcPr>
          <w:p w:rsidR="006E097C" w:rsidRDefault="00A14638" w:rsidP="00FE02FB">
            <w:pPr>
              <w:pStyle w:val="ConsPlusNormal0"/>
              <w:jc w:val="center"/>
            </w:pPr>
            <w:r>
              <w:t>115970,70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74,70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142759,90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3.3. для медицинской помощи больным с вирусным гепатитом C</w:t>
            </w:r>
          </w:p>
        </w:tc>
        <w:tc>
          <w:tcPr>
            <w:tcW w:w="313" w:type="pct"/>
          </w:tcPr>
          <w:p w:rsidR="006E097C" w:rsidRDefault="00A14638" w:rsidP="00FE02FB">
            <w:pPr>
              <w:pStyle w:val="ConsPlusNormal0"/>
              <w:jc w:val="center"/>
            </w:pPr>
            <w:r>
              <w:t>24.3</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0,000695</w:t>
            </w:r>
          </w:p>
        </w:tc>
        <w:tc>
          <w:tcPr>
            <w:tcW w:w="554" w:type="pct"/>
          </w:tcPr>
          <w:p w:rsidR="006E097C" w:rsidRDefault="00A14638" w:rsidP="00FE02FB">
            <w:pPr>
              <w:pStyle w:val="ConsPlusNormal0"/>
              <w:jc w:val="center"/>
            </w:pPr>
            <w:r>
              <w:t>124286,20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86,40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165052,10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3.4. высокотехнологичная медицинская помощь</w:t>
            </w:r>
          </w:p>
        </w:tc>
        <w:tc>
          <w:tcPr>
            <w:tcW w:w="313" w:type="pct"/>
          </w:tcPr>
          <w:p w:rsidR="006E097C" w:rsidRDefault="00A14638" w:rsidP="00FE02FB">
            <w:pPr>
              <w:pStyle w:val="ConsPlusNormal0"/>
              <w:jc w:val="center"/>
            </w:pPr>
            <w:r>
              <w:t>24.4</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A14638" w:rsidP="00FE02FB">
            <w:pPr>
              <w:pStyle w:val="ConsPlusNormal0"/>
              <w:jc w:val="center"/>
            </w:pPr>
            <w:r>
              <w:t>0</w:t>
            </w:r>
          </w:p>
        </w:tc>
        <w:tc>
          <w:tcPr>
            <w:tcW w:w="418" w:type="pct"/>
          </w:tcPr>
          <w:p w:rsidR="006E097C" w:rsidRDefault="00A14638" w:rsidP="00FE02FB">
            <w:pPr>
              <w:pStyle w:val="ConsPlusNormal0"/>
              <w:jc w:val="center"/>
            </w:pPr>
            <w:r>
              <w:t>0</w:t>
            </w:r>
          </w:p>
        </w:tc>
        <w:tc>
          <w:tcPr>
            <w:tcW w:w="416" w:type="pct"/>
          </w:tcPr>
          <w:p w:rsidR="006E097C" w:rsidRDefault="00A14638" w:rsidP="00FE02FB">
            <w:pPr>
              <w:pStyle w:val="ConsPlusNormal0"/>
              <w:jc w:val="center"/>
            </w:pPr>
            <w:r>
              <w:t>0</w:t>
            </w:r>
          </w:p>
        </w:tc>
        <w:tc>
          <w:tcPr>
            <w:tcW w:w="417" w:type="pct"/>
          </w:tcPr>
          <w:p w:rsidR="006E097C" w:rsidRDefault="00A14638" w:rsidP="00FE02FB">
            <w:pPr>
              <w:pStyle w:val="ConsPlusNormal0"/>
              <w:jc w:val="center"/>
            </w:pPr>
            <w:r>
              <w:t>0</w:t>
            </w:r>
          </w:p>
        </w:tc>
        <w:tc>
          <w:tcPr>
            <w:tcW w:w="456" w:type="pct"/>
          </w:tcPr>
          <w:p w:rsidR="006E097C" w:rsidRDefault="00A14638" w:rsidP="00FE02FB">
            <w:pPr>
              <w:pStyle w:val="ConsPlusNormal0"/>
              <w:jc w:val="center"/>
            </w:pPr>
            <w:r>
              <w:t>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313" w:type="pct"/>
          </w:tcPr>
          <w:p w:rsidR="006E097C" w:rsidRDefault="00A14638" w:rsidP="00FE02FB">
            <w:pPr>
              <w:pStyle w:val="ConsPlusNormal0"/>
              <w:jc w:val="center"/>
            </w:pPr>
            <w:r>
              <w:t>25</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0,174122</w:t>
            </w:r>
          </w:p>
        </w:tc>
        <w:tc>
          <w:tcPr>
            <w:tcW w:w="554" w:type="pct"/>
          </w:tcPr>
          <w:p w:rsidR="006E097C" w:rsidRDefault="00A14638" w:rsidP="00FE02FB">
            <w:pPr>
              <w:pStyle w:val="ConsPlusNormal0"/>
              <w:jc w:val="center"/>
            </w:pPr>
            <w:r>
              <w:t>59124,30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10294,80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19676448,80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4.1. медицинская помощь по профилю "онкология"</w:t>
            </w:r>
          </w:p>
        </w:tc>
        <w:tc>
          <w:tcPr>
            <w:tcW w:w="313" w:type="pct"/>
          </w:tcPr>
          <w:p w:rsidR="006E097C" w:rsidRDefault="00A14638" w:rsidP="00FE02FB">
            <w:pPr>
              <w:pStyle w:val="ConsPlusNormal0"/>
              <w:jc w:val="center"/>
            </w:pPr>
            <w:r>
              <w:t>25.1</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0,010265</w:t>
            </w:r>
          </w:p>
        </w:tc>
        <w:tc>
          <w:tcPr>
            <w:tcW w:w="554" w:type="pct"/>
          </w:tcPr>
          <w:p w:rsidR="006E097C" w:rsidRDefault="00A14638" w:rsidP="00FE02FB">
            <w:pPr>
              <w:pStyle w:val="ConsPlusNormal0"/>
              <w:jc w:val="center"/>
            </w:pPr>
            <w:r>
              <w:t>111638,60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1145,90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2190237,70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313" w:type="pct"/>
          </w:tcPr>
          <w:p w:rsidR="006E097C" w:rsidRDefault="00A14638" w:rsidP="00FE02FB">
            <w:pPr>
              <w:pStyle w:val="ConsPlusNormal0"/>
              <w:jc w:val="center"/>
            </w:pPr>
            <w:r>
              <w:t>25.2</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0,002327</w:t>
            </w:r>
          </w:p>
        </w:tc>
        <w:tc>
          <w:tcPr>
            <w:tcW w:w="554" w:type="pct"/>
          </w:tcPr>
          <w:p w:rsidR="006E097C" w:rsidRDefault="00A14638" w:rsidP="00FE02FB">
            <w:pPr>
              <w:pStyle w:val="ConsPlusNormal0"/>
              <w:jc w:val="center"/>
            </w:pPr>
            <w:r>
              <w:t>219984,10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512,00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978489,30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313" w:type="pct"/>
          </w:tcPr>
          <w:p w:rsidR="006E097C" w:rsidRDefault="00A14638" w:rsidP="00FE02FB">
            <w:pPr>
              <w:pStyle w:val="ConsPlusNormal0"/>
              <w:jc w:val="center"/>
            </w:pPr>
            <w:r>
              <w:t>25.3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0,00043</w:t>
            </w:r>
          </w:p>
        </w:tc>
        <w:tc>
          <w:tcPr>
            <w:tcW w:w="554" w:type="pct"/>
          </w:tcPr>
          <w:p w:rsidR="006E097C" w:rsidRDefault="00A14638" w:rsidP="00FE02FB">
            <w:pPr>
              <w:pStyle w:val="ConsPlusNormal0"/>
              <w:jc w:val="center"/>
            </w:pPr>
            <w:r>
              <w:t>285751,00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122,90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234887,30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313" w:type="pct"/>
          </w:tcPr>
          <w:p w:rsidR="006E097C" w:rsidRDefault="00A14638" w:rsidP="00FE02FB">
            <w:pPr>
              <w:pStyle w:val="ConsPlusNormal0"/>
              <w:jc w:val="center"/>
            </w:pPr>
            <w:r>
              <w:t>25.4</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0,000189</w:t>
            </w:r>
          </w:p>
        </w:tc>
        <w:tc>
          <w:tcPr>
            <w:tcW w:w="554" w:type="pct"/>
          </w:tcPr>
          <w:p w:rsidR="006E097C" w:rsidRDefault="00A14638" w:rsidP="00FE02FB">
            <w:pPr>
              <w:pStyle w:val="ConsPlusNormal0"/>
              <w:jc w:val="center"/>
            </w:pPr>
            <w:r>
              <w:t>343816,10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64,90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124117,60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313" w:type="pct"/>
          </w:tcPr>
          <w:p w:rsidR="006E097C" w:rsidRDefault="00A14638" w:rsidP="00FE02FB">
            <w:pPr>
              <w:pStyle w:val="ConsPlusNormal0"/>
              <w:jc w:val="center"/>
            </w:pPr>
            <w:r>
              <w:t>25.5</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0,000472</w:t>
            </w:r>
          </w:p>
        </w:tc>
        <w:tc>
          <w:tcPr>
            <w:tcW w:w="554" w:type="pct"/>
          </w:tcPr>
          <w:p w:rsidR="006E097C" w:rsidRDefault="00A14638" w:rsidP="00FE02FB">
            <w:pPr>
              <w:pStyle w:val="ConsPlusNormal0"/>
              <w:jc w:val="center"/>
            </w:pPr>
            <w:r>
              <w:t>223787,40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105,60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201856,20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313" w:type="pct"/>
          </w:tcPr>
          <w:p w:rsidR="006E097C" w:rsidRDefault="00A14638" w:rsidP="00FE02FB">
            <w:pPr>
              <w:pStyle w:val="ConsPlusNormal0"/>
              <w:jc w:val="center"/>
            </w:pPr>
            <w:r>
              <w:t>25.6</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A14638" w:rsidP="00FE02FB">
            <w:pPr>
              <w:pStyle w:val="ConsPlusNormal0"/>
              <w:jc w:val="center"/>
            </w:pPr>
            <w:r>
              <w:t>0</w:t>
            </w:r>
          </w:p>
        </w:tc>
        <w:tc>
          <w:tcPr>
            <w:tcW w:w="418" w:type="pct"/>
          </w:tcPr>
          <w:p w:rsidR="006E097C" w:rsidRDefault="00A14638" w:rsidP="00FE02FB">
            <w:pPr>
              <w:pStyle w:val="ConsPlusNormal0"/>
              <w:jc w:val="center"/>
            </w:pPr>
            <w:r>
              <w:t>0</w:t>
            </w:r>
          </w:p>
        </w:tc>
        <w:tc>
          <w:tcPr>
            <w:tcW w:w="416" w:type="pct"/>
          </w:tcPr>
          <w:p w:rsidR="006E097C" w:rsidRDefault="00A14638" w:rsidP="00FE02FB">
            <w:pPr>
              <w:pStyle w:val="ConsPlusNormal0"/>
              <w:jc w:val="center"/>
            </w:pPr>
            <w:r>
              <w:t>0</w:t>
            </w:r>
          </w:p>
        </w:tc>
        <w:tc>
          <w:tcPr>
            <w:tcW w:w="417" w:type="pct"/>
          </w:tcPr>
          <w:p w:rsidR="006E097C" w:rsidRDefault="00A14638" w:rsidP="00FE02FB">
            <w:pPr>
              <w:pStyle w:val="ConsPlusNormal0"/>
              <w:jc w:val="center"/>
            </w:pPr>
            <w:r>
              <w:t>0</w:t>
            </w:r>
          </w:p>
        </w:tc>
        <w:tc>
          <w:tcPr>
            <w:tcW w:w="456" w:type="pct"/>
          </w:tcPr>
          <w:p w:rsidR="006E097C" w:rsidRDefault="00A14638" w:rsidP="00FE02FB">
            <w:pPr>
              <w:pStyle w:val="ConsPlusNormal0"/>
              <w:jc w:val="center"/>
            </w:pPr>
            <w:r>
              <w:t>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313" w:type="pct"/>
          </w:tcPr>
          <w:p w:rsidR="006E097C" w:rsidRDefault="00A14638" w:rsidP="00FE02FB">
            <w:pPr>
              <w:pStyle w:val="ConsPlusNormal0"/>
              <w:jc w:val="center"/>
            </w:pPr>
            <w:r>
              <w:t>26</w:t>
            </w:r>
          </w:p>
        </w:tc>
        <w:tc>
          <w:tcPr>
            <w:tcW w:w="559" w:type="pct"/>
          </w:tcPr>
          <w:p w:rsidR="006E097C" w:rsidRDefault="00A14638" w:rsidP="00FE02FB">
            <w:pPr>
              <w:pStyle w:val="ConsPlusNormal0"/>
              <w:jc w:val="center"/>
            </w:pPr>
            <w:r>
              <w:t>Х</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313" w:type="pct"/>
          </w:tcPr>
          <w:p w:rsidR="006E097C" w:rsidRDefault="00A14638" w:rsidP="00FE02FB">
            <w:pPr>
              <w:pStyle w:val="ConsPlusNormal0"/>
              <w:jc w:val="center"/>
            </w:pPr>
            <w:r>
              <w:t>26.1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0,003241</w:t>
            </w:r>
          </w:p>
        </w:tc>
        <w:tc>
          <w:tcPr>
            <w:tcW w:w="554" w:type="pct"/>
          </w:tcPr>
          <w:p w:rsidR="006E097C" w:rsidRDefault="00A14638" w:rsidP="00FE02FB">
            <w:pPr>
              <w:pStyle w:val="ConsPlusNormal0"/>
              <w:jc w:val="center"/>
            </w:pPr>
            <w:r>
              <w:t>29722,80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96,30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184103,00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313" w:type="pct"/>
          </w:tcPr>
          <w:p w:rsidR="006E097C" w:rsidRDefault="00A14638" w:rsidP="00FE02FB">
            <w:pPr>
              <w:pStyle w:val="ConsPlusNormal0"/>
              <w:jc w:val="center"/>
            </w:pPr>
            <w:r>
              <w:t>26.2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0,002705</w:t>
            </w:r>
          </w:p>
        </w:tc>
        <w:tc>
          <w:tcPr>
            <w:tcW w:w="554" w:type="pct"/>
          </w:tcPr>
          <w:p w:rsidR="006E097C" w:rsidRDefault="00A14638" w:rsidP="00FE02FB">
            <w:pPr>
              <w:pStyle w:val="ConsPlusNormal0"/>
              <w:jc w:val="center"/>
            </w:pPr>
            <w:r>
              <w:t>31412,90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85,00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162404,70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313" w:type="pct"/>
          </w:tcPr>
          <w:p w:rsidR="006E097C" w:rsidRDefault="00A14638" w:rsidP="00FE02FB">
            <w:pPr>
              <w:pStyle w:val="ConsPlusNormal0"/>
              <w:jc w:val="center"/>
            </w:pPr>
            <w:r>
              <w:t>26.3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0,005643</w:t>
            </w:r>
          </w:p>
        </w:tc>
        <w:tc>
          <w:tcPr>
            <w:tcW w:w="554" w:type="pct"/>
          </w:tcPr>
          <w:p w:rsidR="006E097C" w:rsidRDefault="00A14638" w:rsidP="00FE02FB">
            <w:pPr>
              <w:pStyle w:val="ConsPlusNormal0"/>
              <w:jc w:val="center"/>
            </w:pPr>
            <w:r>
              <w:t>62784,60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354,30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677131,90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6. Паллиативная медицинская </w:t>
            </w:r>
            <w:r w:rsidRPr="00BC136F">
              <w:rPr>
                <w:sz w:val="18"/>
                <w:szCs w:val="18"/>
              </w:rPr>
              <w:lastRenderedPageBreak/>
              <w:t>помощь &lt;********&gt;</w:t>
            </w:r>
          </w:p>
        </w:tc>
        <w:tc>
          <w:tcPr>
            <w:tcW w:w="313" w:type="pct"/>
          </w:tcPr>
          <w:p w:rsidR="006E097C" w:rsidRDefault="00A14638" w:rsidP="00FE02FB">
            <w:pPr>
              <w:pStyle w:val="ConsPlusNormal0"/>
              <w:jc w:val="center"/>
            </w:pPr>
            <w:r>
              <w:lastRenderedPageBreak/>
              <w:t>27</w:t>
            </w:r>
          </w:p>
        </w:tc>
        <w:tc>
          <w:tcPr>
            <w:tcW w:w="559" w:type="pct"/>
          </w:tcPr>
          <w:p w:rsidR="006E097C" w:rsidRDefault="006E097C" w:rsidP="00FE02FB">
            <w:pPr>
              <w:pStyle w:val="ConsPlusNormal0"/>
              <w:jc w:val="center"/>
            </w:pP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6.1. первичная медицинская помощь, в том числе доврачебная и врачебная &lt;*******&gt;, всего, в том числе:</w:t>
            </w:r>
          </w:p>
        </w:tc>
        <w:tc>
          <w:tcPr>
            <w:tcW w:w="313" w:type="pct"/>
          </w:tcPr>
          <w:p w:rsidR="006E097C" w:rsidRDefault="00A14638" w:rsidP="00FE02FB">
            <w:pPr>
              <w:pStyle w:val="ConsPlusNormal0"/>
              <w:jc w:val="center"/>
            </w:pPr>
            <w:r>
              <w:t>27.1</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6.1.1. посещение по паллиативной медицинской помощи без учета посещений на дому патронажными бригадами</w:t>
            </w:r>
          </w:p>
        </w:tc>
        <w:tc>
          <w:tcPr>
            <w:tcW w:w="313" w:type="pct"/>
          </w:tcPr>
          <w:p w:rsidR="006E097C" w:rsidRDefault="00A14638" w:rsidP="00FE02FB">
            <w:pPr>
              <w:pStyle w:val="ConsPlusNormal0"/>
              <w:jc w:val="center"/>
            </w:pPr>
            <w:r>
              <w:t>27.1.1</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6.1.2. посещения на дому выездными патронажными бригадами</w:t>
            </w:r>
          </w:p>
        </w:tc>
        <w:tc>
          <w:tcPr>
            <w:tcW w:w="313" w:type="pct"/>
          </w:tcPr>
          <w:p w:rsidR="006E097C" w:rsidRDefault="00A14638" w:rsidP="00FE02FB">
            <w:pPr>
              <w:pStyle w:val="ConsPlusNormal0"/>
              <w:jc w:val="center"/>
            </w:pPr>
            <w:r>
              <w:t>27.1.2</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6.2. оказываемая в стационарных условиях (включая койки паллиативной медицинской помощи и койки сестринского ухода)</w:t>
            </w:r>
          </w:p>
        </w:tc>
        <w:tc>
          <w:tcPr>
            <w:tcW w:w="313" w:type="pct"/>
          </w:tcPr>
          <w:p w:rsidR="006E097C" w:rsidRDefault="00A14638" w:rsidP="00FE02FB">
            <w:pPr>
              <w:pStyle w:val="ConsPlusNormal0"/>
              <w:jc w:val="center"/>
            </w:pPr>
            <w:r>
              <w:t>27.2</w:t>
            </w:r>
          </w:p>
        </w:tc>
        <w:tc>
          <w:tcPr>
            <w:tcW w:w="559" w:type="pct"/>
          </w:tcPr>
          <w:p w:rsidR="006E097C" w:rsidRDefault="00A14638" w:rsidP="00FE02FB">
            <w:pPr>
              <w:pStyle w:val="ConsPlusNormal0"/>
              <w:jc w:val="center"/>
            </w:pPr>
            <w:r>
              <w:t>койко-день</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6.3. оказываемая в условиях дневного стационара</w:t>
            </w:r>
          </w:p>
        </w:tc>
        <w:tc>
          <w:tcPr>
            <w:tcW w:w="313" w:type="pct"/>
          </w:tcPr>
          <w:p w:rsidR="006E097C" w:rsidRDefault="00A14638" w:rsidP="00FE02FB">
            <w:pPr>
              <w:pStyle w:val="ConsPlusNormal0"/>
              <w:jc w:val="center"/>
            </w:pPr>
            <w:r>
              <w:t>27.3</w:t>
            </w:r>
          </w:p>
        </w:tc>
        <w:tc>
          <w:tcPr>
            <w:tcW w:w="559" w:type="pct"/>
          </w:tcPr>
          <w:p w:rsidR="006E097C" w:rsidRDefault="00A14638" w:rsidP="00FE02FB">
            <w:pPr>
              <w:pStyle w:val="ConsPlusNormal0"/>
              <w:jc w:val="center"/>
            </w:pPr>
            <w:r>
              <w:t>случай лечения</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7. Расходы на ведение дела СМО</w:t>
            </w:r>
          </w:p>
        </w:tc>
        <w:tc>
          <w:tcPr>
            <w:tcW w:w="313" w:type="pct"/>
          </w:tcPr>
          <w:p w:rsidR="006E097C" w:rsidRDefault="00A14638" w:rsidP="00FE02FB">
            <w:pPr>
              <w:pStyle w:val="ConsPlusNormal0"/>
              <w:jc w:val="center"/>
            </w:pPr>
            <w:r>
              <w:t>28</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170,60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326010,90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8. Иные расходы</w:t>
            </w:r>
          </w:p>
        </w:tc>
        <w:tc>
          <w:tcPr>
            <w:tcW w:w="313" w:type="pct"/>
          </w:tcPr>
          <w:p w:rsidR="006E097C" w:rsidRDefault="00A14638" w:rsidP="00FE02FB">
            <w:pPr>
              <w:pStyle w:val="ConsPlusNormal0"/>
              <w:jc w:val="center"/>
            </w:pPr>
            <w:r>
              <w:t>29</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A14638" w:rsidP="00FE02FB">
            <w:pPr>
              <w:pStyle w:val="ConsPlusNormal0"/>
              <w:jc w:val="center"/>
            </w:pPr>
            <w:r>
              <w:t>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из </w:t>
            </w:r>
            <w:hyperlink w:anchor="P13926" w:tooltip="20">
              <w:r w:rsidRPr="00BC136F">
                <w:rPr>
                  <w:color w:val="0000FF"/>
                  <w:sz w:val="18"/>
                  <w:szCs w:val="18"/>
                </w:rPr>
                <w:t>строки 20</w:t>
              </w:r>
            </w:hyperlink>
            <w:r w:rsidRPr="00BC136F">
              <w:rPr>
                <w:sz w:val="18"/>
                <w:szCs w:val="18"/>
              </w:rPr>
              <w:t>:</w:t>
            </w:r>
          </w:p>
          <w:p w:rsidR="006E097C" w:rsidRPr="00BC136F" w:rsidRDefault="00A14638" w:rsidP="00FE02FB">
            <w:pPr>
              <w:pStyle w:val="ConsPlusNormal0"/>
              <w:jc w:val="both"/>
              <w:rPr>
                <w:sz w:val="18"/>
                <w:szCs w:val="18"/>
              </w:rPr>
            </w:pPr>
            <w:r w:rsidRPr="00BC136F">
              <w:rPr>
                <w:sz w:val="18"/>
                <w:szCs w:val="18"/>
              </w:rPr>
              <w:t>1. Медицинская помощь, предоставляемая в рамках базовой программы ОМС застрахованным лицам (за счет субвенции ФОМС)</w:t>
            </w:r>
          </w:p>
        </w:tc>
        <w:tc>
          <w:tcPr>
            <w:tcW w:w="313" w:type="pct"/>
          </w:tcPr>
          <w:p w:rsidR="006E097C" w:rsidRDefault="00A14638" w:rsidP="00FE02FB">
            <w:pPr>
              <w:pStyle w:val="ConsPlusNormal0"/>
              <w:jc w:val="center"/>
            </w:pPr>
            <w:r>
              <w:t>30</w:t>
            </w:r>
          </w:p>
        </w:tc>
        <w:tc>
          <w:tcPr>
            <w:tcW w:w="559" w:type="pct"/>
          </w:tcPr>
          <w:p w:rsidR="006E097C" w:rsidRDefault="006E097C" w:rsidP="00FE02FB">
            <w:pPr>
              <w:pStyle w:val="ConsPlusNormal0"/>
              <w:jc w:val="center"/>
            </w:pP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24091,50</w:t>
            </w:r>
          </w:p>
        </w:tc>
        <w:tc>
          <w:tcPr>
            <w:tcW w:w="417" w:type="pct"/>
          </w:tcPr>
          <w:p w:rsidR="006E097C" w:rsidRDefault="006E097C" w:rsidP="00FE02FB">
            <w:pPr>
              <w:pStyle w:val="ConsPlusNormal0"/>
              <w:jc w:val="center"/>
            </w:pPr>
          </w:p>
        </w:tc>
        <w:tc>
          <w:tcPr>
            <w:tcW w:w="456" w:type="pct"/>
          </w:tcPr>
          <w:p w:rsidR="006E097C" w:rsidRDefault="00A14638" w:rsidP="00FE02FB">
            <w:pPr>
              <w:pStyle w:val="ConsPlusNormal0"/>
              <w:jc w:val="center"/>
            </w:pPr>
            <w:r>
              <w:t>46045806,30</w:t>
            </w:r>
          </w:p>
        </w:tc>
        <w:tc>
          <w:tcPr>
            <w:tcW w:w="263" w:type="pct"/>
          </w:tcPr>
          <w:p w:rsidR="006E097C" w:rsidRDefault="00A14638" w:rsidP="00FE02FB">
            <w:pPr>
              <w:pStyle w:val="ConsPlusNormal0"/>
              <w:jc w:val="center"/>
            </w:pPr>
            <w:r>
              <w:t>80,5</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313" w:type="pct"/>
          </w:tcPr>
          <w:p w:rsidR="006E097C" w:rsidRDefault="00A14638" w:rsidP="00FE02FB">
            <w:pPr>
              <w:pStyle w:val="ConsPlusNormal0"/>
              <w:jc w:val="center"/>
            </w:pPr>
            <w:r>
              <w:t>31</w:t>
            </w:r>
          </w:p>
        </w:tc>
        <w:tc>
          <w:tcPr>
            <w:tcW w:w="559" w:type="pct"/>
          </w:tcPr>
          <w:p w:rsidR="006E097C" w:rsidRDefault="00A14638" w:rsidP="00FE02FB">
            <w:pPr>
              <w:pStyle w:val="ConsPlusNormal0"/>
              <w:jc w:val="center"/>
            </w:pPr>
            <w:r>
              <w:t>вызов</w:t>
            </w:r>
          </w:p>
        </w:tc>
        <w:tc>
          <w:tcPr>
            <w:tcW w:w="555" w:type="pct"/>
          </w:tcPr>
          <w:p w:rsidR="006E097C" w:rsidRDefault="00A14638" w:rsidP="00FE02FB">
            <w:pPr>
              <w:pStyle w:val="ConsPlusNormal0"/>
              <w:jc w:val="center"/>
            </w:pPr>
            <w:r>
              <w:t>0,29</w:t>
            </w:r>
          </w:p>
        </w:tc>
        <w:tc>
          <w:tcPr>
            <w:tcW w:w="554" w:type="pct"/>
          </w:tcPr>
          <w:p w:rsidR="006E097C" w:rsidRDefault="00A14638" w:rsidP="00FE02FB">
            <w:pPr>
              <w:pStyle w:val="ConsPlusNormal0"/>
              <w:jc w:val="center"/>
            </w:pPr>
            <w:r>
              <w:t>5030,00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1458,70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2788003,30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313" w:type="pct"/>
          </w:tcPr>
          <w:p w:rsidR="006E097C" w:rsidRDefault="00A14638" w:rsidP="00FE02FB">
            <w:pPr>
              <w:pStyle w:val="ConsPlusNormal0"/>
              <w:jc w:val="center"/>
            </w:pPr>
            <w:r>
              <w:t>32</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313" w:type="pct"/>
          </w:tcPr>
          <w:p w:rsidR="006E097C" w:rsidRDefault="00A14638" w:rsidP="00FE02FB">
            <w:pPr>
              <w:pStyle w:val="ConsPlusNormal0"/>
              <w:jc w:val="center"/>
            </w:pPr>
            <w:r>
              <w:t>33</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2.1.1. посещения в рамках проведения профилактических медицинских осмотров</w:t>
            </w:r>
          </w:p>
        </w:tc>
        <w:tc>
          <w:tcPr>
            <w:tcW w:w="313" w:type="pct"/>
          </w:tcPr>
          <w:p w:rsidR="006E097C" w:rsidRDefault="00A14638" w:rsidP="00FE02FB">
            <w:pPr>
              <w:pStyle w:val="ConsPlusNormal0"/>
              <w:jc w:val="center"/>
            </w:pPr>
            <w:r>
              <w:t>33.1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0,266791</w:t>
            </w:r>
          </w:p>
        </w:tc>
        <w:tc>
          <w:tcPr>
            <w:tcW w:w="554" w:type="pct"/>
          </w:tcPr>
          <w:p w:rsidR="006E097C" w:rsidRDefault="00A14638" w:rsidP="00FE02FB">
            <w:pPr>
              <w:pStyle w:val="ConsPlusNormal0"/>
              <w:jc w:val="center"/>
            </w:pPr>
            <w:r>
              <w:t>3063,20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817,20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1561974,70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2.1.2. посещения в рамках проведения диспансеризации, всего, в том числе:</w:t>
            </w:r>
          </w:p>
        </w:tc>
        <w:tc>
          <w:tcPr>
            <w:tcW w:w="313" w:type="pct"/>
          </w:tcPr>
          <w:p w:rsidR="006E097C" w:rsidRDefault="00A14638" w:rsidP="00FE02FB">
            <w:pPr>
              <w:pStyle w:val="ConsPlusNormal0"/>
              <w:jc w:val="center"/>
            </w:pPr>
            <w:r>
              <w:t>33.2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0,432393</w:t>
            </w:r>
          </w:p>
        </w:tc>
        <w:tc>
          <w:tcPr>
            <w:tcW w:w="554" w:type="pct"/>
          </w:tcPr>
          <w:p w:rsidR="006E097C" w:rsidRDefault="00A14638" w:rsidP="00FE02FB">
            <w:pPr>
              <w:pStyle w:val="ConsPlusNormal0"/>
              <w:jc w:val="center"/>
            </w:pPr>
            <w:r>
              <w:t>3743,70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1618,70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3093902,20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для проведения углубленной диспансеризации</w:t>
            </w:r>
          </w:p>
        </w:tc>
        <w:tc>
          <w:tcPr>
            <w:tcW w:w="313" w:type="pct"/>
          </w:tcPr>
          <w:p w:rsidR="006E097C" w:rsidRDefault="00A14638" w:rsidP="00FE02FB">
            <w:pPr>
              <w:pStyle w:val="ConsPlusNormal0"/>
              <w:jc w:val="center"/>
            </w:pPr>
            <w:r>
              <w:t>33.2.1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0,050758</w:t>
            </w:r>
          </w:p>
        </w:tc>
        <w:tc>
          <w:tcPr>
            <w:tcW w:w="554" w:type="pct"/>
          </w:tcPr>
          <w:p w:rsidR="006E097C" w:rsidRDefault="00A14638" w:rsidP="00FE02FB">
            <w:pPr>
              <w:pStyle w:val="ConsPlusNormal0"/>
              <w:jc w:val="center"/>
            </w:pPr>
            <w:r>
              <w:t>1618,70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82,20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157034,90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313" w:type="pct"/>
          </w:tcPr>
          <w:p w:rsidR="006E097C" w:rsidRDefault="00A14638" w:rsidP="00FE02FB">
            <w:pPr>
              <w:pStyle w:val="ConsPlusNormal0"/>
              <w:jc w:val="center"/>
            </w:pPr>
            <w:r>
              <w:t>33.3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0,159934</w:t>
            </w:r>
          </w:p>
        </w:tc>
        <w:tc>
          <w:tcPr>
            <w:tcW w:w="554" w:type="pct"/>
          </w:tcPr>
          <w:p w:rsidR="006E097C" w:rsidRDefault="00A14638" w:rsidP="00FE02FB">
            <w:pPr>
              <w:pStyle w:val="ConsPlusNormal0"/>
              <w:jc w:val="center"/>
            </w:pPr>
            <w:r>
              <w:t>2154,00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344,50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658439,10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женщины</w:t>
            </w:r>
          </w:p>
        </w:tc>
        <w:tc>
          <w:tcPr>
            <w:tcW w:w="313" w:type="pct"/>
          </w:tcPr>
          <w:p w:rsidR="006E097C" w:rsidRDefault="00A14638" w:rsidP="00FE02FB">
            <w:pPr>
              <w:pStyle w:val="ConsPlusNormal0"/>
              <w:jc w:val="center"/>
            </w:pPr>
            <w:r>
              <w:t>33.3.1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0,081931</w:t>
            </w:r>
          </w:p>
        </w:tc>
        <w:tc>
          <w:tcPr>
            <w:tcW w:w="554" w:type="pct"/>
          </w:tcPr>
          <w:p w:rsidR="006E097C" w:rsidRDefault="00A14638" w:rsidP="00FE02FB">
            <w:pPr>
              <w:pStyle w:val="ConsPlusNormal0"/>
              <w:jc w:val="center"/>
            </w:pPr>
            <w:r>
              <w:t>3413,40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279,70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534518,00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мужчины</w:t>
            </w:r>
          </w:p>
        </w:tc>
        <w:tc>
          <w:tcPr>
            <w:tcW w:w="313" w:type="pct"/>
          </w:tcPr>
          <w:p w:rsidR="006E097C" w:rsidRDefault="00A14638" w:rsidP="00FE02FB">
            <w:pPr>
              <w:pStyle w:val="ConsPlusNormal0"/>
              <w:jc w:val="center"/>
            </w:pPr>
            <w:r>
              <w:t>33.3.2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0,078003</w:t>
            </w:r>
          </w:p>
        </w:tc>
        <w:tc>
          <w:tcPr>
            <w:tcW w:w="554" w:type="pct"/>
          </w:tcPr>
          <w:p w:rsidR="006E097C" w:rsidRDefault="00A14638" w:rsidP="00FE02FB">
            <w:pPr>
              <w:pStyle w:val="ConsPlusNormal0"/>
              <w:jc w:val="center"/>
            </w:pPr>
            <w:r>
              <w:t>831,20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64,80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123921,10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313" w:type="pct"/>
          </w:tcPr>
          <w:p w:rsidR="006E097C" w:rsidRDefault="00A14638" w:rsidP="00FE02FB">
            <w:pPr>
              <w:pStyle w:val="ConsPlusNormal0"/>
              <w:jc w:val="center"/>
            </w:pPr>
            <w:r>
              <w:t>33.4</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2,276729</w:t>
            </w:r>
          </w:p>
        </w:tc>
        <w:tc>
          <w:tcPr>
            <w:tcW w:w="554" w:type="pct"/>
          </w:tcPr>
          <w:p w:rsidR="006E097C" w:rsidRDefault="00A14638" w:rsidP="00FE02FB">
            <w:pPr>
              <w:pStyle w:val="ConsPlusNormal0"/>
              <w:jc w:val="center"/>
            </w:pPr>
            <w:r>
              <w:t>434,90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990,10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1892464,70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313" w:type="pct"/>
          </w:tcPr>
          <w:p w:rsidR="006E097C" w:rsidRDefault="00A14638" w:rsidP="00FE02FB">
            <w:pPr>
              <w:pStyle w:val="ConsPlusNormal0"/>
              <w:jc w:val="center"/>
            </w:pPr>
            <w:r>
              <w:t>33.5</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0,54</w:t>
            </w:r>
          </w:p>
        </w:tc>
        <w:tc>
          <w:tcPr>
            <w:tcW w:w="554" w:type="pct"/>
          </w:tcPr>
          <w:p w:rsidR="006E097C" w:rsidRDefault="00A14638" w:rsidP="00FE02FB">
            <w:pPr>
              <w:pStyle w:val="ConsPlusNormal0"/>
              <w:jc w:val="center"/>
            </w:pPr>
            <w:r>
              <w:t>1149,70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620,80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1186603,10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313" w:type="pct"/>
          </w:tcPr>
          <w:p w:rsidR="006E097C" w:rsidRDefault="00A14638" w:rsidP="00FE02FB">
            <w:pPr>
              <w:pStyle w:val="ConsPlusNormal0"/>
              <w:jc w:val="center"/>
            </w:pPr>
            <w:r>
              <w:t>33.6</w:t>
            </w:r>
          </w:p>
        </w:tc>
        <w:tc>
          <w:tcPr>
            <w:tcW w:w="559" w:type="pct"/>
          </w:tcPr>
          <w:p w:rsidR="006E097C" w:rsidRDefault="00A14638" w:rsidP="00FE02FB">
            <w:pPr>
              <w:pStyle w:val="ConsPlusNormal0"/>
              <w:jc w:val="center"/>
            </w:pPr>
            <w:r>
              <w:t>обращение</w:t>
            </w:r>
          </w:p>
        </w:tc>
        <w:tc>
          <w:tcPr>
            <w:tcW w:w="555" w:type="pct"/>
          </w:tcPr>
          <w:p w:rsidR="006E097C" w:rsidRDefault="00A14638" w:rsidP="00FE02FB">
            <w:pPr>
              <w:pStyle w:val="ConsPlusNormal0"/>
              <w:jc w:val="center"/>
            </w:pPr>
            <w:r>
              <w:t>1,224747</w:t>
            </w:r>
          </w:p>
        </w:tc>
        <w:tc>
          <w:tcPr>
            <w:tcW w:w="554" w:type="pct"/>
          </w:tcPr>
          <w:p w:rsidR="006E097C" w:rsidRDefault="00A14638" w:rsidP="00FE02FB">
            <w:pPr>
              <w:pStyle w:val="ConsPlusNormal0"/>
              <w:jc w:val="center"/>
            </w:pPr>
            <w:r>
              <w:t>2421,70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2966,20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5668867,80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313" w:type="pct"/>
          </w:tcPr>
          <w:p w:rsidR="006E097C" w:rsidRDefault="00A14638" w:rsidP="00FE02FB">
            <w:pPr>
              <w:pStyle w:val="ConsPlusNormal0"/>
              <w:jc w:val="center"/>
            </w:pPr>
            <w:r>
              <w:t>33.6.1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0,284949</w:t>
            </w:r>
          </w:p>
        </w:tc>
        <w:tc>
          <w:tcPr>
            <w:tcW w:w="554" w:type="pct"/>
          </w:tcPr>
          <w:p w:rsidR="006E097C" w:rsidRDefault="00A14638" w:rsidP="00FE02FB">
            <w:pPr>
              <w:pStyle w:val="ConsPlusNormal0"/>
              <w:jc w:val="center"/>
            </w:pPr>
            <w:r>
              <w:t>2585,20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736,70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1407974,10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313" w:type="pct"/>
          </w:tcPr>
          <w:p w:rsidR="006E097C" w:rsidRDefault="00A14638" w:rsidP="00FE02FB">
            <w:pPr>
              <w:pStyle w:val="ConsPlusNormal0"/>
              <w:jc w:val="center"/>
            </w:pPr>
            <w:r>
              <w:t>33.6.1.1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0,060619</w:t>
            </w:r>
          </w:p>
        </w:tc>
        <w:tc>
          <w:tcPr>
            <w:tcW w:w="554" w:type="pct"/>
          </w:tcPr>
          <w:p w:rsidR="006E097C" w:rsidRDefault="00A14638" w:rsidP="00FE02FB">
            <w:pPr>
              <w:pStyle w:val="ConsPlusNormal0"/>
              <w:jc w:val="center"/>
            </w:pPr>
            <w:r>
              <w:t>4019,80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243,70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465738,00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313" w:type="pct"/>
          </w:tcPr>
          <w:p w:rsidR="006E097C" w:rsidRDefault="00A14638" w:rsidP="00FE02FB">
            <w:pPr>
              <w:pStyle w:val="ConsPlusNormal0"/>
              <w:jc w:val="center"/>
            </w:pPr>
            <w:r>
              <w:t>33.6.1.2</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0,023135</w:t>
            </w:r>
          </w:p>
        </w:tc>
        <w:tc>
          <w:tcPr>
            <w:tcW w:w="554" w:type="pct"/>
          </w:tcPr>
          <w:p w:rsidR="006E097C" w:rsidRDefault="00A14638" w:rsidP="00FE02FB">
            <w:pPr>
              <w:pStyle w:val="ConsPlusNormal0"/>
              <w:jc w:val="center"/>
            </w:pPr>
            <w:r>
              <w:t>5488,60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127,00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242694,90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313" w:type="pct"/>
          </w:tcPr>
          <w:p w:rsidR="006E097C" w:rsidRDefault="00A14638" w:rsidP="00FE02FB">
            <w:pPr>
              <w:pStyle w:val="ConsPlusNormal0"/>
              <w:jc w:val="center"/>
            </w:pPr>
            <w:r>
              <w:t>33.6.1.3</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0,128528</w:t>
            </w:r>
          </w:p>
        </w:tc>
        <w:tc>
          <w:tcPr>
            <w:tcW w:w="554" w:type="pct"/>
          </w:tcPr>
          <w:p w:rsidR="006E097C" w:rsidRDefault="00A14638" w:rsidP="00FE02FB">
            <w:pPr>
              <w:pStyle w:val="ConsPlusNormal0"/>
              <w:jc w:val="center"/>
            </w:pPr>
            <w:r>
              <w:t>811,70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104,30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199398,20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313" w:type="pct"/>
          </w:tcPr>
          <w:p w:rsidR="006E097C" w:rsidRDefault="00A14638" w:rsidP="00FE02FB">
            <w:pPr>
              <w:pStyle w:val="ConsPlusNormal0"/>
              <w:jc w:val="center"/>
            </w:pPr>
            <w:r>
              <w:t>33.6.1.4</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0,037139</w:t>
            </w:r>
          </w:p>
        </w:tc>
        <w:tc>
          <w:tcPr>
            <w:tcW w:w="554" w:type="pct"/>
          </w:tcPr>
          <w:p w:rsidR="006E097C" w:rsidRDefault="00A14638" w:rsidP="00FE02FB">
            <w:pPr>
              <w:pStyle w:val="ConsPlusNormal0"/>
              <w:jc w:val="center"/>
            </w:pPr>
            <w:r>
              <w:t>1488,40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55,30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105651,10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313" w:type="pct"/>
          </w:tcPr>
          <w:p w:rsidR="006E097C" w:rsidRDefault="00A14638" w:rsidP="00FE02FB">
            <w:pPr>
              <w:pStyle w:val="ConsPlusNormal0"/>
              <w:jc w:val="center"/>
            </w:pPr>
            <w:r>
              <w:t>33.6.1.5</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0,001362</w:t>
            </w:r>
          </w:p>
        </w:tc>
        <w:tc>
          <w:tcPr>
            <w:tcW w:w="554" w:type="pct"/>
          </w:tcPr>
          <w:p w:rsidR="006E097C" w:rsidRDefault="00A14638" w:rsidP="00FE02FB">
            <w:pPr>
              <w:pStyle w:val="ConsPlusNormal0"/>
              <w:jc w:val="center"/>
            </w:pPr>
            <w:r>
              <w:t>12499,50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17,00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32536,20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патолого-анатомическое исследование биопсийного </w:t>
            </w:r>
            <w:r w:rsidRPr="00BC136F">
              <w:rPr>
                <w:sz w:val="18"/>
                <w:szCs w:val="18"/>
              </w:rPr>
              <w:lastRenderedPageBreak/>
              <w:t>(операционного) материала с целью диагностики онкологических заболеваний и подбора противоопухолевой лекарственной терапии</w:t>
            </w:r>
          </w:p>
        </w:tc>
        <w:tc>
          <w:tcPr>
            <w:tcW w:w="313" w:type="pct"/>
          </w:tcPr>
          <w:p w:rsidR="006E097C" w:rsidRDefault="00A14638" w:rsidP="00FE02FB">
            <w:pPr>
              <w:pStyle w:val="ConsPlusNormal0"/>
              <w:jc w:val="center"/>
            </w:pPr>
            <w:r>
              <w:lastRenderedPageBreak/>
              <w:t>33.6.1.6</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0,028458</w:t>
            </w:r>
          </w:p>
        </w:tc>
        <w:tc>
          <w:tcPr>
            <w:tcW w:w="554" w:type="pct"/>
          </w:tcPr>
          <w:p w:rsidR="006E097C" w:rsidRDefault="00A14638" w:rsidP="00FE02FB">
            <w:pPr>
              <w:pStyle w:val="ConsPlusNormal0"/>
              <w:jc w:val="center"/>
            </w:pPr>
            <w:r>
              <w:t>3082,60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87,70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167668,80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ПЭТ-КТ при онкологических заболеваниях</w:t>
            </w:r>
          </w:p>
        </w:tc>
        <w:tc>
          <w:tcPr>
            <w:tcW w:w="313" w:type="pct"/>
          </w:tcPr>
          <w:p w:rsidR="006E097C" w:rsidRDefault="00A14638" w:rsidP="00FE02FB">
            <w:pPr>
              <w:pStyle w:val="ConsPlusNormal0"/>
              <w:jc w:val="center"/>
            </w:pPr>
            <w:r>
              <w:t>33.6.1.7</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0,002086</w:t>
            </w:r>
          </w:p>
        </w:tc>
        <w:tc>
          <w:tcPr>
            <w:tcW w:w="554" w:type="pct"/>
          </w:tcPr>
          <w:p w:rsidR="006E097C" w:rsidRDefault="00A14638" w:rsidP="00FE02FB">
            <w:pPr>
              <w:pStyle w:val="ConsPlusNormal0"/>
              <w:jc w:val="center"/>
            </w:pPr>
            <w:r>
              <w:t>38866,70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81,10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154961,50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ОФЭКТ/КТ</w:t>
            </w:r>
          </w:p>
        </w:tc>
        <w:tc>
          <w:tcPr>
            <w:tcW w:w="313" w:type="pct"/>
          </w:tcPr>
          <w:p w:rsidR="006E097C" w:rsidRDefault="00A14638" w:rsidP="00FE02FB">
            <w:pPr>
              <w:pStyle w:val="ConsPlusNormal0"/>
              <w:jc w:val="center"/>
            </w:pPr>
            <w:r>
              <w:t>33.6.1.8</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0,003622</w:t>
            </w:r>
          </w:p>
        </w:tc>
        <w:tc>
          <w:tcPr>
            <w:tcW w:w="554" w:type="pct"/>
          </w:tcPr>
          <w:p w:rsidR="006E097C" w:rsidRDefault="00A14638" w:rsidP="00FE02FB">
            <w:pPr>
              <w:pStyle w:val="ConsPlusNormal0"/>
              <w:jc w:val="center"/>
            </w:pPr>
            <w:r>
              <w:t>5680,40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20,60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39325,40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2.1.7. школа для больных с хроническими заболеваниями, в том числе:</w:t>
            </w:r>
          </w:p>
        </w:tc>
        <w:tc>
          <w:tcPr>
            <w:tcW w:w="313" w:type="pct"/>
          </w:tcPr>
          <w:p w:rsidR="006E097C" w:rsidRDefault="00A14638" w:rsidP="00FE02FB">
            <w:pPr>
              <w:pStyle w:val="ConsPlusNormal0"/>
              <w:jc w:val="center"/>
            </w:pPr>
            <w:r>
              <w:t>33.7</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0,206598</w:t>
            </w:r>
          </w:p>
        </w:tc>
        <w:tc>
          <w:tcPr>
            <w:tcW w:w="554" w:type="pct"/>
          </w:tcPr>
          <w:p w:rsidR="006E097C" w:rsidRDefault="00A14638" w:rsidP="00FE02FB">
            <w:pPr>
              <w:pStyle w:val="ConsPlusNormal0"/>
              <w:jc w:val="center"/>
            </w:pPr>
            <w:r>
              <w:t>1671,9</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345,40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660181,50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313" w:type="pct"/>
          </w:tcPr>
          <w:p w:rsidR="006E097C" w:rsidRDefault="00A14638" w:rsidP="00FE02FB">
            <w:pPr>
              <w:pStyle w:val="ConsPlusNormal0"/>
              <w:jc w:val="center"/>
            </w:pPr>
            <w:r>
              <w:t>33.7.1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0,005702</w:t>
            </w:r>
          </w:p>
        </w:tc>
        <w:tc>
          <w:tcPr>
            <w:tcW w:w="554" w:type="pct"/>
          </w:tcPr>
          <w:p w:rsidR="006E097C" w:rsidRDefault="00A14638" w:rsidP="00FE02FB">
            <w:pPr>
              <w:pStyle w:val="ConsPlusNormal0"/>
              <w:jc w:val="center"/>
            </w:pPr>
            <w:r>
              <w:t>1548,10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16871,20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313" w:type="pct"/>
          </w:tcPr>
          <w:p w:rsidR="006E097C" w:rsidRDefault="00A14638" w:rsidP="00FE02FB">
            <w:pPr>
              <w:pStyle w:val="ConsPlusNormal0"/>
              <w:jc w:val="center"/>
            </w:pPr>
            <w:r>
              <w:t>33.8</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0,261736</w:t>
            </w:r>
          </w:p>
        </w:tc>
        <w:tc>
          <w:tcPr>
            <w:tcW w:w="554" w:type="pct"/>
          </w:tcPr>
          <w:p w:rsidR="006E097C" w:rsidRDefault="00A14638" w:rsidP="00FE02FB">
            <w:pPr>
              <w:pStyle w:val="ConsPlusNormal0"/>
              <w:jc w:val="center"/>
            </w:pPr>
            <w:r>
              <w:t>3110,60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814,20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1556090,10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313" w:type="pct"/>
          </w:tcPr>
          <w:p w:rsidR="006E097C" w:rsidRDefault="00A14638" w:rsidP="00FE02FB">
            <w:pPr>
              <w:pStyle w:val="ConsPlusNormal0"/>
              <w:jc w:val="center"/>
            </w:pPr>
            <w:r>
              <w:t>33.8.1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0,04505</w:t>
            </w:r>
          </w:p>
        </w:tc>
        <w:tc>
          <w:tcPr>
            <w:tcW w:w="554" w:type="pct"/>
          </w:tcPr>
          <w:p w:rsidR="006E097C" w:rsidRDefault="00A14638" w:rsidP="00FE02FB">
            <w:pPr>
              <w:pStyle w:val="ConsPlusNormal0"/>
              <w:jc w:val="center"/>
            </w:pPr>
            <w:r>
              <w:t>4391,80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197,90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378151,50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313" w:type="pct"/>
          </w:tcPr>
          <w:p w:rsidR="006E097C" w:rsidRDefault="00A14638" w:rsidP="00FE02FB">
            <w:pPr>
              <w:pStyle w:val="ConsPlusNormal0"/>
              <w:jc w:val="center"/>
            </w:pPr>
            <w:r>
              <w:t>33.8.2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0,0598</w:t>
            </w:r>
          </w:p>
        </w:tc>
        <w:tc>
          <w:tcPr>
            <w:tcW w:w="554" w:type="pct"/>
          </w:tcPr>
          <w:p w:rsidR="006E097C" w:rsidRDefault="00A14638" w:rsidP="00FE02FB">
            <w:pPr>
              <w:pStyle w:val="ConsPlusNormal0"/>
              <w:jc w:val="center"/>
            </w:pPr>
            <w:r>
              <w:t>1658,10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99,20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189512,50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313" w:type="pct"/>
          </w:tcPr>
          <w:p w:rsidR="006E097C" w:rsidRDefault="00A14638" w:rsidP="00FE02FB">
            <w:pPr>
              <w:pStyle w:val="ConsPlusNormal0"/>
              <w:jc w:val="center"/>
            </w:pPr>
            <w:r>
              <w:t>33.8.3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0,12521</w:t>
            </w:r>
          </w:p>
        </w:tc>
        <w:tc>
          <w:tcPr>
            <w:tcW w:w="554" w:type="pct"/>
          </w:tcPr>
          <w:p w:rsidR="006E097C" w:rsidRDefault="00A14638" w:rsidP="00FE02FB">
            <w:pPr>
              <w:pStyle w:val="ConsPlusNormal0"/>
              <w:jc w:val="center"/>
            </w:pPr>
            <w:r>
              <w:t>3687,10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461,70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882371,00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313" w:type="pct"/>
          </w:tcPr>
          <w:p w:rsidR="006E097C" w:rsidRDefault="00A14638" w:rsidP="00FE02FB">
            <w:pPr>
              <w:pStyle w:val="ConsPlusNormal0"/>
              <w:jc w:val="center"/>
            </w:pPr>
            <w:r>
              <w:t>33.9</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0,03672483</w:t>
            </w:r>
          </w:p>
        </w:tc>
        <w:tc>
          <w:tcPr>
            <w:tcW w:w="554" w:type="pct"/>
          </w:tcPr>
          <w:p w:rsidR="006E097C" w:rsidRDefault="00A14638" w:rsidP="00FE02FB">
            <w:pPr>
              <w:pStyle w:val="ConsPlusNormal0"/>
              <w:jc w:val="center"/>
            </w:pPr>
            <w:r>
              <w:t>2710,4</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99,50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190248,40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313" w:type="pct"/>
          </w:tcPr>
          <w:p w:rsidR="006E097C" w:rsidRDefault="00A14638" w:rsidP="00FE02FB">
            <w:pPr>
              <w:pStyle w:val="ConsPlusNormal0"/>
              <w:jc w:val="center"/>
            </w:pPr>
            <w:r>
              <w:t>34</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0,067347</w:t>
            </w:r>
          </w:p>
        </w:tc>
        <w:tc>
          <w:tcPr>
            <w:tcW w:w="554" w:type="pct"/>
          </w:tcPr>
          <w:p w:rsidR="006E097C" w:rsidRDefault="00A14638" w:rsidP="00FE02FB">
            <w:pPr>
              <w:pStyle w:val="ConsPlusNormal0"/>
              <w:jc w:val="center"/>
            </w:pPr>
            <w:r>
              <w:t>33832,80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2278,50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4354958,00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313" w:type="pct"/>
          </w:tcPr>
          <w:p w:rsidR="006E097C" w:rsidRDefault="00A14638" w:rsidP="00FE02FB">
            <w:pPr>
              <w:pStyle w:val="ConsPlusNormal0"/>
              <w:jc w:val="center"/>
            </w:pPr>
            <w:r>
              <w:t>34.1</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0,01308</w:t>
            </w:r>
          </w:p>
        </w:tc>
        <w:tc>
          <w:tcPr>
            <w:tcW w:w="554" w:type="pct"/>
          </w:tcPr>
          <w:p w:rsidR="006E097C" w:rsidRDefault="00A14638" w:rsidP="00FE02FB">
            <w:pPr>
              <w:pStyle w:val="ConsPlusNormal0"/>
              <w:jc w:val="center"/>
            </w:pPr>
            <w:r>
              <w:t>85316,60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1116,00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2132915,00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3.2. для медицинской помощи при экстракорпоральном </w:t>
            </w:r>
            <w:r w:rsidRPr="00BC136F">
              <w:rPr>
                <w:sz w:val="18"/>
                <w:szCs w:val="18"/>
              </w:rPr>
              <w:lastRenderedPageBreak/>
              <w:t>оплодотворении:</w:t>
            </w:r>
          </w:p>
        </w:tc>
        <w:tc>
          <w:tcPr>
            <w:tcW w:w="313" w:type="pct"/>
          </w:tcPr>
          <w:p w:rsidR="006E097C" w:rsidRDefault="00A14638" w:rsidP="00FE02FB">
            <w:pPr>
              <w:pStyle w:val="ConsPlusNormal0"/>
              <w:jc w:val="center"/>
            </w:pPr>
            <w:r>
              <w:lastRenderedPageBreak/>
              <w:t>34.2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0,000644</w:t>
            </w:r>
          </w:p>
        </w:tc>
        <w:tc>
          <w:tcPr>
            <w:tcW w:w="554" w:type="pct"/>
          </w:tcPr>
          <w:p w:rsidR="006E097C" w:rsidRDefault="00A14638" w:rsidP="00FE02FB">
            <w:pPr>
              <w:pStyle w:val="ConsPlusNormal0"/>
              <w:jc w:val="center"/>
            </w:pPr>
            <w:r>
              <w:t>115970,70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74,70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142759,90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3.3. для медицинской помощи больным с вирусным гепатитом C</w:t>
            </w:r>
          </w:p>
        </w:tc>
        <w:tc>
          <w:tcPr>
            <w:tcW w:w="313" w:type="pct"/>
          </w:tcPr>
          <w:p w:rsidR="006E097C" w:rsidRDefault="00A14638" w:rsidP="00FE02FB">
            <w:pPr>
              <w:pStyle w:val="ConsPlusNormal0"/>
              <w:jc w:val="center"/>
            </w:pPr>
            <w:r>
              <w:t>34.3</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0,000695</w:t>
            </w:r>
          </w:p>
        </w:tc>
        <w:tc>
          <w:tcPr>
            <w:tcW w:w="554" w:type="pct"/>
          </w:tcPr>
          <w:p w:rsidR="006E097C" w:rsidRDefault="00A14638" w:rsidP="00FE02FB">
            <w:pPr>
              <w:pStyle w:val="ConsPlusNormal0"/>
              <w:jc w:val="center"/>
            </w:pPr>
            <w:r>
              <w:t>124286,20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86,40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165052,10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3.4 высокотехнологичная медицинская помощь</w:t>
            </w:r>
          </w:p>
        </w:tc>
        <w:tc>
          <w:tcPr>
            <w:tcW w:w="313" w:type="pct"/>
          </w:tcPr>
          <w:p w:rsidR="006E097C" w:rsidRDefault="00A14638" w:rsidP="00FE02FB">
            <w:pPr>
              <w:pStyle w:val="ConsPlusNormal0"/>
              <w:jc w:val="center"/>
            </w:pPr>
            <w:r>
              <w:t>34.4</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A14638" w:rsidP="00FE02FB">
            <w:pPr>
              <w:pStyle w:val="ConsPlusNormal0"/>
              <w:jc w:val="center"/>
            </w:pPr>
            <w:r>
              <w:t>0</w:t>
            </w:r>
          </w:p>
        </w:tc>
        <w:tc>
          <w:tcPr>
            <w:tcW w:w="418" w:type="pct"/>
          </w:tcPr>
          <w:p w:rsidR="006E097C" w:rsidRDefault="00A14638" w:rsidP="00FE02FB">
            <w:pPr>
              <w:pStyle w:val="ConsPlusNormal0"/>
              <w:jc w:val="center"/>
            </w:pPr>
            <w:r>
              <w:t>0</w:t>
            </w:r>
          </w:p>
        </w:tc>
        <w:tc>
          <w:tcPr>
            <w:tcW w:w="416" w:type="pct"/>
          </w:tcPr>
          <w:p w:rsidR="006E097C" w:rsidRDefault="00A14638" w:rsidP="00FE02FB">
            <w:pPr>
              <w:pStyle w:val="ConsPlusNormal0"/>
              <w:jc w:val="center"/>
            </w:pPr>
            <w:r>
              <w:t>0</w:t>
            </w:r>
          </w:p>
        </w:tc>
        <w:tc>
          <w:tcPr>
            <w:tcW w:w="417" w:type="pct"/>
          </w:tcPr>
          <w:p w:rsidR="006E097C" w:rsidRDefault="00A14638" w:rsidP="00FE02FB">
            <w:pPr>
              <w:pStyle w:val="ConsPlusNormal0"/>
              <w:jc w:val="center"/>
            </w:pPr>
            <w:r>
              <w:t>0</w:t>
            </w:r>
          </w:p>
        </w:tc>
        <w:tc>
          <w:tcPr>
            <w:tcW w:w="456" w:type="pct"/>
          </w:tcPr>
          <w:p w:rsidR="006E097C" w:rsidRDefault="00A14638" w:rsidP="00FE02FB">
            <w:pPr>
              <w:pStyle w:val="ConsPlusNormal0"/>
              <w:jc w:val="center"/>
            </w:pPr>
            <w:r>
              <w:t>0</w:t>
            </w:r>
          </w:p>
        </w:tc>
        <w:tc>
          <w:tcPr>
            <w:tcW w:w="263" w:type="pct"/>
          </w:tcPr>
          <w:p w:rsidR="006E097C" w:rsidRDefault="00A14638" w:rsidP="00FE02FB">
            <w:pPr>
              <w:pStyle w:val="ConsPlusNormal0"/>
              <w:jc w:val="center"/>
            </w:pPr>
            <w:r>
              <w:t>0</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313" w:type="pct"/>
          </w:tcPr>
          <w:p w:rsidR="006E097C" w:rsidRDefault="00A14638" w:rsidP="00FE02FB">
            <w:pPr>
              <w:pStyle w:val="ConsPlusNormal0"/>
              <w:jc w:val="center"/>
            </w:pPr>
            <w:r>
              <w:t>35</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0,174122</w:t>
            </w:r>
          </w:p>
        </w:tc>
        <w:tc>
          <w:tcPr>
            <w:tcW w:w="554" w:type="pct"/>
          </w:tcPr>
          <w:p w:rsidR="006E097C" w:rsidRDefault="00A14638" w:rsidP="00FE02FB">
            <w:pPr>
              <w:pStyle w:val="ConsPlusNormal0"/>
              <w:jc w:val="center"/>
            </w:pPr>
            <w:r>
              <w:t>59124,30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10294,80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19676448,80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4.1. медицинская помощь по профилю "онкология"</w:t>
            </w:r>
          </w:p>
        </w:tc>
        <w:tc>
          <w:tcPr>
            <w:tcW w:w="313" w:type="pct"/>
          </w:tcPr>
          <w:p w:rsidR="006E097C" w:rsidRDefault="00A14638" w:rsidP="00FE02FB">
            <w:pPr>
              <w:pStyle w:val="ConsPlusNormal0"/>
              <w:jc w:val="center"/>
            </w:pPr>
            <w:r>
              <w:t>35.1</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0,010265</w:t>
            </w:r>
          </w:p>
        </w:tc>
        <w:tc>
          <w:tcPr>
            <w:tcW w:w="554" w:type="pct"/>
          </w:tcPr>
          <w:p w:rsidR="006E097C" w:rsidRDefault="00A14638" w:rsidP="00FE02FB">
            <w:pPr>
              <w:pStyle w:val="ConsPlusNormal0"/>
              <w:jc w:val="center"/>
            </w:pPr>
            <w:r>
              <w:t>111638,60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1145,90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2190237,70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313" w:type="pct"/>
          </w:tcPr>
          <w:p w:rsidR="006E097C" w:rsidRDefault="00A14638" w:rsidP="00FE02FB">
            <w:pPr>
              <w:pStyle w:val="ConsPlusNormal0"/>
              <w:jc w:val="center"/>
            </w:pPr>
            <w:r>
              <w:t>35.2</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0,002327</w:t>
            </w:r>
          </w:p>
        </w:tc>
        <w:tc>
          <w:tcPr>
            <w:tcW w:w="554" w:type="pct"/>
          </w:tcPr>
          <w:p w:rsidR="006E097C" w:rsidRDefault="00A14638" w:rsidP="00FE02FB">
            <w:pPr>
              <w:pStyle w:val="ConsPlusNormal0"/>
              <w:jc w:val="center"/>
            </w:pPr>
            <w:r>
              <w:t>219984,10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512,00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978489,30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313" w:type="pct"/>
          </w:tcPr>
          <w:p w:rsidR="006E097C" w:rsidRDefault="00A14638" w:rsidP="00FE02FB">
            <w:pPr>
              <w:pStyle w:val="ConsPlusNormal0"/>
              <w:jc w:val="center"/>
            </w:pPr>
            <w:r>
              <w:t>35.3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0,00043</w:t>
            </w:r>
          </w:p>
        </w:tc>
        <w:tc>
          <w:tcPr>
            <w:tcW w:w="554" w:type="pct"/>
          </w:tcPr>
          <w:p w:rsidR="006E097C" w:rsidRDefault="00A14638" w:rsidP="00FE02FB">
            <w:pPr>
              <w:pStyle w:val="ConsPlusNormal0"/>
              <w:jc w:val="center"/>
            </w:pPr>
            <w:r>
              <w:t>285751,00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122,90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234887,30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313" w:type="pct"/>
          </w:tcPr>
          <w:p w:rsidR="006E097C" w:rsidRDefault="00A14638" w:rsidP="00FE02FB">
            <w:pPr>
              <w:pStyle w:val="ConsPlusNormal0"/>
              <w:jc w:val="center"/>
            </w:pPr>
            <w:r>
              <w:t>35.4</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0,000189</w:t>
            </w:r>
          </w:p>
        </w:tc>
        <w:tc>
          <w:tcPr>
            <w:tcW w:w="554" w:type="pct"/>
          </w:tcPr>
          <w:p w:rsidR="006E097C" w:rsidRDefault="00A14638" w:rsidP="00FE02FB">
            <w:pPr>
              <w:pStyle w:val="ConsPlusNormal0"/>
              <w:jc w:val="center"/>
            </w:pPr>
            <w:r>
              <w:t>343816,10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64,90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124117,60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313" w:type="pct"/>
          </w:tcPr>
          <w:p w:rsidR="006E097C" w:rsidRDefault="00A14638" w:rsidP="00FE02FB">
            <w:pPr>
              <w:pStyle w:val="ConsPlusNormal0"/>
              <w:jc w:val="center"/>
            </w:pPr>
            <w:r>
              <w:t>35.5</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0,000472</w:t>
            </w:r>
          </w:p>
        </w:tc>
        <w:tc>
          <w:tcPr>
            <w:tcW w:w="554" w:type="pct"/>
          </w:tcPr>
          <w:p w:rsidR="006E097C" w:rsidRDefault="00A14638" w:rsidP="00FE02FB">
            <w:pPr>
              <w:pStyle w:val="ConsPlusNormal0"/>
              <w:jc w:val="center"/>
            </w:pPr>
            <w:r>
              <w:t>223787,40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105,60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201856,20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313" w:type="pct"/>
          </w:tcPr>
          <w:p w:rsidR="006E097C" w:rsidRDefault="00A14638" w:rsidP="00FE02FB">
            <w:pPr>
              <w:pStyle w:val="ConsPlusNormal0"/>
              <w:jc w:val="center"/>
            </w:pPr>
            <w:r>
              <w:t>35.6</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A14638" w:rsidP="00FE02FB">
            <w:pPr>
              <w:pStyle w:val="ConsPlusNormal0"/>
              <w:jc w:val="center"/>
            </w:pPr>
            <w:r>
              <w:t>0</w:t>
            </w:r>
          </w:p>
        </w:tc>
        <w:tc>
          <w:tcPr>
            <w:tcW w:w="418" w:type="pct"/>
          </w:tcPr>
          <w:p w:rsidR="006E097C" w:rsidRDefault="00A14638" w:rsidP="00FE02FB">
            <w:pPr>
              <w:pStyle w:val="ConsPlusNormal0"/>
              <w:jc w:val="center"/>
            </w:pPr>
            <w:r>
              <w:t>0</w:t>
            </w:r>
          </w:p>
        </w:tc>
        <w:tc>
          <w:tcPr>
            <w:tcW w:w="416" w:type="pct"/>
          </w:tcPr>
          <w:p w:rsidR="006E097C" w:rsidRDefault="00A14638" w:rsidP="00FE02FB">
            <w:pPr>
              <w:pStyle w:val="ConsPlusNormal0"/>
              <w:jc w:val="center"/>
            </w:pPr>
            <w:r>
              <w:t>0</w:t>
            </w:r>
          </w:p>
        </w:tc>
        <w:tc>
          <w:tcPr>
            <w:tcW w:w="417" w:type="pct"/>
          </w:tcPr>
          <w:p w:rsidR="006E097C" w:rsidRDefault="00A14638" w:rsidP="00FE02FB">
            <w:pPr>
              <w:pStyle w:val="ConsPlusNormal0"/>
              <w:jc w:val="center"/>
            </w:pPr>
            <w:r>
              <w:t>0</w:t>
            </w:r>
          </w:p>
        </w:tc>
        <w:tc>
          <w:tcPr>
            <w:tcW w:w="456" w:type="pct"/>
          </w:tcPr>
          <w:p w:rsidR="006E097C" w:rsidRDefault="00A14638" w:rsidP="00FE02FB">
            <w:pPr>
              <w:pStyle w:val="ConsPlusNormal0"/>
              <w:jc w:val="center"/>
            </w:pPr>
            <w:r>
              <w:t>0</w:t>
            </w:r>
          </w:p>
        </w:tc>
        <w:tc>
          <w:tcPr>
            <w:tcW w:w="263" w:type="pct"/>
          </w:tcPr>
          <w:p w:rsidR="006E097C" w:rsidRDefault="00A14638" w:rsidP="00FE02FB">
            <w:pPr>
              <w:pStyle w:val="ConsPlusNormal0"/>
              <w:jc w:val="center"/>
            </w:pPr>
            <w:r>
              <w:t>0</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313" w:type="pct"/>
          </w:tcPr>
          <w:p w:rsidR="006E097C" w:rsidRDefault="00A14638" w:rsidP="00FE02FB">
            <w:pPr>
              <w:pStyle w:val="ConsPlusNormal0"/>
              <w:jc w:val="center"/>
            </w:pPr>
            <w:r>
              <w:t>36</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313" w:type="pct"/>
          </w:tcPr>
          <w:p w:rsidR="006E097C" w:rsidRDefault="00A14638" w:rsidP="00FE02FB">
            <w:pPr>
              <w:pStyle w:val="ConsPlusNormal0"/>
              <w:jc w:val="center"/>
            </w:pPr>
            <w:r>
              <w:t>36.1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0,003241</w:t>
            </w:r>
          </w:p>
        </w:tc>
        <w:tc>
          <w:tcPr>
            <w:tcW w:w="554" w:type="pct"/>
          </w:tcPr>
          <w:p w:rsidR="006E097C" w:rsidRDefault="00A14638" w:rsidP="00FE02FB">
            <w:pPr>
              <w:pStyle w:val="ConsPlusNormal0"/>
              <w:jc w:val="center"/>
            </w:pPr>
            <w:r>
              <w:t>29722,80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96,30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184103,00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313" w:type="pct"/>
          </w:tcPr>
          <w:p w:rsidR="006E097C" w:rsidRDefault="00A14638" w:rsidP="00FE02FB">
            <w:pPr>
              <w:pStyle w:val="ConsPlusNormal0"/>
              <w:jc w:val="center"/>
            </w:pPr>
            <w:r>
              <w:t>36.2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0,002705</w:t>
            </w:r>
          </w:p>
        </w:tc>
        <w:tc>
          <w:tcPr>
            <w:tcW w:w="554" w:type="pct"/>
          </w:tcPr>
          <w:p w:rsidR="006E097C" w:rsidRDefault="00A14638" w:rsidP="00FE02FB">
            <w:pPr>
              <w:pStyle w:val="ConsPlusNormal0"/>
              <w:jc w:val="center"/>
            </w:pPr>
            <w:r>
              <w:t>31412,90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85,00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162404,70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5.3. специализированная, в том </w:t>
            </w:r>
            <w:r w:rsidRPr="00BC136F">
              <w:rPr>
                <w:sz w:val="18"/>
                <w:szCs w:val="18"/>
              </w:rPr>
              <w:lastRenderedPageBreak/>
              <w:t>числе высокотехнологичная, медицинская помощь в условиях круглосуточного стационара</w:t>
            </w:r>
          </w:p>
        </w:tc>
        <w:tc>
          <w:tcPr>
            <w:tcW w:w="313" w:type="pct"/>
          </w:tcPr>
          <w:p w:rsidR="006E097C" w:rsidRDefault="00A14638" w:rsidP="00FE02FB">
            <w:pPr>
              <w:pStyle w:val="ConsPlusNormal0"/>
              <w:jc w:val="center"/>
            </w:pPr>
            <w:r>
              <w:lastRenderedPageBreak/>
              <w:t>36.3</w:t>
            </w:r>
          </w:p>
        </w:tc>
        <w:tc>
          <w:tcPr>
            <w:tcW w:w="559" w:type="pct"/>
          </w:tcPr>
          <w:p w:rsidR="006E097C" w:rsidRDefault="00A14638" w:rsidP="00FE02FB">
            <w:pPr>
              <w:pStyle w:val="ConsPlusNormal0"/>
              <w:jc w:val="center"/>
            </w:pPr>
            <w:r>
              <w:t xml:space="preserve">случай </w:t>
            </w:r>
            <w:r>
              <w:lastRenderedPageBreak/>
              <w:t>госпитализации</w:t>
            </w:r>
          </w:p>
        </w:tc>
        <w:tc>
          <w:tcPr>
            <w:tcW w:w="555" w:type="pct"/>
          </w:tcPr>
          <w:p w:rsidR="006E097C" w:rsidRDefault="00A14638" w:rsidP="00FE02FB">
            <w:pPr>
              <w:pStyle w:val="ConsPlusNormal0"/>
              <w:jc w:val="center"/>
            </w:pPr>
            <w:r>
              <w:lastRenderedPageBreak/>
              <w:t>0,005643</w:t>
            </w:r>
          </w:p>
        </w:tc>
        <w:tc>
          <w:tcPr>
            <w:tcW w:w="554" w:type="pct"/>
          </w:tcPr>
          <w:p w:rsidR="006E097C" w:rsidRDefault="00A14638" w:rsidP="00FE02FB">
            <w:pPr>
              <w:pStyle w:val="ConsPlusNormal0"/>
              <w:jc w:val="center"/>
            </w:pPr>
            <w:r>
              <w:t>62784,60</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354,30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677131,90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6. Расходы на ведение дела СМО</w:t>
            </w:r>
          </w:p>
        </w:tc>
        <w:tc>
          <w:tcPr>
            <w:tcW w:w="313" w:type="pct"/>
          </w:tcPr>
          <w:p w:rsidR="006E097C" w:rsidRDefault="00A14638" w:rsidP="00FE02FB">
            <w:pPr>
              <w:pStyle w:val="ConsPlusNormal0"/>
              <w:jc w:val="center"/>
            </w:pPr>
            <w:r>
              <w:t>37</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170,60</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326010,90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 Медицинская помощь по видам и заболеваниям, не установленным базовой программой:</w:t>
            </w:r>
          </w:p>
        </w:tc>
        <w:tc>
          <w:tcPr>
            <w:tcW w:w="313" w:type="pct"/>
          </w:tcPr>
          <w:p w:rsidR="006E097C" w:rsidRDefault="00A14638" w:rsidP="00FE02FB">
            <w:pPr>
              <w:pStyle w:val="ConsPlusNormal0"/>
              <w:jc w:val="center"/>
            </w:pPr>
            <w:r>
              <w:t>38</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313" w:type="pct"/>
          </w:tcPr>
          <w:p w:rsidR="006E097C" w:rsidRDefault="00A14638" w:rsidP="00FE02FB">
            <w:pPr>
              <w:pStyle w:val="ConsPlusNormal0"/>
              <w:jc w:val="center"/>
            </w:pPr>
            <w:r>
              <w:t>39</w:t>
            </w:r>
          </w:p>
        </w:tc>
        <w:tc>
          <w:tcPr>
            <w:tcW w:w="559" w:type="pct"/>
          </w:tcPr>
          <w:p w:rsidR="006E097C" w:rsidRDefault="00A14638" w:rsidP="00FE02FB">
            <w:pPr>
              <w:pStyle w:val="ConsPlusNormal0"/>
              <w:jc w:val="center"/>
            </w:pPr>
            <w:r>
              <w:t>вызов</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313" w:type="pct"/>
          </w:tcPr>
          <w:p w:rsidR="006E097C" w:rsidRDefault="00A14638" w:rsidP="00FE02FB">
            <w:pPr>
              <w:pStyle w:val="ConsPlusNormal0"/>
              <w:jc w:val="center"/>
            </w:pPr>
            <w:r>
              <w:t>40</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313" w:type="pct"/>
          </w:tcPr>
          <w:p w:rsidR="006E097C" w:rsidRDefault="00A14638" w:rsidP="00FE02FB">
            <w:pPr>
              <w:pStyle w:val="ConsPlusNormal0"/>
              <w:jc w:val="center"/>
            </w:pPr>
            <w:r>
              <w:t>41</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313" w:type="pct"/>
          </w:tcPr>
          <w:p w:rsidR="006E097C" w:rsidRDefault="00A14638" w:rsidP="00FE02FB">
            <w:pPr>
              <w:pStyle w:val="ConsPlusNormal0"/>
              <w:jc w:val="center"/>
            </w:pPr>
            <w:r>
              <w:t>41.1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2.1.2. для проведения диспансеризации, всего, в том числе:</w:t>
            </w:r>
          </w:p>
        </w:tc>
        <w:tc>
          <w:tcPr>
            <w:tcW w:w="313" w:type="pct"/>
          </w:tcPr>
          <w:p w:rsidR="006E097C" w:rsidRDefault="00A14638" w:rsidP="00FE02FB">
            <w:pPr>
              <w:pStyle w:val="ConsPlusNormal0"/>
              <w:jc w:val="center"/>
            </w:pPr>
            <w:r>
              <w:t>41.2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для проведения углубленной диспансеризации</w:t>
            </w:r>
          </w:p>
        </w:tc>
        <w:tc>
          <w:tcPr>
            <w:tcW w:w="313" w:type="pct"/>
          </w:tcPr>
          <w:p w:rsidR="006E097C" w:rsidRDefault="00A14638" w:rsidP="00FE02FB">
            <w:pPr>
              <w:pStyle w:val="ConsPlusNormal0"/>
              <w:jc w:val="center"/>
            </w:pPr>
            <w:r>
              <w:t>41.2.1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313" w:type="pct"/>
          </w:tcPr>
          <w:p w:rsidR="006E097C" w:rsidRDefault="00A14638" w:rsidP="00FE02FB">
            <w:pPr>
              <w:pStyle w:val="ConsPlusNormal0"/>
              <w:jc w:val="center"/>
            </w:pPr>
            <w:r>
              <w:t>41.3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женщины</w:t>
            </w:r>
          </w:p>
        </w:tc>
        <w:tc>
          <w:tcPr>
            <w:tcW w:w="313" w:type="pct"/>
          </w:tcPr>
          <w:p w:rsidR="006E097C" w:rsidRDefault="00A14638" w:rsidP="00FE02FB">
            <w:pPr>
              <w:pStyle w:val="ConsPlusNormal0"/>
              <w:jc w:val="center"/>
            </w:pPr>
            <w:r>
              <w:t>41.3.1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мужчины</w:t>
            </w:r>
          </w:p>
        </w:tc>
        <w:tc>
          <w:tcPr>
            <w:tcW w:w="313" w:type="pct"/>
          </w:tcPr>
          <w:p w:rsidR="006E097C" w:rsidRDefault="00A14638" w:rsidP="00FE02FB">
            <w:pPr>
              <w:pStyle w:val="ConsPlusNormal0"/>
              <w:jc w:val="center"/>
            </w:pPr>
            <w:r>
              <w:t>41.3.2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313" w:type="pct"/>
          </w:tcPr>
          <w:p w:rsidR="006E097C" w:rsidRDefault="00A14638" w:rsidP="00FE02FB">
            <w:pPr>
              <w:pStyle w:val="ConsPlusNormal0"/>
              <w:jc w:val="center"/>
            </w:pPr>
            <w:r>
              <w:t>41.4</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313" w:type="pct"/>
          </w:tcPr>
          <w:p w:rsidR="006E097C" w:rsidRDefault="00A14638" w:rsidP="00FE02FB">
            <w:pPr>
              <w:pStyle w:val="ConsPlusNormal0"/>
              <w:jc w:val="center"/>
            </w:pPr>
            <w:r>
              <w:t>41.5</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2.1.6. в связи с заболеваниями (обращений), всего, из них:</w:t>
            </w:r>
          </w:p>
        </w:tc>
        <w:tc>
          <w:tcPr>
            <w:tcW w:w="313" w:type="pct"/>
          </w:tcPr>
          <w:p w:rsidR="006E097C" w:rsidRDefault="00A14638" w:rsidP="00FE02FB">
            <w:pPr>
              <w:pStyle w:val="ConsPlusNormal0"/>
              <w:jc w:val="center"/>
            </w:pPr>
            <w:r>
              <w:t>41.6</w:t>
            </w:r>
          </w:p>
        </w:tc>
        <w:tc>
          <w:tcPr>
            <w:tcW w:w="559" w:type="pct"/>
          </w:tcPr>
          <w:p w:rsidR="006E097C" w:rsidRDefault="00A14638" w:rsidP="00FE02FB">
            <w:pPr>
              <w:pStyle w:val="ConsPlusNormal0"/>
              <w:jc w:val="center"/>
            </w:pPr>
            <w:r>
              <w:t>обращение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для проведения отдельных диагностических (лабораторных) исследований:</w:t>
            </w:r>
          </w:p>
        </w:tc>
        <w:tc>
          <w:tcPr>
            <w:tcW w:w="313" w:type="pct"/>
          </w:tcPr>
          <w:p w:rsidR="006E097C" w:rsidRDefault="00A14638" w:rsidP="00FE02FB">
            <w:pPr>
              <w:pStyle w:val="ConsPlusNormal0"/>
              <w:jc w:val="center"/>
            </w:pPr>
            <w:r>
              <w:t>41.6.1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313" w:type="pct"/>
          </w:tcPr>
          <w:p w:rsidR="006E097C" w:rsidRDefault="00A14638" w:rsidP="00FE02FB">
            <w:pPr>
              <w:pStyle w:val="ConsPlusNormal0"/>
              <w:jc w:val="center"/>
            </w:pPr>
            <w:r>
              <w:t>41.6.1.1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313" w:type="pct"/>
          </w:tcPr>
          <w:p w:rsidR="006E097C" w:rsidRDefault="00A14638" w:rsidP="00FE02FB">
            <w:pPr>
              <w:pStyle w:val="ConsPlusNormal0"/>
              <w:jc w:val="center"/>
            </w:pPr>
            <w:r>
              <w:t>41.6.1.2</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313" w:type="pct"/>
          </w:tcPr>
          <w:p w:rsidR="006E097C" w:rsidRDefault="00A14638" w:rsidP="00FE02FB">
            <w:pPr>
              <w:pStyle w:val="ConsPlusNormal0"/>
              <w:jc w:val="center"/>
            </w:pPr>
            <w:r>
              <w:t>41.6.1.3</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313" w:type="pct"/>
          </w:tcPr>
          <w:p w:rsidR="006E097C" w:rsidRDefault="00A14638" w:rsidP="00FE02FB">
            <w:pPr>
              <w:pStyle w:val="ConsPlusNormal0"/>
              <w:jc w:val="center"/>
            </w:pPr>
            <w:r>
              <w:t>41.6.1.4</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313" w:type="pct"/>
          </w:tcPr>
          <w:p w:rsidR="006E097C" w:rsidRDefault="00A14638" w:rsidP="00FE02FB">
            <w:pPr>
              <w:pStyle w:val="ConsPlusNormal0"/>
              <w:jc w:val="center"/>
            </w:pPr>
            <w:r>
              <w:t>41.6.1.5</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313" w:type="pct"/>
          </w:tcPr>
          <w:p w:rsidR="006E097C" w:rsidRDefault="00A14638" w:rsidP="00FE02FB">
            <w:pPr>
              <w:pStyle w:val="ConsPlusNormal0"/>
              <w:jc w:val="center"/>
            </w:pPr>
            <w:r>
              <w:t>41.6.1.6</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ПЭТ-КТ при онкологических заболеваниях</w:t>
            </w:r>
          </w:p>
        </w:tc>
        <w:tc>
          <w:tcPr>
            <w:tcW w:w="313" w:type="pct"/>
          </w:tcPr>
          <w:p w:rsidR="006E097C" w:rsidRDefault="00A14638" w:rsidP="00FE02FB">
            <w:pPr>
              <w:pStyle w:val="ConsPlusNormal0"/>
              <w:jc w:val="center"/>
            </w:pPr>
            <w:r>
              <w:t>41.6.1.7</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ОФЭКТ/КТ</w:t>
            </w:r>
          </w:p>
        </w:tc>
        <w:tc>
          <w:tcPr>
            <w:tcW w:w="313" w:type="pct"/>
          </w:tcPr>
          <w:p w:rsidR="006E097C" w:rsidRDefault="00A14638" w:rsidP="00FE02FB">
            <w:pPr>
              <w:pStyle w:val="ConsPlusNormal0"/>
              <w:jc w:val="center"/>
            </w:pPr>
            <w:r>
              <w:t>41.6.1.8</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2.1.7. школа для больных с хроническими заболеваниями</w:t>
            </w:r>
          </w:p>
        </w:tc>
        <w:tc>
          <w:tcPr>
            <w:tcW w:w="313" w:type="pct"/>
          </w:tcPr>
          <w:p w:rsidR="006E097C" w:rsidRDefault="00A14638" w:rsidP="00FE02FB">
            <w:pPr>
              <w:pStyle w:val="ConsPlusNormal0"/>
              <w:jc w:val="center"/>
            </w:pPr>
            <w:r>
              <w:t>41.7</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313" w:type="pct"/>
          </w:tcPr>
          <w:p w:rsidR="006E097C" w:rsidRDefault="00A14638" w:rsidP="00FE02FB">
            <w:pPr>
              <w:pStyle w:val="ConsPlusNormal0"/>
              <w:jc w:val="center"/>
            </w:pPr>
            <w:r>
              <w:t>41.7.1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313" w:type="pct"/>
          </w:tcPr>
          <w:p w:rsidR="006E097C" w:rsidRDefault="00A14638" w:rsidP="00FE02FB">
            <w:pPr>
              <w:pStyle w:val="ConsPlusNormal0"/>
              <w:jc w:val="center"/>
            </w:pPr>
            <w:r>
              <w:t>41.8</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313" w:type="pct"/>
          </w:tcPr>
          <w:p w:rsidR="006E097C" w:rsidRDefault="00A14638" w:rsidP="00FE02FB">
            <w:pPr>
              <w:pStyle w:val="ConsPlusNormal0"/>
              <w:jc w:val="center"/>
            </w:pPr>
            <w:r>
              <w:t>41.8.1.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сахарного диабета</w:t>
            </w:r>
          </w:p>
        </w:tc>
        <w:tc>
          <w:tcPr>
            <w:tcW w:w="313" w:type="pct"/>
          </w:tcPr>
          <w:p w:rsidR="006E097C" w:rsidRDefault="00A14638" w:rsidP="00FE02FB">
            <w:pPr>
              <w:pStyle w:val="ConsPlusNormal0"/>
              <w:jc w:val="center"/>
            </w:pPr>
            <w:r>
              <w:t>41.8.2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313" w:type="pct"/>
          </w:tcPr>
          <w:p w:rsidR="006E097C" w:rsidRDefault="00A14638" w:rsidP="00FE02FB">
            <w:pPr>
              <w:pStyle w:val="ConsPlusNormal0"/>
              <w:jc w:val="center"/>
            </w:pPr>
            <w:r>
              <w:t>41.8.3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313" w:type="pct"/>
          </w:tcPr>
          <w:p w:rsidR="006E097C" w:rsidRDefault="00A14638" w:rsidP="00FE02FB">
            <w:pPr>
              <w:pStyle w:val="ConsPlusNormal0"/>
              <w:jc w:val="center"/>
            </w:pPr>
            <w:r>
              <w:t>41.9</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313" w:type="pct"/>
          </w:tcPr>
          <w:p w:rsidR="006E097C" w:rsidRDefault="00A14638" w:rsidP="00FE02FB">
            <w:pPr>
              <w:pStyle w:val="ConsPlusNormal0"/>
              <w:jc w:val="center"/>
            </w:pPr>
            <w:r>
              <w:t>42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313" w:type="pct"/>
          </w:tcPr>
          <w:p w:rsidR="006E097C" w:rsidRDefault="00A14638" w:rsidP="00FE02FB">
            <w:pPr>
              <w:pStyle w:val="ConsPlusNormal0"/>
              <w:jc w:val="center"/>
            </w:pPr>
            <w:r>
              <w:t>42.1</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3.2. для медицинской помощи при экстракорпоральном оплодотворении:</w:t>
            </w:r>
          </w:p>
        </w:tc>
        <w:tc>
          <w:tcPr>
            <w:tcW w:w="313" w:type="pct"/>
          </w:tcPr>
          <w:p w:rsidR="006E097C" w:rsidRDefault="00A14638" w:rsidP="00FE02FB">
            <w:pPr>
              <w:pStyle w:val="ConsPlusNormal0"/>
              <w:jc w:val="center"/>
            </w:pPr>
            <w:r>
              <w:t>42.2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3.3. для медицинской помощи больных с вирусным гепатитом С</w:t>
            </w:r>
          </w:p>
        </w:tc>
        <w:tc>
          <w:tcPr>
            <w:tcW w:w="313" w:type="pct"/>
          </w:tcPr>
          <w:p w:rsidR="006E097C" w:rsidRDefault="00A14638" w:rsidP="00FE02FB">
            <w:pPr>
              <w:pStyle w:val="ConsPlusNormal0"/>
              <w:jc w:val="center"/>
            </w:pPr>
            <w:r>
              <w:t>42.3</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3.4. высокотехнологичная медицинская помощь</w:t>
            </w:r>
          </w:p>
        </w:tc>
        <w:tc>
          <w:tcPr>
            <w:tcW w:w="313" w:type="pct"/>
          </w:tcPr>
          <w:p w:rsidR="006E097C" w:rsidRDefault="00A14638" w:rsidP="00FE02FB">
            <w:pPr>
              <w:pStyle w:val="ConsPlusNormal0"/>
              <w:jc w:val="center"/>
            </w:pPr>
            <w:r>
              <w:t>42.4</w:t>
            </w:r>
          </w:p>
        </w:tc>
        <w:tc>
          <w:tcPr>
            <w:tcW w:w="559" w:type="pct"/>
          </w:tcPr>
          <w:p w:rsidR="006E097C" w:rsidRDefault="00A14638" w:rsidP="00FE02FB">
            <w:pPr>
              <w:pStyle w:val="ConsPlusNormal0"/>
              <w:jc w:val="center"/>
            </w:pPr>
            <w:r>
              <w:t>случай лечения</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313" w:type="pct"/>
          </w:tcPr>
          <w:p w:rsidR="006E097C" w:rsidRDefault="00A14638" w:rsidP="00FE02FB">
            <w:pPr>
              <w:pStyle w:val="ConsPlusNormal0"/>
              <w:jc w:val="center"/>
            </w:pPr>
            <w:r>
              <w:t>43</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4.1. для медицинской помощи по профилю "онкология"</w:t>
            </w:r>
          </w:p>
        </w:tc>
        <w:tc>
          <w:tcPr>
            <w:tcW w:w="313" w:type="pct"/>
          </w:tcPr>
          <w:p w:rsidR="006E097C" w:rsidRDefault="00A14638" w:rsidP="00FE02FB">
            <w:pPr>
              <w:pStyle w:val="ConsPlusNormal0"/>
              <w:jc w:val="center"/>
            </w:pPr>
            <w:r>
              <w:t>43.1</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313" w:type="pct"/>
          </w:tcPr>
          <w:p w:rsidR="006E097C" w:rsidRDefault="00A14638" w:rsidP="00FE02FB">
            <w:pPr>
              <w:pStyle w:val="ConsPlusNormal0"/>
              <w:jc w:val="center"/>
            </w:pPr>
            <w:r>
              <w:t>43.2</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313" w:type="pct"/>
          </w:tcPr>
          <w:p w:rsidR="006E097C" w:rsidRDefault="00A14638" w:rsidP="00FE02FB">
            <w:pPr>
              <w:pStyle w:val="ConsPlusNormal0"/>
              <w:jc w:val="center"/>
            </w:pPr>
            <w:r>
              <w:t>43.3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4.4. эндоваскулярная деструкция дополнительных проводящих путей и аритмогенных зон сердца</w:t>
            </w:r>
          </w:p>
        </w:tc>
        <w:tc>
          <w:tcPr>
            <w:tcW w:w="313" w:type="pct"/>
          </w:tcPr>
          <w:p w:rsidR="006E097C" w:rsidRDefault="00A14638" w:rsidP="00FE02FB">
            <w:pPr>
              <w:pStyle w:val="ConsPlusNormal0"/>
              <w:jc w:val="center"/>
            </w:pPr>
            <w:r>
              <w:t>43.4</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313" w:type="pct"/>
          </w:tcPr>
          <w:p w:rsidR="006E097C" w:rsidRDefault="00A14638" w:rsidP="00FE02FB">
            <w:pPr>
              <w:pStyle w:val="ConsPlusNormal0"/>
              <w:jc w:val="center"/>
            </w:pPr>
            <w:r>
              <w:t>43.5</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313" w:type="pct"/>
          </w:tcPr>
          <w:p w:rsidR="006E097C" w:rsidRDefault="00A14638" w:rsidP="00FE02FB">
            <w:pPr>
              <w:pStyle w:val="ConsPlusNormal0"/>
              <w:jc w:val="center"/>
            </w:pPr>
            <w:r>
              <w:t>43.6</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A14638" w:rsidP="00FE02FB">
            <w:pPr>
              <w:pStyle w:val="ConsPlusNormal0"/>
              <w:jc w:val="center"/>
            </w:pPr>
            <w:r>
              <w:t>0</w:t>
            </w:r>
          </w:p>
        </w:tc>
        <w:tc>
          <w:tcPr>
            <w:tcW w:w="418" w:type="pct"/>
          </w:tcPr>
          <w:p w:rsidR="006E097C" w:rsidRDefault="00A14638" w:rsidP="00FE02FB">
            <w:pPr>
              <w:pStyle w:val="ConsPlusNormal0"/>
              <w:jc w:val="center"/>
            </w:pPr>
            <w:r>
              <w:t>0</w:t>
            </w:r>
          </w:p>
        </w:tc>
        <w:tc>
          <w:tcPr>
            <w:tcW w:w="416" w:type="pct"/>
          </w:tcPr>
          <w:p w:rsidR="006E097C" w:rsidRDefault="00A14638" w:rsidP="00FE02FB">
            <w:pPr>
              <w:pStyle w:val="ConsPlusNormal0"/>
              <w:jc w:val="center"/>
            </w:pPr>
            <w:r>
              <w:t>0</w:t>
            </w:r>
          </w:p>
        </w:tc>
        <w:tc>
          <w:tcPr>
            <w:tcW w:w="417" w:type="pct"/>
          </w:tcPr>
          <w:p w:rsidR="006E097C" w:rsidRDefault="00A14638" w:rsidP="00FE02FB">
            <w:pPr>
              <w:pStyle w:val="ConsPlusNormal0"/>
              <w:jc w:val="center"/>
            </w:pPr>
            <w:r>
              <w:t>0</w:t>
            </w:r>
          </w:p>
        </w:tc>
        <w:tc>
          <w:tcPr>
            <w:tcW w:w="456" w:type="pct"/>
          </w:tcPr>
          <w:p w:rsidR="006E097C" w:rsidRDefault="00A14638" w:rsidP="00FE02FB">
            <w:pPr>
              <w:pStyle w:val="ConsPlusNormal0"/>
              <w:jc w:val="center"/>
            </w:pPr>
            <w:r>
              <w:t>0</w:t>
            </w: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313" w:type="pct"/>
          </w:tcPr>
          <w:p w:rsidR="006E097C" w:rsidRDefault="00A14638" w:rsidP="00FE02FB">
            <w:pPr>
              <w:pStyle w:val="ConsPlusNormal0"/>
              <w:jc w:val="center"/>
            </w:pPr>
            <w:r>
              <w:t>44</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313" w:type="pct"/>
          </w:tcPr>
          <w:p w:rsidR="006E097C" w:rsidRDefault="00A14638" w:rsidP="00FE02FB">
            <w:pPr>
              <w:pStyle w:val="ConsPlusNormal0"/>
              <w:jc w:val="center"/>
            </w:pPr>
            <w:r>
              <w:t>44.1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313" w:type="pct"/>
          </w:tcPr>
          <w:p w:rsidR="006E097C" w:rsidRDefault="00A14638" w:rsidP="00FE02FB">
            <w:pPr>
              <w:pStyle w:val="ConsPlusNormal0"/>
              <w:jc w:val="center"/>
            </w:pPr>
            <w:r>
              <w:t>44.2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313" w:type="pct"/>
          </w:tcPr>
          <w:p w:rsidR="006E097C" w:rsidRDefault="00A14638" w:rsidP="00FE02FB">
            <w:pPr>
              <w:pStyle w:val="ConsPlusNormal0"/>
              <w:jc w:val="center"/>
            </w:pPr>
            <w:r>
              <w:t>44.3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 Расходы на ведение дела СМО</w:t>
            </w:r>
          </w:p>
        </w:tc>
        <w:tc>
          <w:tcPr>
            <w:tcW w:w="313" w:type="pct"/>
          </w:tcPr>
          <w:p w:rsidR="006E097C" w:rsidRDefault="00A14638" w:rsidP="00FE02FB">
            <w:pPr>
              <w:pStyle w:val="ConsPlusNormal0"/>
              <w:jc w:val="center"/>
            </w:pPr>
            <w:r>
              <w:t>45</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0</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 Медицинская помощь по видам и заболеваниям, установленным базовой программой (дополнительное финансовое обеспечение):</w:t>
            </w:r>
          </w:p>
        </w:tc>
        <w:tc>
          <w:tcPr>
            <w:tcW w:w="313" w:type="pct"/>
          </w:tcPr>
          <w:p w:rsidR="006E097C" w:rsidRDefault="00A14638" w:rsidP="00FE02FB">
            <w:pPr>
              <w:pStyle w:val="ConsPlusNormal0"/>
              <w:jc w:val="center"/>
            </w:pPr>
            <w:r>
              <w:t>46</w:t>
            </w:r>
          </w:p>
        </w:tc>
        <w:tc>
          <w:tcPr>
            <w:tcW w:w="559" w:type="pct"/>
          </w:tcPr>
          <w:p w:rsidR="006E097C" w:rsidRDefault="006E097C" w:rsidP="00FE02FB">
            <w:pPr>
              <w:pStyle w:val="ConsPlusNormal0"/>
              <w:jc w:val="center"/>
            </w:pP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1. Скорая, в том числе скорая специализированная, медицинская помощь</w:t>
            </w:r>
          </w:p>
        </w:tc>
        <w:tc>
          <w:tcPr>
            <w:tcW w:w="313" w:type="pct"/>
          </w:tcPr>
          <w:p w:rsidR="006E097C" w:rsidRDefault="00A14638" w:rsidP="00FE02FB">
            <w:pPr>
              <w:pStyle w:val="ConsPlusNormal0"/>
              <w:jc w:val="center"/>
            </w:pPr>
            <w:r>
              <w:t>47</w:t>
            </w:r>
          </w:p>
        </w:tc>
        <w:tc>
          <w:tcPr>
            <w:tcW w:w="559" w:type="pct"/>
          </w:tcPr>
          <w:p w:rsidR="006E097C" w:rsidRDefault="00A14638" w:rsidP="00FE02FB">
            <w:pPr>
              <w:pStyle w:val="ConsPlusNormal0"/>
              <w:jc w:val="center"/>
            </w:pPr>
            <w:r>
              <w:t>вызов</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 Первичная медико-санитарная помощь, за исключением медицинской реабилитации</w:t>
            </w:r>
          </w:p>
        </w:tc>
        <w:tc>
          <w:tcPr>
            <w:tcW w:w="313" w:type="pct"/>
          </w:tcPr>
          <w:p w:rsidR="006E097C" w:rsidRDefault="00A14638" w:rsidP="00FE02FB">
            <w:pPr>
              <w:pStyle w:val="ConsPlusNormal0"/>
              <w:jc w:val="center"/>
            </w:pPr>
            <w:r>
              <w:t>48</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 в амбулаторных условиях:</w:t>
            </w:r>
          </w:p>
        </w:tc>
        <w:tc>
          <w:tcPr>
            <w:tcW w:w="313" w:type="pct"/>
          </w:tcPr>
          <w:p w:rsidR="006E097C" w:rsidRDefault="00A14638" w:rsidP="00FE02FB">
            <w:pPr>
              <w:pStyle w:val="ConsPlusNormal0"/>
              <w:jc w:val="center"/>
            </w:pPr>
            <w:r>
              <w:t>49</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2.1.1. для проведения профилактических медицинских осмотров</w:t>
            </w:r>
          </w:p>
        </w:tc>
        <w:tc>
          <w:tcPr>
            <w:tcW w:w="313" w:type="pct"/>
          </w:tcPr>
          <w:p w:rsidR="006E097C" w:rsidRDefault="00A14638" w:rsidP="00FE02FB">
            <w:pPr>
              <w:pStyle w:val="ConsPlusNormal0"/>
              <w:jc w:val="center"/>
            </w:pPr>
            <w:r>
              <w:t>49.1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2.1.2. для проведения диспансеризации, всего, в том числе:</w:t>
            </w:r>
          </w:p>
        </w:tc>
        <w:tc>
          <w:tcPr>
            <w:tcW w:w="313" w:type="pct"/>
          </w:tcPr>
          <w:p w:rsidR="006E097C" w:rsidRDefault="00A14638" w:rsidP="00FE02FB">
            <w:pPr>
              <w:pStyle w:val="ConsPlusNormal0"/>
              <w:jc w:val="center"/>
            </w:pPr>
            <w:r>
              <w:t>49.2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для проведения углубленной диспансеризации</w:t>
            </w:r>
          </w:p>
        </w:tc>
        <w:tc>
          <w:tcPr>
            <w:tcW w:w="313" w:type="pct"/>
          </w:tcPr>
          <w:p w:rsidR="006E097C" w:rsidRDefault="00A14638" w:rsidP="00FE02FB">
            <w:pPr>
              <w:pStyle w:val="ConsPlusNormal0"/>
              <w:jc w:val="center"/>
            </w:pPr>
            <w:r>
              <w:t>49.2.1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2.1.3. для проведения диспансеризации для оценки репродуктивного здоровья женщин и мужчин</w:t>
            </w:r>
          </w:p>
        </w:tc>
        <w:tc>
          <w:tcPr>
            <w:tcW w:w="313" w:type="pct"/>
          </w:tcPr>
          <w:p w:rsidR="006E097C" w:rsidRDefault="00A14638" w:rsidP="00FE02FB">
            <w:pPr>
              <w:pStyle w:val="ConsPlusNormal0"/>
              <w:jc w:val="center"/>
            </w:pPr>
            <w:r>
              <w:t>49.3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женщины</w:t>
            </w:r>
          </w:p>
        </w:tc>
        <w:tc>
          <w:tcPr>
            <w:tcW w:w="313" w:type="pct"/>
          </w:tcPr>
          <w:p w:rsidR="006E097C" w:rsidRDefault="00A14638" w:rsidP="00FE02FB">
            <w:pPr>
              <w:pStyle w:val="ConsPlusNormal0"/>
              <w:jc w:val="center"/>
            </w:pPr>
            <w:r>
              <w:t>49.3.1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мужчины</w:t>
            </w:r>
          </w:p>
        </w:tc>
        <w:tc>
          <w:tcPr>
            <w:tcW w:w="313" w:type="pct"/>
          </w:tcPr>
          <w:p w:rsidR="006E097C" w:rsidRDefault="00A14638" w:rsidP="00FE02FB">
            <w:pPr>
              <w:pStyle w:val="ConsPlusNormal0"/>
              <w:jc w:val="center"/>
            </w:pPr>
            <w:r>
              <w:t>49.3.2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2.1.4. для посещений с иными целями</w:t>
            </w:r>
          </w:p>
        </w:tc>
        <w:tc>
          <w:tcPr>
            <w:tcW w:w="313" w:type="pct"/>
          </w:tcPr>
          <w:p w:rsidR="006E097C" w:rsidRDefault="00A14638" w:rsidP="00FE02FB">
            <w:pPr>
              <w:pStyle w:val="ConsPlusNormal0"/>
              <w:jc w:val="center"/>
            </w:pPr>
            <w:r>
              <w:t>49.4</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2.1.5. в неотложной форме</w:t>
            </w:r>
          </w:p>
        </w:tc>
        <w:tc>
          <w:tcPr>
            <w:tcW w:w="313" w:type="pct"/>
          </w:tcPr>
          <w:p w:rsidR="006E097C" w:rsidRDefault="00A14638" w:rsidP="00FE02FB">
            <w:pPr>
              <w:pStyle w:val="ConsPlusNormal0"/>
              <w:jc w:val="center"/>
            </w:pPr>
            <w:r>
              <w:t>49.5</w:t>
            </w:r>
          </w:p>
        </w:tc>
        <w:tc>
          <w:tcPr>
            <w:tcW w:w="559" w:type="pct"/>
          </w:tcPr>
          <w:p w:rsidR="006E097C" w:rsidRDefault="00A14638" w:rsidP="00FE02FB">
            <w:pPr>
              <w:pStyle w:val="ConsPlusNormal0"/>
              <w:jc w:val="center"/>
            </w:pPr>
            <w:r>
              <w:t>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2.1.6. в связи с заболеваниями (обращений), всего, из них:</w:t>
            </w:r>
          </w:p>
        </w:tc>
        <w:tc>
          <w:tcPr>
            <w:tcW w:w="313" w:type="pct"/>
          </w:tcPr>
          <w:p w:rsidR="006E097C" w:rsidRDefault="00A14638" w:rsidP="00FE02FB">
            <w:pPr>
              <w:pStyle w:val="ConsPlusNormal0"/>
              <w:jc w:val="center"/>
            </w:pPr>
            <w:r>
              <w:t>49.6</w:t>
            </w:r>
          </w:p>
        </w:tc>
        <w:tc>
          <w:tcPr>
            <w:tcW w:w="559" w:type="pct"/>
          </w:tcPr>
          <w:p w:rsidR="006E097C" w:rsidRDefault="00A14638" w:rsidP="00FE02FB">
            <w:pPr>
              <w:pStyle w:val="ConsPlusNormal0"/>
              <w:jc w:val="center"/>
            </w:pPr>
            <w:r>
              <w:t>обращение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проведение отдельных диагностических (лабораторных) исследований:</w:t>
            </w:r>
          </w:p>
        </w:tc>
        <w:tc>
          <w:tcPr>
            <w:tcW w:w="313" w:type="pct"/>
          </w:tcPr>
          <w:p w:rsidR="006E097C" w:rsidRDefault="00A14638" w:rsidP="00FE02FB">
            <w:pPr>
              <w:pStyle w:val="ConsPlusNormal0"/>
              <w:jc w:val="center"/>
            </w:pPr>
            <w:r>
              <w:t>49.6.1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компьютерная томография</w:t>
            </w:r>
          </w:p>
        </w:tc>
        <w:tc>
          <w:tcPr>
            <w:tcW w:w="313" w:type="pct"/>
          </w:tcPr>
          <w:p w:rsidR="006E097C" w:rsidRDefault="00A14638" w:rsidP="00FE02FB">
            <w:pPr>
              <w:pStyle w:val="ConsPlusNormal0"/>
              <w:jc w:val="center"/>
            </w:pPr>
            <w:r>
              <w:t>49.6.1.1</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магнитно-резонансная томография</w:t>
            </w:r>
          </w:p>
        </w:tc>
        <w:tc>
          <w:tcPr>
            <w:tcW w:w="313" w:type="pct"/>
          </w:tcPr>
          <w:p w:rsidR="006E097C" w:rsidRDefault="00A14638" w:rsidP="00FE02FB">
            <w:pPr>
              <w:pStyle w:val="ConsPlusNormal0"/>
              <w:jc w:val="center"/>
            </w:pPr>
            <w:r>
              <w:t>49.6.1.2</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ультразвуковое исследование сердечно-сосудистой системы</w:t>
            </w:r>
          </w:p>
        </w:tc>
        <w:tc>
          <w:tcPr>
            <w:tcW w:w="313" w:type="pct"/>
          </w:tcPr>
          <w:p w:rsidR="006E097C" w:rsidRDefault="00A14638" w:rsidP="00FE02FB">
            <w:pPr>
              <w:pStyle w:val="ConsPlusNormal0"/>
              <w:jc w:val="center"/>
            </w:pPr>
            <w:r>
              <w:t>49.6.1.3</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эндоскопическое диагностическое исследование</w:t>
            </w:r>
          </w:p>
        </w:tc>
        <w:tc>
          <w:tcPr>
            <w:tcW w:w="313" w:type="pct"/>
          </w:tcPr>
          <w:p w:rsidR="006E097C" w:rsidRDefault="00A14638" w:rsidP="00FE02FB">
            <w:pPr>
              <w:pStyle w:val="ConsPlusNormal0"/>
              <w:jc w:val="center"/>
            </w:pPr>
            <w:r>
              <w:t>49.6.1.4</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молекулярно-генетическое исследование с целью диагностики онкологических заболеваний</w:t>
            </w:r>
          </w:p>
        </w:tc>
        <w:tc>
          <w:tcPr>
            <w:tcW w:w="313" w:type="pct"/>
          </w:tcPr>
          <w:p w:rsidR="006E097C" w:rsidRDefault="00A14638" w:rsidP="00FE02FB">
            <w:pPr>
              <w:pStyle w:val="ConsPlusNormal0"/>
              <w:jc w:val="center"/>
            </w:pPr>
            <w:r>
              <w:t>49.6.1.5</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патолого-анатомическое исследование биопсийного (операционного) материала с целью </w:t>
            </w:r>
            <w:r w:rsidRPr="00BC136F">
              <w:rPr>
                <w:sz w:val="18"/>
                <w:szCs w:val="18"/>
              </w:rPr>
              <w:lastRenderedPageBreak/>
              <w:t>диагностики онкологических заболеваний и подбора противоопухолевой лекарственной терапии</w:t>
            </w:r>
          </w:p>
        </w:tc>
        <w:tc>
          <w:tcPr>
            <w:tcW w:w="313" w:type="pct"/>
          </w:tcPr>
          <w:p w:rsidR="006E097C" w:rsidRDefault="00A14638" w:rsidP="00FE02FB">
            <w:pPr>
              <w:pStyle w:val="ConsPlusNormal0"/>
              <w:jc w:val="center"/>
            </w:pPr>
            <w:r>
              <w:lastRenderedPageBreak/>
              <w:t>49.6.1.6</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ПЭТ-КТ при онкологических заболеваниях</w:t>
            </w:r>
          </w:p>
        </w:tc>
        <w:tc>
          <w:tcPr>
            <w:tcW w:w="313" w:type="pct"/>
          </w:tcPr>
          <w:p w:rsidR="006E097C" w:rsidRDefault="00A14638" w:rsidP="00FE02FB">
            <w:pPr>
              <w:pStyle w:val="ConsPlusNormal0"/>
              <w:jc w:val="center"/>
            </w:pPr>
            <w:r>
              <w:t>49.6.1.7</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ОФЭКТ/КТ</w:t>
            </w:r>
          </w:p>
        </w:tc>
        <w:tc>
          <w:tcPr>
            <w:tcW w:w="313" w:type="pct"/>
          </w:tcPr>
          <w:p w:rsidR="006E097C" w:rsidRDefault="00A14638" w:rsidP="00FE02FB">
            <w:pPr>
              <w:pStyle w:val="ConsPlusNormal0"/>
              <w:jc w:val="center"/>
            </w:pPr>
            <w:r>
              <w:t>49.6.1.8</w:t>
            </w:r>
          </w:p>
        </w:tc>
        <w:tc>
          <w:tcPr>
            <w:tcW w:w="559" w:type="pct"/>
          </w:tcPr>
          <w:p w:rsidR="006E097C" w:rsidRDefault="00A14638" w:rsidP="00FE02FB">
            <w:pPr>
              <w:pStyle w:val="ConsPlusNormal0"/>
              <w:jc w:val="center"/>
            </w:pPr>
            <w:r>
              <w:t>исследование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2.1.7. школа для больных с хроническими заболеваниями</w:t>
            </w:r>
          </w:p>
        </w:tc>
        <w:tc>
          <w:tcPr>
            <w:tcW w:w="313" w:type="pct"/>
          </w:tcPr>
          <w:p w:rsidR="006E097C" w:rsidRDefault="00A14638" w:rsidP="00FE02FB">
            <w:pPr>
              <w:pStyle w:val="ConsPlusNormal0"/>
              <w:jc w:val="center"/>
            </w:pPr>
            <w:r>
              <w:t>49.7</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школа сахарного диабета</w:t>
            </w:r>
          </w:p>
        </w:tc>
        <w:tc>
          <w:tcPr>
            <w:tcW w:w="313" w:type="pct"/>
          </w:tcPr>
          <w:p w:rsidR="006E097C" w:rsidRDefault="00A14638" w:rsidP="00FE02FB">
            <w:pPr>
              <w:pStyle w:val="ConsPlusNormal0"/>
              <w:jc w:val="center"/>
            </w:pPr>
            <w:r>
              <w:t>49.7.1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2.1.8. диспансерное наблюдение, в том числе по поводу:</w:t>
            </w:r>
          </w:p>
        </w:tc>
        <w:tc>
          <w:tcPr>
            <w:tcW w:w="313" w:type="pct"/>
          </w:tcPr>
          <w:p w:rsidR="006E097C" w:rsidRDefault="00A14638" w:rsidP="00FE02FB">
            <w:pPr>
              <w:pStyle w:val="ConsPlusNormal0"/>
              <w:jc w:val="center"/>
            </w:pPr>
            <w:r>
              <w:t>49.8</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онкологических заболеваний</w:t>
            </w:r>
          </w:p>
        </w:tc>
        <w:tc>
          <w:tcPr>
            <w:tcW w:w="313" w:type="pct"/>
          </w:tcPr>
          <w:p w:rsidR="006E097C" w:rsidRDefault="00A14638" w:rsidP="00FE02FB">
            <w:pPr>
              <w:pStyle w:val="ConsPlusNormal0"/>
              <w:jc w:val="center"/>
            </w:pPr>
            <w:r>
              <w:t>49.8.1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сахарного диабета</w:t>
            </w:r>
          </w:p>
        </w:tc>
        <w:tc>
          <w:tcPr>
            <w:tcW w:w="313" w:type="pct"/>
          </w:tcPr>
          <w:p w:rsidR="006E097C" w:rsidRDefault="00A14638" w:rsidP="00FE02FB">
            <w:pPr>
              <w:pStyle w:val="ConsPlusNormal0"/>
              <w:jc w:val="center"/>
            </w:pPr>
            <w:r>
              <w:t>49.8.2</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болезней системы кровообращения</w:t>
            </w:r>
          </w:p>
        </w:tc>
        <w:tc>
          <w:tcPr>
            <w:tcW w:w="313" w:type="pct"/>
          </w:tcPr>
          <w:p w:rsidR="006E097C" w:rsidRDefault="00A14638" w:rsidP="00FE02FB">
            <w:pPr>
              <w:pStyle w:val="ConsPlusNormal0"/>
              <w:jc w:val="center"/>
            </w:pPr>
            <w:r>
              <w:t>49.8.3</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2.1.9. посещения с профилактическими целями центров здоровья</w:t>
            </w:r>
          </w:p>
        </w:tc>
        <w:tc>
          <w:tcPr>
            <w:tcW w:w="313" w:type="pct"/>
          </w:tcPr>
          <w:p w:rsidR="006E097C" w:rsidRDefault="00A14638" w:rsidP="00FE02FB">
            <w:pPr>
              <w:pStyle w:val="ConsPlusNormal0"/>
              <w:jc w:val="center"/>
            </w:pPr>
            <w:r>
              <w:t>49.9</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313" w:type="pct"/>
          </w:tcPr>
          <w:p w:rsidR="006E097C" w:rsidRDefault="00A14638" w:rsidP="00FE02FB">
            <w:pPr>
              <w:pStyle w:val="ConsPlusNormal0"/>
              <w:jc w:val="center"/>
            </w:pPr>
            <w:r>
              <w:t>50</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3.1. для медицинской помощи по профилю "онкология"</w:t>
            </w:r>
          </w:p>
        </w:tc>
        <w:tc>
          <w:tcPr>
            <w:tcW w:w="313" w:type="pct"/>
          </w:tcPr>
          <w:p w:rsidR="006E097C" w:rsidRDefault="00A14638" w:rsidP="00FE02FB">
            <w:pPr>
              <w:pStyle w:val="ConsPlusNormal0"/>
              <w:jc w:val="center"/>
            </w:pPr>
            <w:r>
              <w:t>50.1</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3.2. при экстракорпоральном оплодотворении</w:t>
            </w:r>
          </w:p>
        </w:tc>
        <w:tc>
          <w:tcPr>
            <w:tcW w:w="313" w:type="pct"/>
          </w:tcPr>
          <w:p w:rsidR="006E097C" w:rsidRDefault="00A14638" w:rsidP="00FE02FB">
            <w:pPr>
              <w:pStyle w:val="ConsPlusNormal0"/>
              <w:jc w:val="center"/>
            </w:pPr>
            <w:r>
              <w:t>50.2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 xml:space="preserve">3.3. для медицинской помощи </w:t>
            </w:r>
            <w:r w:rsidRPr="00BC136F">
              <w:rPr>
                <w:sz w:val="18"/>
                <w:szCs w:val="18"/>
              </w:rPr>
              <w:lastRenderedPageBreak/>
              <w:t>больным с вирусным гепатитом C</w:t>
            </w:r>
          </w:p>
        </w:tc>
        <w:tc>
          <w:tcPr>
            <w:tcW w:w="313" w:type="pct"/>
          </w:tcPr>
          <w:p w:rsidR="006E097C" w:rsidRDefault="00A14638" w:rsidP="00FE02FB">
            <w:pPr>
              <w:pStyle w:val="ConsPlusNormal0"/>
              <w:jc w:val="center"/>
            </w:pPr>
            <w:r>
              <w:lastRenderedPageBreak/>
              <w:t>50.3</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3.4. высокотехнологичная медицинская помощь</w:t>
            </w:r>
          </w:p>
        </w:tc>
        <w:tc>
          <w:tcPr>
            <w:tcW w:w="313" w:type="pct"/>
          </w:tcPr>
          <w:p w:rsidR="006E097C" w:rsidRDefault="00A14638" w:rsidP="00FE02FB">
            <w:pPr>
              <w:pStyle w:val="ConsPlusNormal0"/>
              <w:jc w:val="center"/>
            </w:pPr>
            <w:r>
              <w:t>50.4</w:t>
            </w:r>
          </w:p>
        </w:tc>
        <w:tc>
          <w:tcPr>
            <w:tcW w:w="559" w:type="pct"/>
          </w:tcPr>
          <w:p w:rsidR="006E097C" w:rsidRDefault="00A14638" w:rsidP="00FE02FB">
            <w:pPr>
              <w:pStyle w:val="ConsPlusNormal0"/>
              <w:jc w:val="center"/>
            </w:pPr>
            <w:r>
              <w:t>случай лечения</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313" w:type="pct"/>
          </w:tcPr>
          <w:p w:rsidR="006E097C" w:rsidRDefault="00A14638" w:rsidP="00FE02FB">
            <w:pPr>
              <w:pStyle w:val="ConsPlusNormal0"/>
              <w:jc w:val="center"/>
            </w:pPr>
            <w:r>
              <w:t>51</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4.1. медицинская помощь по профилю "онкология"</w:t>
            </w:r>
          </w:p>
        </w:tc>
        <w:tc>
          <w:tcPr>
            <w:tcW w:w="313" w:type="pct"/>
          </w:tcPr>
          <w:p w:rsidR="006E097C" w:rsidRDefault="00A14638" w:rsidP="00FE02FB">
            <w:pPr>
              <w:pStyle w:val="ConsPlusNormal0"/>
              <w:jc w:val="center"/>
            </w:pPr>
            <w:r>
              <w:t>51.1</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4.2. стентирование для больных с инфарктом миокарда</w:t>
            </w:r>
          </w:p>
        </w:tc>
        <w:tc>
          <w:tcPr>
            <w:tcW w:w="313" w:type="pct"/>
          </w:tcPr>
          <w:p w:rsidR="006E097C" w:rsidRDefault="00A14638" w:rsidP="00FE02FB">
            <w:pPr>
              <w:pStyle w:val="ConsPlusNormal0"/>
              <w:jc w:val="center"/>
            </w:pPr>
            <w:r>
              <w:t>51.2</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4.3. имплантация частотно-адаптированного кардиостимулятора взрослым</w:t>
            </w:r>
          </w:p>
        </w:tc>
        <w:tc>
          <w:tcPr>
            <w:tcW w:w="313" w:type="pct"/>
          </w:tcPr>
          <w:p w:rsidR="006E097C" w:rsidRDefault="00A14638" w:rsidP="00FE02FB">
            <w:pPr>
              <w:pStyle w:val="ConsPlusNormal0"/>
              <w:jc w:val="center"/>
            </w:pPr>
            <w:r>
              <w:t>51.3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4.4. эндоваскулярная деструкция дополнительных проводящих путей и аритмогенных зон сердца</w:t>
            </w:r>
          </w:p>
        </w:tc>
        <w:tc>
          <w:tcPr>
            <w:tcW w:w="313" w:type="pct"/>
          </w:tcPr>
          <w:p w:rsidR="006E097C" w:rsidRDefault="00A14638" w:rsidP="00FE02FB">
            <w:pPr>
              <w:pStyle w:val="ConsPlusNormal0"/>
              <w:jc w:val="center"/>
            </w:pPr>
            <w:r>
              <w:t>51.4</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4.5. стентирование или эндартерэктомия</w:t>
            </w:r>
          </w:p>
        </w:tc>
        <w:tc>
          <w:tcPr>
            <w:tcW w:w="313" w:type="pct"/>
          </w:tcPr>
          <w:p w:rsidR="006E097C" w:rsidRDefault="00A14638" w:rsidP="00FE02FB">
            <w:pPr>
              <w:pStyle w:val="ConsPlusNormal0"/>
              <w:jc w:val="center"/>
            </w:pPr>
            <w:r>
              <w:t>51.5</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4.6. высокотехнологичная медицинская помощь</w:t>
            </w:r>
          </w:p>
        </w:tc>
        <w:tc>
          <w:tcPr>
            <w:tcW w:w="313" w:type="pct"/>
          </w:tcPr>
          <w:p w:rsidR="006E097C" w:rsidRDefault="00A14638" w:rsidP="00FE02FB">
            <w:pPr>
              <w:pStyle w:val="ConsPlusNormal0"/>
              <w:jc w:val="center"/>
            </w:pPr>
            <w:r>
              <w:t>51.6</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 Медицинская реабилитация</w:t>
            </w:r>
          </w:p>
        </w:tc>
        <w:tc>
          <w:tcPr>
            <w:tcW w:w="313" w:type="pct"/>
          </w:tcPr>
          <w:p w:rsidR="006E097C" w:rsidRDefault="00A14638" w:rsidP="00FE02FB">
            <w:pPr>
              <w:pStyle w:val="ConsPlusNormal0"/>
              <w:jc w:val="center"/>
            </w:pPr>
            <w:r>
              <w:t>52</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5.1. в амбулаторных условиях</w:t>
            </w:r>
          </w:p>
        </w:tc>
        <w:tc>
          <w:tcPr>
            <w:tcW w:w="313" w:type="pct"/>
          </w:tcPr>
          <w:p w:rsidR="006E097C" w:rsidRDefault="00A14638" w:rsidP="00FE02FB">
            <w:pPr>
              <w:pStyle w:val="ConsPlusNormal0"/>
              <w:jc w:val="center"/>
            </w:pPr>
            <w:r>
              <w:t>52.1</w:t>
            </w:r>
          </w:p>
        </w:tc>
        <w:tc>
          <w:tcPr>
            <w:tcW w:w="559" w:type="pct"/>
          </w:tcPr>
          <w:p w:rsidR="006E097C" w:rsidRDefault="00A14638" w:rsidP="00FE02FB">
            <w:pPr>
              <w:pStyle w:val="ConsPlusNormal0"/>
              <w:jc w:val="center"/>
            </w:pPr>
            <w:r>
              <w:t>комплексное посещение</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5.2. в условиях дневных стационаров (первичная медико-санитарная помощь, специализированная медицинская помощь)</w:t>
            </w:r>
          </w:p>
        </w:tc>
        <w:tc>
          <w:tcPr>
            <w:tcW w:w="313" w:type="pct"/>
          </w:tcPr>
          <w:p w:rsidR="006E097C" w:rsidRDefault="00A14638" w:rsidP="00FE02FB">
            <w:pPr>
              <w:pStyle w:val="ConsPlusNormal0"/>
              <w:jc w:val="center"/>
            </w:pPr>
            <w:r>
              <w:t>52.2</w:t>
            </w:r>
          </w:p>
        </w:tc>
        <w:tc>
          <w:tcPr>
            <w:tcW w:w="559" w:type="pct"/>
          </w:tcPr>
          <w:p w:rsidR="006E097C" w:rsidRDefault="00A14638" w:rsidP="00FE02FB">
            <w:pPr>
              <w:pStyle w:val="ConsPlusNormal0"/>
              <w:jc w:val="center"/>
            </w:pPr>
            <w:r>
              <w:t>случай лечения</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5.3. специализированная, в том числе высокотехнологичная, медицинская помощь в условиях круглосуточного стационара</w:t>
            </w:r>
          </w:p>
        </w:tc>
        <w:tc>
          <w:tcPr>
            <w:tcW w:w="313" w:type="pct"/>
          </w:tcPr>
          <w:p w:rsidR="006E097C" w:rsidRDefault="00A14638" w:rsidP="00FE02FB">
            <w:pPr>
              <w:pStyle w:val="ConsPlusNormal0"/>
              <w:jc w:val="center"/>
            </w:pPr>
            <w:r>
              <w:t>52.3</w:t>
            </w:r>
          </w:p>
        </w:tc>
        <w:tc>
          <w:tcPr>
            <w:tcW w:w="559" w:type="pct"/>
          </w:tcPr>
          <w:p w:rsidR="006E097C" w:rsidRDefault="00A14638" w:rsidP="00FE02FB">
            <w:pPr>
              <w:pStyle w:val="ConsPlusNormal0"/>
              <w:jc w:val="center"/>
            </w:pPr>
            <w:r>
              <w:t>случай госпитализации</w:t>
            </w:r>
          </w:p>
        </w:tc>
        <w:tc>
          <w:tcPr>
            <w:tcW w:w="555" w:type="pct"/>
          </w:tcPr>
          <w:p w:rsidR="006E097C" w:rsidRDefault="00A14638" w:rsidP="00FE02FB">
            <w:pPr>
              <w:pStyle w:val="ConsPlusNormal0"/>
              <w:jc w:val="center"/>
            </w:pPr>
            <w:r>
              <w:t>0</w:t>
            </w:r>
          </w:p>
        </w:tc>
        <w:tc>
          <w:tcPr>
            <w:tcW w:w="554" w:type="pct"/>
          </w:tcPr>
          <w:p w:rsidR="006E097C" w:rsidRDefault="006E097C" w:rsidP="00FE02FB">
            <w:pPr>
              <w:pStyle w:val="ConsPlusNormal0"/>
              <w:jc w:val="center"/>
            </w:pP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lastRenderedPageBreak/>
              <w:t>6. Паллиативная медицинская помощь &lt;********&gt;</w:t>
            </w:r>
          </w:p>
        </w:tc>
        <w:tc>
          <w:tcPr>
            <w:tcW w:w="313" w:type="pct"/>
          </w:tcPr>
          <w:p w:rsidR="006E097C" w:rsidRDefault="00A14638" w:rsidP="00FE02FB">
            <w:pPr>
              <w:pStyle w:val="ConsPlusNormal0"/>
              <w:jc w:val="center"/>
            </w:pPr>
            <w:r>
              <w:t>53</w:t>
            </w:r>
          </w:p>
        </w:tc>
        <w:tc>
          <w:tcPr>
            <w:tcW w:w="559" w:type="pct"/>
          </w:tcPr>
          <w:p w:rsidR="006E097C" w:rsidRDefault="00A14638" w:rsidP="00FE02FB">
            <w:pPr>
              <w:pStyle w:val="ConsPlusNormal0"/>
              <w:jc w:val="center"/>
            </w:pPr>
            <w:r>
              <w:t>X</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A14638" w:rsidP="00FE02FB">
            <w:pPr>
              <w:pStyle w:val="ConsPlusNormal0"/>
              <w:jc w:val="center"/>
            </w:pPr>
            <w:r>
              <w:t>X</w:t>
            </w:r>
          </w:p>
        </w:tc>
        <w:tc>
          <w:tcPr>
            <w:tcW w:w="417" w:type="pct"/>
          </w:tcPr>
          <w:p w:rsidR="006E097C" w:rsidRDefault="00A14638" w:rsidP="00FE02FB">
            <w:pPr>
              <w:pStyle w:val="ConsPlusNormal0"/>
              <w:jc w:val="center"/>
            </w:pPr>
            <w:r>
              <w:t>X</w:t>
            </w:r>
          </w:p>
        </w:tc>
        <w:tc>
          <w:tcPr>
            <w:tcW w:w="456" w:type="pct"/>
          </w:tcPr>
          <w:p w:rsidR="006E097C" w:rsidRDefault="00A14638" w:rsidP="00FE02FB">
            <w:pPr>
              <w:pStyle w:val="ConsPlusNormal0"/>
              <w:jc w:val="center"/>
            </w:pPr>
            <w:r>
              <w:t>X</w:t>
            </w: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6.1. первичная медицинская помощь, в том числе доврачебная и врачебная &lt;*******&gt;, всего, в том числе:</w:t>
            </w:r>
          </w:p>
        </w:tc>
        <w:tc>
          <w:tcPr>
            <w:tcW w:w="313" w:type="pct"/>
          </w:tcPr>
          <w:p w:rsidR="006E097C" w:rsidRDefault="00A14638" w:rsidP="00FE02FB">
            <w:pPr>
              <w:pStyle w:val="ConsPlusNormal0"/>
              <w:jc w:val="center"/>
            </w:pPr>
            <w:r>
              <w:t>53.1</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6.1.1. посещение по паллиативной медицинской помощи без учета посещений на дому патронажными бригадами</w:t>
            </w:r>
          </w:p>
        </w:tc>
        <w:tc>
          <w:tcPr>
            <w:tcW w:w="313" w:type="pct"/>
          </w:tcPr>
          <w:p w:rsidR="006E097C" w:rsidRDefault="00A14638" w:rsidP="00FE02FB">
            <w:pPr>
              <w:pStyle w:val="ConsPlusNormal0"/>
              <w:jc w:val="center"/>
            </w:pPr>
            <w:r>
              <w:t>53.1.1</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6.1.2. посещения на дому выездными патронажными бригадами</w:t>
            </w:r>
          </w:p>
        </w:tc>
        <w:tc>
          <w:tcPr>
            <w:tcW w:w="313" w:type="pct"/>
          </w:tcPr>
          <w:p w:rsidR="006E097C" w:rsidRDefault="00A14638" w:rsidP="00FE02FB">
            <w:pPr>
              <w:pStyle w:val="ConsPlusNormal0"/>
              <w:jc w:val="center"/>
            </w:pPr>
            <w:r>
              <w:t>53.1.2</w:t>
            </w:r>
          </w:p>
        </w:tc>
        <w:tc>
          <w:tcPr>
            <w:tcW w:w="559" w:type="pct"/>
          </w:tcPr>
          <w:p w:rsidR="006E097C" w:rsidRDefault="00A14638" w:rsidP="00FE02FB">
            <w:pPr>
              <w:pStyle w:val="ConsPlusNormal0"/>
              <w:jc w:val="center"/>
            </w:pPr>
            <w:r>
              <w:t>посещение</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6.2. оказываемая в стационарных условиях (включая койки паллиативной медицинской помощи и койки сестринского ухода)</w:t>
            </w:r>
          </w:p>
        </w:tc>
        <w:tc>
          <w:tcPr>
            <w:tcW w:w="313" w:type="pct"/>
          </w:tcPr>
          <w:p w:rsidR="006E097C" w:rsidRDefault="00A14638" w:rsidP="00FE02FB">
            <w:pPr>
              <w:pStyle w:val="ConsPlusNormal0"/>
              <w:jc w:val="center"/>
            </w:pPr>
            <w:r>
              <w:t>53.2</w:t>
            </w:r>
          </w:p>
        </w:tc>
        <w:tc>
          <w:tcPr>
            <w:tcW w:w="559" w:type="pct"/>
          </w:tcPr>
          <w:p w:rsidR="006E097C" w:rsidRDefault="00A14638" w:rsidP="00FE02FB">
            <w:pPr>
              <w:pStyle w:val="ConsPlusNormal0"/>
              <w:jc w:val="center"/>
            </w:pPr>
            <w:r>
              <w:t>койко-день</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6.3. оказываемая в условиях дневного стационара</w:t>
            </w:r>
          </w:p>
        </w:tc>
        <w:tc>
          <w:tcPr>
            <w:tcW w:w="313" w:type="pct"/>
          </w:tcPr>
          <w:p w:rsidR="006E097C" w:rsidRDefault="00A14638" w:rsidP="00FE02FB">
            <w:pPr>
              <w:pStyle w:val="ConsPlusNormal0"/>
              <w:jc w:val="center"/>
            </w:pPr>
            <w:r>
              <w:t>53.3</w:t>
            </w:r>
          </w:p>
        </w:tc>
        <w:tc>
          <w:tcPr>
            <w:tcW w:w="559" w:type="pct"/>
          </w:tcPr>
          <w:p w:rsidR="006E097C" w:rsidRDefault="00A14638" w:rsidP="00FE02FB">
            <w:pPr>
              <w:pStyle w:val="ConsPlusNormal0"/>
              <w:jc w:val="center"/>
            </w:pPr>
            <w:r>
              <w:t>случай лечения</w:t>
            </w: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7. Расходы на ведение дела СМО</w:t>
            </w:r>
          </w:p>
        </w:tc>
        <w:tc>
          <w:tcPr>
            <w:tcW w:w="313" w:type="pct"/>
          </w:tcPr>
          <w:p w:rsidR="006E097C" w:rsidRDefault="00A14638" w:rsidP="00FE02FB">
            <w:pPr>
              <w:pStyle w:val="ConsPlusNormal0"/>
              <w:jc w:val="center"/>
            </w:pPr>
            <w:r>
              <w:t>54</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A14638" w:rsidP="00FE02FB">
            <w:pPr>
              <w:pStyle w:val="ConsPlusNormal0"/>
              <w:jc w:val="center"/>
            </w:pPr>
            <w:r>
              <w:t>X</w:t>
            </w:r>
          </w:p>
        </w:tc>
        <w:tc>
          <w:tcPr>
            <w:tcW w:w="416" w:type="pct"/>
          </w:tcPr>
          <w:p w:rsidR="006E097C" w:rsidRDefault="006E097C" w:rsidP="00FE02FB">
            <w:pPr>
              <w:pStyle w:val="ConsPlusNormal0"/>
              <w:jc w:val="center"/>
            </w:pPr>
          </w:p>
        </w:tc>
        <w:tc>
          <w:tcPr>
            <w:tcW w:w="417" w:type="pct"/>
          </w:tcPr>
          <w:p w:rsidR="006E097C" w:rsidRDefault="00A14638" w:rsidP="00FE02FB">
            <w:pPr>
              <w:pStyle w:val="ConsPlusNormal0"/>
              <w:jc w:val="center"/>
            </w:pPr>
            <w:r>
              <w:t>X</w:t>
            </w:r>
          </w:p>
        </w:tc>
        <w:tc>
          <w:tcPr>
            <w:tcW w:w="456" w:type="pct"/>
          </w:tcPr>
          <w:p w:rsidR="006E097C" w:rsidRDefault="006E097C" w:rsidP="00FE02FB">
            <w:pPr>
              <w:pStyle w:val="ConsPlusNormal0"/>
              <w:jc w:val="center"/>
            </w:pPr>
          </w:p>
        </w:tc>
        <w:tc>
          <w:tcPr>
            <w:tcW w:w="263" w:type="pct"/>
          </w:tcPr>
          <w:p w:rsidR="006E097C" w:rsidRDefault="00A14638" w:rsidP="00FE02FB">
            <w:pPr>
              <w:pStyle w:val="ConsPlusNormal0"/>
              <w:jc w:val="center"/>
            </w:pPr>
            <w:r>
              <w:t>X</w:t>
            </w: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8. Иные расходы</w:t>
            </w:r>
          </w:p>
        </w:tc>
        <w:tc>
          <w:tcPr>
            <w:tcW w:w="313" w:type="pct"/>
          </w:tcPr>
          <w:p w:rsidR="006E097C" w:rsidRDefault="00A14638" w:rsidP="00FE02FB">
            <w:pPr>
              <w:pStyle w:val="ConsPlusNormal0"/>
              <w:jc w:val="center"/>
            </w:pPr>
            <w:r>
              <w:t>55</w:t>
            </w:r>
          </w:p>
        </w:tc>
        <w:tc>
          <w:tcPr>
            <w:tcW w:w="559" w:type="pct"/>
          </w:tcPr>
          <w:p w:rsidR="006E097C" w:rsidRDefault="006E097C" w:rsidP="00FE02FB">
            <w:pPr>
              <w:pStyle w:val="ConsPlusNormal0"/>
              <w:jc w:val="center"/>
            </w:pPr>
          </w:p>
        </w:tc>
        <w:tc>
          <w:tcPr>
            <w:tcW w:w="555" w:type="pct"/>
          </w:tcPr>
          <w:p w:rsidR="006E097C" w:rsidRDefault="006E097C" w:rsidP="00FE02FB">
            <w:pPr>
              <w:pStyle w:val="ConsPlusNormal0"/>
              <w:jc w:val="center"/>
            </w:pPr>
          </w:p>
        </w:tc>
        <w:tc>
          <w:tcPr>
            <w:tcW w:w="554" w:type="pct"/>
          </w:tcPr>
          <w:p w:rsidR="006E097C" w:rsidRDefault="006E097C" w:rsidP="00FE02FB">
            <w:pPr>
              <w:pStyle w:val="ConsPlusNormal0"/>
              <w:jc w:val="center"/>
            </w:pPr>
          </w:p>
        </w:tc>
        <w:tc>
          <w:tcPr>
            <w:tcW w:w="418" w:type="pct"/>
          </w:tcPr>
          <w:p w:rsidR="006E097C" w:rsidRDefault="006E097C" w:rsidP="00FE02FB">
            <w:pPr>
              <w:pStyle w:val="ConsPlusNormal0"/>
              <w:jc w:val="center"/>
            </w:pPr>
          </w:p>
        </w:tc>
        <w:tc>
          <w:tcPr>
            <w:tcW w:w="416" w:type="pct"/>
          </w:tcPr>
          <w:p w:rsidR="006E097C" w:rsidRDefault="006E097C" w:rsidP="00FE02FB">
            <w:pPr>
              <w:pStyle w:val="ConsPlusNormal0"/>
              <w:jc w:val="center"/>
            </w:pPr>
          </w:p>
        </w:tc>
        <w:tc>
          <w:tcPr>
            <w:tcW w:w="417" w:type="pct"/>
          </w:tcPr>
          <w:p w:rsidR="006E097C" w:rsidRDefault="006E097C" w:rsidP="00FE02FB">
            <w:pPr>
              <w:pStyle w:val="ConsPlusNormal0"/>
              <w:jc w:val="center"/>
            </w:pPr>
          </w:p>
        </w:tc>
        <w:tc>
          <w:tcPr>
            <w:tcW w:w="456" w:type="pct"/>
          </w:tcPr>
          <w:p w:rsidR="006E097C" w:rsidRDefault="006E097C" w:rsidP="00FE02FB">
            <w:pPr>
              <w:pStyle w:val="ConsPlusNormal0"/>
              <w:jc w:val="center"/>
            </w:pPr>
          </w:p>
        </w:tc>
        <w:tc>
          <w:tcPr>
            <w:tcW w:w="263" w:type="pct"/>
          </w:tcPr>
          <w:p w:rsidR="006E097C" w:rsidRDefault="006E097C" w:rsidP="00FE02FB">
            <w:pPr>
              <w:pStyle w:val="ConsPlusNormal0"/>
              <w:jc w:val="center"/>
            </w:pPr>
          </w:p>
        </w:tc>
      </w:tr>
      <w:tr w:rsidR="006E097C" w:rsidTr="00A14638">
        <w:tc>
          <w:tcPr>
            <w:tcW w:w="1048" w:type="pct"/>
          </w:tcPr>
          <w:p w:rsidR="006E097C" w:rsidRPr="00BC136F" w:rsidRDefault="00A14638" w:rsidP="00FE02FB">
            <w:pPr>
              <w:pStyle w:val="ConsPlusNormal0"/>
              <w:jc w:val="both"/>
              <w:rPr>
                <w:sz w:val="18"/>
                <w:szCs w:val="18"/>
              </w:rPr>
            </w:pPr>
            <w:r w:rsidRPr="00BC136F">
              <w:rPr>
                <w:sz w:val="18"/>
                <w:szCs w:val="18"/>
              </w:rPr>
              <w:t>Итого</w:t>
            </w:r>
          </w:p>
        </w:tc>
        <w:tc>
          <w:tcPr>
            <w:tcW w:w="313" w:type="pct"/>
          </w:tcPr>
          <w:p w:rsidR="006E097C" w:rsidRDefault="00A14638" w:rsidP="00FE02FB">
            <w:pPr>
              <w:pStyle w:val="ConsPlusNormal0"/>
              <w:jc w:val="center"/>
            </w:pPr>
            <w:r>
              <w:t>56</w:t>
            </w:r>
          </w:p>
        </w:tc>
        <w:tc>
          <w:tcPr>
            <w:tcW w:w="559" w:type="pct"/>
          </w:tcPr>
          <w:p w:rsidR="006E097C" w:rsidRDefault="00A14638" w:rsidP="00FE02FB">
            <w:pPr>
              <w:pStyle w:val="ConsPlusNormal0"/>
              <w:jc w:val="center"/>
            </w:pPr>
            <w:r>
              <w:t>-</w:t>
            </w:r>
          </w:p>
        </w:tc>
        <w:tc>
          <w:tcPr>
            <w:tcW w:w="555" w:type="pct"/>
          </w:tcPr>
          <w:p w:rsidR="006E097C" w:rsidRDefault="00A14638" w:rsidP="00FE02FB">
            <w:pPr>
              <w:pStyle w:val="ConsPlusNormal0"/>
              <w:jc w:val="center"/>
            </w:pPr>
            <w:r>
              <w:t>X</w:t>
            </w:r>
          </w:p>
        </w:tc>
        <w:tc>
          <w:tcPr>
            <w:tcW w:w="554" w:type="pct"/>
          </w:tcPr>
          <w:p w:rsidR="006E097C" w:rsidRDefault="00A14638" w:rsidP="00FE02FB">
            <w:pPr>
              <w:pStyle w:val="ConsPlusNormal0"/>
              <w:jc w:val="center"/>
            </w:pPr>
            <w:r>
              <w:t>X</w:t>
            </w:r>
          </w:p>
        </w:tc>
        <w:tc>
          <w:tcPr>
            <w:tcW w:w="418" w:type="pct"/>
          </w:tcPr>
          <w:p w:rsidR="006E097C" w:rsidRDefault="006E097C" w:rsidP="00FE02FB">
            <w:pPr>
              <w:pStyle w:val="ConsPlusNormal0"/>
              <w:jc w:val="center"/>
            </w:pPr>
          </w:p>
        </w:tc>
        <w:tc>
          <w:tcPr>
            <w:tcW w:w="416" w:type="pct"/>
          </w:tcPr>
          <w:p w:rsidR="006E097C" w:rsidRDefault="00A14638" w:rsidP="00FE02FB">
            <w:pPr>
              <w:pStyle w:val="ConsPlusNormal0"/>
              <w:jc w:val="center"/>
            </w:pPr>
            <w:r>
              <w:t>24091,50</w:t>
            </w:r>
          </w:p>
        </w:tc>
        <w:tc>
          <w:tcPr>
            <w:tcW w:w="417" w:type="pct"/>
          </w:tcPr>
          <w:p w:rsidR="006E097C" w:rsidRDefault="006E097C" w:rsidP="00FE02FB">
            <w:pPr>
              <w:pStyle w:val="ConsPlusNormal0"/>
              <w:jc w:val="center"/>
            </w:pPr>
          </w:p>
        </w:tc>
        <w:tc>
          <w:tcPr>
            <w:tcW w:w="456" w:type="pct"/>
          </w:tcPr>
          <w:p w:rsidR="006E097C" w:rsidRDefault="00A14638" w:rsidP="00FE02FB">
            <w:pPr>
              <w:pStyle w:val="ConsPlusNormal0"/>
              <w:jc w:val="center"/>
            </w:pPr>
            <w:r>
              <w:t>46045806,30</w:t>
            </w:r>
          </w:p>
        </w:tc>
        <w:tc>
          <w:tcPr>
            <w:tcW w:w="263" w:type="pct"/>
          </w:tcPr>
          <w:p w:rsidR="006E097C" w:rsidRDefault="00A14638" w:rsidP="00FE02FB">
            <w:pPr>
              <w:pStyle w:val="ConsPlusNormal0"/>
              <w:jc w:val="center"/>
            </w:pPr>
            <w:r>
              <w:t>80,5</w:t>
            </w:r>
          </w:p>
        </w:tc>
      </w:tr>
    </w:tbl>
    <w:p w:rsidR="006E097C" w:rsidRDefault="006E097C" w:rsidP="00FE02FB">
      <w:pPr>
        <w:pStyle w:val="ConsPlusNormal0"/>
        <w:sectPr w:rsidR="006E097C" w:rsidSect="00FE02FB">
          <w:headerReference w:type="default" r:id="rId316"/>
          <w:footerReference w:type="default" r:id="rId317"/>
          <w:headerReference w:type="first" r:id="rId318"/>
          <w:footerReference w:type="first" r:id="rId319"/>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2027 году - 3110,6 рубля.</w:t>
      </w:r>
    </w:p>
    <w:p w:rsidR="006E097C" w:rsidRDefault="006E097C" w:rsidP="00FE02FB">
      <w:pPr>
        <w:pStyle w:val="ConsPlusNormal0"/>
        <w:ind w:firstLine="540"/>
        <w:jc w:val="both"/>
      </w:pPr>
    </w:p>
    <w:p w:rsidR="006E097C" w:rsidRDefault="006E097C" w:rsidP="00FE02FB">
      <w:pPr>
        <w:pStyle w:val="ConsPlusNormal0"/>
        <w:ind w:firstLine="540"/>
        <w:jc w:val="both"/>
      </w:pPr>
    </w:p>
    <w:p w:rsidR="006E097C" w:rsidRDefault="006E097C" w:rsidP="00FE02FB">
      <w:pPr>
        <w:pStyle w:val="ConsPlusNormal0"/>
        <w:ind w:firstLine="540"/>
        <w:jc w:val="both"/>
      </w:pPr>
    </w:p>
    <w:p w:rsidR="006E097C" w:rsidRDefault="006E097C" w:rsidP="00FE02FB">
      <w:pPr>
        <w:pStyle w:val="ConsPlusNormal0"/>
        <w:ind w:firstLine="540"/>
        <w:jc w:val="both"/>
      </w:pPr>
    </w:p>
    <w:p w:rsidR="006E097C" w:rsidRDefault="006E097C" w:rsidP="00FE02FB">
      <w:pPr>
        <w:pStyle w:val="ConsPlusNormal0"/>
        <w:ind w:firstLine="540"/>
        <w:jc w:val="both"/>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17</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jc w:val="right"/>
      </w:pPr>
    </w:p>
    <w:p w:rsidR="006E097C" w:rsidRDefault="00A14638" w:rsidP="00FE02FB">
      <w:pPr>
        <w:pStyle w:val="ConsPlusTitle0"/>
        <w:jc w:val="center"/>
      </w:pPr>
      <w:bookmarkStart w:id="39" w:name="P15930"/>
      <w:bookmarkEnd w:id="39"/>
      <w:r>
        <w:t>Объем медицинской помощи в амбулаторных условиях,</w:t>
      </w:r>
    </w:p>
    <w:p w:rsidR="006E097C" w:rsidRDefault="00A14638" w:rsidP="00FE02FB">
      <w:pPr>
        <w:pStyle w:val="ConsPlusTitle0"/>
        <w:jc w:val="center"/>
      </w:pPr>
      <w:r>
        <w:t>оказываемой с профилактическими и иными целями,</w:t>
      </w:r>
    </w:p>
    <w:p w:rsidR="006E097C" w:rsidRDefault="00A14638" w:rsidP="00FE02FB">
      <w:pPr>
        <w:pStyle w:val="ConsPlusTitle0"/>
        <w:jc w:val="center"/>
      </w:pPr>
      <w:r>
        <w:t>на одного жителя/застрахованное лицо на 2025 год</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w:t>
            </w:r>
            <w:hyperlink r:id="rId320"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Постановления</w:t>
              </w:r>
            </w:hyperlink>
            <w:r>
              <w:rPr>
                <w:color w:val="392C69"/>
              </w:rPr>
              <w:t xml:space="preserve"> Совета министров Республики Крым от 07.04.2025 N 213)</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05"/>
        <w:gridCol w:w="5945"/>
        <w:gridCol w:w="1832"/>
        <w:gridCol w:w="1547"/>
      </w:tblGrid>
      <w:tr w:rsidR="006E097C" w:rsidTr="00A14638">
        <w:tc>
          <w:tcPr>
            <w:tcW w:w="486" w:type="pct"/>
            <w:vMerge w:val="restart"/>
          </w:tcPr>
          <w:p w:rsidR="006E097C" w:rsidRDefault="00A14638" w:rsidP="00FE02FB">
            <w:pPr>
              <w:pStyle w:val="ConsPlusNormal0"/>
              <w:jc w:val="center"/>
            </w:pPr>
            <w:r>
              <w:t>N строки</w:t>
            </w:r>
          </w:p>
        </w:tc>
        <w:tc>
          <w:tcPr>
            <w:tcW w:w="2878" w:type="pct"/>
            <w:vMerge w:val="restart"/>
          </w:tcPr>
          <w:p w:rsidR="006E097C" w:rsidRDefault="00A14638" w:rsidP="00FE02FB">
            <w:pPr>
              <w:pStyle w:val="ConsPlusNormal0"/>
              <w:jc w:val="center"/>
            </w:pPr>
            <w:r>
              <w:t>Показатель (на одного жителя/застрахованное лицо)</w:t>
            </w:r>
          </w:p>
        </w:tc>
        <w:tc>
          <w:tcPr>
            <w:tcW w:w="1636" w:type="pct"/>
            <w:gridSpan w:val="2"/>
          </w:tcPr>
          <w:p w:rsidR="006E097C" w:rsidRDefault="00A14638" w:rsidP="00FE02FB">
            <w:pPr>
              <w:pStyle w:val="ConsPlusNormal0"/>
              <w:jc w:val="center"/>
            </w:pPr>
            <w:r>
              <w:t>Источник финансового обеспечения</w:t>
            </w:r>
          </w:p>
        </w:tc>
      </w:tr>
      <w:tr w:rsidR="006E097C" w:rsidTr="00A14638">
        <w:tc>
          <w:tcPr>
            <w:tcW w:w="486" w:type="pct"/>
            <w:vMerge/>
          </w:tcPr>
          <w:p w:rsidR="006E097C" w:rsidRDefault="006E097C" w:rsidP="00FE02FB">
            <w:pPr>
              <w:pStyle w:val="ConsPlusNormal0"/>
            </w:pPr>
          </w:p>
        </w:tc>
        <w:tc>
          <w:tcPr>
            <w:tcW w:w="2878" w:type="pct"/>
            <w:vMerge/>
          </w:tcPr>
          <w:p w:rsidR="006E097C" w:rsidRDefault="006E097C" w:rsidP="00FE02FB">
            <w:pPr>
              <w:pStyle w:val="ConsPlusNormal0"/>
            </w:pPr>
          </w:p>
        </w:tc>
        <w:tc>
          <w:tcPr>
            <w:tcW w:w="887" w:type="pct"/>
          </w:tcPr>
          <w:p w:rsidR="006E097C" w:rsidRDefault="00A14638" w:rsidP="00FE02FB">
            <w:pPr>
              <w:pStyle w:val="ConsPlusNormal0"/>
              <w:jc w:val="center"/>
            </w:pPr>
            <w:r>
              <w:t>бюджетные ассигнования бюджета субъекта РФ</w:t>
            </w:r>
          </w:p>
        </w:tc>
        <w:tc>
          <w:tcPr>
            <w:tcW w:w="749" w:type="pct"/>
          </w:tcPr>
          <w:p w:rsidR="006E097C" w:rsidRDefault="00A14638" w:rsidP="00FE02FB">
            <w:pPr>
              <w:pStyle w:val="ConsPlusNormal0"/>
              <w:jc w:val="center"/>
            </w:pPr>
            <w:r>
              <w:t>средства ОМС</w:t>
            </w:r>
          </w:p>
        </w:tc>
      </w:tr>
      <w:tr w:rsidR="006E097C" w:rsidTr="00A14638">
        <w:tc>
          <w:tcPr>
            <w:tcW w:w="486" w:type="pct"/>
          </w:tcPr>
          <w:p w:rsidR="006E097C" w:rsidRDefault="00A14638" w:rsidP="00FE02FB">
            <w:pPr>
              <w:pStyle w:val="ConsPlusNormal0"/>
              <w:jc w:val="both"/>
            </w:pPr>
            <w:r>
              <w:t>1</w:t>
            </w:r>
          </w:p>
        </w:tc>
        <w:tc>
          <w:tcPr>
            <w:tcW w:w="2878" w:type="pct"/>
          </w:tcPr>
          <w:p w:rsidR="006E097C" w:rsidRDefault="00A14638" w:rsidP="00FE02FB">
            <w:pPr>
              <w:pStyle w:val="ConsPlusNormal0"/>
              <w:jc w:val="both"/>
            </w:pPr>
            <w:r>
              <w:t xml:space="preserve">Объем посещений с профилактической и иными целями, всего (сумма </w:t>
            </w:r>
            <w:hyperlink w:anchor="P15945" w:tooltip="2">
              <w:r>
                <w:rPr>
                  <w:color w:val="0000FF"/>
                </w:rPr>
                <w:t>строк 2</w:t>
              </w:r>
            </w:hyperlink>
            <w:r>
              <w:t xml:space="preserve"> + </w:t>
            </w:r>
            <w:hyperlink w:anchor="P15949" w:tooltip="3">
              <w:r>
                <w:rPr>
                  <w:color w:val="0000FF"/>
                </w:rPr>
                <w:t>3</w:t>
              </w:r>
            </w:hyperlink>
            <w:r>
              <w:t xml:space="preserve"> + </w:t>
            </w:r>
            <w:hyperlink w:anchor="P15957" w:tooltip="4">
              <w:r>
                <w:rPr>
                  <w:color w:val="0000FF"/>
                </w:rPr>
                <w:t>4</w:t>
              </w:r>
            </w:hyperlink>
            <w:r>
              <w:t xml:space="preserve"> + </w:t>
            </w:r>
            <w:hyperlink w:anchor="P15969" w:tooltip="5">
              <w:r>
                <w:rPr>
                  <w:color w:val="0000FF"/>
                </w:rPr>
                <w:t>5</w:t>
              </w:r>
            </w:hyperlink>
            <w:r>
              <w:t xml:space="preserve"> + </w:t>
            </w:r>
            <w:hyperlink w:anchor="P15997" w:tooltip="12">
              <w:r>
                <w:rPr>
                  <w:color w:val="0000FF"/>
                </w:rPr>
                <w:t>12</w:t>
              </w:r>
            </w:hyperlink>
            <w:r>
              <w:t xml:space="preserve"> + </w:t>
            </w:r>
            <w:hyperlink w:anchor="P16001" w:tooltip="13">
              <w:r>
                <w:rPr>
                  <w:color w:val="0000FF"/>
                </w:rPr>
                <w:t>13</w:t>
              </w:r>
            </w:hyperlink>
            <w:r>
              <w:t>), в том числе:</w:t>
            </w:r>
          </w:p>
        </w:tc>
        <w:tc>
          <w:tcPr>
            <w:tcW w:w="887" w:type="pct"/>
          </w:tcPr>
          <w:p w:rsidR="006E097C" w:rsidRDefault="00A14638" w:rsidP="00FE02FB">
            <w:pPr>
              <w:pStyle w:val="ConsPlusNormal0"/>
              <w:jc w:val="center"/>
            </w:pPr>
            <w:r>
              <w:t>0,76</w:t>
            </w:r>
          </w:p>
        </w:tc>
        <w:tc>
          <w:tcPr>
            <w:tcW w:w="749" w:type="pct"/>
          </w:tcPr>
          <w:p w:rsidR="006E097C" w:rsidRDefault="00A14638" w:rsidP="00FE02FB">
            <w:pPr>
              <w:pStyle w:val="ConsPlusNormal0"/>
              <w:jc w:val="center"/>
            </w:pPr>
            <w:r>
              <w:t>3,3541814</w:t>
            </w:r>
          </w:p>
        </w:tc>
      </w:tr>
      <w:tr w:rsidR="006E097C" w:rsidTr="00A14638">
        <w:tc>
          <w:tcPr>
            <w:tcW w:w="486" w:type="pct"/>
          </w:tcPr>
          <w:p w:rsidR="006E097C" w:rsidRDefault="00A14638" w:rsidP="00FE02FB">
            <w:pPr>
              <w:pStyle w:val="ConsPlusNormal0"/>
              <w:jc w:val="both"/>
            </w:pPr>
            <w:bookmarkStart w:id="40" w:name="P15945"/>
            <w:bookmarkEnd w:id="40"/>
            <w:r>
              <w:t>2</w:t>
            </w:r>
          </w:p>
        </w:tc>
        <w:tc>
          <w:tcPr>
            <w:tcW w:w="2878" w:type="pct"/>
          </w:tcPr>
          <w:p w:rsidR="006E097C" w:rsidRDefault="00A14638" w:rsidP="00FE02FB">
            <w:pPr>
              <w:pStyle w:val="ConsPlusNormal0"/>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0,266791</w:t>
            </w:r>
          </w:p>
        </w:tc>
      </w:tr>
      <w:tr w:rsidR="006E097C" w:rsidTr="00A14638">
        <w:tc>
          <w:tcPr>
            <w:tcW w:w="486" w:type="pct"/>
          </w:tcPr>
          <w:p w:rsidR="006E097C" w:rsidRDefault="00A14638" w:rsidP="00FE02FB">
            <w:pPr>
              <w:pStyle w:val="ConsPlusNormal0"/>
              <w:jc w:val="both"/>
            </w:pPr>
            <w:bookmarkStart w:id="41" w:name="P15949"/>
            <w:bookmarkEnd w:id="41"/>
            <w:r>
              <w:t>3</w:t>
            </w:r>
          </w:p>
        </w:tc>
        <w:tc>
          <w:tcPr>
            <w:tcW w:w="2878" w:type="pct"/>
          </w:tcPr>
          <w:p w:rsidR="006E097C" w:rsidRDefault="00A14638" w:rsidP="00FE02FB">
            <w:pPr>
              <w:pStyle w:val="ConsPlusNormal0"/>
              <w:jc w:val="both"/>
            </w:pPr>
            <w:r>
              <w:t>II. Норматив объема комплексных посещений для проведения диспансеризации, в том числе:</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0,432393</w:t>
            </w:r>
          </w:p>
        </w:tc>
      </w:tr>
      <w:tr w:rsidR="006E097C" w:rsidTr="00A14638">
        <w:tc>
          <w:tcPr>
            <w:tcW w:w="486" w:type="pct"/>
          </w:tcPr>
          <w:p w:rsidR="006E097C" w:rsidRDefault="00A14638" w:rsidP="00FE02FB">
            <w:pPr>
              <w:pStyle w:val="ConsPlusNormal0"/>
              <w:jc w:val="both"/>
            </w:pPr>
            <w:r>
              <w:t>3.1</w:t>
            </w:r>
          </w:p>
        </w:tc>
        <w:tc>
          <w:tcPr>
            <w:tcW w:w="2878" w:type="pct"/>
          </w:tcPr>
          <w:p w:rsidR="006E097C" w:rsidRDefault="00A14638" w:rsidP="00FE02FB">
            <w:pPr>
              <w:pStyle w:val="ConsPlusNormal0"/>
              <w:jc w:val="both"/>
            </w:pPr>
            <w:r>
              <w:t>для проведения углубленной диспансеризации</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0,050758</w:t>
            </w:r>
          </w:p>
        </w:tc>
      </w:tr>
      <w:tr w:rsidR="006E097C" w:rsidTr="00A14638">
        <w:tc>
          <w:tcPr>
            <w:tcW w:w="486" w:type="pct"/>
          </w:tcPr>
          <w:p w:rsidR="006E097C" w:rsidRDefault="00A14638" w:rsidP="00FE02FB">
            <w:pPr>
              <w:pStyle w:val="ConsPlusNormal0"/>
              <w:jc w:val="both"/>
            </w:pPr>
            <w:bookmarkStart w:id="42" w:name="P15957"/>
            <w:bookmarkEnd w:id="42"/>
            <w:r>
              <w:t>4</w:t>
            </w:r>
          </w:p>
        </w:tc>
        <w:tc>
          <w:tcPr>
            <w:tcW w:w="2878" w:type="pct"/>
          </w:tcPr>
          <w:p w:rsidR="006E097C" w:rsidRDefault="00A14638" w:rsidP="00FE02FB">
            <w:pPr>
              <w:pStyle w:val="ConsPlusNormal0"/>
              <w:jc w:val="both"/>
            </w:pPr>
            <w:r>
              <w:t>III. Норматив объема комплексных посещений для проведения диспансеризации для оценки репродуктивного здоровья женщин и мужчин</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0,134681</w:t>
            </w:r>
          </w:p>
        </w:tc>
      </w:tr>
      <w:tr w:rsidR="006E097C" w:rsidTr="00A14638">
        <w:tc>
          <w:tcPr>
            <w:tcW w:w="486" w:type="pct"/>
          </w:tcPr>
          <w:p w:rsidR="006E097C" w:rsidRDefault="00A14638" w:rsidP="00FE02FB">
            <w:pPr>
              <w:pStyle w:val="ConsPlusNormal0"/>
              <w:jc w:val="both"/>
            </w:pPr>
            <w:r>
              <w:t>4.1</w:t>
            </w:r>
          </w:p>
        </w:tc>
        <w:tc>
          <w:tcPr>
            <w:tcW w:w="2878" w:type="pct"/>
          </w:tcPr>
          <w:p w:rsidR="006E097C" w:rsidRDefault="00A14638" w:rsidP="00FE02FB">
            <w:pPr>
              <w:pStyle w:val="ConsPlusNormal0"/>
              <w:jc w:val="both"/>
            </w:pPr>
            <w:r>
              <w:t>женщины</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0,068994</w:t>
            </w:r>
          </w:p>
        </w:tc>
      </w:tr>
      <w:tr w:rsidR="006E097C" w:rsidTr="00A14638">
        <w:tc>
          <w:tcPr>
            <w:tcW w:w="486" w:type="pct"/>
          </w:tcPr>
          <w:p w:rsidR="006E097C" w:rsidRDefault="00A14638" w:rsidP="00FE02FB">
            <w:pPr>
              <w:pStyle w:val="ConsPlusNormal0"/>
              <w:jc w:val="both"/>
            </w:pPr>
            <w:r>
              <w:t>4.2</w:t>
            </w:r>
          </w:p>
        </w:tc>
        <w:tc>
          <w:tcPr>
            <w:tcW w:w="2878" w:type="pct"/>
          </w:tcPr>
          <w:p w:rsidR="006E097C" w:rsidRDefault="00A14638" w:rsidP="00FE02FB">
            <w:pPr>
              <w:pStyle w:val="ConsPlusNormal0"/>
              <w:jc w:val="both"/>
            </w:pPr>
            <w:r>
              <w:t>мужчины</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0,065687</w:t>
            </w:r>
          </w:p>
        </w:tc>
      </w:tr>
      <w:tr w:rsidR="006E097C" w:rsidTr="00A14638">
        <w:tc>
          <w:tcPr>
            <w:tcW w:w="486" w:type="pct"/>
          </w:tcPr>
          <w:p w:rsidR="006E097C" w:rsidRDefault="00A14638" w:rsidP="00FE02FB">
            <w:pPr>
              <w:pStyle w:val="ConsPlusNormal0"/>
              <w:jc w:val="both"/>
            </w:pPr>
            <w:bookmarkStart w:id="43" w:name="P15969"/>
            <w:bookmarkEnd w:id="43"/>
            <w:r>
              <w:t>5</w:t>
            </w:r>
          </w:p>
        </w:tc>
        <w:tc>
          <w:tcPr>
            <w:tcW w:w="2878" w:type="pct"/>
          </w:tcPr>
          <w:p w:rsidR="006E097C" w:rsidRDefault="00A14638" w:rsidP="00FE02FB">
            <w:pPr>
              <w:pStyle w:val="ConsPlusNormal0"/>
              <w:jc w:val="both"/>
            </w:pPr>
            <w:r>
              <w:t xml:space="preserve">IV. Норматив посещений с иными целями (сумма </w:t>
            </w:r>
            <w:hyperlink w:anchor="P15973" w:tooltip="6">
              <w:r>
                <w:rPr>
                  <w:color w:val="0000FF"/>
                </w:rPr>
                <w:t>строк 6</w:t>
              </w:r>
            </w:hyperlink>
            <w:r>
              <w:t xml:space="preserve"> + </w:t>
            </w:r>
            <w:hyperlink w:anchor="P15985" w:tooltip="9">
              <w:r>
                <w:rPr>
                  <w:color w:val="0000FF"/>
                </w:rPr>
                <w:t>9</w:t>
              </w:r>
            </w:hyperlink>
            <w:r>
              <w:t xml:space="preserve"> + </w:t>
            </w:r>
            <w:hyperlink w:anchor="P15989" w:tooltip="10">
              <w:r>
                <w:rPr>
                  <w:color w:val="0000FF"/>
                </w:rPr>
                <w:t>10</w:t>
              </w:r>
            </w:hyperlink>
            <w:r>
              <w:t xml:space="preserve"> + </w:t>
            </w:r>
            <w:hyperlink w:anchor="P15993" w:tooltip="11">
              <w:r>
                <w:rPr>
                  <w:color w:val="0000FF"/>
                </w:rPr>
                <w:t>11</w:t>
              </w:r>
            </w:hyperlink>
            <w:r>
              <w:t>), в том числе:</w:t>
            </w:r>
          </w:p>
        </w:tc>
        <w:tc>
          <w:tcPr>
            <w:tcW w:w="887" w:type="pct"/>
          </w:tcPr>
          <w:p w:rsidR="006E097C" w:rsidRDefault="00A14638" w:rsidP="00FE02FB">
            <w:pPr>
              <w:pStyle w:val="ConsPlusNormal0"/>
              <w:jc w:val="center"/>
            </w:pPr>
            <w:r>
              <w:t>0,751605</w:t>
            </w:r>
          </w:p>
        </w:tc>
        <w:tc>
          <w:tcPr>
            <w:tcW w:w="749" w:type="pct"/>
          </w:tcPr>
          <w:p w:rsidR="006E097C" w:rsidRDefault="00A14638" w:rsidP="00FE02FB">
            <w:pPr>
              <w:pStyle w:val="ConsPlusNormal0"/>
              <w:jc w:val="center"/>
            </w:pPr>
            <w:r>
              <w:t>2,276729</w:t>
            </w:r>
          </w:p>
        </w:tc>
      </w:tr>
      <w:tr w:rsidR="006E097C" w:rsidTr="00A14638">
        <w:tc>
          <w:tcPr>
            <w:tcW w:w="486" w:type="pct"/>
          </w:tcPr>
          <w:p w:rsidR="006E097C" w:rsidRDefault="00A14638" w:rsidP="00FE02FB">
            <w:pPr>
              <w:pStyle w:val="ConsPlusNormal0"/>
              <w:jc w:val="both"/>
            </w:pPr>
            <w:bookmarkStart w:id="44" w:name="P15973"/>
            <w:bookmarkEnd w:id="44"/>
            <w:r>
              <w:t>6</w:t>
            </w:r>
          </w:p>
        </w:tc>
        <w:tc>
          <w:tcPr>
            <w:tcW w:w="2878" w:type="pct"/>
          </w:tcPr>
          <w:p w:rsidR="006E097C" w:rsidRDefault="00A14638" w:rsidP="00FE02FB">
            <w:pPr>
              <w:pStyle w:val="ConsPlusNormal0"/>
              <w:jc w:val="both"/>
            </w:pPr>
            <w:r>
              <w:t xml:space="preserve">Норматив посещений для паллиативной медицинской помощи (сумма </w:t>
            </w:r>
            <w:hyperlink w:anchor="P15977" w:tooltip="7">
              <w:r>
                <w:rPr>
                  <w:color w:val="0000FF"/>
                </w:rPr>
                <w:t>строк 7</w:t>
              </w:r>
            </w:hyperlink>
            <w:r>
              <w:t xml:space="preserve"> + </w:t>
            </w:r>
            <w:hyperlink w:anchor="P15981" w:tooltip="8">
              <w:r>
                <w:rPr>
                  <w:color w:val="0000FF"/>
                </w:rPr>
                <w:t>8</w:t>
              </w:r>
            </w:hyperlink>
            <w:r>
              <w:t>), в том числе:</w:t>
            </w:r>
          </w:p>
        </w:tc>
        <w:tc>
          <w:tcPr>
            <w:tcW w:w="887" w:type="pct"/>
          </w:tcPr>
          <w:p w:rsidR="006E097C" w:rsidRDefault="00A14638" w:rsidP="00FE02FB">
            <w:pPr>
              <w:pStyle w:val="ConsPlusNormal0"/>
              <w:jc w:val="center"/>
            </w:pPr>
            <w:r>
              <w:t>0,03</w:t>
            </w:r>
          </w:p>
        </w:tc>
        <w:tc>
          <w:tcPr>
            <w:tcW w:w="749" w:type="pct"/>
          </w:tcPr>
          <w:p w:rsidR="006E097C" w:rsidRDefault="006E097C" w:rsidP="00FE02FB">
            <w:pPr>
              <w:pStyle w:val="ConsPlusNormal0"/>
              <w:jc w:val="center"/>
            </w:pPr>
          </w:p>
        </w:tc>
      </w:tr>
      <w:tr w:rsidR="006E097C" w:rsidTr="00A14638">
        <w:tc>
          <w:tcPr>
            <w:tcW w:w="486" w:type="pct"/>
          </w:tcPr>
          <w:p w:rsidR="006E097C" w:rsidRDefault="00A14638" w:rsidP="00FE02FB">
            <w:pPr>
              <w:pStyle w:val="ConsPlusNormal0"/>
              <w:jc w:val="both"/>
            </w:pPr>
            <w:bookmarkStart w:id="45" w:name="P15977"/>
            <w:bookmarkEnd w:id="45"/>
            <w:r>
              <w:t>7</w:t>
            </w:r>
          </w:p>
        </w:tc>
        <w:tc>
          <w:tcPr>
            <w:tcW w:w="2878" w:type="pct"/>
          </w:tcPr>
          <w:p w:rsidR="006E097C" w:rsidRDefault="00A14638" w:rsidP="00FE02FB">
            <w:pPr>
              <w:pStyle w:val="ConsPlusNormal0"/>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887" w:type="pct"/>
          </w:tcPr>
          <w:p w:rsidR="006E097C" w:rsidRDefault="00A14638" w:rsidP="00FE02FB">
            <w:pPr>
              <w:pStyle w:val="ConsPlusNormal0"/>
              <w:jc w:val="center"/>
            </w:pPr>
            <w:r>
              <w:t>0,022</w:t>
            </w:r>
          </w:p>
        </w:tc>
        <w:tc>
          <w:tcPr>
            <w:tcW w:w="749" w:type="pct"/>
          </w:tcPr>
          <w:p w:rsidR="006E097C" w:rsidRDefault="006E097C" w:rsidP="00FE02FB">
            <w:pPr>
              <w:pStyle w:val="ConsPlusNormal0"/>
              <w:jc w:val="center"/>
            </w:pPr>
          </w:p>
        </w:tc>
      </w:tr>
      <w:tr w:rsidR="006E097C" w:rsidTr="00A14638">
        <w:tc>
          <w:tcPr>
            <w:tcW w:w="486" w:type="pct"/>
          </w:tcPr>
          <w:p w:rsidR="006E097C" w:rsidRDefault="00A14638" w:rsidP="00FE02FB">
            <w:pPr>
              <w:pStyle w:val="ConsPlusNormal0"/>
              <w:jc w:val="both"/>
            </w:pPr>
            <w:bookmarkStart w:id="46" w:name="P15981"/>
            <w:bookmarkEnd w:id="46"/>
            <w:r>
              <w:t>8</w:t>
            </w:r>
          </w:p>
        </w:tc>
        <w:tc>
          <w:tcPr>
            <w:tcW w:w="2878" w:type="pct"/>
          </w:tcPr>
          <w:p w:rsidR="006E097C" w:rsidRDefault="00A14638" w:rsidP="00FE02FB">
            <w:pPr>
              <w:pStyle w:val="ConsPlusNormal0"/>
              <w:jc w:val="both"/>
            </w:pPr>
            <w:r>
              <w:t>Норматив посещений на дому выездными патронажными бригадами</w:t>
            </w:r>
          </w:p>
        </w:tc>
        <w:tc>
          <w:tcPr>
            <w:tcW w:w="887" w:type="pct"/>
          </w:tcPr>
          <w:p w:rsidR="006E097C" w:rsidRDefault="00A14638" w:rsidP="00FE02FB">
            <w:pPr>
              <w:pStyle w:val="ConsPlusNormal0"/>
              <w:jc w:val="center"/>
            </w:pPr>
            <w:r>
              <w:t>0,008</w:t>
            </w:r>
          </w:p>
        </w:tc>
        <w:tc>
          <w:tcPr>
            <w:tcW w:w="749" w:type="pct"/>
          </w:tcPr>
          <w:p w:rsidR="006E097C" w:rsidRDefault="006E097C" w:rsidP="00FE02FB">
            <w:pPr>
              <w:pStyle w:val="ConsPlusNormal0"/>
              <w:jc w:val="center"/>
            </w:pPr>
          </w:p>
        </w:tc>
      </w:tr>
      <w:tr w:rsidR="006E097C" w:rsidTr="00A14638">
        <w:tc>
          <w:tcPr>
            <w:tcW w:w="486" w:type="pct"/>
          </w:tcPr>
          <w:p w:rsidR="006E097C" w:rsidRDefault="00A14638" w:rsidP="00FE02FB">
            <w:pPr>
              <w:pStyle w:val="ConsPlusNormal0"/>
              <w:jc w:val="both"/>
            </w:pPr>
            <w:bookmarkStart w:id="47" w:name="P15985"/>
            <w:bookmarkEnd w:id="47"/>
            <w:r>
              <w:t>9</w:t>
            </w:r>
          </w:p>
        </w:tc>
        <w:tc>
          <w:tcPr>
            <w:tcW w:w="2878" w:type="pct"/>
          </w:tcPr>
          <w:p w:rsidR="006E097C" w:rsidRDefault="00A14638" w:rsidP="00FE02FB">
            <w:pPr>
              <w:pStyle w:val="ConsPlusNormal0"/>
              <w:jc w:val="both"/>
            </w:pPr>
            <w:r>
              <w:t>Объем разовых посещений в связи с заболеванием</w:t>
            </w:r>
          </w:p>
        </w:tc>
        <w:tc>
          <w:tcPr>
            <w:tcW w:w="887" w:type="pct"/>
          </w:tcPr>
          <w:p w:rsidR="006E097C" w:rsidRDefault="00A14638" w:rsidP="00FE02FB">
            <w:pPr>
              <w:pStyle w:val="ConsPlusNormal0"/>
              <w:jc w:val="center"/>
            </w:pPr>
            <w:r>
              <w:t>0,2162</w:t>
            </w:r>
          </w:p>
        </w:tc>
        <w:tc>
          <w:tcPr>
            <w:tcW w:w="749" w:type="pct"/>
          </w:tcPr>
          <w:p w:rsidR="006E097C" w:rsidRDefault="00A14638" w:rsidP="00FE02FB">
            <w:pPr>
              <w:pStyle w:val="ConsPlusNormal0"/>
              <w:jc w:val="center"/>
            </w:pPr>
            <w:r>
              <w:t>0,720027</w:t>
            </w:r>
          </w:p>
        </w:tc>
      </w:tr>
      <w:tr w:rsidR="006E097C" w:rsidTr="00A14638">
        <w:tc>
          <w:tcPr>
            <w:tcW w:w="486" w:type="pct"/>
          </w:tcPr>
          <w:p w:rsidR="006E097C" w:rsidRDefault="00A14638" w:rsidP="00FE02FB">
            <w:pPr>
              <w:pStyle w:val="ConsPlusNormal0"/>
              <w:jc w:val="both"/>
            </w:pPr>
            <w:bookmarkStart w:id="48" w:name="P15989"/>
            <w:bookmarkEnd w:id="48"/>
            <w:r>
              <w:t>10</w:t>
            </w:r>
          </w:p>
        </w:tc>
        <w:tc>
          <w:tcPr>
            <w:tcW w:w="2878" w:type="pct"/>
          </w:tcPr>
          <w:p w:rsidR="006E097C" w:rsidRDefault="00A14638" w:rsidP="00FE02FB">
            <w:pPr>
              <w:pStyle w:val="ConsPlusNormal0"/>
              <w:jc w:val="both"/>
            </w:pPr>
            <w:r>
              <w:t>Объем посещений с другими целями (патронаж, выдача справок и иных медицинских документов и др.)</w:t>
            </w:r>
          </w:p>
        </w:tc>
        <w:tc>
          <w:tcPr>
            <w:tcW w:w="887" w:type="pct"/>
          </w:tcPr>
          <w:p w:rsidR="006E097C" w:rsidRDefault="00A14638" w:rsidP="00FE02FB">
            <w:pPr>
              <w:pStyle w:val="ConsPlusNormal0"/>
              <w:jc w:val="center"/>
            </w:pPr>
            <w:r>
              <w:t>0,505405</w:t>
            </w:r>
          </w:p>
        </w:tc>
        <w:tc>
          <w:tcPr>
            <w:tcW w:w="749" w:type="pct"/>
          </w:tcPr>
          <w:p w:rsidR="006E097C" w:rsidRDefault="00A14638" w:rsidP="00FE02FB">
            <w:pPr>
              <w:pStyle w:val="ConsPlusNormal0"/>
              <w:jc w:val="center"/>
            </w:pPr>
            <w:r>
              <w:t>1,4452475</w:t>
            </w:r>
          </w:p>
        </w:tc>
      </w:tr>
      <w:tr w:rsidR="006E097C" w:rsidTr="00A14638">
        <w:tc>
          <w:tcPr>
            <w:tcW w:w="486" w:type="pct"/>
          </w:tcPr>
          <w:p w:rsidR="006E097C" w:rsidRDefault="00A14638" w:rsidP="00FE02FB">
            <w:pPr>
              <w:pStyle w:val="ConsPlusNormal0"/>
              <w:jc w:val="both"/>
            </w:pPr>
            <w:bookmarkStart w:id="49" w:name="P15993"/>
            <w:bookmarkEnd w:id="49"/>
            <w:r>
              <w:t>11</w:t>
            </w:r>
          </w:p>
        </w:tc>
        <w:tc>
          <w:tcPr>
            <w:tcW w:w="2878" w:type="pct"/>
          </w:tcPr>
          <w:p w:rsidR="006E097C" w:rsidRDefault="00A14638" w:rsidP="00FE02FB">
            <w:pPr>
              <w:pStyle w:val="ConsPlusNormal0"/>
              <w:jc w:val="both"/>
            </w:pPr>
            <w:r>
              <w:t>Объем посещений медицинских работников, имеющих среднее медицинское образование, ведущих самостоятельный прием</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0,1114545</w:t>
            </w:r>
          </w:p>
        </w:tc>
      </w:tr>
      <w:tr w:rsidR="006E097C" w:rsidTr="00A14638">
        <w:tc>
          <w:tcPr>
            <w:tcW w:w="486" w:type="pct"/>
          </w:tcPr>
          <w:p w:rsidR="006E097C" w:rsidRDefault="00A14638" w:rsidP="00FE02FB">
            <w:pPr>
              <w:pStyle w:val="ConsPlusNormal0"/>
              <w:jc w:val="both"/>
            </w:pPr>
            <w:bookmarkStart w:id="50" w:name="P15997"/>
            <w:bookmarkEnd w:id="50"/>
            <w:r>
              <w:t>12</w:t>
            </w:r>
          </w:p>
        </w:tc>
        <w:tc>
          <w:tcPr>
            <w:tcW w:w="2878" w:type="pct"/>
          </w:tcPr>
          <w:p w:rsidR="006E097C" w:rsidRDefault="00A14638" w:rsidP="00FE02FB">
            <w:pPr>
              <w:pStyle w:val="ConsPlusNormal0"/>
              <w:jc w:val="both"/>
            </w:pPr>
            <w:r>
              <w:t>V. Посещения с профилактическими целями центров здоровья</w:t>
            </w:r>
          </w:p>
        </w:tc>
        <w:tc>
          <w:tcPr>
            <w:tcW w:w="887" w:type="pct"/>
          </w:tcPr>
          <w:p w:rsidR="006E097C" w:rsidRDefault="00A14638" w:rsidP="00FE02FB">
            <w:pPr>
              <w:pStyle w:val="ConsPlusNormal0"/>
              <w:jc w:val="center"/>
            </w:pPr>
            <w:r>
              <w:t>0,008395</w:t>
            </w:r>
          </w:p>
        </w:tc>
        <w:tc>
          <w:tcPr>
            <w:tcW w:w="749" w:type="pct"/>
          </w:tcPr>
          <w:p w:rsidR="006E097C" w:rsidRDefault="00A14638" w:rsidP="00FE02FB">
            <w:pPr>
              <w:pStyle w:val="ConsPlusNormal0"/>
              <w:jc w:val="center"/>
            </w:pPr>
            <w:r>
              <w:t>0,0333105</w:t>
            </w:r>
          </w:p>
        </w:tc>
      </w:tr>
      <w:tr w:rsidR="006E097C" w:rsidTr="00A14638">
        <w:tc>
          <w:tcPr>
            <w:tcW w:w="486" w:type="pct"/>
          </w:tcPr>
          <w:p w:rsidR="006E097C" w:rsidRDefault="00A14638" w:rsidP="00FE02FB">
            <w:pPr>
              <w:pStyle w:val="ConsPlusNormal0"/>
              <w:jc w:val="both"/>
            </w:pPr>
            <w:bookmarkStart w:id="51" w:name="P16001"/>
            <w:bookmarkEnd w:id="51"/>
            <w:r>
              <w:lastRenderedPageBreak/>
              <w:t>13</w:t>
            </w:r>
          </w:p>
        </w:tc>
        <w:tc>
          <w:tcPr>
            <w:tcW w:w="2878" w:type="pct"/>
          </w:tcPr>
          <w:p w:rsidR="006E097C" w:rsidRDefault="00A14638" w:rsidP="00FE02FB">
            <w:pPr>
              <w:pStyle w:val="ConsPlusNormal0"/>
              <w:jc w:val="both"/>
            </w:pPr>
            <w:r>
              <w:t>VI. Объем комплексных посещений для школы для больных с хроническими заболеваниями, в том числе:</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0,2102769</w:t>
            </w:r>
          </w:p>
        </w:tc>
      </w:tr>
      <w:tr w:rsidR="006E097C" w:rsidTr="00A14638">
        <w:tc>
          <w:tcPr>
            <w:tcW w:w="486" w:type="pct"/>
          </w:tcPr>
          <w:p w:rsidR="006E097C" w:rsidRDefault="00A14638" w:rsidP="00FE02FB">
            <w:pPr>
              <w:pStyle w:val="ConsPlusNormal0"/>
              <w:jc w:val="both"/>
            </w:pPr>
            <w:r>
              <w:t>14</w:t>
            </w:r>
          </w:p>
        </w:tc>
        <w:tc>
          <w:tcPr>
            <w:tcW w:w="2878" w:type="pct"/>
          </w:tcPr>
          <w:p w:rsidR="006E097C" w:rsidRDefault="00A14638" w:rsidP="00FE02FB">
            <w:pPr>
              <w:pStyle w:val="ConsPlusNormal0"/>
              <w:jc w:val="both"/>
            </w:pPr>
            <w:r>
              <w:t>Школа сахарного диабета</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0,005702</w:t>
            </w:r>
          </w:p>
        </w:tc>
      </w:tr>
      <w:tr w:rsidR="006E097C" w:rsidTr="00A14638">
        <w:tc>
          <w:tcPr>
            <w:tcW w:w="486" w:type="pct"/>
          </w:tcPr>
          <w:p w:rsidR="006E097C" w:rsidRDefault="006E097C" w:rsidP="00FE02FB">
            <w:pPr>
              <w:pStyle w:val="ConsPlusNormal0"/>
              <w:jc w:val="both"/>
            </w:pPr>
          </w:p>
        </w:tc>
        <w:tc>
          <w:tcPr>
            <w:tcW w:w="2878" w:type="pct"/>
          </w:tcPr>
          <w:p w:rsidR="006E097C" w:rsidRDefault="00A14638" w:rsidP="00FE02FB">
            <w:pPr>
              <w:pStyle w:val="ConsPlusNormal0"/>
              <w:jc w:val="both"/>
            </w:pPr>
            <w:r>
              <w:t>Справочно:</w:t>
            </w:r>
          </w:p>
        </w:tc>
        <w:tc>
          <w:tcPr>
            <w:tcW w:w="887" w:type="pct"/>
          </w:tcPr>
          <w:p w:rsidR="006E097C" w:rsidRDefault="006E097C" w:rsidP="00FE02FB">
            <w:pPr>
              <w:pStyle w:val="ConsPlusNormal0"/>
              <w:jc w:val="center"/>
            </w:pPr>
          </w:p>
        </w:tc>
        <w:tc>
          <w:tcPr>
            <w:tcW w:w="749" w:type="pct"/>
          </w:tcPr>
          <w:p w:rsidR="006E097C" w:rsidRDefault="006E097C" w:rsidP="00FE02FB">
            <w:pPr>
              <w:pStyle w:val="ConsPlusNormal0"/>
              <w:jc w:val="center"/>
            </w:pPr>
          </w:p>
        </w:tc>
      </w:tr>
      <w:tr w:rsidR="006E097C" w:rsidTr="00A14638">
        <w:tc>
          <w:tcPr>
            <w:tcW w:w="486" w:type="pct"/>
          </w:tcPr>
          <w:p w:rsidR="006E097C" w:rsidRDefault="006E097C" w:rsidP="00FE02FB">
            <w:pPr>
              <w:pStyle w:val="ConsPlusNormal0"/>
              <w:jc w:val="both"/>
            </w:pPr>
          </w:p>
        </w:tc>
        <w:tc>
          <w:tcPr>
            <w:tcW w:w="2878" w:type="pct"/>
          </w:tcPr>
          <w:p w:rsidR="006E097C" w:rsidRDefault="00A14638" w:rsidP="00FE02FB">
            <w:pPr>
              <w:pStyle w:val="ConsPlusNormal0"/>
              <w:jc w:val="both"/>
            </w:pPr>
            <w:r>
              <w:t>объем посещений центров здоровья</w:t>
            </w:r>
          </w:p>
        </w:tc>
        <w:tc>
          <w:tcPr>
            <w:tcW w:w="887" w:type="pct"/>
          </w:tcPr>
          <w:p w:rsidR="006E097C" w:rsidRDefault="00A14638" w:rsidP="00FE02FB">
            <w:pPr>
              <w:pStyle w:val="ConsPlusNormal0"/>
              <w:jc w:val="center"/>
            </w:pPr>
            <w:r>
              <w:t>0,008395</w:t>
            </w:r>
          </w:p>
        </w:tc>
        <w:tc>
          <w:tcPr>
            <w:tcW w:w="749" w:type="pct"/>
          </w:tcPr>
          <w:p w:rsidR="006E097C" w:rsidRDefault="00A14638" w:rsidP="00FE02FB">
            <w:pPr>
              <w:pStyle w:val="ConsPlusNormal0"/>
              <w:jc w:val="center"/>
            </w:pPr>
            <w:r>
              <w:t>0,0333105</w:t>
            </w:r>
          </w:p>
        </w:tc>
      </w:tr>
      <w:tr w:rsidR="006E097C" w:rsidTr="00A14638">
        <w:tc>
          <w:tcPr>
            <w:tcW w:w="486" w:type="pct"/>
          </w:tcPr>
          <w:p w:rsidR="006E097C" w:rsidRDefault="006E097C" w:rsidP="00FE02FB">
            <w:pPr>
              <w:pStyle w:val="ConsPlusNormal0"/>
              <w:jc w:val="both"/>
            </w:pPr>
          </w:p>
        </w:tc>
        <w:tc>
          <w:tcPr>
            <w:tcW w:w="2878" w:type="pct"/>
          </w:tcPr>
          <w:p w:rsidR="006E097C" w:rsidRDefault="00A14638" w:rsidP="00FE02FB">
            <w:pPr>
              <w:pStyle w:val="ConsPlusNormal0"/>
              <w:jc w:val="both"/>
            </w:pPr>
            <w:r>
              <w:t>объем посещений центров амбулаторной онкологической помощи</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0,0217879</w:t>
            </w:r>
          </w:p>
        </w:tc>
      </w:tr>
      <w:tr w:rsidR="006E097C" w:rsidTr="00A14638">
        <w:tc>
          <w:tcPr>
            <w:tcW w:w="486" w:type="pct"/>
          </w:tcPr>
          <w:p w:rsidR="006E097C" w:rsidRDefault="006E097C" w:rsidP="00FE02FB">
            <w:pPr>
              <w:pStyle w:val="ConsPlusNormal0"/>
              <w:jc w:val="both"/>
            </w:pPr>
          </w:p>
        </w:tc>
        <w:tc>
          <w:tcPr>
            <w:tcW w:w="2878" w:type="pct"/>
          </w:tcPr>
          <w:p w:rsidR="006E097C" w:rsidRDefault="00A14638" w:rsidP="00FE02FB">
            <w:pPr>
              <w:pStyle w:val="ConsPlusNormal0"/>
              <w:jc w:val="both"/>
            </w:pPr>
            <w:r>
              <w:t>объем посещений для проведения 2 этапа диспансеризации</w:t>
            </w:r>
          </w:p>
        </w:tc>
        <w:tc>
          <w:tcPr>
            <w:tcW w:w="887" w:type="pct"/>
          </w:tcPr>
          <w:p w:rsidR="006E097C" w:rsidRDefault="006E097C" w:rsidP="00FE02FB">
            <w:pPr>
              <w:pStyle w:val="ConsPlusNormal0"/>
              <w:jc w:val="center"/>
            </w:pPr>
          </w:p>
        </w:tc>
        <w:tc>
          <w:tcPr>
            <w:tcW w:w="749" w:type="pct"/>
          </w:tcPr>
          <w:p w:rsidR="006E097C" w:rsidRDefault="00A14638" w:rsidP="00FE02FB">
            <w:pPr>
              <w:pStyle w:val="ConsPlusNormal0"/>
              <w:jc w:val="center"/>
            </w:pPr>
            <w:r>
              <w:t>0,0753176</w:t>
            </w:r>
          </w:p>
        </w:tc>
      </w:tr>
      <w:tr w:rsidR="006E097C" w:rsidTr="00A14638">
        <w:tc>
          <w:tcPr>
            <w:tcW w:w="486" w:type="pct"/>
          </w:tcPr>
          <w:p w:rsidR="006E097C" w:rsidRDefault="006E097C" w:rsidP="00FE02FB">
            <w:pPr>
              <w:pStyle w:val="ConsPlusNormal0"/>
              <w:jc w:val="both"/>
            </w:pPr>
          </w:p>
        </w:tc>
        <w:tc>
          <w:tcPr>
            <w:tcW w:w="2878" w:type="pct"/>
          </w:tcPr>
          <w:p w:rsidR="006E097C" w:rsidRDefault="00A14638" w:rsidP="00FE02FB">
            <w:pPr>
              <w:pStyle w:val="ConsPlusNormal0"/>
              <w:jc w:val="both"/>
            </w:pPr>
            <w:r>
              <w:t>объем комплексных посещений для проведения диспансерного наблюдения (за исключением 1-го посещения)</w:t>
            </w:r>
          </w:p>
        </w:tc>
        <w:tc>
          <w:tcPr>
            <w:tcW w:w="887" w:type="pct"/>
          </w:tcPr>
          <w:p w:rsidR="006E097C" w:rsidRDefault="00A14638" w:rsidP="00FE02FB">
            <w:pPr>
              <w:pStyle w:val="ConsPlusNormal0"/>
              <w:jc w:val="center"/>
            </w:pPr>
            <w:r>
              <w:t>0,07355</w:t>
            </w:r>
          </w:p>
        </w:tc>
        <w:tc>
          <w:tcPr>
            <w:tcW w:w="749" w:type="pct"/>
          </w:tcPr>
          <w:p w:rsidR="006E097C" w:rsidRDefault="00A14638" w:rsidP="00FE02FB">
            <w:pPr>
              <w:pStyle w:val="ConsPlusNormal0"/>
              <w:jc w:val="center"/>
            </w:pPr>
            <w:r>
              <w:t>0,261736</w:t>
            </w:r>
          </w:p>
        </w:tc>
      </w:tr>
    </w:tbl>
    <w:p w:rsidR="006E097C" w:rsidRDefault="006E097C" w:rsidP="00FE02FB">
      <w:pPr>
        <w:pStyle w:val="ConsPlusNormal0"/>
        <w:jc w:val="center"/>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18</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2" w:name="P16041"/>
      <w:bookmarkEnd w:id="52"/>
      <w:r>
        <w:t>Средние нормативы объема оказания и средние нормативы</w:t>
      </w:r>
    </w:p>
    <w:p w:rsidR="006E097C" w:rsidRDefault="00A14638" w:rsidP="00FE02FB">
      <w:pPr>
        <w:pStyle w:val="ConsPlusTitle0"/>
        <w:jc w:val="center"/>
      </w:pPr>
      <w:r>
        <w:t>финансовых затрат на единицу объема медицинской помощи</w:t>
      </w:r>
    </w:p>
    <w:p w:rsidR="006E097C" w:rsidRDefault="00A14638" w:rsidP="00FE02FB">
      <w:pPr>
        <w:pStyle w:val="ConsPlusTitle0"/>
        <w:jc w:val="center"/>
      </w:pPr>
      <w:r>
        <w:t>на 2025 - 2027 годы</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 ред. </w:t>
            </w:r>
            <w:hyperlink r:id="rId321" w:tooltip="Постановление Совета министров Республики Крым от 17.02.2025 N 95 &quot;О внесении изменений в постановление Совета министров Республики Крым от 28 декабря 2024 года N 839&quot; (вместе со &quot;Средними нормативами объема оказания и средними нормативами финансовых затрат на">
              <w:r>
                <w:rPr>
                  <w:color w:val="0000FF"/>
                </w:rPr>
                <w:t>Постановления</w:t>
              </w:r>
            </w:hyperlink>
            <w:r>
              <w:rPr>
                <w:color w:val="392C69"/>
              </w:rPr>
              <w:t xml:space="preserve"> Совета министров Республики Крым от 17.02.2025 N 95)</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ind w:firstLine="540"/>
        <w:jc w:val="both"/>
      </w:pPr>
    </w:p>
    <w:p w:rsidR="006E097C" w:rsidRDefault="00A14638" w:rsidP="00FE02FB">
      <w:pPr>
        <w:pStyle w:val="ConsPlusTitle0"/>
        <w:ind w:firstLine="540"/>
        <w:jc w:val="both"/>
        <w:outlineLvl w:val="2"/>
      </w:pPr>
      <w:r>
        <w:t>I. За счет бюджетных ассигнований бюджета Республики Крым &lt;1&gt;</w:t>
      </w:r>
    </w:p>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6E097C" w:rsidRDefault="006E097C" w:rsidP="00FE02FB">
      <w:pPr>
        <w:pStyle w:val="ConsPlusNormal0"/>
        <w:ind w:firstLine="540"/>
        <w:jc w:val="both"/>
      </w:pPr>
    </w:p>
    <w:p w:rsidR="006E097C" w:rsidRDefault="006E097C" w:rsidP="00FE02FB">
      <w:pPr>
        <w:pStyle w:val="ConsPlusNormal0"/>
        <w:sectPr w:rsidR="006E097C" w:rsidSect="00FE02FB">
          <w:headerReference w:type="default" r:id="rId322"/>
          <w:footerReference w:type="default" r:id="rId323"/>
          <w:headerReference w:type="first" r:id="rId324"/>
          <w:footerReference w:type="first" r:id="rId325"/>
          <w:pgSz w:w="11906" w:h="16838"/>
          <w:pgMar w:top="567" w:right="567" w:bottom="567"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70"/>
        <w:gridCol w:w="1808"/>
        <w:gridCol w:w="1611"/>
        <w:gridCol w:w="1611"/>
        <w:gridCol w:w="1611"/>
        <w:gridCol w:w="1595"/>
        <w:gridCol w:w="1611"/>
        <w:gridCol w:w="1611"/>
      </w:tblGrid>
      <w:tr w:rsidR="006E097C" w:rsidTr="00A14638">
        <w:tc>
          <w:tcPr>
            <w:tcW w:w="1380" w:type="pct"/>
            <w:vMerge w:val="restart"/>
          </w:tcPr>
          <w:p w:rsidR="006E097C" w:rsidRPr="00BC136F" w:rsidRDefault="00A14638" w:rsidP="00FE02FB">
            <w:pPr>
              <w:pStyle w:val="ConsPlusNormal0"/>
              <w:jc w:val="center"/>
              <w:rPr>
                <w:sz w:val="18"/>
                <w:szCs w:val="18"/>
              </w:rPr>
            </w:pPr>
            <w:r w:rsidRPr="00BC136F">
              <w:rPr>
                <w:sz w:val="18"/>
                <w:szCs w:val="18"/>
              </w:rPr>
              <w:lastRenderedPageBreak/>
              <w:t>Виды и условия оказания медицинской помощи</w:t>
            </w:r>
          </w:p>
        </w:tc>
        <w:tc>
          <w:tcPr>
            <w:tcW w:w="571" w:type="pct"/>
            <w:vMerge w:val="restart"/>
          </w:tcPr>
          <w:p w:rsidR="006E097C" w:rsidRDefault="00A14638" w:rsidP="00FE02FB">
            <w:pPr>
              <w:pStyle w:val="ConsPlusNormal0"/>
              <w:jc w:val="center"/>
            </w:pPr>
            <w:r>
              <w:t>Единица измерения на одного жителя/на одно застрахованное лицо</w:t>
            </w:r>
          </w:p>
        </w:tc>
        <w:tc>
          <w:tcPr>
            <w:tcW w:w="1018" w:type="pct"/>
            <w:gridSpan w:val="2"/>
          </w:tcPr>
          <w:p w:rsidR="006E097C" w:rsidRDefault="00A14638" w:rsidP="00FE02FB">
            <w:pPr>
              <w:pStyle w:val="ConsPlusNormal0"/>
              <w:jc w:val="center"/>
            </w:pPr>
            <w:r>
              <w:t>2025 год</w:t>
            </w:r>
          </w:p>
        </w:tc>
        <w:tc>
          <w:tcPr>
            <w:tcW w:w="1013" w:type="pct"/>
            <w:gridSpan w:val="2"/>
          </w:tcPr>
          <w:p w:rsidR="006E097C" w:rsidRDefault="00A14638" w:rsidP="00FE02FB">
            <w:pPr>
              <w:pStyle w:val="ConsPlusNormal0"/>
              <w:jc w:val="center"/>
            </w:pPr>
            <w:r>
              <w:t>2026 год</w:t>
            </w:r>
          </w:p>
        </w:tc>
        <w:tc>
          <w:tcPr>
            <w:tcW w:w="1018" w:type="pct"/>
            <w:gridSpan w:val="2"/>
          </w:tcPr>
          <w:p w:rsidR="006E097C" w:rsidRDefault="00A14638" w:rsidP="00FE02FB">
            <w:pPr>
              <w:pStyle w:val="ConsPlusNormal0"/>
              <w:jc w:val="center"/>
            </w:pPr>
            <w:r>
              <w:t>2027 год</w:t>
            </w:r>
          </w:p>
        </w:tc>
      </w:tr>
      <w:tr w:rsidR="006E097C" w:rsidTr="00A14638">
        <w:tc>
          <w:tcPr>
            <w:tcW w:w="1380" w:type="pct"/>
            <w:vMerge/>
          </w:tcPr>
          <w:p w:rsidR="006E097C" w:rsidRPr="00BC136F" w:rsidRDefault="006E097C" w:rsidP="00FE02FB">
            <w:pPr>
              <w:pStyle w:val="ConsPlusNormal0"/>
              <w:rPr>
                <w:sz w:val="18"/>
                <w:szCs w:val="18"/>
              </w:rPr>
            </w:pPr>
          </w:p>
        </w:tc>
        <w:tc>
          <w:tcPr>
            <w:tcW w:w="571" w:type="pct"/>
            <w:vMerge/>
          </w:tcPr>
          <w:p w:rsidR="006E097C" w:rsidRDefault="006E097C" w:rsidP="00FE02FB">
            <w:pPr>
              <w:pStyle w:val="ConsPlusNormal0"/>
            </w:pPr>
          </w:p>
        </w:tc>
        <w:tc>
          <w:tcPr>
            <w:tcW w:w="509" w:type="pct"/>
          </w:tcPr>
          <w:p w:rsidR="006E097C" w:rsidRDefault="00A14638" w:rsidP="00FE02FB">
            <w:pPr>
              <w:pStyle w:val="ConsPlusNormal0"/>
              <w:jc w:val="center"/>
            </w:pPr>
            <w:r>
              <w:t>Средние нормативы объема медицинской помощи</w:t>
            </w:r>
          </w:p>
        </w:tc>
        <w:tc>
          <w:tcPr>
            <w:tcW w:w="509" w:type="pct"/>
          </w:tcPr>
          <w:p w:rsidR="006E097C" w:rsidRDefault="00A14638" w:rsidP="00FE02FB">
            <w:pPr>
              <w:pStyle w:val="ConsPlusNormal0"/>
              <w:jc w:val="center"/>
            </w:pPr>
            <w:r>
              <w:t>Средние нормативы финансовых затрат на единицу объема медицинской помощи, руб.</w:t>
            </w:r>
          </w:p>
        </w:tc>
        <w:tc>
          <w:tcPr>
            <w:tcW w:w="509" w:type="pct"/>
          </w:tcPr>
          <w:p w:rsidR="006E097C" w:rsidRDefault="00A14638" w:rsidP="00FE02FB">
            <w:pPr>
              <w:pStyle w:val="ConsPlusNormal0"/>
              <w:jc w:val="center"/>
            </w:pPr>
            <w:r>
              <w:t>Средние нормативы объема медицинской помощи</w:t>
            </w:r>
          </w:p>
        </w:tc>
        <w:tc>
          <w:tcPr>
            <w:tcW w:w="504" w:type="pct"/>
          </w:tcPr>
          <w:p w:rsidR="006E097C" w:rsidRDefault="00A14638" w:rsidP="00FE02FB">
            <w:pPr>
              <w:pStyle w:val="ConsPlusNormal0"/>
              <w:jc w:val="center"/>
            </w:pPr>
            <w:r>
              <w:t>Средние нормативы финансовых затрат на единицу объема медицинской помощи, руб.</w:t>
            </w:r>
          </w:p>
        </w:tc>
        <w:tc>
          <w:tcPr>
            <w:tcW w:w="509" w:type="pct"/>
          </w:tcPr>
          <w:p w:rsidR="006E097C" w:rsidRDefault="00A14638" w:rsidP="00FE02FB">
            <w:pPr>
              <w:pStyle w:val="ConsPlusNormal0"/>
              <w:jc w:val="center"/>
            </w:pPr>
            <w:r>
              <w:t>Средние нормативы объема медицинской помощи</w:t>
            </w:r>
          </w:p>
        </w:tc>
        <w:tc>
          <w:tcPr>
            <w:tcW w:w="509" w:type="pct"/>
          </w:tcPr>
          <w:p w:rsidR="006E097C" w:rsidRDefault="00A14638" w:rsidP="00FE02FB">
            <w:pPr>
              <w:pStyle w:val="ConsPlusNormal0"/>
              <w:jc w:val="center"/>
            </w:pPr>
            <w:r>
              <w:t>Средние нормативы финансовых затрат на единицу объема медицинской помощи, руб.</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1. Первичная медико-санитарная помощь</w:t>
            </w:r>
          </w:p>
        </w:tc>
        <w:tc>
          <w:tcPr>
            <w:tcW w:w="571" w:type="pct"/>
          </w:tcPr>
          <w:p w:rsidR="006E097C" w:rsidRDefault="00A14638" w:rsidP="00FE02FB">
            <w:pPr>
              <w:pStyle w:val="ConsPlusNormal0"/>
              <w:jc w:val="both"/>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4"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1.1. В амбулаторных условиях:</w:t>
            </w:r>
          </w:p>
        </w:tc>
        <w:tc>
          <w:tcPr>
            <w:tcW w:w="571" w:type="pct"/>
          </w:tcPr>
          <w:p w:rsidR="006E097C" w:rsidRDefault="00A14638" w:rsidP="00FE02FB">
            <w:pPr>
              <w:pStyle w:val="ConsPlusNormal0"/>
              <w:jc w:val="both"/>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4"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1.1.1. с профилактической и иными целями &lt;2&gt;</w:t>
            </w:r>
          </w:p>
        </w:tc>
        <w:tc>
          <w:tcPr>
            <w:tcW w:w="571" w:type="pct"/>
          </w:tcPr>
          <w:p w:rsidR="006E097C" w:rsidRDefault="00A14638" w:rsidP="00FE02FB">
            <w:pPr>
              <w:pStyle w:val="ConsPlusNormal0"/>
              <w:jc w:val="both"/>
            </w:pPr>
            <w:r>
              <w:t>посещений</w:t>
            </w:r>
          </w:p>
        </w:tc>
        <w:tc>
          <w:tcPr>
            <w:tcW w:w="509" w:type="pct"/>
          </w:tcPr>
          <w:p w:rsidR="006E097C" w:rsidRDefault="00A14638" w:rsidP="00FE02FB">
            <w:pPr>
              <w:pStyle w:val="ConsPlusNormal0"/>
              <w:jc w:val="center"/>
            </w:pPr>
            <w:r>
              <w:t>0,73</w:t>
            </w:r>
          </w:p>
        </w:tc>
        <w:tc>
          <w:tcPr>
            <w:tcW w:w="509" w:type="pct"/>
          </w:tcPr>
          <w:p w:rsidR="006E097C" w:rsidRDefault="00A14638" w:rsidP="00FE02FB">
            <w:pPr>
              <w:pStyle w:val="ConsPlusNormal0"/>
              <w:jc w:val="center"/>
            </w:pPr>
            <w:r>
              <w:t>664,6</w:t>
            </w:r>
          </w:p>
        </w:tc>
        <w:tc>
          <w:tcPr>
            <w:tcW w:w="509" w:type="pct"/>
          </w:tcPr>
          <w:p w:rsidR="006E097C" w:rsidRDefault="00A14638" w:rsidP="00FE02FB">
            <w:pPr>
              <w:pStyle w:val="ConsPlusNormal0"/>
              <w:jc w:val="center"/>
            </w:pPr>
            <w:r>
              <w:t>0,725</w:t>
            </w:r>
          </w:p>
        </w:tc>
        <w:tc>
          <w:tcPr>
            <w:tcW w:w="504" w:type="pct"/>
          </w:tcPr>
          <w:p w:rsidR="006E097C" w:rsidRDefault="00A14638" w:rsidP="00FE02FB">
            <w:pPr>
              <w:pStyle w:val="ConsPlusNormal0"/>
              <w:jc w:val="center"/>
            </w:pPr>
            <w:r>
              <w:t>728,3</w:t>
            </w:r>
          </w:p>
        </w:tc>
        <w:tc>
          <w:tcPr>
            <w:tcW w:w="509" w:type="pct"/>
          </w:tcPr>
          <w:p w:rsidR="006E097C" w:rsidRDefault="00A14638" w:rsidP="00FE02FB">
            <w:pPr>
              <w:pStyle w:val="ConsPlusNormal0"/>
              <w:jc w:val="center"/>
            </w:pPr>
            <w:r>
              <w:t>0,725</w:t>
            </w:r>
          </w:p>
        </w:tc>
        <w:tc>
          <w:tcPr>
            <w:tcW w:w="509" w:type="pct"/>
          </w:tcPr>
          <w:p w:rsidR="006E097C" w:rsidRDefault="00A14638" w:rsidP="00FE02FB">
            <w:pPr>
              <w:pStyle w:val="ConsPlusNormal0"/>
              <w:jc w:val="center"/>
            </w:pPr>
            <w:r>
              <w:t>780,4</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1.1.2. в связи с заболеваниями - обращений &lt;3&gt;</w:t>
            </w:r>
          </w:p>
        </w:tc>
        <w:tc>
          <w:tcPr>
            <w:tcW w:w="571" w:type="pct"/>
          </w:tcPr>
          <w:p w:rsidR="006E097C" w:rsidRDefault="00A14638" w:rsidP="00FE02FB">
            <w:pPr>
              <w:pStyle w:val="ConsPlusNormal0"/>
              <w:jc w:val="both"/>
            </w:pPr>
            <w:r>
              <w:t>обращений</w:t>
            </w:r>
          </w:p>
        </w:tc>
        <w:tc>
          <w:tcPr>
            <w:tcW w:w="509" w:type="pct"/>
          </w:tcPr>
          <w:p w:rsidR="006E097C" w:rsidRDefault="00A14638" w:rsidP="00FE02FB">
            <w:pPr>
              <w:pStyle w:val="ConsPlusNormal0"/>
              <w:jc w:val="center"/>
            </w:pPr>
            <w:r>
              <w:t>0,144</w:t>
            </w:r>
          </w:p>
        </w:tc>
        <w:tc>
          <w:tcPr>
            <w:tcW w:w="509" w:type="pct"/>
          </w:tcPr>
          <w:p w:rsidR="006E097C" w:rsidRDefault="00A14638" w:rsidP="00FE02FB">
            <w:pPr>
              <w:pStyle w:val="ConsPlusNormal0"/>
              <w:jc w:val="center"/>
            </w:pPr>
            <w:r>
              <w:t>1928,3</w:t>
            </w:r>
          </w:p>
        </w:tc>
        <w:tc>
          <w:tcPr>
            <w:tcW w:w="509" w:type="pct"/>
          </w:tcPr>
          <w:p w:rsidR="006E097C" w:rsidRDefault="00A14638" w:rsidP="00FE02FB">
            <w:pPr>
              <w:pStyle w:val="ConsPlusNormal0"/>
              <w:jc w:val="center"/>
            </w:pPr>
            <w:r>
              <w:t>0,143</w:t>
            </w:r>
          </w:p>
        </w:tc>
        <w:tc>
          <w:tcPr>
            <w:tcW w:w="504" w:type="pct"/>
          </w:tcPr>
          <w:p w:rsidR="006E097C" w:rsidRDefault="00A14638" w:rsidP="00FE02FB">
            <w:pPr>
              <w:pStyle w:val="ConsPlusNormal0"/>
              <w:jc w:val="center"/>
            </w:pPr>
            <w:r>
              <w:t>2113,2</w:t>
            </w:r>
          </w:p>
        </w:tc>
        <w:tc>
          <w:tcPr>
            <w:tcW w:w="509" w:type="pct"/>
          </w:tcPr>
          <w:p w:rsidR="006E097C" w:rsidRDefault="00A14638" w:rsidP="00FE02FB">
            <w:pPr>
              <w:pStyle w:val="ConsPlusNormal0"/>
              <w:jc w:val="center"/>
            </w:pPr>
            <w:r>
              <w:t>0,143</w:t>
            </w:r>
          </w:p>
        </w:tc>
        <w:tc>
          <w:tcPr>
            <w:tcW w:w="509" w:type="pct"/>
          </w:tcPr>
          <w:p w:rsidR="006E097C" w:rsidRDefault="00A14638" w:rsidP="00FE02FB">
            <w:pPr>
              <w:pStyle w:val="ConsPlusNormal0"/>
              <w:jc w:val="center"/>
            </w:pPr>
            <w:r>
              <w:t>2264,5</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1.2. В условиях дневных стационаров &lt;4&gt;</w:t>
            </w:r>
          </w:p>
        </w:tc>
        <w:tc>
          <w:tcPr>
            <w:tcW w:w="571" w:type="pct"/>
          </w:tcPr>
          <w:p w:rsidR="006E097C" w:rsidRDefault="00A14638" w:rsidP="00FE02FB">
            <w:pPr>
              <w:pStyle w:val="ConsPlusNormal0"/>
              <w:jc w:val="both"/>
            </w:pPr>
            <w:r>
              <w:t>случаев лечения</w:t>
            </w:r>
          </w:p>
        </w:tc>
        <w:tc>
          <w:tcPr>
            <w:tcW w:w="509" w:type="pct"/>
          </w:tcPr>
          <w:p w:rsidR="006E097C" w:rsidRDefault="00A14638" w:rsidP="00FE02FB">
            <w:pPr>
              <w:pStyle w:val="ConsPlusNormal0"/>
              <w:jc w:val="center"/>
            </w:pPr>
            <w:r>
              <w:t>0,00098</w:t>
            </w:r>
          </w:p>
        </w:tc>
        <w:tc>
          <w:tcPr>
            <w:tcW w:w="509" w:type="pct"/>
          </w:tcPr>
          <w:p w:rsidR="006E097C" w:rsidRDefault="00A14638" w:rsidP="00FE02FB">
            <w:pPr>
              <w:pStyle w:val="ConsPlusNormal0"/>
              <w:jc w:val="center"/>
            </w:pPr>
            <w:r>
              <w:t>16237,7</w:t>
            </w:r>
          </w:p>
        </w:tc>
        <w:tc>
          <w:tcPr>
            <w:tcW w:w="509" w:type="pct"/>
          </w:tcPr>
          <w:p w:rsidR="006E097C" w:rsidRDefault="00A14638" w:rsidP="00FE02FB">
            <w:pPr>
              <w:pStyle w:val="ConsPlusNormal0"/>
              <w:jc w:val="center"/>
            </w:pPr>
            <w:r>
              <w:t>0,00096</w:t>
            </w:r>
          </w:p>
        </w:tc>
        <w:tc>
          <w:tcPr>
            <w:tcW w:w="504" w:type="pct"/>
          </w:tcPr>
          <w:p w:rsidR="006E097C" w:rsidRDefault="00A14638" w:rsidP="00FE02FB">
            <w:pPr>
              <w:pStyle w:val="ConsPlusNormal0"/>
              <w:jc w:val="center"/>
            </w:pPr>
            <w:r>
              <w:t>18034,0</w:t>
            </w:r>
          </w:p>
        </w:tc>
        <w:tc>
          <w:tcPr>
            <w:tcW w:w="509" w:type="pct"/>
          </w:tcPr>
          <w:p w:rsidR="006E097C" w:rsidRDefault="00A14638" w:rsidP="00FE02FB">
            <w:pPr>
              <w:pStyle w:val="ConsPlusNormal0"/>
              <w:jc w:val="center"/>
            </w:pPr>
            <w:r>
              <w:t>0,00096</w:t>
            </w:r>
          </w:p>
        </w:tc>
        <w:tc>
          <w:tcPr>
            <w:tcW w:w="509" w:type="pct"/>
          </w:tcPr>
          <w:p w:rsidR="006E097C" w:rsidRDefault="00A14638" w:rsidP="00FE02FB">
            <w:pPr>
              <w:pStyle w:val="ConsPlusNormal0"/>
              <w:jc w:val="center"/>
            </w:pPr>
            <w:r>
              <w:t>19320,60</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2. Специализированная, в том числе высокотехнологичная, медицинская помощь</w:t>
            </w:r>
          </w:p>
        </w:tc>
        <w:tc>
          <w:tcPr>
            <w:tcW w:w="571" w:type="pct"/>
          </w:tcPr>
          <w:p w:rsidR="006E097C" w:rsidRDefault="00A14638" w:rsidP="00FE02FB">
            <w:pPr>
              <w:pStyle w:val="ConsPlusNormal0"/>
              <w:jc w:val="both"/>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4"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2.1. В условиях дневных стационаров &lt;4&gt;</w:t>
            </w:r>
          </w:p>
        </w:tc>
        <w:tc>
          <w:tcPr>
            <w:tcW w:w="571" w:type="pct"/>
          </w:tcPr>
          <w:p w:rsidR="006E097C" w:rsidRDefault="00A14638" w:rsidP="00FE02FB">
            <w:pPr>
              <w:pStyle w:val="ConsPlusNormal0"/>
              <w:jc w:val="both"/>
            </w:pPr>
            <w:r>
              <w:t>случаев лечения</w:t>
            </w:r>
          </w:p>
        </w:tc>
        <w:tc>
          <w:tcPr>
            <w:tcW w:w="509" w:type="pct"/>
          </w:tcPr>
          <w:p w:rsidR="006E097C" w:rsidRDefault="00A14638" w:rsidP="00FE02FB">
            <w:pPr>
              <w:pStyle w:val="ConsPlusNormal0"/>
              <w:jc w:val="center"/>
            </w:pPr>
            <w:r>
              <w:t>0,00302</w:t>
            </w:r>
          </w:p>
        </w:tc>
        <w:tc>
          <w:tcPr>
            <w:tcW w:w="509" w:type="pct"/>
          </w:tcPr>
          <w:p w:rsidR="006E097C" w:rsidRDefault="00A14638" w:rsidP="00FE02FB">
            <w:pPr>
              <w:pStyle w:val="ConsPlusNormal0"/>
              <w:jc w:val="center"/>
            </w:pPr>
            <w:r>
              <w:t>20816,9</w:t>
            </w:r>
          </w:p>
        </w:tc>
        <w:tc>
          <w:tcPr>
            <w:tcW w:w="509" w:type="pct"/>
          </w:tcPr>
          <w:p w:rsidR="006E097C" w:rsidRDefault="00A14638" w:rsidP="00FE02FB">
            <w:pPr>
              <w:pStyle w:val="ConsPlusNormal0"/>
              <w:jc w:val="center"/>
            </w:pPr>
            <w:r>
              <w:t>0,00302</w:t>
            </w:r>
          </w:p>
        </w:tc>
        <w:tc>
          <w:tcPr>
            <w:tcW w:w="504" w:type="pct"/>
          </w:tcPr>
          <w:p w:rsidR="006E097C" w:rsidRDefault="00A14638" w:rsidP="00FE02FB">
            <w:pPr>
              <w:pStyle w:val="ConsPlusNormal0"/>
              <w:jc w:val="center"/>
            </w:pPr>
            <w:r>
              <w:t>22646,9</w:t>
            </w:r>
          </w:p>
        </w:tc>
        <w:tc>
          <w:tcPr>
            <w:tcW w:w="509" w:type="pct"/>
          </w:tcPr>
          <w:p w:rsidR="006E097C" w:rsidRDefault="00A14638" w:rsidP="00FE02FB">
            <w:pPr>
              <w:pStyle w:val="ConsPlusNormal0"/>
              <w:jc w:val="center"/>
            </w:pPr>
            <w:r>
              <w:t>0,00302</w:t>
            </w:r>
          </w:p>
        </w:tc>
        <w:tc>
          <w:tcPr>
            <w:tcW w:w="509" w:type="pct"/>
          </w:tcPr>
          <w:p w:rsidR="006E097C" w:rsidRDefault="00A14638" w:rsidP="00FE02FB">
            <w:pPr>
              <w:pStyle w:val="ConsPlusNormal0"/>
              <w:jc w:val="center"/>
            </w:pPr>
            <w:r>
              <w:t>24262,5</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2.2. В условиях круглосуточного стационара</w:t>
            </w:r>
          </w:p>
        </w:tc>
        <w:tc>
          <w:tcPr>
            <w:tcW w:w="571" w:type="pct"/>
          </w:tcPr>
          <w:p w:rsidR="006E097C" w:rsidRDefault="00A14638" w:rsidP="00FE02FB">
            <w:pPr>
              <w:pStyle w:val="ConsPlusNormal0"/>
              <w:jc w:val="both"/>
            </w:pPr>
            <w:r>
              <w:t>случаев госпитализации</w:t>
            </w:r>
          </w:p>
        </w:tc>
        <w:tc>
          <w:tcPr>
            <w:tcW w:w="509" w:type="pct"/>
          </w:tcPr>
          <w:p w:rsidR="006E097C" w:rsidRDefault="00A14638" w:rsidP="00FE02FB">
            <w:pPr>
              <w:pStyle w:val="ConsPlusNormal0"/>
              <w:jc w:val="center"/>
            </w:pPr>
            <w:r>
              <w:t>0,0138</w:t>
            </w:r>
          </w:p>
        </w:tc>
        <w:tc>
          <w:tcPr>
            <w:tcW w:w="509" w:type="pct"/>
          </w:tcPr>
          <w:p w:rsidR="006E097C" w:rsidRDefault="00A14638" w:rsidP="00FE02FB">
            <w:pPr>
              <w:pStyle w:val="ConsPlusNormal0"/>
              <w:jc w:val="center"/>
            </w:pPr>
            <w:r>
              <w:t>120350,2</w:t>
            </w:r>
          </w:p>
        </w:tc>
        <w:tc>
          <w:tcPr>
            <w:tcW w:w="509" w:type="pct"/>
          </w:tcPr>
          <w:p w:rsidR="006E097C" w:rsidRDefault="00A14638" w:rsidP="00FE02FB">
            <w:pPr>
              <w:pStyle w:val="ConsPlusNormal0"/>
              <w:jc w:val="center"/>
            </w:pPr>
            <w:r>
              <w:t>0,0136</w:t>
            </w:r>
          </w:p>
        </w:tc>
        <w:tc>
          <w:tcPr>
            <w:tcW w:w="504" w:type="pct"/>
          </w:tcPr>
          <w:p w:rsidR="006E097C" w:rsidRDefault="00A14638" w:rsidP="00FE02FB">
            <w:pPr>
              <w:pStyle w:val="ConsPlusNormal0"/>
              <w:jc w:val="center"/>
            </w:pPr>
            <w:r>
              <w:t>132793,2</w:t>
            </w:r>
          </w:p>
        </w:tc>
        <w:tc>
          <w:tcPr>
            <w:tcW w:w="509" w:type="pct"/>
          </w:tcPr>
          <w:p w:rsidR="006E097C" w:rsidRDefault="00A14638" w:rsidP="00FE02FB">
            <w:pPr>
              <w:pStyle w:val="ConsPlusNormal0"/>
              <w:jc w:val="center"/>
            </w:pPr>
            <w:r>
              <w:t>0,0136</w:t>
            </w:r>
          </w:p>
        </w:tc>
        <w:tc>
          <w:tcPr>
            <w:tcW w:w="509" w:type="pct"/>
          </w:tcPr>
          <w:p w:rsidR="006E097C" w:rsidRDefault="00A14638" w:rsidP="00FE02FB">
            <w:pPr>
              <w:pStyle w:val="ConsPlusNormal0"/>
              <w:jc w:val="center"/>
            </w:pPr>
            <w:r>
              <w:t>142220,4</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3. Паллиативная медицинская помощь &lt;5&gt;</w:t>
            </w:r>
          </w:p>
        </w:tc>
        <w:tc>
          <w:tcPr>
            <w:tcW w:w="571" w:type="pct"/>
          </w:tcPr>
          <w:p w:rsidR="006E097C" w:rsidRDefault="00A14638" w:rsidP="00FE02FB">
            <w:pPr>
              <w:pStyle w:val="ConsPlusNormal0"/>
              <w:jc w:val="both"/>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4"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c>
          <w:tcPr>
            <w:tcW w:w="509" w:type="pct"/>
          </w:tcPr>
          <w:p w:rsidR="006E097C" w:rsidRDefault="00A14638" w:rsidP="00FE02FB">
            <w:pPr>
              <w:pStyle w:val="ConsPlusNormal0"/>
              <w:jc w:val="center"/>
            </w:pPr>
            <w:r>
              <w:t>X</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3.1. Первичная медицинская помощь, в том числе доврачебная и врачебная &lt;6&gt; (включая ветеранов боевых действий), всего, в том числе:</w:t>
            </w:r>
          </w:p>
        </w:tc>
        <w:tc>
          <w:tcPr>
            <w:tcW w:w="571" w:type="pct"/>
          </w:tcPr>
          <w:p w:rsidR="006E097C" w:rsidRDefault="00A14638" w:rsidP="00FE02FB">
            <w:pPr>
              <w:pStyle w:val="ConsPlusNormal0"/>
              <w:jc w:val="both"/>
            </w:pPr>
            <w:r>
              <w:t>посещений</w:t>
            </w:r>
          </w:p>
        </w:tc>
        <w:tc>
          <w:tcPr>
            <w:tcW w:w="509" w:type="pct"/>
          </w:tcPr>
          <w:p w:rsidR="006E097C" w:rsidRDefault="00A14638" w:rsidP="00FE02FB">
            <w:pPr>
              <w:pStyle w:val="ConsPlusNormal0"/>
              <w:jc w:val="center"/>
            </w:pPr>
            <w:r>
              <w:t>0,03</w:t>
            </w:r>
          </w:p>
        </w:tc>
        <w:tc>
          <w:tcPr>
            <w:tcW w:w="509" w:type="pct"/>
          </w:tcPr>
          <w:p w:rsidR="006E097C" w:rsidRDefault="006E097C" w:rsidP="00FE02FB">
            <w:pPr>
              <w:pStyle w:val="ConsPlusNormal0"/>
              <w:jc w:val="center"/>
            </w:pPr>
          </w:p>
        </w:tc>
        <w:tc>
          <w:tcPr>
            <w:tcW w:w="509" w:type="pct"/>
          </w:tcPr>
          <w:p w:rsidR="006E097C" w:rsidRDefault="00A14638" w:rsidP="00FE02FB">
            <w:pPr>
              <w:pStyle w:val="ConsPlusNormal0"/>
              <w:jc w:val="center"/>
            </w:pPr>
            <w:r>
              <w:t>0,03</w:t>
            </w:r>
          </w:p>
        </w:tc>
        <w:tc>
          <w:tcPr>
            <w:tcW w:w="504" w:type="pct"/>
          </w:tcPr>
          <w:p w:rsidR="006E097C" w:rsidRDefault="006E097C" w:rsidP="00FE02FB">
            <w:pPr>
              <w:pStyle w:val="ConsPlusNormal0"/>
              <w:jc w:val="center"/>
            </w:pPr>
          </w:p>
        </w:tc>
        <w:tc>
          <w:tcPr>
            <w:tcW w:w="509" w:type="pct"/>
          </w:tcPr>
          <w:p w:rsidR="006E097C" w:rsidRDefault="00A14638" w:rsidP="00FE02FB">
            <w:pPr>
              <w:pStyle w:val="ConsPlusNormal0"/>
              <w:jc w:val="center"/>
            </w:pPr>
            <w:r>
              <w:t>0,03</w:t>
            </w:r>
          </w:p>
        </w:tc>
        <w:tc>
          <w:tcPr>
            <w:tcW w:w="509" w:type="pct"/>
          </w:tcPr>
          <w:p w:rsidR="006E097C" w:rsidRDefault="006E097C" w:rsidP="00FE02FB">
            <w:pPr>
              <w:pStyle w:val="ConsPlusNormal0"/>
              <w:jc w:val="center"/>
            </w:pP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посещение по паллиативной медицинской помощи без учета посещений на дому патронажными бригадами &lt;6&gt;</w:t>
            </w:r>
          </w:p>
        </w:tc>
        <w:tc>
          <w:tcPr>
            <w:tcW w:w="571" w:type="pct"/>
          </w:tcPr>
          <w:p w:rsidR="006E097C" w:rsidRDefault="00A14638" w:rsidP="00FE02FB">
            <w:pPr>
              <w:pStyle w:val="ConsPlusNormal0"/>
              <w:jc w:val="both"/>
            </w:pPr>
            <w:r>
              <w:t>посещений</w:t>
            </w:r>
          </w:p>
        </w:tc>
        <w:tc>
          <w:tcPr>
            <w:tcW w:w="509" w:type="pct"/>
          </w:tcPr>
          <w:p w:rsidR="006E097C" w:rsidRDefault="00A14638" w:rsidP="00FE02FB">
            <w:pPr>
              <w:pStyle w:val="ConsPlusNormal0"/>
              <w:jc w:val="center"/>
            </w:pPr>
            <w:r>
              <w:t>0,022</w:t>
            </w:r>
          </w:p>
        </w:tc>
        <w:tc>
          <w:tcPr>
            <w:tcW w:w="509" w:type="pct"/>
          </w:tcPr>
          <w:p w:rsidR="006E097C" w:rsidRDefault="00A14638" w:rsidP="00FE02FB">
            <w:pPr>
              <w:pStyle w:val="ConsPlusNormal0"/>
              <w:jc w:val="center"/>
            </w:pPr>
            <w:r>
              <w:t>597,5</w:t>
            </w:r>
          </w:p>
        </w:tc>
        <w:tc>
          <w:tcPr>
            <w:tcW w:w="509" w:type="pct"/>
          </w:tcPr>
          <w:p w:rsidR="006E097C" w:rsidRDefault="00A14638" w:rsidP="00FE02FB">
            <w:pPr>
              <w:pStyle w:val="ConsPlusNormal0"/>
              <w:jc w:val="center"/>
            </w:pPr>
            <w:r>
              <w:t>0,022</w:t>
            </w:r>
          </w:p>
        </w:tc>
        <w:tc>
          <w:tcPr>
            <w:tcW w:w="504" w:type="pct"/>
          </w:tcPr>
          <w:p w:rsidR="006E097C" w:rsidRDefault="00A14638" w:rsidP="00FE02FB">
            <w:pPr>
              <w:pStyle w:val="ConsPlusNormal0"/>
              <w:jc w:val="center"/>
            </w:pPr>
            <w:r>
              <w:t>650,5</w:t>
            </w:r>
          </w:p>
        </w:tc>
        <w:tc>
          <w:tcPr>
            <w:tcW w:w="509" w:type="pct"/>
          </w:tcPr>
          <w:p w:rsidR="006E097C" w:rsidRDefault="00A14638" w:rsidP="00FE02FB">
            <w:pPr>
              <w:pStyle w:val="ConsPlusNormal0"/>
              <w:jc w:val="center"/>
            </w:pPr>
            <w:r>
              <w:t>0,022</w:t>
            </w:r>
          </w:p>
        </w:tc>
        <w:tc>
          <w:tcPr>
            <w:tcW w:w="509" w:type="pct"/>
          </w:tcPr>
          <w:p w:rsidR="006E097C" w:rsidRDefault="00A14638" w:rsidP="00FE02FB">
            <w:pPr>
              <w:pStyle w:val="ConsPlusNormal0"/>
              <w:jc w:val="center"/>
            </w:pPr>
            <w:r>
              <w:t>696,8</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посещения на дому выездными патронажными бригадами &lt;6&gt;</w:t>
            </w:r>
          </w:p>
        </w:tc>
        <w:tc>
          <w:tcPr>
            <w:tcW w:w="571" w:type="pct"/>
          </w:tcPr>
          <w:p w:rsidR="006E097C" w:rsidRDefault="00A14638" w:rsidP="00FE02FB">
            <w:pPr>
              <w:pStyle w:val="ConsPlusNormal0"/>
              <w:jc w:val="both"/>
            </w:pPr>
            <w:r>
              <w:t>посещений</w:t>
            </w:r>
          </w:p>
        </w:tc>
        <w:tc>
          <w:tcPr>
            <w:tcW w:w="509" w:type="pct"/>
          </w:tcPr>
          <w:p w:rsidR="006E097C" w:rsidRDefault="00A14638" w:rsidP="00FE02FB">
            <w:pPr>
              <w:pStyle w:val="ConsPlusNormal0"/>
              <w:jc w:val="center"/>
            </w:pPr>
            <w:r>
              <w:t>0,008</w:t>
            </w:r>
          </w:p>
        </w:tc>
        <w:tc>
          <w:tcPr>
            <w:tcW w:w="509" w:type="pct"/>
          </w:tcPr>
          <w:p w:rsidR="006E097C" w:rsidRDefault="00A14638" w:rsidP="00FE02FB">
            <w:pPr>
              <w:pStyle w:val="ConsPlusNormal0"/>
              <w:jc w:val="center"/>
            </w:pPr>
            <w:r>
              <w:t>2966,6</w:t>
            </w:r>
          </w:p>
        </w:tc>
        <w:tc>
          <w:tcPr>
            <w:tcW w:w="509" w:type="pct"/>
          </w:tcPr>
          <w:p w:rsidR="006E097C" w:rsidRDefault="00A14638" w:rsidP="00FE02FB">
            <w:pPr>
              <w:pStyle w:val="ConsPlusNormal0"/>
              <w:jc w:val="center"/>
            </w:pPr>
            <w:r>
              <w:t>0,008</w:t>
            </w:r>
          </w:p>
        </w:tc>
        <w:tc>
          <w:tcPr>
            <w:tcW w:w="504" w:type="pct"/>
          </w:tcPr>
          <w:p w:rsidR="006E097C" w:rsidRDefault="00A14638" w:rsidP="00FE02FB">
            <w:pPr>
              <w:pStyle w:val="ConsPlusNormal0"/>
              <w:jc w:val="center"/>
            </w:pPr>
            <w:r>
              <w:t>3228,8</w:t>
            </w:r>
          </w:p>
        </w:tc>
        <w:tc>
          <w:tcPr>
            <w:tcW w:w="509" w:type="pct"/>
          </w:tcPr>
          <w:p w:rsidR="006E097C" w:rsidRDefault="00A14638" w:rsidP="00FE02FB">
            <w:pPr>
              <w:pStyle w:val="ConsPlusNormal0"/>
              <w:jc w:val="center"/>
            </w:pPr>
            <w:r>
              <w:t>0,008</w:t>
            </w:r>
          </w:p>
        </w:tc>
        <w:tc>
          <w:tcPr>
            <w:tcW w:w="509" w:type="pct"/>
          </w:tcPr>
          <w:p w:rsidR="006E097C" w:rsidRDefault="00A14638" w:rsidP="00FE02FB">
            <w:pPr>
              <w:pStyle w:val="ConsPlusNormal0"/>
              <w:jc w:val="center"/>
            </w:pPr>
            <w:r>
              <w:t>3459,8</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в том числе для детского населения</w:t>
            </w:r>
          </w:p>
        </w:tc>
        <w:tc>
          <w:tcPr>
            <w:tcW w:w="571" w:type="pct"/>
          </w:tcPr>
          <w:p w:rsidR="006E097C" w:rsidRDefault="006E097C" w:rsidP="00FE02FB">
            <w:pPr>
              <w:pStyle w:val="ConsPlusNormal0"/>
              <w:jc w:val="both"/>
            </w:pPr>
          </w:p>
        </w:tc>
        <w:tc>
          <w:tcPr>
            <w:tcW w:w="509" w:type="pct"/>
          </w:tcPr>
          <w:p w:rsidR="006E097C" w:rsidRDefault="00A14638" w:rsidP="00FE02FB">
            <w:pPr>
              <w:pStyle w:val="ConsPlusNormal0"/>
              <w:jc w:val="center"/>
            </w:pPr>
            <w:r>
              <w:t>0,000302</w:t>
            </w:r>
          </w:p>
        </w:tc>
        <w:tc>
          <w:tcPr>
            <w:tcW w:w="509" w:type="pct"/>
          </w:tcPr>
          <w:p w:rsidR="006E097C" w:rsidRDefault="00A14638" w:rsidP="00FE02FB">
            <w:pPr>
              <w:pStyle w:val="ConsPlusNormal0"/>
              <w:jc w:val="center"/>
            </w:pPr>
            <w:r>
              <w:t>2966,6</w:t>
            </w:r>
          </w:p>
        </w:tc>
        <w:tc>
          <w:tcPr>
            <w:tcW w:w="509" w:type="pct"/>
          </w:tcPr>
          <w:p w:rsidR="006E097C" w:rsidRDefault="00A14638" w:rsidP="00FE02FB">
            <w:pPr>
              <w:pStyle w:val="ConsPlusNormal0"/>
              <w:jc w:val="center"/>
            </w:pPr>
            <w:r>
              <w:t>0,000302</w:t>
            </w:r>
          </w:p>
        </w:tc>
        <w:tc>
          <w:tcPr>
            <w:tcW w:w="504" w:type="pct"/>
          </w:tcPr>
          <w:p w:rsidR="006E097C" w:rsidRDefault="00A14638" w:rsidP="00FE02FB">
            <w:pPr>
              <w:pStyle w:val="ConsPlusNormal0"/>
              <w:jc w:val="center"/>
            </w:pPr>
            <w:r>
              <w:t>3410,6</w:t>
            </w:r>
          </w:p>
        </w:tc>
        <w:tc>
          <w:tcPr>
            <w:tcW w:w="509" w:type="pct"/>
          </w:tcPr>
          <w:p w:rsidR="006E097C" w:rsidRDefault="00A14638" w:rsidP="00FE02FB">
            <w:pPr>
              <w:pStyle w:val="ConsPlusNormal0"/>
              <w:jc w:val="center"/>
            </w:pPr>
            <w:r>
              <w:t>0,000302</w:t>
            </w:r>
          </w:p>
        </w:tc>
        <w:tc>
          <w:tcPr>
            <w:tcW w:w="509" w:type="pct"/>
          </w:tcPr>
          <w:p w:rsidR="006E097C" w:rsidRDefault="00A14638" w:rsidP="00FE02FB">
            <w:pPr>
              <w:pStyle w:val="ConsPlusNormal0"/>
              <w:jc w:val="center"/>
            </w:pPr>
            <w:r>
              <w:t>3645,5</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t xml:space="preserve">3.2. Паллиативная медицинская помощь в </w:t>
            </w:r>
            <w:r w:rsidRPr="00BC136F">
              <w:rPr>
                <w:sz w:val="18"/>
                <w:szCs w:val="18"/>
              </w:rPr>
              <w:lastRenderedPageBreak/>
              <w:t>стационарных условиях (включая койки паллиативной медицинской помощи и койки сестринского ухода), в том числе ветеранам боевых действий</w:t>
            </w:r>
          </w:p>
        </w:tc>
        <w:tc>
          <w:tcPr>
            <w:tcW w:w="571" w:type="pct"/>
          </w:tcPr>
          <w:p w:rsidR="006E097C" w:rsidRDefault="00A14638" w:rsidP="00FE02FB">
            <w:pPr>
              <w:pStyle w:val="ConsPlusNormal0"/>
              <w:jc w:val="both"/>
            </w:pPr>
            <w:r>
              <w:lastRenderedPageBreak/>
              <w:t>койко-дней</w:t>
            </w:r>
          </w:p>
        </w:tc>
        <w:tc>
          <w:tcPr>
            <w:tcW w:w="509" w:type="pct"/>
          </w:tcPr>
          <w:p w:rsidR="006E097C" w:rsidRDefault="00A14638" w:rsidP="00FE02FB">
            <w:pPr>
              <w:pStyle w:val="ConsPlusNormal0"/>
              <w:jc w:val="center"/>
            </w:pPr>
            <w:r>
              <w:t>0,092</w:t>
            </w:r>
          </w:p>
        </w:tc>
        <w:tc>
          <w:tcPr>
            <w:tcW w:w="509" w:type="pct"/>
          </w:tcPr>
          <w:p w:rsidR="006E097C" w:rsidRDefault="00A14638" w:rsidP="00FE02FB">
            <w:pPr>
              <w:pStyle w:val="ConsPlusNormal0"/>
              <w:jc w:val="center"/>
            </w:pPr>
            <w:r>
              <w:t>3510,3</w:t>
            </w:r>
          </w:p>
        </w:tc>
        <w:tc>
          <w:tcPr>
            <w:tcW w:w="509" w:type="pct"/>
          </w:tcPr>
          <w:p w:rsidR="006E097C" w:rsidRDefault="00A14638" w:rsidP="00FE02FB">
            <w:pPr>
              <w:pStyle w:val="ConsPlusNormal0"/>
              <w:jc w:val="center"/>
            </w:pPr>
            <w:r>
              <w:t>0,092</w:t>
            </w:r>
          </w:p>
        </w:tc>
        <w:tc>
          <w:tcPr>
            <w:tcW w:w="504" w:type="pct"/>
          </w:tcPr>
          <w:p w:rsidR="006E097C" w:rsidRDefault="00A14638" w:rsidP="00FE02FB">
            <w:pPr>
              <w:pStyle w:val="ConsPlusNormal0"/>
              <w:jc w:val="center"/>
            </w:pPr>
            <w:r>
              <w:t>3810,1</w:t>
            </w:r>
          </w:p>
        </w:tc>
        <w:tc>
          <w:tcPr>
            <w:tcW w:w="509" w:type="pct"/>
          </w:tcPr>
          <w:p w:rsidR="006E097C" w:rsidRDefault="00A14638" w:rsidP="00FE02FB">
            <w:pPr>
              <w:pStyle w:val="ConsPlusNormal0"/>
              <w:jc w:val="center"/>
            </w:pPr>
            <w:r>
              <w:t>0,092</w:t>
            </w:r>
          </w:p>
        </w:tc>
        <w:tc>
          <w:tcPr>
            <w:tcW w:w="509" w:type="pct"/>
          </w:tcPr>
          <w:p w:rsidR="006E097C" w:rsidRDefault="00A14638" w:rsidP="00FE02FB">
            <w:pPr>
              <w:pStyle w:val="ConsPlusNormal0"/>
              <w:jc w:val="center"/>
            </w:pPr>
            <w:r>
              <w:t>4075,8</w:t>
            </w:r>
          </w:p>
        </w:tc>
      </w:tr>
      <w:tr w:rsidR="006E097C" w:rsidTr="00A14638">
        <w:tc>
          <w:tcPr>
            <w:tcW w:w="1380" w:type="pct"/>
          </w:tcPr>
          <w:p w:rsidR="006E097C" w:rsidRPr="00BC136F" w:rsidRDefault="00A14638" w:rsidP="00FE02FB">
            <w:pPr>
              <w:pStyle w:val="ConsPlusNormal0"/>
              <w:jc w:val="both"/>
              <w:rPr>
                <w:sz w:val="18"/>
                <w:szCs w:val="18"/>
              </w:rPr>
            </w:pPr>
            <w:r w:rsidRPr="00BC136F">
              <w:rPr>
                <w:sz w:val="18"/>
                <w:szCs w:val="18"/>
              </w:rPr>
              <w:lastRenderedPageBreak/>
              <w:t>в том числе для детского населения</w:t>
            </w:r>
          </w:p>
        </w:tc>
        <w:tc>
          <w:tcPr>
            <w:tcW w:w="571" w:type="pct"/>
          </w:tcPr>
          <w:p w:rsidR="006E097C" w:rsidRDefault="006E097C" w:rsidP="00FE02FB">
            <w:pPr>
              <w:pStyle w:val="ConsPlusNormal0"/>
              <w:jc w:val="both"/>
            </w:pPr>
          </w:p>
        </w:tc>
        <w:tc>
          <w:tcPr>
            <w:tcW w:w="509" w:type="pct"/>
          </w:tcPr>
          <w:p w:rsidR="006E097C" w:rsidRDefault="00A14638" w:rsidP="00FE02FB">
            <w:pPr>
              <w:pStyle w:val="ConsPlusNormal0"/>
              <w:jc w:val="center"/>
            </w:pPr>
            <w:r>
              <w:t>0,002054</w:t>
            </w:r>
          </w:p>
        </w:tc>
        <w:tc>
          <w:tcPr>
            <w:tcW w:w="509" w:type="pct"/>
          </w:tcPr>
          <w:p w:rsidR="006E097C" w:rsidRDefault="00A14638" w:rsidP="00FE02FB">
            <w:pPr>
              <w:pStyle w:val="ConsPlusNormal0"/>
              <w:jc w:val="center"/>
            </w:pPr>
            <w:r>
              <w:t>3529,7</w:t>
            </w:r>
          </w:p>
        </w:tc>
        <w:tc>
          <w:tcPr>
            <w:tcW w:w="509" w:type="pct"/>
          </w:tcPr>
          <w:p w:rsidR="006E097C" w:rsidRDefault="00A14638" w:rsidP="00FE02FB">
            <w:pPr>
              <w:pStyle w:val="ConsPlusNormal0"/>
              <w:jc w:val="center"/>
            </w:pPr>
            <w:r>
              <w:t>0,002054</w:t>
            </w:r>
          </w:p>
        </w:tc>
        <w:tc>
          <w:tcPr>
            <w:tcW w:w="504" w:type="pct"/>
          </w:tcPr>
          <w:p w:rsidR="006E097C" w:rsidRDefault="00A14638" w:rsidP="00FE02FB">
            <w:pPr>
              <w:pStyle w:val="ConsPlusNormal0"/>
              <w:jc w:val="center"/>
            </w:pPr>
            <w:r>
              <w:t>3832,7</w:t>
            </w:r>
          </w:p>
        </w:tc>
        <w:tc>
          <w:tcPr>
            <w:tcW w:w="509" w:type="pct"/>
          </w:tcPr>
          <w:p w:rsidR="006E097C" w:rsidRDefault="00A14638" w:rsidP="00FE02FB">
            <w:pPr>
              <w:pStyle w:val="ConsPlusNormal0"/>
              <w:jc w:val="center"/>
            </w:pPr>
            <w:r>
              <w:t>0,002054</w:t>
            </w:r>
          </w:p>
        </w:tc>
        <w:tc>
          <w:tcPr>
            <w:tcW w:w="509" w:type="pct"/>
          </w:tcPr>
          <w:p w:rsidR="006E097C" w:rsidRDefault="00A14638" w:rsidP="00FE02FB">
            <w:pPr>
              <w:pStyle w:val="ConsPlusNormal0"/>
              <w:jc w:val="center"/>
            </w:pPr>
            <w:r>
              <w:t>4100,2</w:t>
            </w:r>
          </w:p>
        </w:tc>
      </w:tr>
    </w:tbl>
    <w:p w:rsidR="006E097C" w:rsidRDefault="006E097C" w:rsidP="00FE02FB">
      <w:pPr>
        <w:pStyle w:val="ConsPlusNormal0"/>
        <w:ind w:firstLine="540"/>
        <w:jc w:val="both"/>
      </w:pPr>
    </w:p>
    <w:p w:rsidR="006E097C" w:rsidRDefault="00A14638" w:rsidP="00FE02FB">
      <w:pPr>
        <w:pStyle w:val="ConsPlusTitle0"/>
        <w:ind w:firstLine="540"/>
        <w:jc w:val="both"/>
        <w:outlineLvl w:val="2"/>
      </w:pPr>
      <w:r>
        <w:t>II. В рамках Территориальной программы обязательного медицинского страхования</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97"/>
        <w:gridCol w:w="1814"/>
        <w:gridCol w:w="1567"/>
        <w:gridCol w:w="1544"/>
        <w:gridCol w:w="1544"/>
        <w:gridCol w:w="1528"/>
        <w:gridCol w:w="1590"/>
        <w:gridCol w:w="1544"/>
      </w:tblGrid>
      <w:tr w:rsidR="006E097C">
        <w:tc>
          <w:tcPr>
            <w:tcW w:w="5102" w:type="dxa"/>
          </w:tcPr>
          <w:p w:rsidR="006E097C" w:rsidRDefault="00A14638" w:rsidP="00FE02FB">
            <w:pPr>
              <w:pStyle w:val="ConsPlusNormal0"/>
              <w:jc w:val="both"/>
            </w:pPr>
            <w:r>
              <w:t>1. Скорая, в том числе скорая специализированная, медицинская помощь</w:t>
            </w:r>
          </w:p>
        </w:tc>
        <w:tc>
          <w:tcPr>
            <w:tcW w:w="1871" w:type="dxa"/>
          </w:tcPr>
          <w:p w:rsidR="006E097C" w:rsidRDefault="00A14638" w:rsidP="00FE02FB">
            <w:pPr>
              <w:pStyle w:val="ConsPlusNormal0"/>
              <w:jc w:val="both"/>
            </w:pPr>
            <w:r>
              <w:t>вызовов</w:t>
            </w:r>
          </w:p>
        </w:tc>
        <w:tc>
          <w:tcPr>
            <w:tcW w:w="1700" w:type="dxa"/>
          </w:tcPr>
          <w:p w:rsidR="006E097C" w:rsidRDefault="00A14638" w:rsidP="00FE02FB">
            <w:pPr>
              <w:pStyle w:val="ConsPlusNormal0"/>
              <w:jc w:val="center"/>
            </w:pPr>
            <w:r>
              <w:t>0,29</w:t>
            </w:r>
          </w:p>
        </w:tc>
        <w:tc>
          <w:tcPr>
            <w:tcW w:w="1700" w:type="dxa"/>
          </w:tcPr>
          <w:p w:rsidR="006E097C" w:rsidRDefault="00A14638" w:rsidP="00FE02FB">
            <w:pPr>
              <w:pStyle w:val="ConsPlusNormal0"/>
              <w:jc w:val="center"/>
            </w:pPr>
            <w:r>
              <w:t>4292,9</w:t>
            </w:r>
          </w:p>
        </w:tc>
        <w:tc>
          <w:tcPr>
            <w:tcW w:w="1700" w:type="dxa"/>
          </w:tcPr>
          <w:p w:rsidR="006E097C" w:rsidRDefault="00A14638" w:rsidP="00FE02FB">
            <w:pPr>
              <w:pStyle w:val="ConsPlusNormal0"/>
              <w:jc w:val="center"/>
            </w:pPr>
            <w:r>
              <w:t>0,29</w:t>
            </w:r>
          </w:p>
        </w:tc>
        <w:tc>
          <w:tcPr>
            <w:tcW w:w="1680" w:type="dxa"/>
          </w:tcPr>
          <w:p w:rsidR="006E097C" w:rsidRDefault="00A14638" w:rsidP="00FE02FB">
            <w:pPr>
              <w:pStyle w:val="ConsPlusNormal0"/>
              <w:jc w:val="center"/>
            </w:pPr>
            <w:r>
              <w:t>4680,5</w:t>
            </w:r>
          </w:p>
        </w:tc>
        <w:tc>
          <w:tcPr>
            <w:tcW w:w="1700" w:type="dxa"/>
          </w:tcPr>
          <w:p w:rsidR="006E097C" w:rsidRDefault="00A14638" w:rsidP="00FE02FB">
            <w:pPr>
              <w:pStyle w:val="ConsPlusNormal0"/>
              <w:jc w:val="center"/>
            </w:pPr>
            <w:r>
              <w:t>0,29</w:t>
            </w:r>
          </w:p>
        </w:tc>
        <w:tc>
          <w:tcPr>
            <w:tcW w:w="1701" w:type="dxa"/>
          </w:tcPr>
          <w:p w:rsidR="006E097C" w:rsidRDefault="00A14638" w:rsidP="00FE02FB">
            <w:pPr>
              <w:pStyle w:val="ConsPlusNormal0"/>
              <w:jc w:val="center"/>
            </w:pPr>
            <w:r>
              <w:t>5030,0</w:t>
            </w:r>
          </w:p>
        </w:tc>
      </w:tr>
      <w:tr w:rsidR="006E097C">
        <w:tc>
          <w:tcPr>
            <w:tcW w:w="5102" w:type="dxa"/>
          </w:tcPr>
          <w:p w:rsidR="006E097C" w:rsidRDefault="00A14638" w:rsidP="00FE02FB">
            <w:pPr>
              <w:pStyle w:val="ConsPlusNormal0"/>
              <w:jc w:val="both"/>
            </w:pPr>
            <w:r>
              <w:t>2. Первичная медико-санитарная помощь, за исключением медицинской реабилитации</w:t>
            </w:r>
          </w:p>
        </w:tc>
        <w:tc>
          <w:tcPr>
            <w:tcW w:w="1871" w:type="dxa"/>
          </w:tcPr>
          <w:p w:rsidR="006E097C" w:rsidRDefault="00A14638" w:rsidP="00FE02FB">
            <w:pPr>
              <w:pStyle w:val="ConsPlusNormal0"/>
              <w:jc w:val="both"/>
            </w:pPr>
            <w:r>
              <w:t>X</w:t>
            </w:r>
          </w:p>
        </w:tc>
        <w:tc>
          <w:tcPr>
            <w:tcW w:w="170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68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701" w:type="dxa"/>
          </w:tcPr>
          <w:p w:rsidR="006E097C" w:rsidRDefault="00A14638" w:rsidP="00FE02FB">
            <w:pPr>
              <w:pStyle w:val="ConsPlusNormal0"/>
              <w:jc w:val="center"/>
            </w:pPr>
            <w:r>
              <w:t>X</w:t>
            </w:r>
          </w:p>
        </w:tc>
      </w:tr>
      <w:tr w:rsidR="006E097C">
        <w:tc>
          <w:tcPr>
            <w:tcW w:w="5102" w:type="dxa"/>
          </w:tcPr>
          <w:p w:rsidR="006E097C" w:rsidRDefault="00A14638" w:rsidP="00FE02FB">
            <w:pPr>
              <w:pStyle w:val="ConsPlusNormal0"/>
              <w:jc w:val="both"/>
            </w:pPr>
            <w:r>
              <w:t>2.1. в амбулаторных условиях: в том числе:</w:t>
            </w:r>
          </w:p>
        </w:tc>
        <w:tc>
          <w:tcPr>
            <w:tcW w:w="1871" w:type="dxa"/>
          </w:tcPr>
          <w:p w:rsidR="006E097C" w:rsidRDefault="00A14638" w:rsidP="00FE02FB">
            <w:pPr>
              <w:pStyle w:val="ConsPlusNormal0"/>
              <w:jc w:val="both"/>
            </w:pPr>
            <w:r>
              <w:t>X</w:t>
            </w:r>
          </w:p>
        </w:tc>
        <w:tc>
          <w:tcPr>
            <w:tcW w:w="170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680" w:type="dxa"/>
          </w:tcPr>
          <w:p w:rsidR="006E097C" w:rsidRDefault="00A14638" w:rsidP="00FE02FB">
            <w:pPr>
              <w:pStyle w:val="ConsPlusNormal0"/>
              <w:jc w:val="center"/>
            </w:pPr>
            <w:r>
              <w:t>X</w:t>
            </w:r>
          </w:p>
        </w:tc>
        <w:tc>
          <w:tcPr>
            <w:tcW w:w="1700" w:type="dxa"/>
          </w:tcPr>
          <w:p w:rsidR="006E097C" w:rsidRDefault="00A14638" w:rsidP="00FE02FB">
            <w:pPr>
              <w:pStyle w:val="ConsPlusNormal0"/>
              <w:jc w:val="center"/>
            </w:pPr>
            <w:r>
              <w:t>X</w:t>
            </w:r>
          </w:p>
        </w:tc>
        <w:tc>
          <w:tcPr>
            <w:tcW w:w="1701" w:type="dxa"/>
          </w:tcPr>
          <w:p w:rsidR="006E097C" w:rsidRDefault="00A14638" w:rsidP="00FE02FB">
            <w:pPr>
              <w:pStyle w:val="ConsPlusNormal0"/>
              <w:jc w:val="center"/>
            </w:pPr>
            <w:r>
              <w:t>X</w:t>
            </w:r>
          </w:p>
        </w:tc>
      </w:tr>
      <w:tr w:rsidR="006E097C">
        <w:tc>
          <w:tcPr>
            <w:tcW w:w="5102" w:type="dxa"/>
          </w:tcPr>
          <w:p w:rsidR="006E097C" w:rsidRDefault="00A14638" w:rsidP="00FE02FB">
            <w:pPr>
              <w:pStyle w:val="ConsPlusNormal0"/>
              <w:jc w:val="both"/>
            </w:pPr>
            <w:r>
              <w:t>2.1.1. посещения в рамках проведения профилактических медицинских осмотров</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0,266791</w:t>
            </w:r>
          </w:p>
        </w:tc>
        <w:tc>
          <w:tcPr>
            <w:tcW w:w="1700" w:type="dxa"/>
          </w:tcPr>
          <w:p w:rsidR="006E097C" w:rsidRDefault="00A14638" w:rsidP="00FE02FB">
            <w:pPr>
              <w:pStyle w:val="ConsPlusNormal0"/>
              <w:jc w:val="center"/>
            </w:pPr>
            <w:r>
              <w:t>2620,5</w:t>
            </w:r>
          </w:p>
        </w:tc>
        <w:tc>
          <w:tcPr>
            <w:tcW w:w="1700" w:type="dxa"/>
          </w:tcPr>
          <w:p w:rsidR="006E097C" w:rsidRDefault="00A14638" w:rsidP="00FE02FB">
            <w:pPr>
              <w:pStyle w:val="ConsPlusNormal0"/>
              <w:jc w:val="center"/>
            </w:pPr>
            <w:r>
              <w:t>0,266791</w:t>
            </w:r>
          </w:p>
        </w:tc>
        <w:tc>
          <w:tcPr>
            <w:tcW w:w="1680" w:type="dxa"/>
          </w:tcPr>
          <w:p w:rsidR="006E097C" w:rsidRDefault="00A14638" w:rsidP="00FE02FB">
            <w:pPr>
              <w:pStyle w:val="ConsPlusNormal0"/>
              <w:jc w:val="center"/>
            </w:pPr>
            <w:r>
              <w:t>2853,1</w:t>
            </w:r>
          </w:p>
        </w:tc>
        <w:tc>
          <w:tcPr>
            <w:tcW w:w="1700" w:type="dxa"/>
          </w:tcPr>
          <w:p w:rsidR="006E097C" w:rsidRDefault="00A14638" w:rsidP="00FE02FB">
            <w:pPr>
              <w:pStyle w:val="ConsPlusNormal0"/>
              <w:jc w:val="center"/>
            </w:pPr>
            <w:r>
              <w:t>0,266791</w:t>
            </w:r>
          </w:p>
        </w:tc>
        <w:tc>
          <w:tcPr>
            <w:tcW w:w="1701" w:type="dxa"/>
          </w:tcPr>
          <w:p w:rsidR="006E097C" w:rsidRDefault="00A14638" w:rsidP="00FE02FB">
            <w:pPr>
              <w:pStyle w:val="ConsPlusNormal0"/>
              <w:jc w:val="center"/>
            </w:pPr>
            <w:r>
              <w:t>3063,2</w:t>
            </w:r>
          </w:p>
        </w:tc>
      </w:tr>
      <w:tr w:rsidR="006E097C">
        <w:tc>
          <w:tcPr>
            <w:tcW w:w="5102" w:type="dxa"/>
          </w:tcPr>
          <w:p w:rsidR="006E097C" w:rsidRDefault="00A14638" w:rsidP="00FE02FB">
            <w:pPr>
              <w:pStyle w:val="ConsPlusNormal0"/>
              <w:jc w:val="both"/>
            </w:pPr>
            <w:r>
              <w:t>2.1.2. посещения в рамках проведения диспансеризации &lt;7&gt; - всего, в том числе:</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0,432393</w:t>
            </w:r>
          </w:p>
        </w:tc>
        <w:tc>
          <w:tcPr>
            <w:tcW w:w="1700" w:type="dxa"/>
          </w:tcPr>
          <w:p w:rsidR="006E097C" w:rsidRDefault="00A14638" w:rsidP="00FE02FB">
            <w:pPr>
              <w:pStyle w:val="ConsPlusNormal0"/>
              <w:jc w:val="center"/>
            </w:pPr>
            <w:r>
              <w:t>3202,70</w:t>
            </w:r>
          </w:p>
        </w:tc>
        <w:tc>
          <w:tcPr>
            <w:tcW w:w="1700" w:type="dxa"/>
          </w:tcPr>
          <w:p w:rsidR="006E097C" w:rsidRDefault="00A14638" w:rsidP="00FE02FB">
            <w:pPr>
              <w:pStyle w:val="ConsPlusNormal0"/>
              <w:jc w:val="center"/>
            </w:pPr>
            <w:r>
              <w:t>0,432393</w:t>
            </w:r>
          </w:p>
        </w:tc>
        <w:tc>
          <w:tcPr>
            <w:tcW w:w="1680" w:type="dxa"/>
          </w:tcPr>
          <w:p w:rsidR="006E097C" w:rsidRDefault="00A14638" w:rsidP="00FE02FB">
            <w:pPr>
              <w:pStyle w:val="ConsPlusNormal0"/>
              <w:jc w:val="center"/>
            </w:pPr>
            <w:r>
              <w:t>3487,0</w:t>
            </w:r>
          </w:p>
        </w:tc>
        <w:tc>
          <w:tcPr>
            <w:tcW w:w="1700" w:type="dxa"/>
          </w:tcPr>
          <w:p w:rsidR="006E097C" w:rsidRDefault="00A14638" w:rsidP="00FE02FB">
            <w:pPr>
              <w:pStyle w:val="ConsPlusNormal0"/>
              <w:jc w:val="center"/>
            </w:pPr>
            <w:r>
              <w:t>0,432393</w:t>
            </w:r>
          </w:p>
        </w:tc>
        <w:tc>
          <w:tcPr>
            <w:tcW w:w="1701" w:type="dxa"/>
          </w:tcPr>
          <w:p w:rsidR="006E097C" w:rsidRDefault="00A14638" w:rsidP="00FE02FB">
            <w:pPr>
              <w:pStyle w:val="ConsPlusNormal0"/>
              <w:jc w:val="center"/>
            </w:pPr>
            <w:r>
              <w:t>3743,7</w:t>
            </w:r>
          </w:p>
        </w:tc>
      </w:tr>
      <w:tr w:rsidR="006E097C">
        <w:tc>
          <w:tcPr>
            <w:tcW w:w="5102" w:type="dxa"/>
          </w:tcPr>
          <w:p w:rsidR="006E097C" w:rsidRDefault="00A14638" w:rsidP="00FE02FB">
            <w:pPr>
              <w:pStyle w:val="ConsPlusNormal0"/>
              <w:jc w:val="both"/>
            </w:pPr>
            <w:r>
              <w:t>2.1.2.1. для проведения углубленной диспансеризации</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0,050758</w:t>
            </w:r>
          </w:p>
        </w:tc>
        <w:tc>
          <w:tcPr>
            <w:tcW w:w="1700" w:type="dxa"/>
          </w:tcPr>
          <w:p w:rsidR="006E097C" w:rsidRDefault="00A14638" w:rsidP="00FE02FB">
            <w:pPr>
              <w:pStyle w:val="ConsPlusNormal0"/>
              <w:jc w:val="center"/>
            </w:pPr>
            <w:r>
              <w:t>1384,8</w:t>
            </w:r>
          </w:p>
        </w:tc>
        <w:tc>
          <w:tcPr>
            <w:tcW w:w="1700" w:type="dxa"/>
          </w:tcPr>
          <w:p w:rsidR="006E097C" w:rsidRDefault="00A14638" w:rsidP="00FE02FB">
            <w:pPr>
              <w:pStyle w:val="ConsPlusNormal0"/>
              <w:jc w:val="center"/>
            </w:pPr>
            <w:r>
              <w:t>0,050758</w:t>
            </w:r>
          </w:p>
        </w:tc>
        <w:tc>
          <w:tcPr>
            <w:tcW w:w="1680" w:type="dxa"/>
          </w:tcPr>
          <w:p w:rsidR="006E097C" w:rsidRDefault="00A14638" w:rsidP="00FE02FB">
            <w:pPr>
              <w:pStyle w:val="ConsPlusNormal0"/>
              <w:jc w:val="center"/>
            </w:pPr>
            <w:r>
              <w:t>1507,7</w:t>
            </w:r>
          </w:p>
        </w:tc>
        <w:tc>
          <w:tcPr>
            <w:tcW w:w="1700" w:type="dxa"/>
          </w:tcPr>
          <w:p w:rsidR="006E097C" w:rsidRDefault="00A14638" w:rsidP="00FE02FB">
            <w:pPr>
              <w:pStyle w:val="ConsPlusNormal0"/>
              <w:jc w:val="center"/>
            </w:pPr>
            <w:r>
              <w:t>0,050758</w:t>
            </w:r>
          </w:p>
        </w:tc>
        <w:tc>
          <w:tcPr>
            <w:tcW w:w="1701" w:type="dxa"/>
          </w:tcPr>
          <w:p w:rsidR="006E097C" w:rsidRDefault="00A14638" w:rsidP="00FE02FB">
            <w:pPr>
              <w:pStyle w:val="ConsPlusNormal0"/>
              <w:jc w:val="center"/>
            </w:pPr>
            <w:r>
              <w:t>1618,7</w:t>
            </w:r>
          </w:p>
        </w:tc>
      </w:tr>
      <w:tr w:rsidR="006E097C">
        <w:tc>
          <w:tcPr>
            <w:tcW w:w="5102" w:type="dxa"/>
          </w:tcPr>
          <w:p w:rsidR="006E097C" w:rsidRDefault="00A14638" w:rsidP="00FE02FB">
            <w:pPr>
              <w:pStyle w:val="ConsPlusNormal0"/>
              <w:jc w:val="both"/>
            </w:pPr>
            <w:r>
              <w:t>2.1.3. Диспансеризация для оценки репродуктивного здоровья женщин и мужчин</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0,134681</w:t>
            </w:r>
          </w:p>
        </w:tc>
        <w:tc>
          <w:tcPr>
            <w:tcW w:w="1700" w:type="dxa"/>
          </w:tcPr>
          <w:p w:rsidR="006E097C" w:rsidRDefault="00A14638" w:rsidP="00FE02FB">
            <w:pPr>
              <w:pStyle w:val="ConsPlusNormal0"/>
              <w:jc w:val="center"/>
            </w:pPr>
            <w:r>
              <w:t>1842,7</w:t>
            </w:r>
          </w:p>
        </w:tc>
        <w:tc>
          <w:tcPr>
            <w:tcW w:w="1700" w:type="dxa"/>
          </w:tcPr>
          <w:p w:rsidR="006E097C" w:rsidRDefault="00A14638" w:rsidP="00FE02FB">
            <w:pPr>
              <w:pStyle w:val="ConsPlusNormal0"/>
              <w:jc w:val="center"/>
            </w:pPr>
            <w:r>
              <w:t>0,147308</w:t>
            </w:r>
          </w:p>
        </w:tc>
        <w:tc>
          <w:tcPr>
            <w:tcW w:w="1680" w:type="dxa"/>
          </w:tcPr>
          <w:p w:rsidR="006E097C" w:rsidRDefault="00A14638" w:rsidP="00FE02FB">
            <w:pPr>
              <w:pStyle w:val="ConsPlusNormal0"/>
              <w:jc w:val="center"/>
            </w:pPr>
            <w:r>
              <w:t>2006,3</w:t>
            </w:r>
          </w:p>
        </w:tc>
        <w:tc>
          <w:tcPr>
            <w:tcW w:w="1700" w:type="dxa"/>
          </w:tcPr>
          <w:p w:rsidR="006E097C" w:rsidRDefault="00A14638" w:rsidP="00FE02FB">
            <w:pPr>
              <w:pStyle w:val="ConsPlusNormal0"/>
              <w:jc w:val="center"/>
            </w:pPr>
            <w:r>
              <w:t>0,159934</w:t>
            </w:r>
          </w:p>
        </w:tc>
        <w:tc>
          <w:tcPr>
            <w:tcW w:w="1701" w:type="dxa"/>
          </w:tcPr>
          <w:p w:rsidR="006E097C" w:rsidRDefault="00A14638" w:rsidP="00FE02FB">
            <w:pPr>
              <w:pStyle w:val="ConsPlusNormal0"/>
              <w:jc w:val="center"/>
            </w:pPr>
            <w:r>
              <w:t>2154,0</w:t>
            </w:r>
          </w:p>
        </w:tc>
      </w:tr>
      <w:tr w:rsidR="006E097C">
        <w:tc>
          <w:tcPr>
            <w:tcW w:w="5102" w:type="dxa"/>
          </w:tcPr>
          <w:p w:rsidR="006E097C" w:rsidRDefault="00A14638" w:rsidP="00FE02FB">
            <w:pPr>
              <w:pStyle w:val="ConsPlusNormal0"/>
              <w:jc w:val="both"/>
            </w:pPr>
            <w:r>
              <w:t>женщины</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0,068994</w:t>
            </w:r>
          </w:p>
        </w:tc>
        <w:tc>
          <w:tcPr>
            <w:tcW w:w="1700" w:type="dxa"/>
          </w:tcPr>
          <w:p w:rsidR="006E097C" w:rsidRDefault="00A14638" w:rsidP="00FE02FB">
            <w:pPr>
              <w:pStyle w:val="ConsPlusNormal0"/>
              <w:jc w:val="center"/>
            </w:pPr>
            <w:r>
              <w:t>2920,1</w:t>
            </w:r>
          </w:p>
        </w:tc>
        <w:tc>
          <w:tcPr>
            <w:tcW w:w="1700" w:type="dxa"/>
          </w:tcPr>
          <w:p w:rsidR="006E097C" w:rsidRDefault="00A14638" w:rsidP="00FE02FB">
            <w:pPr>
              <w:pStyle w:val="ConsPlusNormal0"/>
              <w:jc w:val="center"/>
            </w:pPr>
            <w:r>
              <w:t>0,075463</w:t>
            </w:r>
          </w:p>
        </w:tc>
        <w:tc>
          <w:tcPr>
            <w:tcW w:w="1680" w:type="dxa"/>
          </w:tcPr>
          <w:p w:rsidR="006E097C" w:rsidRDefault="00A14638" w:rsidP="00FE02FB">
            <w:pPr>
              <w:pStyle w:val="ConsPlusNormal0"/>
              <w:jc w:val="center"/>
            </w:pPr>
            <w:r>
              <w:t>3179,3</w:t>
            </w:r>
          </w:p>
        </w:tc>
        <w:tc>
          <w:tcPr>
            <w:tcW w:w="1700" w:type="dxa"/>
          </w:tcPr>
          <w:p w:rsidR="006E097C" w:rsidRDefault="00A14638" w:rsidP="00FE02FB">
            <w:pPr>
              <w:pStyle w:val="ConsPlusNormal0"/>
              <w:jc w:val="center"/>
            </w:pPr>
            <w:r>
              <w:t>0,081931</w:t>
            </w:r>
          </w:p>
        </w:tc>
        <w:tc>
          <w:tcPr>
            <w:tcW w:w="1701" w:type="dxa"/>
          </w:tcPr>
          <w:p w:rsidR="006E097C" w:rsidRDefault="00A14638" w:rsidP="00FE02FB">
            <w:pPr>
              <w:pStyle w:val="ConsPlusNormal0"/>
              <w:jc w:val="center"/>
            </w:pPr>
            <w:r>
              <w:t>3413,4</w:t>
            </w:r>
          </w:p>
        </w:tc>
      </w:tr>
      <w:tr w:rsidR="006E097C">
        <w:tc>
          <w:tcPr>
            <w:tcW w:w="5102" w:type="dxa"/>
          </w:tcPr>
          <w:p w:rsidR="006E097C" w:rsidRDefault="00A14638" w:rsidP="00FE02FB">
            <w:pPr>
              <w:pStyle w:val="ConsPlusNormal0"/>
              <w:jc w:val="both"/>
            </w:pPr>
            <w:r>
              <w:t>мужчины</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0,065687</w:t>
            </w:r>
          </w:p>
        </w:tc>
        <w:tc>
          <w:tcPr>
            <w:tcW w:w="1700" w:type="dxa"/>
          </w:tcPr>
          <w:p w:rsidR="006E097C" w:rsidRDefault="00A14638" w:rsidP="00FE02FB">
            <w:pPr>
              <w:pStyle w:val="ConsPlusNormal0"/>
              <w:jc w:val="center"/>
            </w:pPr>
            <w:r>
              <w:t>711,1</w:t>
            </w:r>
          </w:p>
        </w:tc>
        <w:tc>
          <w:tcPr>
            <w:tcW w:w="1700" w:type="dxa"/>
          </w:tcPr>
          <w:p w:rsidR="006E097C" w:rsidRDefault="00A14638" w:rsidP="00FE02FB">
            <w:pPr>
              <w:pStyle w:val="ConsPlusNormal0"/>
              <w:jc w:val="center"/>
            </w:pPr>
            <w:r>
              <w:t>0,071845</w:t>
            </w:r>
          </w:p>
        </w:tc>
        <w:tc>
          <w:tcPr>
            <w:tcW w:w="1680" w:type="dxa"/>
          </w:tcPr>
          <w:p w:rsidR="006E097C" w:rsidRDefault="00A14638" w:rsidP="00FE02FB">
            <w:pPr>
              <w:pStyle w:val="ConsPlusNormal0"/>
              <w:jc w:val="center"/>
            </w:pPr>
            <w:r>
              <w:t>774,2</w:t>
            </w:r>
          </w:p>
        </w:tc>
        <w:tc>
          <w:tcPr>
            <w:tcW w:w="1700" w:type="dxa"/>
          </w:tcPr>
          <w:p w:rsidR="006E097C" w:rsidRDefault="00A14638" w:rsidP="00FE02FB">
            <w:pPr>
              <w:pStyle w:val="ConsPlusNormal0"/>
              <w:jc w:val="center"/>
            </w:pPr>
            <w:r>
              <w:t>0,078003</w:t>
            </w:r>
          </w:p>
        </w:tc>
        <w:tc>
          <w:tcPr>
            <w:tcW w:w="1701" w:type="dxa"/>
          </w:tcPr>
          <w:p w:rsidR="006E097C" w:rsidRDefault="00A14638" w:rsidP="00FE02FB">
            <w:pPr>
              <w:pStyle w:val="ConsPlusNormal0"/>
              <w:jc w:val="center"/>
            </w:pPr>
            <w:r>
              <w:t>831,2</w:t>
            </w:r>
          </w:p>
        </w:tc>
      </w:tr>
      <w:tr w:rsidR="006E097C">
        <w:tc>
          <w:tcPr>
            <w:tcW w:w="5102" w:type="dxa"/>
          </w:tcPr>
          <w:p w:rsidR="006E097C" w:rsidRDefault="00A14638" w:rsidP="00FE02FB">
            <w:pPr>
              <w:pStyle w:val="ConsPlusNormal0"/>
              <w:jc w:val="both"/>
            </w:pPr>
            <w:r>
              <w:t>2.1.4. посещения с иными целями</w:t>
            </w:r>
          </w:p>
        </w:tc>
        <w:tc>
          <w:tcPr>
            <w:tcW w:w="1871" w:type="dxa"/>
          </w:tcPr>
          <w:p w:rsidR="006E097C" w:rsidRDefault="00A14638" w:rsidP="00FE02FB">
            <w:pPr>
              <w:pStyle w:val="ConsPlusNormal0"/>
              <w:jc w:val="both"/>
            </w:pPr>
            <w:r>
              <w:t>посещений</w:t>
            </w:r>
          </w:p>
        </w:tc>
        <w:tc>
          <w:tcPr>
            <w:tcW w:w="1700" w:type="dxa"/>
          </w:tcPr>
          <w:p w:rsidR="006E097C" w:rsidRDefault="00A14638" w:rsidP="00FE02FB">
            <w:pPr>
              <w:pStyle w:val="ConsPlusNormal0"/>
              <w:jc w:val="center"/>
            </w:pPr>
            <w:r>
              <w:t>2,276729</w:t>
            </w:r>
          </w:p>
        </w:tc>
        <w:tc>
          <w:tcPr>
            <w:tcW w:w="1700" w:type="dxa"/>
          </w:tcPr>
          <w:p w:rsidR="006E097C" w:rsidRDefault="00A14638" w:rsidP="00FE02FB">
            <w:pPr>
              <w:pStyle w:val="ConsPlusNormal0"/>
              <w:jc w:val="center"/>
            </w:pPr>
            <w:r>
              <w:t>372,1</w:t>
            </w:r>
          </w:p>
        </w:tc>
        <w:tc>
          <w:tcPr>
            <w:tcW w:w="1700" w:type="dxa"/>
          </w:tcPr>
          <w:p w:rsidR="006E097C" w:rsidRDefault="00A14638" w:rsidP="00FE02FB">
            <w:pPr>
              <w:pStyle w:val="ConsPlusNormal0"/>
              <w:jc w:val="center"/>
            </w:pPr>
            <w:r>
              <w:t>2,276729</w:t>
            </w:r>
          </w:p>
        </w:tc>
        <w:tc>
          <w:tcPr>
            <w:tcW w:w="1680" w:type="dxa"/>
          </w:tcPr>
          <w:p w:rsidR="006E097C" w:rsidRDefault="00A14638" w:rsidP="00FE02FB">
            <w:pPr>
              <w:pStyle w:val="ConsPlusNormal0"/>
              <w:jc w:val="center"/>
            </w:pPr>
            <w:r>
              <w:t>405,0</w:t>
            </w:r>
          </w:p>
        </w:tc>
        <w:tc>
          <w:tcPr>
            <w:tcW w:w="1700" w:type="dxa"/>
          </w:tcPr>
          <w:p w:rsidR="006E097C" w:rsidRDefault="00A14638" w:rsidP="00FE02FB">
            <w:pPr>
              <w:pStyle w:val="ConsPlusNormal0"/>
              <w:jc w:val="center"/>
            </w:pPr>
            <w:r>
              <w:t>2,276729</w:t>
            </w:r>
          </w:p>
        </w:tc>
        <w:tc>
          <w:tcPr>
            <w:tcW w:w="1701" w:type="dxa"/>
          </w:tcPr>
          <w:p w:rsidR="006E097C" w:rsidRDefault="00A14638" w:rsidP="00FE02FB">
            <w:pPr>
              <w:pStyle w:val="ConsPlusNormal0"/>
              <w:jc w:val="center"/>
            </w:pPr>
            <w:r>
              <w:t>434,9</w:t>
            </w:r>
          </w:p>
        </w:tc>
      </w:tr>
      <w:tr w:rsidR="006E097C">
        <w:tc>
          <w:tcPr>
            <w:tcW w:w="5102" w:type="dxa"/>
          </w:tcPr>
          <w:p w:rsidR="006E097C" w:rsidRDefault="00A14638" w:rsidP="00FE02FB">
            <w:pPr>
              <w:pStyle w:val="ConsPlusNormal0"/>
              <w:jc w:val="both"/>
            </w:pPr>
            <w:r>
              <w:t>2.1.5. посещения по неотложной помощи</w:t>
            </w:r>
          </w:p>
        </w:tc>
        <w:tc>
          <w:tcPr>
            <w:tcW w:w="1871" w:type="dxa"/>
          </w:tcPr>
          <w:p w:rsidR="006E097C" w:rsidRDefault="00A14638" w:rsidP="00FE02FB">
            <w:pPr>
              <w:pStyle w:val="ConsPlusNormal0"/>
              <w:jc w:val="both"/>
            </w:pPr>
            <w:r>
              <w:t>посещений</w:t>
            </w:r>
          </w:p>
        </w:tc>
        <w:tc>
          <w:tcPr>
            <w:tcW w:w="1700" w:type="dxa"/>
          </w:tcPr>
          <w:p w:rsidR="006E097C" w:rsidRDefault="00A14638" w:rsidP="00FE02FB">
            <w:pPr>
              <w:pStyle w:val="ConsPlusNormal0"/>
              <w:jc w:val="center"/>
            </w:pPr>
            <w:r>
              <w:t>0,54</w:t>
            </w:r>
          </w:p>
        </w:tc>
        <w:tc>
          <w:tcPr>
            <w:tcW w:w="1700" w:type="dxa"/>
          </w:tcPr>
          <w:p w:rsidR="006E097C" w:rsidRDefault="00A14638" w:rsidP="00FE02FB">
            <w:pPr>
              <w:pStyle w:val="ConsPlusNormal0"/>
              <w:jc w:val="center"/>
            </w:pPr>
            <w:r>
              <w:t>983,6</w:t>
            </w:r>
          </w:p>
        </w:tc>
        <w:tc>
          <w:tcPr>
            <w:tcW w:w="1700" w:type="dxa"/>
          </w:tcPr>
          <w:p w:rsidR="006E097C" w:rsidRDefault="00A14638" w:rsidP="00FE02FB">
            <w:pPr>
              <w:pStyle w:val="ConsPlusNormal0"/>
              <w:jc w:val="center"/>
            </w:pPr>
            <w:r>
              <w:t>0,54</w:t>
            </w:r>
          </w:p>
        </w:tc>
        <w:tc>
          <w:tcPr>
            <w:tcW w:w="1680" w:type="dxa"/>
          </w:tcPr>
          <w:p w:rsidR="006E097C" w:rsidRDefault="00A14638" w:rsidP="00FE02FB">
            <w:pPr>
              <w:pStyle w:val="ConsPlusNormal0"/>
              <w:jc w:val="center"/>
            </w:pPr>
            <w:r>
              <w:t>1070,9</w:t>
            </w:r>
          </w:p>
        </w:tc>
        <w:tc>
          <w:tcPr>
            <w:tcW w:w="1700" w:type="dxa"/>
          </w:tcPr>
          <w:p w:rsidR="006E097C" w:rsidRDefault="00A14638" w:rsidP="00FE02FB">
            <w:pPr>
              <w:pStyle w:val="ConsPlusNormal0"/>
              <w:jc w:val="center"/>
            </w:pPr>
            <w:r>
              <w:t>0,54</w:t>
            </w:r>
          </w:p>
        </w:tc>
        <w:tc>
          <w:tcPr>
            <w:tcW w:w="1701" w:type="dxa"/>
          </w:tcPr>
          <w:p w:rsidR="006E097C" w:rsidRDefault="00A14638" w:rsidP="00FE02FB">
            <w:pPr>
              <w:pStyle w:val="ConsPlusNormal0"/>
              <w:jc w:val="center"/>
            </w:pPr>
            <w:r>
              <w:t>1149,7</w:t>
            </w:r>
          </w:p>
        </w:tc>
      </w:tr>
      <w:tr w:rsidR="006E097C">
        <w:tc>
          <w:tcPr>
            <w:tcW w:w="5102" w:type="dxa"/>
          </w:tcPr>
          <w:p w:rsidR="006E097C" w:rsidRDefault="00A14638" w:rsidP="00FE02FB">
            <w:pPr>
              <w:pStyle w:val="ConsPlusNormal0"/>
              <w:jc w:val="both"/>
            </w:pPr>
            <w:r>
              <w:t>2.1.6. Обращения в связи с заболеваниями - всего, из них:</w:t>
            </w:r>
          </w:p>
        </w:tc>
        <w:tc>
          <w:tcPr>
            <w:tcW w:w="1871" w:type="dxa"/>
          </w:tcPr>
          <w:p w:rsidR="006E097C" w:rsidRDefault="00A14638" w:rsidP="00FE02FB">
            <w:pPr>
              <w:pStyle w:val="ConsPlusNormal0"/>
              <w:jc w:val="both"/>
            </w:pPr>
            <w:r>
              <w:t>обращений</w:t>
            </w:r>
          </w:p>
        </w:tc>
        <w:tc>
          <w:tcPr>
            <w:tcW w:w="1700" w:type="dxa"/>
          </w:tcPr>
          <w:p w:rsidR="006E097C" w:rsidRDefault="00A14638" w:rsidP="00FE02FB">
            <w:pPr>
              <w:pStyle w:val="ConsPlusNormal0"/>
              <w:jc w:val="center"/>
            </w:pPr>
            <w:r>
              <w:t>1,224747</w:t>
            </w:r>
          </w:p>
        </w:tc>
        <w:tc>
          <w:tcPr>
            <w:tcW w:w="1700" w:type="dxa"/>
          </w:tcPr>
          <w:p w:rsidR="006E097C" w:rsidRDefault="00A14638" w:rsidP="00FE02FB">
            <w:pPr>
              <w:pStyle w:val="ConsPlusNormal0"/>
              <w:jc w:val="center"/>
            </w:pPr>
            <w:r>
              <w:t>2064,7</w:t>
            </w:r>
          </w:p>
        </w:tc>
        <w:tc>
          <w:tcPr>
            <w:tcW w:w="1700" w:type="dxa"/>
          </w:tcPr>
          <w:p w:rsidR="006E097C" w:rsidRDefault="00A14638" w:rsidP="00FE02FB">
            <w:pPr>
              <w:pStyle w:val="ConsPlusNormal0"/>
              <w:jc w:val="center"/>
            </w:pPr>
            <w:r>
              <w:t>1,224747</w:t>
            </w:r>
          </w:p>
        </w:tc>
        <w:tc>
          <w:tcPr>
            <w:tcW w:w="1680" w:type="dxa"/>
          </w:tcPr>
          <w:p w:rsidR="006E097C" w:rsidRDefault="00A14638" w:rsidP="00FE02FB">
            <w:pPr>
              <w:pStyle w:val="ConsPlusNormal0"/>
              <w:jc w:val="center"/>
            </w:pPr>
            <w:r>
              <w:t>2398,7</w:t>
            </w:r>
          </w:p>
        </w:tc>
        <w:tc>
          <w:tcPr>
            <w:tcW w:w="1700" w:type="dxa"/>
          </w:tcPr>
          <w:p w:rsidR="006E097C" w:rsidRDefault="00A14638" w:rsidP="00FE02FB">
            <w:pPr>
              <w:pStyle w:val="ConsPlusNormal0"/>
              <w:jc w:val="center"/>
            </w:pPr>
            <w:r>
              <w:t>1,224747</w:t>
            </w:r>
          </w:p>
        </w:tc>
        <w:tc>
          <w:tcPr>
            <w:tcW w:w="1701" w:type="dxa"/>
          </w:tcPr>
          <w:p w:rsidR="006E097C" w:rsidRDefault="00A14638" w:rsidP="00FE02FB">
            <w:pPr>
              <w:pStyle w:val="ConsPlusNormal0"/>
              <w:jc w:val="center"/>
            </w:pPr>
            <w:r>
              <w:t>2575,3</w:t>
            </w:r>
          </w:p>
        </w:tc>
      </w:tr>
      <w:tr w:rsidR="006E097C">
        <w:tc>
          <w:tcPr>
            <w:tcW w:w="5102" w:type="dxa"/>
          </w:tcPr>
          <w:p w:rsidR="006E097C" w:rsidRDefault="00A14638" w:rsidP="00FE02FB">
            <w:pPr>
              <w:pStyle w:val="ConsPlusNormal0"/>
              <w:jc w:val="both"/>
            </w:pPr>
            <w:r>
              <w:t xml:space="preserve">2.1.7. проведение отдельных диагностических </w:t>
            </w:r>
            <w:r>
              <w:lastRenderedPageBreak/>
              <w:t>(лабораторных) исследований:</w:t>
            </w:r>
          </w:p>
        </w:tc>
        <w:tc>
          <w:tcPr>
            <w:tcW w:w="1871" w:type="dxa"/>
          </w:tcPr>
          <w:p w:rsidR="006E097C" w:rsidRDefault="00A14638" w:rsidP="00FE02FB">
            <w:pPr>
              <w:pStyle w:val="ConsPlusNormal0"/>
              <w:jc w:val="both"/>
            </w:pPr>
            <w:r>
              <w:lastRenderedPageBreak/>
              <w:t>исследований</w:t>
            </w:r>
          </w:p>
        </w:tc>
        <w:tc>
          <w:tcPr>
            <w:tcW w:w="1700" w:type="dxa"/>
          </w:tcPr>
          <w:p w:rsidR="006E097C" w:rsidRDefault="00A14638" w:rsidP="00FE02FB">
            <w:pPr>
              <w:pStyle w:val="ConsPlusNormal0"/>
              <w:jc w:val="center"/>
            </w:pPr>
            <w:r>
              <w:t>0,271574</w:t>
            </w:r>
          </w:p>
        </w:tc>
        <w:tc>
          <w:tcPr>
            <w:tcW w:w="1700" w:type="dxa"/>
          </w:tcPr>
          <w:p w:rsidR="006E097C" w:rsidRDefault="00A14638" w:rsidP="00FE02FB">
            <w:pPr>
              <w:pStyle w:val="ConsPlusNormal0"/>
              <w:jc w:val="center"/>
            </w:pPr>
            <w:r>
              <w:t>2231,9</w:t>
            </w:r>
          </w:p>
        </w:tc>
        <w:tc>
          <w:tcPr>
            <w:tcW w:w="1700" w:type="dxa"/>
          </w:tcPr>
          <w:p w:rsidR="006E097C" w:rsidRDefault="00A14638" w:rsidP="00FE02FB">
            <w:pPr>
              <w:pStyle w:val="ConsPlusNormal0"/>
              <w:jc w:val="center"/>
            </w:pPr>
            <w:r>
              <w:t>0,372923</w:t>
            </w:r>
          </w:p>
        </w:tc>
        <w:tc>
          <w:tcPr>
            <w:tcW w:w="1680" w:type="dxa"/>
          </w:tcPr>
          <w:p w:rsidR="006E097C" w:rsidRDefault="00A14638" w:rsidP="00FE02FB">
            <w:pPr>
              <w:pStyle w:val="ConsPlusNormal0"/>
              <w:jc w:val="center"/>
            </w:pPr>
            <w:r>
              <w:t>2212,5</w:t>
            </w:r>
          </w:p>
        </w:tc>
        <w:tc>
          <w:tcPr>
            <w:tcW w:w="1700" w:type="dxa"/>
          </w:tcPr>
          <w:p w:rsidR="006E097C" w:rsidRDefault="00A14638" w:rsidP="00FE02FB">
            <w:pPr>
              <w:pStyle w:val="ConsPlusNormal0"/>
              <w:jc w:val="center"/>
            </w:pPr>
            <w:r>
              <w:t>0,371033</w:t>
            </w:r>
          </w:p>
        </w:tc>
        <w:tc>
          <w:tcPr>
            <w:tcW w:w="1701" w:type="dxa"/>
          </w:tcPr>
          <w:p w:rsidR="006E097C" w:rsidRDefault="00A14638" w:rsidP="00FE02FB">
            <w:pPr>
              <w:pStyle w:val="ConsPlusNormal0"/>
              <w:jc w:val="center"/>
            </w:pPr>
            <w:r>
              <w:t>2373,3</w:t>
            </w:r>
          </w:p>
        </w:tc>
      </w:tr>
      <w:tr w:rsidR="006E097C">
        <w:tc>
          <w:tcPr>
            <w:tcW w:w="5102" w:type="dxa"/>
          </w:tcPr>
          <w:p w:rsidR="006E097C" w:rsidRDefault="00A14638" w:rsidP="00FE02FB">
            <w:pPr>
              <w:pStyle w:val="ConsPlusNormal0"/>
              <w:jc w:val="both"/>
            </w:pPr>
            <w:r>
              <w:lastRenderedPageBreak/>
              <w:t>2.1.7.1. компьютерная томография</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0,057732</w:t>
            </w:r>
          </w:p>
        </w:tc>
        <w:tc>
          <w:tcPr>
            <w:tcW w:w="1700" w:type="dxa"/>
          </w:tcPr>
          <w:p w:rsidR="006E097C" w:rsidRDefault="00A14638" w:rsidP="00FE02FB">
            <w:pPr>
              <w:pStyle w:val="ConsPlusNormal0"/>
              <w:jc w:val="center"/>
            </w:pPr>
            <w:r>
              <w:t>3438,9</w:t>
            </w:r>
          </w:p>
        </w:tc>
        <w:tc>
          <w:tcPr>
            <w:tcW w:w="1700" w:type="dxa"/>
          </w:tcPr>
          <w:p w:rsidR="006E097C" w:rsidRDefault="00A14638" w:rsidP="00FE02FB">
            <w:pPr>
              <w:pStyle w:val="ConsPlusNormal0"/>
              <w:jc w:val="center"/>
            </w:pPr>
            <w:r>
              <w:t>0,060619</w:t>
            </w:r>
          </w:p>
        </w:tc>
        <w:tc>
          <w:tcPr>
            <w:tcW w:w="1680" w:type="dxa"/>
          </w:tcPr>
          <w:p w:rsidR="006E097C" w:rsidRDefault="00A14638" w:rsidP="00FE02FB">
            <w:pPr>
              <w:pStyle w:val="ConsPlusNormal0"/>
              <w:jc w:val="center"/>
            </w:pPr>
            <w:r>
              <w:t>3744,1</w:t>
            </w:r>
          </w:p>
        </w:tc>
        <w:tc>
          <w:tcPr>
            <w:tcW w:w="1700" w:type="dxa"/>
          </w:tcPr>
          <w:p w:rsidR="006E097C" w:rsidRDefault="00A14638" w:rsidP="00FE02FB">
            <w:pPr>
              <w:pStyle w:val="ConsPlusNormal0"/>
              <w:jc w:val="center"/>
            </w:pPr>
            <w:r>
              <w:t>0,060619</w:t>
            </w:r>
          </w:p>
        </w:tc>
        <w:tc>
          <w:tcPr>
            <w:tcW w:w="1701" w:type="dxa"/>
          </w:tcPr>
          <w:p w:rsidR="006E097C" w:rsidRDefault="00A14638" w:rsidP="00FE02FB">
            <w:pPr>
              <w:pStyle w:val="ConsPlusNormal0"/>
              <w:jc w:val="center"/>
            </w:pPr>
            <w:r>
              <w:t>4019,8</w:t>
            </w:r>
          </w:p>
        </w:tc>
      </w:tr>
      <w:tr w:rsidR="006E097C">
        <w:tc>
          <w:tcPr>
            <w:tcW w:w="5102" w:type="dxa"/>
          </w:tcPr>
          <w:p w:rsidR="006E097C" w:rsidRDefault="00A14638" w:rsidP="00FE02FB">
            <w:pPr>
              <w:pStyle w:val="ConsPlusNormal0"/>
              <w:jc w:val="both"/>
            </w:pPr>
            <w:r>
              <w:t>2.1.7.2. магнитно-резонансная томография</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0,022033</w:t>
            </w:r>
          </w:p>
        </w:tc>
        <w:tc>
          <w:tcPr>
            <w:tcW w:w="1700" w:type="dxa"/>
          </w:tcPr>
          <w:p w:rsidR="006E097C" w:rsidRDefault="00A14638" w:rsidP="00FE02FB">
            <w:pPr>
              <w:pStyle w:val="ConsPlusNormal0"/>
              <w:jc w:val="center"/>
            </w:pPr>
            <w:r>
              <w:t>4695,5</w:t>
            </w:r>
          </w:p>
        </w:tc>
        <w:tc>
          <w:tcPr>
            <w:tcW w:w="1700" w:type="dxa"/>
          </w:tcPr>
          <w:p w:rsidR="006E097C" w:rsidRDefault="00A14638" w:rsidP="00FE02FB">
            <w:pPr>
              <w:pStyle w:val="ConsPlusNormal0"/>
              <w:jc w:val="center"/>
            </w:pPr>
            <w:r>
              <w:t>0,023135</w:t>
            </w:r>
          </w:p>
        </w:tc>
        <w:tc>
          <w:tcPr>
            <w:tcW w:w="1680" w:type="dxa"/>
          </w:tcPr>
          <w:p w:rsidR="006E097C" w:rsidRDefault="00A14638" w:rsidP="00FE02FB">
            <w:pPr>
              <w:pStyle w:val="ConsPlusNormal0"/>
              <w:jc w:val="center"/>
            </w:pPr>
            <w:r>
              <w:t>5112,2</w:t>
            </w:r>
          </w:p>
        </w:tc>
        <w:tc>
          <w:tcPr>
            <w:tcW w:w="1700" w:type="dxa"/>
          </w:tcPr>
          <w:p w:rsidR="006E097C" w:rsidRDefault="00A14638" w:rsidP="00FE02FB">
            <w:pPr>
              <w:pStyle w:val="ConsPlusNormal0"/>
              <w:jc w:val="center"/>
            </w:pPr>
            <w:r>
              <w:t>0,023135</w:t>
            </w:r>
          </w:p>
        </w:tc>
        <w:tc>
          <w:tcPr>
            <w:tcW w:w="1701" w:type="dxa"/>
          </w:tcPr>
          <w:p w:rsidR="006E097C" w:rsidRDefault="00A14638" w:rsidP="00FE02FB">
            <w:pPr>
              <w:pStyle w:val="ConsPlusNormal0"/>
              <w:jc w:val="center"/>
            </w:pPr>
            <w:r>
              <w:t>5488,6</w:t>
            </w:r>
          </w:p>
        </w:tc>
      </w:tr>
      <w:tr w:rsidR="006E097C">
        <w:tc>
          <w:tcPr>
            <w:tcW w:w="5102" w:type="dxa"/>
          </w:tcPr>
          <w:p w:rsidR="006E097C" w:rsidRDefault="00A14638" w:rsidP="00FE02FB">
            <w:pPr>
              <w:pStyle w:val="ConsPlusNormal0"/>
              <w:jc w:val="both"/>
            </w:pPr>
            <w:r>
              <w:t>2.1.7.3. ультразвуковое исследование сердечно-сосудистой системы</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0,122408</w:t>
            </w:r>
          </w:p>
        </w:tc>
        <w:tc>
          <w:tcPr>
            <w:tcW w:w="1700" w:type="dxa"/>
          </w:tcPr>
          <w:p w:rsidR="006E097C" w:rsidRDefault="00A14638" w:rsidP="00FE02FB">
            <w:pPr>
              <w:pStyle w:val="ConsPlusNormal0"/>
              <w:jc w:val="center"/>
            </w:pPr>
            <w:r>
              <w:t>694,4</w:t>
            </w:r>
          </w:p>
        </w:tc>
        <w:tc>
          <w:tcPr>
            <w:tcW w:w="1700" w:type="dxa"/>
          </w:tcPr>
          <w:p w:rsidR="006E097C" w:rsidRDefault="00A14638" w:rsidP="00FE02FB">
            <w:pPr>
              <w:pStyle w:val="ConsPlusNormal0"/>
              <w:jc w:val="center"/>
            </w:pPr>
            <w:r>
              <w:t>0,128528</w:t>
            </w:r>
          </w:p>
        </w:tc>
        <w:tc>
          <w:tcPr>
            <w:tcW w:w="1680" w:type="dxa"/>
          </w:tcPr>
          <w:p w:rsidR="006E097C" w:rsidRDefault="00A14638" w:rsidP="00FE02FB">
            <w:pPr>
              <w:pStyle w:val="ConsPlusNormal0"/>
              <w:jc w:val="center"/>
            </w:pPr>
            <w:r>
              <w:t>756,0</w:t>
            </w:r>
          </w:p>
        </w:tc>
        <w:tc>
          <w:tcPr>
            <w:tcW w:w="1700" w:type="dxa"/>
          </w:tcPr>
          <w:p w:rsidR="006E097C" w:rsidRDefault="00A14638" w:rsidP="00FE02FB">
            <w:pPr>
              <w:pStyle w:val="ConsPlusNormal0"/>
              <w:jc w:val="center"/>
            </w:pPr>
            <w:r>
              <w:t>0,128528</w:t>
            </w:r>
          </w:p>
        </w:tc>
        <w:tc>
          <w:tcPr>
            <w:tcW w:w="1701" w:type="dxa"/>
          </w:tcPr>
          <w:p w:rsidR="006E097C" w:rsidRDefault="00A14638" w:rsidP="00FE02FB">
            <w:pPr>
              <w:pStyle w:val="ConsPlusNormal0"/>
              <w:jc w:val="center"/>
            </w:pPr>
            <w:r>
              <w:t>811,7</w:t>
            </w:r>
          </w:p>
        </w:tc>
      </w:tr>
      <w:tr w:rsidR="006E097C">
        <w:tc>
          <w:tcPr>
            <w:tcW w:w="5102" w:type="dxa"/>
          </w:tcPr>
          <w:p w:rsidR="006E097C" w:rsidRDefault="00A14638" w:rsidP="00FE02FB">
            <w:pPr>
              <w:pStyle w:val="ConsPlusNormal0"/>
              <w:jc w:val="both"/>
            </w:pPr>
            <w:r>
              <w:t>2.1.7.4. эндоскопическое диагностическое исследование</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0,03537</w:t>
            </w:r>
          </w:p>
        </w:tc>
        <w:tc>
          <w:tcPr>
            <w:tcW w:w="1700" w:type="dxa"/>
          </w:tcPr>
          <w:p w:rsidR="006E097C" w:rsidRDefault="00A14638" w:rsidP="00FE02FB">
            <w:pPr>
              <w:pStyle w:val="ConsPlusNormal0"/>
              <w:jc w:val="center"/>
            </w:pPr>
            <w:r>
              <w:t>1273,3</w:t>
            </w:r>
          </w:p>
        </w:tc>
        <w:tc>
          <w:tcPr>
            <w:tcW w:w="1700" w:type="dxa"/>
          </w:tcPr>
          <w:p w:rsidR="006E097C" w:rsidRDefault="00A14638" w:rsidP="00FE02FB">
            <w:pPr>
              <w:pStyle w:val="ConsPlusNormal0"/>
              <w:jc w:val="center"/>
            </w:pPr>
            <w:r>
              <w:t>0,037139</w:t>
            </w:r>
          </w:p>
        </w:tc>
        <w:tc>
          <w:tcPr>
            <w:tcW w:w="1680" w:type="dxa"/>
          </w:tcPr>
          <w:p w:rsidR="006E097C" w:rsidRDefault="00A14638" w:rsidP="00FE02FB">
            <w:pPr>
              <w:pStyle w:val="ConsPlusNormal0"/>
              <w:jc w:val="center"/>
            </w:pPr>
            <w:r>
              <w:t>1386,3</w:t>
            </w:r>
          </w:p>
        </w:tc>
        <w:tc>
          <w:tcPr>
            <w:tcW w:w="1700" w:type="dxa"/>
          </w:tcPr>
          <w:p w:rsidR="006E097C" w:rsidRDefault="00A14638" w:rsidP="00FE02FB">
            <w:pPr>
              <w:pStyle w:val="ConsPlusNormal0"/>
              <w:jc w:val="center"/>
            </w:pPr>
            <w:r>
              <w:t>0,037139</w:t>
            </w:r>
          </w:p>
        </w:tc>
        <w:tc>
          <w:tcPr>
            <w:tcW w:w="1701" w:type="dxa"/>
          </w:tcPr>
          <w:p w:rsidR="006E097C" w:rsidRDefault="00A14638" w:rsidP="00FE02FB">
            <w:pPr>
              <w:pStyle w:val="ConsPlusNormal0"/>
              <w:jc w:val="center"/>
            </w:pPr>
            <w:r>
              <w:t>1488,4</w:t>
            </w:r>
          </w:p>
        </w:tc>
      </w:tr>
      <w:tr w:rsidR="006E097C">
        <w:tc>
          <w:tcPr>
            <w:tcW w:w="5102" w:type="dxa"/>
          </w:tcPr>
          <w:p w:rsidR="006E097C" w:rsidRDefault="00A14638" w:rsidP="00FE02FB">
            <w:pPr>
              <w:pStyle w:val="ConsPlusNormal0"/>
              <w:jc w:val="both"/>
            </w:pPr>
            <w:r>
              <w:t>2.1.7.5. молекулярно-генетическое исследование с целью диагностики онкологических заболеваний</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0,001297</w:t>
            </w:r>
          </w:p>
        </w:tc>
        <w:tc>
          <w:tcPr>
            <w:tcW w:w="1700" w:type="dxa"/>
          </w:tcPr>
          <w:p w:rsidR="006E097C" w:rsidRDefault="00A14638" w:rsidP="00FE02FB">
            <w:pPr>
              <w:pStyle w:val="ConsPlusNormal0"/>
              <w:jc w:val="center"/>
            </w:pPr>
            <w:r>
              <w:t>10693,2</w:t>
            </w:r>
          </w:p>
        </w:tc>
        <w:tc>
          <w:tcPr>
            <w:tcW w:w="1700" w:type="dxa"/>
          </w:tcPr>
          <w:p w:rsidR="006E097C" w:rsidRDefault="00A14638" w:rsidP="00FE02FB">
            <w:pPr>
              <w:pStyle w:val="ConsPlusNormal0"/>
              <w:jc w:val="center"/>
            </w:pPr>
            <w:r>
              <w:t>0,001362</w:t>
            </w:r>
          </w:p>
        </w:tc>
        <w:tc>
          <w:tcPr>
            <w:tcW w:w="1680" w:type="dxa"/>
          </w:tcPr>
          <w:p w:rsidR="006E097C" w:rsidRDefault="00A14638" w:rsidP="00FE02FB">
            <w:pPr>
              <w:pStyle w:val="ConsPlusNormal0"/>
              <w:jc w:val="center"/>
            </w:pPr>
            <w:r>
              <w:t>11642,3</w:t>
            </w:r>
          </w:p>
        </w:tc>
        <w:tc>
          <w:tcPr>
            <w:tcW w:w="1700" w:type="dxa"/>
          </w:tcPr>
          <w:p w:rsidR="006E097C" w:rsidRDefault="00A14638" w:rsidP="00FE02FB">
            <w:pPr>
              <w:pStyle w:val="ConsPlusNormal0"/>
              <w:jc w:val="center"/>
            </w:pPr>
            <w:r>
              <w:t>0,001362</w:t>
            </w:r>
          </w:p>
        </w:tc>
        <w:tc>
          <w:tcPr>
            <w:tcW w:w="1701" w:type="dxa"/>
          </w:tcPr>
          <w:p w:rsidR="006E097C" w:rsidRDefault="00A14638" w:rsidP="00FE02FB">
            <w:pPr>
              <w:pStyle w:val="ConsPlusNormal0"/>
              <w:jc w:val="center"/>
            </w:pPr>
            <w:r>
              <w:t>12499,5</w:t>
            </w:r>
          </w:p>
        </w:tc>
      </w:tr>
      <w:tr w:rsidR="006E097C">
        <w:tc>
          <w:tcPr>
            <w:tcW w:w="5102" w:type="dxa"/>
          </w:tcPr>
          <w:p w:rsidR="006E097C" w:rsidRDefault="00A14638" w:rsidP="00FE02FB">
            <w:pPr>
              <w:pStyle w:val="ConsPlusNormal0"/>
              <w:jc w:val="both"/>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0,027103</w:t>
            </w:r>
          </w:p>
        </w:tc>
        <w:tc>
          <w:tcPr>
            <w:tcW w:w="1700" w:type="dxa"/>
          </w:tcPr>
          <w:p w:rsidR="006E097C" w:rsidRDefault="00A14638" w:rsidP="00FE02FB">
            <w:pPr>
              <w:pStyle w:val="ConsPlusNormal0"/>
              <w:jc w:val="center"/>
            </w:pPr>
            <w:r>
              <w:t>2637,1</w:t>
            </w:r>
          </w:p>
        </w:tc>
        <w:tc>
          <w:tcPr>
            <w:tcW w:w="1700" w:type="dxa"/>
          </w:tcPr>
          <w:p w:rsidR="006E097C" w:rsidRDefault="00A14638" w:rsidP="00FE02FB">
            <w:pPr>
              <w:pStyle w:val="ConsPlusNormal0"/>
              <w:jc w:val="center"/>
            </w:pPr>
            <w:r>
              <w:t>0,028458</w:t>
            </w:r>
          </w:p>
        </w:tc>
        <w:tc>
          <w:tcPr>
            <w:tcW w:w="1680" w:type="dxa"/>
          </w:tcPr>
          <w:p w:rsidR="006E097C" w:rsidRDefault="00A14638" w:rsidP="00FE02FB">
            <w:pPr>
              <w:pStyle w:val="ConsPlusNormal0"/>
              <w:jc w:val="center"/>
            </w:pPr>
            <w:r>
              <w:t>2871,2</w:t>
            </w:r>
          </w:p>
        </w:tc>
        <w:tc>
          <w:tcPr>
            <w:tcW w:w="1700" w:type="dxa"/>
          </w:tcPr>
          <w:p w:rsidR="006E097C" w:rsidRDefault="00A14638" w:rsidP="00FE02FB">
            <w:pPr>
              <w:pStyle w:val="ConsPlusNormal0"/>
              <w:jc w:val="center"/>
            </w:pPr>
            <w:r>
              <w:t>0,028458</w:t>
            </w:r>
          </w:p>
        </w:tc>
        <w:tc>
          <w:tcPr>
            <w:tcW w:w="1701" w:type="dxa"/>
          </w:tcPr>
          <w:p w:rsidR="006E097C" w:rsidRDefault="00A14638" w:rsidP="00FE02FB">
            <w:pPr>
              <w:pStyle w:val="ConsPlusNormal0"/>
              <w:jc w:val="center"/>
            </w:pPr>
            <w:r>
              <w:t>3082,6</w:t>
            </w:r>
          </w:p>
        </w:tc>
      </w:tr>
      <w:tr w:rsidR="006E097C">
        <w:tc>
          <w:tcPr>
            <w:tcW w:w="5102" w:type="dxa"/>
          </w:tcPr>
          <w:p w:rsidR="006E097C" w:rsidRDefault="00A14638" w:rsidP="00FE02FB">
            <w:pPr>
              <w:pStyle w:val="ConsPlusNormal0"/>
              <w:jc w:val="both"/>
            </w:pPr>
            <w:r>
              <w:t>2.1.7.7. ПЭТ-КТ при онкологических заболеваниях</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0,002086</w:t>
            </w:r>
          </w:p>
        </w:tc>
        <w:tc>
          <w:tcPr>
            <w:tcW w:w="1700" w:type="dxa"/>
          </w:tcPr>
          <w:p w:rsidR="006E097C" w:rsidRDefault="00A14638" w:rsidP="00FE02FB">
            <w:pPr>
              <w:pStyle w:val="ConsPlusNormal0"/>
              <w:jc w:val="center"/>
            </w:pPr>
            <w:r>
              <w:t>35414,4</w:t>
            </w:r>
          </w:p>
        </w:tc>
        <w:tc>
          <w:tcPr>
            <w:tcW w:w="1700" w:type="dxa"/>
          </w:tcPr>
          <w:p w:rsidR="006E097C" w:rsidRDefault="00A14638" w:rsidP="00FE02FB">
            <w:pPr>
              <w:pStyle w:val="ConsPlusNormal0"/>
              <w:jc w:val="center"/>
            </w:pPr>
            <w:r>
              <w:t>0,002086</w:t>
            </w:r>
          </w:p>
        </w:tc>
        <w:tc>
          <w:tcPr>
            <w:tcW w:w="1680" w:type="dxa"/>
          </w:tcPr>
          <w:p w:rsidR="006E097C" w:rsidRDefault="00A14638" w:rsidP="00FE02FB">
            <w:pPr>
              <w:pStyle w:val="ConsPlusNormal0"/>
              <w:jc w:val="center"/>
            </w:pPr>
            <w:r>
              <w:t>37146,4</w:t>
            </w:r>
          </w:p>
        </w:tc>
        <w:tc>
          <w:tcPr>
            <w:tcW w:w="1700" w:type="dxa"/>
          </w:tcPr>
          <w:p w:rsidR="006E097C" w:rsidRDefault="00A14638" w:rsidP="00FE02FB">
            <w:pPr>
              <w:pStyle w:val="ConsPlusNormal0"/>
              <w:jc w:val="center"/>
            </w:pPr>
            <w:r>
              <w:t>0,002086</w:t>
            </w:r>
          </w:p>
        </w:tc>
        <w:tc>
          <w:tcPr>
            <w:tcW w:w="1701" w:type="dxa"/>
          </w:tcPr>
          <w:p w:rsidR="006E097C" w:rsidRDefault="00A14638" w:rsidP="00FE02FB">
            <w:pPr>
              <w:pStyle w:val="ConsPlusNormal0"/>
              <w:jc w:val="center"/>
            </w:pPr>
            <w:r>
              <w:t>38866,7</w:t>
            </w:r>
          </w:p>
        </w:tc>
      </w:tr>
      <w:tr w:rsidR="006E097C">
        <w:tc>
          <w:tcPr>
            <w:tcW w:w="5102" w:type="dxa"/>
          </w:tcPr>
          <w:p w:rsidR="006E097C" w:rsidRDefault="00A14638" w:rsidP="00FE02FB">
            <w:pPr>
              <w:pStyle w:val="ConsPlusNormal0"/>
              <w:jc w:val="both"/>
            </w:pPr>
            <w:r>
              <w:t>2.1.7.8. ОФЭКТ/КТ</w:t>
            </w:r>
          </w:p>
        </w:tc>
        <w:tc>
          <w:tcPr>
            <w:tcW w:w="1871" w:type="dxa"/>
          </w:tcPr>
          <w:p w:rsidR="006E097C" w:rsidRDefault="00A14638" w:rsidP="00FE02FB">
            <w:pPr>
              <w:pStyle w:val="ConsPlusNormal0"/>
              <w:jc w:val="both"/>
            </w:pPr>
            <w:r>
              <w:t>исследований</w:t>
            </w:r>
          </w:p>
        </w:tc>
        <w:tc>
          <w:tcPr>
            <w:tcW w:w="1700" w:type="dxa"/>
          </w:tcPr>
          <w:p w:rsidR="006E097C" w:rsidRDefault="00A14638" w:rsidP="00FE02FB">
            <w:pPr>
              <w:pStyle w:val="ConsPlusNormal0"/>
              <w:jc w:val="center"/>
            </w:pPr>
            <w:r>
              <w:t>0,003622</w:t>
            </w:r>
          </w:p>
        </w:tc>
        <w:tc>
          <w:tcPr>
            <w:tcW w:w="1700" w:type="dxa"/>
          </w:tcPr>
          <w:p w:rsidR="006E097C" w:rsidRDefault="00A14638" w:rsidP="00FE02FB">
            <w:pPr>
              <w:pStyle w:val="ConsPlusNormal0"/>
              <w:jc w:val="center"/>
            </w:pPr>
            <w:r>
              <w:t>4859,6</w:t>
            </w:r>
          </w:p>
        </w:tc>
        <w:tc>
          <w:tcPr>
            <w:tcW w:w="1700" w:type="dxa"/>
          </w:tcPr>
          <w:p w:rsidR="006E097C" w:rsidRDefault="00A14638" w:rsidP="00FE02FB">
            <w:pPr>
              <w:pStyle w:val="ConsPlusNormal0"/>
              <w:jc w:val="center"/>
            </w:pPr>
            <w:r>
              <w:t>0,003622</w:t>
            </w:r>
          </w:p>
        </w:tc>
        <w:tc>
          <w:tcPr>
            <w:tcW w:w="1680" w:type="dxa"/>
          </w:tcPr>
          <w:p w:rsidR="006E097C" w:rsidRDefault="00A14638" w:rsidP="00FE02FB">
            <w:pPr>
              <w:pStyle w:val="ConsPlusNormal0"/>
              <w:jc w:val="center"/>
            </w:pPr>
            <w:r>
              <w:t>5290,9</w:t>
            </w:r>
          </w:p>
        </w:tc>
        <w:tc>
          <w:tcPr>
            <w:tcW w:w="1700" w:type="dxa"/>
          </w:tcPr>
          <w:p w:rsidR="006E097C" w:rsidRDefault="00A14638" w:rsidP="00FE02FB">
            <w:pPr>
              <w:pStyle w:val="ConsPlusNormal0"/>
              <w:jc w:val="center"/>
            </w:pPr>
            <w:r>
              <w:t>0,003622</w:t>
            </w:r>
          </w:p>
        </w:tc>
        <w:tc>
          <w:tcPr>
            <w:tcW w:w="1701" w:type="dxa"/>
          </w:tcPr>
          <w:p w:rsidR="006E097C" w:rsidRDefault="00A14638" w:rsidP="00FE02FB">
            <w:pPr>
              <w:pStyle w:val="ConsPlusNormal0"/>
              <w:jc w:val="center"/>
            </w:pPr>
            <w:r>
              <w:t>5680,4</w:t>
            </w:r>
          </w:p>
        </w:tc>
      </w:tr>
      <w:tr w:rsidR="006E097C">
        <w:tc>
          <w:tcPr>
            <w:tcW w:w="5102" w:type="dxa"/>
          </w:tcPr>
          <w:p w:rsidR="006E097C" w:rsidRDefault="00A14638" w:rsidP="00FE02FB">
            <w:pPr>
              <w:pStyle w:val="ConsPlusNormal0"/>
              <w:jc w:val="both"/>
            </w:pPr>
            <w:r>
              <w:t>2.1.8. школа для больных с хроническими заболеваниями, в том числе:</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0,2102769</w:t>
            </w:r>
          </w:p>
        </w:tc>
        <w:tc>
          <w:tcPr>
            <w:tcW w:w="1700" w:type="dxa"/>
          </w:tcPr>
          <w:p w:rsidR="006E097C" w:rsidRDefault="00A14638" w:rsidP="00FE02FB">
            <w:pPr>
              <w:pStyle w:val="ConsPlusNormal0"/>
              <w:jc w:val="center"/>
            </w:pPr>
            <w:r>
              <w:t>1430,4</w:t>
            </w:r>
          </w:p>
        </w:tc>
        <w:tc>
          <w:tcPr>
            <w:tcW w:w="1700" w:type="dxa"/>
          </w:tcPr>
          <w:p w:rsidR="006E097C" w:rsidRDefault="00A14638" w:rsidP="00FE02FB">
            <w:pPr>
              <w:pStyle w:val="ConsPlusNormal0"/>
              <w:jc w:val="center"/>
            </w:pPr>
            <w:r>
              <w:t>0,208591</w:t>
            </w:r>
          </w:p>
        </w:tc>
        <w:tc>
          <w:tcPr>
            <w:tcW w:w="1680" w:type="dxa"/>
          </w:tcPr>
          <w:p w:rsidR="006E097C" w:rsidRDefault="00A14638" w:rsidP="00FE02FB">
            <w:pPr>
              <w:pStyle w:val="ConsPlusNormal0"/>
              <w:jc w:val="center"/>
            </w:pPr>
            <w:r>
              <w:t>1557,3</w:t>
            </w:r>
          </w:p>
        </w:tc>
        <w:tc>
          <w:tcPr>
            <w:tcW w:w="1700" w:type="dxa"/>
          </w:tcPr>
          <w:p w:rsidR="006E097C" w:rsidRDefault="00A14638" w:rsidP="00FE02FB">
            <w:pPr>
              <w:pStyle w:val="ConsPlusNormal0"/>
              <w:jc w:val="center"/>
            </w:pPr>
            <w:r>
              <w:t>0,206598</w:t>
            </w:r>
          </w:p>
        </w:tc>
        <w:tc>
          <w:tcPr>
            <w:tcW w:w="1701" w:type="dxa"/>
          </w:tcPr>
          <w:p w:rsidR="006E097C" w:rsidRDefault="00A14638" w:rsidP="00FE02FB">
            <w:pPr>
              <w:pStyle w:val="ConsPlusNormal0"/>
              <w:jc w:val="center"/>
            </w:pPr>
            <w:r>
              <w:t>1671,9</w:t>
            </w:r>
          </w:p>
        </w:tc>
      </w:tr>
      <w:tr w:rsidR="006E097C">
        <w:tc>
          <w:tcPr>
            <w:tcW w:w="5102" w:type="dxa"/>
          </w:tcPr>
          <w:p w:rsidR="006E097C" w:rsidRDefault="00A14638" w:rsidP="00FE02FB">
            <w:pPr>
              <w:pStyle w:val="ConsPlusNormal0"/>
              <w:jc w:val="both"/>
            </w:pPr>
            <w:r>
              <w:t>2.1.8.1. школа сахарного диабета</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0,005702</w:t>
            </w:r>
          </w:p>
        </w:tc>
        <w:tc>
          <w:tcPr>
            <w:tcW w:w="1700" w:type="dxa"/>
          </w:tcPr>
          <w:p w:rsidR="006E097C" w:rsidRDefault="00A14638" w:rsidP="00FE02FB">
            <w:pPr>
              <w:pStyle w:val="ConsPlusNormal0"/>
              <w:jc w:val="center"/>
            </w:pPr>
            <w:r>
              <w:t>1324,4</w:t>
            </w:r>
          </w:p>
        </w:tc>
        <w:tc>
          <w:tcPr>
            <w:tcW w:w="1700" w:type="dxa"/>
          </w:tcPr>
          <w:p w:rsidR="006E097C" w:rsidRDefault="00A14638" w:rsidP="00FE02FB">
            <w:pPr>
              <w:pStyle w:val="ConsPlusNormal0"/>
              <w:jc w:val="center"/>
            </w:pPr>
            <w:r>
              <w:t>0,005702</w:t>
            </w:r>
          </w:p>
        </w:tc>
        <w:tc>
          <w:tcPr>
            <w:tcW w:w="1680" w:type="dxa"/>
          </w:tcPr>
          <w:p w:rsidR="006E097C" w:rsidRDefault="00A14638" w:rsidP="00FE02FB">
            <w:pPr>
              <w:pStyle w:val="ConsPlusNormal0"/>
              <w:jc w:val="center"/>
            </w:pPr>
            <w:r>
              <w:t>1441,9</w:t>
            </w:r>
          </w:p>
        </w:tc>
        <w:tc>
          <w:tcPr>
            <w:tcW w:w="1700" w:type="dxa"/>
          </w:tcPr>
          <w:p w:rsidR="006E097C" w:rsidRDefault="00A14638" w:rsidP="00FE02FB">
            <w:pPr>
              <w:pStyle w:val="ConsPlusNormal0"/>
              <w:jc w:val="center"/>
            </w:pPr>
            <w:r>
              <w:t>0,005702</w:t>
            </w:r>
          </w:p>
        </w:tc>
        <w:tc>
          <w:tcPr>
            <w:tcW w:w="1701" w:type="dxa"/>
          </w:tcPr>
          <w:p w:rsidR="006E097C" w:rsidRDefault="00A14638" w:rsidP="00FE02FB">
            <w:pPr>
              <w:pStyle w:val="ConsPlusNormal0"/>
              <w:jc w:val="center"/>
            </w:pPr>
            <w:r>
              <w:t>1548,1</w:t>
            </w:r>
          </w:p>
        </w:tc>
      </w:tr>
      <w:tr w:rsidR="006E097C">
        <w:tc>
          <w:tcPr>
            <w:tcW w:w="5102" w:type="dxa"/>
          </w:tcPr>
          <w:p w:rsidR="006E097C" w:rsidRDefault="00A14638" w:rsidP="00FE02FB">
            <w:pPr>
              <w:pStyle w:val="ConsPlusNormal0"/>
              <w:jc w:val="both"/>
            </w:pPr>
            <w:r>
              <w:t>2.1.9. диспансерное наблюдение &lt;7&gt;, в том числе по поводу:</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0,261736</w:t>
            </w:r>
          </w:p>
        </w:tc>
        <w:tc>
          <w:tcPr>
            <w:tcW w:w="1700" w:type="dxa"/>
          </w:tcPr>
          <w:p w:rsidR="006E097C" w:rsidRDefault="00A14638" w:rsidP="00FE02FB">
            <w:pPr>
              <w:pStyle w:val="ConsPlusNormal0"/>
              <w:jc w:val="center"/>
            </w:pPr>
            <w:r>
              <w:t>2661,1</w:t>
            </w:r>
          </w:p>
        </w:tc>
        <w:tc>
          <w:tcPr>
            <w:tcW w:w="1700" w:type="dxa"/>
          </w:tcPr>
          <w:p w:rsidR="006E097C" w:rsidRDefault="00A14638" w:rsidP="00FE02FB">
            <w:pPr>
              <w:pStyle w:val="ConsPlusNormal0"/>
              <w:jc w:val="center"/>
            </w:pPr>
            <w:r>
              <w:t>0,261736</w:t>
            </w:r>
          </w:p>
        </w:tc>
        <w:tc>
          <w:tcPr>
            <w:tcW w:w="1680" w:type="dxa"/>
          </w:tcPr>
          <w:p w:rsidR="006E097C" w:rsidRDefault="00A14638" w:rsidP="00FE02FB">
            <w:pPr>
              <w:pStyle w:val="ConsPlusNormal0"/>
              <w:jc w:val="center"/>
            </w:pPr>
            <w:r>
              <w:t>2897,3</w:t>
            </w:r>
          </w:p>
        </w:tc>
        <w:tc>
          <w:tcPr>
            <w:tcW w:w="1700" w:type="dxa"/>
          </w:tcPr>
          <w:p w:rsidR="006E097C" w:rsidRDefault="00A14638" w:rsidP="00FE02FB">
            <w:pPr>
              <w:pStyle w:val="ConsPlusNormal0"/>
              <w:jc w:val="center"/>
            </w:pPr>
            <w:r>
              <w:t>0,261736</w:t>
            </w:r>
          </w:p>
        </w:tc>
        <w:tc>
          <w:tcPr>
            <w:tcW w:w="1701" w:type="dxa"/>
          </w:tcPr>
          <w:p w:rsidR="006E097C" w:rsidRDefault="00A14638" w:rsidP="00FE02FB">
            <w:pPr>
              <w:pStyle w:val="ConsPlusNormal0"/>
              <w:jc w:val="center"/>
            </w:pPr>
            <w:r>
              <w:t>3110,6</w:t>
            </w:r>
          </w:p>
        </w:tc>
      </w:tr>
      <w:tr w:rsidR="006E097C">
        <w:tc>
          <w:tcPr>
            <w:tcW w:w="5102" w:type="dxa"/>
          </w:tcPr>
          <w:p w:rsidR="006E097C" w:rsidRDefault="00A14638" w:rsidP="00FE02FB">
            <w:pPr>
              <w:pStyle w:val="ConsPlusNormal0"/>
              <w:jc w:val="both"/>
            </w:pPr>
            <w:r>
              <w:t>2.1.9.1. онкологических заболеваний</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0,04505</w:t>
            </w:r>
          </w:p>
        </w:tc>
        <w:tc>
          <w:tcPr>
            <w:tcW w:w="1700" w:type="dxa"/>
          </w:tcPr>
          <w:p w:rsidR="006E097C" w:rsidRDefault="00A14638" w:rsidP="00FE02FB">
            <w:pPr>
              <w:pStyle w:val="ConsPlusNormal0"/>
              <w:jc w:val="center"/>
            </w:pPr>
            <w:r>
              <w:t>3757,1</w:t>
            </w:r>
          </w:p>
        </w:tc>
        <w:tc>
          <w:tcPr>
            <w:tcW w:w="1700" w:type="dxa"/>
          </w:tcPr>
          <w:p w:rsidR="006E097C" w:rsidRDefault="00A14638" w:rsidP="00FE02FB">
            <w:pPr>
              <w:pStyle w:val="ConsPlusNormal0"/>
              <w:jc w:val="center"/>
            </w:pPr>
            <w:r>
              <w:t>0,04505</w:t>
            </w:r>
          </w:p>
        </w:tc>
        <w:tc>
          <w:tcPr>
            <w:tcW w:w="1680" w:type="dxa"/>
          </w:tcPr>
          <w:p w:rsidR="006E097C" w:rsidRDefault="00A14638" w:rsidP="00FE02FB">
            <w:pPr>
              <w:pStyle w:val="ConsPlusNormal0"/>
              <w:jc w:val="center"/>
            </w:pPr>
            <w:r>
              <w:t>4090,6</w:t>
            </w:r>
          </w:p>
        </w:tc>
        <w:tc>
          <w:tcPr>
            <w:tcW w:w="1700" w:type="dxa"/>
          </w:tcPr>
          <w:p w:rsidR="006E097C" w:rsidRDefault="00A14638" w:rsidP="00FE02FB">
            <w:pPr>
              <w:pStyle w:val="ConsPlusNormal0"/>
              <w:jc w:val="center"/>
            </w:pPr>
            <w:r>
              <w:t>0,04505</w:t>
            </w:r>
          </w:p>
        </w:tc>
        <w:tc>
          <w:tcPr>
            <w:tcW w:w="1701" w:type="dxa"/>
          </w:tcPr>
          <w:p w:rsidR="006E097C" w:rsidRDefault="00A14638" w:rsidP="00FE02FB">
            <w:pPr>
              <w:pStyle w:val="ConsPlusNormal0"/>
              <w:jc w:val="center"/>
            </w:pPr>
            <w:r>
              <w:t>4391,8</w:t>
            </w:r>
          </w:p>
        </w:tc>
      </w:tr>
      <w:tr w:rsidR="006E097C">
        <w:tc>
          <w:tcPr>
            <w:tcW w:w="5102" w:type="dxa"/>
          </w:tcPr>
          <w:p w:rsidR="006E097C" w:rsidRDefault="00A14638" w:rsidP="00FE02FB">
            <w:pPr>
              <w:pStyle w:val="ConsPlusNormal0"/>
              <w:jc w:val="both"/>
            </w:pPr>
            <w:r>
              <w:t>2.1.9.2. сахарного диабета</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0,0598</w:t>
            </w:r>
          </w:p>
        </w:tc>
        <w:tc>
          <w:tcPr>
            <w:tcW w:w="1700" w:type="dxa"/>
          </w:tcPr>
          <w:p w:rsidR="006E097C" w:rsidRDefault="00A14638" w:rsidP="00FE02FB">
            <w:pPr>
              <w:pStyle w:val="ConsPlusNormal0"/>
              <w:jc w:val="center"/>
            </w:pPr>
            <w:r>
              <w:t>1418,5</w:t>
            </w:r>
          </w:p>
        </w:tc>
        <w:tc>
          <w:tcPr>
            <w:tcW w:w="1700" w:type="dxa"/>
          </w:tcPr>
          <w:p w:rsidR="006E097C" w:rsidRDefault="00A14638" w:rsidP="00FE02FB">
            <w:pPr>
              <w:pStyle w:val="ConsPlusNormal0"/>
              <w:jc w:val="center"/>
            </w:pPr>
            <w:r>
              <w:t>0,0598</w:t>
            </w:r>
          </w:p>
        </w:tc>
        <w:tc>
          <w:tcPr>
            <w:tcW w:w="1680" w:type="dxa"/>
          </w:tcPr>
          <w:p w:rsidR="006E097C" w:rsidRDefault="00A14638" w:rsidP="00FE02FB">
            <w:pPr>
              <w:pStyle w:val="ConsPlusNormal0"/>
              <w:jc w:val="center"/>
            </w:pPr>
            <w:r>
              <w:t>1544,4</w:t>
            </w:r>
          </w:p>
        </w:tc>
        <w:tc>
          <w:tcPr>
            <w:tcW w:w="1700" w:type="dxa"/>
          </w:tcPr>
          <w:p w:rsidR="006E097C" w:rsidRDefault="00A14638" w:rsidP="00FE02FB">
            <w:pPr>
              <w:pStyle w:val="ConsPlusNormal0"/>
              <w:jc w:val="center"/>
            </w:pPr>
            <w:r>
              <w:t>0,0598</w:t>
            </w:r>
          </w:p>
        </w:tc>
        <w:tc>
          <w:tcPr>
            <w:tcW w:w="1701" w:type="dxa"/>
          </w:tcPr>
          <w:p w:rsidR="006E097C" w:rsidRDefault="00A14638" w:rsidP="00FE02FB">
            <w:pPr>
              <w:pStyle w:val="ConsPlusNormal0"/>
              <w:jc w:val="center"/>
            </w:pPr>
            <w:r>
              <w:t>1658,1</w:t>
            </w:r>
          </w:p>
        </w:tc>
      </w:tr>
      <w:tr w:rsidR="006E097C">
        <w:tc>
          <w:tcPr>
            <w:tcW w:w="5102" w:type="dxa"/>
          </w:tcPr>
          <w:p w:rsidR="006E097C" w:rsidRDefault="00A14638" w:rsidP="00FE02FB">
            <w:pPr>
              <w:pStyle w:val="ConsPlusNormal0"/>
              <w:jc w:val="both"/>
            </w:pPr>
            <w:r>
              <w:t>2.1.9.3. болезней системы кровообращения</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0,12521</w:t>
            </w:r>
          </w:p>
        </w:tc>
        <w:tc>
          <w:tcPr>
            <w:tcW w:w="1700" w:type="dxa"/>
          </w:tcPr>
          <w:p w:rsidR="006E097C" w:rsidRDefault="00A14638" w:rsidP="00FE02FB">
            <w:pPr>
              <w:pStyle w:val="ConsPlusNormal0"/>
              <w:jc w:val="center"/>
            </w:pPr>
            <w:r>
              <w:t>3154,3</w:t>
            </w:r>
          </w:p>
        </w:tc>
        <w:tc>
          <w:tcPr>
            <w:tcW w:w="1700" w:type="dxa"/>
          </w:tcPr>
          <w:p w:rsidR="006E097C" w:rsidRDefault="00A14638" w:rsidP="00FE02FB">
            <w:pPr>
              <w:pStyle w:val="ConsPlusNormal0"/>
              <w:jc w:val="center"/>
            </w:pPr>
            <w:r>
              <w:t>0,12521</w:t>
            </w:r>
          </w:p>
        </w:tc>
        <w:tc>
          <w:tcPr>
            <w:tcW w:w="1680" w:type="dxa"/>
          </w:tcPr>
          <w:p w:rsidR="006E097C" w:rsidRDefault="00A14638" w:rsidP="00FE02FB">
            <w:pPr>
              <w:pStyle w:val="ConsPlusNormal0"/>
              <w:jc w:val="center"/>
            </w:pPr>
            <w:r>
              <w:t>3434,3</w:t>
            </w:r>
          </w:p>
        </w:tc>
        <w:tc>
          <w:tcPr>
            <w:tcW w:w="1700" w:type="dxa"/>
          </w:tcPr>
          <w:p w:rsidR="006E097C" w:rsidRDefault="00A14638" w:rsidP="00FE02FB">
            <w:pPr>
              <w:pStyle w:val="ConsPlusNormal0"/>
              <w:jc w:val="center"/>
            </w:pPr>
            <w:r>
              <w:t>0,12521</w:t>
            </w:r>
          </w:p>
        </w:tc>
        <w:tc>
          <w:tcPr>
            <w:tcW w:w="1701" w:type="dxa"/>
          </w:tcPr>
          <w:p w:rsidR="006E097C" w:rsidRDefault="00A14638" w:rsidP="00FE02FB">
            <w:pPr>
              <w:pStyle w:val="ConsPlusNormal0"/>
              <w:jc w:val="center"/>
            </w:pPr>
            <w:r>
              <w:t>3687,1</w:t>
            </w:r>
          </w:p>
        </w:tc>
      </w:tr>
      <w:tr w:rsidR="006E097C">
        <w:tc>
          <w:tcPr>
            <w:tcW w:w="5102" w:type="dxa"/>
          </w:tcPr>
          <w:p w:rsidR="006E097C" w:rsidRDefault="00A14638" w:rsidP="00FE02FB">
            <w:pPr>
              <w:pStyle w:val="ConsPlusNormal0"/>
              <w:jc w:val="both"/>
            </w:pPr>
            <w:r>
              <w:lastRenderedPageBreak/>
              <w:t>2.1.10. посещения с профилактическими целями центров здоровья</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0,0333105</w:t>
            </w:r>
          </w:p>
        </w:tc>
        <w:tc>
          <w:tcPr>
            <w:tcW w:w="1700" w:type="dxa"/>
          </w:tcPr>
          <w:p w:rsidR="006E097C" w:rsidRDefault="00A14638" w:rsidP="00FE02FB">
            <w:pPr>
              <w:pStyle w:val="ConsPlusNormal0"/>
              <w:jc w:val="center"/>
            </w:pPr>
            <w:r>
              <w:t>2318,8</w:t>
            </w:r>
          </w:p>
        </w:tc>
        <w:tc>
          <w:tcPr>
            <w:tcW w:w="1700" w:type="dxa"/>
          </w:tcPr>
          <w:p w:rsidR="006E097C" w:rsidRDefault="00A14638" w:rsidP="00FE02FB">
            <w:pPr>
              <w:pStyle w:val="ConsPlusNormal0"/>
              <w:jc w:val="center"/>
            </w:pPr>
            <w:r>
              <w:t>0,034976</w:t>
            </w:r>
          </w:p>
        </w:tc>
        <w:tc>
          <w:tcPr>
            <w:tcW w:w="1680" w:type="dxa"/>
          </w:tcPr>
          <w:p w:rsidR="006E097C" w:rsidRDefault="00A14638" w:rsidP="00FE02FB">
            <w:pPr>
              <w:pStyle w:val="ConsPlusNormal0"/>
              <w:jc w:val="center"/>
            </w:pPr>
            <w:r>
              <w:t>2524,6</w:t>
            </w:r>
          </w:p>
        </w:tc>
        <w:tc>
          <w:tcPr>
            <w:tcW w:w="1700" w:type="dxa"/>
          </w:tcPr>
          <w:p w:rsidR="006E097C" w:rsidRDefault="00A14638" w:rsidP="00FE02FB">
            <w:pPr>
              <w:pStyle w:val="ConsPlusNormal0"/>
              <w:jc w:val="center"/>
            </w:pPr>
            <w:r>
              <w:t>0,03672483</w:t>
            </w:r>
          </w:p>
        </w:tc>
        <w:tc>
          <w:tcPr>
            <w:tcW w:w="1701" w:type="dxa"/>
          </w:tcPr>
          <w:p w:rsidR="006E097C" w:rsidRDefault="00A14638" w:rsidP="00FE02FB">
            <w:pPr>
              <w:pStyle w:val="ConsPlusNormal0"/>
              <w:jc w:val="center"/>
            </w:pPr>
            <w:r>
              <w:t>2710,4</w:t>
            </w:r>
          </w:p>
        </w:tc>
      </w:tr>
      <w:tr w:rsidR="006E097C">
        <w:tc>
          <w:tcPr>
            <w:tcW w:w="5102" w:type="dxa"/>
          </w:tcPr>
          <w:p w:rsidR="006E097C" w:rsidRDefault="00A14638" w:rsidP="00FE02FB">
            <w:pPr>
              <w:pStyle w:val="ConsPlusNormal0"/>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(за исключением федеральных медицинских организаций) - всего, в том числе:</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0,067347</w:t>
            </w:r>
          </w:p>
        </w:tc>
        <w:tc>
          <w:tcPr>
            <w:tcW w:w="1700" w:type="dxa"/>
          </w:tcPr>
          <w:p w:rsidR="006E097C" w:rsidRDefault="00A14638" w:rsidP="00FE02FB">
            <w:pPr>
              <w:pStyle w:val="ConsPlusNormal0"/>
              <w:jc w:val="center"/>
            </w:pPr>
            <w:r>
              <w:t>30277,7</w:t>
            </w:r>
          </w:p>
        </w:tc>
        <w:tc>
          <w:tcPr>
            <w:tcW w:w="1700" w:type="dxa"/>
          </w:tcPr>
          <w:p w:rsidR="006E097C" w:rsidRDefault="00A14638" w:rsidP="00FE02FB">
            <w:pPr>
              <w:pStyle w:val="ConsPlusNormal0"/>
              <w:jc w:val="center"/>
            </w:pPr>
            <w:r>
              <w:t>0,067347</w:t>
            </w:r>
          </w:p>
        </w:tc>
        <w:tc>
          <w:tcPr>
            <w:tcW w:w="1680" w:type="dxa"/>
          </w:tcPr>
          <w:p w:rsidR="006E097C" w:rsidRDefault="00A14638" w:rsidP="00FE02FB">
            <w:pPr>
              <w:pStyle w:val="ConsPlusNormal0"/>
              <w:jc w:val="center"/>
            </w:pPr>
            <w:r>
              <w:t>32103,6</w:t>
            </w:r>
          </w:p>
        </w:tc>
        <w:tc>
          <w:tcPr>
            <w:tcW w:w="1700" w:type="dxa"/>
          </w:tcPr>
          <w:p w:rsidR="006E097C" w:rsidRDefault="00A14638" w:rsidP="00FE02FB">
            <w:pPr>
              <w:pStyle w:val="ConsPlusNormal0"/>
              <w:jc w:val="center"/>
            </w:pPr>
            <w:r>
              <w:t>0,067347</w:t>
            </w:r>
          </w:p>
        </w:tc>
        <w:tc>
          <w:tcPr>
            <w:tcW w:w="1701" w:type="dxa"/>
          </w:tcPr>
          <w:p w:rsidR="006E097C" w:rsidRDefault="00A14638" w:rsidP="00FE02FB">
            <w:pPr>
              <w:pStyle w:val="ConsPlusNormal0"/>
              <w:jc w:val="center"/>
            </w:pPr>
            <w:r>
              <w:t>33832,8</w:t>
            </w:r>
          </w:p>
        </w:tc>
      </w:tr>
      <w:tr w:rsidR="006E097C">
        <w:tc>
          <w:tcPr>
            <w:tcW w:w="5102" w:type="dxa"/>
          </w:tcPr>
          <w:p w:rsidR="006E097C" w:rsidRDefault="00A14638" w:rsidP="00FE02FB">
            <w:pPr>
              <w:pStyle w:val="ConsPlusNormal0"/>
              <w:jc w:val="both"/>
            </w:pPr>
            <w:r>
              <w:t>3.1. для оказания медицинской помощи по профилю "онкология"</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0,01308</w:t>
            </w:r>
          </w:p>
        </w:tc>
        <w:tc>
          <w:tcPr>
            <w:tcW w:w="1700" w:type="dxa"/>
          </w:tcPr>
          <w:p w:rsidR="006E097C" w:rsidRDefault="00A14638" w:rsidP="00FE02FB">
            <w:pPr>
              <w:pStyle w:val="ConsPlusNormal0"/>
              <w:jc w:val="center"/>
            </w:pPr>
            <w:r>
              <w:t>76153,7</w:t>
            </w:r>
          </w:p>
        </w:tc>
        <w:tc>
          <w:tcPr>
            <w:tcW w:w="1700" w:type="dxa"/>
          </w:tcPr>
          <w:p w:rsidR="006E097C" w:rsidRDefault="00A14638" w:rsidP="00FE02FB">
            <w:pPr>
              <w:pStyle w:val="ConsPlusNormal0"/>
              <w:jc w:val="center"/>
            </w:pPr>
            <w:r>
              <w:t>0,01308</w:t>
            </w:r>
          </w:p>
        </w:tc>
        <w:tc>
          <w:tcPr>
            <w:tcW w:w="1680" w:type="dxa"/>
          </w:tcPr>
          <w:p w:rsidR="006E097C" w:rsidRDefault="00A14638" w:rsidP="00FE02FB">
            <w:pPr>
              <w:pStyle w:val="ConsPlusNormal0"/>
              <w:jc w:val="center"/>
            </w:pPr>
            <w:r>
              <w:t>80858,5</w:t>
            </w:r>
          </w:p>
        </w:tc>
        <w:tc>
          <w:tcPr>
            <w:tcW w:w="1700" w:type="dxa"/>
          </w:tcPr>
          <w:p w:rsidR="006E097C" w:rsidRDefault="00A14638" w:rsidP="00FE02FB">
            <w:pPr>
              <w:pStyle w:val="ConsPlusNormal0"/>
              <w:jc w:val="center"/>
            </w:pPr>
            <w:r>
              <w:t>0,01308</w:t>
            </w:r>
          </w:p>
        </w:tc>
        <w:tc>
          <w:tcPr>
            <w:tcW w:w="1701" w:type="dxa"/>
          </w:tcPr>
          <w:p w:rsidR="006E097C" w:rsidRDefault="00A14638" w:rsidP="00FE02FB">
            <w:pPr>
              <w:pStyle w:val="ConsPlusNormal0"/>
              <w:jc w:val="center"/>
            </w:pPr>
            <w:r>
              <w:t>85316,6</w:t>
            </w:r>
          </w:p>
        </w:tc>
      </w:tr>
      <w:tr w:rsidR="006E097C">
        <w:tc>
          <w:tcPr>
            <w:tcW w:w="5102" w:type="dxa"/>
          </w:tcPr>
          <w:p w:rsidR="006E097C" w:rsidRDefault="00A14638" w:rsidP="00FE02FB">
            <w:pPr>
              <w:pStyle w:val="ConsPlusNormal0"/>
              <w:jc w:val="both"/>
            </w:pPr>
            <w:r>
              <w:t>3.2. для оказания медицинской помощи при экстракорпоральном оплодотворении</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0,000644</w:t>
            </w:r>
          </w:p>
        </w:tc>
        <w:tc>
          <w:tcPr>
            <w:tcW w:w="1700" w:type="dxa"/>
          </w:tcPr>
          <w:p w:rsidR="006E097C" w:rsidRDefault="00A14638" w:rsidP="00FE02FB">
            <w:pPr>
              <w:pStyle w:val="ConsPlusNormal0"/>
              <w:jc w:val="center"/>
            </w:pPr>
            <w:r>
              <w:t>108861,2</w:t>
            </w:r>
          </w:p>
        </w:tc>
        <w:tc>
          <w:tcPr>
            <w:tcW w:w="1700" w:type="dxa"/>
          </w:tcPr>
          <w:p w:rsidR="006E097C" w:rsidRDefault="00A14638" w:rsidP="00FE02FB">
            <w:pPr>
              <w:pStyle w:val="ConsPlusNormal0"/>
              <w:jc w:val="center"/>
            </w:pPr>
            <w:r>
              <w:t>0,000644</w:t>
            </w:r>
          </w:p>
        </w:tc>
        <w:tc>
          <w:tcPr>
            <w:tcW w:w="1680" w:type="dxa"/>
          </w:tcPr>
          <w:p w:rsidR="006E097C" w:rsidRDefault="00A14638" w:rsidP="00FE02FB">
            <w:pPr>
              <w:pStyle w:val="ConsPlusNormal0"/>
              <w:jc w:val="center"/>
            </w:pPr>
            <w:r>
              <w:t>112726,4</w:t>
            </w:r>
          </w:p>
        </w:tc>
        <w:tc>
          <w:tcPr>
            <w:tcW w:w="1700" w:type="dxa"/>
          </w:tcPr>
          <w:p w:rsidR="006E097C" w:rsidRDefault="00A14638" w:rsidP="00FE02FB">
            <w:pPr>
              <w:pStyle w:val="ConsPlusNormal0"/>
              <w:jc w:val="center"/>
            </w:pPr>
            <w:r>
              <w:t>0,000644</w:t>
            </w:r>
          </w:p>
        </w:tc>
        <w:tc>
          <w:tcPr>
            <w:tcW w:w="1701" w:type="dxa"/>
          </w:tcPr>
          <w:p w:rsidR="006E097C" w:rsidRDefault="00A14638" w:rsidP="00FE02FB">
            <w:pPr>
              <w:pStyle w:val="ConsPlusNormal0"/>
              <w:jc w:val="center"/>
            </w:pPr>
            <w:r>
              <w:t>115970,7</w:t>
            </w:r>
          </w:p>
        </w:tc>
      </w:tr>
      <w:tr w:rsidR="006E097C">
        <w:tc>
          <w:tcPr>
            <w:tcW w:w="5102" w:type="dxa"/>
          </w:tcPr>
          <w:p w:rsidR="006E097C" w:rsidRDefault="00A14638" w:rsidP="00FE02FB">
            <w:pPr>
              <w:pStyle w:val="ConsPlusNormal0"/>
              <w:jc w:val="both"/>
            </w:pPr>
            <w:r>
              <w:t>3.3. для оказания медицинской помощи больным с вирусным гепатитом C медицинскими организациями</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0,000695</w:t>
            </w:r>
          </w:p>
        </w:tc>
        <w:tc>
          <w:tcPr>
            <w:tcW w:w="1700" w:type="dxa"/>
          </w:tcPr>
          <w:p w:rsidR="006E097C" w:rsidRDefault="00A14638" w:rsidP="00FE02FB">
            <w:pPr>
              <w:pStyle w:val="ConsPlusNormal0"/>
              <w:jc w:val="center"/>
            </w:pPr>
            <w:r>
              <w:t>113596,0</w:t>
            </w:r>
          </w:p>
        </w:tc>
        <w:tc>
          <w:tcPr>
            <w:tcW w:w="1700" w:type="dxa"/>
          </w:tcPr>
          <w:p w:rsidR="006E097C" w:rsidRDefault="00A14638" w:rsidP="00FE02FB">
            <w:pPr>
              <w:pStyle w:val="ConsPlusNormal0"/>
              <w:jc w:val="center"/>
            </w:pPr>
            <w:r>
              <w:t>0,000695</w:t>
            </w:r>
          </w:p>
        </w:tc>
        <w:tc>
          <w:tcPr>
            <w:tcW w:w="1680" w:type="dxa"/>
          </w:tcPr>
          <w:p w:rsidR="006E097C" w:rsidRDefault="00A14638" w:rsidP="00FE02FB">
            <w:pPr>
              <w:pStyle w:val="ConsPlusNormal0"/>
              <w:jc w:val="center"/>
            </w:pPr>
            <w:r>
              <w:t>118934,4</w:t>
            </w:r>
          </w:p>
        </w:tc>
        <w:tc>
          <w:tcPr>
            <w:tcW w:w="1700" w:type="dxa"/>
          </w:tcPr>
          <w:p w:rsidR="006E097C" w:rsidRDefault="00A14638" w:rsidP="00FE02FB">
            <w:pPr>
              <w:pStyle w:val="ConsPlusNormal0"/>
              <w:jc w:val="center"/>
            </w:pPr>
            <w:r>
              <w:t>0,000695</w:t>
            </w:r>
          </w:p>
        </w:tc>
        <w:tc>
          <w:tcPr>
            <w:tcW w:w="1701" w:type="dxa"/>
          </w:tcPr>
          <w:p w:rsidR="006E097C" w:rsidRDefault="00A14638" w:rsidP="00FE02FB">
            <w:pPr>
              <w:pStyle w:val="ConsPlusNormal0"/>
              <w:jc w:val="center"/>
            </w:pPr>
            <w:r>
              <w:t>124286,2</w:t>
            </w:r>
          </w:p>
        </w:tc>
      </w:tr>
      <w:tr w:rsidR="006E097C">
        <w:tc>
          <w:tcPr>
            <w:tcW w:w="5102" w:type="dxa"/>
          </w:tcPr>
          <w:p w:rsidR="006E097C" w:rsidRDefault="00A14638" w:rsidP="00FE02FB">
            <w:pPr>
              <w:pStyle w:val="ConsPlusNormal0"/>
              <w:jc w:val="both"/>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(за исключением федеральных медицинских организаций) - всего, в том числе:</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0,176499</w:t>
            </w:r>
          </w:p>
        </w:tc>
        <w:tc>
          <w:tcPr>
            <w:tcW w:w="1700" w:type="dxa"/>
          </w:tcPr>
          <w:p w:rsidR="006E097C" w:rsidRDefault="00A14638" w:rsidP="00FE02FB">
            <w:pPr>
              <w:pStyle w:val="ConsPlusNormal0"/>
              <w:jc w:val="center"/>
            </w:pPr>
            <w:r>
              <w:t>51453,1</w:t>
            </w:r>
          </w:p>
        </w:tc>
        <w:tc>
          <w:tcPr>
            <w:tcW w:w="1700" w:type="dxa"/>
          </w:tcPr>
          <w:p w:rsidR="006E097C" w:rsidRDefault="00A14638" w:rsidP="00FE02FB">
            <w:pPr>
              <w:pStyle w:val="ConsPlusNormal0"/>
              <w:jc w:val="center"/>
            </w:pPr>
            <w:r>
              <w:t>0,174699</w:t>
            </w:r>
          </w:p>
        </w:tc>
        <w:tc>
          <w:tcPr>
            <w:tcW w:w="1680" w:type="dxa"/>
          </w:tcPr>
          <w:p w:rsidR="006E097C" w:rsidRDefault="00A14638" w:rsidP="00FE02FB">
            <w:pPr>
              <w:pStyle w:val="ConsPlusNormal0"/>
              <w:jc w:val="center"/>
            </w:pPr>
            <w:r>
              <w:t>55418,6</w:t>
            </w:r>
          </w:p>
        </w:tc>
        <w:tc>
          <w:tcPr>
            <w:tcW w:w="1700" w:type="dxa"/>
          </w:tcPr>
          <w:p w:rsidR="006E097C" w:rsidRDefault="00A14638" w:rsidP="00FE02FB">
            <w:pPr>
              <w:pStyle w:val="ConsPlusNormal0"/>
              <w:jc w:val="center"/>
            </w:pPr>
            <w:r>
              <w:t>0,174122</w:t>
            </w:r>
          </w:p>
        </w:tc>
        <w:tc>
          <w:tcPr>
            <w:tcW w:w="1701" w:type="dxa"/>
          </w:tcPr>
          <w:p w:rsidR="006E097C" w:rsidRDefault="00A14638" w:rsidP="00FE02FB">
            <w:pPr>
              <w:pStyle w:val="ConsPlusNormal0"/>
              <w:jc w:val="center"/>
            </w:pPr>
            <w:r>
              <w:t>59124,3</w:t>
            </w:r>
          </w:p>
        </w:tc>
      </w:tr>
      <w:tr w:rsidR="006E097C">
        <w:tc>
          <w:tcPr>
            <w:tcW w:w="5102" w:type="dxa"/>
          </w:tcPr>
          <w:p w:rsidR="006E097C" w:rsidRDefault="00A14638" w:rsidP="00FE02FB">
            <w:pPr>
              <w:pStyle w:val="ConsPlusNormal0"/>
              <w:jc w:val="both"/>
            </w:pPr>
            <w:r>
              <w:t>4.1. для оказания медицинской помощи по профилю "онкология"</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0,010265</w:t>
            </w:r>
          </w:p>
        </w:tc>
        <w:tc>
          <w:tcPr>
            <w:tcW w:w="1700" w:type="dxa"/>
          </w:tcPr>
          <w:p w:rsidR="006E097C" w:rsidRDefault="00A14638" w:rsidP="00FE02FB">
            <w:pPr>
              <w:pStyle w:val="ConsPlusNormal0"/>
              <w:jc w:val="center"/>
            </w:pPr>
            <w:r>
              <w:t>96943,5</w:t>
            </w:r>
          </w:p>
        </w:tc>
        <w:tc>
          <w:tcPr>
            <w:tcW w:w="1700" w:type="dxa"/>
          </w:tcPr>
          <w:p w:rsidR="006E097C" w:rsidRDefault="00A14638" w:rsidP="00FE02FB">
            <w:pPr>
              <w:pStyle w:val="ConsPlusNormal0"/>
              <w:jc w:val="center"/>
            </w:pPr>
            <w:r>
              <w:t>0,010265</w:t>
            </w:r>
          </w:p>
        </w:tc>
        <w:tc>
          <w:tcPr>
            <w:tcW w:w="1680" w:type="dxa"/>
          </w:tcPr>
          <w:p w:rsidR="006E097C" w:rsidRDefault="00A14638" w:rsidP="00FE02FB">
            <w:pPr>
              <w:pStyle w:val="ConsPlusNormal0"/>
              <w:jc w:val="center"/>
            </w:pPr>
            <w:r>
              <w:t>104621,2</w:t>
            </w:r>
          </w:p>
        </w:tc>
        <w:tc>
          <w:tcPr>
            <w:tcW w:w="1700" w:type="dxa"/>
          </w:tcPr>
          <w:p w:rsidR="006E097C" w:rsidRDefault="00A14638" w:rsidP="00FE02FB">
            <w:pPr>
              <w:pStyle w:val="ConsPlusNormal0"/>
              <w:jc w:val="center"/>
            </w:pPr>
            <w:r>
              <w:t>0,010265</w:t>
            </w:r>
          </w:p>
        </w:tc>
        <w:tc>
          <w:tcPr>
            <w:tcW w:w="1701" w:type="dxa"/>
          </w:tcPr>
          <w:p w:rsidR="006E097C" w:rsidRDefault="00A14638" w:rsidP="00FE02FB">
            <w:pPr>
              <w:pStyle w:val="ConsPlusNormal0"/>
              <w:jc w:val="center"/>
            </w:pPr>
            <w:r>
              <w:t>111638,6</w:t>
            </w:r>
          </w:p>
        </w:tc>
      </w:tr>
      <w:tr w:rsidR="006E097C">
        <w:tc>
          <w:tcPr>
            <w:tcW w:w="5102" w:type="dxa"/>
          </w:tcPr>
          <w:p w:rsidR="006E097C" w:rsidRDefault="00A14638" w:rsidP="00FE02FB">
            <w:pPr>
              <w:pStyle w:val="ConsPlusNormal0"/>
              <w:jc w:val="both"/>
            </w:pPr>
            <w:r>
              <w:t>4.2. стентирование для больных с инфарктом миокарда медицинскими организациями</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0,002327</w:t>
            </w:r>
          </w:p>
        </w:tc>
        <w:tc>
          <w:tcPr>
            <w:tcW w:w="1700" w:type="dxa"/>
          </w:tcPr>
          <w:p w:rsidR="006E097C" w:rsidRDefault="00A14638" w:rsidP="00FE02FB">
            <w:pPr>
              <w:pStyle w:val="ConsPlusNormal0"/>
              <w:jc w:val="center"/>
            </w:pPr>
            <w:r>
              <w:t>193720,9</w:t>
            </w:r>
          </w:p>
        </w:tc>
        <w:tc>
          <w:tcPr>
            <w:tcW w:w="1700" w:type="dxa"/>
          </w:tcPr>
          <w:p w:rsidR="006E097C" w:rsidRDefault="00A14638" w:rsidP="00FE02FB">
            <w:pPr>
              <w:pStyle w:val="ConsPlusNormal0"/>
              <w:jc w:val="center"/>
            </w:pPr>
            <w:r>
              <w:t>0,002327</w:t>
            </w:r>
          </w:p>
        </w:tc>
        <w:tc>
          <w:tcPr>
            <w:tcW w:w="1680" w:type="dxa"/>
          </w:tcPr>
          <w:p w:rsidR="006E097C" w:rsidRDefault="00A14638" w:rsidP="00FE02FB">
            <w:pPr>
              <w:pStyle w:val="ConsPlusNormal0"/>
              <w:jc w:val="center"/>
            </w:pPr>
            <w:r>
              <w:t>207340,7</w:t>
            </w:r>
          </w:p>
        </w:tc>
        <w:tc>
          <w:tcPr>
            <w:tcW w:w="1700" w:type="dxa"/>
          </w:tcPr>
          <w:p w:rsidR="006E097C" w:rsidRDefault="00A14638" w:rsidP="00FE02FB">
            <w:pPr>
              <w:pStyle w:val="ConsPlusNormal0"/>
              <w:jc w:val="center"/>
            </w:pPr>
            <w:r>
              <w:t>0,002327</w:t>
            </w:r>
          </w:p>
        </w:tc>
        <w:tc>
          <w:tcPr>
            <w:tcW w:w="1701" w:type="dxa"/>
          </w:tcPr>
          <w:p w:rsidR="006E097C" w:rsidRDefault="00A14638" w:rsidP="00FE02FB">
            <w:pPr>
              <w:pStyle w:val="ConsPlusNormal0"/>
              <w:jc w:val="center"/>
            </w:pPr>
            <w:r>
              <w:t>219984,1</w:t>
            </w:r>
          </w:p>
        </w:tc>
      </w:tr>
      <w:tr w:rsidR="006E097C">
        <w:tc>
          <w:tcPr>
            <w:tcW w:w="5102" w:type="dxa"/>
          </w:tcPr>
          <w:p w:rsidR="006E097C" w:rsidRDefault="00A14638" w:rsidP="00FE02FB">
            <w:pPr>
              <w:pStyle w:val="ConsPlusNormal0"/>
              <w:jc w:val="both"/>
            </w:pPr>
            <w:r>
              <w:t>4.3. имплантация частотно-адаптированного кардиостимулятора взрослым медицинскими организациями</w:t>
            </w:r>
          </w:p>
        </w:tc>
        <w:tc>
          <w:tcPr>
            <w:tcW w:w="1871" w:type="dxa"/>
          </w:tcPr>
          <w:p w:rsidR="006E097C" w:rsidRDefault="00A14638" w:rsidP="00FE02FB">
            <w:pPr>
              <w:pStyle w:val="ConsPlusNormal0"/>
              <w:jc w:val="both"/>
            </w:pPr>
            <w:r>
              <w:t>случаев госпитализации</w:t>
            </w:r>
          </w:p>
        </w:tc>
        <w:tc>
          <w:tcPr>
            <w:tcW w:w="1700" w:type="dxa"/>
          </w:tcPr>
          <w:p w:rsidR="006E097C" w:rsidRDefault="00A14638" w:rsidP="00FE02FB">
            <w:pPr>
              <w:pStyle w:val="ConsPlusNormal0"/>
              <w:jc w:val="center"/>
            </w:pPr>
            <w:r>
              <w:t>0,00043</w:t>
            </w:r>
          </w:p>
        </w:tc>
        <w:tc>
          <w:tcPr>
            <w:tcW w:w="1700" w:type="dxa"/>
          </w:tcPr>
          <w:p w:rsidR="006E097C" w:rsidRDefault="00A14638" w:rsidP="00FE02FB">
            <w:pPr>
              <w:pStyle w:val="ConsPlusNormal0"/>
              <w:jc w:val="center"/>
            </w:pPr>
            <w:r>
              <w:t>254744,6</w:t>
            </w:r>
          </w:p>
        </w:tc>
        <w:tc>
          <w:tcPr>
            <w:tcW w:w="1700" w:type="dxa"/>
          </w:tcPr>
          <w:p w:rsidR="006E097C" w:rsidRDefault="00A14638" w:rsidP="00FE02FB">
            <w:pPr>
              <w:pStyle w:val="ConsPlusNormal0"/>
              <w:jc w:val="center"/>
            </w:pPr>
            <w:r>
              <w:t>0,00043</w:t>
            </w:r>
          </w:p>
        </w:tc>
        <w:tc>
          <w:tcPr>
            <w:tcW w:w="1680" w:type="dxa"/>
          </w:tcPr>
          <w:p w:rsidR="006E097C" w:rsidRDefault="00A14638" w:rsidP="00FE02FB">
            <w:pPr>
              <w:pStyle w:val="ConsPlusNormal0"/>
              <w:jc w:val="center"/>
            </w:pPr>
            <w:r>
              <w:t>270682,0</w:t>
            </w:r>
          </w:p>
        </w:tc>
        <w:tc>
          <w:tcPr>
            <w:tcW w:w="1700" w:type="dxa"/>
          </w:tcPr>
          <w:p w:rsidR="006E097C" w:rsidRDefault="00A14638" w:rsidP="00FE02FB">
            <w:pPr>
              <w:pStyle w:val="ConsPlusNormal0"/>
              <w:jc w:val="center"/>
            </w:pPr>
            <w:r>
              <w:t>0,00043</w:t>
            </w:r>
          </w:p>
        </w:tc>
        <w:tc>
          <w:tcPr>
            <w:tcW w:w="1701" w:type="dxa"/>
          </w:tcPr>
          <w:p w:rsidR="006E097C" w:rsidRDefault="00A14638" w:rsidP="00FE02FB">
            <w:pPr>
              <w:pStyle w:val="ConsPlusNormal0"/>
              <w:jc w:val="center"/>
            </w:pPr>
            <w:r>
              <w:t>285751,0</w:t>
            </w:r>
          </w:p>
        </w:tc>
      </w:tr>
      <w:tr w:rsidR="006E097C">
        <w:tc>
          <w:tcPr>
            <w:tcW w:w="5102" w:type="dxa"/>
          </w:tcPr>
          <w:p w:rsidR="006E097C" w:rsidRDefault="00A14638" w:rsidP="00FE02FB">
            <w:pPr>
              <w:pStyle w:val="ConsPlusNormal0"/>
              <w:jc w:val="both"/>
            </w:pPr>
            <w:r>
              <w:t>4.4. эндоваскулярная деструкция дополнительных проводящих путей и аритмогенных зон сердца</w:t>
            </w:r>
          </w:p>
        </w:tc>
        <w:tc>
          <w:tcPr>
            <w:tcW w:w="1871" w:type="dxa"/>
          </w:tcPr>
          <w:p w:rsidR="006E097C" w:rsidRDefault="00A14638" w:rsidP="00FE02FB">
            <w:pPr>
              <w:pStyle w:val="ConsPlusNormal0"/>
              <w:jc w:val="both"/>
            </w:pPr>
            <w:r>
              <w:t>случаев госпитализации</w:t>
            </w:r>
          </w:p>
        </w:tc>
        <w:tc>
          <w:tcPr>
            <w:tcW w:w="1700" w:type="dxa"/>
          </w:tcPr>
          <w:p w:rsidR="006E097C" w:rsidRDefault="00A14638" w:rsidP="00FE02FB">
            <w:pPr>
              <w:pStyle w:val="ConsPlusNormal0"/>
              <w:jc w:val="center"/>
            </w:pPr>
            <w:r>
              <w:t>0,000189</w:t>
            </w:r>
          </w:p>
        </w:tc>
        <w:tc>
          <w:tcPr>
            <w:tcW w:w="1700" w:type="dxa"/>
          </w:tcPr>
          <w:p w:rsidR="006E097C" w:rsidRDefault="00A14638" w:rsidP="00FE02FB">
            <w:pPr>
              <w:pStyle w:val="ConsPlusNormal0"/>
              <w:jc w:val="center"/>
            </w:pPr>
            <w:r>
              <w:t>306509,2</w:t>
            </w:r>
          </w:p>
        </w:tc>
        <w:tc>
          <w:tcPr>
            <w:tcW w:w="1700" w:type="dxa"/>
          </w:tcPr>
          <w:p w:rsidR="006E097C" w:rsidRDefault="00A14638" w:rsidP="00FE02FB">
            <w:pPr>
              <w:pStyle w:val="ConsPlusNormal0"/>
              <w:jc w:val="center"/>
            </w:pPr>
            <w:r>
              <w:t>0,000189</w:t>
            </w:r>
          </w:p>
        </w:tc>
        <w:tc>
          <w:tcPr>
            <w:tcW w:w="1680" w:type="dxa"/>
          </w:tcPr>
          <w:p w:rsidR="006E097C" w:rsidRDefault="00A14638" w:rsidP="00FE02FB">
            <w:pPr>
              <w:pStyle w:val="ConsPlusNormal0"/>
              <w:jc w:val="center"/>
            </w:pPr>
            <w:r>
              <w:t>325685,1</w:t>
            </w:r>
          </w:p>
        </w:tc>
        <w:tc>
          <w:tcPr>
            <w:tcW w:w="1700" w:type="dxa"/>
          </w:tcPr>
          <w:p w:rsidR="006E097C" w:rsidRDefault="00A14638" w:rsidP="00FE02FB">
            <w:pPr>
              <w:pStyle w:val="ConsPlusNormal0"/>
              <w:jc w:val="center"/>
            </w:pPr>
            <w:r>
              <w:t>0,000189</w:t>
            </w:r>
          </w:p>
        </w:tc>
        <w:tc>
          <w:tcPr>
            <w:tcW w:w="1701" w:type="dxa"/>
          </w:tcPr>
          <w:p w:rsidR="006E097C" w:rsidRDefault="00A14638" w:rsidP="00FE02FB">
            <w:pPr>
              <w:pStyle w:val="ConsPlusNormal0"/>
              <w:jc w:val="center"/>
            </w:pPr>
            <w:r>
              <w:t>343816,1</w:t>
            </w:r>
          </w:p>
        </w:tc>
      </w:tr>
      <w:tr w:rsidR="006E097C">
        <w:tc>
          <w:tcPr>
            <w:tcW w:w="5102" w:type="dxa"/>
          </w:tcPr>
          <w:p w:rsidR="006E097C" w:rsidRDefault="00A14638" w:rsidP="00FE02FB">
            <w:pPr>
              <w:pStyle w:val="ConsPlusNormal0"/>
              <w:jc w:val="both"/>
            </w:pPr>
            <w:r>
              <w:t>4.5. стентирование/эндартерэктомия медицинскими организациями</w:t>
            </w:r>
          </w:p>
        </w:tc>
        <w:tc>
          <w:tcPr>
            <w:tcW w:w="1871" w:type="dxa"/>
          </w:tcPr>
          <w:p w:rsidR="006E097C" w:rsidRDefault="00A14638" w:rsidP="00FE02FB">
            <w:pPr>
              <w:pStyle w:val="ConsPlusNormal0"/>
              <w:jc w:val="both"/>
            </w:pPr>
            <w:r>
              <w:t>случаев госпитализации</w:t>
            </w:r>
          </w:p>
        </w:tc>
        <w:tc>
          <w:tcPr>
            <w:tcW w:w="1700" w:type="dxa"/>
          </w:tcPr>
          <w:p w:rsidR="006E097C" w:rsidRDefault="00A14638" w:rsidP="00FE02FB">
            <w:pPr>
              <w:pStyle w:val="ConsPlusNormal0"/>
              <w:jc w:val="center"/>
            </w:pPr>
            <w:r>
              <w:t>0,000472</w:t>
            </w:r>
          </w:p>
        </w:tc>
        <w:tc>
          <w:tcPr>
            <w:tcW w:w="1700" w:type="dxa"/>
          </w:tcPr>
          <w:p w:rsidR="006E097C" w:rsidRDefault="00A14638" w:rsidP="00FE02FB">
            <w:pPr>
              <w:pStyle w:val="ConsPlusNormal0"/>
              <w:jc w:val="center"/>
            </w:pPr>
            <w:r>
              <w:t>199504,5</w:t>
            </w:r>
          </w:p>
        </w:tc>
        <w:tc>
          <w:tcPr>
            <w:tcW w:w="1700" w:type="dxa"/>
          </w:tcPr>
          <w:p w:rsidR="006E097C" w:rsidRDefault="00A14638" w:rsidP="00FE02FB">
            <w:pPr>
              <w:pStyle w:val="ConsPlusNormal0"/>
              <w:jc w:val="center"/>
            </w:pPr>
            <w:r>
              <w:t>0,000472</w:t>
            </w:r>
          </w:p>
        </w:tc>
        <w:tc>
          <w:tcPr>
            <w:tcW w:w="1680" w:type="dxa"/>
          </w:tcPr>
          <w:p w:rsidR="006E097C" w:rsidRDefault="00A14638" w:rsidP="00FE02FB">
            <w:pPr>
              <w:pStyle w:val="ConsPlusNormal0"/>
              <w:jc w:val="center"/>
            </w:pPr>
            <w:r>
              <w:t>211986,0</w:t>
            </w:r>
          </w:p>
        </w:tc>
        <w:tc>
          <w:tcPr>
            <w:tcW w:w="1700" w:type="dxa"/>
          </w:tcPr>
          <w:p w:rsidR="006E097C" w:rsidRDefault="00A14638" w:rsidP="00FE02FB">
            <w:pPr>
              <w:pStyle w:val="ConsPlusNormal0"/>
              <w:jc w:val="center"/>
            </w:pPr>
            <w:r>
              <w:t>0,000472</w:t>
            </w:r>
          </w:p>
        </w:tc>
        <w:tc>
          <w:tcPr>
            <w:tcW w:w="1701" w:type="dxa"/>
          </w:tcPr>
          <w:p w:rsidR="006E097C" w:rsidRDefault="00A14638" w:rsidP="00FE02FB">
            <w:pPr>
              <w:pStyle w:val="ConsPlusNormal0"/>
              <w:jc w:val="center"/>
            </w:pPr>
            <w:r>
              <w:t>223787,4</w:t>
            </w:r>
          </w:p>
        </w:tc>
      </w:tr>
      <w:tr w:rsidR="006E097C">
        <w:tc>
          <w:tcPr>
            <w:tcW w:w="5102" w:type="dxa"/>
          </w:tcPr>
          <w:p w:rsidR="006E097C" w:rsidRDefault="00A14638" w:rsidP="00FE02FB">
            <w:pPr>
              <w:pStyle w:val="ConsPlusNormal0"/>
              <w:jc w:val="both"/>
            </w:pPr>
            <w:r>
              <w:lastRenderedPageBreak/>
              <w:t>5. Медицинская реабилитация</w:t>
            </w:r>
          </w:p>
        </w:tc>
        <w:tc>
          <w:tcPr>
            <w:tcW w:w="1871" w:type="dxa"/>
          </w:tcPr>
          <w:p w:rsidR="006E097C" w:rsidRDefault="00A14638" w:rsidP="00FE02FB">
            <w:pPr>
              <w:pStyle w:val="ConsPlusNormal0"/>
              <w:jc w:val="both"/>
            </w:pPr>
            <w:r>
              <w:t>X</w:t>
            </w:r>
          </w:p>
        </w:tc>
        <w:tc>
          <w:tcPr>
            <w:tcW w:w="1700" w:type="dxa"/>
          </w:tcPr>
          <w:p w:rsidR="006E097C" w:rsidRDefault="006E097C" w:rsidP="00FE02FB">
            <w:pPr>
              <w:pStyle w:val="ConsPlusNormal0"/>
              <w:jc w:val="center"/>
            </w:pPr>
          </w:p>
        </w:tc>
        <w:tc>
          <w:tcPr>
            <w:tcW w:w="1700" w:type="dxa"/>
          </w:tcPr>
          <w:p w:rsidR="006E097C" w:rsidRDefault="006E097C" w:rsidP="00FE02FB">
            <w:pPr>
              <w:pStyle w:val="ConsPlusNormal0"/>
              <w:jc w:val="center"/>
            </w:pPr>
          </w:p>
        </w:tc>
        <w:tc>
          <w:tcPr>
            <w:tcW w:w="1700" w:type="dxa"/>
          </w:tcPr>
          <w:p w:rsidR="006E097C" w:rsidRDefault="006E097C" w:rsidP="00FE02FB">
            <w:pPr>
              <w:pStyle w:val="ConsPlusNormal0"/>
              <w:jc w:val="center"/>
            </w:pPr>
          </w:p>
        </w:tc>
        <w:tc>
          <w:tcPr>
            <w:tcW w:w="1680" w:type="dxa"/>
          </w:tcPr>
          <w:p w:rsidR="006E097C" w:rsidRDefault="006E097C" w:rsidP="00FE02FB">
            <w:pPr>
              <w:pStyle w:val="ConsPlusNormal0"/>
              <w:jc w:val="center"/>
            </w:pPr>
          </w:p>
        </w:tc>
        <w:tc>
          <w:tcPr>
            <w:tcW w:w="1700" w:type="dxa"/>
          </w:tcPr>
          <w:p w:rsidR="006E097C" w:rsidRDefault="006E097C" w:rsidP="00FE02FB">
            <w:pPr>
              <w:pStyle w:val="ConsPlusNormal0"/>
              <w:jc w:val="center"/>
            </w:pPr>
          </w:p>
        </w:tc>
        <w:tc>
          <w:tcPr>
            <w:tcW w:w="1701" w:type="dxa"/>
          </w:tcPr>
          <w:p w:rsidR="006E097C" w:rsidRDefault="006E097C" w:rsidP="00FE02FB">
            <w:pPr>
              <w:pStyle w:val="ConsPlusNormal0"/>
              <w:jc w:val="center"/>
            </w:pPr>
          </w:p>
        </w:tc>
      </w:tr>
      <w:tr w:rsidR="006E097C">
        <w:tc>
          <w:tcPr>
            <w:tcW w:w="5102" w:type="dxa"/>
          </w:tcPr>
          <w:p w:rsidR="006E097C" w:rsidRDefault="00A14638" w:rsidP="00FE02FB">
            <w:pPr>
              <w:pStyle w:val="ConsPlusNormal0"/>
              <w:jc w:val="both"/>
            </w:pPr>
            <w:r>
              <w:t>5.1. в амбулаторных условиях</w:t>
            </w:r>
          </w:p>
        </w:tc>
        <w:tc>
          <w:tcPr>
            <w:tcW w:w="1871" w:type="dxa"/>
          </w:tcPr>
          <w:p w:rsidR="006E097C" w:rsidRDefault="00A14638" w:rsidP="00FE02FB">
            <w:pPr>
              <w:pStyle w:val="ConsPlusNormal0"/>
              <w:jc w:val="both"/>
            </w:pPr>
            <w:r>
              <w:t>комплексных посещений</w:t>
            </w:r>
          </w:p>
        </w:tc>
        <w:tc>
          <w:tcPr>
            <w:tcW w:w="1700" w:type="dxa"/>
          </w:tcPr>
          <w:p w:rsidR="006E097C" w:rsidRDefault="00A14638" w:rsidP="00FE02FB">
            <w:pPr>
              <w:pStyle w:val="ConsPlusNormal0"/>
              <w:jc w:val="center"/>
            </w:pPr>
            <w:r>
              <w:t>0,003241</w:t>
            </w:r>
          </w:p>
        </w:tc>
        <w:tc>
          <w:tcPr>
            <w:tcW w:w="1700" w:type="dxa"/>
          </w:tcPr>
          <w:p w:rsidR="006E097C" w:rsidRDefault="00A14638" w:rsidP="00FE02FB">
            <w:pPr>
              <w:pStyle w:val="ConsPlusNormal0"/>
              <w:jc w:val="center"/>
            </w:pPr>
            <w:r>
              <w:t>25427,7</w:t>
            </w:r>
          </w:p>
        </w:tc>
        <w:tc>
          <w:tcPr>
            <w:tcW w:w="1700" w:type="dxa"/>
          </w:tcPr>
          <w:p w:rsidR="006E097C" w:rsidRDefault="00A14638" w:rsidP="00FE02FB">
            <w:pPr>
              <w:pStyle w:val="ConsPlusNormal0"/>
              <w:jc w:val="center"/>
            </w:pPr>
            <w:r>
              <w:t>0,003241</w:t>
            </w:r>
          </w:p>
        </w:tc>
        <w:tc>
          <w:tcPr>
            <w:tcW w:w="1680" w:type="dxa"/>
          </w:tcPr>
          <w:p w:rsidR="006E097C" w:rsidRDefault="00A14638" w:rsidP="00FE02FB">
            <w:pPr>
              <w:pStyle w:val="ConsPlusNormal0"/>
              <w:jc w:val="center"/>
            </w:pPr>
            <w:r>
              <w:t>27684,5</w:t>
            </w:r>
          </w:p>
        </w:tc>
        <w:tc>
          <w:tcPr>
            <w:tcW w:w="1700" w:type="dxa"/>
          </w:tcPr>
          <w:p w:rsidR="006E097C" w:rsidRDefault="00A14638" w:rsidP="00FE02FB">
            <w:pPr>
              <w:pStyle w:val="ConsPlusNormal0"/>
              <w:jc w:val="center"/>
            </w:pPr>
            <w:r>
              <w:t>0,003241</w:t>
            </w:r>
          </w:p>
        </w:tc>
        <w:tc>
          <w:tcPr>
            <w:tcW w:w="1701" w:type="dxa"/>
          </w:tcPr>
          <w:p w:rsidR="006E097C" w:rsidRDefault="00A14638" w:rsidP="00FE02FB">
            <w:pPr>
              <w:pStyle w:val="ConsPlusNormal0"/>
              <w:jc w:val="center"/>
            </w:pPr>
            <w:r>
              <w:t>29722,8</w:t>
            </w:r>
          </w:p>
        </w:tc>
      </w:tr>
      <w:tr w:rsidR="006E097C">
        <w:tc>
          <w:tcPr>
            <w:tcW w:w="5102" w:type="dxa"/>
          </w:tcPr>
          <w:p w:rsidR="006E097C" w:rsidRDefault="00A14638" w:rsidP="00FE02FB">
            <w:pPr>
              <w:pStyle w:val="ConsPlusNormal0"/>
              <w:jc w:val="both"/>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871" w:type="dxa"/>
          </w:tcPr>
          <w:p w:rsidR="006E097C" w:rsidRDefault="00A14638" w:rsidP="00FE02FB">
            <w:pPr>
              <w:pStyle w:val="ConsPlusNormal0"/>
              <w:jc w:val="both"/>
            </w:pPr>
            <w:r>
              <w:t>случаев лечения</w:t>
            </w:r>
          </w:p>
        </w:tc>
        <w:tc>
          <w:tcPr>
            <w:tcW w:w="1700" w:type="dxa"/>
          </w:tcPr>
          <w:p w:rsidR="006E097C" w:rsidRDefault="00A14638" w:rsidP="00FE02FB">
            <w:pPr>
              <w:pStyle w:val="ConsPlusNormal0"/>
              <w:jc w:val="center"/>
            </w:pPr>
            <w:r>
              <w:t>0,002705</w:t>
            </w:r>
          </w:p>
        </w:tc>
        <w:tc>
          <w:tcPr>
            <w:tcW w:w="1700" w:type="dxa"/>
          </w:tcPr>
          <w:p w:rsidR="006E097C" w:rsidRDefault="00A14638" w:rsidP="00FE02FB">
            <w:pPr>
              <w:pStyle w:val="ConsPlusNormal0"/>
              <w:jc w:val="center"/>
            </w:pPr>
            <w:r>
              <w:t>28039,2</w:t>
            </w:r>
          </w:p>
        </w:tc>
        <w:tc>
          <w:tcPr>
            <w:tcW w:w="1700" w:type="dxa"/>
          </w:tcPr>
          <w:p w:rsidR="006E097C" w:rsidRDefault="00A14638" w:rsidP="00FE02FB">
            <w:pPr>
              <w:pStyle w:val="ConsPlusNormal0"/>
              <w:jc w:val="center"/>
            </w:pPr>
            <w:r>
              <w:t>0,002705</w:t>
            </w:r>
          </w:p>
        </w:tc>
        <w:tc>
          <w:tcPr>
            <w:tcW w:w="1680" w:type="dxa"/>
          </w:tcPr>
          <w:p w:rsidR="006E097C" w:rsidRDefault="00A14638" w:rsidP="00FE02FB">
            <w:pPr>
              <w:pStyle w:val="ConsPlusNormal0"/>
              <w:jc w:val="center"/>
            </w:pPr>
            <w:r>
              <w:t>29771,5</w:t>
            </w:r>
          </w:p>
        </w:tc>
        <w:tc>
          <w:tcPr>
            <w:tcW w:w="1700" w:type="dxa"/>
          </w:tcPr>
          <w:p w:rsidR="006E097C" w:rsidRDefault="00A14638" w:rsidP="00FE02FB">
            <w:pPr>
              <w:pStyle w:val="ConsPlusNormal0"/>
              <w:jc w:val="center"/>
            </w:pPr>
            <w:r>
              <w:t>0,002705</w:t>
            </w:r>
          </w:p>
        </w:tc>
        <w:tc>
          <w:tcPr>
            <w:tcW w:w="1701" w:type="dxa"/>
          </w:tcPr>
          <w:p w:rsidR="006E097C" w:rsidRDefault="00A14638" w:rsidP="00FE02FB">
            <w:pPr>
              <w:pStyle w:val="ConsPlusNormal0"/>
              <w:jc w:val="center"/>
            </w:pPr>
            <w:r>
              <w:t>31412,9</w:t>
            </w:r>
          </w:p>
        </w:tc>
      </w:tr>
      <w:tr w:rsidR="006E097C">
        <w:tc>
          <w:tcPr>
            <w:tcW w:w="5102" w:type="dxa"/>
          </w:tcPr>
          <w:p w:rsidR="006E097C" w:rsidRDefault="00A14638" w:rsidP="00FE02FB">
            <w:pPr>
              <w:pStyle w:val="ConsPlusNormal0"/>
              <w:jc w:val="both"/>
            </w:pPr>
            <w:r>
              <w:t>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871" w:type="dxa"/>
          </w:tcPr>
          <w:p w:rsidR="006E097C" w:rsidRDefault="00A14638" w:rsidP="00FE02FB">
            <w:pPr>
              <w:pStyle w:val="ConsPlusNormal0"/>
              <w:jc w:val="both"/>
            </w:pPr>
            <w:r>
              <w:t>случаев госпитализации</w:t>
            </w:r>
          </w:p>
        </w:tc>
        <w:tc>
          <w:tcPr>
            <w:tcW w:w="1700" w:type="dxa"/>
          </w:tcPr>
          <w:p w:rsidR="006E097C" w:rsidRDefault="00A14638" w:rsidP="00FE02FB">
            <w:pPr>
              <w:pStyle w:val="ConsPlusNormal0"/>
              <w:jc w:val="center"/>
            </w:pPr>
            <w:r>
              <w:t>0,005643</w:t>
            </w:r>
          </w:p>
        </w:tc>
        <w:tc>
          <w:tcPr>
            <w:tcW w:w="1700" w:type="dxa"/>
          </w:tcPr>
          <w:p w:rsidR="006E097C" w:rsidRDefault="00A14638" w:rsidP="00FE02FB">
            <w:pPr>
              <w:pStyle w:val="ConsPlusNormal0"/>
              <w:jc w:val="center"/>
            </w:pPr>
            <w:r>
              <w:t>54348,0</w:t>
            </w:r>
          </w:p>
        </w:tc>
        <w:tc>
          <w:tcPr>
            <w:tcW w:w="1700" w:type="dxa"/>
          </w:tcPr>
          <w:p w:rsidR="006E097C" w:rsidRDefault="00A14638" w:rsidP="00FE02FB">
            <w:pPr>
              <w:pStyle w:val="ConsPlusNormal0"/>
              <w:jc w:val="center"/>
            </w:pPr>
            <w:r>
              <w:t>0,005643</w:t>
            </w:r>
          </w:p>
        </w:tc>
        <w:tc>
          <w:tcPr>
            <w:tcW w:w="1680" w:type="dxa"/>
          </w:tcPr>
          <w:p w:rsidR="006E097C" w:rsidRDefault="00A14638" w:rsidP="00FE02FB">
            <w:pPr>
              <w:pStyle w:val="ConsPlusNormal0"/>
              <w:jc w:val="center"/>
            </w:pPr>
            <w:r>
              <w:t>58761,9</w:t>
            </w:r>
          </w:p>
        </w:tc>
        <w:tc>
          <w:tcPr>
            <w:tcW w:w="1700" w:type="dxa"/>
          </w:tcPr>
          <w:p w:rsidR="006E097C" w:rsidRDefault="00A14638" w:rsidP="00FE02FB">
            <w:pPr>
              <w:pStyle w:val="ConsPlusNormal0"/>
              <w:jc w:val="center"/>
            </w:pPr>
            <w:r>
              <w:t>0,005643</w:t>
            </w:r>
          </w:p>
        </w:tc>
        <w:tc>
          <w:tcPr>
            <w:tcW w:w="1701" w:type="dxa"/>
          </w:tcPr>
          <w:p w:rsidR="006E097C" w:rsidRDefault="00A14638" w:rsidP="00FE02FB">
            <w:pPr>
              <w:pStyle w:val="ConsPlusNormal0"/>
              <w:jc w:val="center"/>
            </w:pPr>
            <w:r>
              <w:t>62784,6</w:t>
            </w:r>
          </w:p>
        </w:tc>
      </w:tr>
    </w:tbl>
    <w:p w:rsidR="006E097C" w:rsidRDefault="006E097C" w:rsidP="00FE02FB">
      <w:pPr>
        <w:pStyle w:val="ConsPlusNormal0"/>
        <w:sectPr w:rsidR="006E097C" w:rsidSect="00FE02FB">
          <w:headerReference w:type="default" r:id="rId326"/>
          <w:footerReference w:type="default" r:id="rId327"/>
          <w:headerReference w:type="first" r:id="rId328"/>
          <w:footerReference w:type="first" r:id="rId329"/>
          <w:pgSz w:w="16838" w:h="11906" w:orient="landscape"/>
          <w:pgMar w:top="1134" w:right="567" w:bottom="567" w:left="567" w:header="0" w:footer="0" w:gutter="0"/>
          <w:cols w:space="720"/>
          <w:titlePg/>
        </w:sectPr>
      </w:pPr>
    </w:p>
    <w:p w:rsidR="006E097C" w:rsidRDefault="006E097C" w:rsidP="00FE02FB">
      <w:pPr>
        <w:pStyle w:val="ConsPlusNormal0"/>
        <w:ind w:firstLine="540"/>
        <w:jc w:val="both"/>
      </w:pPr>
    </w:p>
    <w:p w:rsidR="006E097C" w:rsidRDefault="00A14638" w:rsidP="00FE02FB">
      <w:pPr>
        <w:pStyle w:val="ConsPlusNormal0"/>
        <w:ind w:firstLine="540"/>
        <w:jc w:val="both"/>
      </w:pPr>
      <w:r>
        <w:t>--------------------------------</w:t>
      </w:r>
    </w:p>
    <w:p w:rsidR="006E097C" w:rsidRDefault="00A14638" w:rsidP="00FE02FB">
      <w:pPr>
        <w:pStyle w:val="ConsPlusNormal0"/>
        <w:ind w:firstLine="540"/>
        <w:jc w:val="both"/>
      </w:pPr>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общеобразовательных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E097C" w:rsidRDefault="00A14638" w:rsidP="00FE02FB">
      <w:pPr>
        <w:pStyle w:val="ConsPlusNormal0"/>
        <w:ind w:firstLine="540"/>
        <w:jc w:val="both"/>
      </w:pPr>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E097C" w:rsidRDefault="00A14638" w:rsidP="00FE02FB">
      <w:pPr>
        <w:pStyle w:val="ConsPlusNormal0"/>
        <w:ind w:firstLine="540"/>
        <w:jc w:val="both"/>
      </w:pPr>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6E097C" w:rsidRDefault="00A14638" w:rsidP="00FE02FB">
      <w:pPr>
        <w:pStyle w:val="ConsPlusNormal0"/>
        <w:ind w:firstLine="540"/>
        <w:jc w:val="both"/>
      </w:pPr>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6E097C" w:rsidRDefault="00A14638" w:rsidP="00FE02FB">
      <w:pPr>
        <w:pStyle w:val="ConsPlusNormal0"/>
        <w:ind w:firstLine="540"/>
        <w:jc w:val="both"/>
      </w:pPr>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E097C" w:rsidRDefault="00A14638" w:rsidP="00FE02FB">
      <w:pPr>
        <w:pStyle w:val="ConsPlusNormal0"/>
        <w:ind w:firstLine="540"/>
        <w:jc w:val="both"/>
      </w:pPr>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Министерством здравоохранения Российской Федерации с учетом возраста.</w:t>
      </w:r>
    </w:p>
    <w:p w:rsidR="006E097C" w:rsidRDefault="00A14638" w:rsidP="00FE02FB">
      <w:pPr>
        <w:pStyle w:val="ConsPlusNormal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- 2661,1 рубля, в 2026 году - 2897,3 рубля, в 2027 году - 3110,6 рубля.</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jc w:val="right"/>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19</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3" w:name="P16543"/>
      <w:bookmarkEnd w:id="53"/>
      <w:r>
        <w:t>Перечень нормативных правовых актов, в соответствии</w:t>
      </w:r>
    </w:p>
    <w:p w:rsidR="006E097C" w:rsidRDefault="00A14638" w:rsidP="00FE02FB">
      <w:pPr>
        <w:pStyle w:val="ConsPlusTitle0"/>
        <w:jc w:val="center"/>
      </w:pPr>
      <w:r>
        <w:t>с которыми осуществляется маршрутизация застрахованных лиц</w:t>
      </w:r>
    </w:p>
    <w:p w:rsidR="006E097C" w:rsidRDefault="00A14638" w:rsidP="00FE02FB">
      <w:pPr>
        <w:pStyle w:val="ConsPlusTitle0"/>
        <w:jc w:val="center"/>
      </w:pPr>
      <w:r>
        <w:t>при наступлении страхового случая, в разрезе условий,</w:t>
      </w:r>
    </w:p>
    <w:p w:rsidR="006E097C" w:rsidRDefault="00A14638" w:rsidP="00FE02FB">
      <w:pPr>
        <w:pStyle w:val="ConsPlusTitle0"/>
        <w:jc w:val="center"/>
      </w:pPr>
      <w:r>
        <w:t>уровней и профилей оказания медицинской помощи, в том числе</w:t>
      </w:r>
    </w:p>
    <w:p w:rsidR="006E097C" w:rsidRDefault="00A14638" w:rsidP="00FE02FB">
      <w:pPr>
        <w:pStyle w:val="ConsPlusTitle0"/>
        <w:jc w:val="center"/>
      </w:pPr>
      <w:r>
        <w:t>застрахованным лицам, проживающим в малонаселенных,</w:t>
      </w:r>
    </w:p>
    <w:p w:rsidR="006E097C" w:rsidRDefault="00A14638" w:rsidP="00FE02FB">
      <w:pPr>
        <w:pStyle w:val="ConsPlusTitle0"/>
        <w:jc w:val="center"/>
      </w:pPr>
      <w:r>
        <w:t>отдаленных и (или) труднодоступных населенных пунктах,</w:t>
      </w:r>
    </w:p>
    <w:p w:rsidR="006E097C" w:rsidRDefault="00A14638" w:rsidP="00FE02FB">
      <w:pPr>
        <w:pStyle w:val="ConsPlusTitle0"/>
        <w:jc w:val="center"/>
      </w:pPr>
      <w:r>
        <w:t>а также сельской местности</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5"/>
        <w:gridCol w:w="9554"/>
      </w:tblGrid>
      <w:tr w:rsidR="006E097C" w:rsidTr="00A14638">
        <w:tc>
          <w:tcPr>
            <w:tcW w:w="375" w:type="pct"/>
          </w:tcPr>
          <w:p w:rsidR="006E097C" w:rsidRDefault="00A14638" w:rsidP="00FE02FB">
            <w:pPr>
              <w:pStyle w:val="ConsPlusNormal0"/>
              <w:jc w:val="center"/>
            </w:pPr>
            <w:r>
              <w:t>N п/п</w:t>
            </w:r>
          </w:p>
        </w:tc>
        <w:tc>
          <w:tcPr>
            <w:tcW w:w="4625" w:type="pct"/>
          </w:tcPr>
          <w:p w:rsidR="006E097C" w:rsidRDefault="00A14638" w:rsidP="00FE02FB">
            <w:pPr>
              <w:pStyle w:val="ConsPlusNormal0"/>
              <w:jc w:val="center"/>
            </w:pPr>
            <w:r>
              <w:t>Наименование нормативных правовых актов</w:t>
            </w:r>
          </w:p>
        </w:tc>
      </w:tr>
      <w:tr w:rsidR="006E097C" w:rsidTr="00A14638">
        <w:tc>
          <w:tcPr>
            <w:tcW w:w="375" w:type="pct"/>
          </w:tcPr>
          <w:p w:rsidR="006E097C" w:rsidRDefault="00A14638" w:rsidP="00FE02FB">
            <w:pPr>
              <w:pStyle w:val="ConsPlusNormal0"/>
              <w:jc w:val="both"/>
            </w:pPr>
            <w:r>
              <w:t>1</w:t>
            </w:r>
          </w:p>
        </w:tc>
        <w:tc>
          <w:tcPr>
            <w:tcW w:w="4625" w:type="pct"/>
          </w:tcPr>
          <w:p w:rsidR="006E097C" w:rsidRDefault="002E14DC" w:rsidP="00FE02FB">
            <w:pPr>
              <w:pStyle w:val="ConsPlusNormal0"/>
              <w:jc w:val="both"/>
            </w:pPr>
            <w:hyperlink r:id="rId330" w:tooltip="Приказ Министерства здравоохранения Республики Крым от 27.04.2016 N 619 (ред. от 23.12.2021) &quot;Об оказании медицинской помощи взрослому населению Республики Крым по профилю &quot;Сосудистая хирургия&quot; (вместе с &quot;Перечнем медицинских организаций I, II, III уровней, уч">
              <w:r w:rsidR="00A14638">
                <w:rPr>
                  <w:color w:val="0000FF"/>
                </w:rPr>
                <w:t>Приказ</w:t>
              </w:r>
            </w:hyperlink>
            <w:r w:rsidR="00A14638">
              <w:t xml:space="preserve"> Министерства здравоохранения Республики Крым от 27 апреля 2016 года N 619 "Об оказании медицинской помощи взрослому населению Республики Крым по профилю "Сосудистая хирургия" (внесен в федеральный регистр нормативных правовых актов субъектов Российской Федерации 16 февраля 2022 года, регистрационный номер RU93000201602003)</w:t>
            </w:r>
          </w:p>
        </w:tc>
      </w:tr>
      <w:tr w:rsidR="006E097C" w:rsidTr="00A14638">
        <w:tc>
          <w:tcPr>
            <w:tcW w:w="375" w:type="pct"/>
          </w:tcPr>
          <w:p w:rsidR="006E097C" w:rsidRDefault="00A14638" w:rsidP="00FE02FB">
            <w:pPr>
              <w:pStyle w:val="ConsPlusNormal0"/>
              <w:jc w:val="both"/>
            </w:pPr>
            <w:r>
              <w:t>2</w:t>
            </w:r>
          </w:p>
        </w:tc>
        <w:tc>
          <w:tcPr>
            <w:tcW w:w="4625" w:type="pct"/>
          </w:tcPr>
          <w:p w:rsidR="006E097C" w:rsidRDefault="002E14DC" w:rsidP="00FE02FB">
            <w:pPr>
              <w:pStyle w:val="ConsPlusNormal0"/>
              <w:jc w:val="both"/>
            </w:pPr>
            <w:hyperlink r:id="rId331" w:tooltip="Приказ Министерства здравоохранения Республики Крым от 27.04.2016 N 618 (ред. от 07.10.2021) &quot;Об оказании медицинской помощи взрослому населению Республики Крым по профилю &quot;Хирургия&quot; (вместе с &quot;Перечнем медицинских организаций I, II, III уровней, участвующих в">
              <w:r w:rsidR="00A14638">
                <w:rPr>
                  <w:color w:val="0000FF"/>
                </w:rPr>
                <w:t>Приказ</w:t>
              </w:r>
            </w:hyperlink>
            <w:r w:rsidR="00A14638">
              <w:t xml:space="preserve"> Министерства здравоохранения Республики Крым от 27 апреля 2016 года N 618 "Об оказании медицинской помощи взрослому населению Республики Крым по профилю "Хирургия" (внесен в федеральный регистр нормативных правовых актов субъектов Российской Федерации 18 ноября 2021 года, регистрационный номер RU93000201602000)</w:t>
            </w:r>
          </w:p>
        </w:tc>
      </w:tr>
      <w:tr w:rsidR="006E097C" w:rsidTr="00A14638">
        <w:tc>
          <w:tcPr>
            <w:tcW w:w="375" w:type="pct"/>
          </w:tcPr>
          <w:p w:rsidR="006E097C" w:rsidRDefault="00A14638" w:rsidP="00FE02FB">
            <w:pPr>
              <w:pStyle w:val="ConsPlusNormal0"/>
              <w:jc w:val="both"/>
            </w:pPr>
            <w:r>
              <w:t>3</w:t>
            </w:r>
          </w:p>
        </w:tc>
        <w:tc>
          <w:tcPr>
            <w:tcW w:w="4625" w:type="pct"/>
          </w:tcPr>
          <w:p w:rsidR="006E097C" w:rsidRDefault="002E14DC" w:rsidP="00FE02FB">
            <w:pPr>
              <w:pStyle w:val="ConsPlusNormal0"/>
              <w:jc w:val="both"/>
            </w:pPr>
            <w:hyperlink r:id="rId332" w:tooltip="Приказ Министерства здравоохранения Республики Крым от 02.02.2017 N 203 (ред. от 26.12.2023) &quot;О порядке маршрутизации больных офтальмологического профиля в Республике Крым&quot; (вместе с &quot;Перечнем медицинских организаций I, II, III уровней, участвующих в оказании ">
              <w:r w:rsidR="00A14638">
                <w:rPr>
                  <w:color w:val="0000FF"/>
                </w:rPr>
                <w:t>Приказ</w:t>
              </w:r>
            </w:hyperlink>
            <w:r w:rsidR="00A14638">
              <w:t xml:space="preserve"> Министерства здравоохранения Республики Крым от 2 февраля 2017 года N 203 "О порядке маршрутизации больных офтальмологического профиля в Республике Крым" (внесен в федеральный регистр нормативных правовых актов субъектов Российской Федерации 1 июня 2021 года, регистрационный номер RU93000201701807)</w:t>
            </w:r>
          </w:p>
        </w:tc>
      </w:tr>
      <w:tr w:rsidR="006E097C" w:rsidTr="00A14638">
        <w:tc>
          <w:tcPr>
            <w:tcW w:w="375" w:type="pct"/>
          </w:tcPr>
          <w:p w:rsidR="006E097C" w:rsidRDefault="00A14638" w:rsidP="00FE02FB">
            <w:pPr>
              <w:pStyle w:val="ConsPlusNormal0"/>
              <w:jc w:val="both"/>
            </w:pPr>
            <w:r>
              <w:t>4</w:t>
            </w:r>
          </w:p>
        </w:tc>
        <w:tc>
          <w:tcPr>
            <w:tcW w:w="4625" w:type="pct"/>
          </w:tcPr>
          <w:p w:rsidR="006E097C" w:rsidRDefault="002E14DC" w:rsidP="00FE02FB">
            <w:pPr>
              <w:pStyle w:val="ConsPlusNormal0"/>
              <w:jc w:val="both"/>
            </w:pPr>
            <w:hyperlink r:id="rId333" w:tooltip="Приказ Министерства здравоохранения Республики Крым от 04.04.2016 N 465 (ред. от 06.08.2021) &quot;Об оказании медицинской помощи взрослому населению Республики Крым по профилю &quot;Урология&quot; (вместе с &quot;Перечнем медицинских организаций I, II, III уровней, участвующих в">
              <w:r w:rsidR="00A14638">
                <w:rPr>
                  <w:color w:val="0000FF"/>
                </w:rPr>
                <w:t>Приказ</w:t>
              </w:r>
            </w:hyperlink>
            <w:r w:rsidR="00A14638">
              <w:t xml:space="preserve"> Министерства здравоохранения Республики Крым от 4 апреля 2016 года N 465 "Об оказании медицинской помощи взрослому населению Республики Крым по профилю "Урология" (внесен в федеральный регистр нормативных правовых актов субъектов Российской Федерации 6 сентября 2021 года, регистрационный номер RU93000201601999)</w:t>
            </w:r>
          </w:p>
        </w:tc>
      </w:tr>
      <w:tr w:rsidR="006E097C" w:rsidTr="00A14638">
        <w:tc>
          <w:tcPr>
            <w:tcW w:w="375" w:type="pct"/>
          </w:tcPr>
          <w:p w:rsidR="006E097C" w:rsidRDefault="00A14638" w:rsidP="00FE02FB">
            <w:pPr>
              <w:pStyle w:val="ConsPlusNormal0"/>
              <w:jc w:val="both"/>
            </w:pPr>
            <w:r>
              <w:t>5</w:t>
            </w:r>
          </w:p>
        </w:tc>
        <w:tc>
          <w:tcPr>
            <w:tcW w:w="4625" w:type="pct"/>
          </w:tcPr>
          <w:p w:rsidR="006E097C" w:rsidRDefault="002E14DC" w:rsidP="00FE02FB">
            <w:pPr>
              <w:pStyle w:val="ConsPlusNormal0"/>
              <w:jc w:val="both"/>
            </w:pPr>
            <w:hyperlink r:id="rId334" w:tooltip="Приказ Министерства здравоохранения Республики Крым от 06.09.2018 N 1678 &quot;Порядок маршрутизации по профилю &quot;Торакальная хирургия&quot; в Республике Крым&quot; (вместе с &quot;Порядком маршрутизации больных по профилю &quot;Торакальная хирургия&quot; для оказания первичной специализиро">
              <w:r w:rsidR="00A14638">
                <w:rPr>
                  <w:color w:val="0000FF"/>
                </w:rPr>
                <w:t>Приказ</w:t>
              </w:r>
            </w:hyperlink>
            <w:r w:rsidR="00A14638">
              <w:t xml:space="preserve"> Министерства здравоохранения Республики Крым от 6 сентября 2018 года N 1678 "Порядок маршрутизации по профилю "Торакальная хирургия" в Республике Крым" (внесен в федеральный регистр нормативных правовых актов субъектов Российской Федерации 24 сентября 2018 года, регистрационный номер RU93000201801154)</w:t>
            </w:r>
          </w:p>
        </w:tc>
      </w:tr>
      <w:tr w:rsidR="006E097C" w:rsidTr="00A14638">
        <w:tc>
          <w:tcPr>
            <w:tcW w:w="375" w:type="pct"/>
          </w:tcPr>
          <w:p w:rsidR="006E097C" w:rsidRDefault="00A14638" w:rsidP="00FE02FB">
            <w:pPr>
              <w:pStyle w:val="ConsPlusNormal0"/>
              <w:jc w:val="both"/>
            </w:pPr>
            <w:r>
              <w:t>6</w:t>
            </w:r>
          </w:p>
        </w:tc>
        <w:tc>
          <w:tcPr>
            <w:tcW w:w="4625" w:type="pct"/>
          </w:tcPr>
          <w:p w:rsidR="006E097C" w:rsidRDefault="002E14DC" w:rsidP="00FE02FB">
            <w:pPr>
              <w:pStyle w:val="ConsPlusNormal0"/>
              <w:jc w:val="both"/>
            </w:pPr>
            <w:hyperlink r:id="rId335" w:tooltip="Приказ Министерства здравоохранения Республики Крым от 08.06.2018 N 1092 (ред. от 13.10.2023) &quot;Об оказании скорой медицинской помощи на территории Республики Крым&quot; (вместе с &quot;Положением об оказании скорой, в том числе скорой специализированной, медицинской пом">
              <w:r w:rsidR="00A14638">
                <w:rPr>
                  <w:color w:val="0000FF"/>
                </w:rPr>
                <w:t>Приказ</w:t>
              </w:r>
            </w:hyperlink>
            <w:r w:rsidR="00A14638">
              <w:t xml:space="preserve"> Министерства здравоохранения Республики Крым от 8 июня 2018 года N 1092 "Об оказании скорой медицинской помощи на территории Республики Крым" (внесен в федеральный регистр нормативных правовых актов субъектов Российской Федерации 11 июля 2018 года, регистрационный номер RU93000201800803)</w:t>
            </w:r>
          </w:p>
        </w:tc>
      </w:tr>
      <w:tr w:rsidR="006E097C" w:rsidTr="00A14638">
        <w:tc>
          <w:tcPr>
            <w:tcW w:w="375" w:type="pct"/>
          </w:tcPr>
          <w:p w:rsidR="006E097C" w:rsidRDefault="00A14638" w:rsidP="00FE02FB">
            <w:pPr>
              <w:pStyle w:val="ConsPlusNormal0"/>
              <w:jc w:val="both"/>
            </w:pPr>
            <w:r>
              <w:t>7</w:t>
            </w:r>
          </w:p>
        </w:tc>
        <w:tc>
          <w:tcPr>
            <w:tcW w:w="4625" w:type="pct"/>
          </w:tcPr>
          <w:p w:rsidR="006E097C" w:rsidRDefault="002E14DC" w:rsidP="00FE02FB">
            <w:pPr>
              <w:pStyle w:val="ConsPlusNormal0"/>
              <w:jc w:val="both"/>
            </w:pPr>
            <w:hyperlink r:id="rId336" w:tooltip="Приказ Министерства здравоохранения Республики Крым от 10.04.2023 N 626 &quot;Об утверждении Порядка оказания специализированной медицинской помощи по профилю &quot;Неонатология&quot;, маршрутизации новорожденных, организации амбулаторного наблюдения за новорожденными высоко">
              <w:r w:rsidR="00A14638">
                <w:rPr>
                  <w:color w:val="0000FF"/>
                </w:rPr>
                <w:t>Приказ</w:t>
              </w:r>
            </w:hyperlink>
            <w:r w:rsidR="00A14638">
              <w:t xml:space="preserve"> Министерства здравоохранения Республики Крым от 10 апреля 2023 года N 626 "Об утверждении Порядка оказания специализированной медицинской помощи по профилю "Неонатология", маршрутизации новорожденных, организации амбулаторного наблюдения за новорожденными высокого риска и их маршрутизации в Республике Крым" (внесен в федеральный регистр нормативных правовых актов субъектов Российской Федерации 26 апреля 2023 года, регистрационный номер RU93000202300615)</w:t>
            </w:r>
          </w:p>
        </w:tc>
      </w:tr>
      <w:tr w:rsidR="006E097C" w:rsidTr="00A14638">
        <w:tc>
          <w:tcPr>
            <w:tcW w:w="375" w:type="pct"/>
          </w:tcPr>
          <w:p w:rsidR="006E097C" w:rsidRDefault="00A14638" w:rsidP="00FE02FB">
            <w:pPr>
              <w:pStyle w:val="ConsPlusNormal0"/>
              <w:jc w:val="both"/>
            </w:pPr>
            <w:r>
              <w:t>8</w:t>
            </w:r>
          </w:p>
        </w:tc>
        <w:tc>
          <w:tcPr>
            <w:tcW w:w="4625" w:type="pct"/>
          </w:tcPr>
          <w:p w:rsidR="006E097C" w:rsidRDefault="002E14DC" w:rsidP="00FE02FB">
            <w:pPr>
              <w:pStyle w:val="ConsPlusNormal0"/>
              <w:jc w:val="both"/>
            </w:pPr>
            <w:hyperlink r:id="rId337" w:tooltip="Приказ Министерства здравоохранения Республики Крым от 02.08.2016 N 1194 (ред. от 23.11.2021) &quot;Об организации паллиативной медицинской помощи в Республике Крым&quot; (вместе с &quot;Положением о порядке оказания паллиативной медицинской помощи в Республике Крым&quot;, &quot;Переч">
              <w:r w:rsidR="00A14638">
                <w:rPr>
                  <w:color w:val="0000FF"/>
                </w:rPr>
                <w:t>Приказ</w:t>
              </w:r>
            </w:hyperlink>
            <w:r w:rsidR="00A14638">
              <w:t xml:space="preserve"> Министерства здравоохранения Республики Крым от 2 августа 2016 года N 1194 "Об организации паллиативной медицинской помощи в Республике Крым" (внесен в федеральный регистр нормативных правовых актов субъектов Российской Федерации 25 января 2022 года, регистрационный номер RU93000201602002)</w:t>
            </w:r>
          </w:p>
        </w:tc>
      </w:tr>
      <w:tr w:rsidR="006E097C" w:rsidTr="00A14638">
        <w:tc>
          <w:tcPr>
            <w:tcW w:w="375" w:type="pct"/>
          </w:tcPr>
          <w:p w:rsidR="006E097C" w:rsidRDefault="00A14638" w:rsidP="00FE02FB">
            <w:pPr>
              <w:pStyle w:val="ConsPlusNormal0"/>
              <w:jc w:val="both"/>
            </w:pPr>
            <w:r>
              <w:t>9</w:t>
            </w:r>
          </w:p>
        </w:tc>
        <w:tc>
          <w:tcPr>
            <w:tcW w:w="4625" w:type="pct"/>
          </w:tcPr>
          <w:p w:rsidR="006E097C" w:rsidRDefault="002E14DC" w:rsidP="00FE02FB">
            <w:pPr>
              <w:pStyle w:val="ConsPlusNormal0"/>
              <w:jc w:val="both"/>
            </w:pPr>
            <w:hyperlink r:id="rId338" w:tooltip="Приказ Министерства здравоохранения Республики Крым от 13.10.2017 N 2133 &quot;Об утверждении Порядка оказания медицинской помощи детям Республики Крым с острым почечным повреждением&quot; (вместе с &quot;Порядком организации специализированной медицинской помощи детям с ост">
              <w:r w:rsidR="00A14638">
                <w:rPr>
                  <w:color w:val="0000FF"/>
                </w:rPr>
                <w:t>Приказ</w:t>
              </w:r>
            </w:hyperlink>
            <w:r w:rsidR="00A14638">
              <w:t xml:space="preserve"> Министерства здравоохранения Республики Крым от 13 октября 2017 года N 2133 "Об утверждении Порядка оказания медицинской помощи детям Республики Крым с острым почечным повреждением" (внесен в федеральный регистр нормативных правовых актов субъектов Российской Федерации 20 декабря 2017 года, регистрационный номер RU93000201701384)</w:t>
            </w:r>
          </w:p>
        </w:tc>
      </w:tr>
      <w:tr w:rsidR="006E097C" w:rsidTr="00A14638">
        <w:tc>
          <w:tcPr>
            <w:tcW w:w="375" w:type="pct"/>
          </w:tcPr>
          <w:p w:rsidR="006E097C" w:rsidRDefault="00A14638" w:rsidP="00FE02FB">
            <w:pPr>
              <w:pStyle w:val="ConsPlusNormal0"/>
              <w:jc w:val="both"/>
            </w:pPr>
            <w:r>
              <w:t>10</w:t>
            </w:r>
          </w:p>
        </w:tc>
        <w:tc>
          <w:tcPr>
            <w:tcW w:w="4625" w:type="pct"/>
          </w:tcPr>
          <w:p w:rsidR="006E097C" w:rsidRDefault="002E14DC" w:rsidP="00FE02FB">
            <w:pPr>
              <w:pStyle w:val="ConsPlusNormal0"/>
              <w:jc w:val="both"/>
            </w:pPr>
            <w:hyperlink r:id="rId339" w:tooltip="Приказ Министерства здравоохранения Республики Крым от 19.03.2019 N 432 &quot;Об утверждении Положения об установл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
              <w:r w:rsidR="00A14638">
                <w:rPr>
                  <w:color w:val="0000FF"/>
                </w:rPr>
                <w:t>Приказ</w:t>
              </w:r>
            </w:hyperlink>
            <w:r w:rsidR="00A14638">
              <w:t xml:space="preserve"> Министерства здравоохранения Республики Крым от 19 марта 2019 года N 432 "Об утверждении Положения об установлении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w:t>
            </w:r>
            <w:r w:rsidR="00A14638">
              <w:lastRenderedPageBreak/>
              <w:t>организациях" (внесен в федеральный регистр нормативных правовых актов субъектов Российской Федерации 19 апреля 2019 года, регистрационный номер RU93000201900349)</w:t>
            </w:r>
          </w:p>
        </w:tc>
      </w:tr>
      <w:tr w:rsidR="006E097C" w:rsidTr="00A14638">
        <w:tc>
          <w:tcPr>
            <w:tcW w:w="375" w:type="pct"/>
          </w:tcPr>
          <w:p w:rsidR="006E097C" w:rsidRDefault="00A14638" w:rsidP="00FE02FB">
            <w:pPr>
              <w:pStyle w:val="ConsPlusNormal0"/>
              <w:jc w:val="both"/>
            </w:pPr>
            <w:r>
              <w:lastRenderedPageBreak/>
              <w:t>11</w:t>
            </w:r>
          </w:p>
        </w:tc>
        <w:tc>
          <w:tcPr>
            <w:tcW w:w="4625" w:type="pct"/>
          </w:tcPr>
          <w:p w:rsidR="006E097C" w:rsidRDefault="002E14DC" w:rsidP="00FE02FB">
            <w:pPr>
              <w:pStyle w:val="ConsPlusNormal0"/>
              <w:jc w:val="both"/>
            </w:pPr>
            <w:hyperlink r:id="rId340" w:tooltip="Приказ Министерства здравоохранения Республики Крым от 19.03.2019 N 433 &quot;О Порядке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
              <w:r w:rsidR="00A14638">
                <w:rPr>
                  <w:color w:val="0000FF"/>
                </w:rPr>
                <w:t>Приказ</w:t>
              </w:r>
            </w:hyperlink>
            <w:r w:rsidR="00A14638">
              <w:t xml:space="preserve"> Министерства здравоохранения Республики Крым от 19 марта 2019 года N 433 "О Порядке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 - участковому принципу" (внесен в федеральный регистр нормативных правовых актов субъектов Российской Федерации 19 апреля 2019 года, регистрационный номер RU93000201900350)</w:t>
            </w:r>
          </w:p>
        </w:tc>
      </w:tr>
      <w:tr w:rsidR="006E097C" w:rsidTr="00A14638">
        <w:tc>
          <w:tcPr>
            <w:tcW w:w="375" w:type="pct"/>
          </w:tcPr>
          <w:p w:rsidR="006E097C" w:rsidRDefault="00A14638" w:rsidP="00FE02FB">
            <w:pPr>
              <w:pStyle w:val="ConsPlusNormal0"/>
              <w:jc w:val="both"/>
            </w:pPr>
            <w:r>
              <w:t>12</w:t>
            </w:r>
          </w:p>
        </w:tc>
        <w:tc>
          <w:tcPr>
            <w:tcW w:w="4625" w:type="pct"/>
          </w:tcPr>
          <w:p w:rsidR="006E097C" w:rsidRDefault="002E14DC" w:rsidP="00FE02FB">
            <w:pPr>
              <w:pStyle w:val="ConsPlusNormal0"/>
              <w:jc w:val="both"/>
            </w:pPr>
            <w:hyperlink r:id="rId341" w:tooltip="Приказ Министерства здравоохранения Республики Крым от 03.07.2019 N 1149 (ред. от 10.07.2019) &quot;О порядке оказания стоматологической помощи детям, проживающим в детских домах-интернатах и психоневрологических диспансерах Республики Крым&quot; (вместе с &quot;Порядком про">
              <w:r w:rsidR="00A14638">
                <w:rPr>
                  <w:color w:val="0000FF"/>
                </w:rPr>
                <w:t>Приказ</w:t>
              </w:r>
            </w:hyperlink>
            <w:r w:rsidR="00A14638">
              <w:t xml:space="preserve"> Министерства здравоохранения Республики Крым от 3 июля 2019 года N 1149 "О порядке оказания стоматологической помощи детям, проживающим в детских домах-интернатах и психоневрологических диспансерах Республики Крым" (внесен в федеральный регистр нормативных правовых актов субъектов Российской Федерации 10 июля 2019 года, регистрационный номер RU93000201900962)</w:t>
            </w:r>
          </w:p>
        </w:tc>
      </w:tr>
      <w:tr w:rsidR="006E097C" w:rsidTr="00A14638">
        <w:tc>
          <w:tcPr>
            <w:tcW w:w="375" w:type="pct"/>
          </w:tcPr>
          <w:p w:rsidR="006E097C" w:rsidRDefault="00A14638" w:rsidP="00FE02FB">
            <w:pPr>
              <w:pStyle w:val="ConsPlusNormal0"/>
              <w:jc w:val="both"/>
            </w:pPr>
            <w:r>
              <w:t>13</w:t>
            </w:r>
          </w:p>
        </w:tc>
        <w:tc>
          <w:tcPr>
            <w:tcW w:w="4625" w:type="pct"/>
          </w:tcPr>
          <w:p w:rsidR="006E097C" w:rsidRDefault="002E14DC" w:rsidP="00FE02FB">
            <w:pPr>
              <w:pStyle w:val="ConsPlusNormal0"/>
              <w:jc w:val="both"/>
            </w:pPr>
            <w:hyperlink r:id="rId342" w:tooltip="Приказ Министерства здравоохранения Республики Крым от 19.03.2020 N 706 &quot;О порядке направления на отдельные диагностические исследования в медицинских организациях Республики Крым&quot; (вместе с &quot;Порядком направления на гистологические исследования и на молекулярн">
              <w:r w:rsidR="00A14638">
                <w:rPr>
                  <w:color w:val="0000FF"/>
                </w:rPr>
                <w:t>Приказ</w:t>
              </w:r>
            </w:hyperlink>
            <w:r w:rsidR="00A14638">
              <w:t xml:space="preserve"> Министерства здравоохранения Республики Крым от 19 марта 2020 года N 706 "О порядке направления на отдельные диагностические исследования в медицинских организациях Республики Крым" (внесен в федеральный регистр нормативных правовых актов субъектов Российской Федерации 7 апреля 2020 года, регистрационный номер RU93000202000317)</w:t>
            </w:r>
          </w:p>
        </w:tc>
      </w:tr>
      <w:tr w:rsidR="006E097C" w:rsidTr="00A14638">
        <w:tc>
          <w:tcPr>
            <w:tcW w:w="375" w:type="pct"/>
          </w:tcPr>
          <w:p w:rsidR="006E097C" w:rsidRDefault="00A14638" w:rsidP="00FE02FB">
            <w:pPr>
              <w:pStyle w:val="ConsPlusNormal0"/>
              <w:jc w:val="both"/>
            </w:pPr>
            <w:r>
              <w:t>14</w:t>
            </w:r>
          </w:p>
        </w:tc>
        <w:tc>
          <w:tcPr>
            <w:tcW w:w="4625" w:type="pct"/>
          </w:tcPr>
          <w:p w:rsidR="006E097C" w:rsidRDefault="002E14DC" w:rsidP="00FE02FB">
            <w:pPr>
              <w:pStyle w:val="ConsPlusNormal0"/>
              <w:jc w:val="both"/>
            </w:pPr>
            <w:hyperlink r:id="rId343" w:tooltip="Приказ Министерства здравоохранения Республики Крым от 29.09.2020 N 2358 &quot;Об утверждении Временного порядка организации амбулаторной медицинской помощи (на дому) пациентам с новой коронавирусной инфекцией (COVID-19)&quot; {КонсультантПлюс}">
              <w:r w:rsidR="00A14638">
                <w:rPr>
                  <w:color w:val="0000FF"/>
                </w:rPr>
                <w:t>Приказ</w:t>
              </w:r>
            </w:hyperlink>
            <w:r w:rsidR="00A14638">
              <w:t xml:space="preserve"> Министерства здравоохранения Республики Крым от 29 сентября 2020 года N 2358 "Об утверждении временного порядка организации амбулаторной медицинской помощи (на дому) пациентам с новой коронавирусной инфекцией (COVID-19)" (внесен в федеральный регистр нормативных правовых актов субъектов Российской Федерации 16 октября 2020 года, регистрационный номер RU93000202001296)</w:t>
            </w:r>
          </w:p>
        </w:tc>
      </w:tr>
      <w:tr w:rsidR="006E097C" w:rsidTr="00A14638">
        <w:tc>
          <w:tcPr>
            <w:tcW w:w="375" w:type="pct"/>
          </w:tcPr>
          <w:p w:rsidR="006E097C" w:rsidRDefault="00A14638" w:rsidP="00FE02FB">
            <w:pPr>
              <w:pStyle w:val="ConsPlusNormal0"/>
              <w:jc w:val="both"/>
            </w:pPr>
            <w:r>
              <w:t>15</w:t>
            </w:r>
          </w:p>
        </w:tc>
        <w:tc>
          <w:tcPr>
            <w:tcW w:w="4625" w:type="pct"/>
          </w:tcPr>
          <w:p w:rsidR="006E097C" w:rsidRDefault="002E14DC" w:rsidP="00FE02FB">
            <w:pPr>
              <w:pStyle w:val="ConsPlusNormal0"/>
              <w:jc w:val="both"/>
            </w:pPr>
            <w:hyperlink r:id="rId344" w:tooltip="Приказ Министерства здравоохранения Республики Крым от 27.10.2020 N 2633 (ред. от 03.08.2021) &quot;Об организации оказания высокотехнологичной медицинской помощи с применением единой государственной информационной системы в сфере здравоохранения в Республике Крым ">
              <w:r w:rsidR="00A14638">
                <w:rPr>
                  <w:color w:val="0000FF"/>
                </w:rPr>
                <w:t>Приказ</w:t>
              </w:r>
            </w:hyperlink>
            <w:r w:rsidR="00A14638">
              <w:t xml:space="preserve"> Министерства здравоохранения Республики Крым от 27 октября 2020 года N 2633 "Об организации оказания высокотехнологичной медицинской помощи с применением единой государственной информационной системы в сфере здравоохранения в Республике Крым и признании утратившим силу приказа Министерства здравоохранения Республики Крым от 18 апреля 2014 года N 180" (внесен в федеральный регистр нормативных правовых актов субъектов Российской Федерации 12 ноября 2020 года, регистрационный номер RU93000202001408)</w:t>
            </w:r>
          </w:p>
        </w:tc>
      </w:tr>
      <w:tr w:rsidR="006E097C" w:rsidTr="00A14638">
        <w:tc>
          <w:tcPr>
            <w:tcW w:w="375" w:type="pct"/>
          </w:tcPr>
          <w:p w:rsidR="006E097C" w:rsidRDefault="00A14638" w:rsidP="00FE02FB">
            <w:pPr>
              <w:pStyle w:val="ConsPlusNormal0"/>
              <w:jc w:val="both"/>
            </w:pPr>
            <w:r>
              <w:t>16</w:t>
            </w:r>
          </w:p>
        </w:tc>
        <w:tc>
          <w:tcPr>
            <w:tcW w:w="4625" w:type="pct"/>
          </w:tcPr>
          <w:p w:rsidR="006E097C" w:rsidRDefault="002E14DC" w:rsidP="00FE02FB">
            <w:pPr>
              <w:pStyle w:val="ConsPlusNormal0"/>
              <w:jc w:val="both"/>
            </w:pPr>
            <w:hyperlink r:id="rId345" w:tooltip="Приказ Министерства здравоохранения Республики Крым от 30.11.2017 N 2440 (ред. от 10.10.2024) &quot;О совершенствовании организации оказания диализной помощи в Республике Крым&quot; (вместе с &quot;Перечнем медицинских организаций, осуществляющих оказание медицинской помощи ">
              <w:r w:rsidR="00A14638">
                <w:rPr>
                  <w:color w:val="0000FF"/>
                </w:rPr>
                <w:t>Приказ</w:t>
              </w:r>
            </w:hyperlink>
            <w:r w:rsidR="00A14638">
              <w:t xml:space="preserve"> Министерства здравоохранения Республики Крым от 30 ноября 2017 года N 2440 "О совершенствовании организации оказания диализной помощи в Республике Крым" (внесен в федеральный регистр нормативных правовых актов субъектов Российской Федерации 7 июня 2022 года, регистрационный номер RU93000201701824)</w:t>
            </w:r>
          </w:p>
        </w:tc>
      </w:tr>
      <w:tr w:rsidR="006E097C" w:rsidTr="00A14638">
        <w:tc>
          <w:tcPr>
            <w:tcW w:w="375" w:type="pct"/>
          </w:tcPr>
          <w:p w:rsidR="006E097C" w:rsidRDefault="00A14638" w:rsidP="00FE02FB">
            <w:pPr>
              <w:pStyle w:val="ConsPlusNormal0"/>
              <w:jc w:val="both"/>
            </w:pPr>
            <w:r>
              <w:t>17</w:t>
            </w:r>
          </w:p>
        </w:tc>
        <w:tc>
          <w:tcPr>
            <w:tcW w:w="4625" w:type="pct"/>
          </w:tcPr>
          <w:p w:rsidR="006E097C" w:rsidRDefault="002E14DC" w:rsidP="00FE02FB">
            <w:pPr>
              <w:pStyle w:val="ConsPlusNormal0"/>
              <w:jc w:val="both"/>
            </w:pPr>
            <w:hyperlink r:id="rId346" w:tooltip="Приказ Министерства здравоохранения Республики Крым от 11.04.2022 N 1109 (ред. от 22.11.2024) &quot;Об организации медицинской помощи по профилю &quot;медицинская реабилитация&quot; взрослому населению Республики Крым&quot; (вместе с &quot;Перечнем медицинских организаций, участвующих">
              <w:r w:rsidR="00A14638">
                <w:rPr>
                  <w:color w:val="0000FF"/>
                </w:rPr>
                <w:t>Приказ</w:t>
              </w:r>
            </w:hyperlink>
            <w:r w:rsidR="00A14638">
              <w:t xml:space="preserve"> Министерства здравоохранения Республики Крым от 11 апреля 2022 года N 1109 "Об организации медицинской помощи по профилю "Медицинская реабилитация" взрослому населению Республики Крым" (внесен в федеральный регистр нормативных правовых актов субъектов Российской Федерации 5 мая 2022 года, регистрационный номер RU93000202200584)</w:t>
            </w:r>
          </w:p>
        </w:tc>
      </w:tr>
      <w:tr w:rsidR="006E097C" w:rsidTr="00A14638">
        <w:tc>
          <w:tcPr>
            <w:tcW w:w="375" w:type="pct"/>
          </w:tcPr>
          <w:p w:rsidR="006E097C" w:rsidRDefault="00A14638" w:rsidP="00FE02FB">
            <w:pPr>
              <w:pStyle w:val="ConsPlusNormal0"/>
              <w:jc w:val="both"/>
            </w:pPr>
            <w:r>
              <w:t>18</w:t>
            </w:r>
          </w:p>
        </w:tc>
        <w:tc>
          <w:tcPr>
            <w:tcW w:w="4625" w:type="pct"/>
          </w:tcPr>
          <w:p w:rsidR="006E097C" w:rsidRDefault="002E14DC" w:rsidP="00FE02FB">
            <w:pPr>
              <w:pStyle w:val="ConsPlusNormal0"/>
              <w:jc w:val="both"/>
            </w:pPr>
            <w:hyperlink r:id="rId347" w:tooltip="Приказ Министерства здравоохранения Республики Крым от 24.03.2022 N 886 (ред. от 06.10.2023) &quot;Об утверждении маршрутизации взрослого населения Республики Крым при онкологических заболеваниях&quot; (вместе с &quot;Положением о маршрутизации взрослого населения Республики">
              <w:r w:rsidR="00A14638">
                <w:rPr>
                  <w:color w:val="0000FF"/>
                </w:rPr>
                <w:t>Приказ</w:t>
              </w:r>
            </w:hyperlink>
            <w:r w:rsidR="00A14638">
              <w:t xml:space="preserve"> Министерства здравоохранения Республики Крым от 24 марта 2022 года N 886 "Об утверждении маршрутизации взрослого населения Республики Крым при онкологических заболеваниях" (внесен в федеральный регистр нормативных правовых актов субъектов Российской Федерации 8 апреля 2022 года, регистрационный номер RU93000202200438)</w:t>
            </w:r>
          </w:p>
        </w:tc>
      </w:tr>
      <w:tr w:rsidR="006E097C" w:rsidTr="00A14638">
        <w:tc>
          <w:tcPr>
            <w:tcW w:w="375" w:type="pct"/>
          </w:tcPr>
          <w:p w:rsidR="006E097C" w:rsidRDefault="00A14638" w:rsidP="00FE02FB">
            <w:pPr>
              <w:pStyle w:val="ConsPlusNormal0"/>
              <w:jc w:val="both"/>
            </w:pPr>
            <w:r>
              <w:t>19</w:t>
            </w:r>
          </w:p>
        </w:tc>
        <w:tc>
          <w:tcPr>
            <w:tcW w:w="4625" w:type="pct"/>
          </w:tcPr>
          <w:p w:rsidR="006E097C" w:rsidRDefault="002E14DC" w:rsidP="00FE02FB">
            <w:pPr>
              <w:pStyle w:val="ConsPlusNormal0"/>
              <w:jc w:val="both"/>
            </w:pPr>
            <w:hyperlink r:id="rId348" w:tooltip="Приказ Министерства здравоохранения Республики Крым от 29.07.2016 N 1175 (ред. от 11.10.2022) &quot;О порядке маршрутизации больных оториноларингологического профиля в Республике Крым&quot; (вместе с &quot;Перечнем медицинских организаций, участвующих в оказании медицинской ">
              <w:r w:rsidR="00A14638">
                <w:rPr>
                  <w:color w:val="0000FF"/>
                </w:rPr>
                <w:t>Приказ</w:t>
              </w:r>
            </w:hyperlink>
            <w:r w:rsidR="00A14638">
              <w:t xml:space="preserve"> Министерства здравоохранения Республики Крым от 29 июля 2016 года N 1175 "О порядке маршрутизации больных оториноларингологического профиля в Республике Крым" (внесен в федеральный регистр нормативных правовых актов субъектов Российской Федерации 2 ноября 2022 года, регистрационный номер RU93000201602014)</w:t>
            </w:r>
          </w:p>
        </w:tc>
      </w:tr>
      <w:tr w:rsidR="006E097C" w:rsidTr="00A14638">
        <w:tc>
          <w:tcPr>
            <w:tcW w:w="375" w:type="pct"/>
          </w:tcPr>
          <w:p w:rsidR="006E097C" w:rsidRDefault="00A14638" w:rsidP="00FE02FB">
            <w:pPr>
              <w:pStyle w:val="ConsPlusNormal0"/>
              <w:jc w:val="both"/>
            </w:pPr>
            <w:r>
              <w:t>20</w:t>
            </w:r>
          </w:p>
        </w:tc>
        <w:tc>
          <w:tcPr>
            <w:tcW w:w="4625" w:type="pct"/>
          </w:tcPr>
          <w:p w:rsidR="006E097C" w:rsidRDefault="002E14DC" w:rsidP="00FE02FB">
            <w:pPr>
              <w:pStyle w:val="ConsPlusNormal0"/>
              <w:jc w:val="both"/>
            </w:pPr>
            <w:hyperlink r:id="rId349" w:tooltip="Приказ Министерства здравоохранения Республики Крым от 18.10.2022 N 4177 (ред. от 07.05.2024) &quot;Об оказании медицинской помощи взрослому населению в Республике Крым по профилю &quot;челюстно-лицевая хирургия&quot; (вместе с &quot;Положением о маршрутизации взрослого населения">
              <w:r w:rsidR="00A14638">
                <w:rPr>
                  <w:color w:val="0000FF"/>
                </w:rPr>
                <w:t>Приказ</w:t>
              </w:r>
            </w:hyperlink>
            <w:r w:rsidR="00A14638">
              <w:t xml:space="preserve"> Министерства здравоохранения Республики Крым от 18 октября 2022 года N 4177 "Об оказании медицинской помощи взрослому населению в Республике Крым по профилю "челюстно-лицевая хирургия" (внесен в федеральный регистр нормативных правовых актов субъектов Российской Федерации 14 ноября 2022 года, регистрационный номер RU93000202202099)</w:t>
            </w:r>
          </w:p>
        </w:tc>
      </w:tr>
      <w:tr w:rsidR="006E097C" w:rsidTr="00A14638">
        <w:tc>
          <w:tcPr>
            <w:tcW w:w="375" w:type="pct"/>
          </w:tcPr>
          <w:p w:rsidR="006E097C" w:rsidRDefault="00A14638" w:rsidP="00FE02FB">
            <w:pPr>
              <w:pStyle w:val="ConsPlusNormal0"/>
              <w:jc w:val="both"/>
            </w:pPr>
            <w:r>
              <w:t>21</w:t>
            </w:r>
          </w:p>
        </w:tc>
        <w:tc>
          <w:tcPr>
            <w:tcW w:w="4625" w:type="pct"/>
          </w:tcPr>
          <w:p w:rsidR="006E097C" w:rsidRDefault="002E14DC" w:rsidP="00FE02FB">
            <w:pPr>
              <w:pStyle w:val="ConsPlusNormal0"/>
              <w:jc w:val="both"/>
            </w:pPr>
            <w:hyperlink r:id="rId350" w:tooltip="Приказ Министерства здравоохранения Республики Крым от 10.10.2022 N 3965 (ред. от 12.05.2025) &quot;Об организации обязательного психиатрического освидетельствования работников, осуществляющих отдельные виды деятельности, в Республике Крым&quot; (вместе с &quot;Перечнем врач">
              <w:r w:rsidR="00A14638">
                <w:rPr>
                  <w:color w:val="0000FF"/>
                </w:rPr>
                <w:t>Приказ</w:t>
              </w:r>
            </w:hyperlink>
            <w:r w:rsidR="00A14638">
              <w:t xml:space="preserve"> Министерства здравоохранения Республики Крым от 10 октября 2022 года N 3965 "Об организации обязательного психиатрического освидетельствования работников, осуществляющих отдельные виды деятельности, в Республике Крым" (внесен в федеральный регистр нормативных правовых актов субъектов Российской Федерации 2 ноября 2022 года, регистрационный номер RU93000202201960)</w:t>
            </w:r>
          </w:p>
        </w:tc>
      </w:tr>
      <w:tr w:rsidR="006E097C" w:rsidTr="00A14638">
        <w:tc>
          <w:tcPr>
            <w:tcW w:w="375" w:type="pct"/>
          </w:tcPr>
          <w:p w:rsidR="006E097C" w:rsidRDefault="00A14638" w:rsidP="00FE02FB">
            <w:pPr>
              <w:pStyle w:val="ConsPlusNormal0"/>
              <w:jc w:val="both"/>
            </w:pPr>
            <w:r>
              <w:t>22</w:t>
            </w:r>
          </w:p>
        </w:tc>
        <w:tc>
          <w:tcPr>
            <w:tcW w:w="4625" w:type="pct"/>
          </w:tcPr>
          <w:p w:rsidR="006E097C" w:rsidRDefault="002E14DC" w:rsidP="00FE02FB">
            <w:pPr>
              <w:pStyle w:val="ConsPlusNormal0"/>
              <w:jc w:val="both"/>
            </w:pPr>
            <w:hyperlink r:id="rId351" w:tooltip="Приказ Министерства здравоохранения Республики Крым от 20.05.2022 N 1537 &quot;Об организации оказания неотложной медицинской помощи взрослому населению в Республике Крым&quot; (вместе с &quot;Положением об организации оказания взрослому населению Республики Крым медицинской">
              <w:r w:rsidR="00A14638">
                <w:rPr>
                  <w:color w:val="0000FF"/>
                </w:rPr>
                <w:t>Приказ</w:t>
              </w:r>
            </w:hyperlink>
            <w:r w:rsidR="00A14638">
              <w:t xml:space="preserve"> Министерства здравоохранения Республики Крым от 20 мая 2022 года N 1537 "Об </w:t>
            </w:r>
            <w:r w:rsidR="00A14638">
              <w:lastRenderedPageBreak/>
              <w:t>организации оказания неотложной медицинской помощи взрослому населению в Республике Крым" (внесен в федеральный регистр нормативных правовых актов субъектов Российской Федерации 8 июня 2022 года, регистрационный номер RU93000202200854)</w:t>
            </w:r>
          </w:p>
        </w:tc>
      </w:tr>
      <w:tr w:rsidR="006E097C" w:rsidTr="00A14638">
        <w:tc>
          <w:tcPr>
            <w:tcW w:w="375" w:type="pct"/>
          </w:tcPr>
          <w:p w:rsidR="006E097C" w:rsidRDefault="00A14638" w:rsidP="00FE02FB">
            <w:pPr>
              <w:pStyle w:val="ConsPlusNormal0"/>
              <w:jc w:val="both"/>
            </w:pPr>
            <w:r>
              <w:lastRenderedPageBreak/>
              <w:t>23</w:t>
            </w:r>
          </w:p>
        </w:tc>
        <w:tc>
          <w:tcPr>
            <w:tcW w:w="4625" w:type="pct"/>
          </w:tcPr>
          <w:p w:rsidR="006E097C" w:rsidRDefault="002E14DC" w:rsidP="00FE02FB">
            <w:pPr>
              <w:pStyle w:val="ConsPlusNormal0"/>
              <w:jc w:val="both"/>
            </w:pPr>
            <w:hyperlink r:id="rId352" w:tooltip="Приказ Министерства здравоохранения Республики Крым от 29.06.2022 N 2136 &quot;О работе магнитно-резонансных томографов в медицинских организациях Республики Крым&quot; (вместе с &quot;Порядком направления пациентов на магнитно-резонансную томографию в Республике Крым (далее">
              <w:r w:rsidR="00A14638">
                <w:rPr>
                  <w:color w:val="0000FF"/>
                </w:rPr>
                <w:t>Приказ</w:t>
              </w:r>
            </w:hyperlink>
            <w:r w:rsidR="00A14638">
              <w:t xml:space="preserve"> Министерства здравоохранения Республики Крым от 29 июня 2022 года N 2136 "О работе магнитно-резонансных томографов в медицинских организациях Республики Крым" (внесен в федеральный регистр нормативных правовых актов субъектов Российской Федерации 22 июля 2022 года, регистрационный номер RU93000202201211)</w:t>
            </w:r>
          </w:p>
        </w:tc>
      </w:tr>
      <w:tr w:rsidR="006E097C" w:rsidTr="00A14638">
        <w:tc>
          <w:tcPr>
            <w:tcW w:w="375" w:type="pct"/>
          </w:tcPr>
          <w:p w:rsidR="006E097C" w:rsidRDefault="00A14638" w:rsidP="00FE02FB">
            <w:pPr>
              <w:pStyle w:val="ConsPlusNormal0"/>
              <w:jc w:val="both"/>
            </w:pPr>
            <w:r>
              <w:t>24</w:t>
            </w:r>
          </w:p>
        </w:tc>
        <w:tc>
          <w:tcPr>
            <w:tcW w:w="4625" w:type="pct"/>
          </w:tcPr>
          <w:p w:rsidR="006E097C" w:rsidRDefault="002E14DC" w:rsidP="00FE02FB">
            <w:pPr>
              <w:pStyle w:val="ConsPlusNormal0"/>
              <w:jc w:val="both"/>
            </w:pPr>
            <w:hyperlink r:id="rId353" w:tooltip="Приказ Министерства здравоохранения Республики Крым от 25.12.2019 N 2538 &quot;О медицинской эвакуации пациентов с острыми интоксикациями, вызванными употреблением психоактивных веществ&quot; (вместе со &quot;Схемой медицинской эвакуации пациентов по профилю &quot;Психиатрия-нарк">
              <w:r w:rsidR="00A14638">
                <w:rPr>
                  <w:color w:val="0000FF"/>
                </w:rPr>
                <w:t>Приказ</w:t>
              </w:r>
            </w:hyperlink>
            <w:r w:rsidR="00A14638">
              <w:t xml:space="preserve"> Министерства здравоохранения Республики Крым от 25 декабря 2019 года N 2538 "О медицинской эвакуации пациентов с острыми интоксикациями, вызванными употреблением психоактивных веществ" (внесен в федеральный регистр нормативных правовых актов субъектов Российской Федерации 13 декабря 2022 года, регистрационный номер RU93000201902215)</w:t>
            </w:r>
          </w:p>
        </w:tc>
      </w:tr>
      <w:tr w:rsidR="006E097C" w:rsidTr="00A14638">
        <w:tc>
          <w:tcPr>
            <w:tcW w:w="375" w:type="pct"/>
          </w:tcPr>
          <w:p w:rsidR="006E097C" w:rsidRDefault="00A14638" w:rsidP="00FE02FB">
            <w:pPr>
              <w:pStyle w:val="ConsPlusNormal0"/>
              <w:jc w:val="both"/>
            </w:pPr>
            <w:r>
              <w:t>25</w:t>
            </w:r>
          </w:p>
        </w:tc>
        <w:tc>
          <w:tcPr>
            <w:tcW w:w="4625" w:type="pct"/>
          </w:tcPr>
          <w:p w:rsidR="006E097C" w:rsidRDefault="002E14DC" w:rsidP="00FE02FB">
            <w:pPr>
              <w:pStyle w:val="ConsPlusNormal0"/>
              <w:jc w:val="both"/>
            </w:pPr>
            <w:hyperlink r:id="rId354" w:tooltip="Приказ Министерства здравоохранения Республики Крым от 24.02.2021 N 502 &quot;Об оказании медицинской помощи по профилю &quot;Медицинская реабилитация&quot; взрослым пациентам с соматическими заболеваниями, перенесшим новую коронавирусную инфекцию COVID-19, в стационарных от">
              <w:r w:rsidR="00A14638">
                <w:rPr>
                  <w:color w:val="0000FF"/>
                </w:rPr>
                <w:t>Приказ</w:t>
              </w:r>
            </w:hyperlink>
            <w:r w:rsidR="00A14638">
              <w:t xml:space="preserve"> Министерства здравоохранения Республики Крым от 24 февраля 2021 года N 502 "Об оказании медицинской помощи по профилю "Медицинская реабилитация" взрослым пациентам с соматическими заболеваниями, перенесшими новую коронавирусную инфекцию COVID-19 в стационарных отделениях медицинской реабилитации" (внесен в федеральный регистр нормативных правовых актов субъектов Российской Федерации 12 декабря 2022 года, регистрационный номер RU93000202102308)</w:t>
            </w:r>
          </w:p>
        </w:tc>
      </w:tr>
      <w:tr w:rsidR="006E097C" w:rsidTr="00A14638">
        <w:tc>
          <w:tcPr>
            <w:tcW w:w="375" w:type="pct"/>
          </w:tcPr>
          <w:p w:rsidR="006E097C" w:rsidRDefault="00A14638" w:rsidP="00FE02FB">
            <w:pPr>
              <w:pStyle w:val="ConsPlusNormal0"/>
              <w:jc w:val="both"/>
            </w:pPr>
            <w:r>
              <w:t>26</w:t>
            </w:r>
          </w:p>
        </w:tc>
        <w:tc>
          <w:tcPr>
            <w:tcW w:w="4625" w:type="pct"/>
          </w:tcPr>
          <w:p w:rsidR="006E097C" w:rsidRDefault="002E14DC" w:rsidP="00FE02FB">
            <w:pPr>
              <w:pStyle w:val="ConsPlusNormal0"/>
              <w:jc w:val="both"/>
            </w:pPr>
            <w:hyperlink r:id="rId355" w:tooltip="Приказ Министерства здравоохранения Республики Крым от 03.11.2023 N 2147 &quot;Об организации медицинской помощи взрослому населению по прекращению потребления табака или потребления никотиносодержащей продукции, лечению табачной (никотиновой) зависимости, последст">
              <w:r w:rsidR="00A14638">
                <w:rPr>
                  <w:color w:val="0000FF"/>
                </w:rPr>
                <w:t>Приказ</w:t>
              </w:r>
            </w:hyperlink>
            <w:r w:rsidR="00A14638">
              <w:t xml:space="preserve"> Министерства здравоохранения Республики Крым от 3 ноября 2023 года N 2147 "Об организации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 в Республике Крым" (внесен в федеральный регистр нормативных правовых актов субъектов Российской Федерации 22 ноября 2023 года, регистрационный номер RU93000202301736)</w:t>
            </w:r>
          </w:p>
        </w:tc>
      </w:tr>
      <w:tr w:rsidR="006E097C" w:rsidTr="00A14638">
        <w:tc>
          <w:tcPr>
            <w:tcW w:w="375" w:type="pct"/>
          </w:tcPr>
          <w:p w:rsidR="006E097C" w:rsidRDefault="00A14638" w:rsidP="00FE02FB">
            <w:pPr>
              <w:pStyle w:val="ConsPlusNormal0"/>
              <w:jc w:val="both"/>
            </w:pPr>
            <w:r>
              <w:t>27</w:t>
            </w:r>
          </w:p>
        </w:tc>
        <w:tc>
          <w:tcPr>
            <w:tcW w:w="4625" w:type="pct"/>
          </w:tcPr>
          <w:p w:rsidR="006E097C" w:rsidRDefault="002E14DC" w:rsidP="00FE02FB">
            <w:pPr>
              <w:pStyle w:val="ConsPlusNormal0"/>
              <w:jc w:val="both"/>
            </w:pPr>
            <w:hyperlink r:id="rId356" w:tooltip="Приказ Министерства здравоохранения Республики Крым от 15.03.2023 N 465 (ред. от 25.06.2025) &quot;Об оказании медицинской помощи пациентам с хроническими вирусными гепатитами B и/или C в Республике Крым&quot; (вместе с &quot;Положением об оказании медицинской помощи пациент">
              <w:r w:rsidR="00A14638">
                <w:rPr>
                  <w:color w:val="0000FF"/>
                </w:rPr>
                <w:t>Приказ</w:t>
              </w:r>
            </w:hyperlink>
            <w:r w:rsidR="00A14638">
              <w:t xml:space="preserve"> Министерства здравоохранения Республики Крым от 15 марта 2023 года N 465 "Об оказании медицинской помощи пациентам с хроническими вирусными гепатитами В и С в Республике Крым" (внесен в федеральный регистр нормативных правовых актов субъектов Российской Федерации 31 марта 2023 года, регистрационный номер RU93000202300470)</w:t>
            </w:r>
          </w:p>
        </w:tc>
      </w:tr>
      <w:tr w:rsidR="006E097C" w:rsidTr="00A14638">
        <w:tc>
          <w:tcPr>
            <w:tcW w:w="375" w:type="pct"/>
          </w:tcPr>
          <w:p w:rsidR="006E097C" w:rsidRDefault="00A14638" w:rsidP="00FE02FB">
            <w:pPr>
              <w:pStyle w:val="ConsPlusNormal0"/>
              <w:jc w:val="both"/>
            </w:pPr>
            <w:r>
              <w:t>28</w:t>
            </w:r>
          </w:p>
        </w:tc>
        <w:tc>
          <w:tcPr>
            <w:tcW w:w="4625" w:type="pct"/>
          </w:tcPr>
          <w:p w:rsidR="006E097C" w:rsidRDefault="002E14DC" w:rsidP="00FE02FB">
            <w:pPr>
              <w:pStyle w:val="ConsPlusNormal0"/>
              <w:jc w:val="both"/>
            </w:pPr>
            <w:hyperlink r:id="rId357" w:tooltip="Приказ Министерства здравоохранения Республики Крым от 28.02.2024 N 311 &quot;Об организации оказания медицинской помощи населению Республики Крым по профилю &quot;Эндокринология&quot; (вместе с &quot;Положением об организации оказания медицинской помощи населению Республики Крым">
              <w:r w:rsidR="00A14638">
                <w:rPr>
                  <w:color w:val="0000FF"/>
                </w:rPr>
                <w:t>Приказ</w:t>
              </w:r>
            </w:hyperlink>
            <w:r w:rsidR="00A14638">
              <w:t xml:space="preserve"> Министерства здравоохранения Республики Крым от 28 февраля 2024 года N 311 "Об организации оказания медицинской помощи населению Республики Крым по профилю "эндокринология" (внесен в федеральный регистр нормативных правовых актов субъектов Российской Федерации 12 апреля 2024 года, регистрационный номер RU93000202400225)</w:t>
            </w:r>
          </w:p>
        </w:tc>
      </w:tr>
      <w:tr w:rsidR="006E097C" w:rsidTr="00A14638">
        <w:tc>
          <w:tcPr>
            <w:tcW w:w="375" w:type="pct"/>
          </w:tcPr>
          <w:p w:rsidR="006E097C" w:rsidRDefault="00A14638" w:rsidP="00FE02FB">
            <w:pPr>
              <w:pStyle w:val="ConsPlusNormal0"/>
              <w:jc w:val="both"/>
            </w:pPr>
            <w:r>
              <w:t>29</w:t>
            </w:r>
          </w:p>
        </w:tc>
        <w:tc>
          <w:tcPr>
            <w:tcW w:w="4625" w:type="pct"/>
          </w:tcPr>
          <w:p w:rsidR="006E097C" w:rsidRDefault="002E14DC" w:rsidP="00FE02FB">
            <w:pPr>
              <w:pStyle w:val="ConsPlusNormal0"/>
              <w:jc w:val="both"/>
            </w:pPr>
            <w:hyperlink r:id="rId358" w:tooltip="Приказ Министерства здравоохранения Республики Крым от 26.02.2024 N 280 (ред. от 02.07.2025) &quot;Об оказании медицинской помощи больным с сосудистыми заболеваниями на территории Республики Крым&quot; (вместе с &quot;Регламентом оказания медицинской помощи больным с острыми">
              <w:r w:rsidR="00A14638">
                <w:rPr>
                  <w:color w:val="0000FF"/>
                </w:rPr>
                <w:t>Приказ</w:t>
              </w:r>
            </w:hyperlink>
            <w:r w:rsidR="00A14638">
              <w:t xml:space="preserve"> Министерства здравоохранения Республики Крым от 26 февраля 2024 года N 280 "Об оказании медицинской помощи больным с сосудистыми заболеваниями на территории Республики Крым" (внесен в федеральный регистр нормативных правовых актов субъектов Российской Федерации 6 марта 2024 года, регистрационный номер RU93000202400195)</w:t>
            </w:r>
          </w:p>
        </w:tc>
      </w:tr>
    </w:tbl>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20</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4" w:name="P16623"/>
      <w:bookmarkEnd w:id="54"/>
      <w:r>
        <w:t>Прогнозные объемы специализированной, в том числе</w:t>
      </w:r>
    </w:p>
    <w:p w:rsidR="006E097C" w:rsidRDefault="00A14638" w:rsidP="00FE02FB">
      <w:pPr>
        <w:pStyle w:val="ConsPlusTitle0"/>
        <w:jc w:val="center"/>
      </w:pPr>
      <w:r>
        <w:t>высокотехнологичной, медицинской помощи, оказываемой</w:t>
      </w:r>
    </w:p>
    <w:p w:rsidR="006E097C" w:rsidRDefault="00A14638" w:rsidP="00FE02FB">
      <w:pPr>
        <w:pStyle w:val="ConsPlusTitle0"/>
        <w:jc w:val="center"/>
      </w:pPr>
      <w:r>
        <w:t>в стационарных условиях и в условиях дневного стационара</w:t>
      </w:r>
    </w:p>
    <w:p w:rsidR="006E097C" w:rsidRDefault="00A14638" w:rsidP="00FE02FB">
      <w:pPr>
        <w:pStyle w:val="ConsPlusTitle0"/>
        <w:jc w:val="center"/>
      </w:pPr>
      <w:r>
        <w:t>федеральными медицинскими организациями</w:t>
      </w:r>
    </w:p>
    <w:p w:rsidR="006E097C" w:rsidRDefault="006E097C" w:rsidP="00FE02FB">
      <w:pPr>
        <w:pStyle w:val="ConsPlusNormal0"/>
        <w:ind w:firstLine="540"/>
        <w:jc w:val="both"/>
      </w:pPr>
    </w:p>
    <w:p w:rsidR="006E097C" w:rsidRDefault="00A14638" w:rsidP="00FE02FB">
      <w:pPr>
        <w:pStyle w:val="ConsPlusNormal0"/>
        <w:ind w:firstLine="540"/>
        <w:jc w:val="both"/>
      </w:pPr>
      <w:r>
        <w:t>В соответствии с постановлением Правительства Российской Федерации на 2025 год рассчитаны прогнозные объемы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исходя из указанных в постановлении Правительства Российской Федерации средних нормативов объемов медицинской помощи на одно застрахованное лицо в части ОМС.</w:t>
      </w:r>
    </w:p>
    <w:p w:rsidR="006E097C" w:rsidRDefault="006E097C" w:rsidP="00FE02FB">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27"/>
        <w:gridCol w:w="3229"/>
        <w:gridCol w:w="1291"/>
        <w:gridCol w:w="1291"/>
        <w:gridCol w:w="1291"/>
      </w:tblGrid>
      <w:tr w:rsidR="006E097C" w:rsidTr="00A14638">
        <w:tc>
          <w:tcPr>
            <w:tcW w:w="1562" w:type="pct"/>
          </w:tcPr>
          <w:p w:rsidR="006E097C" w:rsidRDefault="00A14638" w:rsidP="00FE02FB">
            <w:pPr>
              <w:pStyle w:val="ConsPlusNormal0"/>
              <w:jc w:val="center"/>
            </w:pPr>
            <w:r>
              <w:t>Виды и условия оказания медицинской помощи</w:t>
            </w:r>
          </w:p>
        </w:tc>
        <w:tc>
          <w:tcPr>
            <w:tcW w:w="1563" w:type="pct"/>
          </w:tcPr>
          <w:p w:rsidR="006E097C" w:rsidRDefault="00A14638" w:rsidP="00FE02FB">
            <w:pPr>
              <w:pStyle w:val="ConsPlusNormal0"/>
              <w:jc w:val="center"/>
            </w:pPr>
            <w:r>
              <w:t>Единицы измерения</w:t>
            </w:r>
          </w:p>
        </w:tc>
        <w:tc>
          <w:tcPr>
            <w:tcW w:w="625" w:type="pct"/>
          </w:tcPr>
          <w:p w:rsidR="006E097C" w:rsidRDefault="00A14638" w:rsidP="00FE02FB">
            <w:pPr>
              <w:pStyle w:val="ConsPlusNormal0"/>
              <w:jc w:val="center"/>
            </w:pPr>
            <w:r>
              <w:t>2025 год</w:t>
            </w:r>
          </w:p>
        </w:tc>
        <w:tc>
          <w:tcPr>
            <w:tcW w:w="625" w:type="pct"/>
          </w:tcPr>
          <w:p w:rsidR="006E097C" w:rsidRDefault="00A14638" w:rsidP="00FE02FB">
            <w:pPr>
              <w:pStyle w:val="ConsPlusNormal0"/>
              <w:jc w:val="center"/>
            </w:pPr>
            <w:r>
              <w:t>2026 год</w:t>
            </w:r>
          </w:p>
        </w:tc>
        <w:tc>
          <w:tcPr>
            <w:tcW w:w="625" w:type="pct"/>
          </w:tcPr>
          <w:p w:rsidR="006E097C" w:rsidRDefault="00A14638" w:rsidP="00FE02FB">
            <w:pPr>
              <w:pStyle w:val="ConsPlusNormal0"/>
              <w:jc w:val="center"/>
            </w:pPr>
            <w:r>
              <w:t>2027 год</w:t>
            </w:r>
          </w:p>
        </w:tc>
      </w:tr>
      <w:tr w:rsidR="006E097C" w:rsidTr="00A14638">
        <w:tc>
          <w:tcPr>
            <w:tcW w:w="1562" w:type="pct"/>
          </w:tcPr>
          <w:p w:rsidR="006E097C" w:rsidRDefault="00A14638" w:rsidP="00FE02FB">
            <w:pPr>
              <w:pStyle w:val="ConsPlusNormal0"/>
              <w:jc w:val="center"/>
            </w:pPr>
            <w:r>
              <w:t>1</w:t>
            </w:r>
          </w:p>
        </w:tc>
        <w:tc>
          <w:tcPr>
            <w:tcW w:w="1563" w:type="pct"/>
          </w:tcPr>
          <w:p w:rsidR="006E097C" w:rsidRDefault="00A14638" w:rsidP="00FE02FB">
            <w:pPr>
              <w:pStyle w:val="ConsPlusNormal0"/>
              <w:jc w:val="center"/>
            </w:pPr>
            <w:r>
              <w:t>2</w:t>
            </w:r>
          </w:p>
        </w:tc>
        <w:tc>
          <w:tcPr>
            <w:tcW w:w="625" w:type="pct"/>
          </w:tcPr>
          <w:p w:rsidR="006E097C" w:rsidRDefault="00A14638" w:rsidP="00FE02FB">
            <w:pPr>
              <w:pStyle w:val="ConsPlusNormal0"/>
              <w:jc w:val="center"/>
            </w:pPr>
            <w:r>
              <w:t>3</w:t>
            </w:r>
          </w:p>
        </w:tc>
        <w:tc>
          <w:tcPr>
            <w:tcW w:w="625" w:type="pct"/>
          </w:tcPr>
          <w:p w:rsidR="006E097C" w:rsidRDefault="00A14638" w:rsidP="00FE02FB">
            <w:pPr>
              <w:pStyle w:val="ConsPlusNormal0"/>
              <w:jc w:val="center"/>
            </w:pPr>
            <w:r>
              <w:t>4</w:t>
            </w:r>
          </w:p>
        </w:tc>
        <w:tc>
          <w:tcPr>
            <w:tcW w:w="625" w:type="pct"/>
          </w:tcPr>
          <w:p w:rsidR="006E097C" w:rsidRDefault="00A14638" w:rsidP="00FE02FB">
            <w:pPr>
              <w:pStyle w:val="ConsPlusNormal0"/>
              <w:jc w:val="center"/>
            </w:pPr>
            <w:r>
              <w:t>5</w:t>
            </w:r>
          </w:p>
        </w:tc>
      </w:tr>
      <w:tr w:rsidR="006E097C" w:rsidTr="00A14638">
        <w:tc>
          <w:tcPr>
            <w:tcW w:w="1562" w:type="pct"/>
            <w:vMerge w:val="restart"/>
          </w:tcPr>
          <w:p w:rsidR="006E097C" w:rsidRDefault="00A14638" w:rsidP="00FE02FB">
            <w:pPr>
              <w:pStyle w:val="ConsPlusNormal0"/>
              <w:jc w:val="both"/>
            </w:pPr>
            <w:r>
              <w:t>1. Специализированная, в том числе высокотехнологичная, медицинская помощь в стационарных условиях, за исключением медицинской реабилитации</w:t>
            </w:r>
          </w:p>
        </w:tc>
        <w:tc>
          <w:tcPr>
            <w:tcW w:w="1563" w:type="pct"/>
          </w:tcPr>
          <w:p w:rsidR="006E097C" w:rsidRDefault="00A14638" w:rsidP="00FE02FB">
            <w:pPr>
              <w:pStyle w:val="ConsPlusNormal0"/>
              <w:jc w:val="both"/>
            </w:pPr>
            <w:r>
              <w:t>Число случаев госпитализации: за счет средств бюджета Федерального фонда обязательного медицинского страхования на одно застрахованное лицо,</w:t>
            </w:r>
          </w:p>
        </w:tc>
        <w:tc>
          <w:tcPr>
            <w:tcW w:w="625" w:type="pct"/>
          </w:tcPr>
          <w:p w:rsidR="006E097C" w:rsidRDefault="00A14638" w:rsidP="00FE02FB">
            <w:pPr>
              <w:pStyle w:val="ConsPlusNormal0"/>
              <w:jc w:val="center"/>
            </w:pPr>
            <w:r>
              <w:t>0,0120248</w:t>
            </w:r>
          </w:p>
        </w:tc>
        <w:tc>
          <w:tcPr>
            <w:tcW w:w="625" w:type="pct"/>
          </w:tcPr>
          <w:p w:rsidR="006E097C" w:rsidRDefault="00A14638" w:rsidP="00FE02FB">
            <w:pPr>
              <w:pStyle w:val="ConsPlusNormal0"/>
              <w:jc w:val="center"/>
            </w:pPr>
            <w:r>
              <w:t>0,012026</w:t>
            </w:r>
          </w:p>
        </w:tc>
        <w:tc>
          <w:tcPr>
            <w:tcW w:w="625" w:type="pct"/>
          </w:tcPr>
          <w:p w:rsidR="006E097C" w:rsidRDefault="00A14638" w:rsidP="00FE02FB">
            <w:pPr>
              <w:pStyle w:val="ConsPlusNormal0"/>
              <w:jc w:val="center"/>
            </w:pPr>
            <w:r>
              <w:t>0,012027</w:t>
            </w:r>
          </w:p>
        </w:tc>
      </w:tr>
      <w:tr w:rsidR="006E097C" w:rsidTr="00A14638">
        <w:tc>
          <w:tcPr>
            <w:tcW w:w="1562" w:type="pct"/>
            <w:vMerge/>
          </w:tcPr>
          <w:p w:rsidR="006E097C" w:rsidRDefault="006E097C" w:rsidP="00FE02FB">
            <w:pPr>
              <w:pStyle w:val="ConsPlusNormal0"/>
            </w:pPr>
          </w:p>
        </w:tc>
        <w:tc>
          <w:tcPr>
            <w:tcW w:w="1563" w:type="pct"/>
          </w:tcPr>
          <w:p w:rsidR="006E097C" w:rsidRDefault="00A14638" w:rsidP="00FE02FB">
            <w:pPr>
              <w:pStyle w:val="ConsPlusNormal0"/>
              <w:jc w:val="both"/>
            </w:pPr>
            <w:r>
              <w:t>в том числе по профилю "Онкология"</w:t>
            </w:r>
          </w:p>
        </w:tc>
        <w:tc>
          <w:tcPr>
            <w:tcW w:w="625" w:type="pct"/>
          </w:tcPr>
          <w:p w:rsidR="006E097C" w:rsidRDefault="00A14638" w:rsidP="00FE02FB">
            <w:pPr>
              <w:pStyle w:val="ConsPlusNormal0"/>
              <w:jc w:val="center"/>
            </w:pPr>
            <w:r>
              <w:t>0,001614</w:t>
            </w:r>
          </w:p>
        </w:tc>
        <w:tc>
          <w:tcPr>
            <w:tcW w:w="625" w:type="pct"/>
          </w:tcPr>
          <w:p w:rsidR="006E097C" w:rsidRDefault="00A14638" w:rsidP="00FE02FB">
            <w:pPr>
              <w:pStyle w:val="ConsPlusNormal0"/>
              <w:jc w:val="center"/>
            </w:pPr>
            <w:r>
              <w:t>0,001614</w:t>
            </w:r>
          </w:p>
        </w:tc>
        <w:tc>
          <w:tcPr>
            <w:tcW w:w="625" w:type="pct"/>
          </w:tcPr>
          <w:p w:rsidR="006E097C" w:rsidRDefault="00A14638" w:rsidP="00FE02FB">
            <w:pPr>
              <w:pStyle w:val="ConsPlusNormal0"/>
              <w:jc w:val="center"/>
            </w:pPr>
            <w:r>
              <w:t>0,001614</w:t>
            </w:r>
          </w:p>
        </w:tc>
      </w:tr>
      <w:tr w:rsidR="006E097C" w:rsidTr="00A14638">
        <w:tc>
          <w:tcPr>
            <w:tcW w:w="1562" w:type="pct"/>
            <w:vMerge/>
          </w:tcPr>
          <w:p w:rsidR="006E097C" w:rsidRDefault="006E097C" w:rsidP="00FE02FB">
            <w:pPr>
              <w:pStyle w:val="ConsPlusNormal0"/>
            </w:pPr>
          </w:p>
        </w:tc>
        <w:tc>
          <w:tcPr>
            <w:tcW w:w="1563" w:type="pct"/>
          </w:tcPr>
          <w:p w:rsidR="006E097C" w:rsidRDefault="00A14638" w:rsidP="00FE02FB">
            <w:pPr>
              <w:pStyle w:val="ConsPlusNormal0"/>
              <w:jc w:val="both"/>
            </w:pPr>
            <w:r>
              <w:t>в том числе в рамках эндоваскулярной деструкции дополнительных проводящих путей и аритмогенных зон сердца</w:t>
            </w:r>
          </w:p>
        </w:tc>
        <w:tc>
          <w:tcPr>
            <w:tcW w:w="625" w:type="pct"/>
          </w:tcPr>
          <w:p w:rsidR="006E097C" w:rsidRDefault="00A14638" w:rsidP="00FE02FB">
            <w:pPr>
              <w:pStyle w:val="ConsPlusNormal0"/>
              <w:jc w:val="center"/>
            </w:pPr>
            <w:r>
              <w:t>0,000189</w:t>
            </w:r>
          </w:p>
        </w:tc>
        <w:tc>
          <w:tcPr>
            <w:tcW w:w="625" w:type="pct"/>
          </w:tcPr>
          <w:p w:rsidR="006E097C" w:rsidRDefault="00A14638" w:rsidP="00FE02FB">
            <w:pPr>
              <w:pStyle w:val="ConsPlusNormal0"/>
              <w:jc w:val="center"/>
            </w:pPr>
            <w:r>
              <w:t>0,000189</w:t>
            </w:r>
          </w:p>
        </w:tc>
        <w:tc>
          <w:tcPr>
            <w:tcW w:w="625" w:type="pct"/>
          </w:tcPr>
          <w:p w:rsidR="006E097C" w:rsidRDefault="00A14638" w:rsidP="00FE02FB">
            <w:pPr>
              <w:pStyle w:val="ConsPlusNormal0"/>
              <w:jc w:val="center"/>
            </w:pPr>
            <w:r>
              <w:t>0,000189</w:t>
            </w:r>
          </w:p>
        </w:tc>
      </w:tr>
      <w:tr w:rsidR="006E097C" w:rsidTr="00A14638">
        <w:tc>
          <w:tcPr>
            <w:tcW w:w="1562" w:type="pct"/>
            <w:vMerge w:val="restart"/>
          </w:tcPr>
          <w:p w:rsidR="006E097C" w:rsidRDefault="00A14638" w:rsidP="00FE02FB">
            <w:pPr>
              <w:pStyle w:val="ConsPlusNormal0"/>
              <w:jc w:val="both"/>
            </w:pPr>
            <w:r>
              <w:t>2. Медицинская помощь в условиях дневных стационаров, за исключением медицинской реабилитации</w:t>
            </w:r>
          </w:p>
        </w:tc>
        <w:tc>
          <w:tcPr>
            <w:tcW w:w="1563" w:type="pct"/>
          </w:tcPr>
          <w:p w:rsidR="006E097C" w:rsidRDefault="00A14638" w:rsidP="00FE02FB">
            <w:pPr>
              <w:pStyle w:val="ConsPlusNormal0"/>
              <w:jc w:val="both"/>
            </w:pPr>
            <w:r>
              <w:t>Число случаев лечения: за счет средств бюджета Федерального фонда обязательного медицинского страхования на одно застрахованное лицо,</w:t>
            </w:r>
          </w:p>
        </w:tc>
        <w:tc>
          <w:tcPr>
            <w:tcW w:w="625" w:type="pct"/>
          </w:tcPr>
          <w:p w:rsidR="006E097C" w:rsidRDefault="00A14638" w:rsidP="00FE02FB">
            <w:pPr>
              <w:pStyle w:val="ConsPlusNormal0"/>
              <w:jc w:val="center"/>
            </w:pPr>
            <w:r>
              <w:t>0,002777</w:t>
            </w:r>
          </w:p>
        </w:tc>
        <w:tc>
          <w:tcPr>
            <w:tcW w:w="625" w:type="pct"/>
          </w:tcPr>
          <w:p w:rsidR="006E097C" w:rsidRDefault="00A14638" w:rsidP="00FE02FB">
            <w:pPr>
              <w:pStyle w:val="ConsPlusNormal0"/>
              <w:jc w:val="center"/>
            </w:pPr>
            <w:r>
              <w:t>0,002777</w:t>
            </w:r>
          </w:p>
        </w:tc>
        <w:tc>
          <w:tcPr>
            <w:tcW w:w="625" w:type="pct"/>
          </w:tcPr>
          <w:p w:rsidR="006E097C" w:rsidRDefault="00A14638" w:rsidP="00FE02FB">
            <w:pPr>
              <w:pStyle w:val="ConsPlusNormal0"/>
              <w:jc w:val="center"/>
            </w:pPr>
            <w:r>
              <w:t>0,002777</w:t>
            </w:r>
          </w:p>
        </w:tc>
      </w:tr>
      <w:tr w:rsidR="006E097C" w:rsidTr="00A14638">
        <w:tc>
          <w:tcPr>
            <w:tcW w:w="1562" w:type="pct"/>
            <w:vMerge/>
          </w:tcPr>
          <w:p w:rsidR="006E097C" w:rsidRDefault="006E097C" w:rsidP="00FE02FB">
            <w:pPr>
              <w:pStyle w:val="ConsPlusNormal0"/>
            </w:pPr>
          </w:p>
        </w:tc>
        <w:tc>
          <w:tcPr>
            <w:tcW w:w="1563" w:type="pct"/>
          </w:tcPr>
          <w:p w:rsidR="006E097C" w:rsidRDefault="00A14638" w:rsidP="00FE02FB">
            <w:pPr>
              <w:pStyle w:val="ConsPlusNormal0"/>
              <w:jc w:val="both"/>
            </w:pPr>
            <w:r>
              <w:t>в том числе по профилю "Онкология"</w:t>
            </w:r>
          </w:p>
        </w:tc>
        <w:tc>
          <w:tcPr>
            <w:tcW w:w="625" w:type="pct"/>
          </w:tcPr>
          <w:p w:rsidR="006E097C" w:rsidRDefault="00A14638" w:rsidP="00FE02FB">
            <w:pPr>
              <w:pStyle w:val="ConsPlusNormal0"/>
              <w:jc w:val="center"/>
            </w:pPr>
            <w:r>
              <w:t>0,000762</w:t>
            </w:r>
          </w:p>
        </w:tc>
        <w:tc>
          <w:tcPr>
            <w:tcW w:w="625" w:type="pct"/>
          </w:tcPr>
          <w:p w:rsidR="006E097C" w:rsidRDefault="00A14638" w:rsidP="00FE02FB">
            <w:pPr>
              <w:pStyle w:val="ConsPlusNormal0"/>
              <w:jc w:val="center"/>
            </w:pPr>
            <w:r>
              <w:t>0,000762</w:t>
            </w:r>
          </w:p>
        </w:tc>
        <w:tc>
          <w:tcPr>
            <w:tcW w:w="625" w:type="pct"/>
          </w:tcPr>
          <w:p w:rsidR="006E097C" w:rsidRDefault="00A14638" w:rsidP="00FE02FB">
            <w:pPr>
              <w:pStyle w:val="ConsPlusNormal0"/>
              <w:jc w:val="center"/>
            </w:pPr>
            <w:r>
              <w:t>0,000762</w:t>
            </w:r>
          </w:p>
        </w:tc>
      </w:tr>
      <w:tr w:rsidR="006E097C" w:rsidTr="00A14638">
        <w:tc>
          <w:tcPr>
            <w:tcW w:w="1562" w:type="pct"/>
            <w:vMerge/>
          </w:tcPr>
          <w:p w:rsidR="006E097C" w:rsidRDefault="006E097C" w:rsidP="00FE02FB">
            <w:pPr>
              <w:pStyle w:val="ConsPlusNormal0"/>
            </w:pPr>
          </w:p>
        </w:tc>
        <w:tc>
          <w:tcPr>
            <w:tcW w:w="1563" w:type="pct"/>
          </w:tcPr>
          <w:p w:rsidR="006E097C" w:rsidRDefault="00A14638" w:rsidP="00FE02FB">
            <w:pPr>
              <w:pStyle w:val="ConsPlusNormal0"/>
              <w:jc w:val="both"/>
            </w:pPr>
            <w:r>
              <w:t>при экстракорпоральном оплодотворении</w:t>
            </w:r>
          </w:p>
        </w:tc>
        <w:tc>
          <w:tcPr>
            <w:tcW w:w="625" w:type="pct"/>
          </w:tcPr>
          <w:p w:rsidR="006E097C" w:rsidRDefault="00A14638" w:rsidP="00FE02FB">
            <w:pPr>
              <w:pStyle w:val="ConsPlusNormal0"/>
              <w:jc w:val="center"/>
            </w:pPr>
            <w:r>
              <w:t>0,000075</w:t>
            </w:r>
          </w:p>
        </w:tc>
        <w:tc>
          <w:tcPr>
            <w:tcW w:w="625" w:type="pct"/>
          </w:tcPr>
          <w:p w:rsidR="006E097C" w:rsidRDefault="00A14638" w:rsidP="00FE02FB">
            <w:pPr>
              <w:pStyle w:val="ConsPlusNormal0"/>
              <w:jc w:val="center"/>
            </w:pPr>
            <w:r>
              <w:t>0,000075</w:t>
            </w:r>
          </w:p>
        </w:tc>
        <w:tc>
          <w:tcPr>
            <w:tcW w:w="625" w:type="pct"/>
          </w:tcPr>
          <w:p w:rsidR="006E097C" w:rsidRDefault="00A14638" w:rsidP="00FE02FB">
            <w:pPr>
              <w:pStyle w:val="ConsPlusNormal0"/>
              <w:jc w:val="center"/>
            </w:pPr>
            <w:r>
              <w:t>0,000075</w:t>
            </w:r>
          </w:p>
        </w:tc>
      </w:tr>
      <w:tr w:rsidR="006E097C" w:rsidTr="00A14638">
        <w:tc>
          <w:tcPr>
            <w:tcW w:w="1562" w:type="pct"/>
            <w:vMerge w:val="restart"/>
          </w:tcPr>
          <w:p w:rsidR="006E097C" w:rsidRDefault="00A14638" w:rsidP="00FE02FB">
            <w:pPr>
              <w:pStyle w:val="ConsPlusNormal0"/>
              <w:jc w:val="both"/>
            </w:pPr>
            <w:r>
              <w:t>3. Медицинская реабилитация</w:t>
            </w:r>
          </w:p>
        </w:tc>
        <w:tc>
          <w:tcPr>
            <w:tcW w:w="1563" w:type="pct"/>
          </w:tcPr>
          <w:p w:rsidR="006E097C" w:rsidRDefault="00A14638" w:rsidP="00FE02FB">
            <w:pPr>
              <w:pStyle w:val="ConsPlusNormal0"/>
              <w:jc w:val="both"/>
            </w:pPr>
            <w:r>
              <w:t>Число случаев госпитализации в стационарных условиях за счет средств бюджета Федерального фонда обязательного медицинского страхования на одно застрахованное лицо</w:t>
            </w:r>
          </w:p>
        </w:tc>
        <w:tc>
          <w:tcPr>
            <w:tcW w:w="625" w:type="pct"/>
          </w:tcPr>
          <w:p w:rsidR="006E097C" w:rsidRDefault="00A14638" w:rsidP="00FE02FB">
            <w:pPr>
              <w:pStyle w:val="ConsPlusNormal0"/>
              <w:jc w:val="center"/>
            </w:pPr>
            <w:r>
              <w:t>0,001398</w:t>
            </w:r>
          </w:p>
        </w:tc>
        <w:tc>
          <w:tcPr>
            <w:tcW w:w="625" w:type="pct"/>
          </w:tcPr>
          <w:p w:rsidR="006E097C" w:rsidRDefault="00A14638" w:rsidP="00FE02FB">
            <w:pPr>
              <w:pStyle w:val="ConsPlusNormal0"/>
              <w:jc w:val="center"/>
            </w:pPr>
            <w:r>
              <w:t>0,001398</w:t>
            </w:r>
          </w:p>
        </w:tc>
        <w:tc>
          <w:tcPr>
            <w:tcW w:w="625" w:type="pct"/>
          </w:tcPr>
          <w:p w:rsidR="006E097C" w:rsidRDefault="00A14638" w:rsidP="00FE02FB">
            <w:pPr>
              <w:pStyle w:val="ConsPlusNormal0"/>
              <w:jc w:val="center"/>
            </w:pPr>
            <w:r>
              <w:t>0,001398</w:t>
            </w:r>
          </w:p>
        </w:tc>
      </w:tr>
      <w:tr w:rsidR="006E097C" w:rsidTr="00A14638">
        <w:tc>
          <w:tcPr>
            <w:tcW w:w="1562" w:type="pct"/>
            <w:vMerge/>
          </w:tcPr>
          <w:p w:rsidR="006E097C" w:rsidRDefault="006E097C" w:rsidP="00FE02FB">
            <w:pPr>
              <w:pStyle w:val="ConsPlusNormal0"/>
            </w:pPr>
          </w:p>
        </w:tc>
        <w:tc>
          <w:tcPr>
            <w:tcW w:w="1563" w:type="pct"/>
          </w:tcPr>
          <w:p w:rsidR="006E097C" w:rsidRDefault="00A14638" w:rsidP="00FE02FB">
            <w:pPr>
              <w:pStyle w:val="ConsPlusNormal0"/>
              <w:jc w:val="both"/>
            </w:pPr>
            <w:r>
              <w:t>Число случаев лечения в условиях дневного стационара за счет средств бюджета Федерального фонда обязательного медицинского страхования на одно застрахованное лицо</w:t>
            </w:r>
          </w:p>
        </w:tc>
        <w:tc>
          <w:tcPr>
            <w:tcW w:w="625" w:type="pct"/>
          </w:tcPr>
          <w:p w:rsidR="006E097C" w:rsidRDefault="00A14638" w:rsidP="00FE02FB">
            <w:pPr>
              <w:pStyle w:val="ConsPlusNormal0"/>
              <w:jc w:val="center"/>
            </w:pPr>
            <w:r>
              <w:t>0,000128</w:t>
            </w:r>
          </w:p>
        </w:tc>
        <w:tc>
          <w:tcPr>
            <w:tcW w:w="625" w:type="pct"/>
          </w:tcPr>
          <w:p w:rsidR="006E097C" w:rsidRDefault="00A14638" w:rsidP="00FE02FB">
            <w:pPr>
              <w:pStyle w:val="ConsPlusNormal0"/>
              <w:jc w:val="center"/>
            </w:pPr>
            <w:r>
              <w:t>0,000128</w:t>
            </w:r>
          </w:p>
        </w:tc>
        <w:tc>
          <w:tcPr>
            <w:tcW w:w="625" w:type="pct"/>
          </w:tcPr>
          <w:p w:rsidR="006E097C" w:rsidRDefault="00A14638" w:rsidP="00FE02FB">
            <w:pPr>
              <w:pStyle w:val="ConsPlusNormal0"/>
              <w:jc w:val="center"/>
            </w:pPr>
            <w:r>
              <w:t>0,000128</w:t>
            </w:r>
          </w:p>
        </w:tc>
      </w:tr>
    </w:tbl>
    <w:p w:rsidR="006E097C" w:rsidRDefault="006E097C" w:rsidP="00FE02FB">
      <w:pPr>
        <w:pStyle w:val="ConsPlusNormal0"/>
        <w:ind w:firstLine="540"/>
        <w:jc w:val="both"/>
      </w:pPr>
    </w:p>
    <w:p w:rsidR="006E097C" w:rsidRDefault="00A14638" w:rsidP="00FE02FB">
      <w:pPr>
        <w:pStyle w:val="ConsPlusNormal0"/>
        <w:ind w:firstLine="540"/>
        <w:jc w:val="both"/>
      </w:pPr>
      <w:r>
        <w:lastRenderedPageBreak/>
        <w:t>Прогнозные объемы на 2025 - 2027 годы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за исключением медицинской реабилитации:</w:t>
      </w:r>
    </w:p>
    <w:p w:rsidR="006E097C" w:rsidRDefault="00A14638" w:rsidP="00FE02FB">
      <w:pPr>
        <w:pStyle w:val="ConsPlusNormal0"/>
        <w:ind w:firstLine="540"/>
        <w:jc w:val="both"/>
      </w:pPr>
      <w:r>
        <w:t>- медицинская помощь в условиях круглосуточного стационара, специализированная, в том числе высокотехнологичная медицинская помощь, оказываемая федеральными медицинскими организациями за счет средств бюджета Федерального фонда обязательного медицинского страхования, - 22983 случая госпитализации, в том числе:</w:t>
      </w:r>
    </w:p>
    <w:p w:rsidR="006E097C" w:rsidRDefault="00A14638" w:rsidP="00FE02FB">
      <w:pPr>
        <w:pStyle w:val="ConsPlusNormal0"/>
        <w:ind w:firstLine="540"/>
        <w:jc w:val="both"/>
      </w:pPr>
      <w:r>
        <w:t>- по профилю "Онкология" - 3085 случаев госпитализации;</w:t>
      </w:r>
    </w:p>
    <w:p w:rsidR="006E097C" w:rsidRDefault="00A14638" w:rsidP="00FE02FB">
      <w:pPr>
        <w:pStyle w:val="ConsPlusNormal0"/>
        <w:ind w:firstLine="540"/>
        <w:jc w:val="both"/>
      </w:pPr>
      <w:r>
        <w:t>- в рамках эндоваскулярной деструкции дополнительных проводящих путей и аритмогенных зон сердца - 361 случай госпитализации;</w:t>
      </w:r>
    </w:p>
    <w:p w:rsidR="006E097C" w:rsidRDefault="00A14638" w:rsidP="00FE02FB">
      <w:pPr>
        <w:pStyle w:val="ConsPlusNormal0"/>
        <w:ind w:firstLine="540"/>
        <w:jc w:val="both"/>
      </w:pPr>
      <w:r>
        <w:t>- медицинская помощь в условиях дневного стационара, оказываемая федеральными медицинскими организациями за счет средств бюджета Федерального фонда обязательного медицинского страхования, - 5308 случаев лечения, в том числе:</w:t>
      </w:r>
    </w:p>
    <w:p w:rsidR="006E097C" w:rsidRDefault="00A14638" w:rsidP="00FE02FB">
      <w:pPr>
        <w:pStyle w:val="ConsPlusNormal0"/>
        <w:ind w:firstLine="540"/>
        <w:jc w:val="both"/>
      </w:pPr>
      <w:r>
        <w:t>- по профилю "Онкология" - 1456 случаев лечения;</w:t>
      </w:r>
    </w:p>
    <w:p w:rsidR="006E097C" w:rsidRDefault="00A14638" w:rsidP="00FE02FB">
      <w:pPr>
        <w:pStyle w:val="ConsPlusNormal0"/>
        <w:ind w:firstLine="540"/>
        <w:jc w:val="both"/>
      </w:pPr>
      <w:r>
        <w:t>- случаев экстракорпорального оплодотворения - 143 случая.</w:t>
      </w:r>
    </w:p>
    <w:p w:rsidR="006E097C" w:rsidRDefault="00A14638" w:rsidP="00FE02FB">
      <w:pPr>
        <w:pStyle w:val="ConsPlusNormal0"/>
        <w:ind w:firstLine="540"/>
        <w:jc w:val="both"/>
      </w:pPr>
      <w:r>
        <w:t>Прогнозные объемы на 2025 - 2027 годы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по медицинской реабилитации:</w:t>
      </w:r>
    </w:p>
    <w:p w:rsidR="006E097C" w:rsidRDefault="00A14638" w:rsidP="00FE02FB">
      <w:pPr>
        <w:pStyle w:val="ConsPlusNormal0"/>
        <w:ind w:firstLine="540"/>
        <w:jc w:val="both"/>
      </w:pPr>
      <w:r>
        <w:t>- медицинская помощь в условиях круглосуточного стационара, специализированная, в том числе высокотехнологичная медицинская помощь, оказываемая федеральными медицинскими организациями за счет средств бюджета Федерального фонда обязательного медицинского страхования, - 2672 случая госпитализации;</w:t>
      </w:r>
    </w:p>
    <w:p w:rsidR="006E097C" w:rsidRDefault="00A14638" w:rsidP="00FE02FB">
      <w:pPr>
        <w:pStyle w:val="ConsPlusNormal0"/>
        <w:ind w:firstLine="540"/>
        <w:jc w:val="both"/>
      </w:pPr>
      <w:r>
        <w:t>- медицинская помощь в условиях дневного стационара, оказываемая федеральными медицинскими организациями за счет средств бюджета Федерального фонда обязательного медицинского страхования, - 245 случаев лечения.</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21</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5" w:name="P16698"/>
      <w:bookmarkEnd w:id="55"/>
      <w:r>
        <w:t>Перечень высокотехнологичной медицинской помощи</w:t>
      </w:r>
    </w:p>
    <w:p w:rsidR="006E097C" w:rsidRDefault="00A14638" w:rsidP="00FE02FB">
      <w:pPr>
        <w:pStyle w:val="ConsPlusTitle0"/>
        <w:jc w:val="center"/>
      </w:pPr>
      <w:r>
        <w:t>с использованием ряда уникальных методов лечения,</w:t>
      </w:r>
    </w:p>
    <w:p w:rsidR="006E097C" w:rsidRDefault="00A14638" w:rsidP="00FE02FB">
      <w:pPr>
        <w:pStyle w:val="ConsPlusTitle0"/>
        <w:jc w:val="center"/>
      </w:pPr>
      <w:r>
        <w:t>применяемых при сердечно-сосудистой хирургии</w:t>
      </w:r>
    </w:p>
    <w:p w:rsidR="006E097C" w:rsidRDefault="00A14638" w:rsidP="00FE02FB">
      <w:pPr>
        <w:pStyle w:val="ConsPlusTitle0"/>
        <w:jc w:val="center"/>
      </w:pPr>
      <w:r>
        <w:t>и трансплантации органов</w:t>
      </w:r>
    </w:p>
    <w:p w:rsidR="006E097C" w:rsidRDefault="006E097C" w:rsidP="00FE02FB">
      <w:pPr>
        <w:pStyle w:val="ConsPlusNormal0"/>
        <w:jc w:val="center"/>
      </w:pPr>
    </w:p>
    <w:p w:rsidR="006E097C" w:rsidRDefault="00A14638" w:rsidP="00FE02FB">
      <w:pPr>
        <w:pStyle w:val="ConsPlusNormal0"/>
        <w:ind w:firstLine="540"/>
        <w:jc w:val="both"/>
      </w:pPr>
      <w:r>
        <w:t>1. Одномоментная замена всей аорты.</w:t>
      </w:r>
    </w:p>
    <w:p w:rsidR="006E097C" w:rsidRDefault="00A14638" w:rsidP="00FE02FB">
      <w:pPr>
        <w:pStyle w:val="ConsPlusNormal0"/>
        <w:ind w:firstLine="540"/>
        <w:jc w:val="both"/>
      </w:pPr>
      <w: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rsidR="006E097C" w:rsidRDefault="00A14638" w:rsidP="00FE02FB">
      <w:pPr>
        <w:pStyle w:val="ConsPlusNormal0"/>
        <w:ind w:firstLine="540"/>
        <w:jc w:val="both"/>
      </w:pPr>
      <w:r>
        <w:t>3. Открытое протезирование дуги аорты с реконструкцией всех брахицефальных ветвей.</w:t>
      </w:r>
    </w:p>
    <w:p w:rsidR="006E097C" w:rsidRDefault="00A14638" w:rsidP="00FE02FB">
      <w:pPr>
        <w:pStyle w:val="ConsPlusNormal0"/>
        <w:ind w:firstLine="540"/>
        <w:jc w:val="both"/>
      </w:pPr>
      <w:r>
        <w:t>4. Малоинвазивная хирургия грудной аорты.</w:t>
      </w:r>
    </w:p>
    <w:p w:rsidR="006E097C" w:rsidRDefault="00A14638" w:rsidP="00FE02FB">
      <w:pPr>
        <w:pStyle w:val="ConsPlusNormal0"/>
        <w:ind w:firstLine="540"/>
        <w:jc w:val="both"/>
      </w:pPr>
      <w:r>
        <w:t>5. Эндоваскулярное протезирование аорты с сохранением кровотока по ветвям дуги аорты путем создания фенестрации.</w:t>
      </w:r>
    </w:p>
    <w:p w:rsidR="006E097C" w:rsidRDefault="00A14638" w:rsidP="00FE02FB">
      <w:pPr>
        <w:pStyle w:val="ConsPlusNormal0"/>
        <w:ind w:firstLine="540"/>
        <w:jc w:val="both"/>
      </w:pPr>
      <w:r>
        <w:t>6. Эндоваскулярное протезирование брюшной аорты с сохранением кровотока по висцеральным артериям с имплантацией фенестрированного стент-графта.</w:t>
      </w:r>
    </w:p>
    <w:p w:rsidR="006E097C" w:rsidRDefault="00A14638" w:rsidP="00FE02FB">
      <w:pPr>
        <w:pStyle w:val="ConsPlusNormal0"/>
        <w:ind w:firstLine="540"/>
        <w:jc w:val="both"/>
      </w:pPr>
      <w:r>
        <w:t>7. Транскатетерная реконструкция митрального клапана сердца по типу "край-в-край".</w:t>
      </w:r>
    </w:p>
    <w:p w:rsidR="006E097C" w:rsidRDefault="00A14638" w:rsidP="00FE02FB">
      <w:pPr>
        <w:pStyle w:val="ConsPlusNormal0"/>
        <w:ind w:firstLine="540"/>
        <w:jc w:val="both"/>
      </w:pPr>
      <w:r>
        <w:t>8. Трансплантация комплекса органов в различных сочетаниях.</w:t>
      </w:r>
    </w:p>
    <w:p w:rsidR="006E097C" w:rsidRDefault="00A14638" w:rsidP="00FE02FB">
      <w:pPr>
        <w:pStyle w:val="ConsPlusNormal0"/>
        <w:ind w:firstLine="540"/>
        <w:jc w:val="both"/>
      </w:pPr>
      <w:r>
        <w:t>9. Трансплантация легких с использованием перфузионных технологии.</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22</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6" w:name="P16724"/>
      <w:bookmarkEnd w:id="56"/>
      <w:r>
        <w:t>Перечень медицинских организаций, осуществляющих</w:t>
      </w:r>
    </w:p>
    <w:p w:rsidR="006E097C" w:rsidRDefault="00A14638" w:rsidP="00FE02FB">
      <w:pPr>
        <w:pStyle w:val="ConsPlusTitle0"/>
        <w:jc w:val="center"/>
      </w:pPr>
      <w:r>
        <w:t>деятельность по медицинской реабилитации в условиях</w:t>
      </w:r>
    </w:p>
    <w:p w:rsidR="006E097C" w:rsidRDefault="00A14638" w:rsidP="00FE02FB">
      <w:pPr>
        <w:pStyle w:val="ConsPlusTitle0"/>
        <w:jc w:val="center"/>
      </w:pPr>
      <w:r>
        <w:t>круглосуточного стационара, дневного стационара</w:t>
      </w:r>
    </w:p>
    <w:p w:rsidR="006E097C" w:rsidRDefault="00A14638" w:rsidP="00FE02FB">
      <w:pPr>
        <w:pStyle w:val="ConsPlusTitle0"/>
        <w:jc w:val="center"/>
      </w:pPr>
      <w:r>
        <w:t>и амбулаторных условиях</w:t>
      </w:r>
    </w:p>
    <w:p w:rsidR="006E097C" w:rsidRDefault="006E097C" w:rsidP="00FE02FB">
      <w:pPr>
        <w:pStyle w:val="ConsPlusNorm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6"/>
        <w:gridCol w:w="4076"/>
        <w:gridCol w:w="1810"/>
        <w:gridCol w:w="1618"/>
        <w:gridCol w:w="2179"/>
      </w:tblGrid>
      <w:tr w:rsidR="006E097C" w:rsidTr="00A14638">
        <w:tc>
          <w:tcPr>
            <w:tcW w:w="313" w:type="pct"/>
            <w:vMerge w:val="restart"/>
          </w:tcPr>
          <w:p w:rsidR="006E097C" w:rsidRDefault="00A14638" w:rsidP="00FE02FB">
            <w:pPr>
              <w:pStyle w:val="ConsPlusNormal0"/>
              <w:jc w:val="center"/>
            </w:pPr>
            <w:r>
              <w:t>N п/п</w:t>
            </w:r>
          </w:p>
        </w:tc>
        <w:tc>
          <w:tcPr>
            <w:tcW w:w="1973" w:type="pct"/>
            <w:vMerge w:val="restart"/>
          </w:tcPr>
          <w:p w:rsidR="006E097C" w:rsidRDefault="00A14638" w:rsidP="00FE02FB">
            <w:pPr>
              <w:pStyle w:val="ConsPlusNormal0"/>
              <w:jc w:val="center"/>
            </w:pPr>
            <w:r>
              <w:t>Наименование медицинской организации</w:t>
            </w:r>
          </w:p>
        </w:tc>
        <w:tc>
          <w:tcPr>
            <w:tcW w:w="2714" w:type="pct"/>
            <w:gridSpan w:val="3"/>
          </w:tcPr>
          <w:p w:rsidR="006E097C" w:rsidRDefault="00A14638" w:rsidP="00FE02FB">
            <w:pPr>
              <w:pStyle w:val="ConsPlusNormal0"/>
              <w:jc w:val="center"/>
            </w:pPr>
            <w:r>
              <w:t>осуществляющих деятельность по медицинской реабилитации</w:t>
            </w:r>
          </w:p>
        </w:tc>
      </w:tr>
      <w:tr w:rsidR="006E097C" w:rsidTr="00A14638">
        <w:tc>
          <w:tcPr>
            <w:tcW w:w="313" w:type="pct"/>
            <w:vMerge/>
          </w:tcPr>
          <w:p w:rsidR="006E097C" w:rsidRDefault="006E097C" w:rsidP="00FE02FB">
            <w:pPr>
              <w:pStyle w:val="ConsPlusNormal0"/>
            </w:pPr>
          </w:p>
        </w:tc>
        <w:tc>
          <w:tcPr>
            <w:tcW w:w="1973" w:type="pct"/>
            <w:vMerge/>
          </w:tcPr>
          <w:p w:rsidR="006E097C" w:rsidRDefault="006E097C" w:rsidP="00FE02FB">
            <w:pPr>
              <w:pStyle w:val="ConsPlusNormal0"/>
            </w:pPr>
          </w:p>
        </w:tc>
        <w:tc>
          <w:tcPr>
            <w:tcW w:w="876" w:type="pct"/>
          </w:tcPr>
          <w:p w:rsidR="006E097C" w:rsidRDefault="00A14638" w:rsidP="00FE02FB">
            <w:pPr>
              <w:pStyle w:val="ConsPlusNormal0"/>
              <w:jc w:val="center"/>
            </w:pPr>
            <w:r>
              <w:t>в амбулаторных условиях</w:t>
            </w:r>
          </w:p>
        </w:tc>
        <w:tc>
          <w:tcPr>
            <w:tcW w:w="783" w:type="pct"/>
          </w:tcPr>
          <w:p w:rsidR="006E097C" w:rsidRDefault="00A14638" w:rsidP="00FE02FB">
            <w:pPr>
              <w:pStyle w:val="ConsPlusNormal0"/>
              <w:jc w:val="center"/>
            </w:pPr>
            <w:r>
              <w:t>в условиях дневного стационара</w:t>
            </w:r>
          </w:p>
        </w:tc>
        <w:tc>
          <w:tcPr>
            <w:tcW w:w="1055" w:type="pct"/>
          </w:tcPr>
          <w:p w:rsidR="006E097C" w:rsidRDefault="00A14638" w:rsidP="00FE02FB">
            <w:pPr>
              <w:pStyle w:val="ConsPlusNormal0"/>
              <w:jc w:val="center"/>
            </w:pPr>
            <w:r>
              <w:t>в условиях круглосуточного стационара</w:t>
            </w:r>
          </w:p>
        </w:tc>
      </w:tr>
      <w:tr w:rsidR="006E097C" w:rsidTr="00A14638">
        <w:tc>
          <w:tcPr>
            <w:tcW w:w="313" w:type="pct"/>
          </w:tcPr>
          <w:p w:rsidR="006E097C" w:rsidRDefault="00A14638" w:rsidP="00FE02FB">
            <w:pPr>
              <w:pStyle w:val="ConsPlusNormal0"/>
              <w:jc w:val="both"/>
            </w:pPr>
            <w:r>
              <w:t>1</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"Джанкойская центральная районная больница"</w:t>
            </w:r>
          </w:p>
        </w:tc>
        <w:tc>
          <w:tcPr>
            <w:tcW w:w="876" w:type="pct"/>
          </w:tcPr>
          <w:p w:rsidR="006E097C" w:rsidRDefault="00A14638" w:rsidP="00FE02FB">
            <w:pPr>
              <w:pStyle w:val="ConsPlusNormal0"/>
              <w:jc w:val="center"/>
            </w:pPr>
            <w:r>
              <w:t>+</w:t>
            </w:r>
          </w:p>
        </w:tc>
        <w:tc>
          <w:tcPr>
            <w:tcW w:w="783" w:type="pct"/>
          </w:tcPr>
          <w:p w:rsidR="006E097C" w:rsidRDefault="006E097C" w:rsidP="00FE02FB">
            <w:pPr>
              <w:pStyle w:val="ConsPlusNormal0"/>
              <w:jc w:val="center"/>
            </w:pP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t>2</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"Евпаторийская городская больница"</w:t>
            </w:r>
          </w:p>
        </w:tc>
        <w:tc>
          <w:tcPr>
            <w:tcW w:w="876" w:type="pct"/>
          </w:tcPr>
          <w:p w:rsidR="006E097C" w:rsidRDefault="00A14638" w:rsidP="00FE02FB">
            <w:pPr>
              <w:pStyle w:val="ConsPlusNormal0"/>
              <w:jc w:val="center"/>
            </w:pPr>
            <w:r>
              <w:t>+</w:t>
            </w:r>
          </w:p>
        </w:tc>
        <w:tc>
          <w:tcPr>
            <w:tcW w:w="783" w:type="pct"/>
          </w:tcPr>
          <w:p w:rsidR="006E097C" w:rsidRDefault="006E097C" w:rsidP="00FE02FB">
            <w:pPr>
              <w:pStyle w:val="ConsPlusNormal0"/>
              <w:jc w:val="center"/>
            </w:pP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t>3</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"Крымский республиканский клинический госпиталь для ветеранов войн"</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4</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"Керченская городская больница N 3"</w:t>
            </w:r>
          </w:p>
        </w:tc>
        <w:tc>
          <w:tcPr>
            <w:tcW w:w="876" w:type="pct"/>
          </w:tcPr>
          <w:p w:rsidR="006E097C" w:rsidRDefault="00A14638" w:rsidP="00FE02FB">
            <w:pPr>
              <w:pStyle w:val="ConsPlusNormal0"/>
              <w:jc w:val="center"/>
            </w:pPr>
            <w:r>
              <w:t>+</w:t>
            </w:r>
          </w:p>
        </w:tc>
        <w:tc>
          <w:tcPr>
            <w:tcW w:w="783" w:type="pct"/>
          </w:tcPr>
          <w:p w:rsidR="006E097C" w:rsidRDefault="00A14638" w:rsidP="00FE02FB">
            <w:pPr>
              <w:pStyle w:val="ConsPlusNormal0"/>
              <w:jc w:val="center"/>
            </w:pPr>
            <w:r>
              <w:t>+</w:t>
            </w: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t>5</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"Красногвардейская центральная районная больница"</w:t>
            </w:r>
          </w:p>
        </w:tc>
        <w:tc>
          <w:tcPr>
            <w:tcW w:w="876" w:type="pct"/>
          </w:tcPr>
          <w:p w:rsidR="006E097C" w:rsidRDefault="006E097C" w:rsidP="00FE02FB">
            <w:pPr>
              <w:pStyle w:val="ConsPlusNormal0"/>
              <w:jc w:val="center"/>
            </w:pPr>
          </w:p>
        </w:tc>
        <w:tc>
          <w:tcPr>
            <w:tcW w:w="783" w:type="pct"/>
          </w:tcPr>
          <w:p w:rsidR="006E097C" w:rsidRDefault="00A14638" w:rsidP="00FE02FB">
            <w:pPr>
              <w:pStyle w:val="ConsPlusNormal0"/>
              <w:jc w:val="center"/>
            </w:pPr>
            <w:r>
              <w:t>+</w:t>
            </w: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6</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"Сакская специализированная больница медицинской реабилитации"</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7</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"Симферопольская городская клиническая больница N 7"</w:t>
            </w:r>
          </w:p>
        </w:tc>
        <w:tc>
          <w:tcPr>
            <w:tcW w:w="876" w:type="pct"/>
          </w:tcPr>
          <w:p w:rsidR="006E097C" w:rsidRDefault="00A14638" w:rsidP="00FE02FB">
            <w:pPr>
              <w:pStyle w:val="ConsPlusNormal0"/>
              <w:jc w:val="center"/>
            </w:pPr>
            <w:r>
              <w:t>+</w:t>
            </w: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8</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"Республиканская клиническая больница им. Н.А. Семашко"</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9</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"Феодосийский медицинский центр"</w:t>
            </w:r>
          </w:p>
        </w:tc>
        <w:tc>
          <w:tcPr>
            <w:tcW w:w="876" w:type="pct"/>
          </w:tcPr>
          <w:p w:rsidR="006E097C" w:rsidRDefault="00A14638" w:rsidP="00FE02FB">
            <w:pPr>
              <w:pStyle w:val="ConsPlusNormal0"/>
              <w:jc w:val="center"/>
            </w:pPr>
            <w:r>
              <w:t>+</w:t>
            </w:r>
          </w:p>
        </w:tc>
        <w:tc>
          <w:tcPr>
            <w:tcW w:w="783" w:type="pct"/>
          </w:tcPr>
          <w:p w:rsidR="006E097C" w:rsidRDefault="006E097C" w:rsidP="00FE02FB">
            <w:pPr>
              <w:pStyle w:val="ConsPlusNormal0"/>
              <w:jc w:val="center"/>
            </w:pP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t>10</w:t>
            </w:r>
          </w:p>
        </w:tc>
        <w:tc>
          <w:tcPr>
            <w:tcW w:w="1973" w:type="pct"/>
          </w:tcPr>
          <w:p w:rsidR="006E097C" w:rsidRDefault="00A14638" w:rsidP="00FE02FB">
            <w:pPr>
              <w:pStyle w:val="ConsPlusNormal0"/>
              <w:jc w:val="both"/>
            </w:pPr>
            <w:r>
              <w:t>Государственное автономное учреждение здравоохранения Республики Крым "Республиканская больница восстановительного лечения "Черные воды"</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11</w:t>
            </w:r>
          </w:p>
        </w:tc>
        <w:tc>
          <w:tcPr>
            <w:tcW w:w="1973" w:type="pct"/>
          </w:tcPr>
          <w:p w:rsidR="006E097C" w:rsidRDefault="00A14638" w:rsidP="00FE02FB">
            <w:pPr>
              <w:pStyle w:val="ConsPlusNormal0"/>
              <w:jc w:val="both"/>
            </w:pPr>
            <w:r>
              <w:t xml:space="preserve">Федеральное государственное </w:t>
            </w:r>
            <w:r>
              <w:lastRenderedPageBreak/>
              <w:t>автономное образовательное учреждение высшего образования "Крымский федеральный университет имени В.И. Вернадского"</w:t>
            </w:r>
          </w:p>
        </w:tc>
        <w:tc>
          <w:tcPr>
            <w:tcW w:w="876" w:type="pct"/>
          </w:tcPr>
          <w:p w:rsidR="006E097C" w:rsidRDefault="00A14638" w:rsidP="00FE02FB">
            <w:pPr>
              <w:pStyle w:val="ConsPlusNormal0"/>
              <w:jc w:val="center"/>
            </w:pPr>
            <w:r>
              <w:lastRenderedPageBreak/>
              <w:t>+</w:t>
            </w:r>
          </w:p>
        </w:tc>
        <w:tc>
          <w:tcPr>
            <w:tcW w:w="783" w:type="pct"/>
          </w:tcPr>
          <w:p w:rsidR="006E097C" w:rsidRDefault="006E097C" w:rsidP="00FE02FB">
            <w:pPr>
              <w:pStyle w:val="ConsPlusNormal0"/>
              <w:jc w:val="center"/>
            </w:pP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lastRenderedPageBreak/>
              <w:t>12</w:t>
            </w:r>
          </w:p>
        </w:tc>
        <w:tc>
          <w:tcPr>
            <w:tcW w:w="1973" w:type="pct"/>
          </w:tcPr>
          <w:p w:rsidR="006E097C" w:rsidRDefault="00A14638" w:rsidP="00FE02FB">
            <w:pPr>
              <w:pStyle w:val="ConsPlusNormal0"/>
              <w:jc w:val="both"/>
            </w:pPr>
            <w:r>
              <w:t>Общество с ограниченной ответственностью "Клиника Генезис"</w:t>
            </w:r>
          </w:p>
        </w:tc>
        <w:tc>
          <w:tcPr>
            <w:tcW w:w="876" w:type="pct"/>
          </w:tcPr>
          <w:p w:rsidR="006E097C" w:rsidRDefault="00A14638" w:rsidP="00FE02FB">
            <w:pPr>
              <w:pStyle w:val="ConsPlusNormal0"/>
              <w:jc w:val="center"/>
            </w:pPr>
            <w:r>
              <w:t>+</w:t>
            </w:r>
          </w:p>
        </w:tc>
        <w:tc>
          <w:tcPr>
            <w:tcW w:w="783" w:type="pct"/>
          </w:tcPr>
          <w:p w:rsidR="006E097C" w:rsidRDefault="00A14638" w:rsidP="00FE02FB">
            <w:pPr>
              <w:pStyle w:val="ConsPlusNormal0"/>
              <w:jc w:val="center"/>
            </w:pPr>
            <w:r>
              <w:t>+</w:t>
            </w:r>
          </w:p>
        </w:tc>
        <w:tc>
          <w:tcPr>
            <w:tcW w:w="1055" w:type="pct"/>
          </w:tcPr>
          <w:p w:rsidR="006E097C" w:rsidRDefault="006E097C" w:rsidP="00FE02FB">
            <w:pPr>
              <w:pStyle w:val="ConsPlusNormal0"/>
              <w:jc w:val="center"/>
            </w:pPr>
          </w:p>
        </w:tc>
      </w:tr>
      <w:tr w:rsidR="006E097C" w:rsidTr="00A14638">
        <w:tc>
          <w:tcPr>
            <w:tcW w:w="313" w:type="pct"/>
          </w:tcPr>
          <w:p w:rsidR="006E097C" w:rsidRDefault="00A14638" w:rsidP="00FE02FB">
            <w:pPr>
              <w:pStyle w:val="ConsPlusNormal0"/>
              <w:jc w:val="both"/>
            </w:pPr>
            <w:r>
              <w:t>13</w:t>
            </w:r>
          </w:p>
        </w:tc>
        <w:tc>
          <w:tcPr>
            <w:tcW w:w="1973" w:type="pct"/>
          </w:tcPr>
          <w:p w:rsidR="006E097C" w:rsidRDefault="00A14638" w:rsidP="00FE02FB">
            <w:pPr>
              <w:pStyle w:val="ConsPlusNormal0"/>
              <w:jc w:val="both"/>
            </w:pPr>
            <w:r>
              <w:t>Государственное бюджетное учреждение Республики Крым "Санаторий для детей и детей с родителями "Чайка" им. Гелиловичей"</w:t>
            </w:r>
          </w:p>
        </w:tc>
        <w:tc>
          <w:tcPr>
            <w:tcW w:w="876" w:type="pct"/>
          </w:tcPr>
          <w:p w:rsidR="006E097C" w:rsidRDefault="006E097C" w:rsidP="00FE02FB">
            <w:pPr>
              <w:pStyle w:val="ConsPlusNormal0"/>
              <w:jc w:val="center"/>
            </w:pPr>
          </w:p>
        </w:tc>
        <w:tc>
          <w:tcPr>
            <w:tcW w:w="783" w:type="pct"/>
          </w:tcPr>
          <w:p w:rsidR="006E097C" w:rsidRDefault="00A14638" w:rsidP="00FE02FB">
            <w:pPr>
              <w:pStyle w:val="ConsPlusNormal0"/>
              <w:jc w:val="center"/>
            </w:pPr>
            <w:r>
              <w:t>+</w:t>
            </w: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14</w:t>
            </w:r>
          </w:p>
        </w:tc>
        <w:tc>
          <w:tcPr>
            <w:tcW w:w="1973" w:type="pct"/>
          </w:tcPr>
          <w:p w:rsidR="006E097C" w:rsidRDefault="00A14638" w:rsidP="00FE02FB">
            <w:pPr>
              <w:pStyle w:val="ConsPlusNormal0"/>
              <w:jc w:val="both"/>
            </w:pPr>
            <w:r>
              <w:t>Государственное бюджетное учреждение Республики Крым "Санаторий для детей и детей с родителями "Искра"</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15</w:t>
            </w:r>
          </w:p>
        </w:tc>
        <w:tc>
          <w:tcPr>
            <w:tcW w:w="1973" w:type="pct"/>
          </w:tcPr>
          <w:p w:rsidR="006E097C" w:rsidRDefault="00A14638" w:rsidP="00FE02FB">
            <w:pPr>
              <w:pStyle w:val="ConsPlusNormal0"/>
              <w:jc w:val="both"/>
            </w:pPr>
            <w:r>
              <w:t>Государственное автономное учреждение Республики Крым "Санаторий "Прибой"</w:t>
            </w:r>
          </w:p>
        </w:tc>
        <w:tc>
          <w:tcPr>
            <w:tcW w:w="876" w:type="pct"/>
          </w:tcPr>
          <w:p w:rsidR="006E097C" w:rsidRDefault="006E097C" w:rsidP="00FE02FB">
            <w:pPr>
              <w:pStyle w:val="ConsPlusNormal0"/>
              <w:jc w:val="center"/>
            </w:pPr>
          </w:p>
        </w:tc>
        <w:tc>
          <w:tcPr>
            <w:tcW w:w="783" w:type="pct"/>
          </w:tcPr>
          <w:p w:rsidR="006E097C" w:rsidRDefault="00A14638" w:rsidP="00FE02FB">
            <w:pPr>
              <w:pStyle w:val="ConsPlusNormal0"/>
              <w:jc w:val="center"/>
            </w:pPr>
            <w:r>
              <w:t>+</w:t>
            </w:r>
          </w:p>
        </w:tc>
        <w:tc>
          <w:tcPr>
            <w:tcW w:w="1055" w:type="pct"/>
          </w:tcPr>
          <w:p w:rsidR="006E097C" w:rsidRDefault="00A14638" w:rsidP="00FE02FB">
            <w:pPr>
              <w:pStyle w:val="ConsPlusNormal0"/>
              <w:jc w:val="center"/>
            </w:pPr>
            <w:r>
              <w:t>+</w:t>
            </w:r>
          </w:p>
        </w:tc>
      </w:tr>
      <w:tr w:rsidR="006E097C" w:rsidTr="00A14638">
        <w:tc>
          <w:tcPr>
            <w:tcW w:w="313" w:type="pct"/>
          </w:tcPr>
          <w:p w:rsidR="006E097C" w:rsidRDefault="00A14638" w:rsidP="00FE02FB">
            <w:pPr>
              <w:pStyle w:val="ConsPlusNormal0"/>
              <w:jc w:val="both"/>
            </w:pPr>
            <w:r>
              <w:t>16</w:t>
            </w:r>
          </w:p>
        </w:tc>
        <w:tc>
          <w:tcPr>
            <w:tcW w:w="1973" w:type="pct"/>
          </w:tcPr>
          <w:p w:rsidR="006E097C" w:rsidRDefault="00A14638" w:rsidP="00FE02FB">
            <w:pPr>
              <w:pStyle w:val="ConsPlusNormal0"/>
              <w:jc w:val="both"/>
            </w:pPr>
            <w:r>
              <w:t>Государственное бюджетное учреждение здравоохранения Республики Крым "Крымский республиканский клинический госпиталь для ветеранов войн"</w:t>
            </w:r>
          </w:p>
        </w:tc>
        <w:tc>
          <w:tcPr>
            <w:tcW w:w="876" w:type="pct"/>
          </w:tcPr>
          <w:p w:rsidR="006E097C" w:rsidRDefault="006E097C" w:rsidP="00FE02FB">
            <w:pPr>
              <w:pStyle w:val="ConsPlusNormal0"/>
              <w:jc w:val="center"/>
            </w:pPr>
          </w:p>
        </w:tc>
        <w:tc>
          <w:tcPr>
            <w:tcW w:w="783" w:type="pct"/>
          </w:tcPr>
          <w:p w:rsidR="006E097C" w:rsidRDefault="006E097C" w:rsidP="00FE02FB">
            <w:pPr>
              <w:pStyle w:val="ConsPlusNormal0"/>
              <w:jc w:val="center"/>
            </w:pPr>
          </w:p>
        </w:tc>
        <w:tc>
          <w:tcPr>
            <w:tcW w:w="1055" w:type="pct"/>
          </w:tcPr>
          <w:p w:rsidR="006E097C" w:rsidRDefault="00A14638" w:rsidP="00FE02FB">
            <w:pPr>
              <w:pStyle w:val="ConsPlusNormal0"/>
              <w:jc w:val="center"/>
            </w:pPr>
            <w:r>
              <w:t>+</w:t>
            </w:r>
          </w:p>
        </w:tc>
      </w:tr>
    </w:tbl>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23</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7" w:name="P16827"/>
      <w:bookmarkEnd w:id="57"/>
      <w:r>
        <w:t>Перечень исследований и иных медицинских вмешательств,</w:t>
      </w:r>
    </w:p>
    <w:p w:rsidR="006E097C" w:rsidRDefault="00A14638" w:rsidP="00FE02FB">
      <w:pPr>
        <w:pStyle w:val="ConsPlusTitle0"/>
        <w:jc w:val="center"/>
      </w:pPr>
      <w:r>
        <w:t>проводимых в рамках диспансеризации взрослого населения</w:t>
      </w:r>
    </w:p>
    <w:p w:rsidR="006E097C" w:rsidRDefault="00A14638" w:rsidP="00FE02FB">
      <w:pPr>
        <w:pStyle w:val="ConsPlusTitle0"/>
        <w:jc w:val="center"/>
      </w:pPr>
      <w:r>
        <w:t>репродуктивного возраста по оценке репродуктивного здоровья</w:t>
      </w:r>
    </w:p>
    <w:p w:rsidR="006E097C" w:rsidRDefault="006E097C" w:rsidP="00FE02FB">
      <w:pPr>
        <w:pStyle w:val="ConsPlusNormal0"/>
        <w:ind w:firstLine="540"/>
        <w:jc w:val="both"/>
      </w:pPr>
    </w:p>
    <w:p w:rsidR="006E097C" w:rsidRDefault="00A14638" w:rsidP="00FE02FB">
      <w:pPr>
        <w:pStyle w:val="ConsPlusNormal0"/>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E097C" w:rsidRDefault="00A14638" w:rsidP="00FE02FB">
      <w:pPr>
        <w:pStyle w:val="ConsPlusNormal0"/>
        <w:ind w:firstLine="540"/>
        <w:jc w:val="both"/>
      </w:pPr>
      <w:r>
        <w:t>2. Первый этап диспансеризации включает:</w:t>
      </w:r>
    </w:p>
    <w:p w:rsidR="006E097C" w:rsidRDefault="00A14638" w:rsidP="00FE02FB">
      <w:pPr>
        <w:pStyle w:val="ConsPlusNormal0"/>
        <w:ind w:firstLine="540"/>
        <w:jc w:val="both"/>
      </w:pPr>
      <w:r>
        <w:t>а) у женщин прием (осмотр) врачом - акушером-гинекологом:</w:t>
      </w:r>
    </w:p>
    <w:p w:rsidR="006E097C" w:rsidRDefault="00A14638" w:rsidP="00FE02FB">
      <w:pPr>
        <w:pStyle w:val="ConsPlusNormal0"/>
        <w:ind w:firstLine="540"/>
        <w:jc w:val="both"/>
      </w:pPr>
      <w:r>
        <w:t>- пальпация молочных желез;</w:t>
      </w:r>
    </w:p>
    <w:p w:rsidR="006E097C" w:rsidRDefault="00A14638" w:rsidP="00FE02FB">
      <w:pPr>
        <w:pStyle w:val="ConsPlusNormal0"/>
        <w:ind w:firstLine="540"/>
        <w:jc w:val="both"/>
      </w:pPr>
      <w:r>
        <w:t>- осмотр шейки матки в зеркалах с забором материала на исследование;</w:t>
      </w:r>
    </w:p>
    <w:p w:rsidR="006E097C" w:rsidRDefault="00A14638" w:rsidP="00FE02FB">
      <w:pPr>
        <w:pStyle w:val="ConsPlusNormal0"/>
        <w:ind w:firstLine="540"/>
        <w:jc w:val="both"/>
      </w:pPr>
      <w:r>
        <w:t>- микроскопическое исследование влагалищных мазков;</w:t>
      </w:r>
    </w:p>
    <w:p w:rsidR="006E097C" w:rsidRDefault="00A14638" w:rsidP="00FE02FB">
      <w:pPr>
        <w:pStyle w:val="ConsPlusNormal0"/>
        <w:ind w:firstLine="540"/>
        <w:jc w:val="both"/>
      </w:pPr>
      <w:r>
        <w:t>-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E097C" w:rsidRDefault="00A14638" w:rsidP="00FE02FB">
      <w:pPr>
        <w:pStyle w:val="ConsPlusNormal0"/>
        <w:ind w:firstLine="540"/>
        <w:jc w:val="both"/>
      </w:pPr>
      <w:r>
        <w:t>- 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E097C" w:rsidRDefault="00A14638" w:rsidP="00FE02FB">
      <w:pPr>
        <w:pStyle w:val="ConsPlusNormal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6E097C" w:rsidRDefault="00A14638" w:rsidP="00FE02FB">
      <w:pPr>
        <w:pStyle w:val="ConsPlusNormal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6E097C" w:rsidRDefault="00A14638" w:rsidP="00FE02FB">
      <w:pPr>
        <w:pStyle w:val="ConsPlusNormal0"/>
        <w:ind w:firstLine="540"/>
        <w:jc w:val="both"/>
      </w:pPr>
      <w:r>
        <w:t>а) у женщин:</w:t>
      </w:r>
    </w:p>
    <w:p w:rsidR="006E097C" w:rsidRDefault="00A14638" w:rsidP="00FE02FB">
      <w:pPr>
        <w:pStyle w:val="ConsPlusNormal0"/>
        <w:ind w:firstLine="540"/>
        <w:jc w:val="both"/>
      </w:pPr>
      <w:r>
        <w:t>- 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E097C" w:rsidRDefault="00A14638" w:rsidP="00FE02FB">
      <w:pPr>
        <w:pStyle w:val="ConsPlusNormal0"/>
        <w:ind w:firstLine="540"/>
        <w:jc w:val="both"/>
      </w:pPr>
      <w:r>
        <w:t>- ультразвуковое исследование органов малого таза в начале или середине менструального цикла;</w:t>
      </w:r>
    </w:p>
    <w:p w:rsidR="006E097C" w:rsidRDefault="00A14638" w:rsidP="00FE02FB">
      <w:pPr>
        <w:pStyle w:val="ConsPlusNormal0"/>
        <w:ind w:firstLine="540"/>
        <w:jc w:val="both"/>
      </w:pPr>
      <w:r>
        <w:t>- ультразвуковое исследование молочных желез;</w:t>
      </w:r>
    </w:p>
    <w:p w:rsidR="006E097C" w:rsidRDefault="00A14638" w:rsidP="00FE02FB">
      <w:pPr>
        <w:pStyle w:val="ConsPlusNormal0"/>
        <w:ind w:firstLine="540"/>
        <w:jc w:val="both"/>
      </w:pPr>
      <w:r>
        <w:t>- повторный прием (осмотр) врачом - акушером-гинекологом;</w:t>
      </w:r>
    </w:p>
    <w:p w:rsidR="006E097C" w:rsidRDefault="00A14638" w:rsidP="00FE02FB">
      <w:pPr>
        <w:pStyle w:val="ConsPlusNormal0"/>
        <w:ind w:firstLine="540"/>
        <w:jc w:val="both"/>
      </w:pPr>
      <w:r>
        <w:t>б) у мужчин:</w:t>
      </w:r>
    </w:p>
    <w:p w:rsidR="006E097C" w:rsidRDefault="00A14638" w:rsidP="00FE02FB">
      <w:pPr>
        <w:pStyle w:val="ConsPlusNormal0"/>
        <w:ind w:firstLine="540"/>
        <w:jc w:val="both"/>
      </w:pPr>
      <w:r>
        <w:t>- спермограмму;</w:t>
      </w:r>
    </w:p>
    <w:p w:rsidR="006E097C" w:rsidRDefault="00A14638" w:rsidP="00FE02FB">
      <w:pPr>
        <w:pStyle w:val="ConsPlusNormal0"/>
        <w:ind w:firstLine="540"/>
        <w:jc w:val="both"/>
      </w:pPr>
      <w:r>
        <w:t>-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E097C" w:rsidRDefault="00A14638" w:rsidP="00FE02FB">
      <w:pPr>
        <w:pStyle w:val="ConsPlusNormal0"/>
        <w:ind w:firstLine="540"/>
        <w:jc w:val="both"/>
      </w:pPr>
      <w:r>
        <w:t>- ультразвуковое исследование предстательной железы и органов мошонки;</w:t>
      </w:r>
    </w:p>
    <w:p w:rsidR="006E097C" w:rsidRDefault="00A14638" w:rsidP="00FE02FB">
      <w:pPr>
        <w:pStyle w:val="ConsPlusNormal0"/>
        <w:ind w:firstLine="540"/>
        <w:jc w:val="both"/>
      </w:pPr>
      <w:r>
        <w:t>- 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6E097C" w:rsidRDefault="006E097C" w:rsidP="00FE02FB">
      <w:pPr>
        <w:pStyle w:val="ConsPlusNormal0"/>
        <w:jc w:val="both"/>
      </w:pPr>
    </w:p>
    <w:p w:rsidR="006E097C" w:rsidRDefault="006E097C" w:rsidP="00FE02FB">
      <w:pPr>
        <w:pStyle w:val="ConsPlusNormal0"/>
        <w:jc w:val="both"/>
      </w:pPr>
    </w:p>
    <w:p w:rsidR="006E097C" w:rsidRDefault="006E097C" w:rsidP="00FE02FB">
      <w:pPr>
        <w:pStyle w:val="ConsPlusNormal0"/>
        <w:jc w:val="both"/>
      </w:pPr>
    </w:p>
    <w:p w:rsidR="006E097C" w:rsidRDefault="006E097C" w:rsidP="00FE02FB">
      <w:pPr>
        <w:pStyle w:val="ConsPlusNormal0"/>
        <w:jc w:val="both"/>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24</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8" w:name="P16863"/>
      <w:bookmarkEnd w:id="58"/>
      <w:r>
        <w:t>Перечень</w:t>
      </w:r>
    </w:p>
    <w:p w:rsidR="006E097C" w:rsidRDefault="00A14638" w:rsidP="00FE02FB">
      <w:pPr>
        <w:pStyle w:val="ConsPlusTitle0"/>
        <w:jc w:val="center"/>
      </w:pPr>
      <w:r>
        <w:t>санаторно-курортных организаций, отнесенных к ведению</w:t>
      </w:r>
    </w:p>
    <w:p w:rsidR="006E097C" w:rsidRDefault="00A14638" w:rsidP="00FE02FB">
      <w:pPr>
        <w:pStyle w:val="ConsPlusTitle0"/>
        <w:jc w:val="center"/>
      </w:pPr>
      <w:r>
        <w:t>Министерства здравоохранения Республики Крым, в которые</w:t>
      </w:r>
    </w:p>
    <w:p w:rsidR="006E097C" w:rsidRDefault="00A14638" w:rsidP="00FE02FB">
      <w:pPr>
        <w:pStyle w:val="ConsPlusTitle0"/>
        <w:jc w:val="center"/>
      </w:pPr>
      <w:r>
        <w:t>могут быть направлены ветераны боевых действий, указанные</w:t>
      </w:r>
    </w:p>
    <w:p w:rsidR="006E097C" w:rsidRDefault="00A14638" w:rsidP="00FE02FB">
      <w:pPr>
        <w:pStyle w:val="ConsPlusTitle0"/>
        <w:jc w:val="center"/>
      </w:pPr>
      <w:r>
        <w:t>в абзацах втором и третьем подпункта "в" пункта 2 Указа</w:t>
      </w:r>
    </w:p>
    <w:p w:rsidR="006E097C" w:rsidRDefault="00A14638" w:rsidP="00FE02FB">
      <w:pPr>
        <w:pStyle w:val="ConsPlusTitle0"/>
        <w:jc w:val="center"/>
      </w:pPr>
      <w:r>
        <w:t>Президента Российской Федерации от 3 апреля 2023 года N 232</w:t>
      </w:r>
    </w:p>
    <w:p w:rsidR="006E097C" w:rsidRDefault="00A14638" w:rsidP="00FE02FB">
      <w:pPr>
        <w:pStyle w:val="ConsPlusTitle0"/>
        <w:jc w:val="center"/>
      </w:pPr>
      <w:r>
        <w:t>"О создании Государственного фонда поддержки участников</w:t>
      </w:r>
    </w:p>
    <w:p w:rsidR="006E097C" w:rsidRDefault="00A14638" w:rsidP="00FE02FB">
      <w:pPr>
        <w:pStyle w:val="ConsPlusTitle0"/>
        <w:jc w:val="center"/>
      </w:pPr>
      <w:r>
        <w:t>специальной военной операции "Защитники Отечества",</w:t>
      </w:r>
    </w:p>
    <w:p w:rsidR="006E097C" w:rsidRDefault="00A14638" w:rsidP="00FE02FB">
      <w:pPr>
        <w:pStyle w:val="ConsPlusTitle0"/>
        <w:jc w:val="center"/>
      </w:pPr>
      <w:r>
        <w:t>с учетом состояния их здоровья, а также состояния</w:t>
      </w:r>
    </w:p>
    <w:p w:rsidR="006E097C" w:rsidRDefault="00A14638" w:rsidP="00FE02FB">
      <w:pPr>
        <w:pStyle w:val="ConsPlusTitle0"/>
        <w:jc w:val="center"/>
      </w:pPr>
      <w:r>
        <w:t>материально-технической базы санаторно-курортной организации</w:t>
      </w:r>
    </w:p>
    <w:p w:rsidR="006E097C" w:rsidRDefault="00A14638" w:rsidP="00FE02FB">
      <w:pPr>
        <w:pStyle w:val="ConsPlusTitle0"/>
        <w:jc w:val="center"/>
      </w:pPr>
      <w:r>
        <w:t>и наличия обученных медицинских работников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(введен </w:t>
            </w:r>
            <w:hyperlink r:id="rId359"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rPr>
                <w:color w:val="392C69"/>
              </w:rPr>
              <w:t xml:space="preserve"> Совета министров Республики Крым от 07.04.2025 N 213)</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jc w:val="center"/>
      </w:pPr>
    </w:p>
    <w:p w:rsidR="006E097C" w:rsidRDefault="00A14638" w:rsidP="00FE02FB">
      <w:pPr>
        <w:pStyle w:val="ConsPlusNormal0"/>
        <w:ind w:firstLine="540"/>
        <w:jc w:val="both"/>
      </w:pPr>
      <w:r>
        <w:t>1. Государственное бюджетное учреждение Республики Крым "Санаторий "Прибой".</w:t>
      </w:r>
    </w:p>
    <w:p w:rsidR="006E097C" w:rsidRDefault="00A14638" w:rsidP="00FE02FB">
      <w:pPr>
        <w:pStyle w:val="ConsPlusNormal0"/>
        <w:ind w:firstLine="540"/>
        <w:jc w:val="both"/>
      </w:pPr>
      <w:r>
        <w:t>2. Государственное бюджетное учреждение здравоохранения Республики Крым "Крымский республиканский клинический центр фтизиатрии и пульмонологии".</w:t>
      </w:r>
    </w:p>
    <w:p w:rsidR="006E097C" w:rsidRDefault="00A14638" w:rsidP="00FE02FB">
      <w:pPr>
        <w:pStyle w:val="ConsPlusNormal0"/>
        <w:ind w:firstLine="540"/>
        <w:jc w:val="both"/>
      </w:pPr>
      <w:r>
        <w:t>3. Государственное автономное учреждение Республики Крым "Специализированный спинальный санаторий имени академика Н.Н. Бурденко".</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25</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59" w:name="P16892"/>
      <w:bookmarkEnd w:id="59"/>
      <w:r>
        <w:t>Порядок</w:t>
      </w:r>
    </w:p>
    <w:p w:rsidR="006E097C" w:rsidRDefault="00A14638" w:rsidP="00FE02FB">
      <w:pPr>
        <w:pStyle w:val="ConsPlusTitle0"/>
        <w:jc w:val="center"/>
      </w:pPr>
      <w:r>
        <w:t>предоставления медицинской помощи по всем видам ее оказания</w:t>
      </w:r>
    </w:p>
    <w:p w:rsidR="006E097C" w:rsidRDefault="00A14638" w:rsidP="00FE02FB">
      <w:pPr>
        <w:pStyle w:val="ConsPlusTitle0"/>
        <w:jc w:val="center"/>
      </w:pPr>
      <w:r>
        <w:t>ветеранам боевых действий, принимавшим участие</w:t>
      </w:r>
    </w:p>
    <w:p w:rsidR="006E097C" w:rsidRDefault="00A14638" w:rsidP="00FE02FB">
      <w:pPr>
        <w:pStyle w:val="ConsPlusTitle0"/>
        <w:jc w:val="center"/>
      </w:pPr>
      <w:r>
        <w:t>(содействовавшим выполнению задач) в специальной военной</w:t>
      </w:r>
    </w:p>
    <w:p w:rsidR="006E097C" w:rsidRDefault="00A14638" w:rsidP="00FE02FB">
      <w:pPr>
        <w:pStyle w:val="ConsPlusTitle0"/>
        <w:jc w:val="center"/>
      </w:pPr>
      <w:r>
        <w:t>операции, уволенным с военной службы (службы, работы)</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(введен </w:t>
            </w:r>
            <w:hyperlink r:id="rId360"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rPr>
                <w:color w:val="392C69"/>
              </w:rPr>
              <w:t xml:space="preserve"> Совета министров Республики Крым от 07.04.2025 N 213)</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jc w:val="center"/>
      </w:pPr>
    </w:p>
    <w:p w:rsidR="006E097C" w:rsidRDefault="00A14638" w:rsidP="00FE02FB">
      <w:pPr>
        <w:pStyle w:val="ConsPlusNormal0"/>
        <w:ind w:firstLine="540"/>
        <w:jc w:val="both"/>
      </w:pPr>
      <w:r>
        <w:t>1. Плановая первичная медико-санитарная помощь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ветераны СВО) оказывается во внеочередном порядке медицинскими организациями по месту жительства или работы, к которым они были прикреплены ранее.</w:t>
      </w:r>
    </w:p>
    <w:p w:rsidR="006E097C" w:rsidRDefault="00A14638" w:rsidP="00FE02FB">
      <w:pPr>
        <w:pStyle w:val="ConsPlusNormal0"/>
        <w:ind w:firstLine="540"/>
        <w:jc w:val="both"/>
      </w:pPr>
      <w:r>
        <w:t xml:space="preserve">2. Профилактические медицинские осмотры и диспансеризация ветеранов СВО осуществляется во внеочередном порядке в медицинских организациях, в которых ветераны боевых действий получают первичную медико-санитарную помощь, в том числе по месту нахождения мобильных медицинских бригад, организованных в структуре этих медицинских организаций, в </w:t>
      </w:r>
      <w:hyperlink r:id="rId361"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Pr>
            <w:color w:val="0000FF"/>
          </w:rPr>
          <w:t>порядке</w:t>
        </w:r>
      </w:hyperlink>
      <w:r>
        <w:t>, установленном приказом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6E097C" w:rsidRDefault="00A14638" w:rsidP="00FE02FB">
      <w:pPr>
        <w:pStyle w:val="ConsPlusNormal0"/>
        <w:ind w:firstLine="540"/>
        <w:jc w:val="both"/>
      </w:pPr>
      <w:r>
        <w:t>3. Специализированная, в том числе высокотехнологичная медицинская помощь ветеранам СВО, в плановом порядке оказывается в медицинских организациях, отнесенных к ведению Министерства здравоохранения Республики Крым, оказывающих специализированную медицинскую помощь, при наличии медицинских показаний согласно маршрутизации (в соответствии с профилем), утвержденной нормативными правовыми актами Министерства здравоохранения Республики Крым, в соответствии с порядками, стандартами и клиническими рекомендациями.</w:t>
      </w:r>
    </w:p>
    <w:p w:rsidR="006E097C" w:rsidRDefault="00A14638" w:rsidP="00FE02FB">
      <w:pPr>
        <w:pStyle w:val="ConsPlusNormal0"/>
        <w:ind w:firstLine="540"/>
        <w:jc w:val="both"/>
      </w:pPr>
      <w:r>
        <w:t>4. Направление ветерана СВО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 при этом согласовывается дата плановой госпитализации. Направление на госпитализацию выдается по установленному образцу с использованием возможностей Единой медицинской информационной системы Республики Крым "ПРОМЕД".</w:t>
      </w:r>
    </w:p>
    <w:p w:rsidR="006E097C" w:rsidRDefault="00A14638" w:rsidP="00FE02FB">
      <w:pPr>
        <w:pStyle w:val="ConsPlusNormal0"/>
        <w:ind w:firstLine="540"/>
        <w:jc w:val="both"/>
      </w:pPr>
      <w:r>
        <w:t xml:space="preserve">5. В случае отсутствия необходимого вида медицинской помощи в медицинских организациях Республики Крым ветеран СВО направляется в федеральные медицинские организации в соответствии с </w:t>
      </w:r>
      <w:hyperlink r:id="rId362"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приказом</w:t>
        </w:r>
      </w:hyperlink>
      <w:r>
        <w:t xml:space="preserve"> Министерства здравоохранения Российской Федерации от 2 октября 2019 года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w:t>
      </w:r>
      <w:hyperlink r:id="rId363"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color w:val="0000FF"/>
          </w:rPr>
          <w:t>приказом</w:t>
        </w:r>
      </w:hyperlink>
      <w:r>
        <w:t xml:space="preserve"> Министерства здравоохранения Российской Федерации от 2 декабря 2014 года N 796н "Об утверждении Положения об организации оказания специализированной, в том числе высокотехнологичной, медицинской помощи".</w:t>
      </w: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6E097C" w:rsidRDefault="006E097C" w:rsidP="00FE02FB">
      <w:pPr>
        <w:pStyle w:val="ConsPlusNormal0"/>
      </w:pPr>
    </w:p>
    <w:p w:rsidR="00A14638" w:rsidRDefault="00A14638" w:rsidP="00FE02FB">
      <w:pPr>
        <w:rPr>
          <w:rFonts w:ascii="Arial" w:hAnsi="Arial" w:cs="Arial"/>
        </w:rPr>
      </w:pPr>
      <w:r>
        <w:br w:type="page"/>
      </w:r>
    </w:p>
    <w:p w:rsidR="006E097C" w:rsidRDefault="00A14638" w:rsidP="00FE02FB">
      <w:pPr>
        <w:pStyle w:val="ConsPlusNormal0"/>
        <w:jc w:val="right"/>
        <w:outlineLvl w:val="1"/>
      </w:pPr>
      <w:r>
        <w:lastRenderedPageBreak/>
        <w:t>Приложение 26</w:t>
      </w:r>
    </w:p>
    <w:p w:rsidR="006E097C" w:rsidRDefault="00A14638" w:rsidP="00FE02FB">
      <w:pPr>
        <w:pStyle w:val="ConsPlusNormal0"/>
        <w:jc w:val="right"/>
      </w:pPr>
      <w:r>
        <w:t>к Территориальной программе</w:t>
      </w:r>
    </w:p>
    <w:p w:rsidR="006E097C" w:rsidRDefault="00A14638" w:rsidP="00FE02FB">
      <w:pPr>
        <w:pStyle w:val="ConsPlusNormal0"/>
        <w:jc w:val="right"/>
      </w:pPr>
      <w:r>
        <w:t>государственных гарантий бесплатного</w:t>
      </w:r>
    </w:p>
    <w:p w:rsidR="006E097C" w:rsidRDefault="00A14638" w:rsidP="00FE02FB">
      <w:pPr>
        <w:pStyle w:val="ConsPlusNormal0"/>
        <w:jc w:val="right"/>
      </w:pPr>
      <w:r>
        <w:t>оказания гражданам медицинской помощи</w:t>
      </w:r>
    </w:p>
    <w:p w:rsidR="006E097C" w:rsidRDefault="00A14638" w:rsidP="00FE02FB">
      <w:pPr>
        <w:pStyle w:val="ConsPlusNormal0"/>
        <w:jc w:val="right"/>
      </w:pPr>
      <w:r>
        <w:t>в Республике Крым на 2025 год</w:t>
      </w:r>
    </w:p>
    <w:p w:rsidR="006E097C" w:rsidRDefault="00A14638" w:rsidP="00FE02FB">
      <w:pPr>
        <w:pStyle w:val="ConsPlusNormal0"/>
        <w:jc w:val="right"/>
      </w:pPr>
      <w:r>
        <w:t>и на плановый период 2026 и 2027 годов</w:t>
      </w:r>
    </w:p>
    <w:p w:rsidR="006E097C" w:rsidRDefault="006E097C" w:rsidP="00FE02FB">
      <w:pPr>
        <w:pStyle w:val="ConsPlusNormal0"/>
        <w:ind w:firstLine="540"/>
        <w:jc w:val="both"/>
      </w:pPr>
    </w:p>
    <w:p w:rsidR="006E097C" w:rsidRDefault="00A14638" w:rsidP="00FE02FB">
      <w:pPr>
        <w:pStyle w:val="ConsPlusTitle0"/>
        <w:jc w:val="center"/>
      </w:pPr>
      <w:bookmarkStart w:id="60" w:name="P16917"/>
      <w:bookmarkEnd w:id="60"/>
      <w:r>
        <w:t>Перечень</w:t>
      </w:r>
    </w:p>
    <w:p w:rsidR="006E097C" w:rsidRDefault="00A14638" w:rsidP="00FE02FB">
      <w:pPr>
        <w:pStyle w:val="ConsPlusTitle0"/>
        <w:jc w:val="center"/>
      </w:pPr>
      <w:r>
        <w:t>медицинских организаций, отнесенных к ведению Министерства</w:t>
      </w:r>
    </w:p>
    <w:p w:rsidR="006E097C" w:rsidRDefault="00A14638" w:rsidP="00FE02FB">
      <w:pPr>
        <w:pStyle w:val="ConsPlusTitle0"/>
        <w:jc w:val="center"/>
      </w:pPr>
      <w:r>
        <w:t>здравоохранения Республики Крым, уполномоченных проводить</w:t>
      </w:r>
    </w:p>
    <w:p w:rsidR="006E097C" w:rsidRDefault="00A14638" w:rsidP="00FE02FB">
      <w:pPr>
        <w:pStyle w:val="ConsPlusTitle0"/>
        <w:jc w:val="center"/>
      </w:pPr>
      <w:r>
        <w:t>врачебные комиссии в целях принятия решений о назначении</w:t>
      </w:r>
    </w:p>
    <w:p w:rsidR="006E097C" w:rsidRDefault="00A14638" w:rsidP="00FE02FB">
      <w:pPr>
        <w:pStyle w:val="ConsPlusTitle0"/>
        <w:jc w:val="center"/>
      </w:pPr>
      <w:r>
        <w:t>незарегистрированных лекарственных препаратов</w:t>
      </w:r>
    </w:p>
    <w:p w:rsidR="006E097C" w:rsidRDefault="006E097C" w:rsidP="00FE02FB">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6E097C">
        <w:tc>
          <w:tcPr>
            <w:tcW w:w="60" w:type="dxa"/>
            <w:tcBorders>
              <w:top w:val="nil"/>
              <w:left w:val="nil"/>
              <w:bottom w:val="nil"/>
              <w:right w:val="nil"/>
            </w:tcBorders>
            <w:shd w:val="clear" w:color="auto" w:fill="CED3F1"/>
            <w:tcMar>
              <w:top w:w="0" w:type="dxa"/>
              <w:left w:w="0" w:type="dxa"/>
              <w:bottom w:w="0" w:type="dxa"/>
              <w:right w:w="0" w:type="dxa"/>
            </w:tcMar>
          </w:tcPr>
          <w:p w:rsidR="006E097C" w:rsidRDefault="006E097C" w:rsidP="00FE02F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E097C" w:rsidRDefault="00A14638" w:rsidP="00FE02FB">
            <w:pPr>
              <w:pStyle w:val="ConsPlusNormal0"/>
              <w:jc w:val="center"/>
            </w:pPr>
            <w:r>
              <w:rPr>
                <w:color w:val="392C69"/>
              </w:rPr>
              <w:t>Список изменяющих документов</w:t>
            </w:r>
          </w:p>
          <w:p w:rsidR="006E097C" w:rsidRDefault="00A14638" w:rsidP="00FE02FB">
            <w:pPr>
              <w:pStyle w:val="ConsPlusNormal0"/>
              <w:jc w:val="center"/>
            </w:pPr>
            <w:r>
              <w:rPr>
                <w:color w:val="392C69"/>
              </w:rPr>
              <w:t xml:space="preserve">(введен </w:t>
            </w:r>
            <w:hyperlink r:id="rId364" w:tooltip="Постановление Совета министров Республики Крым от 07.04.2025 N 213 &quot;О внесении изменений в постановление Совета министров Республики Крым от 28 декабря 2024 года N 839&quot; (вместе с &quot;Перечнем санаторно-курортных организаций, отнесенных к ведению Министерства здра">
              <w:r>
                <w:rPr>
                  <w:color w:val="0000FF"/>
                </w:rPr>
                <w:t>Постановлением</w:t>
              </w:r>
            </w:hyperlink>
            <w:r>
              <w:rPr>
                <w:color w:val="392C69"/>
              </w:rPr>
              <w:t xml:space="preserve"> Совета министров Республики Крым от 07.04.2025 N 213)</w:t>
            </w:r>
          </w:p>
        </w:tc>
        <w:tc>
          <w:tcPr>
            <w:tcW w:w="113" w:type="dxa"/>
            <w:tcBorders>
              <w:top w:val="nil"/>
              <w:left w:val="nil"/>
              <w:bottom w:val="nil"/>
              <w:right w:val="nil"/>
            </w:tcBorders>
            <w:shd w:val="clear" w:color="auto" w:fill="F4F3F8"/>
            <w:tcMar>
              <w:top w:w="0" w:type="dxa"/>
              <w:left w:w="0" w:type="dxa"/>
              <w:bottom w:w="0" w:type="dxa"/>
              <w:right w:w="0" w:type="dxa"/>
            </w:tcMar>
          </w:tcPr>
          <w:p w:rsidR="006E097C" w:rsidRDefault="006E097C" w:rsidP="00FE02FB">
            <w:pPr>
              <w:pStyle w:val="ConsPlusNormal0"/>
            </w:pPr>
          </w:p>
        </w:tc>
      </w:tr>
    </w:tbl>
    <w:p w:rsidR="006E097C" w:rsidRDefault="006E097C" w:rsidP="00FE02FB">
      <w:pPr>
        <w:pStyle w:val="ConsPlusNormal0"/>
        <w:jc w:val="center"/>
      </w:pPr>
    </w:p>
    <w:p w:rsidR="006E097C" w:rsidRDefault="00A14638" w:rsidP="00FE02FB">
      <w:pPr>
        <w:pStyle w:val="ConsPlusNormal0"/>
        <w:ind w:firstLine="540"/>
        <w:jc w:val="both"/>
      </w:pPr>
      <w:r>
        <w:t>1. Государственное бюджетное учреждение здравоохранения Республики Крым "Республиканская детская клиническая больница".</w:t>
      </w:r>
    </w:p>
    <w:p w:rsidR="006E097C" w:rsidRDefault="00A14638" w:rsidP="00FE02FB">
      <w:pPr>
        <w:pStyle w:val="ConsPlusNormal0"/>
        <w:ind w:firstLine="540"/>
        <w:jc w:val="both"/>
      </w:pPr>
      <w:r>
        <w:t>2. Государственное бюджетное учреждение здравоохранения Республики Крым "Крымский республиканский онкологический клинический диспансер имени В.М. Ефетова".</w:t>
      </w:r>
    </w:p>
    <w:p w:rsidR="006E097C" w:rsidRDefault="00A14638" w:rsidP="00FE02FB">
      <w:pPr>
        <w:pStyle w:val="ConsPlusNormal0"/>
        <w:ind w:firstLine="540"/>
        <w:jc w:val="both"/>
      </w:pPr>
      <w:r>
        <w:t>3. Государственное бюджетное учреждение здравоохранения Республики Крым "Республиканская клиническая больница им. Н.А. Семашко".</w:t>
      </w:r>
    </w:p>
    <w:p w:rsidR="006E097C" w:rsidRDefault="00A14638" w:rsidP="00FE02FB">
      <w:pPr>
        <w:pStyle w:val="ConsPlusNormal0"/>
        <w:ind w:firstLine="540"/>
        <w:jc w:val="both"/>
      </w:pPr>
      <w:r>
        <w:t>Медицинские организации третьего уровня, отнесенные к ведению Министерства здравоохранения Республики Крым, уполномочены проводить врачебные комиссии в целях принятия решений о назначении незарегистрированных лекарственных препаратов по согласованию с федеральными центрами.</w:t>
      </w:r>
    </w:p>
    <w:p w:rsidR="006E097C" w:rsidRDefault="006E097C" w:rsidP="00FE02FB">
      <w:pPr>
        <w:pStyle w:val="ConsPlusNormal0"/>
        <w:jc w:val="both"/>
      </w:pPr>
    </w:p>
    <w:p w:rsidR="006E097C" w:rsidRDefault="006E097C" w:rsidP="00FE02FB">
      <w:pPr>
        <w:pStyle w:val="ConsPlusNormal0"/>
        <w:ind w:firstLine="540"/>
        <w:jc w:val="both"/>
      </w:pPr>
    </w:p>
    <w:p w:rsidR="006E097C" w:rsidRDefault="006E097C" w:rsidP="00FE02FB">
      <w:pPr>
        <w:pStyle w:val="ConsPlusNormal0"/>
        <w:pBdr>
          <w:bottom w:val="single" w:sz="6" w:space="0" w:color="auto"/>
        </w:pBdr>
        <w:jc w:val="both"/>
        <w:rPr>
          <w:sz w:val="2"/>
          <w:szCs w:val="2"/>
        </w:rPr>
      </w:pPr>
    </w:p>
    <w:sectPr w:rsidR="006E097C" w:rsidSect="00FE02FB">
      <w:headerReference w:type="default" r:id="rId365"/>
      <w:footerReference w:type="default" r:id="rId366"/>
      <w:headerReference w:type="first" r:id="rId367"/>
      <w:footerReference w:type="first" r:id="rId368"/>
      <w:pgSz w:w="11906" w:h="16838"/>
      <w:pgMar w:top="567" w:right="567"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DC" w:rsidRDefault="002E14DC">
      <w:r>
        <w:separator/>
      </w:r>
    </w:p>
  </w:endnote>
  <w:endnote w:type="continuationSeparator" w:id="0">
    <w:p w:rsidR="002E14DC" w:rsidRDefault="002E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Default="00A1463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14638">
      <w:trPr>
        <w:trHeight w:hRule="exact" w:val="1663"/>
      </w:trPr>
      <w:tc>
        <w:tcPr>
          <w:tcW w:w="1650" w:type="pct"/>
          <w:vAlign w:val="center"/>
        </w:tcPr>
        <w:p w:rsidR="00A14638" w:rsidRDefault="00A1463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14638" w:rsidRDefault="002E14DC">
          <w:pPr>
            <w:pStyle w:val="ConsPlusNormal0"/>
            <w:jc w:val="center"/>
          </w:pPr>
          <w:hyperlink r:id="rId1">
            <w:r w:rsidR="00A14638">
              <w:rPr>
                <w:rFonts w:ascii="Tahoma" w:hAnsi="Tahoma" w:cs="Tahoma"/>
                <w:b/>
                <w:color w:val="0000FF"/>
              </w:rPr>
              <w:t>www.consultant.ru</w:t>
            </w:r>
          </w:hyperlink>
        </w:p>
      </w:tc>
      <w:tc>
        <w:tcPr>
          <w:tcW w:w="1650" w:type="pct"/>
          <w:vAlign w:val="center"/>
        </w:tcPr>
        <w:p w:rsidR="00A14638" w:rsidRDefault="00A1463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w:t>
          </w:r>
          <w:r>
            <w:fldChar w:fldCharType="end"/>
          </w:r>
        </w:p>
      </w:tc>
    </w:tr>
  </w:tbl>
  <w:p w:rsidR="00A14638" w:rsidRDefault="00A14638">
    <w:pPr>
      <w:pStyle w:val="ConsPlusNormal0"/>
    </w:pPr>
    <w:r>
      <w:rPr>
        <w:sz w:val="2"/>
        <w:szCs w:val="2"/>
      </w:rPr>
      <w:t>1</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Default="00A1463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A14638">
      <w:trPr>
        <w:trHeight w:hRule="exact" w:val="1663"/>
      </w:trPr>
      <w:tc>
        <w:tcPr>
          <w:tcW w:w="1650" w:type="pct"/>
          <w:vAlign w:val="center"/>
        </w:tcPr>
        <w:p w:rsidR="00A14638" w:rsidRDefault="00A1463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14638" w:rsidRDefault="002E14DC">
          <w:pPr>
            <w:pStyle w:val="ConsPlusNormal0"/>
            <w:jc w:val="center"/>
          </w:pPr>
          <w:hyperlink r:id="rId1">
            <w:r w:rsidR="00A14638">
              <w:rPr>
                <w:rFonts w:ascii="Tahoma" w:hAnsi="Tahoma" w:cs="Tahoma"/>
                <w:b/>
                <w:color w:val="0000FF"/>
              </w:rPr>
              <w:t>www.consultant.ru</w:t>
            </w:r>
          </w:hyperlink>
        </w:p>
      </w:tc>
      <w:tc>
        <w:tcPr>
          <w:tcW w:w="1650" w:type="pct"/>
          <w:vAlign w:val="center"/>
        </w:tcPr>
        <w:p w:rsidR="00A14638" w:rsidRDefault="00A1463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E02FB">
            <w:rPr>
              <w:rFonts w:ascii="Tahoma" w:hAnsi="Tahoma" w:cs="Tahoma"/>
              <w:noProof/>
            </w:rPr>
            <w:t>156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E02FB">
            <w:rPr>
              <w:rFonts w:ascii="Tahoma" w:hAnsi="Tahoma" w:cs="Tahoma"/>
              <w:noProof/>
            </w:rPr>
            <w:t>264</w:t>
          </w:r>
          <w:r>
            <w:fldChar w:fldCharType="end"/>
          </w:r>
        </w:p>
      </w:tc>
    </w:tr>
  </w:tbl>
  <w:p w:rsidR="00A14638" w:rsidRDefault="00A14638">
    <w:pPr>
      <w:pStyle w:val="ConsPlusNormal0"/>
    </w:pPr>
    <w:r>
      <w:rPr>
        <w:sz w:val="2"/>
        <w:szCs w:val="2"/>
      </w:rPr>
      <w:t>1</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DC" w:rsidRDefault="002E14DC">
      <w:r>
        <w:separator/>
      </w:r>
    </w:p>
  </w:footnote>
  <w:footnote w:type="continuationSeparator" w:id="0">
    <w:p w:rsidR="002E14DC" w:rsidRDefault="002E1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14638">
      <w:trPr>
        <w:trHeight w:hRule="exact" w:val="1683"/>
      </w:trPr>
      <w:tc>
        <w:tcPr>
          <w:tcW w:w="2700" w:type="pct"/>
          <w:vAlign w:val="center"/>
        </w:tcPr>
        <w:p w:rsidR="00A14638" w:rsidRDefault="00A14638">
          <w:pPr>
            <w:pStyle w:val="ConsPlusNormal0"/>
            <w:rPr>
              <w:rFonts w:ascii="Tahoma" w:hAnsi="Tahoma" w:cs="Tahoma"/>
            </w:rPr>
          </w:pPr>
          <w:r>
            <w:rPr>
              <w:rFonts w:ascii="Tahoma" w:hAnsi="Tahoma" w:cs="Tahoma"/>
              <w:sz w:val="16"/>
              <w:szCs w:val="16"/>
            </w:rPr>
            <w:t>Постановление Совета министров Республики Крым от 28.12.2024 N 839</w:t>
          </w:r>
          <w:r>
            <w:rPr>
              <w:rFonts w:ascii="Tahoma" w:hAnsi="Tahoma" w:cs="Tahoma"/>
              <w:sz w:val="16"/>
              <w:szCs w:val="16"/>
            </w:rPr>
            <w:br/>
            <w:t>(ред. от 20.05.2025)</w:t>
          </w:r>
          <w:r>
            <w:rPr>
              <w:rFonts w:ascii="Tahoma" w:hAnsi="Tahoma" w:cs="Tahoma"/>
              <w:sz w:val="16"/>
              <w:szCs w:val="16"/>
            </w:rPr>
            <w:br/>
            <w:t>"Об утверждении Территориальной ...</w:t>
          </w:r>
        </w:p>
      </w:tc>
      <w:tc>
        <w:tcPr>
          <w:tcW w:w="2300" w:type="pct"/>
          <w:vAlign w:val="center"/>
        </w:tcPr>
        <w:p w:rsidR="00A14638" w:rsidRDefault="00A1463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A14638" w:rsidRDefault="00A14638">
    <w:pPr>
      <w:pStyle w:val="ConsPlusNormal0"/>
      <w:pBdr>
        <w:bottom w:val="single" w:sz="12" w:space="0" w:color="auto"/>
      </w:pBdr>
      <w:rPr>
        <w:sz w:val="2"/>
        <w:szCs w:val="2"/>
      </w:rPr>
    </w:pPr>
  </w:p>
  <w:p w:rsidR="00A14638" w:rsidRDefault="00A14638">
    <w:pPr>
      <w:pStyle w:val="ConsPlusNormal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4"/>
      <w:gridCol w:w="4731"/>
    </w:tblGrid>
    <w:tr w:rsidR="00A14638">
      <w:trPr>
        <w:trHeight w:hRule="exact" w:val="1683"/>
      </w:trPr>
      <w:tc>
        <w:tcPr>
          <w:tcW w:w="2700" w:type="pct"/>
          <w:vAlign w:val="center"/>
        </w:tcPr>
        <w:p w:rsidR="00A14638" w:rsidRDefault="00A14638">
          <w:pPr>
            <w:pStyle w:val="ConsPlusNormal0"/>
            <w:rPr>
              <w:rFonts w:ascii="Tahoma" w:hAnsi="Tahoma" w:cs="Tahoma"/>
            </w:rPr>
          </w:pPr>
          <w:r>
            <w:rPr>
              <w:rFonts w:ascii="Tahoma" w:hAnsi="Tahoma" w:cs="Tahoma"/>
              <w:sz w:val="16"/>
              <w:szCs w:val="16"/>
            </w:rPr>
            <w:t>Постановление Совета министров Республики Крым от 28.12.2024 N 839</w:t>
          </w:r>
          <w:r>
            <w:rPr>
              <w:rFonts w:ascii="Tahoma" w:hAnsi="Tahoma" w:cs="Tahoma"/>
              <w:sz w:val="16"/>
              <w:szCs w:val="16"/>
            </w:rPr>
            <w:br/>
            <w:t>(ред. от 20.05.2025)</w:t>
          </w:r>
          <w:r>
            <w:rPr>
              <w:rFonts w:ascii="Tahoma" w:hAnsi="Tahoma" w:cs="Tahoma"/>
              <w:sz w:val="16"/>
              <w:szCs w:val="16"/>
            </w:rPr>
            <w:br/>
            <w:t>"Об утверждении Территориальной ...</w:t>
          </w:r>
        </w:p>
      </w:tc>
      <w:tc>
        <w:tcPr>
          <w:tcW w:w="2300" w:type="pct"/>
          <w:vAlign w:val="center"/>
        </w:tcPr>
        <w:p w:rsidR="00A14638" w:rsidRDefault="00A1463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07.08.2025</w:t>
          </w:r>
        </w:p>
      </w:tc>
    </w:tr>
  </w:tbl>
  <w:p w:rsidR="00A14638" w:rsidRDefault="00A14638">
    <w:pPr>
      <w:pStyle w:val="ConsPlusNormal0"/>
      <w:pBdr>
        <w:bottom w:val="single" w:sz="12" w:space="0" w:color="auto"/>
      </w:pBdr>
      <w:rPr>
        <w:sz w:val="2"/>
        <w:szCs w:val="2"/>
      </w:rPr>
    </w:pPr>
  </w:p>
  <w:p w:rsidR="00A14638" w:rsidRDefault="00A14638">
    <w:pPr>
      <w:pStyle w:val="ConsPlusNormal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38" w:rsidRPr="00A14638" w:rsidRDefault="00A14638" w:rsidP="00A146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mirrorMargin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097C"/>
    <w:rsid w:val="002E14DC"/>
    <w:rsid w:val="00303911"/>
    <w:rsid w:val="006E097C"/>
    <w:rsid w:val="00A14638"/>
    <w:rsid w:val="00BC136F"/>
    <w:rsid w:val="00FE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ADFCD-9255-4D33-937E-3B1869A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rPr>
  </w:style>
  <w:style w:type="paragraph" w:customStyle="1" w:styleId="ConsPlusNonformat">
    <w:name w:val="ConsPlusNonformat"/>
    <w:pPr>
      <w:widowControl w:val="0"/>
      <w:autoSpaceDE w:val="0"/>
      <w:autoSpaceDN w:val="0"/>
    </w:pPr>
    <w:rPr>
      <w:rFonts w:ascii="Courier New" w:hAnsi="Courier New" w:cs="Courier New"/>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rPr>
  </w:style>
  <w:style w:type="paragraph" w:customStyle="1" w:styleId="ConsPlusTextList0">
    <w:name w:val="ConsPlusTextList"/>
    <w:pPr>
      <w:widowControl w:val="0"/>
      <w:autoSpaceDE w:val="0"/>
      <w:autoSpaceDN w:val="0"/>
    </w:pPr>
    <w:rPr>
      <w:rFonts w:ascii="Arial" w:hAnsi="Arial" w:cs="Arial"/>
    </w:rPr>
  </w:style>
  <w:style w:type="paragraph" w:customStyle="1" w:styleId="ConsPlusNormal0">
    <w:name w:val="ConsPlusNormal"/>
    <w:pPr>
      <w:widowControl w:val="0"/>
      <w:autoSpaceDE w:val="0"/>
      <w:autoSpaceDN w:val="0"/>
    </w:pPr>
    <w:rPr>
      <w:rFonts w:ascii="Arial" w:hAnsi="Arial" w:cs="Arial"/>
    </w:rPr>
  </w:style>
  <w:style w:type="paragraph" w:customStyle="1" w:styleId="ConsPlusNonformat0">
    <w:name w:val="ConsPlusNonformat"/>
    <w:pPr>
      <w:widowControl w:val="0"/>
      <w:autoSpaceDE w:val="0"/>
      <w:autoSpaceDN w:val="0"/>
    </w:pPr>
    <w:rPr>
      <w:rFonts w:ascii="Courier New" w:hAnsi="Courier New" w:cs="Courier New"/>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rPr>
  </w:style>
  <w:style w:type="paragraph" w:customStyle="1" w:styleId="ConsPlusDocList0">
    <w:name w:val="ConsPlusDocList"/>
    <w:pPr>
      <w:widowControl w:val="0"/>
      <w:autoSpaceDE w:val="0"/>
      <w:autoSpaceDN w:val="0"/>
    </w:pPr>
    <w:rPr>
      <w:rFonts w:ascii="Courier New" w:hAnsi="Courier New" w:cs="Courier New"/>
    </w:rPr>
  </w:style>
  <w:style w:type="paragraph" w:customStyle="1" w:styleId="ConsPlusTitlePage0">
    <w:name w:val="ConsPlusTitlePage"/>
    <w:pPr>
      <w:widowControl w:val="0"/>
      <w:autoSpaceDE w:val="0"/>
      <w:autoSpaceDN w:val="0"/>
    </w:pPr>
    <w:rPr>
      <w:rFonts w:ascii="Tahoma" w:hAnsi="Tahoma" w:cs="Tahoma"/>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rPr>
  </w:style>
  <w:style w:type="paragraph" w:customStyle="1" w:styleId="ConsPlusTextList2">
    <w:name w:val="ConsPlusTextList"/>
    <w:pPr>
      <w:widowControl w:val="0"/>
      <w:autoSpaceDE w:val="0"/>
      <w:autoSpaceDN w:val="0"/>
    </w:pPr>
    <w:rPr>
      <w:rFonts w:ascii="Arial" w:hAnsi="Arial" w:cs="Arial"/>
    </w:rPr>
  </w:style>
  <w:style w:type="paragraph" w:styleId="a3">
    <w:name w:val="header"/>
    <w:basedOn w:val="a"/>
    <w:link w:val="a4"/>
    <w:uiPriority w:val="99"/>
    <w:unhideWhenUsed/>
    <w:rsid w:val="00A14638"/>
    <w:pPr>
      <w:tabs>
        <w:tab w:val="center" w:pos="4677"/>
        <w:tab w:val="right" w:pos="9355"/>
      </w:tabs>
    </w:pPr>
  </w:style>
  <w:style w:type="character" w:customStyle="1" w:styleId="a4">
    <w:name w:val="Верхний колонтитул Знак"/>
    <w:basedOn w:val="a0"/>
    <w:link w:val="a3"/>
    <w:uiPriority w:val="99"/>
    <w:rsid w:val="00A14638"/>
  </w:style>
  <w:style w:type="paragraph" w:styleId="a5">
    <w:name w:val="footer"/>
    <w:basedOn w:val="a"/>
    <w:link w:val="a6"/>
    <w:uiPriority w:val="99"/>
    <w:unhideWhenUsed/>
    <w:rsid w:val="00A14638"/>
    <w:pPr>
      <w:tabs>
        <w:tab w:val="center" w:pos="4677"/>
        <w:tab w:val="right" w:pos="9355"/>
      </w:tabs>
    </w:pPr>
  </w:style>
  <w:style w:type="character" w:customStyle="1" w:styleId="a6">
    <w:name w:val="Нижний колонтитул Знак"/>
    <w:basedOn w:val="a0"/>
    <w:link w:val="a5"/>
    <w:uiPriority w:val="99"/>
    <w:rsid w:val="00A1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6975&amp;dst=100012" TargetMode="External"/><Relationship Id="rId299" Type="http://schemas.openxmlformats.org/officeDocument/2006/relationships/hyperlink" Target="https://login.consultant.ru/link/?req=doc&amp;base=LAW&amp;n=495081&amp;dst=102506" TargetMode="External"/><Relationship Id="rId303" Type="http://schemas.openxmlformats.org/officeDocument/2006/relationships/header" Target="header18.xml"/><Relationship Id="rId21" Type="http://schemas.openxmlformats.org/officeDocument/2006/relationships/hyperlink" Target="https://login.consultant.ru/link/?req=doc&amp;base=RLAW509&amp;n=109781&amp;dst=100010" TargetMode="External"/><Relationship Id="rId42" Type="http://schemas.openxmlformats.org/officeDocument/2006/relationships/hyperlink" Target="https://login.consultant.ru/link/?req=doc&amp;base=LAW&amp;n=443468&amp;dst=100052" TargetMode="External"/><Relationship Id="rId63" Type="http://schemas.openxmlformats.org/officeDocument/2006/relationships/hyperlink" Target="https://login.consultant.ru/link/?req=doc&amp;base=LAW&amp;n=495712" TargetMode="External"/><Relationship Id="rId84" Type="http://schemas.openxmlformats.org/officeDocument/2006/relationships/hyperlink" Target="https://login.consultant.ru/link/?req=doc&amp;base=LAW&amp;n=425504&amp;dst=100012" TargetMode="External"/><Relationship Id="rId138" Type="http://schemas.openxmlformats.org/officeDocument/2006/relationships/hyperlink" Target="https://login.consultant.ru/link/?req=doc&amp;base=LAW&amp;n=495081&amp;dst=105325" TargetMode="External"/><Relationship Id="rId159" Type="http://schemas.openxmlformats.org/officeDocument/2006/relationships/hyperlink" Target="https://login.consultant.ru/link/?req=doc&amp;base=RLAW509&amp;n=109781&amp;dst=100750" TargetMode="External"/><Relationship Id="rId324" Type="http://schemas.openxmlformats.org/officeDocument/2006/relationships/header" Target="header26.xml"/><Relationship Id="rId345" Type="http://schemas.openxmlformats.org/officeDocument/2006/relationships/hyperlink" Target="https://login.consultant.ru/link/?req=doc&amp;base=RLAW509&amp;n=105470" TargetMode="External"/><Relationship Id="rId366" Type="http://schemas.openxmlformats.org/officeDocument/2006/relationships/footer" Target="footer29.xml"/><Relationship Id="rId170" Type="http://schemas.openxmlformats.org/officeDocument/2006/relationships/hyperlink" Target="https://login.consultant.ru/link/?req=doc&amp;base=RLAW509&amp;n=109781&amp;dst=100978" TargetMode="External"/><Relationship Id="rId191" Type="http://schemas.openxmlformats.org/officeDocument/2006/relationships/hyperlink" Target="https://login.consultant.ru/link/?req=doc&amp;base=LAW&amp;n=481536" TargetMode="External"/><Relationship Id="rId205" Type="http://schemas.openxmlformats.org/officeDocument/2006/relationships/hyperlink" Target="https://login.consultant.ru/link/?req=doc&amp;base=LAW&amp;n=466514&amp;dst=5" TargetMode="External"/><Relationship Id="rId226" Type="http://schemas.openxmlformats.org/officeDocument/2006/relationships/hyperlink" Target="https://login.consultant.ru/link/?req=doc&amp;base=LAW&amp;n=35503" TargetMode="External"/><Relationship Id="rId247" Type="http://schemas.openxmlformats.org/officeDocument/2006/relationships/hyperlink" Target="https://login.consultant.ru/link/?req=doc&amp;base=RLAW509&amp;n=111511&amp;dst=100065" TargetMode="External"/><Relationship Id="rId107" Type="http://schemas.openxmlformats.org/officeDocument/2006/relationships/hyperlink" Target="https://login.consultant.ru/link/?req=doc&amp;base=LAW&amp;n=129344" TargetMode="External"/><Relationship Id="rId268" Type="http://schemas.openxmlformats.org/officeDocument/2006/relationships/footer" Target="footer5.xml"/><Relationship Id="rId289" Type="http://schemas.openxmlformats.org/officeDocument/2006/relationships/footer" Target="footer12.xml"/><Relationship Id="rId11" Type="http://schemas.openxmlformats.org/officeDocument/2006/relationships/hyperlink" Target="https://login.consultant.ru/link/?req=doc&amp;base=RLAW509&amp;n=102434&amp;dst=100653" TargetMode="External"/><Relationship Id="rId32" Type="http://schemas.openxmlformats.org/officeDocument/2006/relationships/hyperlink" Target="https://login.consultant.ru/link/?req=doc&amp;base=LAW&amp;n=495712" TargetMode="External"/><Relationship Id="rId53" Type="http://schemas.openxmlformats.org/officeDocument/2006/relationships/hyperlink" Target="https://login.consultant.ru/link/?req=doc&amp;base=RLAW509&amp;n=102960&amp;dst=100038" TargetMode="External"/><Relationship Id="rId74" Type="http://schemas.openxmlformats.org/officeDocument/2006/relationships/hyperlink" Target="https://login.consultant.ru/link/?req=doc&amp;base=LAW&amp;n=495081&amp;dst=104681" TargetMode="External"/><Relationship Id="rId128" Type="http://schemas.openxmlformats.org/officeDocument/2006/relationships/hyperlink" Target="https://login.consultant.ru/link/?req=doc&amp;base=LAW&amp;n=401231&amp;dst=100048" TargetMode="External"/><Relationship Id="rId149" Type="http://schemas.openxmlformats.org/officeDocument/2006/relationships/hyperlink" Target="https://login.consultant.ru/link/?req=doc&amp;base=LAW&amp;n=489991&amp;dst=100013" TargetMode="External"/><Relationship Id="rId314" Type="http://schemas.openxmlformats.org/officeDocument/2006/relationships/header" Target="header22.xml"/><Relationship Id="rId335" Type="http://schemas.openxmlformats.org/officeDocument/2006/relationships/hyperlink" Target="https://login.consultant.ru/link/?req=doc&amp;base=RLAW509&amp;n=94377" TargetMode="External"/><Relationship Id="rId356" Type="http://schemas.openxmlformats.org/officeDocument/2006/relationships/hyperlink" Target="https://login.consultant.ru/link/?req=doc&amp;base=RLAW509&amp;n=113598" TargetMode="External"/><Relationship Id="rId5" Type="http://schemas.openxmlformats.org/officeDocument/2006/relationships/endnotes" Target="endnotes.xml"/><Relationship Id="rId95" Type="http://schemas.openxmlformats.org/officeDocument/2006/relationships/hyperlink" Target="https://login.consultant.ru/link/?req=doc&amp;base=RLAW509&amp;n=109781&amp;dst=100187" TargetMode="External"/><Relationship Id="rId160" Type="http://schemas.openxmlformats.org/officeDocument/2006/relationships/hyperlink" Target="https://login.consultant.ru/link/?req=doc&amp;base=RLAW509&amp;n=109781&amp;dst=100774" TargetMode="External"/><Relationship Id="rId181" Type="http://schemas.openxmlformats.org/officeDocument/2006/relationships/hyperlink" Target="https://login.consultant.ru/link/?req=doc&amp;base=LAW&amp;n=35503&amp;dst=100036" TargetMode="External"/><Relationship Id="rId216" Type="http://schemas.openxmlformats.org/officeDocument/2006/relationships/hyperlink" Target="https://login.consultant.ru/link/?req=doc&amp;base=LAW&amp;n=401865" TargetMode="External"/><Relationship Id="rId237" Type="http://schemas.openxmlformats.org/officeDocument/2006/relationships/hyperlink" Target="https://login.consultant.ru/link/?req=doc&amp;base=LAW&amp;n=370077" TargetMode="External"/><Relationship Id="rId258" Type="http://schemas.openxmlformats.org/officeDocument/2006/relationships/hyperlink" Target="https://login.consultant.ru/link/?req=doc&amp;base=LAW&amp;n=370075&amp;dst=100016" TargetMode="External"/><Relationship Id="rId279" Type="http://schemas.openxmlformats.org/officeDocument/2006/relationships/header" Target="header9.xml"/><Relationship Id="rId22" Type="http://schemas.openxmlformats.org/officeDocument/2006/relationships/hyperlink" Target="https://login.consultant.ru/link/?req=doc&amp;base=LAW&amp;n=495712&amp;dst=363" TargetMode="External"/><Relationship Id="rId43" Type="http://schemas.openxmlformats.org/officeDocument/2006/relationships/hyperlink" Target="https://login.consultant.ru/link/?req=doc&amp;base=LAW&amp;n=495712&amp;dst=100069" TargetMode="External"/><Relationship Id="rId64" Type="http://schemas.openxmlformats.org/officeDocument/2006/relationships/hyperlink" Target="https://login.consultant.ru/link/?req=doc&amp;base=RLAW509&amp;n=109781&amp;dst=100152" TargetMode="External"/><Relationship Id="rId118" Type="http://schemas.openxmlformats.org/officeDocument/2006/relationships/hyperlink" Target="https://login.consultant.ru/link/?req=doc&amp;base=LAW&amp;n=489328&amp;dst=227" TargetMode="External"/><Relationship Id="rId139" Type="http://schemas.openxmlformats.org/officeDocument/2006/relationships/hyperlink" Target="https://login.consultant.ru/link/?req=doc&amp;base=LAW&amp;n=338442" TargetMode="External"/><Relationship Id="rId290" Type="http://schemas.openxmlformats.org/officeDocument/2006/relationships/header" Target="header13.xml"/><Relationship Id="rId304" Type="http://schemas.openxmlformats.org/officeDocument/2006/relationships/footer" Target="footer18.xml"/><Relationship Id="rId325" Type="http://schemas.openxmlformats.org/officeDocument/2006/relationships/footer" Target="footer26.xml"/><Relationship Id="rId346" Type="http://schemas.openxmlformats.org/officeDocument/2006/relationships/hyperlink" Target="https://login.consultant.ru/link/?req=doc&amp;base=RLAW509&amp;n=112702" TargetMode="External"/><Relationship Id="rId367" Type="http://schemas.openxmlformats.org/officeDocument/2006/relationships/header" Target="header30.xml"/><Relationship Id="rId85" Type="http://schemas.openxmlformats.org/officeDocument/2006/relationships/hyperlink" Target="https://login.consultant.ru/link/?req=doc&amp;base=LAW&amp;n=489351&amp;dst=287" TargetMode="External"/><Relationship Id="rId150" Type="http://schemas.openxmlformats.org/officeDocument/2006/relationships/hyperlink" Target="https://login.consultant.ru/link/?req=doc&amp;base=RLAW509&amp;n=111511&amp;dst=100033" TargetMode="External"/><Relationship Id="rId171" Type="http://schemas.openxmlformats.org/officeDocument/2006/relationships/hyperlink" Target="https://login.consultant.ru/link/?req=doc&amp;base=RLAW509&amp;n=109781&amp;dst=101071" TargetMode="External"/><Relationship Id="rId192" Type="http://schemas.openxmlformats.org/officeDocument/2006/relationships/hyperlink" Target="https://login.consultant.ru/link/?req=doc&amp;base=LAW&amp;n=495712&amp;dst=100274" TargetMode="External"/><Relationship Id="rId206" Type="http://schemas.openxmlformats.org/officeDocument/2006/relationships/hyperlink" Target="https://login.consultant.ru/link/?req=doc&amp;base=LAW&amp;n=466512&amp;dst=1" TargetMode="External"/><Relationship Id="rId227" Type="http://schemas.openxmlformats.org/officeDocument/2006/relationships/hyperlink" Target="https://login.consultant.ru/link/?req=doc&amp;base=RLAW509&amp;n=30189&amp;dst=100030" TargetMode="External"/><Relationship Id="rId248" Type="http://schemas.openxmlformats.org/officeDocument/2006/relationships/hyperlink" Target="https://login.consultant.ru/link/?req=doc&amp;base=RLAW509&amp;n=111511&amp;dst=100072" TargetMode="External"/><Relationship Id="rId269" Type="http://schemas.openxmlformats.org/officeDocument/2006/relationships/header" Target="header6.xml"/><Relationship Id="rId12" Type="http://schemas.openxmlformats.org/officeDocument/2006/relationships/hyperlink" Target="https://login.consultant.ru/link/?req=doc&amp;base=RLAW509&amp;n=102434&amp;dst=100448" TargetMode="External"/><Relationship Id="rId33" Type="http://schemas.openxmlformats.org/officeDocument/2006/relationships/hyperlink" Target="https://login.consultant.ru/link/?req=doc&amp;base=LAW&amp;n=489328" TargetMode="External"/><Relationship Id="rId108" Type="http://schemas.openxmlformats.org/officeDocument/2006/relationships/hyperlink" Target="https://login.consultant.ru/link/?req=doc&amp;base=RLAW509&amp;n=109781&amp;dst=100660" TargetMode="External"/><Relationship Id="rId129" Type="http://schemas.openxmlformats.org/officeDocument/2006/relationships/hyperlink" Target="https://login.consultant.ru/link/?req=doc&amp;base=LAW&amp;n=401231&amp;dst=100018" TargetMode="External"/><Relationship Id="rId280" Type="http://schemas.openxmlformats.org/officeDocument/2006/relationships/footer" Target="footer9.xml"/><Relationship Id="rId315" Type="http://schemas.openxmlformats.org/officeDocument/2006/relationships/footer" Target="footer22.xml"/><Relationship Id="rId336" Type="http://schemas.openxmlformats.org/officeDocument/2006/relationships/hyperlink" Target="https://login.consultant.ru/link/?req=doc&amp;base=RLAW509&amp;n=88122" TargetMode="External"/><Relationship Id="rId357" Type="http://schemas.openxmlformats.org/officeDocument/2006/relationships/hyperlink" Target="https://login.consultant.ru/link/?req=doc&amp;base=RLAW509&amp;n=98714" TargetMode="External"/><Relationship Id="rId54" Type="http://schemas.openxmlformats.org/officeDocument/2006/relationships/hyperlink" Target="https://login.consultant.ru/link/?req=doc&amp;base=LAW&amp;n=495081&amp;dst=105325" TargetMode="External"/><Relationship Id="rId75" Type="http://schemas.openxmlformats.org/officeDocument/2006/relationships/hyperlink" Target="https://login.consultant.ru/link/?req=doc&amp;base=LAW&amp;n=495081&amp;dst=105325" TargetMode="External"/><Relationship Id="rId96" Type="http://schemas.openxmlformats.org/officeDocument/2006/relationships/hyperlink" Target="https://login.consultant.ru/link/?req=doc&amp;base=LAW&amp;n=422211" TargetMode="External"/><Relationship Id="rId140" Type="http://schemas.openxmlformats.org/officeDocument/2006/relationships/hyperlink" Target="https://login.consultant.ru/link/?req=doc&amp;base=LAW&amp;n=358721&amp;dst=100015" TargetMode="External"/><Relationship Id="rId161" Type="http://schemas.openxmlformats.org/officeDocument/2006/relationships/hyperlink" Target="https://login.consultant.ru/link/?req=doc&amp;base=RLAW509&amp;n=109781&amp;dst=100805" TargetMode="External"/><Relationship Id="rId182" Type="http://schemas.openxmlformats.org/officeDocument/2006/relationships/hyperlink" Target="https://login.consultant.ru/link/?req=doc&amp;base=LAW&amp;n=35503&amp;dst=100708" TargetMode="External"/><Relationship Id="rId217" Type="http://schemas.openxmlformats.org/officeDocument/2006/relationships/hyperlink" Target="https://login.consultant.ru/link/?req=doc&amp;base=LAW&amp;n=489639" TargetMode="External"/><Relationship Id="rId6" Type="http://schemas.openxmlformats.org/officeDocument/2006/relationships/hyperlink" Target="https://login.consultant.ru/link/?req=doc&amp;base=RLAW509&amp;n=109781&amp;dst=100006" TargetMode="External"/><Relationship Id="rId238" Type="http://schemas.openxmlformats.org/officeDocument/2006/relationships/hyperlink" Target="https://login.consultant.ru/link/?req=doc&amp;base=LAW&amp;n=416066" TargetMode="External"/><Relationship Id="rId259" Type="http://schemas.openxmlformats.org/officeDocument/2006/relationships/hyperlink" Target="https://login.consultant.ru/link/?req=doc&amp;base=RLAW509&amp;n=111511&amp;dst=100107" TargetMode="External"/><Relationship Id="rId23" Type="http://schemas.openxmlformats.org/officeDocument/2006/relationships/hyperlink" Target="https://login.consultant.ru/link/?req=doc&amp;base=LAW&amp;n=495712&amp;dst=364" TargetMode="External"/><Relationship Id="rId119" Type="http://schemas.openxmlformats.org/officeDocument/2006/relationships/hyperlink" Target="https://login.consultant.ru/link/?req=doc&amp;base=LAW&amp;n=487392&amp;dst=100022" TargetMode="External"/><Relationship Id="rId270" Type="http://schemas.openxmlformats.org/officeDocument/2006/relationships/footer" Target="footer6.xml"/><Relationship Id="rId291" Type="http://schemas.openxmlformats.org/officeDocument/2006/relationships/footer" Target="footer13.xml"/><Relationship Id="rId305" Type="http://schemas.openxmlformats.org/officeDocument/2006/relationships/hyperlink" Target="https://login.consultant.ru/link/?req=doc&amp;base=RLAW509&amp;n=112398&amp;dst=100010" TargetMode="External"/><Relationship Id="rId326" Type="http://schemas.openxmlformats.org/officeDocument/2006/relationships/header" Target="header27.xml"/><Relationship Id="rId347" Type="http://schemas.openxmlformats.org/officeDocument/2006/relationships/hyperlink" Target="https://login.consultant.ru/link/?req=doc&amp;base=RLAW509&amp;n=94217" TargetMode="External"/><Relationship Id="rId44" Type="http://schemas.openxmlformats.org/officeDocument/2006/relationships/hyperlink" Target="https://login.consultant.ru/link/?req=doc&amp;base=LAW&amp;n=495712&amp;dst=670" TargetMode="External"/><Relationship Id="rId65" Type="http://schemas.openxmlformats.org/officeDocument/2006/relationships/hyperlink" Target="https://login.consultant.ru/link/?req=doc&amp;base=RLAW509&amp;n=109781&amp;dst=100154" TargetMode="External"/><Relationship Id="rId86" Type="http://schemas.openxmlformats.org/officeDocument/2006/relationships/hyperlink" Target="https://login.consultant.ru/link/?req=doc&amp;base=LAW&amp;n=493417&amp;dst=32379" TargetMode="External"/><Relationship Id="rId130" Type="http://schemas.openxmlformats.org/officeDocument/2006/relationships/hyperlink" Target="https://login.consultant.ru/link/?req=doc&amp;base=LAW&amp;n=129546&amp;dst=100009" TargetMode="External"/><Relationship Id="rId151" Type="http://schemas.openxmlformats.org/officeDocument/2006/relationships/hyperlink" Target="https://login.consultant.ru/link/?req=doc&amp;base=RLAW509&amp;n=111511&amp;dst=100035" TargetMode="External"/><Relationship Id="rId368" Type="http://schemas.openxmlformats.org/officeDocument/2006/relationships/footer" Target="footer30.xml"/><Relationship Id="rId172" Type="http://schemas.openxmlformats.org/officeDocument/2006/relationships/hyperlink" Target="https://login.consultant.ru/link/?req=doc&amp;base=RLAW509&amp;n=109781&amp;dst=101150" TargetMode="External"/><Relationship Id="rId193" Type="http://schemas.openxmlformats.org/officeDocument/2006/relationships/hyperlink" Target="https://login.consultant.ru/link/?req=doc&amp;base=LAW&amp;n=130221" TargetMode="External"/><Relationship Id="rId207" Type="http://schemas.openxmlformats.org/officeDocument/2006/relationships/hyperlink" Target="https://login.consultant.ru/link/?req=doc&amp;base=LAW&amp;n=466512&amp;dst=5" TargetMode="External"/><Relationship Id="rId228" Type="http://schemas.openxmlformats.org/officeDocument/2006/relationships/hyperlink" Target="https://login.consultant.ru/link/?req=doc&amp;base=LAW&amp;n=496460&amp;dst=105018" TargetMode="External"/><Relationship Id="rId249" Type="http://schemas.openxmlformats.org/officeDocument/2006/relationships/hyperlink" Target="https://login.consultant.ru/link/?req=doc&amp;base=RLAW509&amp;n=111511&amp;dst=100078" TargetMode="External"/><Relationship Id="rId13" Type="http://schemas.openxmlformats.org/officeDocument/2006/relationships/hyperlink" Target="https://login.consultant.ru/link/?req=doc&amp;base=RLAW509&amp;n=78332&amp;dst=100130" TargetMode="External"/><Relationship Id="rId109" Type="http://schemas.openxmlformats.org/officeDocument/2006/relationships/hyperlink" Target="https://login.consultant.ru/link/?req=doc&amp;base=LAW&amp;n=495712&amp;dst=100273" TargetMode="External"/><Relationship Id="rId260" Type="http://schemas.openxmlformats.org/officeDocument/2006/relationships/header" Target="header3.xml"/><Relationship Id="rId281" Type="http://schemas.openxmlformats.org/officeDocument/2006/relationships/header" Target="header10.xml"/><Relationship Id="rId316" Type="http://schemas.openxmlformats.org/officeDocument/2006/relationships/header" Target="header23.xml"/><Relationship Id="rId337" Type="http://schemas.openxmlformats.org/officeDocument/2006/relationships/hyperlink" Target="https://login.consultant.ru/link/?req=doc&amp;base=RLAW509&amp;n=71379" TargetMode="External"/><Relationship Id="rId34" Type="http://schemas.openxmlformats.org/officeDocument/2006/relationships/hyperlink" Target="https://login.consultant.ru/link/?req=doc&amp;base=LAW&amp;n=489991&amp;dst=100012" TargetMode="External"/><Relationship Id="rId55" Type="http://schemas.openxmlformats.org/officeDocument/2006/relationships/hyperlink" Target="https://login.consultant.ru/link/?req=doc&amp;base=LAW&amp;n=495081&amp;dst=105496" TargetMode="External"/><Relationship Id="rId76" Type="http://schemas.openxmlformats.org/officeDocument/2006/relationships/hyperlink" Target="https://login.consultant.ru/link/?req=doc&amp;base=LAW&amp;n=495081&amp;dst=105496" TargetMode="External"/><Relationship Id="rId97" Type="http://schemas.openxmlformats.org/officeDocument/2006/relationships/hyperlink" Target="https://login.consultant.ru/link/?req=doc&amp;base=RLAW509&amp;n=109781&amp;dst=100188" TargetMode="External"/><Relationship Id="rId120" Type="http://schemas.openxmlformats.org/officeDocument/2006/relationships/hyperlink" Target="https://login.consultant.ru/link/?req=doc&amp;base=LAW&amp;n=489328&amp;dst=100331" TargetMode="External"/><Relationship Id="rId141" Type="http://schemas.openxmlformats.org/officeDocument/2006/relationships/hyperlink" Target="https://login.consultant.ru/link/?req=doc&amp;base=LAW&amp;n=443468&amp;dst=100012" TargetMode="External"/><Relationship Id="rId358" Type="http://schemas.openxmlformats.org/officeDocument/2006/relationships/hyperlink" Target="https://login.consultant.ru/link/?req=doc&amp;base=RLAW509&amp;n=114097" TargetMode="External"/><Relationship Id="rId7" Type="http://schemas.openxmlformats.org/officeDocument/2006/relationships/hyperlink" Target="https://login.consultant.ru/link/?req=doc&amp;base=RLAW509&amp;n=111511&amp;dst=100006" TargetMode="External"/><Relationship Id="rId162" Type="http://schemas.openxmlformats.org/officeDocument/2006/relationships/hyperlink" Target="https://login.consultant.ru/link/?req=doc&amp;base=RLAW509&amp;n=109781&amp;dst=100821" TargetMode="External"/><Relationship Id="rId183" Type="http://schemas.openxmlformats.org/officeDocument/2006/relationships/hyperlink" Target="https://login.consultant.ru/link/?req=doc&amp;base=LAW&amp;n=327743&amp;dst=100016" TargetMode="External"/><Relationship Id="rId218" Type="http://schemas.openxmlformats.org/officeDocument/2006/relationships/hyperlink" Target="https://login.consultant.ru/link/?req=doc&amp;base=LAW&amp;n=489351" TargetMode="External"/><Relationship Id="rId239" Type="http://schemas.openxmlformats.org/officeDocument/2006/relationships/hyperlink" Target="https://login.consultant.ru/link/?req=doc&amp;base=LAW&amp;n=472753&amp;dst=100012" TargetMode="External"/><Relationship Id="rId250" Type="http://schemas.openxmlformats.org/officeDocument/2006/relationships/hyperlink" Target="https://login.consultant.ru/link/?req=doc&amp;base=RLAW509&amp;n=109781&amp;dst=101464" TargetMode="External"/><Relationship Id="rId271" Type="http://schemas.openxmlformats.org/officeDocument/2006/relationships/hyperlink" Target="https://login.consultant.ru/link/?req=doc&amp;base=RLAW509&amp;n=111511&amp;dst=100255" TargetMode="External"/><Relationship Id="rId292" Type="http://schemas.openxmlformats.org/officeDocument/2006/relationships/header" Target="header14.xml"/><Relationship Id="rId306" Type="http://schemas.openxmlformats.org/officeDocument/2006/relationships/header" Target="header19.xml"/><Relationship Id="rId24" Type="http://schemas.openxmlformats.org/officeDocument/2006/relationships/hyperlink" Target="https://login.consultant.ru/link/?req=doc&amp;base=LAW&amp;n=495712&amp;dst=366" TargetMode="External"/><Relationship Id="rId45" Type="http://schemas.openxmlformats.org/officeDocument/2006/relationships/hyperlink" Target="https://login.consultant.ru/link/?req=doc&amp;base=LAW&amp;n=333986&amp;dst=100009" TargetMode="External"/><Relationship Id="rId66" Type="http://schemas.openxmlformats.org/officeDocument/2006/relationships/hyperlink" Target="https://login.consultant.ru/link/?req=doc&amp;base=RLAW509&amp;n=109781&amp;dst=100155" TargetMode="External"/><Relationship Id="rId87" Type="http://schemas.openxmlformats.org/officeDocument/2006/relationships/hyperlink" Target="https://login.consultant.ru/link/?req=doc&amp;base=LAW&amp;n=439282" TargetMode="External"/><Relationship Id="rId110" Type="http://schemas.openxmlformats.org/officeDocument/2006/relationships/hyperlink" Target="https://login.consultant.ru/link/?req=doc&amp;base=LAW&amp;n=130221" TargetMode="External"/><Relationship Id="rId131" Type="http://schemas.openxmlformats.org/officeDocument/2006/relationships/hyperlink" Target="https://login.consultant.ru/link/?req=doc&amp;base=LAW&amp;n=495712&amp;dst=351" TargetMode="External"/><Relationship Id="rId327" Type="http://schemas.openxmlformats.org/officeDocument/2006/relationships/footer" Target="footer27.xml"/><Relationship Id="rId348" Type="http://schemas.openxmlformats.org/officeDocument/2006/relationships/hyperlink" Target="https://login.consultant.ru/link/?req=doc&amp;base=RLAW509&amp;n=81489" TargetMode="External"/><Relationship Id="rId369" Type="http://schemas.openxmlformats.org/officeDocument/2006/relationships/fontTable" Target="fontTable.xml"/><Relationship Id="rId152" Type="http://schemas.openxmlformats.org/officeDocument/2006/relationships/hyperlink" Target="https://login.consultant.ru/link/?req=doc&amp;base=RLAW509&amp;n=111511&amp;dst=100036" TargetMode="External"/><Relationship Id="rId173" Type="http://schemas.openxmlformats.org/officeDocument/2006/relationships/hyperlink" Target="https://login.consultant.ru/link/?req=doc&amp;base=RLAW509&amp;n=109781&amp;dst=101154" TargetMode="External"/><Relationship Id="rId194" Type="http://schemas.openxmlformats.org/officeDocument/2006/relationships/hyperlink" Target="https://login.consultant.ru/link/?req=doc&amp;base=LAW&amp;n=130703&amp;dst=100009" TargetMode="External"/><Relationship Id="rId208" Type="http://schemas.openxmlformats.org/officeDocument/2006/relationships/hyperlink" Target="https://login.consultant.ru/link/?req=doc&amp;base=LAW&amp;n=466512&amp;dst=100045" TargetMode="External"/><Relationship Id="rId229" Type="http://schemas.openxmlformats.org/officeDocument/2006/relationships/hyperlink" Target="https://login.consultant.ru/link/?req=doc&amp;base=LAW&amp;n=401865" TargetMode="External"/><Relationship Id="rId240" Type="http://schemas.openxmlformats.org/officeDocument/2006/relationships/hyperlink" Target="https://login.consultant.ru/link/?req=doc&amp;base=LAW&amp;n=370075&amp;dst=100016" TargetMode="External"/><Relationship Id="rId261" Type="http://schemas.openxmlformats.org/officeDocument/2006/relationships/footer" Target="footer3.xml"/><Relationship Id="rId14" Type="http://schemas.openxmlformats.org/officeDocument/2006/relationships/hyperlink" Target="https://login.consultant.ru/link/?req=doc&amp;base=RLAW509&amp;n=78332&amp;dst=100178" TargetMode="External"/><Relationship Id="rId35" Type="http://schemas.openxmlformats.org/officeDocument/2006/relationships/hyperlink" Target="https://login.consultant.ru/link/?req=doc&amp;base=LAW&amp;n=489991&amp;dst=100013" TargetMode="External"/><Relationship Id="rId56" Type="http://schemas.openxmlformats.org/officeDocument/2006/relationships/hyperlink" Target="https://login.consultant.ru/link/?req=doc&amp;base=RLAW509&amp;n=109781&amp;dst=100132" TargetMode="External"/><Relationship Id="rId77" Type="http://schemas.openxmlformats.org/officeDocument/2006/relationships/hyperlink" Target="https://login.consultant.ru/link/?req=doc&amp;base=RLAW509&amp;n=109781&amp;dst=100170" TargetMode="External"/><Relationship Id="rId100" Type="http://schemas.openxmlformats.org/officeDocument/2006/relationships/hyperlink" Target="https://login.consultant.ru/link/?req=doc&amp;base=LAW&amp;n=458868" TargetMode="External"/><Relationship Id="rId282" Type="http://schemas.openxmlformats.org/officeDocument/2006/relationships/footer" Target="footer10.xml"/><Relationship Id="rId317" Type="http://schemas.openxmlformats.org/officeDocument/2006/relationships/footer" Target="footer23.xml"/><Relationship Id="rId338" Type="http://schemas.openxmlformats.org/officeDocument/2006/relationships/hyperlink" Target="https://login.consultant.ru/link/?req=doc&amp;base=RLAW509&amp;n=47678" TargetMode="External"/><Relationship Id="rId359" Type="http://schemas.openxmlformats.org/officeDocument/2006/relationships/hyperlink" Target="https://login.consultant.ru/link/?req=doc&amp;base=RLAW509&amp;n=111511&amp;dst=100108" TargetMode="External"/><Relationship Id="rId8" Type="http://schemas.openxmlformats.org/officeDocument/2006/relationships/hyperlink" Target="https://login.consultant.ru/link/?req=doc&amp;base=RLAW509&amp;n=112398&amp;dst=100006" TargetMode="External"/><Relationship Id="rId98" Type="http://schemas.openxmlformats.org/officeDocument/2006/relationships/hyperlink" Target="https://login.consultant.ru/link/?req=doc&amp;base=LAW&amp;n=495081&amp;dst=104771" TargetMode="External"/><Relationship Id="rId121" Type="http://schemas.openxmlformats.org/officeDocument/2006/relationships/hyperlink" Target="https://login.consultant.ru/link/?req=doc&amp;base=LAW&amp;n=487392&amp;dst=101157" TargetMode="External"/><Relationship Id="rId142" Type="http://schemas.openxmlformats.org/officeDocument/2006/relationships/hyperlink" Target="https://login.consultant.ru/link/?req=doc&amp;base=LAW&amp;n=443468&amp;dst=100040" TargetMode="External"/><Relationship Id="rId163" Type="http://schemas.openxmlformats.org/officeDocument/2006/relationships/hyperlink" Target="https://login.consultant.ru/link/?req=doc&amp;base=RLAW509&amp;n=109781&amp;dst=100842" TargetMode="External"/><Relationship Id="rId184" Type="http://schemas.openxmlformats.org/officeDocument/2006/relationships/hyperlink" Target="https://login.consultant.ru/link/?req=doc&amp;base=LAW&amp;n=502244&amp;dst=100178" TargetMode="External"/><Relationship Id="rId219" Type="http://schemas.openxmlformats.org/officeDocument/2006/relationships/hyperlink" Target="https://login.consultant.ru/link/?req=doc&amp;base=LAW&amp;n=483155" TargetMode="External"/><Relationship Id="rId370" Type="http://schemas.openxmlformats.org/officeDocument/2006/relationships/theme" Target="theme/theme1.xml"/><Relationship Id="rId230" Type="http://schemas.openxmlformats.org/officeDocument/2006/relationships/hyperlink" Target="https://login.consultant.ru/link/?req=doc&amp;base=RLAW509&amp;n=109781&amp;dst=101461" TargetMode="External"/><Relationship Id="rId251" Type="http://schemas.openxmlformats.org/officeDocument/2006/relationships/hyperlink" Target="https://login.consultant.ru/link/?req=doc&amp;base=RLAW509&amp;n=111511&amp;dst=100082" TargetMode="External"/><Relationship Id="rId25" Type="http://schemas.openxmlformats.org/officeDocument/2006/relationships/hyperlink" Target="https://login.consultant.ru/link/?req=doc&amp;base=LAW&amp;n=495712&amp;dst=369" TargetMode="External"/><Relationship Id="rId46" Type="http://schemas.openxmlformats.org/officeDocument/2006/relationships/hyperlink" Target="https://login.consultant.ru/link/?req=doc&amp;base=RLAW509&amp;n=109781&amp;dst=100123" TargetMode="External"/><Relationship Id="rId67" Type="http://schemas.openxmlformats.org/officeDocument/2006/relationships/hyperlink" Target="https://login.consultant.ru/link/?req=doc&amp;base=LAW&amp;n=495081&amp;dst=100365" TargetMode="External"/><Relationship Id="rId272" Type="http://schemas.openxmlformats.org/officeDocument/2006/relationships/hyperlink" Target="https://login.consultant.ru/link/?req=doc&amp;base=RLAW509&amp;n=112398&amp;dst=100007" TargetMode="External"/><Relationship Id="rId293" Type="http://schemas.openxmlformats.org/officeDocument/2006/relationships/footer" Target="footer14.xml"/><Relationship Id="rId307" Type="http://schemas.openxmlformats.org/officeDocument/2006/relationships/footer" Target="footer19.xml"/><Relationship Id="rId328" Type="http://schemas.openxmlformats.org/officeDocument/2006/relationships/header" Target="header28.xml"/><Relationship Id="rId349" Type="http://schemas.openxmlformats.org/officeDocument/2006/relationships/hyperlink" Target="https://login.consultant.ru/link/?req=doc&amp;base=RLAW509&amp;n=100854" TargetMode="External"/><Relationship Id="rId88" Type="http://schemas.openxmlformats.org/officeDocument/2006/relationships/hyperlink" Target="https://login.consultant.ru/link/?req=doc&amp;base=LAW&amp;n=495081&amp;dst=102506" TargetMode="External"/><Relationship Id="rId111" Type="http://schemas.openxmlformats.org/officeDocument/2006/relationships/hyperlink" Target="https://login.consultant.ru/link/?req=doc&amp;base=LAW&amp;n=143633" TargetMode="External"/><Relationship Id="rId132" Type="http://schemas.openxmlformats.org/officeDocument/2006/relationships/hyperlink" Target="https://login.consultant.ru/link/?req=doc&amp;base=LAW&amp;n=487390&amp;dst=100009" TargetMode="External"/><Relationship Id="rId153" Type="http://schemas.openxmlformats.org/officeDocument/2006/relationships/hyperlink" Target="https://login.consultant.ru/link/?req=doc&amp;base=RLAW509&amp;n=109781&amp;dst=100665" TargetMode="External"/><Relationship Id="rId174" Type="http://schemas.openxmlformats.org/officeDocument/2006/relationships/hyperlink" Target="https://login.consultant.ru/link/?req=doc&amp;base=RLAW509&amp;n=109781&amp;dst=101252" TargetMode="External"/><Relationship Id="rId195" Type="http://schemas.openxmlformats.org/officeDocument/2006/relationships/hyperlink" Target="https://login.consultant.ru/link/?req=doc&amp;base=LAW&amp;n=143633" TargetMode="External"/><Relationship Id="rId209" Type="http://schemas.openxmlformats.org/officeDocument/2006/relationships/hyperlink" Target="https://login.consultant.ru/link/?req=doc&amp;base=LAW&amp;n=465516&amp;dst=100009" TargetMode="External"/><Relationship Id="rId360" Type="http://schemas.openxmlformats.org/officeDocument/2006/relationships/hyperlink" Target="https://login.consultant.ru/link/?req=doc&amp;base=RLAW509&amp;n=111511&amp;dst=100109" TargetMode="External"/><Relationship Id="rId220" Type="http://schemas.openxmlformats.org/officeDocument/2006/relationships/hyperlink" Target="https://login.consultant.ru/link/?req=doc&amp;base=LAW&amp;n=439282" TargetMode="External"/><Relationship Id="rId241" Type="http://schemas.openxmlformats.org/officeDocument/2006/relationships/hyperlink" Target="https://login.consultant.ru/link/?req=doc&amp;base=RLAW509&amp;n=69480&amp;dst=100008" TargetMode="External"/><Relationship Id="rId15" Type="http://schemas.openxmlformats.org/officeDocument/2006/relationships/hyperlink" Target="https://login.consultant.ru/link/?req=doc&amp;base=RLAW509&amp;n=109781&amp;dst=100007" TargetMode="External"/><Relationship Id="rId36" Type="http://schemas.openxmlformats.org/officeDocument/2006/relationships/hyperlink" Target="https://login.consultant.ru/link/?req=doc&amp;base=LAW&amp;n=489328&amp;dst=100747" TargetMode="External"/><Relationship Id="rId57" Type="http://schemas.openxmlformats.org/officeDocument/2006/relationships/hyperlink" Target="https://login.consultant.ru/link/?req=doc&amp;base=LAW&amp;n=389899&amp;dst=100010" TargetMode="External"/><Relationship Id="rId262" Type="http://schemas.openxmlformats.org/officeDocument/2006/relationships/header" Target="header4.xml"/><Relationship Id="rId283" Type="http://schemas.openxmlformats.org/officeDocument/2006/relationships/hyperlink" Target="https://login.consultant.ru/link/?req=doc&amp;base=LAW&amp;n=495081&amp;dst=100149" TargetMode="External"/><Relationship Id="rId318" Type="http://schemas.openxmlformats.org/officeDocument/2006/relationships/header" Target="header24.xml"/><Relationship Id="rId339" Type="http://schemas.openxmlformats.org/officeDocument/2006/relationships/hyperlink" Target="https://login.consultant.ru/link/?req=doc&amp;base=RLAW509&amp;n=47258" TargetMode="External"/><Relationship Id="rId10" Type="http://schemas.openxmlformats.org/officeDocument/2006/relationships/hyperlink" Target="https://login.consultant.ru/link/?req=doc&amp;base=LAW&amp;n=495081&amp;dst=100017" TargetMode="External"/><Relationship Id="rId31" Type="http://schemas.openxmlformats.org/officeDocument/2006/relationships/hyperlink" Target="https://login.consultant.ru/link/?req=doc&amp;base=RLAW509&amp;n=109781&amp;dst=100014" TargetMode="External"/><Relationship Id="rId52" Type="http://schemas.openxmlformats.org/officeDocument/2006/relationships/hyperlink" Target="https://login.consultant.ru/link/?req=doc&amp;base=LAW&amp;n=495712&amp;dst=100752" TargetMode="External"/><Relationship Id="rId73" Type="http://schemas.openxmlformats.org/officeDocument/2006/relationships/hyperlink" Target="https://login.consultant.ru/link/?req=doc&amp;base=LAW&amp;n=495081&amp;dst=100926" TargetMode="External"/><Relationship Id="rId78" Type="http://schemas.openxmlformats.org/officeDocument/2006/relationships/hyperlink" Target="https://login.consultant.ru/link/?req=doc&amp;base=RLAW509&amp;n=109781&amp;dst=100174" TargetMode="External"/><Relationship Id="rId94" Type="http://schemas.openxmlformats.org/officeDocument/2006/relationships/hyperlink" Target="https://login.consultant.ru/link/?req=doc&amp;base=LAW&amp;n=35503&amp;dst=100708" TargetMode="External"/><Relationship Id="rId99" Type="http://schemas.openxmlformats.org/officeDocument/2006/relationships/hyperlink" Target="https://login.consultant.ru/link/?req=doc&amp;base=LAW&amp;n=495081&amp;dst=104771" TargetMode="External"/><Relationship Id="rId101" Type="http://schemas.openxmlformats.org/officeDocument/2006/relationships/hyperlink" Target="https://login.consultant.ru/link/?req=doc&amp;base=LAW&amp;n=458868" TargetMode="External"/><Relationship Id="rId122" Type="http://schemas.openxmlformats.org/officeDocument/2006/relationships/hyperlink" Target="https://kabinet.tfomsrk.ru" TargetMode="External"/><Relationship Id="rId143" Type="http://schemas.openxmlformats.org/officeDocument/2006/relationships/hyperlink" Target="https://login.consultant.ru/link/?req=doc&amp;base=LAW&amp;n=443468&amp;dst=100052" TargetMode="External"/><Relationship Id="rId148" Type="http://schemas.openxmlformats.org/officeDocument/2006/relationships/hyperlink" Target="https://login.consultant.ru/link/?req=doc&amp;base=LAW&amp;n=489991&amp;dst=100012" TargetMode="External"/><Relationship Id="rId164" Type="http://schemas.openxmlformats.org/officeDocument/2006/relationships/hyperlink" Target="https://login.consultant.ru/link/?req=doc&amp;base=RLAW509&amp;n=109781&amp;dst=100887" TargetMode="External"/><Relationship Id="rId169" Type="http://schemas.openxmlformats.org/officeDocument/2006/relationships/hyperlink" Target="https://login.consultant.ru/link/?req=doc&amp;base=RLAW509&amp;n=109781&amp;dst=100971" TargetMode="External"/><Relationship Id="rId185" Type="http://schemas.openxmlformats.org/officeDocument/2006/relationships/hyperlink" Target="https://login.consultant.ru/link/?req=doc&amp;base=LAW&amp;n=502244&amp;dst=100315" TargetMode="External"/><Relationship Id="rId334" Type="http://schemas.openxmlformats.org/officeDocument/2006/relationships/hyperlink" Target="https://login.consultant.ru/link/?req=doc&amp;base=RLAW509&amp;n=47598" TargetMode="External"/><Relationship Id="rId350" Type="http://schemas.openxmlformats.org/officeDocument/2006/relationships/hyperlink" Target="https://login.consultant.ru/link/?req=doc&amp;base=RLAW509&amp;n=112324" TargetMode="External"/><Relationship Id="rId355" Type="http://schemas.openxmlformats.org/officeDocument/2006/relationships/hyperlink" Target="https://login.consultant.ru/link/?req=doc&amp;base=RLAW509&amp;n=95111" TargetMode="External"/><Relationship Id="rId4" Type="http://schemas.openxmlformats.org/officeDocument/2006/relationships/footnotes" Target="footnotes.xml"/><Relationship Id="rId9" Type="http://schemas.openxmlformats.org/officeDocument/2006/relationships/hyperlink" Target="https://login.consultant.ru/link/?req=doc&amp;base=LAW&amp;n=489328&amp;dst=100098" TargetMode="External"/><Relationship Id="rId180" Type="http://schemas.openxmlformats.org/officeDocument/2006/relationships/hyperlink" Target="https://login.consultant.ru/link/?req=doc&amp;base=RLAW509&amp;n=111511&amp;dst=100038" TargetMode="External"/><Relationship Id="rId210" Type="http://schemas.openxmlformats.org/officeDocument/2006/relationships/hyperlink" Target="https://login.consultant.ru/link/?req=doc&amp;base=LAW&amp;n=477365&amp;dst=2" TargetMode="External"/><Relationship Id="rId215" Type="http://schemas.openxmlformats.org/officeDocument/2006/relationships/hyperlink" Target="https://login.consultant.ru/link/?req=doc&amp;base=LAW&amp;n=428225" TargetMode="External"/><Relationship Id="rId236" Type="http://schemas.openxmlformats.org/officeDocument/2006/relationships/hyperlink" Target="https://login.consultant.ru/link/?req=doc&amp;base=LAW&amp;n=483648&amp;dst=100015" TargetMode="External"/><Relationship Id="rId257" Type="http://schemas.openxmlformats.org/officeDocument/2006/relationships/hyperlink" Target="https://login.consultant.ru/link/?req=doc&amp;base=LAW&amp;n=480812&amp;dst=100018" TargetMode="External"/><Relationship Id="rId278" Type="http://schemas.openxmlformats.org/officeDocument/2006/relationships/hyperlink" Target="https://login.consultant.ru/link/?req=doc&amp;base=LAW&amp;n=495081&amp;dst=100926" TargetMode="External"/><Relationship Id="rId26" Type="http://schemas.openxmlformats.org/officeDocument/2006/relationships/hyperlink" Target="https://login.consultant.ru/link/?req=doc&amp;base=LAW&amp;n=495712&amp;dst=371" TargetMode="External"/><Relationship Id="rId231" Type="http://schemas.openxmlformats.org/officeDocument/2006/relationships/hyperlink" Target="https://login.consultant.ru/link/?req=doc&amp;base=LAW&amp;n=496460&amp;dst=105018" TargetMode="External"/><Relationship Id="rId252" Type="http://schemas.openxmlformats.org/officeDocument/2006/relationships/header" Target="header1.xml"/><Relationship Id="rId273" Type="http://schemas.openxmlformats.org/officeDocument/2006/relationships/header" Target="header7.xml"/><Relationship Id="rId294" Type="http://schemas.openxmlformats.org/officeDocument/2006/relationships/hyperlink" Target="https://login.consultant.ru/link/?req=doc&amp;base=LAW&amp;n=495081&amp;dst=100032" TargetMode="External"/><Relationship Id="rId308" Type="http://schemas.openxmlformats.org/officeDocument/2006/relationships/header" Target="header20.xml"/><Relationship Id="rId329" Type="http://schemas.openxmlformats.org/officeDocument/2006/relationships/footer" Target="footer28.xml"/><Relationship Id="rId47" Type="http://schemas.openxmlformats.org/officeDocument/2006/relationships/hyperlink" Target="https://login.consultant.ru/link/?req=doc&amp;base=RLAW509&amp;n=109781&amp;dst=100125" TargetMode="External"/><Relationship Id="rId68" Type="http://schemas.openxmlformats.org/officeDocument/2006/relationships/hyperlink" Target="https://login.consultant.ru/link/?req=doc&amp;base=RLAW509&amp;n=109781&amp;dst=100157" TargetMode="External"/><Relationship Id="rId89" Type="http://schemas.openxmlformats.org/officeDocument/2006/relationships/hyperlink" Target="https://login.consultant.ru/link/?req=doc&amp;base=RLAW509&amp;n=109781&amp;dst=100184" TargetMode="External"/><Relationship Id="rId112" Type="http://schemas.openxmlformats.org/officeDocument/2006/relationships/hyperlink" Target="https://login.consultant.ru/link/?req=doc&amp;base=LAW&amp;n=487392&amp;dst=1127" TargetMode="External"/><Relationship Id="rId133" Type="http://schemas.openxmlformats.org/officeDocument/2006/relationships/hyperlink" Target="https://login.consultant.ru/link/?req=doc&amp;base=LAW&amp;n=143633&amp;dst=100009" TargetMode="External"/><Relationship Id="rId154" Type="http://schemas.openxmlformats.org/officeDocument/2006/relationships/hyperlink" Target="https://login.consultant.ru/link/?req=doc&amp;base=RLAW509&amp;n=111511&amp;dst=100037" TargetMode="External"/><Relationship Id="rId175" Type="http://schemas.openxmlformats.org/officeDocument/2006/relationships/hyperlink" Target="https://login.consultant.ru/link/?req=doc&amp;base=RLAW509&amp;n=109781&amp;dst=101296" TargetMode="External"/><Relationship Id="rId340" Type="http://schemas.openxmlformats.org/officeDocument/2006/relationships/hyperlink" Target="https://login.consultant.ru/link/?req=doc&amp;base=RLAW509&amp;n=47523" TargetMode="External"/><Relationship Id="rId361" Type="http://schemas.openxmlformats.org/officeDocument/2006/relationships/hyperlink" Target="https://login.consultant.ru/link/?req=doc&amp;base=LAW&amp;n=483648&amp;dst=100015" TargetMode="External"/><Relationship Id="rId196" Type="http://schemas.openxmlformats.org/officeDocument/2006/relationships/hyperlink" Target="https://login.consultant.ru/link/?req=doc&amp;base=LAW&amp;n=509322&amp;dst=100011" TargetMode="External"/><Relationship Id="rId200" Type="http://schemas.openxmlformats.org/officeDocument/2006/relationships/hyperlink" Target="https://login.consultant.ru/link/?req=doc&amp;base=LAW&amp;n=509322&amp;dst=102" TargetMode="External"/><Relationship Id="rId16" Type="http://schemas.openxmlformats.org/officeDocument/2006/relationships/hyperlink" Target="https://login.consultant.ru/link/?req=doc&amp;base=RLAW509&amp;n=109781&amp;dst=100008" TargetMode="External"/><Relationship Id="rId221" Type="http://schemas.openxmlformats.org/officeDocument/2006/relationships/hyperlink" Target="https://login.consultant.ru/link/?req=doc&amp;base=LAW&amp;n=474906" TargetMode="External"/><Relationship Id="rId242" Type="http://schemas.openxmlformats.org/officeDocument/2006/relationships/hyperlink" Target="https://login.consultant.ru/link/?req=doc&amp;base=RLAW509&amp;n=87234&amp;dst=100008" TargetMode="External"/><Relationship Id="rId263" Type="http://schemas.openxmlformats.org/officeDocument/2006/relationships/footer" Target="footer4.xml"/><Relationship Id="rId284" Type="http://schemas.openxmlformats.org/officeDocument/2006/relationships/hyperlink" Target="https://login.consultant.ru/link/?req=doc&amp;base=LAW&amp;n=495081&amp;dst=100926" TargetMode="External"/><Relationship Id="rId319" Type="http://schemas.openxmlformats.org/officeDocument/2006/relationships/footer" Target="footer24.xml"/><Relationship Id="rId37" Type="http://schemas.openxmlformats.org/officeDocument/2006/relationships/hyperlink" Target="https://login.consultant.ru/link/?req=doc&amp;base=RLAW509&amp;n=111511&amp;dst=100009" TargetMode="External"/><Relationship Id="rId58" Type="http://schemas.openxmlformats.org/officeDocument/2006/relationships/hyperlink" Target="https://login.consultant.ru/link/?req=doc&amp;base=LAW&amp;n=389899&amp;dst=100010" TargetMode="External"/><Relationship Id="rId79" Type="http://schemas.openxmlformats.org/officeDocument/2006/relationships/hyperlink" Target="https://login.consultant.ru/link/?req=doc&amp;base=LAW&amp;n=489328&amp;dst=197" TargetMode="External"/><Relationship Id="rId102" Type="http://schemas.openxmlformats.org/officeDocument/2006/relationships/hyperlink" Target="https://login.consultant.ru/link/?req=doc&amp;base=RLAW509&amp;n=109781&amp;dst=100194" TargetMode="External"/><Relationship Id="rId123" Type="http://schemas.openxmlformats.org/officeDocument/2006/relationships/hyperlink" Target="https://login.consultant.ru/link/?req=doc&amp;base=LAW&amp;n=35503&amp;dst=100036" TargetMode="External"/><Relationship Id="rId144" Type="http://schemas.openxmlformats.org/officeDocument/2006/relationships/hyperlink" Target="https://login.consultant.ru/link/?req=doc&amp;base=LAW&amp;n=495712&amp;dst=100752" TargetMode="External"/><Relationship Id="rId330" Type="http://schemas.openxmlformats.org/officeDocument/2006/relationships/hyperlink" Target="https://login.consultant.ru/link/?req=doc&amp;base=RLAW509&amp;n=72446" TargetMode="External"/><Relationship Id="rId90" Type="http://schemas.openxmlformats.org/officeDocument/2006/relationships/hyperlink" Target="https://login.consultant.ru/link/?req=doc&amp;base=RLAW509&amp;n=109781&amp;dst=100185" TargetMode="External"/><Relationship Id="rId165" Type="http://schemas.openxmlformats.org/officeDocument/2006/relationships/hyperlink" Target="https://login.consultant.ru/link/?req=doc&amp;base=RLAW509&amp;n=109781&amp;dst=100935" TargetMode="External"/><Relationship Id="rId186" Type="http://schemas.openxmlformats.org/officeDocument/2006/relationships/hyperlink" Target="https://login.consultant.ru/link/?req=doc&amp;base=LAW&amp;n=401865" TargetMode="External"/><Relationship Id="rId351" Type="http://schemas.openxmlformats.org/officeDocument/2006/relationships/hyperlink" Target="https://login.consultant.ru/link/?req=doc&amp;base=RLAW509&amp;n=76586" TargetMode="External"/><Relationship Id="rId211" Type="http://schemas.openxmlformats.org/officeDocument/2006/relationships/hyperlink" Target="https://login.consultant.ru/link/?req=doc&amp;base=LAW&amp;n=465550&amp;dst=100235" TargetMode="External"/><Relationship Id="rId232" Type="http://schemas.openxmlformats.org/officeDocument/2006/relationships/hyperlink" Target="https://login.consultant.ru/link/?req=doc&amp;base=LAW&amp;n=470444&amp;dst=100010" TargetMode="External"/><Relationship Id="rId253" Type="http://schemas.openxmlformats.org/officeDocument/2006/relationships/footer" Target="footer1.xml"/><Relationship Id="rId274" Type="http://schemas.openxmlformats.org/officeDocument/2006/relationships/footer" Target="footer7.xml"/><Relationship Id="rId295" Type="http://schemas.openxmlformats.org/officeDocument/2006/relationships/header" Target="header15.xml"/><Relationship Id="rId309" Type="http://schemas.openxmlformats.org/officeDocument/2006/relationships/footer" Target="footer20.xml"/><Relationship Id="rId27"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LAW&amp;n=489328" TargetMode="External"/><Relationship Id="rId69" Type="http://schemas.openxmlformats.org/officeDocument/2006/relationships/hyperlink" Target="https://login.consultant.ru/link/?req=doc&amp;base=LAW&amp;n=495081&amp;dst=105325" TargetMode="External"/><Relationship Id="rId113" Type="http://schemas.openxmlformats.org/officeDocument/2006/relationships/hyperlink" Target="https://login.consultant.ru/link/?req=doc&amp;base=LAW&amp;n=487392&amp;dst=101963" TargetMode="External"/><Relationship Id="rId134" Type="http://schemas.openxmlformats.org/officeDocument/2006/relationships/hyperlink" Target="https://login.consultant.ru/link/?req=doc&amp;base=LAW&amp;n=372736&amp;dst=100010" TargetMode="External"/><Relationship Id="rId320" Type="http://schemas.openxmlformats.org/officeDocument/2006/relationships/hyperlink" Target="https://login.consultant.ru/link/?req=doc&amp;base=RLAW509&amp;n=111511&amp;dst=106695" TargetMode="External"/><Relationship Id="rId80" Type="http://schemas.openxmlformats.org/officeDocument/2006/relationships/hyperlink" Target="https://login.consultant.ru/link/?req=doc&amp;base=RLAW509&amp;n=109781&amp;dst=100178" TargetMode="External"/><Relationship Id="rId155" Type="http://schemas.openxmlformats.org/officeDocument/2006/relationships/hyperlink" Target="https://login.consultant.ru/link/?req=doc&amp;base=RLAW509&amp;n=109781&amp;dst=100666" TargetMode="External"/><Relationship Id="rId176" Type="http://schemas.openxmlformats.org/officeDocument/2006/relationships/hyperlink" Target="https://login.consultant.ru/link/?req=doc&amp;base=RLAW509&amp;n=109781&amp;dst=101315" TargetMode="External"/><Relationship Id="rId197" Type="http://schemas.openxmlformats.org/officeDocument/2006/relationships/hyperlink" Target="https://login.consultant.ru/link/?req=doc&amp;base=LAW&amp;n=509322&amp;dst=100029" TargetMode="External"/><Relationship Id="rId341" Type="http://schemas.openxmlformats.org/officeDocument/2006/relationships/hyperlink" Target="https://login.consultant.ru/link/?req=doc&amp;base=RLAW509&amp;n=48892" TargetMode="External"/><Relationship Id="rId362" Type="http://schemas.openxmlformats.org/officeDocument/2006/relationships/hyperlink" Target="https://login.consultant.ru/link/?req=doc&amp;base=LAW&amp;n=338442" TargetMode="External"/><Relationship Id="rId201" Type="http://schemas.openxmlformats.org/officeDocument/2006/relationships/hyperlink" Target="https://login.consultant.ru/link/?req=doc&amp;base=LAW&amp;n=509322&amp;dst=114" TargetMode="External"/><Relationship Id="rId222" Type="http://schemas.openxmlformats.org/officeDocument/2006/relationships/hyperlink" Target="https://login.consultant.ru/link/?req=doc&amp;base=LAW&amp;n=479658" TargetMode="External"/><Relationship Id="rId243" Type="http://schemas.openxmlformats.org/officeDocument/2006/relationships/hyperlink" Target="https://login.consultant.ru/link/?req=doc&amp;base=RLAW509&amp;n=109781&amp;dst=101463" TargetMode="External"/><Relationship Id="rId264" Type="http://schemas.openxmlformats.org/officeDocument/2006/relationships/hyperlink" Target="https://login.consultant.ru/link/?req=doc&amp;base=RLAW509&amp;n=107302" TargetMode="External"/><Relationship Id="rId285" Type="http://schemas.openxmlformats.org/officeDocument/2006/relationships/hyperlink" Target="https://login.consultant.ru/link/?req=doc&amp;base=LAW&amp;n=495189" TargetMode="External"/><Relationship Id="rId17" Type="http://schemas.openxmlformats.org/officeDocument/2006/relationships/hyperlink" Target="https://login.consultant.ru/link/?req=doc&amp;base=RLAW509&amp;n=111511&amp;dst=100007" TargetMode="External"/><Relationship Id="rId38" Type="http://schemas.openxmlformats.org/officeDocument/2006/relationships/hyperlink" Target="https://login.consultant.ru/link/?req=doc&amp;base=LAW&amp;n=495081&amp;dst=100925" TargetMode="External"/><Relationship Id="rId59" Type="http://schemas.openxmlformats.org/officeDocument/2006/relationships/hyperlink" Target="https://login.consultant.ru/link/?req=doc&amp;base=RLAW509&amp;n=109781&amp;dst=100134" TargetMode="External"/><Relationship Id="rId103" Type="http://schemas.openxmlformats.org/officeDocument/2006/relationships/hyperlink" Target="https://login.consultant.ru/link/?req=doc&amp;base=RLAW509&amp;n=109781&amp;dst=100658" TargetMode="External"/><Relationship Id="rId124" Type="http://schemas.openxmlformats.org/officeDocument/2006/relationships/hyperlink" Target="https://login.consultant.ru/link/?req=doc&amp;base=LAW&amp;n=35503&amp;dst=100708" TargetMode="External"/><Relationship Id="rId310" Type="http://schemas.openxmlformats.org/officeDocument/2006/relationships/hyperlink" Target="https://login.consultant.ru/link/?req=doc&amp;base=LAW&amp;n=495081&amp;dst=102506" TargetMode="External"/><Relationship Id="rId70" Type="http://schemas.openxmlformats.org/officeDocument/2006/relationships/hyperlink" Target="https://login.consultant.ru/link/?req=doc&amp;base=RLAW509&amp;n=109781&amp;dst=100164" TargetMode="External"/><Relationship Id="rId91" Type="http://schemas.openxmlformats.org/officeDocument/2006/relationships/hyperlink" Target="https://login.consultant.ru/link/?req=doc&amp;base=LAW&amp;n=495081&amp;dst=100926" TargetMode="External"/><Relationship Id="rId145" Type="http://schemas.openxmlformats.org/officeDocument/2006/relationships/hyperlink" Target="https://login.consultant.ru/link/?req=doc&amp;base=RLAW509&amp;n=109781&amp;dst=100663" TargetMode="External"/><Relationship Id="rId166" Type="http://schemas.openxmlformats.org/officeDocument/2006/relationships/hyperlink" Target="https://login.consultant.ru/link/?req=doc&amp;base=RLAW509&amp;n=109781&amp;dst=100953" TargetMode="External"/><Relationship Id="rId187" Type="http://schemas.openxmlformats.org/officeDocument/2006/relationships/hyperlink" Target="https://login.consultant.ru/link/?req=doc&amp;base=LAW&amp;n=327743" TargetMode="External"/><Relationship Id="rId331" Type="http://schemas.openxmlformats.org/officeDocument/2006/relationships/hyperlink" Target="https://login.consultant.ru/link/?req=doc&amp;base=RLAW509&amp;n=70269" TargetMode="External"/><Relationship Id="rId352" Type="http://schemas.openxmlformats.org/officeDocument/2006/relationships/hyperlink" Target="https://login.consultant.ru/link/?req=doc&amp;base=RLAW509&amp;n=78111" TargetMode="External"/><Relationship Id="rId1" Type="http://schemas.openxmlformats.org/officeDocument/2006/relationships/styles" Target="styles.xml"/><Relationship Id="rId212" Type="http://schemas.openxmlformats.org/officeDocument/2006/relationships/hyperlink" Target="https://login.consultant.ru/link/?req=doc&amp;base=LAW&amp;n=391609&amp;dst=100011" TargetMode="External"/><Relationship Id="rId233" Type="http://schemas.openxmlformats.org/officeDocument/2006/relationships/hyperlink" Target="https://login.consultant.ru/link/?req=doc&amp;base=LAW&amp;n=470444&amp;dst=100752" TargetMode="External"/><Relationship Id="rId254" Type="http://schemas.openxmlformats.org/officeDocument/2006/relationships/header" Target="header2.xml"/><Relationship Id="rId28" Type="http://schemas.openxmlformats.org/officeDocument/2006/relationships/hyperlink" Target="https://login.consultant.ru/link/?req=doc&amp;base=LAW&amp;n=495712" TargetMode="External"/><Relationship Id="rId49" Type="http://schemas.openxmlformats.org/officeDocument/2006/relationships/hyperlink" Target="https://login.consultant.ru/link/?req=doc&amp;base=RLAW509&amp;n=109781&amp;dst=100131" TargetMode="External"/><Relationship Id="rId114" Type="http://schemas.openxmlformats.org/officeDocument/2006/relationships/hyperlink" Target="https://login.consultant.ru/link/?req=doc&amp;base=LAW&amp;n=363867&amp;dst=100010" TargetMode="External"/><Relationship Id="rId275" Type="http://schemas.openxmlformats.org/officeDocument/2006/relationships/header" Target="header8.xml"/><Relationship Id="rId296" Type="http://schemas.openxmlformats.org/officeDocument/2006/relationships/footer" Target="footer15.xml"/><Relationship Id="rId300" Type="http://schemas.openxmlformats.org/officeDocument/2006/relationships/hyperlink" Target="https://login.consultant.ru/link/?req=doc&amp;base=LAW&amp;n=495081&amp;dst=100926" TargetMode="External"/><Relationship Id="rId60" Type="http://schemas.openxmlformats.org/officeDocument/2006/relationships/hyperlink" Target="https://login.consultant.ru/link/?req=doc&amp;base=RLAW509&amp;n=109781&amp;dst=100137" TargetMode="External"/><Relationship Id="rId81" Type="http://schemas.openxmlformats.org/officeDocument/2006/relationships/hyperlink" Target="https://login.consultant.ru/link/?req=doc&amp;base=LAW&amp;n=495081&amp;dst=100149" TargetMode="External"/><Relationship Id="rId135" Type="http://schemas.openxmlformats.org/officeDocument/2006/relationships/hyperlink" Target="https://login.consultant.ru/link/?req=doc&amp;base=LAW&amp;n=143633&amp;dst=100009" TargetMode="External"/><Relationship Id="rId156" Type="http://schemas.openxmlformats.org/officeDocument/2006/relationships/hyperlink" Target="https://login.consultant.ru/link/?req=doc&amp;base=RLAW509&amp;n=109781&amp;dst=100689" TargetMode="External"/><Relationship Id="rId177" Type="http://schemas.openxmlformats.org/officeDocument/2006/relationships/hyperlink" Target="https://login.consultant.ru/link/?req=doc&amp;base=RLAW509&amp;n=109781&amp;dst=101374" TargetMode="External"/><Relationship Id="rId198" Type="http://schemas.openxmlformats.org/officeDocument/2006/relationships/hyperlink" Target="https://login.consultant.ru/link/?req=doc&amp;base=LAW&amp;n=509322&amp;dst=100039" TargetMode="External"/><Relationship Id="rId321" Type="http://schemas.openxmlformats.org/officeDocument/2006/relationships/hyperlink" Target="https://login.consultant.ru/link/?req=doc&amp;base=RLAW509&amp;n=109781&amp;dst=101468" TargetMode="External"/><Relationship Id="rId342" Type="http://schemas.openxmlformats.org/officeDocument/2006/relationships/hyperlink" Target="https://login.consultant.ru/link/?req=doc&amp;base=RLAW509&amp;n=55152" TargetMode="External"/><Relationship Id="rId363" Type="http://schemas.openxmlformats.org/officeDocument/2006/relationships/hyperlink" Target="https://login.consultant.ru/link/?req=doc&amp;base=LAW&amp;n=185947" TargetMode="External"/><Relationship Id="rId202" Type="http://schemas.openxmlformats.org/officeDocument/2006/relationships/hyperlink" Target="https://login.consultant.ru/link/?req=doc&amp;base=LAW&amp;n=470690&amp;dst=100068" TargetMode="External"/><Relationship Id="rId223" Type="http://schemas.openxmlformats.org/officeDocument/2006/relationships/hyperlink" Target="https://login.consultant.ru/link/?req=doc&amp;base=LAW&amp;n=354666&amp;dst=100051" TargetMode="External"/><Relationship Id="rId244" Type="http://schemas.openxmlformats.org/officeDocument/2006/relationships/hyperlink" Target="https://login.consultant.ru/link/?req=doc&amp;base=RLAW509&amp;n=111511&amp;dst=100050" TargetMode="External"/><Relationship Id="rId18" Type="http://schemas.openxmlformats.org/officeDocument/2006/relationships/hyperlink" Target="https://login.consultant.ru/link/?req=doc&amp;base=RLAW509&amp;n=112398&amp;dst=100007" TargetMode="External"/><Relationship Id="rId39" Type="http://schemas.openxmlformats.org/officeDocument/2006/relationships/hyperlink" Target="https://login.consultant.ru/link/?req=doc&amp;base=LAW&amp;n=489328&amp;dst=100099" TargetMode="External"/><Relationship Id="rId265" Type="http://schemas.openxmlformats.org/officeDocument/2006/relationships/hyperlink" Target="https://login.consultant.ru/link/?req=doc&amp;base=LAW&amp;n=458868&amp;dst=100023" TargetMode="External"/><Relationship Id="rId286" Type="http://schemas.openxmlformats.org/officeDocument/2006/relationships/header" Target="header11.xml"/><Relationship Id="rId50" Type="http://schemas.openxmlformats.org/officeDocument/2006/relationships/hyperlink" Target="https://login.consultant.ru/link/?req=doc&amp;base=LAW&amp;n=489328&amp;dst=100099" TargetMode="External"/><Relationship Id="rId104" Type="http://schemas.openxmlformats.org/officeDocument/2006/relationships/hyperlink" Target="https://login.consultant.ru/link/?req=doc&amp;base=LAW&amp;n=495081&amp;dst=102506" TargetMode="External"/><Relationship Id="rId125" Type="http://schemas.openxmlformats.org/officeDocument/2006/relationships/hyperlink" Target="https://login.consultant.ru/link/?req=doc&amp;base=LAW&amp;n=358683" TargetMode="External"/><Relationship Id="rId146" Type="http://schemas.openxmlformats.org/officeDocument/2006/relationships/hyperlink" Target="https://login.consultant.ru/link/?req=doc&amp;base=LAW&amp;n=35503&amp;dst=100036" TargetMode="External"/><Relationship Id="rId167" Type="http://schemas.openxmlformats.org/officeDocument/2006/relationships/hyperlink" Target="https://login.consultant.ru/link/?req=doc&amp;base=RLAW509&amp;n=109781&amp;dst=100965" TargetMode="External"/><Relationship Id="rId188" Type="http://schemas.openxmlformats.org/officeDocument/2006/relationships/hyperlink" Target="https://login.consultant.ru/link/?req=doc&amp;base=LAW&amp;n=502244&amp;dst=100178" TargetMode="External"/><Relationship Id="rId311" Type="http://schemas.openxmlformats.org/officeDocument/2006/relationships/hyperlink" Target="https://login.consultant.ru/link/?req=doc&amp;base=LAW&amp;n=495081&amp;dst=100926" TargetMode="External"/><Relationship Id="rId332" Type="http://schemas.openxmlformats.org/officeDocument/2006/relationships/hyperlink" Target="https://login.consultant.ru/link/?req=doc&amp;base=RLAW509&amp;n=97128" TargetMode="External"/><Relationship Id="rId353" Type="http://schemas.openxmlformats.org/officeDocument/2006/relationships/hyperlink" Target="https://login.consultant.ru/link/?req=doc&amp;base=RLAW509&amp;n=54019" TargetMode="External"/><Relationship Id="rId71" Type="http://schemas.openxmlformats.org/officeDocument/2006/relationships/hyperlink" Target="https://login.consultant.ru/link/?req=doc&amp;base=LAW&amp;n=495081&amp;dst=104681" TargetMode="External"/><Relationship Id="rId92" Type="http://schemas.openxmlformats.org/officeDocument/2006/relationships/hyperlink" Target="https://login.consultant.ru/link/?req=doc&amp;base=LAW&amp;n=354666&amp;dst=100051" TargetMode="External"/><Relationship Id="rId213" Type="http://schemas.openxmlformats.org/officeDocument/2006/relationships/hyperlink" Target="https://login.consultant.ru/link/?req=doc&amp;base=RLAW509&amp;n=109781&amp;dst=101460" TargetMode="External"/><Relationship Id="rId234" Type="http://schemas.openxmlformats.org/officeDocument/2006/relationships/hyperlink" Target="https://login.consultant.ru/link/?req=doc&amp;base=LAW&amp;n=496460&amp;dst=105018" TargetMode="External"/><Relationship Id="rId2" Type="http://schemas.openxmlformats.org/officeDocument/2006/relationships/settings" Target="settings.xml"/><Relationship Id="rId29" Type="http://schemas.openxmlformats.org/officeDocument/2006/relationships/hyperlink" Target="https://login.consultant.ru/link/?req=doc&amp;base=LAW&amp;n=129344" TargetMode="External"/><Relationship Id="rId255" Type="http://schemas.openxmlformats.org/officeDocument/2006/relationships/footer" Target="footer2.xml"/><Relationship Id="rId276" Type="http://schemas.openxmlformats.org/officeDocument/2006/relationships/footer" Target="footer8.xml"/><Relationship Id="rId297" Type="http://schemas.openxmlformats.org/officeDocument/2006/relationships/header" Target="header16.xml"/><Relationship Id="rId40" Type="http://schemas.openxmlformats.org/officeDocument/2006/relationships/hyperlink" Target="https://login.consultant.ru/link/?req=doc&amp;base=LAW&amp;n=443468&amp;dst=100012" TargetMode="External"/><Relationship Id="rId115" Type="http://schemas.openxmlformats.org/officeDocument/2006/relationships/hyperlink" Target="https://login.consultant.ru/link/?req=doc&amp;base=LAW&amp;n=363867&amp;dst=100038" TargetMode="External"/><Relationship Id="rId136" Type="http://schemas.openxmlformats.org/officeDocument/2006/relationships/hyperlink" Target="https://login.consultant.ru/link/?req=doc&amp;base=LAW&amp;n=495712&amp;dst=100070" TargetMode="External"/><Relationship Id="rId157" Type="http://schemas.openxmlformats.org/officeDocument/2006/relationships/hyperlink" Target="https://login.consultant.ru/link/?req=doc&amp;base=RLAW509&amp;n=109781&amp;dst=100703" TargetMode="External"/><Relationship Id="rId178" Type="http://schemas.openxmlformats.org/officeDocument/2006/relationships/hyperlink" Target="https://login.consultant.ru/link/?req=doc&amp;base=RLAW509&amp;n=109781&amp;dst=101398" TargetMode="External"/><Relationship Id="rId301" Type="http://schemas.openxmlformats.org/officeDocument/2006/relationships/header" Target="header17.xml"/><Relationship Id="rId322" Type="http://schemas.openxmlformats.org/officeDocument/2006/relationships/header" Target="header25.xml"/><Relationship Id="rId343" Type="http://schemas.openxmlformats.org/officeDocument/2006/relationships/hyperlink" Target="https://login.consultant.ru/link/?req=doc&amp;base=RLAW509&amp;n=60139" TargetMode="External"/><Relationship Id="rId364" Type="http://schemas.openxmlformats.org/officeDocument/2006/relationships/hyperlink" Target="https://login.consultant.ru/link/?req=doc&amp;base=RLAW509&amp;n=111511&amp;dst=100110" TargetMode="External"/><Relationship Id="rId61" Type="http://schemas.openxmlformats.org/officeDocument/2006/relationships/hyperlink" Target="https://login.consultant.ru/link/?req=doc&amp;base=RLAW509&amp;n=109781&amp;dst=100149" TargetMode="External"/><Relationship Id="rId82" Type="http://schemas.openxmlformats.org/officeDocument/2006/relationships/hyperlink" Target="https://login.consultant.ru/link/?req=doc&amp;base=LAW&amp;n=495081&amp;dst=100926" TargetMode="External"/><Relationship Id="rId199" Type="http://schemas.openxmlformats.org/officeDocument/2006/relationships/hyperlink" Target="https://login.consultant.ru/link/?req=doc&amp;base=LAW&amp;n=509322&amp;dst=28" TargetMode="External"/><Relationship Id="rId203" Type="http://schemas.openxmlformats.org/officeDocument/2006/relationships/hyperlink" Target="https://login.consultant.ru/link/?req=doc&amp;base=LAW&amp;n=470690&amp;dst=100075" TargetMode="External"/><Relationship Id="rId19" Type="http://schemas.openxmlformats.org/officeDocument/2006/relationships/hyperlink" Target="https://login.consultant.ru/link/?req=doc&amp;base=LAW&amp;n=495712" TargetMode="External"/><Relationship Id="rId224" Type="http://schemas.openxmlformats.org/officeDocument/2006/relationships/hyperlink" Target="https://login.consultant.ru/link/?req=doc&amp;base=LAW&amp;n=495712" TargetMode="External"/><Relationship Id="rId245" Type="http://schemas.openxmlformats.org/officeDocument/2006/relationships/hyperlink" Target="https://login.consultant.ru/link/?req=doc&amp;base=RLAW509&amp;n=111511&amp;dst=100051" TargetMode="External"/><Relationship Id="rId266" Type="http://schemas.openxmlformats.org/officeDocument/2006/relationships/hyperlink" Target="https://login.consultant.ru/link/?req=doc&amp;base=LAW&amp;n=458868&amp;dst=100023" TargetMode="External"/><Relationship Id="rId287" Type="http://schemas.openxmlformats.org/officeDocument/2006/relationships/footer" Target="footer11.xml"/><Relationship Id="rId30" Type="http://schemas.openxmlformats.org/officeDocument/2006/relationships/hyperlink" Target="https://login.consultant.ru/link/?req=doc&amp;base=RLAW509&amp;n=109781&amp;dst=100012" TargetMode="External"/><Relationship Id="rId105" Type="http://schemas.openxmlformats.org/officeDocument/2006/relationships/hyperlink" Target="https://login.consultant.ru/link/?req=doc&amp;base=LAW&amp;n=489328&amp;dst=164" TargetMode="External"/><Relationship Id="rId126" Type="http://schemas.openxmlformats.org/officeDocument/2006/relationships/hyperlink" Target="https://login.consultant.ru/link/?req=doc&amp;base=LAW&amp;n=358711" TargetMode="External"/><Relationship Id="rId147" Type="http://schemas.openxmlformats.org/officeDocument/2006/relationships/hyperlink" Target="https://login.consultant.ru/link/?req=doc&amp;base=LAW&amp;n=35503&amp;dst=100708" TargetMode="External"/><Relationship Id="rId168" Type="http://schemas.openxmlformats.org/officeDocument/2006/relationships/hyperlink" Target="https://login.consultant.ru/link/?req=doc&amp;base=RLAW509&amp;n=109781&amp;dst=100969" TargetMode="External"/><Relationship Id="rId312" Type="http://schemas.openxmlformats.org/officeDocument/2006/relationships/header" Target="header21.xml"/><Relationship Id="rId333" Type="http://schemas.openxmlformats.org/officeDocument/2006/relationships/hyperlink" Target="https://login.consultant.ru/link/?req=doc&amp;base=RLAW509&amp;n=68350" TargetMode="External"/><Relationship Id="rId354" Type="http://schemas.openxmlformats.org/officeDocument/2006/relationships/hyperlink" Target="https://login.consultant.ru/link/?req=doc&amp;base=RLAW509&amp;n=65132" TargetMode="External"/><Relationship Id="rId51" Type="http://schemas.openxmlformats.org/officeDocument/2006/relationships/hyperlink" Target="https://login.consultant.ru/link/?req=doc&amp;base=LAW&amp;n=489328&amp;dst=100331" TargetMode="External"/><Relationship Id="rId72" Type="http://schemas.openxmlformats.org/officeDocument/2006/relationships/hyperlink" Target="https://login.consultant.ru/link/?req=doc&amp;base=LAW&amp;n=489328&amp;dst=198" TargetMode="External"/><Relationship Id="rId93" Type="http://schemas.openxmlformats.org/officeDocument/2006/relationships/hyperlink" Target="https://login.consultant.ru/link/?req=doc&amp;base=LAW&amp;n=35503&amp;dst=100036" TargetMode="External"/><Relationship Id="rId189" Type="http://schemas.openxmlformats.org/officeDocument/2006/relationships/hyperlink" Target="https://login.consultant.ru/link/?req=doc&amp;base=LAW&amp;n=502244&amp;dst=1003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712" TargetMode="External"/><Relationship Id="rId235" Type="http://schemas.openxmlformats.org/officeDocument/2006/relationships/hyperlink" Target="https://login.consultant.ru/link/?req=doc&amp;base=LAW&amp;n=401633" TargetMode="External"/><Relationship Id="rId256" Type="http://schemas.openxmlformats.org/officeDocument/2006/relationships/hyperlink" Target="https://login.consultant.ru/link/?req=doc&amp;base=LAW&amp;n=131056" TargetMode="External"/><Relationship Id="rId277" Type="http://schemas.openxmlformats.org/officeDocument/2006/relationships/hyperlink" Target="https://login.consultant.ru/link/?req=doc&amp;base=LAW&amp;n=495081&amp;dst=102506" TargetMode="External"/><Relationship Id="rId298" Type="http://schemas.openxmlformats.org/officeDocument/2006/relationships/footer" Target="footer16.xml"/><Relationship Id="rId116" Type="http://schemas.openxmlformats.org/officeDocument/2006/relationships/hyperlink" Target="https://login.consultant.ru/link/?req=doc&amp;base=LAW&amp;n=363867&amp;dst=100015" TargetMode="External"/><Relationship Id="rId137" Type="http://schemas.openxmlformats.org/officeDocument/2006/relationships/hyperlink" Target="https://login.consultant.ru/link/?req=doc&amp;base=LAW&amp;n=495712&amp;dst=100532" TargetMode="External"/><Relationship Id="rId158" Type="http://schemas.openxmlformats.org/officeDocument/2006/relationships/hyperlink" Target="https://login.consultant.ru/link/?req=doc&amp;base=RLAW509&amp;n=109781&amp;dst=100719" TargetMode="External"/><Relationship Id="rId302" Type="http://schemas.openxmlformats.org/officeDocument/2006/relationships/footer" Target="footer17.xml"/><Relationship Id="rId323" Type="http://schemas.openxmlformats.org/officeDocument/2006/relationships/footer" Target="footer25.xml"/><Relationship Id="rId344" Type="http://schemas.openxmlformats.org/officeDocument/2006/relationships/hyperlink" Target="https://login.consultant.ru/link/?req=doc&amp;base=RLAW509&amp;n=68352" TargetMode="External"/><Relationship Id="rId20" Type="http://schemas.openxmlformats.org/officeDocument/2006/relationships/hyperlink" Target="https://login.consultant.ru/link/?req=doc&amp;base=LAW&amp;n=495081&amp;dst=100017" TargetMode="External"/><Relationship Id="rId41" Type="http://schemas.openxmlformats.org/officeDocument/2006/relationships/hyperlink" Target="https://login.consultant.ru/link/?req=doc&amp;base=LAW&amp;n=443468&amp;dst=100040" TargetMode="External"/><Relationship Id="rId62" Type="http://schemas.openxmlformats.org/officeDocument/2006/relationships/hyperlink" Target="https://login.consultant.ru/link/?req=doc&amp;base=LAW&amp;n=489328" TargetMode="External"/><Relationship Id="rId83" Type="http://schemas.openxmlformats.org/officeDocument/2006/relationships/hyperlink" Target="https://login.consultant.ru/link/?req=doc&amp;base=LAW&amp;n=495081&amp;dst=102506" TargetMode="External"/><Relationship Id="rId179" Type="http://schemas.openxmlformats.org/officeDocument/2006/relationships/hyperlink" Target="https://login.consultant.ru/link/?req=doc&amp;base=RLAW509&amp;n=109781&amp;dst=101435" TargetMode="External"/><Relationship Id="rId365" Type="http://schemas.openxmlformats.org/officeDocument/2006/relationships/header" Target="header29.xml"/><Relationship Id="rId190" Type="http://schemas.openxmlformats.org/officeDocument/2006/relationships/hyperlink" Target="https://login.consultant.ru/link/?req=doc&amp;base=RLAW509&amp;n=109781&amp;dst=101465" TargetMode="External"/><Relationship Id="rId204" Type="http://schemas.openxmlformats.org/officeDocument/2006/relationships/hyperlink" Target="https://login.consultant.ru/link/?req=doc&amp;base=LAW&amp;n=470690&amp;dst=100077" TargetMode="External"/><Relationship Id="rId225" Type="http://schemas.openxmlformats.org/officeDocument/2006/relationships/hyperlink" Target="https://login.consultant.ru/link/?req=doc&amp;base=LAW&amp;n=354666&amp;dst=100051" TargetMode="External"/><Relationship Id="rId246" Type="http://schemas.openxmlformats.org/officeDocument/2006/relationships/hyperlink" Target="https://login.consultant.ru/link/?req=doc&amp;base=RLAW509&amp;n=111511&amp;dst=100058" TargetMode="External"/><Relationship Id="rId267" Type="http://schemas.openxmlformats.org/officeDocument/2006/relationships/header" Target="header5.xml"/><Relationship Id="rId288" Type="http://schemas.openxmlformats.org/officeDocument/2006/relationships/header" Target="header12.xml"/><Relationship Id="rId106" Type="http://schemas.openxmlformats.org/officeDocument/2006/relationships/hyperlink" Target="https://login.consultant.ru/link/?req=doc&amp;base=LAW&amp;n=358683&amp;dst=100013" TargetMode="External"/><Relationship Id="rId127" Type="http://schemas.openxmlformats.org/officeDocument/2006/relationships/hyperlink" Target="https://login.consultant.ru/link/?req=doc&amp;base=LAW&amp;n=130703" TargetMode="External"/><Relationship Id="rId313" Type="http://schemas.openxmlformats.org/officeDocument/2006/relationships/footer" Target="footer21.xm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101526</Words>
  <Characters>578703</Characters>
  <Application>Microsoft Office Word</Application>
  <DocSecurity>0</DocSecurity>
  <Lines>4822</Lines>
  <Paragraphs>1357</Paragraphs>
  <ScaleCrop>false</ScaleCrop>
  <HeadingPairs>
    <vt:vector size="2" baseType="variant">
      <vt:variant>
        <vt:lpstr>Название</vt:lpstr>
      </vt:variant>
      <vt:variant>
        <vt:i4>1</vt:i4>
      </vt:variant>
    </vt:vector>
  </HeadingPairs>
  <TitlesOfParts>
    <vt:vector size="1" baseType="lpstr">
      <vt:lpstr>Постановление Совета министров Республики Крым от 28.12.2024 N 839
(ред. от 20.05.2025)
"Об утверждении Территориальной программы государственных гарантий бесплатного оказания гражданам медицинской помощи в Республике Крым на 2025 год и на плановый период</vt:lpstr>
    </vt:vector>
  </TitlesOfParts>
  <Company>КонсультантПлюс Версия 4025.00.30</Company>
  <LinksUpToDate>false</LinksUpToDate>
  <CharactersWithSpaces>678872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Совета министров Республики Крым от 28.12.2024 N 839
(ред. от 20.05.2025)
"Об утверждении Территориальной программы государственных гарантий бесплатного оказания гражданам медицинской помощи в Республике Крым на 2025 год и на плановый период 2026 и 2027 годов"</dc:title>
  <cp:lastModifiedBy>Корнейчук Владимир Витальевич</cp:lastModifiedBy>
  <cp:revision>5</cp:revision>
  <dcterms:created xsi:type="dcterms:W3CDTF">2025-08-07T12:24:00Z</dcterms:created>
  <dcterms:modified xsi:type="dcterms:W3CDTF">2025-08-07T12:56:00Z</dcterms:modified>
</cp:coreProperties>
</file>