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AC4FAD" w:rsidRDefault="00F74DF7" w:rsidP="00A64D22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C4FAD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страховой медицинской организации в </w:t>
      </w:r>
      <w:r w:rsidR="008F2704">
        <w:rPr>
          <w:rStyle w:val="markedcontent"/>
          <w:rFonts w:ascii="Arial" w:hAnsi="Arial" w:cs="Arial"/>
          <w:b/>
          <w:sz w:val="24"/>
          <w:szCs w:val="24"/>
        </w:rPr>
        <w:t>г. Севастополь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6A7586">
        <w:rPr>
          <w:rStyle w:val="markedcontent"/>
          <w:rFonts w:ascii="Arial" w:hAnsi="Arial" w:cs="Arial"/>
          <w:b/>
          <w:sz w:val="24"/>
          <w:szCs w:val="24"/>
        </w:rPr>
        <w:t>за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086135">
        <w:rPr>
          <w:rStyle w:val="markedcontent"/>
          <w:rFonts w:ascii="Arial" w:hAnsi="Arial" w:cs="Arial"/>
          <w:b/>
          <w:sz w:val="24"/>
          <w:szCs w:val="24"/>
        </w:rPr>
        <w:t>1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="00086135">
        <w:rPr>
          <w:rStyle w:val="markedcontent"/>
          <w:rFonts w:ascii="Arial" w:hAnsi="Arial" w:cs="Arial"/>
          <w:b/>
          <w:sz w:val="24"/>
          <w:szCs w:val="24"/>
        </w:rPr>
        <w:t>квартал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b/>
          <w:sz w:val="24"/>
          <w:szCs w:val="24"/>
        </w:rPr>
        <w:t>202</w:t>
      </w:r>
      <w:r w:rsidR="00086135">
        <w:rPr>
          <w:rStyle w:val="markedcontent"/>
          <w:rFonts w:ascii="Arial" w:hAnsi="Arial" w:cs="Arial"/>
          <w:b/>
          <w:sz w:val="24"/>
          <w:szCs w:val="24"/>
        </w:rPr>
        <w:t>5</w:t>
      </w:r>
      <w:r w:rsidR="006A7586">
        <w:rPr>
          <w:rStyle w:val="markedcontent"/>
          <w:rFonts w:ascii="Arial" w:hAnsi="Arial" w:cs="Arial"/>
          <w:b/>
          <w:sz w:val="24"/>
          <w:szCs w:val="24"/>
        </w:rPr>
        <w:t xml:space="preserve"> год</w:t>
      </w:r>
      <w:r w:rsidR="00A64D22">
        <w:rPr>
          <w:rStyle w:val="markedcontent"/>
          <w:rFonts w:ascii="Arial" w:hAnsi="Arial" w:cs="Arial"/>
          <w:b/>
          <w:sz w:val="24"/>
          <w:szCs w:val="24"/>
        </w:rPr>
        <w:t>а</w:t>
      </w:r>
      <w:bookmarkStart w:id="0" w:name="_GoBack"/>
      <w:bookmarkEnd w:id="0"/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F74DF7" w:rsidTr="00F74DF7">
        <w:tc>
          <w:tcPr>
            <w:tcW w:w="12044" w:type="dxa"/>
          </w:tcPr>
          <w:p w:rsid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Tr="00F74DF7">
        <w:tc>
          <w:tcPr>
            <w:tcW w:w="12044" w:type="dxa"/>
          </w:tcPr>
          <w:p w:rsidR="00F74DF7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обращениями застрахованных лиц</w:t>
            </w:r>
          </w:p>
          <w:p w:rsidR="00F74DF7" w:rsidRPr="00F74DF7" w:rsidRDefault="00F74DF7"/>
        </w:tc>
        <w:tc>
          <w:tcPr>
            <w:tcW w:w="2835" w:type="dxa"/>
          </w:tcPr>
          <w:p w:rsidR="00F74DF7" w:rsidRDefault="00F74DF7"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D3585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8D3585" w:rsidRDefault="00F74DF7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F74DF7" w:rsidTr="00086135">
        <w:trPr>
          <w:trHeight w:val="1144"/>
        </w:trPr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F74DF7" w:rsidRPr="008D3585" w:rsidRDefault="00F74DF7"/>
        </w:tc>
        <w:tc>
          <w:tcPr>
            <w:tcW w:w="2835" w:type="dxa"/>
          </w:tcPr>
          <w:p w:rsidR="00F74DF7" w:rsidRPr="008D3585" w:rsidRDefault="00086135">
            <w:r w:rsidRPr="00342C29">
              <w:rPr>
                <w:rStyle w:val="markedcontent"/>
                <w:rFonts w:ascii="Arial" w:hAnsi="Arial" w:cs="Arial"/>
                <w:sz w:val="24"/>
                <w:szCs w:val="24"/>
              </w:rPr>
              <w:t>100,3%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285110" w:rsidRDefault="00086135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373AA8">
              <w:rPr>
                <w:rStyle w:val="markedcontent"/>
                <w:rFonts w:ascii="Arial" w:hAnsi="Arial" w:cs="Arial"/>
                <w:sz w:val="24"/>
                <w:szCs w:val="24"/>
              </w:rPr>
              <w:t>0,52%</w:t>
            </w:r>
          </w:p>
        </w:tc>
      </w:tr>
      <w:tr w:rsidR="005C2B22" w:rsidRPr="00F342F5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086135" w:rsidP="005C2B22">
            <w:r>
              <w:rPr>
                <w:rFonts w:ascii="Arial" w:hAnsi="Arial" w:cs="Arial"/>
                <w:sz w:val="24"/>
                <w:szCs w:val="24"/>
              </w:rPr>
              <w:t>97,2%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5C2B22" w:rsidP="005C2B22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086135" w:rsidP="005C2B22">
            <w:r>
              <w:rPr>
                <w:rStyle w:val="markedcontent"/>
                <w:rFonts w:ascii="Arial" w:hAnsi="Arial" w:cs="Arial"/>
                <w:sz w:val="24"/>
                <w:szCs w:val="24"/>
              </w:rPr>
              <w:t>50</w:t>
            </w:r>
            <w:r w:rsidRPr="00897E05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5C2B22" w:rsidTr="00F74DF7">
        <w:tc>
          <w:tcPr>
            <w:tcW w:w="12044" w:type="dxa"/>
          </w:tcPr>
          <w:p w:rsidR="005C2B22" w:rsidRPr="008D3585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5C2B22" w:rsidRPr="008D3585" w:rsidRDefault="005C2B22" w:rsidP="005C2B22"/>
        </w:tc>
        <w:tc>
          <w:tcPr>
            <w:tcW w:w="2835" w:type="dxa"/>
          </w:tcPr>
          <w:p w:rsidR="005C2B22" w:rsidRPr="008D3585" w:rsidRDefault="005C2B22" w:rsidP="005C2B22"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5C2B22" w:rsidTr="00F74DF7">
        <w:tc>
          <w:tcPr>
            <w:tcW w:w="12044" w:type="dxa"/>
          </w:tcPr>
          <w:p w:rsidR="005C2B22" w:rsidRDefault="005C2B22" w:rsidP="005C2B22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AC4FAD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5C2B22" w:rsidRDefault="005C2B22" w:rsidP="005C2B22"/>
        </w:tc>
        <w:tc>
          <w:tcPr>
            <w:tcW w:w="2835" w:type="dxa"/>
          </w:tcPr>
          <w:p w:rsidR="005C2B22" w:rsidRDefault="005C2B22" w:rsidP="005C2B22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086135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0771E8"/>
    <w:rsid w:val="00085FB3"/>
    <w:rsid w:val="00086135"/>
    <w:rsid w:val="00176A8A"/>
    <w:rsid w:val="002C02E0"/>
    <w:rsid w:val="003174DE"/>
    <w:rsid w:val="00426CC3"/>
    <w:rsid w:val="005C2B22"/>
    <w:rsid w:val="00635490"/>
    <w:rsid w:val="006A7586"/>
    <w:rsid w:val="0070623F"/>
    <w:rsid w:val="008D3585"/>
    <w:rsid w:val="008F2704"/>
    <w:rsid w:val="00A64D22"/>
    <w:rsid w:val="00C87481"/>
    <w:rsid w:val="00EA2973"/>
    <w:rsid w:val="00F342F5"/>
    <w:rsid w:val="00F4435C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F7C9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Белогрудова Елена Павловна</cp:lastModifiedBy>
  <cp:revision>12</cp:revision>
  <dcterms:created xsi:type="dcterms:W3CDTF">2023-04-13T08:08:00Z</dcterms:created>
  <dcterms:modified xsi:type="dcterms:W3CDTF">2025-04-11T10:49:00Z</dcterms:modified>
</cp:coreProperties>
</file>