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D9" w:rsidRDefault="00D06D0A">
      <w:pPr>
        <w:pStyle w:val="ConsPlusNormal0"/>
        <w:outlineLvl w:val="0"/>
      </w:pPr>
      <w:bookmarkStart w:id="0" w:name="_GoBack"/>
      <w:bookmarkEnd w:id="0"/>
      <w:r>
        <w:t>Зарегистрировано в Минюсте России 21 апреля 2022 г. N 68288</w:t>
      </w:r>
    </w:p>
    <w:p w:rsidR="004F0AD9" w:rsidRDefault="004F0AD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AD9" w:rsidRDefault="004F0AD9">
      <w:pPr>
        <w:pStyle w:val="ConsPlusNormal0"/>
        <w:jc w:val="both"/>
      </w:pPr>
    </w:p>
    <w:p w:rsidR="004F0AD9" w:rsidRDefault="00D06D0A">
      <w:pPr>
        <w:pStyle w:val="ConsPlusTitle0"/>
        <w:jc w:val="center"/>
      </w:pPr>
      <w:r>
        <w:t>МИНИСТЕРСТВО ЗДРАВООХРАНЕНИЯ РОССИЙСКОЙ ФЕДЕРАЦИИ</w:t>
      </w:r>
    </w:p>
    <w:p w:rsidR="004F0AD9" w:rsidRDefault="004F0AD9">
      <w:pPr>
        <w:pStyle w:val="ConsPlusTitle0"/>
        <w:jc w:val="center"/>
      </w:pPr>
    </w:p>
    <w:p w:rsidR="004F0AD9" w:rsidRDefault="00D06D0A">
      <w:pPr>
        <w:pStyle w:val="ConsPlusTitle0"/>
        <w:jc w:val="center"/>
      </w:pPr>
      <w:r>
        <w:t>ПРИКАЗ</w:t>
      </w:r>
    </w:p>
    <w:p w:rsidR="004F0AD9" w:rsidRDefault="00D06D0A">
      <w:pPr>
        <w:pStyle w:val="ConsPlusTitle0"/>
        <w:jc w:val="center"/>
      </w:pPr>
      <w:r>
        <w:t>от 15 марта 2022 г. N 168н</w:t>
      </w:r>
    </w:p>
    <w:p w:rsidR="004F0AD9" w:rsidRDefault="004F0AD9">
      <w:pPr>
        <w:pStyle w:val="ConsPlusTitle0"/>
        <w:jc w:val="center"/>
      </w:pPr>
    </w:p>
    <w:p w:rsidR="004F0AD9" w:rsidRDefault="00D06D0A">
      <w:pPr>
        <w:pStyle w:val="ConsPlusTitle0"/>
        <w:jc w:val="center"/>
      </w:pPr>
      <w:r>
        <w:t>ОБ УТВЕРЖДЕНИИ ПОРЯДКА</w:t>
      </w:r>
    </w:p>
    <w:p w:rsidR="004F0AD9" w:rsidRDefault="00D06D0A">
      <w:pPr>
        <w:pStyle w:val="ConsPlusTitle0"/>
        <w:jc w:val="center"/>
      </w:pPr>
      <w:r>
        <w:t>ПРОВЕДЕНИЯ ДИСПАНСЕРНОГО НАБЛЮДЕНИЯ ЗА ВЗРОСЛЫМИ</w:t>
      </w:r>
    </w:p>
    <w:p w:rsidR="004F0AD9" w:rsidRDefault="004F0AD9">
      <w:pPr>
        <w:pStyle w:val="ConsPlusNormal0"/>
        <w:jc w:val="center"/>
      </w:pPr>
    </w:p>
    <w:p w:rsidR="004F0AD9" w:rsidRDefault="00D06D0A">
      <w:pPr>
        <w:pStyle w:val="ConsPlusNormal0"/>
        <w:ind w:firstLine="540"/>
        <w:jc w:val="both"/>
      </w:pPr>
      <w:r>
        <w:t xml:space="preserve">В соответствии с </w:t>
      </w:r>
      <w:hyperlink r:id="rId6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29.06.2022) ------------ Недействующая редакция {КонсультантПлюс}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</w:t>
      </w:r>
      <w:r>
        <w:t>в Российской Федерации" (Собрание законодательства Российской Федерации, 2011, N 48, ст. 6724; 2016, N 27, ст. 4219) приказываю: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29" w:tooltip="ПОРЯДОК ПРОВЕДЕНИЯ ДИСПАНСЕРНОГО НАБЛЮДЕНИЯ ЗА ВЗРОСЛЫМИ">
        <w:r>
          <w:rPr>
            <w:color w:val="0000FF"/>
          </w:rPr>
          <w:t>порядок</w:t>
        </w:r>
      </w:hyperlink>
      <w:r>
        <w:t xml:space="preserve"> провед</w:t>
      </w:r>
      <w:r>
        <w:t>ения диспансерного наблюдения за взрослыми.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7" w:tooltip="Приказ Минздрава России от 29.03.2019 N 173н &quot;Об утверждении порядка проведения диспансерного наблюдения за взрослыми&quot; (Зарегистрировано в Минюсте России 25.04.2019 N 54513) ------------ Утратил силу или отменен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</w:t>
      </w:r>
      <w:r>
        <w:t xml:space="preserve"> 29 марта 2019 г. N 173н "Об утверждении порядка проведения диспансерного наблюдения за взрослыми" (зарегистрирован Министерством юстиции Российской Федерации 25 апреля 2019 г., регистрационный N 54513).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3. Настоящий приказ вступает в силу с 1 сентября 202</w:t>
      </w:r>
      <w:r>
        <w:t>2 г. и действует до 1 сентября 2028 г.</w:t>
      </w:r>
    </w:p>
    <w:p w:rsidR="004F0AD9" w:rsidRDefault="004F0AD9">
      <w:pPr>
        <w:pStyle w:val="ConsPlusNormal0"/>
        <w:ind w:firstLine="540"/>
        <w:jc w:val="both"/>
      </w:pPr>
    </w:p>
    <w:p w:rsidR="004F0AD9" w:rsidRDefault="00D06D0A">
      <w:pPr>
        <w:pStyle w:val="ConsPlusNormal0"/>
        <w:jc w:val="right"/>
      </w:pPr>
      <w:r>
        <w:t>Министр</w:t>
      </w:r>
    </w:p>
    <w:p w:rsidR="004F0AD9" w:rsidRDefault="00D06D0A">
      <w:pPr>
        <w:pStyle w:val="ConsPlusNormal0"/>
        <w:jc w:val="right"/>
      </w:pPr>
      <w:r>
        <w:t>М.А.МУРАШКО</w:t>
      </w:r>
    </w:p>
    <w:p w:rsidR="004F0AD9" w:rsidRDefault="004F0AD9">
      <w:pPr>
        <w:pStyle w:val="ConsPlusNormal0"/>
        <w:ind w:firstLine="540"/>
        <w:jc w:val="both"/>
      </w:pPr>
    </w:p>
    <w:p w:rsidR="004F0AD9" w:rsidRDefault="004F0AD9">
      <w:pPr>
        <w:pStyle w:val="ConsPlusNormal0"/>
        <w:jc w:val="both"/>
      </w:pPr>
    </w:p>
    <w:p w:rsidR="004F0AD9" w:rsidRDefault="004F0AD9">
      <w:pPr>
        <w:pStyle w:val="ConsPlusNormal0"/>
        <w:jc w:val="both"/>
      </w:pPr>
    </w:p>
    <w:p w:rsidR="004F0AD9" w:rsidRDefault="004F0AD9">
      <w:pPr>
        <w:pStyle w:val="ConsPlusNormal0"/>
        <w:jc w:val="both"/>
      </w:pPr>
    </w:p>
    <w:p w:rsidR="004F0AD9" w:rsidRDefault="004F0AD9">
      <w:pPr>
        <w:pStyle w:val="ConsPlusNormal0"/>
        <w:jc w:val="both"/>
      </w:pPr>
    </w:p>
    <w:p w:rsidR="004F0AD9" w:rsidRDefault="00D06D0A">
      <w:pPr>
        <w:pStyle w:val="ConsPlusNormal0"/>
        <w:jc w:val="right"/>
        <w:outlineLvl w:val="0"/>
      </w:pPr>
      <w:r>
        <w:t>Утвержден</w:t>
      </w:r>
    </w:p>
    <w:p w:rsidR="004F0AD9" w:rsidRDefault="00D06D0A">
      <w:pPr>
        <w:pStyle w:val="ConsPlusNormal0"/>
        <w:jc w:val="right"/>
      </w:pPr>
      <w:r>
        <w:t>приказом Министерства здравоохранения</w:t>
      </w:r>
    </w:p>
    <w:p w:rsidR="004F0AD9" w:rsidRDefault="00D06D0A">
      <w:pPr>
        <w:pStyle w:val="ConsPlusNormal0"/>
        <w:jc w:val="right"/>
      </w:pPr>
      <w:r>
        <w:t>Российской Федерации</w:t>
      </w:r>
    </w:p>
    <w:p w:rsidR="004F0AD9" w:rsidRDefault="00D06D0A">
      <w:pPr>
        <w:pStyle w:val="ConsPlusNormal0"/>
        <w:jc w:val="right"/>
      </w:pPr>
      <w:r>
        <w:t>от 15 марта 2022 г. N 168н</w:t>
      </w:r>
    </w:p>
    <w:p w:rsidR="004F0AD9" w:rsidRDefault="004F0AD9">
      <w:pPr>
        <w:pStyle w:val="ConsPlusNormal0"/>
        <w:jc w:val="both"/>
      </w:pPr>
    </w:p>
    <w:p w:rsidR="004F0AD9" w:rsidRDefault="00D06D0A">
      <w:pPr>
        <w:pStyle w:val="ConsPlusTitle0"/>
        <w:jc w:val="center"/>
      </w:pPr>
      <w:bookmarkStart w:id="1" w:name="P29"/>
      <w:bookmarkEnd w:id="1"/>
      <w:r>
        <w:t>ПОРЯДОК ПРОВЕДЕНИЯ ДИСПАНСЕРНОГО НАБЛЮДЕНИЯ ЗА ВЗРОСЛЫМИ</w:t>
      </w:r>
    </w:p>
    <w:p w:rsidR="004F0AD9" w:rsidRDefault="004F0AD9">
      <w:pPr>
        <w:pStyle w:val="ConsPlusNormal0"/>
        <w:jc w:val="both"/>
      </w:pPr>
    </w:p>
    <w:p w:rsidR="004F0AD9" w:rsidRDefault="00D06D0A">
      <w:pPr>
        <w:pStyle w:val="ConsPlusNormal0"/>
        <w:ind w:firstLine="540"/>
        <w:jc w:val="both"/>
      </w:pPr>
      <w:r>
        <w:t>1. Настоящий Порядок устанавливает п</w:t>
      </w:r>
      <w:r>
        <w:t>равила проведения медицинскими организациями диспансерного наблюдения за взрослыми (в возрасте 18 лет и старше).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Настоящий Порядок не применяется в случаях, если нормативными правовыми актами Российской Федерации установлен иной порядок проведения диспансе</w:t>
      </w:r>
      <w:r>
        <w:t>рного наблюдения за лицами с отдельными заболеваниями или состояниями (группами заболеваний или состояний).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2. Диспансерное наблюдение представляет собой проводимое с определенной периодичностью необходимое обследование лиц, страдающих хроническими заболев</w:t>
      </w:r>
      <w:r>
        <w:t>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 &lt;1&gt;.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--------------------</w:t>
      </w:r>
      <w:r>
        <w:t>------------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8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29.06.2022) ------------ Недействующая редакция {КонсультантПлюс}">
        <w:r>
          <w:rPr>
            <w:color w:val="0000FF"/>
          </w:rPr>
          <w:t>Часть 5 статьи 46</w:t>
        </w:r>
      </w:hyperlink>
      <w:r>
        <w:t xml:space="preserve"> Федерального закона от 21 ноября 2011 г. N 323-ФЗ "Об основах охраны</w:t>
      </w:r>
      <w:r>
        <w:t xml:space="preserve"> здоровья граждан в Российской Федерации" (Собрание законодательства Российской Федерации, 2011, N 48, ст. 6724; 2016, N 27, ст. 4219).</w:t>
      </w:r>
    </w:p>
    <w:p w:rsidR="004F0AD9" w:rsidRDefault="004F0AD9">
      <w:pPr>
        <w:pStyle w:val="ConsPlusNormal0"/>
        <w:jc w:val="both"/>
      </w:pPr>
    </w:p>
    <w:p w:rsidR="004F0AD9" w:rsidRDefault="00D06D0A">
      <w:pPr>
        <w:pStyle w:val="ConsPlusNormal0"/>
        <w:ind w:firstLine="540"/>
        <w:jc w:val="both"/>
      </w:pPr>
      <w:r>
        <w:t>3. Диспансерному наблюдению подлежат лица, страдающие отдельными хроническими неинфекционными и инфекционными заболеваниями или имеющие высокий риск их развития, а также лица, находящиеся в восстановительном периоде после перенесенных острых заболеваний (с</w:t>
      </w:r>
      <w:r>
        <w:t>остояний, в том числе травм и отравлений).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lastRenderedPageBreak/>
        <w:t>В рамках диспансерного наблюдения (при проведении первого в текущем году диспансерного приема (осмотра, консультации) организуется проведение профилактического медицинского осмотра &lt;2&gt;.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---------------------------</w:t>
      </w:r>
      <w:r>
        <w:t>-----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9" w:tooltip="Приказ Минздрава России от 27.04.2021 N 404н (ред. от 01.02.2022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30.06.2021 N 64042) {Консул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27 апрел</w:t>
      </w:r>
      <w:r>
        <w:t>я 2021 г. N 404н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30 июня 2021 г., регистрационный N 64042), с из</w:t>
      </w:r>
      <w:r>
        <w:t>менениями, внесенными приказом Министерства здравоохранения Российской Федерации от 1 февраля 2022 г. N 44н (зарегистрирован Министерством юстиции Российской Федерации 9 февраля 2022 г., регистрационный N 67206).</w:t>
      </w:r>
    </w:p>
    <w:p w:rsidR="004F0AD9" w:rsidRDefault="004F0AD9">
      <w:pPr>
        <w:pStyle w:val="ConsPlusNormal0"/>
        <w:jc w:val="both"/>
      </w:pPr>
    </w:p>
    <w:p w:rsidR="004F0AD9" w:rsidRDefault="00D06D0A">
      <w:pPr>
        <w:pStyle w:val="ConsPlusNormal0"/>
        <w:ind w:firstLine="540"/>
        <w:jc w:val="both"/>
      </w:pPr>
      <w:bookmarkStart w:id="2" w:name="P42"/>
      <w:bookmarkEnd w:id="2"/>
      <w:r>
        <w:t>4. Диспансерное наблюдение устанавливается</w:t>
      </w:r>
      <w:r>
        <w:t xml:space="preserve"> в течение 3-х рабочих дней после: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1) установления диагноза при оказании медицинской помощи в амбулаторных условиях;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2) получения выписного эпикриза из медицинской карты стационарного больного по результатам оказания медицинской помощи в стационарных услов</w:t>
      </w:r>
      <w:r>
        <w:t>иях.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5. Организацию диспансерного наблюдения в медицинской организации осуществляет руководитель медицинской организации либо уполномоченный им заместитель руководителя медицинской организации (далее - руководитель).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Руководитель обеспечивает: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1) охват дис</w:t>
      </w:r>
      <w:r>
        <w:t>пансерным наблюдением лиц с хроническими неинфекционными заболеваниями и инфекционными заболеваниями и лиц с высоким и очень высоким сердечно-сосудистым риском, не менее 70%;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2) охват диспансерным наблюдением лиц старше трудоспособного возраста, из числа п</w:t>
      </w:r>
      <w:r>
        <w:t>одлежащих ему, не менее 90%;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 xml:space="preserve">3) установление диспансерного наблюдения медицинским работником, указанным в </w:t>
      </w:r>
      <w:hyperlink w:anchor="P57" w:tooltip="6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пациент получает первичную медико-санитарную помощь:">
        <w:r>
          <w:rPr>
            <w:color w:val="0000FF"/>
          </w:rPr>
          <w:t>пункте 6</w:t>
        </w:r>
      </w:hyperlink>
      <w:r>
        <w:t xml:space="preserve"> настоящего Порядка, в сроки, указанные в </w:t>
      </w:r>
      <w:hyperlink w:anchor="P42" w:tooltip="4. Диспансерное наблюдение устанавливается в течение 3-х рабочих дней после: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4) достижение целевых значений показателей состояния здоровья в соответствии с клиническими рекомендациями;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5) сокращение числа обращений по поводу обострений хронических заболеваний среди лиц, находящих</w:t>
      </w:r>
      <w:r>
        <w:t>ся под диспансерным наблюдением;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6) снижение числа вызовов скорой медицинской помощи среди лиц, находящихся под диспансерным наблюдением, в связи с обострением или осложнениями заболеваний, по поводу которых лица находятся под диспансерным наблюдением;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 xml:space="preserve">7) </w:t>
      </w:r>
      <w:r>
        <w:t>уменьшение числа случаев и количества дней временной нетрудоспособности лиц, находящихся под диспансерным наблюдением;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8) уменьшение числа госпитализаций, в том числе по экстренным медицинским показаниям, в связи с обострением или осложнениями заболеваний,</w:t>
      </w:r>
      <w:r>
        <w:t xml:space="preserve"> по поводу которых лица находятся под диспансерным наблюдением;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9) снижение показателей смертности, в том числе внебольничной смертности, лиц, находящихся под диспансерным наблюдением.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Руководитель ежемесячно, не позднее 10 числа месяца, следующего за отче</w:t>
      </w:r>
      <w:r>
        <w:t>тным, организует обобщение и проводит анализ результатов диспансерного наблюдения за лицами, находящимися на медицинском обслуживании в медицинской организации, с целью оптимизации проведения диспансерного наблюдения.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3" w:name="P57"/>
      <w:bookmarkEnd w:id="3"/>
      <w:r>
        <w:t>6. Диспансерное наблюдение осуществляю</w:t>
      </w:r>
      <w:r>
        <w:t xml:space="preserve">т следующие медицинские работники медицинской организации (структурного подразделения иной организации, осуществляющей медицинскую </w:t>
      </w:r>
      <w:r>
        <w:lastRenderedPageBreak/>
        <w:t>деятельность), где пациент получает первичную медико-санитарную помощь: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1) врач-терапевт (врач-терапевт участковый, врач-тера</w:t>
      </w:r>
      <w:r>
        <w:t>певт участковый цехового врачебного участка, врач общей практики (семейный врач) (далее - врач-терапевт);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2) врачи-специалисты (по отдельным заболеваниям или состояниям (группам заболеваний или состояний);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3) врач по медицинской профилактике (фельдшер) отд</w:t>
      </w:r>
      <w:r>
        <w:t>еления (кабинета) медицинской профилактики или центра здоровья;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4) фельдшер (акушер) фельдшерско-акушерского пункта, фельдшер фельдшерского здравпункта в случае возложения на них руководителем медицинской организации отдельных функций лечащего врача, в том</w:t>
      </w:r>
      <w:r>
        <w:t xml:space="preserve"> числе по проведению диспансерного наблюдения, в </w:t>
      </w:r>
      <w:hyperlink r:id="rId10" w:tooltip="Приказ Минздравсоцразвития России от 23.03.2012 N 252н (ред. от 31.10.2017) &quot;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">
        <w:r>
          <w:rPr>
            <w:color w:val="0000FF"/>
          </w:rPr>
          <w:t>порядке</w:t>
        </w:r>
      </w:hyperlink>
      <w:r>
        <w:t>, установленном приказо</w:t>
      </w:r>
      <w:r>
        <w:t>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</w:t>
      </w:r>
      <w:r>
        <w:t>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</w:t>
      </w:r>
      <w:r>
        <w:t>твенные препараты и психотропные лекарственные препараты" &lt;3&gt; (далее соответственно - фельдшер, акушер пункта).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&lt;3&gt;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</w:t>
      </w:r>
      <w:r>
        <w:t>ции Российской Федерации 9 января 2018 г., регистрационный N 49561).</w:t>
      </w:r>
    </w:p>
    <w:p w:rsidR="004F0AD9" w:rsidRDefault="004F0AD9">
      <w:pPr>
        <w:pStyle w:val="ConsPlusNormal0"/>
        <w:jc w:val="both"/>
      </w:pPr>
    </w:p>
    <w:p w:rsidR="004F0AD9" w:rsidRDefault="00D06D0A">
      <w:pPr>
        <w:pStyle w:val="ConsPlusNormal0"/>
        <w:ind w:firstLine="540"/>
        <w:jc w:val="both"/>
      </w:pPr>
      <w:r>
        <w:t>7. При осуществлении диспансерного наблюдения медицинский работник, уполномоченный руководителем медицинской организации, обеспечивает: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1) формирование списков лиц, подлежащих диспансерн</w:t>
      </w:r>
      <w:r>
        <w:t>ому наблюдению в отчетном году, их поквартальное распределение;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2) информирование лиц, подлежащих диспансерному наблюдению в текущем году, или их законных представителей о необходимости явки в целях диспансерного наблюдения;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3) обучение пациентов навыкам с</w:t>
      </w:r>
      <w:r>
        <w:t xml:space="preserve">амоконтроля показателей состояния здоровья, определенных врачом-терапевтом (фельдшером) или врачом-специалистом, осуществляющим диспансерное наблюдение, и алгоритмам действия в случае развития </w:t>
      </w:r>
      <w:proofErr w:type="spellStart"/>
      <w:r>
        <w:t>жизнеугрожающих</w:t>
      </w:r>
      <w:proofErr w:type="spellEnd"/>
      <w:r>
        <w:t xml:space="preserve"> состояний.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8. Наличие медицинских показаний для</w:t>
      </w:r>
      <w:r>
        <w:t xml:space="preserve"> проведения диспансерного наблюдения, периодичность диспансерных приемов (осмотров, консультаций), длительность диспансерного наблюдения, объем профилактических, диагностических, лечебных и реабилитационных мероприятий определяются медицинским работником, </w:t>
      </w:r>
      <w:r>
        <w:t xml:space="preserve">указанным в </w:t>
      </w:r>
      <w:hyperlink w:anchor="P57" w:tooltip="6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пациент получает первичную медико-санитарную помощь:">
        <w:r>
          <w:rPr>
            <w:color w:val="0000FF"/>
          </w:rPr>
          <w:t>пункте 6</w:t>
        </w:r>
      </w:hyperlink>
      <w:r>
        <w:t xml:space="preserve"> настоящего Порядка, в соответствии с настоящим Порядком, с учетом стандартов медицинской помощи и на основе клинических рекомендаций.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При проведении диспансерного наблюдения учитываются рекомендации врачей-специалистов,</w:t>
      </w:r>
      <w:r>
        <w:t xml:space="preserve"> содержащиеся в медицинской документации пациента, в том числе вынесенные по результатам оказания медицинской помощи в стационарных условиях.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9. Перечень хронических заболеваний, функциональных расстройств, иных состояний, при наличии которых устанавливает</w:t>
      </w:r>
      <w:r>
        <w:t>ся диспансерное наблюдение за взрослым населением врачом-терапевтом, Перечень хронических заболеваний, функциональных расстройств, иных состояний, при наличии которых устанавливается диспансерное наблюдение за взрослым населением врачом-кардиологом, а такж</w:t>
      </w:r>
      <w:r>
        <w:t>е Перечень хронических заболеваний, функциональных расстройств, иных состояний, которые предшествуют развитию злокачественных новообразований, при наличии которых устанавливается диспансерное наблюдение за взрослым населением врачами-специалистами, включая</w:t>
      </w:r>
      <w:r>
        <w:t xml:space="preserve"> длительность и минимальную периодичность диспансерного наблюдения, определены в </w:t>
      </w:r>
      <w:hyperlink w:anchor="P109" w:tooltip="ПЕРЕЧЕНЬ">
        <w:r>
          <w:rPr>
            <w:color w:val="0000FF"/>
          </w:rPr>
          <w:t>приложениях N 1</w:t>
        </w:r>
      </w:hyperlink>
      <w:r>
        <w:t xml:space="preserve"> - </w:t>
      </w:r>
      <w:hyperlink w:anchor="P754" w:tooltip="ПЕРЕЧЕНЬ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 xml:space="preserve">В случае проведения диспансерного наблюдения за пациентами с несколькими заболеваниями, </w:t>
      </w:r>
      <w:r>
        <w:lastRenderedPageBreak/>
        <w:t>перечень контролируемых показателей состояния здоровья в рамках проведения диспансерного наблюдения должен включать все параметры, соответствующие каждому заболеванию.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10. В случае если пациент нуждается в диспансерном наблюдении врачом-специалистом по отдельным заболеваниям или состояниям (группам заболеваний или состояний) и такой врач-специалист отсутствует в медицинской организации, в которой пациент получает первичн</w:t>
      </w:r>
      <w:r>
        <w:t>ую медико-санитарную помощь, врач-терапевт организует консультацию пациента соответствующим врачом-специалистом другой медицинской организации, в том числе с применением телемедицинских технологий, и осуществляет диспансерное наблюдение по согласованию и с</w:t>
      </w:r>
      <w:r>
        <w:t xml:space="preserve"> учетом рекомендаций этого врача-специалиста.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11. Врач по медицинской профилактике (фельдшер) отделения (кабинета) медицинской профилактики или центра здоровья, а также фельдшер, акушер пункта (для фельдшерских здравпунктов и фельдшерско-акушерских пунктов</w:t>
      </w:r>
      <w:r>
        <w:t>, расположенных в удаленной или труднодоступной местности) осуществляют диспансерное наблюдение за лицами, отнесенными по результатам профилактического медицинского осмотра и диспансеризации ко II группе здоровья, имеющими высокий или очень высокий суммарн</w:t>
      </w:r>
      <w:r>
        <w:t xml:space="preserve">ый сердечно-сосудистый риск,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 xml:space="preserve">12. Медицинский работник, указанный в </w:t>
      </w:r>
      <w:hyperlink w:anchor="P57" w:tooltip="6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пациент получает первичную медико-санитарную помощь:">
        <w:r>
          <w:rPr>
            <w:color w:val="0000FF"/>
          </w:rPr>
          <w:t>пункте 6</w:t>
        </w:r>
      </w:hyperlink>
      <w:r>
        <w:t xml:space="preserve"> настоящего Порядка, при провед</w:t>
      </w:r>
      <w:r>
        <w:t>ении диспансерного наблюдения: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1) устанавливает группу диспансерного наблюдения;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2) ведет учет лиц, находящихся под диспансерным наблюдением;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3) информирует о порядке, объеме и периодичности диспансерного наблюдения;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4) организует и осуществляет проведение</w:t>
      </w:r>
      <w:r>
        <w:t xml:space="preserve"> диспансерных приемов (осмотров, консультаций), профилактических, диагностических, лечебных и реабилитационных мероприятий;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5) организует в случае невозможности посещения лицом, подлежащим диспансерному наблюдению, медицинской организации в связи с тяжесть</w:t>
      </w:r>
      <w:r>
        <w:t>ю состояния или нарушением двигательных функций проведение диспансерного приема (осмотра, консультации) в амбулаторных условиях, в том числе на дому;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 xml:space="preserve">6) организует консультацию пациента врачом-специалистом по отдельным заболеваниям или состояниям (группам </w:t>
      </w:r>
      <w:r>
        <w:t>заболеваний или состояний) другой медицинской организации, в том числе с применением телемедицинских технологий, и осуществляет диспансерное наблюдение по согласованию и с учетом рекомендаций этого врача-специалиста;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7) осуществляет при необходимости диста</w:t>
      </w:r>
      <w:r>
        <w:t xml:space="preserve">нционное наблюдение за пациентами в соответствии с </w:t>
      </w:r>
      <w:hyperlink r:id="rId11" w:tooltip="Приказ Минздрава России от 30.11.2017 N 965н &quot;Об утверждении порядка организации и оказания медицинской помощи с применением телемедицинских технологий&quot; (Зарегистрировано в Минюсте России 09.01.2018 N 49577) {КонсультантПлюс}">
        <w:r>
          <w:rPr>
            <w:color w:val="0000FF"/>
          </w:rPr>
          <w:t>порядком</w:t>
        </w:r>
      </w:hyperlink>
      <w:r>
        <w:t xml:space="preserve"> организации и оказания медицинской помощи с применени</w:t>
      </w:r>
      <w:r>
        <w:t>ем телемедицинских технологий &lt;4&gt;.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 xml:space="preserve">&lt;4&gt; Утвержден </w:t>
      </w:r>
      <w:hyperlink r:id="rId12" w:tooltip="Приказ Минздрава России от 30.11.2017 N 965н &quot;Об утверждении порядка организации и оказания медицинской помощи с применением телемедицинских технологий&quot; (Зарегистрировано в Минюсте России 09.01.2018 N 49577) {КонсультантПлюс}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</w:t>
      </w:r>
      <w:r>
        <w:t>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4F0AD9" w:rsidRDefault="004F0AD9">
      <w:pPr>
        <w:pStyle w:val="ConsPlusNormal0"/>
        <w:jc w:val="both"/>
      </w:pPr>
    </w:p>
    <w:p w:rsidR="004F0AD9" w:rsidRDefault="00D06D0A">
      <w:pPr>
        <w:pStyle w:val="ConsPlusNormal0"/>
        <w:ind w:firstLine="540"/>
        <w:jc w:val="both"/>
      </w:pPr>
      <w:r>
        <w:t>13. Диспа</w:t>
      </w:r>
      <w:r>
        <w:t xml:space="preserve">нсерный прием (осмотр, консультация) медицинским работником, указанным в </w:t>
      </w:r>
      <w:hyperlink w:anchor="P57" w:tooltip="6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пациент получает первичную медико-санитарную помощь:">
        <w:r>
          <w:rPr>
            <w:color w:val="0000FF"/>
          </w:rPr>
          <w:t>пункте 6</w:t>
        </w:r>
      </w:hyperlink>
      <w:r>
        <w:t xml:space="preserve"> настоящего Порядка, включает: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 xml:space="preserve">1) оценку состояния лица, сбор жалоб и анамнеза, </w:t>
      </w:r>
      <w:proofErr w:type="spellStart"/>
      <w:r>
        <w:t>физикальное</w:t>
      </w:r>
      <w:proofErr w:type="spellEnd"/>
      <w:r>
        <w:t xml:space="preserve"> исследование, назначение и оценку лабораторных и инструментальных и</w:t>
      </w:r>
      <w:r>
        <w:t>сследований;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2) установление или уточнение диагноза заболевания (состояния);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3) оценку приверженности лечению и эффективности ранее назначенного лечения, достижения целевых значений показателей состояния здоровья, необходимую коррекцию проводимого лечения, а также повышение мотивации пациента к лечению;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4) проведение краткого профи</w:t>
      </w:r>
      <w:r>
        <w:t xml:space="preserve">лактического консультирования и разъяснение лицу с высоким риском </w:t>
      </w:r>
      <w:r>
        <w:lastRenderedPageBreak/>
        <w:t>развития угрожающего жизни заболевания или состояния (группы заболеваний или состояний) или их осложнения, а также лицам, совместно с ним проживающим, правил действий при их развитии и необх</w:t>
      </w:r>
      <w:r>
        <w:t>одимости своевременного вызова скорой медицинской помощи;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5) назначение по медицинским показаниям дополнительных профилактических, диагностических, лечебных и реабилитационных мероприятий, в том числе направление пациента в медицинскую организацию, оказыва</w:t>
      </w:r>
      <w:r>
        <w:t xml:space="preserve">ющую специализированную, в том числе высокотехнологичную, медицинскую помощь, на санаторно-курортное лечение, в отделение (кабинет) медицинской профилактики или центр здоровья для проведения углубленного профилактического консультирования (индивидуального </w:t>
      </w:r>
      <w:r>
        <w:t>или группового).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 xml:space="preserve">14. Сведения о диспансерном наблюдении вносятся в медицинскую документацию пациента, а также в учетную </w:t>
      </w:r>
      <w:hyperlink r:id="rId13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">
        <w:r>
          <w:rPr>
            <w:color w:val="0000FF"/>
          </w:rPr>
          <w:t>форму N 030/у</w:t>
        </w:r>
      </w:hyperlink>
      <w:r>
        <w:t xml:space="preserve"> "Контрольная карта диспансерного наблюдения" &lt;5&gt; (далее - контрольная карта), за исключением случаев заполнения контрольных карт на заболевания по профилям онкология, фтизиатрия, психиатрия, наркологи</w:t>
      </w:r>
      <w:r>
        <w:t>я, дерматология, стоматология и ортодонтия, и других случаев, когда законодательством Российской Федерации предусмотрено заполнение специальных карт диспансерного наблюдения за лицами с отдельными заболеваниями или состояниями (группами заболеваний или сос</w:t>
      </w:r>
      <w:r>
        <w:t>тояний).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F0AD9" w:rsidRDefault="00D06D0A">
      <w:pPr>
        <w:pStyle w:val="ConsPlusNormal0"/>
        <w:spacing w:before="200"/>
        <w:ind w:firstLine="540"/>
        <w:jc w:val="both"/>
      </w:pPr>
      <w:r>
        <w:t xml:space="preserve">&lt;5&gt; Утверждена </w:t>
      </w:r>
      <w:hyperlink r:id="rId14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">
        <w:r>
          <w:rPr>
            <w:color w:val="0000FF"/>
          </w:rPr>
          <w:t>приказом</w:t>
        </w:r>
      </w:hyperlink>
      <w:r>
        <w:t xml:space="preserve"> Министерства здравоохранения Росси</w:t>
      </w:r>
      <w:r>
        <w:t>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</w:t>
      </w:r>
      <w:r>
        <w:t>терством юстиции Российской Федерации 20 февраля 2015 г., регистрационный N 36160), с изменениями, внесенными приказами Министерства здравоохранения Российской Федерации от 9 января 2018 г. N 2н (зарегистрирован Министерством юстиции Российской Федерации 4</w:t>
      </w:r>
      <w:r>
        <w:t xml:space="preserve">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4F0AD9" w:rsidRDefault="004F0AD9">
      <w:pPr>
        <w:pStyle w:val="ConsPlusNormal0"/>
        <w:jc w:val="both"/>
      </w:pPr>
    </w:p>
    <w:p w:rsidR="004F0AD9" w:rsidRDefault="00D06D0A">
      <w:pPr>
        <w:pStyle w:val="ConsPlusNormal0"/>
        <w:ind w:firstLine="540"/>
        <w:jc w:val="both"/>
      </w:pPr>
      <w:r>
        <w:t xml:space="preserve">15. Медицинский работник, указанный в </w:t>
      </w:r>
      <w:hyperlink w:anchor="P57" w:tooltip="6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пациент получает первичную медико-санитарную помощь:">
        <w:r>
          <w:rPr>
            <w:color w:val="0000FF"/>
          </w:rPr>
          <w:t>пункте 6</w:t>
        </w:r>
      </w:hyperlink>
      <w:r>
        <w:t xml:space="preserve"> настоящего Поря</w:t>
      </w:r>
      <w:r>
        <w:t>дка, проводит анализ результатов проведения диспансерного наблюдения на основании сведений, содержащихся в контрольных картах, при этом врач-терапевт, фельдшер, акушер пункта в том числе ведет учет лиц, находящихся под диспансерным наблюдением у врачей-спе</w:t>
      </w:r>
      <w:r>
        <w:t>циалистов, и формирует сводный план проведения диспансерного наблюдения для каждого лица с учетом всех заболеваний или состояний (групп заболеваний или состояний), по поводу которых оно нуждается в диспансерном наблюдении.</w:t>
      </w:r>
    </w:p>
    <w:p w:rsidR="004F0AD9" w:rsidRDefault="004F0AD9">
      <w:pPr>
        <w:pStyle w:val="ConsPlusNormal0"/>
        <w:jc w:val="both"/>
      </w:pPr>
    </w:p>
    <w:p w:rsidR="004F0AD9" w:rsidRDefault="004F0AD9">
      <w:pPr>
        <w:pStyle w:val="ConsPlusNormal0"/>
        <w:jc w:val="both"/>
      </w:pPr>
    </w:p>
    <w:p w:rsidR="004F0AD9" w:rsidRDefault="004F0AD9">
      <w:pPr>
        <w:pStyle w:val="ConsPlusNormal0"/>
        <w:jc w:val="both"/>
      </w:pPr>
    </w:p>
    <w:p w:rsidR="004F0AD9" w:rsidRDefault="004F0AD9">
      <w:pPr>
        <w:pStyle w:val="ConsPlusNormal0"/>
        <w:jc w:val="both"/>
      </w:pPr>
    </w:p>
    <w:p w:rsidR="004F0AD9" w:rsidRDefault="004F0AD9">
      <w:pPr>
        <w:pStyle w:val="ConsPlusNormal0"/>
        <w:jc w:val="both"/>
      </w:pPr>
    </w:p>
    <w:p w:rsidR="004F0AD9" w:rsidRDefault="00D06D0A">
      <w:pPr>
        <w:pStyle w:val="ConsPlusNormal0"/>
        <w:jc w:val="right"/>
        <w:outlineLvl w:val="1"/>
      </w:pPr>
      <w:r>
        <w:t>Приложение N 1</w:t>
      </w:r>
    </w:p>
    <w:p w:rsidR="004F0AD9" w:rsidRDefault="00D06D0A">
      <w:pPr>
        <w:pStyle w:val="ConsPlusNormal0"/>
        <w:jc w:val="right"/>
      </w:pPr>
      <w:r>
        <w:t>к Порядку про</w:t>
      </w:r>
      <w:r>
        <w:t>ведения диспансерного</w:t>
      </w:r>
    </w:p>
    <w:p w:rsidR="004F0AD9" w:rsidRDefault="00D06D0A">
      <w:pPr>
        <w:pStyle w:val="ConsPlusNormal0"/>
        <w:jc w:val="right"/>
      </w:pPr>
      <w:r>
        <w:t>наблюдения за взрослыми, утвержденному</w:t>
      </w:r>
    </w:p>
    <w:p w:rsidR="004F0AD9" w:rsidRDefault="00D06D0A">
      <w:pPr>
        <w:pStyle w:val="ConsPlusNormal0"/>
        <w:jc w:val="right"/>
      </w:pPr>
      <w:r>
        <w:t>приказом Министерства здравоохранения</w:t>
      </w:r>
    </w:p>
    <w:p w:rsidR="004F0AD9" w:rsidRDefault="00D06D0A">
      <w:pPr>
        <w:pStyle w:val="ConsPlusNormal0"/>
        <w:jc w:val="right"/>
      </w:pPr>
      <w:r>
        <w:t>Российской Федерации</w:t>
      </w:r>
    </w:p>
    <w:p w:rsidR="004F0AD9" w:rsidRDefault="00D06D0A">
      <w:pPr>
        <w:pStyle w:val="ConsPlusNormal0"/>
        <w:jc w:val="right"/>
      </w:pPr>
      <w:r>
        <w:t>от 15 марта 2022 г. N 168н</w:t>
      </w:r>
    </w:p>
    <w:p w:rsidR="004F0AD9" w:rsidRDefault="004F0AD9">
      <w:pPr>
        <w:pStyle w:val="ConsPlusNormal0"/>
        <w:jc w:val="both"/>
      </w:pPr>
    </w:p>
    <w:p w:rsidR="004F0AD9" w:rsidRDefault="00D06D0A">
      <w:pPr>
        <w:pStyle w:val="ConsPlusTitle0"/>
        <w:jc w:val="center"/>
      </w:pPr>
      <w:bookmarkStart w:id="4" w:name="P109"/>
      <w:bookmarkEnd w:id="4"/>
      <w:r>
        <w:t>ПЕРЕЧЕНЬ</w:t>
      </w:r>
    </w:p>
    <w:p w:rsidR="004F0AD9" w:rsidRDefault="00D06D0A">
      <w:pPr>
        <w:pStyle w:val="ConsPlusTitle0"/>
        <w:jc w:val="center"/>
      </w:pPr>
      <w:r>
        <w:t>ХРОНИЧЕСКИХ ЗАБОЛЕВАНИЙ, ФУНКЦИОНАЛЬНЫХ РАССТРОЙСТВ, ИНЫХ</w:t>
      </w:r>
    </w:p>
    <w:p w:rsidR="004F0AD9" w:rsidRDefault="00D06D0A">
      <w:pPr>
        <w:pStyle w:val="ConsPlusTitle0"/>
        <w:jc w:val="center"/>
      </w:pPr>
      <w:r>
        <w:t>СОСТОЯНИЙ, ПРИ НАЛИЧИИ КОТОРЫХ УСТАНАВЛИВАЕТСЯ ДИСПАНСЕРНОЕ</w:t>
      </w:r>
    </w:p>
    <w:p w:rsidR="004F0AD9" w:rsidRDefault="00D06D0A">
      <w:pPr>
        <w:pStyle w:val="ConsPlusTitle0"/>
        <w:jc w:val="center"/>
      </w:pPr>
      <w:r>
        <w:t>НАБЛЮДЕНИЕ ЗА ВЗРОСЛЫМ НАСЕЛЕНИЕМ ВРАЧОМ-ТЕРАПЕВТОМ</w:t>
      </w:r>
    </w:p>
    <w:p w:rsidR="004F0AD9" w:rsidRDefault="004F0AD9">
      <w:pPr>
        <w:pStyle w:val="ConsPlusNormal0"/>
        <w:jc w:val="both"/>
      </w:pPr>
    </w:p>
    <w:p w:rsidR="004F0AD9" w:rsidRDefault="004F0AD9">
      <w:pPr>
        <w:pStyle w:val="ConsPlusNormal0"/>
        <w:sectPr w:rsidR="004F0AD9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2778"/>
        <w:gridCol w:w="1984"/>
        <w:gridCol w:w="2778"/>
        <w:gridCol w:w="1814"/>
        <w:gridCol w:w="3005"/>
      </w:tblGrid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  <w:jc w:val="center"/>
            </w:pPr>
            <w:r>
              <w:t xml:space="preserve">Код по Международной статистической </w:t>
            </w:r>
            <w:hyperlink r:id="rId19" w:tooltip="&quot;Международная статистическая классификация болезней и проблем, связанных со здоровьем (10-й пересмотр) (МКБ-10) (версия 2.20 от 14.04.2022)&quot; {КонсультантПлюс}">
              <w:r>
                <w:rPr>
                  <w:color w:val="0000FF"/>
                </w:rPr>
                <w:t>классификации</w:t>
              </w:r>
            </w:hyperlink>
            <w:r>
              <w:t xml:space="preserve"> болезней и проблем, связанных со здоровьем, 10-го пересмотра </w:t>
            </w:r>
            <w:hyperlink w:anchor="P461" w:tooltip="&lt;1&gt; Далее - МКБ-10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78" w:type="dxa"/>
          </w:tcPr>
          <w:p w:rsidR="004F0AD9" w:rsidRDefault="00D06D0A">
            <w:pPr>
              <w:pStyle w:val="ConsPlusNormal0"/>
              <w:jc w:val="center"/>
            </w:pPr>
            <w:r>
              <w:t>Хроническое заболевание, функциональное расстройство, иное состояние, при наличии которых устанавливается диспансерное наблюдение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  <w:jc w:val="center"/>
            </w:pPr>
            <w:r>
              <w:t>Минимальная периодичность диспансерных приемов (осмотров, консультаций)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  <w:jc w:val="center"/>
            </w:pPr>
            <w:r>
              <w:t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  <w:jc w:val="center"/>
            </w:pPr>
            <w:r>
              <w:t>Длительность диспансерного наблюдения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  <w:jc w:val="center"/>
            </w:pPr>
            <w:r>
              <w:t>Примечания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I10 - I15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Болезни, характеризующиеся повышенным кровяным давлением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</w:t>
            </w:r>
            <w:r>
              <w:t>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Вес (индекс массы тела </w:t>
            </w:r>
            <w:hyperlink w:anchor="P462" w:tooltip="&lt;2&gt; Далее - ИМТ.">
              <w:r>
                <w:rPr>
                  <w:color w:val="0000FF"/>
                </w:rPr>
                <w:t>&lt;2&gt;</w:t>
              </w:r>
            </w:hyperlink>
            <w:r>
              <w:t>), окружность талии, статус курения;</w:t>
            </w:r>
          </w:p>
          <w:p w:rsidR="004F0AD9" w:rsidRDefault="00D06D0A">
            <w:pPr>
              <w:pStyle w:val="ConsPlusNormal0"/>
            </w:pPr>
            <w:r>
              <w:t xml:space="preserve">артериальное давление </w:t>
            </w:r>
            <w:hyperlink w:anchor="P463" w:tooltip="&lt;3&gt; Далее - АД.">
              <w:r>
                <w:rPr>
                  <w:color w:val="0000FF"/>
                </w:rPr>
                <w:t>&lt;3&gt;</w:t>
              </w:r>
            </w:hyperlink>
            <w:r>
              <w:t xml:space="preserve">, частота сердечных сокращений </w:t>
            </w:r>
            <w:hyperlink w:anchor="P464" w:tooltip="&lt;4&gt; Далее - ЧСС.">
              <w:r>
                <w:rPr>
                  <w:color w:val="0000FF"/>
                </w:rPr>
                <w:t>&lt;4&gt;</w:t>
              </w:r>
            </w:hyperlink>
            <w:r>
              <w:t>;</w:t>
            </w:r>
          </w:p>
          <w:p w:rsidR="004F0AD9" w:rsidRDefault="00D06D0A">
            <w:pPr>
              <w:pStyle w:val="ConsPlusNormal0"/>
            </w:pPr>
            <w:r>
              <w:t>скорость клубочковой фильтрации (не реже 1 раза в год);</w:t>
            </w:r>
          </w:p>
          <w:p w:rsidR="004F0AD9" w:rsidRDefault="00D06D0A">
            <w:pPr>
              <w:pStyle w:val="ConsPlusNormal0"/>
            </w:pPr>
            <w:r>
              <w:t xml:space="preserve">холестерин-липопротеины низкой плотности </w:t>
            </w:r>
            <w:hyperlink w:anchor="P465" w:tooltip="&lt;5&gt; Далее - ХС-ЛПНП.">
              <w:r>
                <w:rPr>
                  <w:color w:val="0000FF"/>
                </w:rPr>
                <w:t>&lt;5&gt;</w:t>
              </w:r>
            </w:hyperlink>
            <w:r>
              <w:t xml:space="preserve"> (не реже 1 раза в год);</w:t>
            </w:r>
          </w:p>
          <w:p w:rsidR="004F0AD9" w:rsidRDefault="00D06D0A">
            <w:pPr>
              <w:pStyle w:val="ConsPlusNormal0"/>
            </w:pPr>
            <w:r>
              <w:t>альбуминурия в разовой порции мочи (не реже 1 раза в год);</w:t>
            </w:r>
          </w:p>
          <w:p w:rsidR="004F0AD9" w:rsidRDefault="00D06D0A">
            <w:pPr>
              <w:pStyle w:val="ConsPlusNormal0"/>
            </w:pPr>
            <w:r>
              <w:t xml:space="preserve">отсутствие признаков прогрессирования заболевания по результатам электрокардиограммы </w:t>
            </w:r>
            <w:hyperlink w:anchor="P466" w:tooltip="&lt;6&gt; Далее - ЭКГ.">
              <w:r>
                <w:rPr>
                  <w:color w:val="0000FF"/>
                </w:rPr>
                <w:t>&lt;6&gt;</w:t>
              </w:r>
            </w:hyperlink>
            <w:r>
              <w:t xml:space="preserve"> (не реже 1 раза в год);</w:t>
            </w:r>
          </w:p>
          <w:p w:rsidR="004F0AD9" w:rsidRDefault="00D06D0A">
            <w:pPr>
              <w:pStyle w:val="ConsPlusNormal0"/>
            </w:pPr>
            <w:r>
              <w:t>отсутствие признаков прогрессирован</w:t>
            </w:r>
            <w:r>
              <w:t xml:space="preserve">ия заболевания по результатам эхокардиограммы </w:t>
            </w:r>
            <w:hyperlink w:anchor="P467" w:tooltip="&lt;7&gt; Далее - ЭхоКГ.">
              <w:r>
                <w:rPr>
                  <w:color w:val="0000FF"/>
                </w:rPr>
                <w:t>&lt;7&gt;</w:t>
              </w:r>
            </w:hyperlink>
            <w:r>
              <w:t xml:space="preserve"> (не реже 1 раза в год)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  <w:jc w:val="both"/>
            </w:pPr>
            <w:r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Диспансерное наблюдение врачом-терапевтом осуществляется при артериальной гипертензии 2 - 3 степени, за исключением артер</w:t>
            </w:r>
            <w:r>
              <w:t>иальной гипертензии, резистентной к медикаментозной терапии.</w:t>
            </w:r>
          </w:p>
          <w:p w:rsidR="004F0AD9" w:rsidRDefault="00D06D0A">
            <w:pPr>
              <w:pStyle w:val="ConsPlusNormal0"/>
            </w:pPr>
            <w:r>
              <w:t>Прием (осмотр, консультация) врача-кардиолога по медицинским показаниям</w:t>
            </w:r>
          </w:p>
        </w:tc>
      </w:tr>
      <w:tr w:rsidR="004F0AD9">
        <w:tc>
          <w:tcPr>
            <w:tcW w:w="567" w:type="dxa"/>
            <w:vMerge w:val="restart"/>
          </w:tcPr>
          <w:p w:rsidR="004F0AD9" w:rsidRDefault="00D06D0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I20 - I25</w:t>
            </w:r>
          </w:p>
        </w:tc>
        <w:tc>
          <w:tcPr>
            <w:tcW w:w="2778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Ишемическая болезнь сердца</w:t>
            </w:r>
          </w:p>
        </w:tc>
        <w:tc>
          <w:tcPr>
            <w:tcW w:w="1984" w:type="dxa"/>
            <w:vMerge w:val="restart"/>
          </w:tcPr>
          <w:p w:rsidR="004F0AD9" w:rsidRDefault="00D06D0A">
            <w:pPr>
              <w:pStyle w:val="ConsPlusNormal0"/>
            </w:pPr>
            <w:r>
              <w:t xml:space="preserve">В соответствии с клиническими рекомендациями, но не реже 2 раз в </w:t>
            </w:r>
            <w:r>
              <w:lastRenderedPageBreak/>
              <w:t>год</w:t>
            </w:r>
          </w:p>
        </w:tc>
        <w:tc>
          <w:tcPr>
            <w:tcW w:w="2778" w:type="dxa"/>
            <w:vMerge w:val="restart"/>
          </w:tcPr>
          <w:p w:rsidR="004F0AD9" w:rsidRDefault="00D06D0A">
            <w:pPr>
              <w:pStyle w:val="ConsPlusNormal0"/>
            </w:pPr>
            <w:r>
              <w:lastRenderedPageBreak/>
              <w:t>Вес (ИМТ), окр</w:t>
            </w:r>
            <w:r>
              <w:t>ужность талии, статус курения;</w:t>
            </w:r>
          </w:p>
          <w:p w:rsidR="004F0AD9" w:rsidRDefault="00D06D0A">
            <w:pPr>
              <w:pStyle w:val="ConsPlusNormal0"/>
            </w:pPr>
            <w:r>
              <w:t>АД, ЧСС;</w:t>
            </w:r>
          </w:p>
          <w:p w:rsidR="004F0AD9" w:rsidRDefault="00D06D0A">
            <w:pPr>
              <w:pStyle w:val="ConsPlusNormal0"/>
            </w:pPr>
            <w:r>
              <w:t xml:space="preserve">скорость клубочковой </w:t>
            </w:r>
            <w:r>
              <w:lastRenderedPageBreak/>
              <w:t>фильтрации (не реже 1 раза в год);</w:t>
            </w:r>
          </w:p>
          <w:p w:rsidR="004F0AD9" w:rsidRDefault="00D06D0A">
            <w:pPr>
              <w:pStyle w:val="ConsPlusNormal0"/>
            </w:pPr>
            <w:r>
              <w:t>ХС-ЛПНП (не реже 2 раз в год);</w:t>
            </w:r>
          </w:p>
          <w:p w:rsidR="004F0AD9" w:rsidRDefault="00D06D0A">
            <w:pPr>
              <w:pStyle w:val="ConsPlusNormal0"/>
            </w:pPr>
            <w:r>
              <w:t xml:space="preserve">пациентам при терапии </w:t>
            </w:r>
            <w:proofErr w:type="spellStart"/>
            <w:r>
              <w:t>варфарином</w:t>
            </w:r>
            <w:proofErr w:type="spellEnd"/>
            <w:r>
              <w:t xml:space="preserve"> - международное нормализованное отношение </w:t>
            </w:r>
            <w:hyperlink w:anchor="P468" w:tooltip="&lt;8&gt; Далее - МНО.">
              <w:r>
                <w:rPr>
                  <w:color w:val="0000FF"/>
                </w:rPr>
                <w:t>&lt;8&gt;</w:t>
              </w:r>
            </w:hyperlink>
            <w:r>
              <w:t xml:space="preserve"> (не реже 2 раз в год);</w:t>
            </w:r>
          </w:p>
          <w:p w:rsidR="004F0AD9" w:rsidRDefault="00D06D0A">
            <w:pPr>
              <w:pStyle w:val="ConsPlusNormal0"/>
            </w:pPr>
            <w:r>
              <w:t>отсутствие признаков прогрессирования заболевания по результатам ЭКГ (не реже 2 раз в год);</w:t>
            </w:r>
          </w:p>
          <w:p w:rsidR="004F0AD9" w:rsidRDefault="00D06D0A">
            <w:pPr>
              <w:pStyle w:val="ConsPlusNormal0"/>
            </w:pPr>
            <w:r>
              <w:t xml:space="preserve">отсутствие признаков прогрессирования заболевания по результатам </w:t>
            </w:r>
            <w:proofErr w:type="spellStart"/>
            <w:r>
              <w:t>ЭхоКГ</w:t>
            </w:r>
            <w:proofErr w:type="spellEnd"/>
            <w:r>
              <w:t xml:space="preserve"> (не реже 1 раза в год);</w:t>
            </w:r>
          </w:p>
          <w:p w:rsidR="004F0AD9" w:rsidRDefault="00D06D0A">
            <w:pPr>
              <w:pStyle w:val="ConsPlusNormal0"/>
            </w:pPr>
            <w:r>
              <w:t>отсутствие признаков ишемии миокарда по резул</w:t>
            </w:r>
            <w:r>
              <w:t>ьтатам нагрузочного тестирования у пациентов после применения высокотехнологичных методов лечения коронарных артерий (не реже 1 раза в 2 года)</w:t>
            </w:r>
          </w:p>
        </w:tc>
        <w:tc>
          <w:tcPr>
            <w:tcW w:w="1814" w:type="dxa"/>
            <w:vMerge w:val="restart"/>
          </w:tcPr>
          <w:p w:rsidR="004F0AD9" w:rsidRDefault="00D06D0A">
            <w:pPr>
              <w:pStyle w:val="ConsPlusNormal0"/>
            </w:pPr>
            <w:r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:rsidR="004F0AD9" w:rsidRDefault="00D06D0A">
            <w:pPr>
              <w:pStyle w:val="ConsPlusNormal0"/>
            </w:pPr>
            <w:r>
              <w:t>Диспансерное наблюдение врачом-терапевтом осуществляется:</w:t>
            </w:r>
          </w:p>
          <w:p w:rsidR="004F0AD9" w:rsidRDefault="00D06D0A">
            <w:pPr>
              <w:pStyle w:val="ConsPlusNormal0"/>
            </w:pPr>
            <w:r>
              <w:t xml:space="preserve">- после перенесенного </w:t>
            </w:r>
            <w:r>
              <w:lastRenderedPageBreak/>
              <w:t>инфаркта миокарда и ег</w:t>
            </w:r>
            <w:r>
              <w:t>о осложнения, а также после применения высокотехнологичных методов лечения на коронарных артериях (</w:t>
            </w:r>
            <w:proofErr w:type="spellStart"/>
            <w:r>
              <w:t>чрескожное</w:t>
            </w:r>
            <w:proofErr w:type="spellEnd"/>
            <w:r>
              <w:t xml:space="preserve"> коронарное вмешательство и аортокоронарное и (или) </w:t>
            </w:r>
            <w:proofErr w:type="spellStart"/>
            <w:r>
              <w:t>маммарокоронарное</w:t>
            </w:r>
            <w:proofErr w:type="spellEnd"/>
            <w:r>
              <w:t xml:space="preserve"> шунтирование) по завершении диспансерного наблюдения у врача-кардиолога;</w:t>
            </w:r>
          </w:p>
          <w:p w:rsidR="004F0AD9" w:rsidRDefault="00D06D0A">
            <w:pPr>
              <w:pStyle w:val="ConsPlusNormal0"/>
            </w:pPr>
            <w:r>
              <w:t>- пр</w:t>
            </w:r>
            <w:r>
              <w:t>и стенокардии напряжения I - II функционального класса.</w:t>
            </w:r>
          </w:p>
          <w:p w:rsidR="004F0AD9" w:rsidRDefault="00D06D0A">
            <w:pPr>
              <w:pStyle w:val="ConsPlusNormal0"/>
            </w:pPr>
            <w:r>
              <w:t>Прием (осмотр, консультация) врача-кардиолога по медицинским показаниям</w:t>
            </w:r>
          </w:p>
        </w:tc>
      </w:tr>
      <w:tr w:rsidR="004F0AD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>Z95.1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 xml:space="preserve">Наличие аортокоронарного </w:t>
            </w:r>
            <w:proofErr w:type="spellStart"/>
            <w:r>
              <w:t>шунтового</w:t>
            </w:r>
            <w:proofErr w:type="spellEnd"/>
            <w:r>
              <w:t xml:space="preserve"> трансплантата</w:t>
            </w:r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>Z95.5</w:t>
            </w:r>
          </w:p>
        </w:tc>
        <w:tc>
          <w:tcPr>
            <w:tcW w:w="2778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 xml:space="preserve">Наличие коронарного </w:t>
            </w:r>
            <w:proofErr w:type="spellStart"/>
            <w:r>
              <w:t>ангиопластического</w:t>
            </w:r>
            <w:proofErr w:type="spellEnd"/>
            <w:r>
              <w:t xml:space="preserve"> имплантата и трансплантата</w:t>
            </w:r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c>
          <w:tcPr>
            <w:tcW w:w="567" w:type="dxa"/>
            <w:vMerge w:val="restart"/>
          </w:tcPr>
          <w:p w:rsidR="004F0AD9" w:rsidRDefault="00D06D0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I44 - I49</w:t>
            </w:r>
          </w:p>
        </w:tc>
        <w:tc>
          <w:tcPr>
            <w:tcW w:w="2778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Предсердно-желудочковая [атриовентрикулярная] блокада и блокада левой ножки пучка [Гиса];</w:t>
            </w:r>
          </w:p>
          <w:p w:rsidR="004F0AD9" w:rsidRDefault="00D06D0A">
            <w:pPr>
              <w:pStyle w:val="ConsPlusNormal0"/>
            </w:pPr>
            <w:r>
              <w:t>другие нарушения проводимости;</w:t>
            </w:r>
          </w:p>
          <w:p w:rsidR="004F0AD9" w:rsidRDefault="00D06D0A">
            <w:pPr>
              <w:pStyle w:val="ConsPlusNormal0"/>
            </w:pPr>
            <w:r>
              <w:t>остановка сердца;</w:t>
            </w:r>
          </w:p>
          <w:p w:rsidR="004F0AD9" w:rsidRDefault="00D06D0A">
            <w:pPr>
              <w:pStyle w:val="ConsPlusNormal0"/>
            </w:pPr>
            <w:r>
              <w:t>пароксизмальная тахикардия;</w:t>
            </w:r>
          </w:p>
          <w:p w:rsidR="004F0AD9" w:rsidRDefault="00D06D0A">
            <w:pPr>
              <w:pStyle w:val="ConsPlusNormal0"/>
            </w:pPr>
            <w:r>
              <w:t>фибрилляция и трепетание предсердий; другие нарушения сердечного ритма</w:t>
            </w:r>
          </w:p>
        </w:tc>
        <w:tc>
          <w:tcPr>
            <w:tcW w:w="1984" w:type="dxa"/>
            <w:vMerge w:val="restart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:rsidR="004F0AD9" w:rsidRDefault="00D06D0A">
            <w:pPr>
              <w:pStyle w:val="ConsPlusNormal0"/>
            </w:pPr>
            <w:r>
              <w:t>Вес (ИМТ), окружность талии, статус курения;</w:t>
            </w:r>
          </w:p>
          <w:p w:rsidR="004F0AD9" w:rsidRDefault="00D06D0A">
            <w:pPr>
              <w:pStyle w:val="ConsPlusNormal0"/>
            </w:pPr>
            <w:r>
              <w:t>АД, ЧСС;</w:t>
            </w:r>
          </w:p>
          <w:p w:rsidR="004F0AD9" w:rsidRDefault="00D06D0A">
            <w:pPr>
              <w:pStyle w:val="ConsPlusNormal0"/>
            </w:pPr>
            <w:r>
              <w:t>скорость клубочковой фильтрации (не реже 1 раза в год);</w:t>
            </w:r>
          </w:p>
          <w:p w:rsidR="004F0AD9" w:rsidRDefault="00D06D0A">
            <w:pPr>
              <w:pStyle w:val="ConsPlusNormal0"/>
            </w:pPr>
            <w:r>
              <w:t>ХС-ЛПН</w:t>
            </w:r>
            <w:r>
              <w:t>П (не реже 2 раз в год);</w:t>
            </w:r>
          </w:p>
          <w:p w:rsidR="004F0AD9" w:rsidRDefault="00D06D0A">
            <w:pPr>
              <w:pStyle w:val="ConsPlusNormal0"/>
            </w:pPr>
            <w:r>
              <w:t xml:space="preserve">пациентам при терапии </w:t>
            </w:r>
            <w:proofErr w:type="spellStart"/>
            <w:r>
              <w:t>варфарином</w:t>
            </w:r>
            <w:proofErr w:type="spellEnd"/>
            <w:r>
              <w:t xml:space="preserve"> - МНО (не реже 2 раз в год);</w:t>
            </w:r>
          </w:p>
          <w:p w:rsidR="004F0AD9" w:rsidRDefault="00D06D0A">
            <w:pPr>
              <w:pStyle w:val="ConsPlusNormal0"/>
            </w:pPr>
            <w:r>
              <w:t xml:space="preserve">отсутствие признаков прогрессирования </w:t>
            </w:r>
            <w:r>
              <w:lastRenderedPageBreak/>
              <w:t>заболевания по результатам ЭКГ (не реже 1 раза в год);</w:t>
            </w:r>
          </w:p>
          <w:p w:rsidR="004F0AD9" w:rsidRDefault="00D06D0A">
            <w:pPr>
              <w:pStyle w:val="ConsPlusNormal0"/>
            </w:pPr>
            <w:r>
              <w:t xml:space="preserve">отсутствие признаков прогрессирования заболевания по результатам </w:t>
            </w:r>
            <w:proofErr w:type="spellStart"/>
            <w:r>
              <w:t>ЭхоКГ</w:t>
            </w:r>
            <w:proofErr w:type="spellEnd"/>
            <w:r>
              <w:t xml:space="preserve"> (не реже 1 раза в год);</w:t>
            </w:r>
          </w:p>
          <w:p w:rsidR="004F0AD9" w:rsidRDefault="00D06D0A">
            <w:pPr>
              <w:pStyle w:val="ConsPlusNormal0"/>
            </w:pPr>
            <w:r>
              <w:t xml:space="preserve">отсутствие признаков прогрессирования заболевания и подтверждение эффективности антиаритмического лечения по данным </w:t>
            </w:r>
            <w:proofErr w:type="spellStart"/>
            <w:r>
              <w:t>мониторирования</w:t>
            </w:r>
            <w:proofErr w:type="spellEnd"/>
            <w:r>
              <w:t xml:space="preserve"> ЭКГ (не реже 1 раза в год)</w:t>
            </w:r>
          </w:p>
        </w:tc>
        <w:tc>
          <w:tcPr>
            <w:tcW w:w="1814" w:type="dxa"/>
            <w:vMerge w:val="restart"/>
          </w:tcPr>
          <w:p w:rsidR="004F0AD9" w:rsidRDefault="00D06D0A">
            <w:pPr>
              <w:pStyle w:val="ConsPlusNormal0"/>
            </w:pPr>
            <w:r>
              <w:lastRenderedPageBreak/>
              <w:t>По</w:t>
            </w:r>
            <w:r>
              <w:t>жизненно</w:t>
            </w:r>
          </w:p>
        </w:tc>
        <w:tc>
          <w:tcPr>
            <w:tcW w:w="3005" w:type="dxa"/>
            <w:vMerge w:val="restart"/>
          </w:tcPr>
          <w:p w:rsidR="004F0AD9" w:rsidRDefault="00D06D0A">
            <w:pPr>
              <w:pStyle w:val="ConsPlusNormal0"/>
            </w:pPr>
            <w:r>
              <w:t xml:space="preserve">Диспансерное наблюдение врачом-терапевтом осуществляется при предсердной экстрасистолии, желудочковой экстрасистолии, </w:t>
            </w:r>
            <w:proofErr w:type="spellStart"/>
            <w:r>
              <w:t>наджелудочковой</w:t>
            </w:r>
            <w:proofErr w:type="spellEnd"/>
            <w:r>
              <w:t xml:space="preserve"> тахикардии, желудочковой тахикардии на фоне эффективной антиаритмической терапии.</w:t>
            </w:r>
          </w:p>
          <w:p w:rsidR="004F0AD9" w:rsidRDefault="00D06D0A">
            <w:pPr>
              <w:pStyle w:val="ConsPlusNormal0"/>
            </w:pPr>
            <w:r>
              <w:t>Прием (осмотр, консультация) вр</w:t>
            </w:r>
            <w:r>
              <w:t>ача-кардиолога по медицинским показаниям</w:t>
            </w:r>
          </w:p>
        </w:tc>
      </w:tr>
      <w:tr w:rsidR="004F0AD9"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>Z95.0</w:t>
            </w:r>
          </w:p>
        </w:tc>
        <w:tc>
          <w:tcPr>
            <w:tcW w:w="2778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>Наличие искусственного водителя сердечного ритма</w:t>
            </w:r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I50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Сердечная недостаточность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Вес (ИМТ), окружность талии, статус курения;</w:t>
            </w:r>
          </w:p>
          <w:p w:rsidR="004F0AD9" w:rsidRDefault="00D06D0A">
            <w:pPr>
              <w:pStyle w:val="ConsPlusNormal0"/>
            </w:pPr>
            <w:r>
              <w:t>АД, ЧСС;</w:t>
            </w:r>
          </w:p>
          <w:p w:rsidR="004F0AD9" w:rsidRDefault="00D06D0A">
            <w:pPr>
              <w:pStyle w:val="ConsPlusNormal0"/>
            </w:pPr>
            <w:r>
              <w:t>общетерапевтический биохимический анализ крови (с расчетом скорости клубочковой фильтрации (не реже 1 раза в год);</w:t>
            </w:r>
          </w:p>
          <w:p w:rsidR="004F0AD9" w:rsidRDefault="00D06D0A">
            <w:pPr>
              <w:pStyle w:val="ConsPlusNormal0"/>
            </w:pPr>
            <w:r>
              <w:t>отсутствие снижения уровня эритроцитов, гемоглобина (не реже 1 раза в год);</w:t>
            </w:r>
          </w:p>
          <w:p w:rsidR="004F0AD9" w:rsidRDefault="00D06D0A">
            <w:pPr>
              <w:pStyle w:val="ConsPlusNormal0"/>
            </w:pPr>
            <w:r>
              <w:t xml:space="preserve">пациентам при терапии </w:t>
            </w:r>
            <w:proofErr w:type="spellStart"/>
            <w:r>
              <w:t>варфарином</w:t>
            </w:r>
            <w:proofErr w:type="spellEnd"/>
            <w:r>
              <w:t xml:space="preserve"> - МНО (не реже 2 раз в </w:t>
            </w:r>
            <w:r>
              <w:t>год);</w:t>
            </w:r>
          </w:p>
          <w:p w:rsidR="004F0AD9" w:rsidRDefault="00D06D0A">
            <w:pPr>
              <w:pStyle w:val="ConsPlusNormal0"/>
            </w:pPr>
            <w:r>
              <w:t xml:space="preserve">уровень N-концевого </w:t>
            </w:r>
            <w:proofErr w:type="spellStart"/>
            <w:r>
              <w:t>пропептида</w:t>
            </w:r>
            <w:proofErr w:type="spellEnd"/>
            <w:r>
              <w:t xml:space="preserve"> натрийуретического гормона (B-типа) (не реже 1 раза в 2 года);</w:t>
            </w:r>
          </w:p>
          <w:p w:rsidR="004F0AD9" w:rsidRDefault="00D06D0A">
            <w:pPr>
              <w:pStyle w:val="ConsPlusNormal0"/>
            </w:pPr>
            <w:r>
              <w:t>отсутствие признаков прогрессирования заболевания по результатам ЭКГ (не реже 1 раз в год);</w:t>
            </w:r>
          </w:p>
          <w:p w:rsidR="004F0AD9" w:rsidRDefault="00D06D0A">
            <w:pPr>
              <w:pStyle w:val="ConsPlusNormal0"/>
            </w:pPr>
            <w:r>
              <w:lastRenderedPageBreak/>
              <w:t>отсутствие признаков застоя в легких по данным рентгенографии органов грудной клетки (не реже 1 раза в год);</w:t>
            </w:r>
          </w:p>
          <w:p w:rsidR="004F0AD9" w:rsidRDefault="00D06D0A">
            <w:pPr>
              <w:pStyle w:val="ConsPlusNormal0"/>
            </w:pPr>
            <w:r>
              <w:t xml:space="preserve">отсутствие признаков прогрессирования заболевания по результатам </w:t>
            </w:r>
            <w:proofErr w:type="spellStart"/>
            <w:r>
              <w:t>ЭхоКГ</w:t>
            </w:r>
            <w:proofErr w:type="spellEnd"/>
            <w:r>
              <w:t xml:space="preserve"> - фракция выброса левого желудочка (не реже 2 раз в год);</w:t>
            </w:r>
          </w:p>
          <w:p w:rsidR="004F0AD9" w:rsidRDefault="00D06D0A">
            <w:pPr>
              <w:pStyle w:val="ConsPlusNormal0"/>
            </w:pPr>
            <w:r>
              <w:t xml:space="preserve">отсутствие </w:t>
            </w:r>
            <w:proofErr w:type="spellStart"/>
            <w:r>
              <w:t>жизнеуг</w:t>
            </w:r>
            <w:r>
              <w:t>рожающих</w:t>
            </w:r>
            <w:proofErr w:type="spellEnd"/>
            <w:r>
              <w:t xml:space="preserve"> нарушений ритма сердца по данным </w:t>
            </w:r>
            <w:proofErr w:type="spellStart"/>
            <w:r>
              <w:t>мониторирования</w:t>
            </w:r>
            <w:proofErr w:type="spellEnd"/>
            <w:r>
              <w:t xml:space="preserve"> ЭКГ (не реже 1 раза в год)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Диспансерное наблюдение врачом-терапевтом осуществляется при хронической сердечной недостаточности 1 - 2a стадии и I - II функционального класса по классификаци</w:t>
            </w:r>
            <w:r>
              <w:t xml:space="preserve">и Нью-Йоркской ассоциации сердца (NYHA, 1964) и фракцией выброса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40%, за исключением сочетания с сахарным диабетом и (или) хронической болезнью почек 4 и выше стадии.</w:t>
            </w:r>
          </w:p>
          <w:p w:rsidR="004F0AD9" w:rsidRDefault="00D06D0A">
            <w:pPr>
              <w:pStyle w:val="ConsPlusNormal0"/>
            </w:pPr>
            <w:r>
              <w:t>Прием (осмотр, консультация) врача-кардиолога по медицинским показаниям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I65.2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Закупо</w:t>
            </w:r>
            <w:r>
              <w:t>рка и стеноз сонной артерии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Вес (ИМТ), окружность талии, статус курения;</w:t>
            </w:r>
          </w:p>
          <w:p w:rsidR="004F0AD9" w:rsidRDefault="00D06D0A">
            <w:pPr>
              <w:pStyle w:val="ConsPlusNormal0"/>
            </w:pPr>
            <w:r>
              <w:t>АД, ЧСС;</w:t>
            </w:r>
          </w:p>
          <w:p w:rsidR="004F0AD9" w:rsidRDefault="00D06D0A">
            <w:pPr>
              <w:pStyle w:val="ConsPlusNormal0"/>
            </w:pPr>
            <w:r>
              <w:t>ХС-ЛПНП (не реже 2 раз в год);</w:t>
            </w:r>
          </w:p>
          <w:p w:rsidR="004F0AD9" w:rsidRDefault="00D06D0A">
            <w:pPr>
              <w:pStyle w:val="ConsPlusNormal0"/>
            </w:pPr>
            <w:r>
              <w:t>уровень стеноза сонных артерий по данным ультразвукового допплеровского исследования сонных артерий (не реже 1 раза в год)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 xml:space="preserve">Диспансерное наблюдение врачом-терапевтом осуществляется при стенозе внутренней сонной артерии от 40%, за исключением сочетания с ишемической болезнью сердца и </w:t>
            </w:r>
            <w:proofErr w:type="spellStart"/>
            <w:r>
              <w:t>симптомным</w:t>
            </w:r>
            <w:proofErr w:type="spellEnd"/>
            <w:r>
              <w:t xml:space="preserve"> атеросклеротическим поражением периферических артерий или артерий другого сосудистого</w:t>
            </w:r>
            <w:r>
              <w:t xml:space="preserve"> русла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E78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Нарушения обмена липопротеинов и другие </w:t>
            </w:r>
            <w:proofErr w:type="spellStart"/>
            <w:r>
              <w:t>липидемии</w:t>
            </w:r>
            <w:proofErr w:type="spellEnd"/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Вес (ИМТ), окружность талии, статус курения;</w:t>
            </w:r>
          </w:p>
          <w:p w:rsidR="004F0AD9" w:rsidRDefault="00D06D0A">
            <w:pPr>
              <w:pStyle w:val="ConsPlusNormal0"/>
            </w:pPr>
            <w:r>
              <w:t>АД, ЧСС;</w:t>
            </w:r>
          </w:p>
          <w:p w:rsidR="004F0AD9" w:rsidRDefault="00D06D0A">
            <w:pPr>
              <w:pStyle w:val="ConsPlusNormal0"/>
            </w:pPr>
            <w:r>
              <w:t>ХС-ЛПНП и триглицеридов (не реже 1 раза в год);</w:t>
            </w:r>
          </w:p>
          <w:p w:rsidR="004F0AD9" w:rsidRDefault="00D06D0A">
            <w:pPr>
              <w:pStyle w:val="ConsPlusNormal0"/>
            </w:pPr>
            <w:r>
              <w:t xml:space="preserve">при терапии </w:t>
            </w:r>
            <w:proofErr w:type="spellStart"/>
            <w:r>
              <w:t>статинам</w:t>
            </w:r>
            <w:r>
              <w:t>и</w:t>
            </w:r>
            <w:proofErr w:type="spellEnd"/>
            <w:r>
              <w:t xml:space="preserve"> - </w:t>
            </w:r>
            <w:proofErr w:type="spellStart"/>
            <w:r>
              <w:t>трансаминазы</w:t>
            </w:r>
            <w:proofErr w:type="spellEnd"/>
            <w:r>
              <w:t xml:space="preserve"> и </w:t>
            </w:r>
            <w:proofErr w:type="spellStart"/>
            <w:r>
              <w:t>креатинкиназы</w:t>
            </w:r>
            <w:proofErr w:type="spellEnd"/>
            <w:r>
              <w:t xml:space="preserve"> </w:t>
            </w:r>
            <w:hyperlink w:anchor="P469" w:tooltip="&lt;9&gt; Далее - КФК.">
              <w:r>
                <w:rPr>
                  <w:color w:val="0000FF"/>
                </w:rPr>
                <w:t>&lt;9&gt;</w:t>
              </w:r>
            </w:hyperlink>
            <w:r>
              <w:t xml:space="preserve"> (через 4 недели от начала терапии или при мышечных симптомах);</w:t>
            </w:r>
          </w:p>
          <w:p w:rsidR="004F0AD9" w:rsidRDefault="00D06D0A">
            <w:pPr>
              <w:pStyle w:val="ConsPlusNormal0"/>
            </w:pPr>
            <w:r>
              <w:t xml:space="preserve">уровень стеноза сонных </w:t>
            </w:r>
            <w:r>
              <w:lastRenderedPageBreak/>
              <w:t xml:space="preserve">артерий по данным ультразвукового допплеровского исследования </w:t>
            </w:r>
            <w:proofErr w:type="spellStart"/>
            <w:r>
              <w:t>брахиоцефальных</w:t>
            </w:r>
            <w:proofErr w:type="spellEnd"/>
            <w:r>
              <w:t xml:space="preserve"> артери</w:t>
            </w:r>
            <w:r>
              <w:t>й - (не реже 1 раза в год)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 xml:space="preserve">Диспансерное наблюдение врачом-терапевтом осуществляется при </w:t>
            </w:r>
            <w:proofErr w:type="spellStart"/>
            <w:r>
              <w:t>гиперхолестеринемии</w:t>
            </w:r>
            <w:proofErr w:type="spellEnd"/>
            <w:r>
              <w:t xml:space="preserve">, за исключением тяжелой </w:t>
            </w:r>
            <w:proofErr w:type="spellStart"/>
            <w:r>
              <w:t>дислипидемии</w:t>
            </w:r>
            <w:proofErr w:type="spellEnd"/>
            <w:r>
              <w:t xml:space="preserve"> (общий холестерин сыворотки &gt; 8,0 </w:t>
            </w:r>
            <w:proofErr w:type="spellStart"/>
            <w:r>
              <w:t>ммоль</w:t>
            </w:r>
            <w:proofErr w:type="spellEnd"/>
            <w:r>
              <w:t xml:space="preserve">/л и (или) ХС-ЛПНП &gt; 5,0 </w:t>
            </w:r>
            <w:proofErr w:type="spellStart"/>
            <w:r>
              <w:t>ммоль</w:t>
            </w:r>
            <w:proofErr w:type="spellEnd"/>
            <w:r>
              <w:t xml:space="preserve">/л и (или) триглицериды &gt; 10 </w:t>
            </w:r>
            <w:proofErr w:type="spellStart"/>
            <w:r>
              <w:t>ммоль</w:t>
            </w:r>
            <w:proofErr w:type="spellEnd"/>
            <w:r>
              <w:t>/л) и (или) подозрения на неперенос</w:t>
            </w:r>
            <w:r>
              <w:t xml:space="preserve">имость </w:t>
            </w:r>
            <w:proofErr w:type="spellStart"/>
            <w:r>
              <w:lastRenderedPageBreak/>
              <w:t>гиполипидемической</w:t>
            </w:r>
            <w:proofErr w:type="spellEnd"/>
            <w:r>
              <w:t xml:space="preserve"> терапии ввиду развития побочных эффектов или недостаточной ее эффективности и (или) раннего анамнеза сердечно-сосудистых заболеваний (до 50 лет), в том числе после </w:t>
            </w:r>
            <w:proofErr w:type="spellStart"/>
            <w:r>
              <w:t>реваскуляризации</w:t>
            </w:r>
            <w:proofErr w:type="spellEnd"/>
            <w:r>
              <w:t xml:space="preserve"> вследствие атеросклеротического поражения сосудис</w:t>
            </w:r>
            <w:r>
              <w:t>того русла.</w:t>
            </w:r>
          </w:p>
          <w:p w:rsidR="004F0AD9" w:rsidRDefault="00D06D0A">
            <w:pPr>
              <w:pStyle w:val="ConsPlusNormal0"/>
            </w:pPr>
            <w:r>
              <w:t xml:space="preserve">При </w:t>
            </w:r>
            <w:proofErr w:type="spellStart"/>
            <w:r>
              <w:t>гиперхолестеринемии</w:t>
            </w:r>
            <w:proofErr w:type="spellEnd"/>
            <w:r>
              <w:t xml:space="preserve"> (при уровне общего холестерина больше 8,0 </w:t>
            </w:r>
            <w:proofErr w:type="spellStart"/>
            <w:r>
              <w:t>ммоль</w:t>
            </w:r>
            <w:proofErr w:type="spellEnd"/>
            <w:r>
              <w:t>/л - прием (осмотр, консультация) врача-кардиолога по медицинским показаниям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lastRenderedPageBreak/>
              <w:t>7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R73.0, R73.9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proofErr w:type="spellStart"/>
            <w:r>
              <w:t>Предиабет</w:t>
            </w:r>
            <w:proofErr w:type="spellEnd"/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Вес (ИМТ), окружность талии, статус курения;</w:t>
            </w:r>
          </w:p>
          <w:p w:rsidR="004F0AD9" w:rsidRDefault="00D06D0A">
            <w:pPr>
              <w:pStyle w:val="ConsPlusNormal0"/>
            </w:pPr>
            <w:r>
              <w:t>глюкоза плазмы натощак и через 2 часа после нагрузки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консультация) врача-эндокринолога (по медицинским показаниям)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E11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Инсулиннезависимый сахарный диабет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Вес (ИМТ), окружность талии, статус курения АД;</w:t>
            </w:r>
          </w:p>
          <w:p w:rsidR="004F0AD9" w:rsidRDefault="00D06D0A">
            <w:pPr>
              <w:pStyle w:val="ConsPlusNormal0"/>
            </w:pPr>
            <w:r>
              <w:t xml:space="preserve">ХС-ЛПНП, </w:t>
            </w:r>
            <w:proofErr w:type="spellStart"/>
            <w:r>
              <w:t>гликированный</w:t>
            </w:r>
            <w:proofErr w:type="spellEnd"/>
            <w:r>
              <w:t xml:space="preserve"> гемоглобин,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консультация) врача-эндокринолога (по медицинским показаниям)</w:t>
            </w:r>
          </w:p>
        </w:tc>
      </w:tr>
      <w:tr w:rsidR="004F0AD9">
        <w:tc>
          <w:tcPr>
            <w:tcW w:w="567" w:type="dxa"/>
            <w:vMerge w:val="restart"/>
          </w:tcPr>
          <w:p w:rsidR="004F0AD9" w:rsidRDefault="00D06D0A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814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I69.0 - I69.4</w:t>
            </w:r>
          </w:p>
        </w:tc>
        <w:tc>
          <w:tcPr>
            <w:tcW w:w="2778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Последствия субарахноид</w:t>
            </w:r>
            <w:r>
              <w:t xml:space="preserve">ального кровоизлияния, </w:t>
            </w:r>
            <w:proofErr w:type="spellStart"/>
            <w:r>
              <w:t>внтричерепного</w:t>
            </w:r>
            <w:proofErr w:type="spellEnd"/>
            <w:r>
              <w:t xml:space="preserve"> кровоизлияния, другого нетравматического внутричерепного кровоизлияния, последствия инфаркта мозга и инсульта, не уточненные как кровоизлияния или инфаркт мозга</w:t>
            </w:r>
          </w:p>
        </w:tc>
        <w:tc>
          <w:tcPr>
            <w:tcW w:w="1984" w:type="dxa"/>
            <w:vMerge w:val="restart"/>
          </w:tcPr>
          <w:p w:rsidR="004F0AD9" w:rsidRDefault="00D06D0A">
            <w:pPr>
              <w:pStyle w:val="ConsPlusNormal0"/>
            </w:pPr>
            <w:r>
              <w:t xml:space="preserve">В соответствии с клиническими рекомендациями, при этом в </w:t>
            </w:r>
            <w:r>
              <w:t>первый год диспансерного наблюдения не реже 1 раз в 3 месяца, затем не реже 1 раза в 6 месяцев</w:t>
            </w:r>
          </w:p>
        </w:tc>
        <w:tc>
          <w:tcPr>
            <w:tcW w:w="2778" w:type="dxa"/>
            <w:vMerge w:val="restart"/>
          </w:tcPr>
          <w:p w:rsidR="004F0AD9" w:rsidRDefault="00D06D0A">
            <w:pPr>
              <w:pStyle w:val="ConsPlusNormal0"/>
            </w:pPr>
            <w:r>
              <w:t>Вес (ИМТ), окружность талии, статус курения;</w:t>
            </w:r>
          </w:p>
          <w:p w:rsidR="004F0AD9" w:rsidRDefault="00D06D0A">
            <w:pPr>
              <w:pStyle w:val="ConsPlusNormal0"/>
            </w:pPr>
            <w:r>
              <w:t>глюкоза плазмы крови (натощак);</w:t>
            </w:r>
          </w:p>
          <w:p w:rsidR="004F0AD9" w:rsidRDefault="00D06D0A">
            <w:pPr>
              <w:pStyle w:val="ConsPlusNormal0"/>
            </w:pPr>
            <w:r>
              <w:t>АД, ЧСС;</w:t>
            </w:r>
          </w:p>
          <w:p w:rsidR="004F0AD9" w:rsidRDefault="00D06D0A">
            <w:pPr>
              <w:pStyle w:val="ConsPlusNormal0"/>
            </w:pPr>
            <w:r>
              <w:t>ЭКГ;</w:t>
            </w:r>
          </w:p>
          <w:p w:rsidR="004F0AD9" w:rsidRDefault="00D06D0A">
            <w:pPr>
              <w:pStyle w:val="ConsPlusNormal0"/>
            </w:pPr>
            <w:r>
              <w:t xml:space="preserve">при терапии </w:t>
            </w:r>
            <w:proofErr w:type="spellStart"/>
            <w:r>
              <w:t>статинами</w:t>
            </w:r>
            <w:proofErr w:type="spellEnd"/>
            <w:r>
              <w:t xml:space="preserve"> - </w:t>
            </w:r>
            <w:proofErr w:type="spellStart"/>
            <w:r>
              <w:t>трансаминазы</w:t>
            </w:r>
            <w:proofErr w:type="spellEnd"/>
            <w:r>
              <w:t xml:space="preserve"> и КФК (через 4 недели от начала терапии или при мышечных симптомах);</w:t>
            </w:r>
          </w:p>
          <w:p w:rsidR="004F0AD9" w:rsidRDefault="00D06D0A">
            <w:pPr>
              <w:pStyle w:val="ConsPlusNormal0"/>
            </w:pPr>
            <w:r>
              <w:t>ХС-ЛПНП</w:t>
            </w:r>
          </w:p>
        </w:tc>
        <w:tc>
          <w:tcPr>
            <w:tcW w:w="1814" w:type="dxa"/>
            <w:vMerge w:val="restart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  <w:vMerge w:val="restart"/>
          </w:tcPr>
          <w:p w:rsidR="004F0AD9" w:rsidRDefault="00D06D0A">
            <w:pPr>
              <w:pStyle w:val="ConsPlusNormal0"/>
            </w:pPr>
            <w:r>
              <w:t>Прием (осмотр, консультация) врача-невролога</w:t>
            </w:r>
          </w:p>
        </w:tc>
      </w:tr>
      <w:tr w:rsidR="004F0AD9"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>I67.8</w:t>
            </w:r>
          </w:p>
        </w:tc>
        <w:tc>
          <w:tcPr>
            <w:tcW w:w="2778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>Другие уточненные поражения сосудов мозга</w:t>
            </w:r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K20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Эзофагит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6 месяцев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Отсутствие рецидивов эрозивного процесса по данным </w:t>
            </w:r>
            <w:proofErr w:type="spellStart"/>
            <w:r>
              <w:t>эзофагогастродуоденоскопии</w:t>
            </w:r>
            <w:proofErr w:type="spellEnd"/>
            <w:r>
              <w:t xml:space="preserve"> </w:t>
            </w:r>
            <w:hyperlink w:anchor="P470" w:tooltip="&lt;10&gt; Далее - ЭГДС.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В течение 3 лет с момента последнего обострени</w:t>
            </w:r>
            <w:r>
              <w:t>я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консультация) врача-гастроэнтеролога по медицинским показаниям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K21.0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proofErr w:type="spellStart"/>
            <w:r>
              <w:t>Гастроэзофагеальный</w:t>
            </w:r>
            <w:proofErr w:type="spellEnd"/>
            <w:r>
              <w:t xml:space="preserve"> рефлюкс с эзофагитом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6 месяцев или по рекомендации врача-гастроэнтеролога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При </w:t>
            </w:r>
            <w:proofErr w:type="spellStart"/>
            <w:r>
              <w:t>гастроэзофагеальном</w:t>
            </w:r>
            <w:proofErr w:type="spellEnd"/>
            <w:r>
              <w:t xml:space="preserve"> рефлюксе с эзофагитом (без </w:t>
            </w:r>
            <w:proofErr w:type="spellStart"/>
            <w:r>
              <w:t>цилиндроклеточной</w:t>
            </w:r>
            <w:proofErr w:type="spellEnd"/>
            <w:r>
              <w:t xml:space="preserve"> метаплазии - без пищевода </w:t>
            </w:r>
            <w:proofErr w:type="spellStart"/>
            <w:r>
              <w:t>Баррета</w:t>
            </w:r>
            <w:proofErr w:type="spellEnd"/>
            <w:r>
              <w:t>) - отсутствие рецидивов эрозивного процесса по данным ЭГДС;</w:t>
            </w:r>
          </w:p>
          <w:p w:rsidR="004F0AD9" w:rsidRDefault="00D06D0A">
            <w:pPr>
              <w:pStyle w:val="ConsPlusNormal0"/>
            </w:pPr>
            <w:r>
              <w:t xml:space="preserve">при </w:t>
            </w:r>
            <w:proofErr w:type="spellStart"/>
            <w:r>
              <w:t>гастроэзофагеальном</w:t>
            </w:r>
            <w:proofErr w:type="spellEnd"/>
            <w:r>
              <w:t xml:space="preserve"> рефлюксе с эзофагитом и </w:t>
            </w:r>
            <w:proofErr w:type="spellStart"/>
            <w:r>
              <w:t>цилиндроклеточной</w:t>
            </w:r>
            <w:proofErr w:type="spellEnd"/>
            <w:r>
              <w:t xml:space="preserve"> метаплазией - пищевод </w:t>
            </w:r>
            <w:proofErr w:type="spellStart"/>
            <w:r>
              <w:t>Барре</w:t>
            </w:r>
            <w:r>
              <w:t>тта</w:t>
            </w:r>
            <w:proofErr w:type="spellEnd"/>
            <w:r>
              <w:t xml:space="preserve"> - отсутствие прогрессирования эндоскопических и морфологических изменений по данным ЭГДС с биопсией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В течение 5 лет с момента последнего обострения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консультация) врача-гастроэнтеролога по медицинским показаниям;</w:t>
            </w:r>
          </w:p>
          <w:p w:rsidR="004F0AD9" w:rsidRDefault="00D06D0A">
            <w:pPr>
              <w:pStyle w:val="ConsPlusNormal0"/>
            </w:pPr>
            <w:r>
              <w:t xml:space="preserve">При </w:t>
            </w:r>
            <w:proofErr w:type="spellStart"/>
            <w:r>
              <w:t>гастроэзофагеальном</w:t>
            </w:r>
            <w:proofErr w:type="spellEnd"/>
            <w:r>
              <w:t xml:space="preserve"> р</w:t>
            </w:r>
            <w:r>
              <w:t xml:space="preserve">ефлюксе с эзофагитом и </w:t>
            </w:r>
            <w:proofErr w:type="spellStart"/>
            <w:r>
              <w:t>цилиндроклеточной</w:t>
            </w:r>
            <w:proofErr w:type="spellEnd"/>
            <w:r>
              <w:t xml:space="preserve"> метаплазией - пищевод </w:t>
            </w:r>
            <w:proofErr w:type="spellStart"/>
            <w:r>
              <w:t>Барретта</w:t>
            </w:r>
            <w:proofErr w:type="spellEnd"/>
            <w:r>
              <w:t xml:space="preserve"> - прием (осмотр, консультация) врача-гастроэнтеролога 1 раз в год.</w:t>
            </w:r>
          </w:p>
          <w:p w:rsidR="004F0AD9" w:rsidRDefault="00D06D0A">
            <w:pPr>
              <w:pStyle w:val="ConsPlusNormal0"/>
            </w:pPr>
            <w:r>
              <w:t xml:space="preserve">Прием (осмотр, консультация) врача-онколога по медицинским показаниям, прием (осмотр, консультация) врача-хирурга по </w:t>
            </w:r>
            <w:r>
              <w:t>медицинским показаниям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K25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Язва желудка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6 месяцев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Отсутствие или уменьшение частоты рецидивов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В течение всей жизни с момента установления диагноза (или до выявления малигнизации)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консультация) врача-гастроэнтеролога 1 раз в год.</w:t>
            </w:r>
          </w:p>
          <w:p w:rsidR="004F0AD9" w:rsidRDefault="00D06D0A">
            <w:pPr>
              <w:pStyle w:val="ConsPlusNormal0"/>
            </w:pPr>
            <w:r>
              <w:t>Прием (осмотр, консультация) врача-онколога по медицинским показаниям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K26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Язва двенадцатиперстной кишки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Отсутствие ил</w:t>
            </w:r>
            <w:r>
              <w:t>и уменьшение частоты рецидивов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В течение 5 лет с момента последнего обострения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консультация) врача-гастроэнтеролога по медицинским показаниям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K31.7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Полип желудка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 xml:space="preserve">В соответствии с клиническими рекомендациями, </w:t>
            </w:r>
            <w:r>
              <w:lastRenderedPageBreak/>
              <w:t>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lastRenderedPageBreak/>
              <w:t xml:space="preserve">Отсутствие прогрессирования и морфологических </w:t>
            </w:r>
            <w:r>
              <w:lastRenderedPageBreak/>
              <w:t>изменений по данным ЭГДС с биопсией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lastRenderedPageBreak/>
              <w:t xml:space="preserve">В течение всей жизни с момента установления </w:t>
            </w:r>
            <w:r>
              <w:lastRenderedPageBreak/>
              <w:t>диагноза (или до выявления малигнизации)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lastRenderedPageBreak/>
              <w:t>Прием (осмотр, консультация) врача-гастроэнтеролога 1 раз в год.</w:t>
            </w:r>
          </w:p>
          <w:p w:rsidR="004F0AD9" w:rsidRDefault="00D06D0A">
            <w:pPr>
              <w:pStyle w:val="ConsPlusNormal0"/>
            </w:pPr>
            <w:r>
              <w:lastRenderedPageBreak/>
              <w:t>Прием (осмотр, консульта</w:t>
            </w:r>
            <w:r>
              <w:t>ция) врача-онколога по медицинским показаниям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lastRenderedPageBreak/>
              <w:t>15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K86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Хронический панкреатит с внешнесекреторной недостаточностью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Отсутствие прогрессирования </w:t>
            </w:r>
            <w:proofErr w:type="spellStart"/>
            <w:r>
              <w:t>белково</w:t>
            </w:r>
            <w:proofErr w:type="spellEnd"/>
            <w:r>
              <w:t>-энергетической недостаточности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консультация) врача-гастроэнтеролога 1 раз в год.</w:t>
            </w:r>
          </w:p>
          <w:p w:rsidR="004F0AD9" w:rsidRDefault="00D06D0A">
            <w:pPr>
              <w:pStyle w:val="ConsPlusNormal0"/>
            </w:pPr>
            <w:r>
              <w:t>Прием (осмотр, консультация) врача-хирурга по медицинским показаниям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J41.0, J41.1, J41.8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Рецидивирующий и хронический бронхиты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Отсутствие или уменьшение частоты обострений;</w:t>
            </w:r>
          </w:p>
          <w:p w:rsidR="004F0AD9" w:rsidRDefault="00D06D0A">
            <w:pPr>
              <w:pStyle w:val="ConsPlusNormal0"/>
            </w:pPr>
            <w:r>
              <w:t>сатурация кислорода в крови (согласно клиническим рекомендациям)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 xml:space="preserve">Прием (осмотр, консультация) врача-пульмонолога (по медицинским </w:t>
            </w:r>
            <w:r>
              <w:t>показаниям)</w:t>
            </w:r>
          </w:p>
        </w:tc>
      </w:tr>
      <w:tr w:rsidR="004F0AD9">
        <w:tc>
          <w:tcPr>
            <w:tcW w:w="567" w:type="dxa"/>
            <w:vMerge w:val="restart"/>
          </w:tcPr>
          <w:p w:rsidR="004F0AD9" w:rsidRDefault="00D06D0A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814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J44.0</w:t>
            </w:r>
          </w:p>
        </w:tc>
        <w:tc>
          <w:tcPr>
            <w:tcW w:w="2778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 xml:space="preserve">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легочная болезнь с острой респираторной инфекцией нижних дыхательных путей</w:t>
            </w:r>
          </w:p>
        </w:tc>
        <w:tc>
          <w:tcPr>
            <w:tcW w:w="1984" w:type="dxa"/>
            <w:vMerge w:val="restart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1 - 3 раз в год</w:t>
            </w:r>
          </w:p>
        </w:tc>
        <w:tc>
          <w:tcPr>
            <w:tcW w:w="2778" w:type="dxa"/>
            <w:vMerge w:val="restart"/>
          </w:tcPr>
          <w:p w:rsidR="004F0AD9" w:rsidRDefault="00D06D0A">
            <w:pPr>
              <w:pStyle w:val="ConsPlusNormal0"/>
            </w:pPr>
            <w:r>
              <w:t>Отсутствие или уменьшение частоты обострений;</w:t>
            </w:r>
          </w:p>
          <w:p w:rsidR="004F0AD9" w:rsidRDefault="00D06D0A">
            <w:pPr>
              <w:pStyle w:val="ConsPlusNormal0"/>
            </w:pPr>
            <w:r>
              <w:t xml:space="preserve">функция внешнего дыхания </w:t>
            </w:r>
            <w:hyperlink w:anchor="P471" w:tooltip="&lt;11&gt; Далее - ФВД.">
              <w:r>
                <w:rPr>
                  <w:color w:val="0000FF"/>
                </w:rPr>
                <w:t>&lt;11&gt;</w:t>
              </w:r>
            </w:hyperlink>
            <w:r>
              <w:t xml:space="preserve"> (согласно клиническим рекомендациям);</w:t>
            </w:r>
          </w:p>
          <w:p w:rsidR="004F0AD9" w:rsidRDefault="00D06D0A">
            <w:pPr>
              <w:pStyle w:val="ConsPlusNormal0"/>
            </w:pPr>
            <w:r>
              <w:t>сатурация кислорода в крови (согласно клиническим рекомендациям)</w:t>
            </w:r>
          </w:p>
        </w:tc>
        <w:tc>
          <w:tcPr>
            <w:tcW w:w="1814" w:type="dxa"/>
            <w:vMerge w:val="restart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  <w:vMerge w:val="restart"/>
          </w:tcPr>
          <w:p w:rsidR="004F0AD9" w:rsidRDefault="00D06D0A">
            <w:pPr>
              <w:pStyle w:val="ConsPlusNormal0"/>
            </w:pPr>
            <w:r>
              <w:t>Прием (осмотр, консультация) врача-пульмонолога (по медицински</w:t>
            </w:r>
            <w:r>
              <w:t>м показаниям)</w:t>
            </w:r>
          </w:p>
        </w:tc>
      </w:tr>
      <w:tr w:rsidR="004F0AD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>J44.8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 xml:space="preserve">Другая уточненная 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легочная болезнь</w:t>
            </w:r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>J44.9</w:t>
            </w:r>
          </w:p>
        </w:tc>
        <w:tc>
          <w:tcPr>
            <w:tcW w:w="2778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 xml:space="preserve">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легочная болезнь неуточненная</w:t>
            </w:r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J47.0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Бронхоэктатическая болезнь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1 - 3 раз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Отсутствие или уменьшение частоты обострений ФВД (согласно клиническим рекомендациям);</w:t>
            </w:r>
          </w:p>
          <w:p w:rsidR="004F0AD9" w:rsidRDefault="00D06D0A">
            <w:pPr>
              <w:pStyle w:val="ConsPlusNormal0"/>
            </w:pPr>
            <w:r>
              <w:t>сатурация кислорода в крови (согласно клиническим рекомендациям)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</w:t>
            </w:r>
            <w:r>
              <w:t>льтация) врача-пульмонолога (по медицинским показаниям)</w:t>
            </w:r>
          </w:p>
        </w:tc>
      </w:tr>
      <w:tr w:rsidR="004F0AD9">
        <w:tc>
          <w:tcPr>
            <w:tcW w:w="567" w:type="dxa"/>
            <w:vMerge w:val="restart"/>
          </w:tcPr>
          <w:p w:rsidR="004F0AD9" w:rsidRDefault="00D06D0A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1814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J45.0</w:t>
            </w:r>
          </w:p>
        </w:tc>
        <w:tc>
          <w:tcPr>
            <w:tcW w:w="2778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 xml:space="preserve">Астма с преобладанием </w:t>
            </w:r>
            <w:r>
              <w:lastRenderedPageBreak/>
              <w:t>аллергического компонента</w:t>
            </w:r>
          </w:p>
        </w:tc>
        <w:tc>
          <w:tcPr>
            <w:tcW w:w="1984" w:type="dxa"/>
            <w:vMerge w:val="restart"/>
          </w:tcPr>
          <w:p w:rsidR="004F0AD9" w:rsidRDefault="00D06D0A">
            <w:pPr>
              <w:pStyle w:val="ConsPlusNormal0"/>
            </w:pPr>
            <w:r>
              <w:lastRenderedPageBreak/>
              <w:t xml:space="preserve">В соответствии с </w:t>
            </w:r>
            <w:r>
              <w:lastRenderedPageBreak/>
              <w:t>клиническими рекомендациями, но не реже 1 - 3 раз в год</w:t>
            </w:r>
          </w:p>
        </w:tc>
        <w:tc>
          <w:tcPr>
            <w:tcW w:w="2778" w:type="dxa"/>
            <w:vMerge w:val="restart"/>
          </w:tcPr>
          <w:p w:rsidR="004F0AD9" w:rsidRDefault="00D06D0A">
            <w:pPr>
              <w:pStyle w:val="ConsPlusNormal0"/>
            </w:pPr>
            <w:r>
              <w:lastRenderedPageBreak/>
              <w:t xml:space="preserve">Достижение полного или </w:t>
            </w:r>
            <w:r>
              <w:lastRenderedPageBreak/>
              <w:t>частичного контроля бронхиальной астмы ФВД (согласно клиническим рекомендациям)</w:t>
            </w:r>
          </w:p>
        </w:tc>
        <w:tc>
          <w:tcPr>
            <w:tcW w:w="1814" w:type="dxa"/>
            <w:vMerge w:val="restart"/>
          </w:tcPr>
          <w:p w:rsidR="004F0AD9" w:rsidRDefault="00D06D0A">
            <w:pPr>
              <w:pStyle w:val="ConsPlusNormal0"/>
            </w:pPr>
            <w:r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:rsidR="004F0AD9" w:rsidRDefault="00D06D0A">
            <w:pPr>
              <w:pStyle w:val="ConsPlusNormal0"/>
            </w:pPr>
            <w:r>
              <w:t xml:space="preserve">Прием (осмотр, консультация) </w:t>
            </w:r>
            <w:r>
              <w:lastRenderedPageBreak/>
              <w:t>врача-пульмонолога, врача-аллерголога (по медицинским показаниям)</w:t>
            </w:r>
          </w:p>
        </w:tc>
      </w:tr>
      <w:tr w:rsidR="004F0AD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>J45.1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>Неаллергическая астма</w:t>
            </w:r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>J45.8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>Смешанная астма</w:t>
            </w:r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>J45.9</w:t>
            </w:r>
          </w:p>
        </w:tc>
        <w:tc>
          <w:tcPr>
            <w:tcW w:w="2778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>Астма неуточненная</w:t>
            </w:r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J12, J13, J14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Состояние после перенесенной пневмонии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Сатурация кислорода в крови (согласно клиническим рекомендациям)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Срок диспансерного наблюдения определяется лечащим врачом индивидуально с учетом рекомендаций врача-пульмонолога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консультация) врача-пульмонолога (по медицинским показаниям)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J84.1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Интерстициальные заболевания легких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Отсутствие или уменьшение частоты обострений ФВД (согласно клиническим рекомендациям);</w:t>
            </w:r>
          </w:p>
          <w:p w:rsidR="004F0AD9" w:rsidRDefault="00D06D0A">
            <w:pPr>
              <w:pStyle w:val="ConsPlusNormal0"/>
            </w:pPr>
            <w:r>
              <w:t>сатурация кислорода в крови (согласно клиническим рекомендациям)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консульт</w:t>
            </w:r>
            <w:r>
              <w:t>ация) врача-пульмонолога (по медицинским показаниям)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N18.1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Состояние после перенесенной острой почечной недостаточности, пациенты в стабильном состоянии, с хронической почечной недостаточностью 1 стадии, а также пациенты, страдающие хронической болезнь</w:t>
            </w:r>
            <w:r>
              <w:t xml:space="preserve">ю почек (независимо от ее причины и стадии), в стабильном состоянии с хронической почечной </w:t>
            </w:r>
            <w:r>
              <w:lastRenderedPageBreak/>
              <w:t>недостаточностью 1 стадии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lastRenderedPageBreak/>
              <w:t>В соответствии с клиническими рекомендациями, но не реже 4 раз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АД (согласно клиническим рекомендациям);</w:t>
            </w:r>
          </w:p>
          <w:p w:rsidR="004F0AD9" w:rsidRDefault="00D06D0A">
            <w:pPr>
              <w:pStyle w:val="ConsPlusNormal0"/>
            </w:pPr>
            <w:r>
              <w:t>ХС-ЛПНП (согласно клиническим рекомендациям);</w:t>
            </w:r>
          </w:p>
          <w:p w:rsidR="004F0AD9" w:rsidRDefault="00D06D0A">
            <w:pPr>
              <w:pStyle w:val="ConsPlusNormal0"/>
            </w:pPr>
            <w:r>
              <w:t>скорость клубочковой фильтрации (согласно клиническим рекомендациям)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После перенесенной острой почечной недостаточности - срок диспансерного наблюдения определяется лечащим врачом индивидуально с учетом рекомен</w:t>
            </w:r>
            <w:r>
              <w:t>даций врача-нефролога;</w:t>
            </w:r>
          </w:p>
          <w:p w:rsidR="004F0AD9" w:rsidRDefault="00D06D0A">
            <w:pPr>
              <w:pStyle w:val="ConsPlusNormal0"/>
            </w:pPr>
            <w:r>
              <w:t xml:space="preserve">пациенты, </w:t>
            </w:r>
            <w:r>
              <w:lastRenderedPageBreak/>
              <w:t>страдающие хронической болезнью почек - 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lastRenderedPageBreak/>
              <w:t>Прием (осмотр, консультация) врача-нефролога 1 раз в год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N18.9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Хроническая болезнь почки неуточненная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 xml:space="preserve">В соответствии с клиническими рекомендациями, но не реже 1 раза в </w:t>
            </w:r>
            <w:r>
              <w:t>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АД (согласно клиническим рекомендациям);</w:t>
            </w:r>
          </w:p>
          <w:p w:rsidR="004F0AD9" w:rsidRDefault="00D06D0A">
            <w:pPr>
              <w:pStyle w:val="ConsPlusNormal0"/>
            </w:pPr>
            <w:r>
              <w:t>скорость клубочковой фильтрации (согласно клиническим рекомендациям)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Срок диспансерного наблюдения определяется лечащим врачом индивидуально с учетом рекомендаций врача-нефролога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консультация) врача-нефролога 1 раз в год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M81.5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Идиопатический остеопороз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Биохимический анализ крови с определением уровня общего кальция, </w:t>
            </w:r>
            <w:proofErr w:type="spellStart"/>
            <w:r>
              <w:t>креатинина</w:t>
            </w:r>
            <w:proofErr w:type="spellEnd"/>
            <w:r>
              <w:t xml:space="preserve"> и щелочной фосфат</w:t>
            </w:r>
            <w:r>
              <w:t>азы (согласно клиническим рекомендациям);</w:t>
            </w:r>
          </w:p>
          <w:p w:rsidR="004F0AD9" w:rsidRDefault="00D06D0A">
            <w:pPr>
              <w:pStyle w:val="ConsPlusNormal0"/>
            </w:pPr>
            <w:r>
              <w:t>денситометрия шейки бедра и поясничного отдела позвоночника (согласно клиническим рекомендациям)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 xml:space="preserve">Прием (осмотр, консультация) врача - акушера-гинеколога (для женщин с остеопорозом, </w:t>
            </w:r>
            <w:proofErr w:type="spellStart"/>
            <w:r>
              <w:t>развившимся</w:t>
            </w:r>
            <w:proofErr w:type="spellEnd"/>
            <w:r>
              <w:t xml:space="preserve"> в течение </w:t>
            </w:r>
            <w:r>
              <w:t>3 лет после наступления менопаузы), врача-эндокринолога, врача-ревматолога по медицинским показаниям</w:t>
            </w:r>
          </w:p>
        </w:tc>
      </w:tr>
      <w:tr w:rsidR="004F0AD9">
        <w:tc>
          <w:tcPr>
            <w:tcW w:w="567" w:type="dxa"/>
            <w:vMerge w:val="restart"/>
          </w:tcPr>
          <w:p w:rsidR="004F0AD9" w:rsidRDefault="00D06D0A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1814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K29.4</w:t>
            </w:r>
          </w:p>
        </w:tc>
        <w:tc>
          <w:tcPr>
            <w:tcW w:w="2778" w:type="dxa"/>
            <w:tcBorders>
              <w:bottom w:val="nil"/>
            </w:tcBorders>
          </w:tcPr>
          <w:p w:rsidR="004F0AD9" w:rsidRDefault="00D06D0A">
            <w:pPr>
              <w:pStyle w:val="ConsPlusNormal0"/>
              <w:jc w:val="both"/>
            </w:pPr>
            <w:r>
              <w:t>Хронический атрофический гастрит</w:t>
            </w:r>
          </w:p>
        </w:tc>
        <w:tc>
          <w:tcPr>
            <w:tcW w:w="1984" w:type="dxa"/>
            <w:vMerge w:val="restart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4F0AD9" w:rsidRDefault="00D06D0A">
            <w:pPr>
              <w:pStyle w:val="ConsPlusNormal0"/>
            </w:pPr>
            <w:r>
              <w:t xml:space="preserve">Отсутствие данных о злокачественных новообразованиях </w:t>
            </w:r>
            <w:hyperlink w:anchor="P472" w:tooltip="&lt;12&gt; Далее - ЗНО.">
              <w:r>
                <w:rPr>
                  <w:color w:val="0000FF"/>
                </w:rPr>
                <w:t>&lt;12&gt;</w:t>
              </w:r>
            </w:hyperlink>
            <w:r>
              <w:t xml:space="preserve"> по результатам ЭГДС с множественной биопсией</w:t>
            </w:r>
          </w:p>
        </w:tc>
        <w:tc>
          <w:tcPr>
            <w:tcW w:w="1814" w:type="dxa"/>
            <w:vMerge w:val="restart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  <w:vMerge w:val="restart"/>
          </w:tcPr>
          <w:p w:rsidR="004F0AD9" w:rsidRDefault="00D06D0A">
            <w:pPr>
              <w:pStyle w:val="ConsPlusNormal0"/>
            </w:pPr>
            <w:r>
              <w:t xml:space="preserve">Прием (осмотр, консультация) врача-онколога по медицинским показаниям (дисплазия или </w:t>
            </w:r>
            <w:proofErr w:type="spellStart"/>
            <w:r>
              <w:t>аденокарцинома</w:t>
            </w:r>
            <w:proofErr w:type="spellEnd"/>
            <w:r>
              <w:t xml:space="preserve"> по результатам биопсии)</w:t>
            </w:r>
          </w:p>
        </w:tc>
      </w:tr>
      <w:tr w:rsidR="004F0AD9"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>K29.5</w:t>
            </w:r>
          </w:p>
        </w:tc>
        <w:tc>
          <w:tcPr>
            <w:tcW w:w="2778" w:type="dxa"/>
            <w:tcBorders>
              <w:top w:val="nil"/>
            </w:tcBorders>
          </w:tcPr>
          <w:p w:rsidR="004F0AD9" w:rsidRDefault="00D06D0A">
            <w:pPr>
              <w:pStyle w:val="ConsPlusNormal0"/>
              <w:jc w:val="both"/>
            </w:pPr>
            <w:r>
              <w:t>Хронический гастрит неуточненный</w:t>
            </w:r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D12.6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  <w:jc w:val="both"/>
            </w:pPr>
            <w:r>
              <w:t xml:space="preserve">Семейный </w:t>
            </w:r>
            <w:proofErr w:type="spellStart"/>
            <w:r>
              <w:t>полипоз</w:t>
            </w:r>
            <w:proofErr w:type="spellEnd"/>
            <w:r>
              <w:t xml:space="preserve"> толстой кишки, синдром </w:t>
            </w:r>
            <w:proofErr w:type="spellStart"/>
            <w:r>
              <w:t>Гартнера</w:t>
            </w:r>
            <w:proofErr w:type="spellEnd"/>
            <w:r>
              <w:t xml:space="preserve">, синдром </w:t>
            </w:r>
            <w:proofErr w:type="spellStart"/>
            <w:r>
              <w:t>Пейца-Егерса</w:t>
            </w:r>
            <w:proofErr w:type="spellEnd"/>
            <w:r>
              <w:t>, синдром Турко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Отсутствие данных о ЗНО по результатам </w:t>
            </w:r>
            <w:proofErr w:type="spellStart"/>
            <w:r>
              <w:t>колоноскопии</w:t>
            </w:r>
            <w:proofErr w:type="spellEnd"/>
            <w:r>
              <w:t xml:space="preserve"> с множественной биопсией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</w:t>
            </w:r>
            <w:r>
              <w:t xml:space="preserve">р, консультация) врача-онколога по медицинским показаниям (дисплазия или </w:t>
            </w:r>
            <w:proofErr w:type="spellStart"/>
            <w:r>
              <w:t>аденокарцинома</w:t>
            </w:r>
            <w:proofErr w:type="spellEnd"/>
            <w:r>
              <w:t xml:space="preserve"> по результатам биопсии)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K31.7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  <w:jc w:val="both"/>
            </w:pPr>
            <w:r>
              <w:t xml:space="preserve">Полипы желудка и </w:t>
            </w:r>
            <w:r>
              <w:lastRenderedPageBreak/>
              <w:t>двенадцатиперстной кишки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lastRenderedPageBreak/>
              <w:t xml:space="preserve">В соответствии с </w:t>
            </w:r>
            <w:r>
              <w:lastRenderedPageBreak/>
              <w:t>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lastRenderedPageBreak/>
              <w:t xml:space="preserve">Отсутствие данных о ЗНО </w:t>
            </w:r>
            <w:r>
              <w:lastRenderedPageBreak/>
              <w:t>по результатам ЭГДС с множественной биопсией.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 xml:space="preserve">Прием (осмотр, консультация) </w:t>
            </w:r>
            <w:r>
              <w:lastRenderedPageBreak/>
              <w:t xml:space="preserve">врача-онколога по медицинским показаниям (дисплазия или </w:t>
            </w:r>
            <w:proofErr w:type="spellStart"/>
            <w:r>
              <w:t>аденокарцинома</w:t>
            </w:r>
            <w:proofErr w:type="spellEnd"/>
            <w:r>
              <w:t xml:space="preserve"> по результатам биопсии)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lastRenderedPageBreak/>
              <w:t>28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D12.8, K62.1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Полип прямой кишки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 xml:space="preserve">В соответствии </w:t>
            </w:r>
            <w:r>
              <w:t>с клиническими рекомендациями, при наличии: гиперпластического полипа - не реже 2 раз в год;</w:t>
            </w:r>
          </w:p>
          <w:p w:rsidR="004F0AD9" w:rsidRDefault="00D06D0A">
            <w:pPr>
              <w:pStyle w:val="ConsPlusNormal0"/>
            </w:pPr>
            <w:r>
              <w:t>тубулярного полипа - не реже 4 раз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Отсутствие данных о ЗНО по результатам </w:t>
            </w:r>
            <w:proofErr w:type="spellStart"/>
            <w:r>
              <w:t>колоноскопии</w:t>
            </w:r>
            <w:proofErr w:type="spellEnd"/>
            <w:r>
              <w:t xml:space="preserve"> с множественной биопсией.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В течение 3х лет при отсутствии рецидива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 xml:space="preserve">Прием (осмотр, консультация) врача-онколога по медицинским показаниям (дисплазия или </w:t>
            </w:r>
            <w:proofErr w:type="spellStart"/>
            <w:r>
              <w:t>аденокарцинома</w:t>
            </w:r>
            <w:proofErr w:type="spellEnd"/>
            <w:r>
              <w:t xml:space="preserve"> по результатам биопсии)</w:t>
            </w:r>
          </w:p>
        </w:tc>
      </w:tr>
      <w:tr w:rsidR="004F0AD9">
        <w:tc>
          <w:tcPr>
            <w:tcW w:w="567" w:type="dxa"/>
            <w:vMerge w:val="restart"/>
          </w:tcPr>
          <w:p w:rsidR="004F0AD9" w:rsidRDefault="00D06D0A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1814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K50</w:t>
            </w:r>
          </w:p>
        </w:tc>
        <w:tc>
          <w:tcPr>
            <w:tcW w:w="2778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Болезнь Крона (регионарный энтерит)</w:t>
            </w:r>
          </w:p>
        </w:tc>
        <w:tc>
          <w:tcPr>
            <w:tcW w:w="1984" w:type="dxa"/>
            <w:vMerge w:val="restart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4F0AD9" w:rsidRDefault="00D06D0A">
            <w:pPr>
              <w:pStyle w:val="ConsPlusNormal0"/>
            </w:pPr>
            <w:r>
              <w:t xml:space="preserve">Отсутствие данных </w:t>
            </w:r>
            <w:r>
              <w:t xml:space="preserve">о ЗНО по результатам </w:t>
            </w:r>
            <w:proofErr w:type="spellStart"/>
            <w:r>
              <w:t>колоноскопии</w:t>
            </w:r>
            <w:proofErr w:type="spellEnd"/>
            <w:r>
              <w:t xml:space="preserve"> с множественной биопсией.</w:t>
            </w:r>
          </w:p>
        </w:tc>
        <w:tc>
          <w:tcPr>
            <w:tcW w:w="1814" w:type="dxa"/>
            <w:vMerge w:val="restart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  <w:vMerge w:val="restart"/>
          </w:tcPr>
          <w:p w:rsidR="004F0AD9" w:rsidRDefault="00D06D0A">
            <w:pPr>
              <w:pStyle w:val="ConsPlusNormal0"/>
            </w:pPr>
            <w:r>
              <w:t xml:space="preserve">Прием (осмотр, консультация) врача-онколога по медицинским показаниям (дисплазия или </w:t>
            </w:r>
            <w:proofErr w:type="spellStart"/>
            <w:r>
              <w:t>аденокарцинома</w:t>
            </w:r>
            <w:proofErr w:type="spellEnd"/>
            <w:r>
              <w:t xml:space="preserve"> по результатам биопсии)</w:t>
            </w:r>
          </w:p>
        </w:tc>
      </w:tr>
      <w:tr w:rsidR="004F0AD9"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>K51</w:t>
            </w:r>
          </w:p>
        </w:tc>
        <w:tc>
          <w:tcPr>
            <w:tcW w:w="2778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>Язвенный колит</w:t>
            </w:r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c>
          <w:tcPr>
            <w:tcW w:w="567" w:type="dxa"/>
            <w:vMerge w:val="restart"/>
          </w:tcPr>
          <w:p w:rsidR="004F0AD9" w:rsidRDefault="00D06D0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1814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K22.0</w:t>
            </w:r>
          </w:p>
        </w:tc>
        <w:tc>
          <w:tcPr>
            <w:tcW w:w="2778" w:type="dxa"/>
            <w:tcBorders>
              <w:bottom w:val="nil"/>
            </w:tcBorders>
          </w:tcPr>
          <w:p w:rsidR="004F0AD9" w:rsidRDefault="00D06D0A">
            <w:pPr>
              <w:pStyle w:val="ConsPlusNormal0"/>
              <w:jc w:val="both"/>
            </w:pPr>
            <w:proofErr w:type="spellStart"/>
            <w:r>
              <w:t>Ахалазия</w:t>
            </w:r>
            <w:proofErr w:type="spellEnd"/>
            <w:r>
              <w:t xml:space="preserve"> кардиальной части пищевода</w:t>
            </w:r>
          </w:p>
        </w:tc>
        <w:tc>
          <w:tcPr>
            <w:tcW w:w="1984" w:type="dxa"/>
            <w:vMerge w:val="restart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4F0AD9" w:rsidRDefault="00D06D0A">
            <w:pPr>
              <w:pStyle w:val="ConsPlusNormal0"/>
            </w:pPr>
            <w:r>
              <w:t>Отсутствие данных о ЗНО по результатам ЭГДС с множественной биопсией</w:t>
            </w:r>
          </w:p>
        </w:tc>
        <w:tc>
          <w:tcPr>
            <w:tcW w:w="1814" w:type="dxa"/>
            <w:vMerge w:val="restart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  <w:vMerge w:val="restart"/>
          </w:tcPr>
          <w:p w:rsidR="004F0AD9" w:rsidRDefault="00D06D0A">
            <w:pPr>
              <w:pStyle w:val="ConsPlusNormal0"/>
            </w:pPr>
            <w:r>
              <w:t xml:space="preserve">Прием (осмотр, консультация) врача-онколога по медицинским показаниям </w:t>
            </w:r>
            <w:r>
              <w:t xml:space="preserve">(дисплазия или </w:t>
            </w:r>
            <w:proofErr w:type="spellStart"/>
            <w:r>
              <w:t>аденокарцинома</w:t>
            </w:r>
            <w:proofErr w:type="spellEnd"/>
            <w:r>
              <w:t xml:space="preserve"> по результатам биопсии)</w:t>
            </w:r>
          </w:p>
        </w:tc>
      </w:tr>
      <w:tr w:rsidR="004F0AD9"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>K22.2</w:t>
            </w:r>
          </w:p>
        </w:tc>
        <w:tc>
          <w:tcPr>
            <w:tcW w:w="2778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>Непроходимость пищевода</w:t>
            </w:r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K22.7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Пищевод </w:t>
            </w:r>
            <w:proofErr w:type="spellStart"/>
            <w:r>
              <w:t>Барретта</w:t>
            </w:r>
            <w:proofErr w:type="spellEnd"/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Отсутствие данных о ЗНО по результатам ЭГДС с множественной биопсией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 xml:space="preserve">Прием (осмотр, консультация) врача-онколога по медицинским показаниям (дисплазия или </w:t>
            </w:r>
            <w:proofErr w:type="spellStart"/>
            <w:r>
              <w:t>аденокарцинома</w:t>
            </w:r>
            <w:proofErr w:type="spellEnd"/>
            <w:r>
              <w:t xml:space="preserve"> по результатам биопсии)</w:t>
            </w:r>
          </w:p>
        </w:tc>
      </w:tr>
      <w:tr w:rsidR="004F0AD9">
        <w:tc>
          <w:tcPr>
            <w:tcW w:w="567" w:type="dxa"/>
            <w:vMerge w:val="restart"/>
          </w:tcPr>
          <w:p w:rsidR="004F0AD9" w:rsidRDefault="00D06D0A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1814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K70.3</w:t>
            </w:r>
          </w:p>
        </w:tc>
        <w:tc>
          <w:tcPr>
            <w:tcW w:w="2778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Алкогольный цирроз печени</w:t>
            </w:r>
          </w:p>
        </w:tc>
        <w:tc>
          <w:tcPr>
            <w:tcW w:w="1984" w:type="dxa"/>
            <w:vMerge w:val="restart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3 - 4 месяца</w:t>
            </w:r>
          </w:p>
        </w:tc>
        <w:tc>
          <w:tcPr>
            <w:tcW w:w="2778" w:type="dxa"/>
            <w:vMerge w:val="restart"/>
          </w:tcPr>
          <w:p w:rsidR="004F0AD9" w:rsidRDefault="00D06D0A">
            <w:pPr>
              <w:pStyle w:val="ConsPlusNormal0"/>
            </w:pPr>
            <w:r>
              <w:t xml:space="preserve">Отсутствие данных о ЗНО по результатам ультразвукового исследования </w:t>
            </w:r>
            <w:hyperlink w:anchor="P473" w:tooltip="&lt;13&gt; Далее - УЗИ.">
              <w:r>
                <w:rPr>
                  <w:color w:val="0000FF"/>
                </w:rPr>
                <w:t>&lt;13&gt;</w:t>
              </w:r>
            </w:hyperlink>
            <w:r>
              <w:t xml:space="preserve"> или компьютерной томографии </w:t>
            </w:r>
            <w:hyperlink w:anchor="P474" w:tooltip="&lt;14&gt; Далее - КТ.">
              <w:r>
                <w:rPr>
                  <w:color w:val="0000FF"/>
                </w:rPr>
                <w:t>&lt;14&gt;</w:t>
              </w:r>
            </w:hyperlink>
            <w:r>
              <w:t xml:space="preserve">, или магнитно-резонансной томографии </w:t>
            </w:r>
            <w:hyperlink w:anchor="P475" w:tooltip="&lt;15&gt; Далее - МРТ.">
              <w:r>
                <w:rPr>
                  <w:color w:val="0000FF"/>
                </w:rPr>
                <w:t>&lt;15&gt;</w:t>
              </w:r>
            </w:hyperlink>
            <w:r>
              <w:t>;</w:t>
            </w:r>
          </w:p>
          <w:p w:rsidR="004F0AD9" w:rsidRDefault="00D06D0A">
            <w:pPr>
              <w:pStyle w:val="ConsPlusNormal0"/>
            </w:pPr>
            <w:r>
              <w:t>повышение уровня альфа-</w:t>
            </w:r>
            <w:proofErr w:type="spellStart"/>
            <w:r>
              <w:t>фетопротеина</w:t>
            </w:r>
            <w:proofErr w:type="spellEnd"/>
            <w:r>
              <w:t xml:space="preserve"> </w:t>
            </w:r>
            <w:hyperlink w:anchor="P476" w:tooltip="&lt;16&gt; Далее - АФП.">
              <w:r>
                <w:rPr>
                  <w:color w:val="0000FF"/>
                </w:rPr>
                <w:t>&lt;16&gt;</w:t>
              </w:r>
            </w:hyperlink>
            <w:r>
              <w:t xml:space="preserve"> крови</w:t>
            </w:r>
          </w:p>
        </w:tc>
        <w:tc>
          <w:tcPr>
            <w:tcW w:w="1814" w:type="dxa"/>
            <w:vMerge w:val="restart"/>
          </w:tcPr>
          <w:p w:rsidR="004F0AD9" w:rsidRDefault="00D06D0A">
            <w:pPr>
              <w:pStyle w:val="ConsPlusNormal0"/>
            </w:pPr>
            <w:r>
              <w:lastRenderedPageBreak/>
              <w:t>Пожизненно или до выявления/лечения гепатоцеллюлярн</w:t>
            </w:r>
            <w:r>
              <w:lastRenderedPageBreak/>
              <w:t>ой карциномы</w:t>
            </w:r>
          </w:p>
        </w:tc>
        <w:tc>
          <w:tcPr>
            <w:tcW w:w="3005" w:type="dxa"/>
            <w:vMerge w:val="restart"/>
          </w:tcPr>
          <w:p w:rsidR="004F0AD9" w:rsidRDefault="00D06D0A">
            <w:pPr>
              <w:pStyle w:val="ConsPlusNormal0"/>
            </w:pPr>
            <w:r>
              <w:lastRenderedPageBreak/>
              <w:t>Прием (осмотр, консультация) врача-онколога по медици</w:t>
            </w:r>
            <w:r>
              <w:t xml:space="preserve">нским показаниям (изменения уровня АФП сыворотки крови, </w:t>
            </w:r>
            <w:r>
              <w:lastRenderedPageBreak/>
              <w:t xml:space="preserve">отличающиеся от </w:t>
            </w:r>
            <w:proofErr w:type="spellStart"/>
            <w:r>
              <w:t>референсных</w:t>
            </w:r>
            <w:proofErr w:type="spellEnd"/>
            <w:r>
              <w:t xml:space="preserve"> значений, появление и (или) рост дополнительных объемных образований в паренхиме печени)</w:t>
            </w:r>
          </w:p>
        </w:tc>
      </w:tr>
      <w:tr w:rsidR="004F0AD9"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>K74.3 - K74.6</w:t>
            </w:r>
          </w:p>
        </w:tc>
        <w:tc>
          <w:tcPr>
            <w:tcW w:w="2778" w:type="dxa"/>
            <w:tcBorders>
              <w:top w:val="nil"/>
            </w:tcBorders>
          </w:tcPr>
          <w:p w:rsidR="004F0AD9" w:rsidRDefault="00D06D0A">
            <w:pPr>
              <w:pStyle w:val="ConsPlusNormal0"/>
              <w:jc w:val="both"/>
            </w:pPr>
            <w:r>
              <w:t xml:space="preserve">Первичный </w:t>
            </w:r>
            <w:proofErr w:type="spellStart"/>
            <w:r>
              <w:t>билиарный</w:t>
            </w:r>
            <w:proofErr w:type="spellEnd"/>
            <w:r>
              <w:t xml:space="preserve"> цирроз, вторичный </w:t>
            </w:r>
            <w:proofErr w:type="spellStart"/>
            <w:r>
              <w:t>билиарный</w:t>
            </w:r>
            <w:proofErr w:type="spellEnd"/>
            <w:r>
              <w:t xml:space="preserve"> цирроз, </w:t>
            </w:r>
            <w:proofErr w:type="spellStart"/>
            <w:r>
              <w:lastRenderedPageBreak/>
              <w:t>билиарный</w:t>
            </w:r>
            <w:proofErr w:type="spellEnd"/>
            <w:r>
              <w:t xml:space="preserve"> цирроз неуточненный, другое и неуточненный цирроз печени</w:t>
            </w:r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D13.4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Гепатоцеллюлярная аденома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Отсутствие данных о ЗНО по результатам УЗИ или КТ, или МРТ;</w:t>
            </w:r>
          </w:p>
          <w:p w:rsidR="004F0AD9" w:rsidRDefault="00D06D0A">
            <w:pPr>
              <w:pStyle w:val="ConsPlusNormal0"/>
            </w:pPr>
            <w:r>
              <w:t>отсутствие данных о ЗНО по результатам биопсии;</w:t>
            </w:r>
          </w:p>
          <w:p w:rsidR="004F0AD9" w:rsidRDefault="00D06D0A">
            <w:pPr>
              <w:pStyle w:val="ConsPlusNormal0"/>
            </w:pPr>
            <w:r>
              <w:t>повышение уровня АФП крови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 или до удаления гепатоцеллюлярной аденомы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консультация) врача-онколога по медицинским показания</w:t>
            </w:r>
            <w:r>
              <w:t xml:space="preserve">м (изменения уровня АФП сыворотки крови, отличающиеся от </w:t>
            </w:r>
            <w:proofErr w:type="spellStart"/>
            <w:r>
              <w:t>референсных</w:t>
            </w:r>
            <w:proofErr w:type="spellEnd"/>
            <w:r>
              <w:t xml:space="preserve"> значений, или увеличение размеров и\или </w:t>
            </w:r>
            <w:proofErr w:type="spellStart"/>
            <w:r>
              <w:t>васкуляризации</w:t>
            </w:r>
            <w:proofErr w:type="spellEnd"/>
            <w:r>
              <w:t xml:space="preserve"> аденомы, злокачественный рост по данным биопсии)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D37.6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Полип желчного пузыря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  <w:jc w:val="both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Отсутствие данных об увеличении размеров по результатам УЗИ или КТ, или МРТ (размеры полипа и глубина инвазии в стенку желчного пузыря)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  <w:jc w:val="both"/>
            </w:pPr>
            <w:r>
              <w:t>Пожизненно или до оперативного удаления желчного п</w:t>
            </w:r>
            <w:r>
              <w:t>узыря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консультация) врача-онколога по медицинским показаниям (увеличение размеров полипа, появление инвазии)</w:t>
            </w:r>
          </w:p>
        </w:tc>
      </w:tr>
    </w:tbl>
    <w:p w:rsidR="004F0AD9" w:rsidRDefault="004F0AD9">
      <w:pPr>
        <w:pStyle w:val="ConsPlusNormal0"/>
        <w:sectPr w:rsidR="004F0AD9">
          <w:headerReference w:type="default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4F0AD9" w:rsidRDefault="004F0AD9">
      <w:pPr>
        <w:pStyle w:val="ConsPlusNormal0"/>
        <w:jc w:val="both"/>
      </w:pPr>
    </w:p>
    <w:p w:rsidR="004F0AD9" w:rsidRDefault="00D06D0A">
      <w:pPr>
        <w:pStyle w:val="ConsPlusNormal0"/>
        <w:ind w:firstLine="540"/>
        <w:jc w:val="both"/>
      </w:pPr>
      <w:r>
        <w:t>--------------------------------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5" w:name="P461"/>
      <w:bookmarkEnd w:id="5"/>
      <w:r>
        <w:t xml:space="preserve">&lt;1&gt; Далее - </w:t>
      </w:r>
      <w:hyperlink r:id="rId25" w:tooltip="&quot;Международная статистическая классификация болезней и проблем, связанных со здоровьем (10-й пересмотр) (МКБ-10) (версия 2.20 от 14.04.2022)&quot; {КонсультантПлюс}">
        <w:r>
          <w:rPr>
            <w:color w:val="0000FF"/>
          </w:rPr>
          <w:t>МКБ-10</w:t>
        </w:r>
      </w:hyperlink>
      <w:r>
        <w:t>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6" w:name="P462"/>
      <w:bookmarkEnd w:id="6"/>
      <w:r>
        <w:t>&lt;2&gt; Далее - ИМТ.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7" w:name="P463"/>
      <w:bookmarkEnd w:id="7"/>
      <w:r>
        <w:t>&lt;3&gt; Далее - АД.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8" w:name="P464"/>
      <w:bookmarkEnd w:id="8"/>
      <w:r>
        <w:t>&lt;4&gt; Далее - ЧСС.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9" w:name="P465"/>
      <w:bookmarkEnd w:id="9"/>
      <w:r>
        <w:t>&lt;5&gt; Далее - ХС-ЛПНП.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10" w:name="P466"/>
      <w:bookmarkEnd w:id="10"/>
      <w:r>
        <w:t>&lt;6&gt; Далее - ЭКГ.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11" w:name="P467"/>
      <w:bookmarkEnd w:id="11"/>
      <w:r>
        <w:t xml:space="preserve">&lt;7&gt; Далее - </w:t>
      </w:r>
      <w:proofErr w:type="spellStart"/>
      <w:r>
        <w:t>ЭхоКГ</w:t>
      </w:r>
      <w:proofErr w:type="spellEnd"/>
      <w:r>
        <w:t>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12" w:name="P468"/>
      <w:bookmarkEnd w:id="12"/>
      <w:r>
        <w:t>&lt;8&gt; Далее - МНО.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13" w:name="P469"/>
      <w:bookmarkEnd w:id="13"/>
      <w:r>
        <w:t>&lt;9&gt; Далее - КФК.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14" w:name="P470"/>
      <w:bookmarkEnd w:id="14"/>
      <w:r>
        <w:t>&lt;10&gt; Далее - ЭГДС.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15" w:name="P471"/>
      <w:bookmarkEnd w:id="15"/>
      <w:r>
        <w:t>&lt;11&gt; Далее - ФВД.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16" w:name="P472"/>
      <w:bookmarkEnd w:id="16"/>
      <w:r>
        <w:t>&lt;12&gt; Далее - ЗНО.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17" w:name="P473"/>
      <w:bookmarkEnd w:id="17"/>
      <w:r>
        <w:t>&lt;13&gt; Далее - УЗИ.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18" w:name="P474"/>
      <w:bookmarkEnd w:id="18"/>
      <w:r>
        <w:t>&lt;14&gt; Далее - КТ.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19" w:name="P475"/>
      <w:bookmarkEnd w:id="19"/>
      <w:r>
        <w:t>&lt;15&gt; Далее - МРТ.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20" w:name="P476"/>
      <w:bookmarkEnd w:id="20"/>
      <w:r>
        <w:t>&lt;16&gt; Далее - АФП.</w:t>
      </w:r>
    </w:p>
    <w:p w:rsidR="004F0AD9" w:rsidRDefault="004F0AD9">
      <w:pPr>
        <w:pStyle w:val="ConsPlusNormal0"/>
        <w:jc w:val="both"/>
      </w:pPr>
    </w:p>
    <w:p w:rsidR="004F0AD9" w:rsidRDefault="004F0AD9">
      <w:pPr>
        <w:pStyle w:val="ConsPlusNormal0"/>
        <w:jc w:val="both"/>
      </w:pPr>
    </w:p>
    <w:p w:rsidR="004F0AD9" w:rsidRDefault="004F0AD9">
      <w:pPr>
        <w:pStyle w:val="ConsPlusNormal0"/>
        <w:jc w:val="both"/>
      </w:pPr>
    </w:p>
    <w:p w:rsidR="004F0AD9" w:rsidRDefault="004F0AD9">
      <w:pPr>
        <w:pStyle w:val="ConsPlusNormal0"/>
        <w:jc w:val="both"/>
      </w:pPr>
    </w:p>
    <w:p w:rsidR="004F0AD9" w:rsidRDefault="004F0AD9">
      <w:pPr>
        <w:pStyle w:val="ConsPlusNormal0"/>
        <w:jc w:val="both"/>
      </w:pPr>
    </w:p>
    <w:p w:rsidR="004F0AD9" w:rsidRDefault="00D06D0A">
      <w:pPr>
        <w:pStyle w:val="ConsPlusNormal0"/>
        <w:jc w:val="right"/>
        <w:outlineLvl w:val="1"/>
      </w:pPr>
      <w:r>
        <w:t>Приложение N 2</w:t>
      </w:r>
    </w:p>
    <w:p w:rsidR="004F0AD9" w:rsidRDefault="00D06D0A">
      <w:pPr>
        <w:pStyle w:val="ConsPlusNormal0"/>
        <w:jc w:val="right"/>
      </w:pPr>
      <w:r>
        <w:t>к Порядку проведения диспансерного</w:t>
      </w:r>
    </w:p>
    <w:p w:rsidR="004F0AD9" w:rsidRDefault="00D06D0A">
      <w:pPr>
        <w:pStyle w:val="ConsPlusNormal0"/>
        <w:jc w:val="right"/>
      </w:pPr>
      <w:r>
        <w:t>наблюдения за взрослыми, утвержденному</w:t>
      </w:r>
    </w:p>
    <w:p w:rsidR="004F0AD9" w:rsidRDefault="00D06D0A">
      <w:pPr>
        <w:pStyle w:val="ConsPlusNormal0"/>
        <w:jc w:val="right"/>
      </w:pPr>
      <w:r>
        <w:t>приказом Министерства здравоохранени</w:t>
      </w:r>
      <w:r>
        <w:t>я</w:t>
      </w:r>
    </w:p>
    <w:p w:rsidR="004F0AD9" w:rsidRDefault="00D06D0A">
      <w:pPr>
        <w:pStyle w:val="ConsPlusNormal0"/>
        <w:jc w:val="right"/>
      </w:pPr>
      <w:r>
        <w:t>Российской Федерации</w:t>
      </w:r>
    </w:p>
    <w:p w:rsidR="004F0AD9" w:rsidRDefault="00D06D0A">
      <w:pPr>
        <w:pStyle w:val="ConsPlusNormal0"/>
        <w:jc w:val="right"/>
      </w:pPr>
      <w:r>
        <w:t>от 15 марта 2022 г. N 168н</w:t>
      </w:r>
    </w:p>
    <w:p w:rsidR="004F0AD9" w:rsidRDefault="004F0AD9">
      <w:pPr>
        <w:pStyle w:val="ConsPlusNormal0"/>
        <w:jc w:val="both"/>
      </w:pPr>
    </w:p>
    <w:p w:rsidR="004F0AD9" w:rsidRDefault="00D06D0A">
      <w:pPr>
        <w:pStyle w:val="ConsPlusTitle0"/>
        <w:jc w:val="center"/>
      </w:pPr>
      <w:r>
        <w:t>ПЕРЕЧЕНЬ</w:t>
      </w:r>
    </w:p>
    <w:p w:rsidR="004F0AD9" w:rsidRDefault="00D06D0A">
      <w:pPr>
        <w:pStyle w:val="ConsPlusTitle0"/>
        <w:jc w:val="center"/>
      </w:pPr>
      <w:r>
        <w:t>ХРОНИЧЕСКИХ ЗАБОЛЕВАНИЙ, ФУНКЦИОНАЛЬНЫХ РАССТРОЙСТВ, ИНЫХ</w:t>
      </w:r>
    </w:p>
    <w:p w:rsidR="004F0AD9" w:rsidRDefault="00D06D0A">
      <w:pPr>
        <w:pStyle w:val="ConsPlusTitle0"/>
        <w:jc w:val="center"/>
      </w:pPr>
      <w:r>
        <w:t>СОСТОЯНИЙ, ПРИ НАЛИЧИИ КОТОРЫХ УСТАНАВЛИВАЕТСЯ ДИСПАНСЕРНОЕ</w:t>
      </w:r>
    </w:p>
    <w:p w:rsidR="004F0AD9" w:rsidRDefault="00D06D0A">
      <w:pPr>
        <w:pStyle w:val="ConsPlusTitle0"/>
        <w:jc w:val="center"/>
      </w:pPr>
      <w:r>
        <w:t>НАБЛЮДЕНИЕ ЗА ВЗРОСЛЫМ НАСЕЛЕНИЕМ ВРАЧОМ-КАРДИОЛОГОМ</w:t>
      </w:r>
    </w:p>
    <w:p w:rsidR="004F0AD9" w:rsidRDefault="004F0AD9">
      <w:pPr>
        <w:pStyle w:val="ConsPlusNormal0"/>
        <w:jc w:val="both"/>
      </w:pPr>
    </w:p>
    <w:p w:rsidR="004F0AD9" w:rsidRDefault="004F0AD9">
      <w:pPr>
        <w:pStyle w:val="ConsPlusNormal0"/>
        <w:sectPr w:rsidR="004F0AD9">
          <w:headerReference w:type="default" r:id="rId26"/>
          <w:footerReference w:type="default" r:id="rId27"/>
          <w:headerReference w:type="first" r:id="rId28"/>
          <w:footerReference w:type="first" r:id="rId2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2778"/>
        <w:gridCol w:w="1984"/>
        <w:gridCol w:w="2778"/>
        <w:gridCol w:w="1814"/>
        <w:gridCol w:w="3005"/>
      </w:tblGrid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lastRenderedPageBreak/>
              <w:t>N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  <w:jc w:val="center"/>
            </w:pPr>
            <w:r>
              <w:t xml:space="preserve">Код по Международной статистической </w:t>
            </w:r>
            <w:hyperlink r:id="rId30" w:tooltip="&quot;Международная статистическая классификация болезней и проблем, связанных со здоровьем (10-й пересмотр) (МКБ-10) (версия 2.20 от 14.04.2022)&quot; {КонсультантПлюс}">
              <w:r>
                <w:rPr>
                  <w:color w:val="0000FF"/>
                </w:rPr>
                <w:t>классификации</w:t>
              </w:r>
            </w:hyperlink>
            <w:r>
              <w:t xml:space="preserve"> болезней и проблем, связанных с</w:t>
            </w:r>
            <w:r>
              <w:t xml:space="preserve">о здоровьем, 10-го пересмотра </w:t>
            </w:r>
            <w:hyperlink w:anchor="P728" w:tooltip="&lt;1&gt; Далее - МКБ-10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78" w:type="dxa"/>
          </w:tcPr>
          <w:p w:rsidR="004F0AD9" w:rsidRDefault="00D06D0A">
            <w:pPr>
              <w:pStyle w:val="ConsPlusNormal0"/>
              <w:jc w:val="center"/>
            </w:pPr>
            <w:r>
              <w:t>Хроническое заболевание, функциональное расстройство, иное состояние, при наличии которых устанавливается диспансерное наблюдение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  <w:jc w:val="center"/>
            </w:pPr>
            <w:r>
              <w:t>Минимальная периодичность диспансерных п</w:t>
            </w:r>
            <w:r>
              <w:t>риемов (осмотров, консультаций)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  <w:jc w:val="center"/>
            </w:pPr>
            <w:r>
              <w:t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  <w:jc w:val="center"/>
            </w:pPr>
            <w:r>
              <w:t>Длительность диспансерного наблюдения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  <w:jc w:val="center"/>
            </w:pPr>
            <w:r>
              <w:t>Примечания</w:t>
            </w:r>
          </w:p>
        </w:tc>
      </w:tr>
      <w:tr w:rsidR="004F0AD9">
        <w:tc>
          <w:tcPr>
            <w:tcW w:w="567" w:type="dxa"/>
            <w:vMerge w:val="restart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I05 - I09</w:t>
            </w:r>
          </w:p>
        </w:tc>
        <w:tc>
          <w:tcPr>
            <w:tcW w:w="2778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Хронические ревматические болезни сердца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 xml:space="preserve">Вес (индекс массы тела </w:t>
            </w:r>
            <w:hyperlink w:anchor="P729" w:tooltip="&lt;2&gt; Далее - ИМТ.">
              <w:r>
                <w:rPr>
                  <w:color w:val="0000FF"/>
                </w:rPr>
                <w:t>&lt;2&gt;</w:t>
              </w:r>
            </w:hyperlink>
            <w:r>
              <w:t>), окружность талии, статус курения;</w:t>
            </w:r>
          </w:p>
          <w:p w:rsidR="004F0AD9" w:rsidRDefault="00D06D0A">
            <w:pPr>
              <w:pStyle w:val="ConsPlusNormal0"/>
            </w:pPr>
            <w:r>
              <w:t xml:space="preserve">артериальное давление </w:t>
            </w:r>
            <w:hyperlink w:anchor="P730" w:tooltip="&lt;3&gt; Далее - АД.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r>
              <w:t xml:space="preserve">частота сердечных сокращений </w:t>
            </w:r>
            <w:hyperlink w:anchor="P731" w:tooltip="&lt;4&gt; Далее - ЧСС.">
              <w:r>
                <w:rPr>
                  <w:color w:val="0000FF"/>
                </w:rPr>
                <w:t>&lt;4&gt;</w:t>
              </w:r>
            </w:hyperlink>
            <w:r>
              <w:t xml:space="preserve"> (согласно клиническим рекомендациям);</w:t>
            </w:r>
          </w:p>
          <w:p w:rsidR="004F0AD9" w:rsidRDefault="00D06D0A">
            <w:pPr>
              <w:pStyle w:val="ConsPlusNormal0"/>
            </w:pPr>
            <w:r>
              <w:t xml:space="preserve">общетерапевтический биохимический анализ крови (с расчетом скорости клубочковой фильтрации </w:t>
            </w:r>
            <w:hyperlink w:anchor="P732" w:tooltip="&lt;5&gt; Далее - СКФ.">
              <w:r>
                <w:rPr>
                  <w:color w:val="0000FF"/>
                </w:rPr>
                <w:t>&lt;5&gt;</w:t>
              </w:r>
            </w:hyperlink>
            <w:r>
              <w:t>) (не реже 1 раза в год);</w:t>
            </w:r>
          </w:p>
          <w:p w:rsidR="004F0AD9" w:rsidRDefault="00D06D0A">
            <w:pPr>
              <w:pStyle w:val="ConsPlusNormal0"/>
            </w:pPr>
            <w:r>
              <w:t>клинический анализ крови (не реже 1 раза в год);</w:t>
            </w:r>
          </w:p>
          <w:p w:rsidR="004F0AD9" w:rsidRDefault="00D06D0A">
            <w:pPr>
              <w:pStyle w:val="ConsPlusNormal0"/>
            </w:pPr>
            <w:r>
              <w:t xml:space="preserve">пациентам при терапии </w:t>
            </w:r>
            <w:proofErr w:type="spellStart"/>
            <w:r>
              <w:t>варфарином</w:t>
            </w:r>
            <w:proofErr w:type="spellEnd"/>
            <w:r>
              <w:t xml:space="preserve"> - международное нормализованное отношение </w:t>
            </w:r>
            <w:hyperlink w:anchor="P733" w:tooltip="&lt;6&gt; Далее - МНО.">
              <w:r>
                <w:rPr>
                  <w:color w:val="0000FF"/>
                </w:rPr>
                <w:t>&lt;6&gt;</w:t>
              </w:r>
            </w:hyperlink>
            <w:r>
              <w:t xml:space="preserve"> (не</w:t>
            </w:r>
            <w:r>
              <w:t xml:space="preserve"> реже 2 раз в год);</w:t>
            </w:r>
          </w:p>
          <w:p w:rsidR="004F0AD9" w:rsidRDefault="00D06D0A">
            <w:pPr>
              <w:pStyle w:val="ConsPlusNormal0"/>
            </w:pPr>
            <w:r>
              <w:t xml:space="preserve">отсутствие признаков прогрессирования заболевания по результатам электрокардиограммы </w:t>
            </w:r>
            <w:hyperlink w:anchor="P734" w:tooltip="&lt;7&gt; Далее - ЭКГ.">
              <w:r>
                <w:rPr>
                  <w:color w:val="0000FF"/>
                </w:rPr>
                <w:t>&lt;7&gt;</w:t>
              </w:r>
            </w:hyperlink>
            <w:r>
              <w:t xml:space="preserve"> (не реже 1 раз в год);</w:t>
            </w:r>
          </w:p>
          <w:p w:rsidR="004F0AD9" w:rsidRDefault="00D06D0A">
            <w:pPr>
              <w:pStyle w:val="ConsPlusNormal0"/>
            </w:pPr>
            <w:r>
              <w:t>отсутствие признаков застоя в легких по данным рентгенографии органов грудн</w:t>
            </w:r>
            <w:r>
              <w:t>ой клетки (не реже 1 раз в год);</w:t>
            </w:r>
          </w:p>
          <w:p w:rsidR="004F0AD9" w:rsidRDefault="00D06D0A">
            <w:pPr>
              <w:pStyle w:val="ConsPlusNormal0"/>
            </w:pPr>
            <w:r>
              <w:t xml:space="preserve">отсутствие признаков </w:t>
            </w:r>
            <w:r>
              <w:lastRenderedPageBreak/>
              <w:t xml:space="preserve">прогрессирования заболевания по результатам эхокардиограммы </w:t>
            </w:r>
            <w:hyperlink w:anchor="P735" w:tooltip="&lt;8&gt; Далее - ЭхоКГ.">
              <w:r>
                <w:rPr>
                  <w:color w:val="0000FF"/>
                </w:rPr>
                <w:t>&lt;8&gt;</w:t>
              </w:r>
            </w:hyperlink>
            <w:r>
              <w:t xml:space="preserve"> - диаметр аорты (не реже 1 раза в год);</w:t>
            </w:r>
          </w:p>
          <w:p w:rsidR="004F0AD9" w:rsidRDefault="00D06D0A">
            <w:pPr>
              <w:pStyle w:val="ConsPlusNormal0"/>
            </w:pPr>
            <w:r>
              <w:t>для пациентов с аневризмой грудной аорты (расши</w:t>
            </w:r>
            <w:r>
              <w:t xml:space="preserve">рение любого отдела грудной аорты &gt; 40 мм) - компьютерная </w:t>
            </w:r>
            <w:proofErr w:type="spellStart"/>
            <w:r>
              <w:t>томографическая</w:t>
            </w:r>
            <w:proofErr w:type="spellEnd"/>
            <w:r>
              <w:t xml:space="preserve"> ангиография </w:t>
            </w:r>
            <w:hyperlink w:anchor="P736" w:tooltip="&lt;9&gt; Далее - КТ-ангиография.">
              <w:r>
                <w:rPr>
                  <w:color w:val="0000FF"/>
                </w:rPr>
                <w:t>&lt;9&gt;</w:t>
              </w:r>
            </w:hyperlink>
            <w:r>
              <w:t xml:space="preserve"> - через 6 мес. после постановки диагноза, далее при стабильном состоянии грудной аорты и ее максимальном д</w:t>
            </w:r>
            <w:r>
              <w:t>иаметре 40 - 50 мм - ежегодно;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lastRenderedPageBreak/>
              <w:t>Пожизненно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Диспансерное наблюдение врачом-кардиологом осуществляется при пороках сердца и крупных сосудов</w:t>
            </w:r>
          </w:p>
        </w:tc>
      </w:tr>
      <w:tr w:rsidR="004F0AD9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>I34 - I37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>Неревматические поражения митрального клапана, аортального клапана, трехстворчатого клапана, поражения клапана легочной артерии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4F0AD9" w:rsidRDefault="004F0AD9">
            <w:pPr>
              <w:pStyle w:val="ConsPlusNormal0"/>
            </w:pPr>
          </w:p>
        </w:tc>
      </w:tr>
      <w:tr w:rsidR="004F0AD9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>I51.0 - I51.2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>Дефект перегородки сердца приобретенный, разрыв сухожилий хорды, не классифицированный в других рубриках, разрыв сосочковой мышцы, не классифицированный в других рубриках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4F0AD9" w:rsidRDefault="004F0AD9">
            <w:pPr>
              <w:pStyle w:val="ConsPlusNormal0"/>
            </w:pPr>
          </w:p>
        </w:tc>
      </w:tr>
      <w:tr w:rsidR="004F0AD9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>I71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>Аневризма и расслоение аорты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4F0AD9" w:rsidRDefault="004F0AD9">
            <w:pPr>
              <w:pStyle w:val="ConsPlusNormal0"/>
            </w:pPr>
          </w:p>
        </w:tc>
      </w:tr>
      <w:tr w:rsidR="004F0AD9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>Z95.2 - Z95.4, Z95.8, Z95.9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 xml:space="preserve">Наличие протеза сердечного клапана, наличие </w:t>
            </w:r>
            <w:proofErr w:type="spellStart"/>
            <w:r>
              <w:t>ксеногенного</w:t>
            </w:r>
            <w:proofErr w:type="spellEnd"/>
            <w:r>
              <w:t xml:space="preserve"> сердечного клапана, наличие другого заменителя сердечного клапана, наличие других сердечных и сосудистых имплантатов и трансплантатов, наличие </w:t>
            </w:r>
            <w:r>
              <w:lastRenderedPageBreak/>
              <w:t>сердечного и сосудистого имплантата и трансплантата неут</w:t>
            </w:r>
            <w:r>
              <w:t>очненных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4F0AD9" w:rsidRDefault="004F0AD9">
            <w:pPr>
              <w:pStyle w:val="ConsPlusNormal0"/>
            </w:pPr>
          </w:p>
        </w:tc>
      </w:tr>
      <w:tr w:rsidR="004F0AD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</w:tcBorders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</w:tcBorders>
          </w:tcPr>
          <w:p w:rsidR="004F0AD9" w:rsidRDefault="004F0AD9">
            <w:pPr>
              <w:pStyle w:val="ConsPlusNormal0"/>
            </w:pPr>
          </w:p>
        </w:tc>
        <w:tc>
          <w:tcPr>
            <w:tcW w:w="1984" w:type="dxa"/>
            <w:tcBorders>
              <w:top w:val="nil"/>
            </w:tcBorders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 xml:space="preserve">при наличии факторов риска (неконтролируемая артериальная гипертония, двустворчатый аортальный клапан, планируемая беременность, тяжелая аортальная, митральная </w:t>
            </w:r>
            <w:proofErr w:type="spellStart"/>
            <w:r>
              <w:t>регургитация</w:t>
            </w:r>
            <w:proofErr w:type="spellEnd"/>
            <w:r>
              <w:t xml:space="preserve">, </w:t>
            </w:r>
            <w:proofErr w:type="spellStart"/>
            <w:r>
              <w:t>коарктация</w:t>
            </w:r>
            <w:proofErr w:type="spellEnd"/>
            <w:r>
              <w:t xml:space="preserve"> аорты, семейный анамнез аневризм, расслоений аорты, внезапной смерти, п</w:t>
            </w:r>
            <w:r>
              <w:t xml:space="preserve">рогрессии расширения </w:t>
            </w:r>
            <w:proofErr w:type="gramStart"/>
            <w:r>
              <w:t>аорты &gt;</w:t>
            </w:r>
            <w:proofErr w:type="gramEnd"/>
            <w:r>
              <w:t xml:space="preserve"> 3 мм/год, аневризма или расслоение любого другого артериального бассейна), а также при диаметре аорты 50 - 54 мм - не реже 2 раз в год с решением вопроса о хирургической (</w:t>
            </w:r>
            <w:proofErr w:type="spellStart"/>
            <w:r>
              <w:t>транскатетерной</w:t>
            </w:r>
            <w:proofErr w:type="spellEnd"/>
            <w:r>
              <w:t>, гибридной) коррекции;</w:t>
            </w:r>
          </w:p>
          <w:p w:rsidR="004F0AD9" w:rsidRDefault="00D06D0A">
            <w:pPr>
              <w:pStyle w:val="ConsPlusNormal0"/>
            </w:pPr>
            <w:r>
              <w:t xml:space="preserve">пациентам после </w:t>
            </w:r>
            <w:r>
              <w:lastRenderedPageBreak/>
              <w:t>х</w:t>
            </w:r>
            <w:r>
              <w:t>ирургической коррекции аорты и/или ее магистральных ветвей КТ-ангиография через 1, 6 и 12 мес. после вмешательства, далее - ежегодно</w:t>
            </w:r>
          </w:p>
        </w:tc>
        <w:tc>
          <w:tcPr>
            <w:tcW w:w="1814" w:type="dxa"/>
            <w:tcBorders>
              <w:top w:val="nil"/>
            </w:tcBorders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tcBorders>
              <w:top w:val="nil"/>
            </w:tcBorders>
          </w:tcPr>
          <w:p w:rsidR="004F0AD9" w:rsidRDefault="004F0AD9">
            <w:pPr>
              <w:pStyle w:val="ConsPlusNormal0"/>
            </w:pP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t>2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I10 - I15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Болезни, характеризующиеся повышенным кровяным давлением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</w:t>
            </w:r>
            <w:r>
              <w:t xml:space="preserve"> реже 2 раз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Вес (ИМТ), окружность талии, статус курения;</w:t>
            </w:r>
          </w:p>
          <w:p w:rsidR="004F0AD9" w:rsidRDefault="00D06D0A">
            <w:pPr>
              <w:pStyle w:val="ConsPlusNormal0"/>
            </w:pPr>
            <w:r>
              <w:t>АД, ЧСС;</w:t>
            </w:r>
          </w:p>
          <w:p w:rsidR="004F0AD9" w:rsidRDefault="00D06D0A">
            <w:pPr>
              <w:pStyle w:val="ConsPlusNormal0"/>
            </w:pPr>
            <w:r>
              <w:t xml:space="preserve">оценка домашнего </w:t>
            </w:r>
            <w:proofErr w:type="spellStart"/>
            <w:r>
              <w:t>мониторирования</w:t>
            </w:r>
            <w:proofErr w:type="spellEnd"/>
            <w:r>
              <w:t xml:space="preserve"> артериального давления и дневников с указанием доз принимаемых препаратов;</w:t>
            </w:r>
          </w:p>
          <w:p w:rsidR="004F0AD9" w:rsidRDefault="00D06D0A">
            <w:pPr>
              <w:pStyle w:val="ConsPlusNormal0"/>
            </w:pPr>
            <w:r>
              <w:t>общетерапевтический биохимический анализ крови (с расчетом СКФ) (не реже 1 раз в год);</w:t>
            </w:r>
          </w:p>
          <w:p w:rsidR="004F0AD9" w:rsidRDefault="00D06D0A">
            <w:pPr>
              <w:pStyle w:val="ConsPlusNormal0"/>
            </w:pPr>
            <w:r>
              <w:t>клинический анализ крови (не реже 1 раза в год);</w:t>
            </w:r>
          </w:p>
          <w:p w:rsidR="004F0AD9" w:rsidRDefault="00D06D0A">
            <w:pPr>
              <w:pStyle w:val="ConsPlusNormal0"/>
            </w:pPr>
            <w:r>
              <w:t xml:space="preserve">холестерин-липопротеины низкой плотности </w:t>
            </w:r>
            <w:hyperlink w:anchor="P737" w:tooltip="&lt;10&gt; Далее - ХС-ЛПНП.">
              <w:r>
                <w:rPr>
                  <w:color w:val="0000FF"/>
                </w:rPr>
                <w:t>&lt;10&gt;</w:t>
              </w:r>
            </w:hyperlink>
            <w:r>
              <w:t xml:space="preserve"> (не реже 2 раз в год</w:t>
            </w:r>
            <w:r>
              <w:t>);</w:t>
            </w:r>
          </w:p>
          <w:p w:rsidR="004F0AD9" w:rsidRDefault="00D06D0A">
            <w:pPr>
              <w:pStyle w:val="ConsPlusNormal0"/>
            </w:pPr>
            <w:r>
              <w:t>альбуминурия в разовой порции мочи (не реже 2 раз в год);</w:t>
            </w:r>
          </w:p>
          <w:p w:rsidR="004F0AD9" w:rsidRDefault="00D06D0A">
            <w:pPr>
              <w:pStyle w:val="ConsPlusNormal0"/>
            </w:pPr>
            <w:r>
              <w:t>ЭКГ (не реже 1 раза в год);</w:t>
            </w:r>
          </w:p>
          <w:p w:rsidR="004F0AD9" w:rsidRDefault="00D06D0A">
            <w:pPr>
              <w:pStyle w:val="ConsPlusNormal0"/>
            </w:pPr>
            <w:r>
              <w:t>Рентгенография органов грудной клетки (не реже 1 раза в год);</w:t>
            </w:r>
          </w:p>
          <w:p w:rsidR="004F0AD9" w:rsidRDefault="00D06D0A">
            <w:pPr>
              <w:pStyle w:val="ConsPlusNormal0"/>
            </w:pPr>
            <w:proofErr w:type="spellStart"/>
            <w:r>
              <w:t>ЭхоКГ</w:t>
            </w:r>
            <w:proofErr w:type="spellEnd"/>
            <w:r>
              <w:t xml:space="preserve"> (не реже 1 раза в год)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Диспансерное наблюдение врачом-кардиологом осуществляется при артериальной гипертензии, резистентной к медикаментозной терапии и (или) в сочетании с сахарным диабетом и (или) хронической болезнью почек C4 и выше стадии</w:t>
            </w:r>
          </w:p>
        </w:tc>
      </w:tr>
      <w:tr w:rsidR="004F0AD9">
        <w:tc>
          <w:tcPr>
            <w:tcW w:w="567" w:type="dxa"/>
            <w:vMerge w:val="restart"/>
          </w:tcPr>
          <w:p w:rsidR="004F0AD9" w:rsidRDefault="00D06D0A">
            <w:pPr>
              <w:pStyle w:val="ConsPlusNormal0"/>
            </w:pPr>
            <w:r>
              <w:t>3</w:t>
            </w:r>
          </w:p>
        </w:tc>
        <w:tc>
          <w:tcPr>
            <w:tcW w:w="1814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I20 - I25</w:t>
            </w:r>
          </w:p>
        </w:tc>
        <w:tc>
          <w:tcPr>
            <w:tcW w:w="2778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Ишемическая болезнь серд</w:t>
            </w:r>
            <w:r>
              <w:t>ца</w:t>
            </w:r>
          </w:p>
        </w:tc>
        <w:tc>
          <w:tcPr>
            <w:tcW w:w="1984" w:type="dxa"/>
            <w:vMerge w:val="restart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:rsidR="004F0AD9" w:rsidRDefault="00D06D0A">
            <w:pPr>
              <w:pStyle w:val="ConsPlusNormal0"/>
            </w:pPr>
            <w:r>
              <w:t>Вес (ИМТ), окружность талии, статус курения;</w:t>
            </w:r>
          </w:p>
          <w:p w:rsidR="004F0AD9" w:rsidRDefault="00D06D0A">
            <w:pPr>
              <w:pStyle w:val="ConsPlusNormal0"/>
            </w:pPr>
            <w:r>
              <w:t>АД, ЧСС;</w:t>
            </w:r>
          </w:p>
          <w:p w:rsidR="004F0AD9" w:rsidRDefault="00D06D0A">
            <w:pPr>
              <w:pStyle w:val="ConsPlusNormal0"/>
            </w:pPr>
            <w:r>
              <w:t>общетерапевтический биохимический анализ крови (с расчетом СКФ) (не реже 1 раза в год);</w:t>
            </w:r>
          </w:p>
          <w:p w:rsidR="004F0AD9" w:rsidRDefault="00D06D0A">
            <w:pPr>
              <w:pStyle w:val="ConsPlusNormal0"/>
            </w:pPr>
            <w:r>
              <w:t>клинический анализ крови (не реже 1 раза в год);</w:t>
            </w:r>
          </w:p>
          <w:p w:rsidR="004F0AD9" w:rsidRDefault="00D06D0A">
            <w:pPr>
              <w:pStyle w:val="ConsPlusNormal0"/>
            </w:pPr>
            <w:r>
              <w:lastRenderedPageBreak/>
              <w:t>ХС-ЛПНП (не реже 2 раз в год);</w:t>
            </w:r>
          </w:p>
          <w:p w:rsidR="004F0AD9" w:rsidRDefault="00D06D0A">
            <w:pPr>
              <w:pStyle w:val="ConsPlusNormal0"/>
            </w:pPr>
            <w:r>
              <w:t xml:space="preserve">пациентам при терапии </w:t>
            </w:r>
            <w:proofErr w:type="spellStart"/>
            <w:r>
              <w:t>варфарином</w:t>
            </w:r>
            <w:proofErr w:type="spellEnd"/>
            <w:r>
              <w:t xml:space="preserve"> - МНО (не реже 2 раз в год);</w:t>
            </w:r>
          </w:p>
          <w:p w:rsidR="004F0AD9" w:rsidRDefault="00D06D0A">
            <w:pPr>
              <w:pStyle w:val="ConsPlusNormal0"/>
            </w:pPr>
            <w:r>
              <w:t>ЭКГ (не реже 1 раза в год);</w:t>
            </w:r>
          </w:p>
          <w:p w:rsidR="004F0AD9" w:rsidRDefault="00D06D0A">
            <w:pPr>
              <w:pStyle w:val="ConsPlusNormal0"/>
            </w:pPr>
            <w:r>
              <w:t>Рентгенография органов грудной клетки (не реже 1 раз в год);</w:t>
            </w:r>
          </w:p>
          <w:p w:rsidR="004F0AD9" w:rsidRDefault="00D06D0A">
            <w:pPr>
              <w:pStyle w:val="ConsPlusNormal0"/>
            </w:pPr>
            <w:proofErr w:type="spellStart"/>
            <w:r>
              <w:t>ЭхоКГ</w:t>
            </w:r>
            <w:proofErr w:type="spellEnd"/>
            <w:r>
              <w:t xml:space="preserve"> (не реже 1 раза в г</w:t>
            </w:r>
            <w:r>
              <w:t>од);</w:t>
            </w:r>
          </w:p>
          <w:p w:rsidR="004F0AD9" w:rsidRDefault="00D06D0A">
            <w:pPr>
              <w:pStyle w:val="ConsPlusNormal0"/>
            </w:pPr>
            <w:r>
              <w:t>пациентам после применения высокотехнологичных методов лечения на коронарных артериях - нагрузочное тестирование (не реже 1 раза в 2 года)</w:t>
            </w:r>
          </w:p>
        </w:tc>
        <w:tc>
          <w:tcPr>
            <w:tcW w:w="1814" w:type="dxa"/>
            <w:vMerge w:val="restart"/>
          </w:tcPr>
          <w:p w:rsidR="004F0AD9" w:rsidRDefault="00D06D0A">
            <w:pPr>
              <w:pStyle w:val="ConsPlusNormal0"/>
            </w:pPr>
            <w:r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:rsidR="004F0AD9" w:rsidRDefault="00D06D0A">
            <w:pPr>
              <w:pStyle w:val="ConsPlusNormal0"/>
            </w:pPr>
            <w:r>
              <w:t>Диспансерное наблюдение врачом-кардиологом осуществляется при следующих заболеваниях, состояниях, фун</w:t>
            </w:r>
            <w:r>
              <w:t xml:space="preserve">кциональных расстройствах: перенесенный инфаркт миокарда и его осложнения в первые 12 месяцев после установки </w:t>
            </w:r>
            <w:r>
              <w:lastRenderedPageBreak/>
              <w:t xml:space="preserve">диагноза, стенокардия напряжения III - IV функционального класса </w:t>
            </w:r>
            <w:hyperlink w:anchor="P738" w:tooltip="&lt;11&gt; Далее - ФК.">
              <w:r>
                <w:rPr>
                  <w:color w:val="0000FF"/>
                </w:rPr>
                <w:t>&lt;11&gt;</w:t>
              </w:r>
            </w:hyperlink>
            <w:r>
              <w:t>, состояния после высокотехн</w:t>
            </w:r>
            <w:r>
              <w:t>ологичных методов лечения на коронарных артериях (</w:t>
            </w:r>
            <w:proofErr w:type="spellStart"/>
            <w:r>
              <w:t>чрескожное</w:t>
            </w:r>
            <w:proofErr w:type="spellEnd"/>
            <w:r>
              <w:t xml:space="preserve"> коронарное вмешательство и аортокоронарное и (или) </w:t>
            </w:r>
            <w:proofErr w:type="spellStart"/>
            <w:r>
              <w:t>маммарокоронарное</w:t>
            </w:r>
            <w:proofErr w:type="spellEnd"/>
            <w:r>
              <w:t xml:space="preserve"> шунтирование) в первые 12 мес. после вмешательства, ишемическая болезнь сердца при неэффективности медикаментозной терапии (ре</w:t>
            </w:r>
            <w:r>
              <w:t xml:space="preserve">фрактерные симптомы, </w:t>
            </w:r>
            <w:proofErr w:type="spellStart"/>
            <w:r>
              <w:t>недостижение</w:t>
            </w:r>
            <w:proofErr w:type="spellEnd"/>
            <w:r>
              <w:t xml:space="preserve"> целевых уровней АД, ЧСС, ХС-ЛПНП), ишемическая болезнь сердца при наличии сердечной недостаточности и (или) </w:t>
            </w:r>
            <w:proofErr w:type="spellStart"/>
            <w:r>
              <w:t>жизнеугрожающих</w:t>
            </w:r>
            <w:proofErr w:type="spellEnd"/>
            <w:r>
              <w:t xml:space="preserve"> нарушений ритма, ишемическая болезнь сердца в сочетании с сахарным диабетом и (или) хронической бо</w:t>
            </w:r>
            <w:r>
              <w:t xml:space="preserve">лезнью почек C4 и более стадии, при комбинированной </w:t>
            </w:r>
            <w:proofErr w:type="spellStart"/>
            <w:r>
              <w:t>антитромботической</w:t>
            </w:r>
            <w:proofErr w:type="spellEnd"/>
            <w:r>
              <w:t xml:space="preserve"> терапии, ишемическая болезнь сердца в сочетании с </w:t>
            </w:r>
            <w:proofErr w:type="spellStart"/>
            <w:r>
              <w:t>симптомным</w:t>
            </w:r>
            <w:proofErr w:type="spellEnd"/>
            <w:r>
              <w:t xml:space="preserve"> заболеванием периферических артерий и атеросклерозом другого сосудистого бассейна при назначении двойной </w:t>
            </w:r>
            <w:proofErr w:type="spellStart"/>
            <w:r>
              <w:t>антиагрегантной</w:t>
            </w:r>
            <w:proofErr w:type="spellEnd"/>
            <w:r>
              <w:t xml:space="preserve"> или</w:t>
            </w:r>
            <w:r>
              <w:t xml:space="preserve"> комбинированной </w:t>
            </w:r>
            <w:proofErr w:type="spellStart"/>
            <w:r>
              <w:t>антитромботической</w:t>
            </w:r>
            <w:proofErr w:type="spellEnd"/>
            <w:r>
              <w:t xml:space="preserve"> терапии</w:t>
            </w:r>
          </w:p>
        </w:tc>
      </w:tr>
      <w:tr w:rsidR="004F0AD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>Z95.1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 xml:space="preserve">Наличие аортокоронарного </w:t>
            </w:r>
            <w:proofErr w:type="spellStart"/>
            <w:r>
              <w:t>шунтового</w:t>
            </w:r>
            <w:proofErr w:type="spellEnd"/>
            <w:r>
              <w:t xml:space="preserve"> трансплантата</w:t>
            </w:r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>Z95.5</w:t>
            </w:r>
          </w:p>
        </w:tc>
        <w:tc>
          <w:tcPr>
            <w:tcW w:w="2778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 xml:space="preserve">Наличие коронарного </w:t>
            </w:r>
            <w:proofErr w:type="spellStart"/>
            <w:r>
              <w:t>ангиопластичного</w:t>
            </w:r>
            <w:proofErr w:type="spellEnd"/>
            <w:r>
              <w:t xml:space="preserve"> имплантата трансплантата</w:t>
            </w:r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t>4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I26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Легочная эмболия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 xml:space="preserve">В соответствии с клиническими </w:t>
            </w:r>
            <w:r>
              <w:lastRenderedPageBreak/>
              <w:t>рекомендациями, но не реже 4 раз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lastRenderedPageBreak/>
              <w:t>Вес (ИМТ), окружность талии, статус курения;</w:t>
            </w:r>
          </w:p>
          <w:p w:rsidR="004F0AD9" w:rsidRDefault="00D06D0A">
            <w:pPr>
              <w:pStyle w:val="ConsPlusNormal0"/>
            </w:pPr>
            <w:r>
              <w:lastRenderedPageBreak/>
              <w:t>АД, ЧСС;</w:t>
            </w:r>
          </w:p>
          <w:p w:rsidR="004F0AD9" w:rsidRDefault="00D06D0A">
            <w:pPr>
              <w:pStyle w:val="ConsPlusNormal0"/>
            </w:pPr>
            <w:r>
              <w:t>общетерапевтический биохимический анализ крови (с расчетом СКФ) (не реже 1 раза в год);</w:t>
            </w:r>
          </w:p>
          <w:p w:rsidR="004F0AD9" w:rsidRDefault="00D06D0A">
            <w:pPr>
              <w:pStyle w:val="ConsPlusNormal0"/>
            </w:pPr>
            <w:r>
              <w:t>клинический анализ крови (не реже 1 раза в го</w:t>
            </w:r>
            <w:r>
              <w:t>д);</w:t>
            </w:r>
          </w:p>
          <w:p w:rsidR="004F0AD9" w:rsidRDefault="00D06D0A">
            <w:pPr>
              <w:pStyle w:val="ConsPlusNormal0"/>
            </w:pPr>
            <w:r>
              <w:t xml:space="preserve">пациентам при терапии </w:t>
            </w:r>
            <w:proofErr w:type="spellStart"/>
            <w:r>
              <w:t>варфарином</w:t>
            </w:r>
            <w:proofErr w:type="spellEnd"/>
            <w:r>
              <w:t xml:space="preserve"> - МНО (не реже 4 раз в год);</w:t>
            </w:r>
          </w:p>
          <w:p w:rsidR="004F0AD9" w:rsidRDefault="00D06D0A">
            <w:pPr>
              <w:pStyle w:val="ConsPlusNormal0"/>
            </w:pPr>
            <w:r>
              <w:t>ЭКГ (не реже 1 раз в год);</w:t>
            </w:r>
          </w:p>
          <w:p w:rsidR="004F0AD9" w:rsidRDefault="00D06D0A">
            <w:pPr>
              <w:pStyle w:val="ConsPlusNormal0"/>
            </w:pPr>
            <w:r>
              <w:t>Рентгенография органов грудной клетки (не реже 1 раз в год);</w:t>
            </w:r>
          </w:p>
          <w:p w:rsidR="004F0AD9" w:rsidRDefault="00D06D0A">
            <w:pPr>
              <w:pStyle w:val="ConsPlusNormal0"/>
            </w:pPr>
            <w:proofErr w:type="spellStart"/>
            <w:r>
              <w:t>ЭхоКГ</w:t>
            </w:r>
            <w:proofErr w:type="spellEnd"/>
            <w:r>
              <w:t xml:space="preserve"> (не реже 2 раз в год)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lastRenderedPageBreak/>
              <w:t>12 месяцев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 xml:space="preserve">Диспансерное наблюдение врачом-кардиологом </w:t>
            </w:r>
            <w:r>
              <w:lastRenderedPageBreak/>
              <w:t>осуществляется при т</w:t>
            </w:r>
            <w:r>
              <w:t>ромбоэмболии легочной артерии - в течение 12 месяцев после оказания медицинской помощи в стационарных условиях</w:t>
            </w:r>
          </w:p>
        </w:tc>
      </w:tr>
      <w:tr w:rsidR="004F0AD9">
        <w:tc>
          <w:tcPr>
            <w:tcW w:w="567" w:type="dxa"/>
            <w:vMerge w:val="restart"/>
          </w:tcPr>
          <w:p w:rsidR="004F0AD9" w:rsidRDefault="00D06D0A">
            <w:pPr>
              <w:pStyle w:val="ConsPlusNormal0"/>
            </w:pPr>
            <w:r>
              <w:lastRenderedPageBreak/>
              <w:t>5</w:t>
            </w:r>
          </w:p>
        </w:tc>
        <w:tc>
          <w:tcPr>
            <w:tcW w:w="1814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I27.0</w:t>
            </w:r>
          </w:p>
        </w:tc>
        <w:tc>
          <w:tcPr>
            <w:tcW w:w="2778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Первичная легочная гипертензия</w:t>
            </w:r>
          </w:p>
        </w:tc>
        <w:tc>
          <w:tcPr>
            <w:tcW w:w="1984" w:type="dxa"/>
            <w:vMerge w:val="restart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:rsidR="004F0AD9" w:rsidRDefault="00D06D0A">
            <w:pPr>
              <w:pStyle w:val="ConsPlusNormal0"/>
            </w:pPr>
            <w:r>
              <w:t>Статус курения;</w:t>
            </w:r>
          </w:p>
          <w:p w:rsidR="004F0AD9" w:rsidRDefault="00D06D0A">
            <w:pPr>
              <w:pStyle w:val="ConsPlusNormal0"/>
            </w:pPr>
            <w:r>
              <w:t xml:space="preserve">АД, ЧСС, </w:t>
            </w:r>
            <w:proofErr w:type="spellStart"/>
            <w:r>
              <w:t>пульсоксиметрия</w:t>
            </w:r>
            <w:proofErr w:type="spellEnd"/>
            <w:r>
              <w:t xml:space="preserve"> в покое;</w:t>
            </w:r>
          </w:p>
          <w:p w:rsidR="004F0AD9" w:rsidRDefault="00D06D0A">
            <w:pPr>
              <w:pStyle w:val="ConsPlusNormal0"/>
            </w:pPr>
            <w:r>
              <w:t>общетерапевтический биохимический анализ крови (с расчетом СКФ) (не реже 1 раза в год);</w:t>
            </w:r>
          </w:p>
          <w:p w:rsidR="004F0AD9" w:rsidRDefault="00D06D0A">
            <w:pPr>
              <w:pStyle w:val="ConsPlusNormal0"/>
            </w:pPr>
            <w:r>
              <w:t>клинический анализ крови (не реже 1 раза в год);</w:t>
            </w:r>
          </w:p>
          <w:p w:rsidR="004F0AD9" w:rsidRDefault="00D06D0A">
            <w:pPr>
              <w:pStyle w:val="ConsPlusNormal0"/>
            </w:pPr>
            <w:r>
              <w:t xml:space="preserve">уровень N-концевого </w:t>
            </w:r>
            <w:proofErr w:type="spellStart"/>
            <w:r>
              <w:t>пропептида</w:t>
            </w:r>
            <w:proofErr w:type="spellEnd"/>
            <w:r>
              <w:t xml:space="preserve"> натрийуретического гормона (B-типа) </w:t>
            </w:r>
            <w:hyperlink w:anchor="P739" w:tooltip="&lt;12&gt; Далее - NT-proBNP.">
              <w:r>
                <w:rPr>
                  <w:color w:val="0000FF"/>
                </w:rPr>
                <w:t>&lt;12&gt;</w:t>
              </w:r>
            </w:hyperlink>
            <w:r>
              <w:t xml:space="preserve"> (не реже 1 раза в год);</w:t>
            </w:r>
          </w:p>
          <w:p w:rsidR="004F0AD9" w:rsidRDefault="00D06D0A">
            <w:pPr>
              <w:pStyle w:val="ConsPlusNormal0"/>
            </w:pPr>
            <w:r>
              <w:t xml:space="preserve">пациентам при терапии </w:t>
            </w:r>
            <w:proofErr w:type="spellStart"/>
            <w:r>
              <w:t>варфарином</w:t>
            </w:r>
            <w:proofErr w:type="spellEnd"/>
            <w:r>
              <w:t xml:space="preserve"> - МНО (не реже 2 раз в год);</w:t>
            </w:r>
          </w:p>
          <w:p w:rsidR="004F0AD9" w:rsidRDefault="00D06D0A">
            <w:pPr>
              <w:pStyle w:val="ConsPlusNormal0"/>
            </w:pPr>
            <w:r>
              <w:t>ЭКГ (не реже 1 раз в год);</w:t>
            </w:r>
          </w:p>
          <w:p w:rsidR="004F0AD9" w:rsidRDefault="00D06D0A">
            <w:pPr>
              <w:pStyle w:val="ConsPlusNormal0"/>
            </w:pPr>
            <w:r>
              <w:t>Рентгенография органов грудной клетки (не реже 1 раз в год);</w:t>
            </w:r>
          </w:p>
          <w:p w:rsidR="004F0AD9" w:rsidRDefault="00D06D0A">
            <w:pPr>
              <w:pStyle w:val="ConsPlusNormal0"/>
            </w:pPr>
            <w:r>
              <w:t xml:space="preserve">тест 6-минутной ходьбы (не реже 1 раза </w:t>
            </w:r>
            <w:r>
              <w:t>в год);</w:t>
            </w:r>
          </w:p>
          <w:p w:rsidR="004F0AD9" w:rsidRDefault="00D06D0A">
            <w:pPr>
              <w:pStyle w:val="ConsPlusNormal0"/>
            </w:pPr>
            <w:proofErr w:type="spellStart"/>
            <w:r>
              <w:t>ЭхоКГ</w:t>
            </w:r>
            <w:proofErr w:type="spellEnd"/>
            <w:r>
              <w:t xml:space="preserve"> (не реже 1 раза в год);</w:t>
            </w:r>
          </w:p>
          <w:p w:rsidR="004F0AD9" w:rsidRDefault="00D06D0A">
            <w:pPr>
              <w:pStyle w:val="ConsPlusNormal0"/>
            </w:pPr>
            <w:proofErr w:type="spellStart"/>
            <w:r>
              <w:t>эргоспирометрия</w:t>
            </w:r>
            <w:proofErr w:type="spellEnd"/>
            <w:r>
              <w:t xml:space="preserve"> (не реже 1 раза в год)</w:t>
            </w:r>
          </w:p>
        </w:tc>
        <w:tc>
          <w:tcPr>
            <w:tcW w:w="1814" w:type="dxa"/>
            <w:vMerge w:val="restart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  <w:vMerge w:val="restart"/>
          </w:tcPr>
          <w:p w:rsidR="004F0AD9" w:rsidRDefault="004F0AD9">
            <w:pPr>
              <w:pStyle w:val="ConsPlusNormal0"/>
            </w:pPr>
          </w:p>
        </w:tc>
      </w:tr>
      <w:tr w:rsidR="004F0AD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>I28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>Другие болезни легочных сосудов с их соответствующим описанием</w:t>
            </w:r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>I27.2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>Другая вторичная легочная гипертензия</w:t>
            </w:r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>I27.8</w:t>
            </w:r>
          </w:p>
        </w:tc>
        <w:tc>
          <w:tcPr>
            <w:tcW w:w="2778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>Другие уточненные формы легочно-сердечной недостаточности</w:t>
            </w:r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c>
          <w:tcPr>
            <w:tcW w:w="567" w:type="dxa"/>
            <w:vMerge w:val="restart"/>
          </w:tcPr>
          <w:p w:rsidR="004F0AD9" w:rsidRDefault="00D06D0A">
            <w:pPr>
              <w:pStyle w:val="ConsPlusNormal0"/>
            </w:pPr>
            <w:r>
              <w:lastRenderedPageBreak/>
              <w:t>6</w:t>
            </w:r>
          </w:p>
        </w:tc>
        <w:tc>
          <w:tcPr>
            <w:tcW w:w="1814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I33</w:t>
            </w:r>
          </w:p>
        </w:tc>
        <w:tc>
          <w:tcPr>
            <w:tcW w:w="2778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Острый и подострый эндокардит</w:t>
            </w:r>
          </w:p>
        </w:tc>
        <w:tc>
          <w:tcPr>
            <w:tcW w:w="1984" w:type="dxa"/>
            <w:vMerge w:val="restart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:rsidR="004F0AD9" w:rsidRDefault="00D06D0A">
            <w:pPr>
              <w:pStyle w:val="ConsPlusNormal0"/>
            </w:pPr>
            <w:r>
              <w:t>Вес (ИМТ), окружность талии, статус курения;</w:t>
            </w:r>
          </w:p>
          <w:p w:rsidR="004F0AD9" w:rsidRDefault="00D06D0A">
            <w:pPr>
              <w:pStyle w:val="ConsPlusNormal0"/>
            </w:pPr>
            <w:r>
              <w:t>АД, ЧСС;</w:t>
            </w:r>
          </w:p>
          <w:p w:rsidR="004F0AD9" w:rsidRDefault="00D06D0A">
            <w:pPr>
              <w:pStyle w:val="ConsPlusNormal0"/>
            </w:pPr>
            <w:r>
              <w:t xml:space="preserve">общетерапевтический биохимический анализ крови (с расчетом СКФ и определением уровня C-реактивного белка </w:t>
            </w:r>
            <w:hyperlink w:anchor="P740" w:tooltip="&lt;13&gt; Далее - CРБ.">
              <w:r>
                <w:rPr>
                  <w:color w:val="0000FF"/>
                </w:rPr>
                <w:t>&lt;13&gt;</w:t>
              </w:r>
            </w:hyperlink>
            <w:r>
              <w:t>) (не реже 2 раз в год);</w:t>
            </w:r>
          </w:p>
          <w:p w:rsidR="004F0AD9" w:rsidRDefault="00D06D0A">
            <w:pPr>
              <w:pStyle w:val="ConsPlusNormal0"/>
            </w:pPr>
            <w:r>
              <w:t>клинический анализ крови (не реже 2 раз в год);</w:t>
            </w:r>
          </w:p>
          <w:p w:rsidR="004F0AD9" w:rsidRDefault="00D06D0A">
            <w:pPr>
              <w:pStyle w:val="ConsPlusNormal0"/>
            </w:pPr>
            <w:r>
              <w:t xml:space="preserve">пациентам при терапии </w:t>
            </w:r>
            <w:proofErr w:type="spellStart"/>
            <w:r>
              <w:t>ва</w:t>
            </w:r>
            <w:r>
              <w:t>рфарином</w:t>
            </w:r>
            <w:proofErr w:type="spellEnd"/>
            <w:r>
              <w:t xml:space="preserve"> - МНО (не реже 2 раз в год);</w:t>
            </w:r>
          </w:p>
          <w:p w:rsidR="004F0AD9" w:rsidRDefault="00D06D0A">
            <w:pPr>
              <w:pStyle w:val="ConsPlusNormal0"/>
            </w:pPr>
            <w:r>
              <w:t>ЭКГ (не реже 1 раза в год);</w:t>
            </w:r>
          </w:p>
          <w:p w:rsidR="004F0AD9" w:rsidRDefault="00D06D0A">
            <w:pPr>
              <w:pStyle w:val="ConsPlusNormal0"/>
            </w:pPr>
            <w:r>
              <w:t>Рентгенография органов грудной клетки (не реже 1 раза в год);</w:t>
            </w:r>
          </w:p>
          <w:p w:rsidR="004F0AD9" w:rsidRDefault="00D06D0A">
            <w:pPr>
              <w:pStyle w:val="ConsPlusNormal0"/>
            </w:pPr>
            <w:proofErr w:type="spellStart"/>
            <w:r>
              <w:t>ЭхоКГ</w:t>
            </w:r>
            <w:proofErr w:type="spellEnd"/>
            <w:r>
              <w:t xml:space="preserve"> (не реже 1 раза в год)</w:t>
            </w:r>
          </w:p>
        </w:tc>
        <w:tc>
          <w:tcPr>
            <w:tcW w:w="1814" w:type="dxa"/>
            <w:vMerge w:val="restart"/>
          </w:tcPr>
          <w:p w:rsidR="004F0AD9" w:rsidRDefault="00D06D0A">
            <w:pPr>
              <w:pStyle w:val="ConsPlusNormal0"/>
            </w:pPr>
            <w:r>
              <w:t>12 месяцев после выздоровления</w:t>
            </w:r>
          </w:p>
        </w:tc>
        <w:tc>
          <w:tcPr>
            <w:tcW w:w="3005" w:type="dxa"/>
            <w:vMerge w:val="restart"/>
          </w:tcPr>
          <w:p w:rsidR="004F0AD9" w:rsidRDefault="00D06D0A">
            <w:pPr>
              <w:pStyle w:val="ConsPlusNormal0"/>
            </w:pPr>
            <w:r>
              <w:t>Диспансерное наблюдение врачом-кардиологом осуществляется при перенесенном инфекционном эндокардите</w:t>
            </w:r>
          </w:p>
        </w:tc>
      </w:tr>
      <w:tr w:rsidR="004F0AD9"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>I38 - I39</w:t>
            </w:r>
          </w:p>
        </w:tc>
        <w:tc>
          <w:tcPr>
            <w:tcW w:w="2778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>Эндокардит, клапан не уточнен, эндокардит и поражения клапанов сердца при болезнях, классифицированных в других рубриках</w:t>
            </w:r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c>
          <w:tcPr>
            <w:tcW w:w="567" w:type="dxa"/>
            <w:vMerge w:val="restart"/>
          </w:tcPr>
          <w:p w:rsidR="004F0AD9" w:rsidRDefault="00D06D0A">
            <w:pPr>
              <w:pStyle w:val="ConsPlusNormal0"/>
            </w:pPr>
            <w:r>
              <w:t>7</w:t>
            </w:r>
          </w:p>
        </w:tc>
        <w:tc>
          <w:tcPr>
            <w:tcW w:w="1814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I40</w:t>
            </w:r>
          </w:p>
        </w:tc>
        <w:tc>
          <w:tcPr>
            <w:tcW w:w="2778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Острый миокардит</w:t>
            </w:r>
          </w:p>
        </w:tc>
        <w:tc>
          <w:tcPr>
            <w:tcW w:w="1984" w:type="dxa"/>
            <w:vMerge w:val="restart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:rsidR="004F0AD9" w:rsidRDefault="00D06D0A">
            <w:pPr>
              <w:pStyle w:val="ConsPlusNormal0"/>
            </w:pPr>
            <w:r>
              <w:t>Вес (ИМТ), окружность талии, статус курения;</w:t>
            </w:r>
          </w:p>
          <w:p w:rsidR="004F0AD9" w:rsidRDefault="00D06D0A">
            <w:pPr>
              <w:pStyle w:val="ConsPlusNormal0"/>
            </w:pPr>
            <w:r>
              <w:t>АД, ЧСС;</w:t>
            </w:r>
          </w:p>
          <w:p w:rsidR="004F0AD9" w:rsidRDefault="00D06D0A">
            <w:pPr>
              <w:pStyle w:val="ConsPlusNormal0"/>
            </w:pPr>
            <w:r>
              <w:t>общетерапевтический биохимический анализ крови (с расчетом СКФ) (не реже 1 раза в год);</w:t>
            </w:r>
          </w:p>
          <w:p w:rsidR="004F0AD9" w:rsidRDefault="00D06D0A">
            <w:pPr>
              <w:pStyle w:val="ConsPlusNormal0"/>
            </w:pPr>
            <w:r>
              <w:t>клинический анализ крови (не</w:t>
            </w:r>
            <w:r>
              <w:t xml:space="preserve"> реже 1 раза в год; ежемесячно - на фоне </w:t>
            </w:r>
            <w:proofErr w:type="spellStart"/>
            <w:r>
              <w:t>иммуносупрессивной</w:t>
            </w:r>
            <w:proofErr w:type="spellEnd"/>
            <w:r>
              <w:t xml:space="preserve"> терапии);</w:t>
            </w:r>
          </w:p>
          <w:p w:rsidR="004F0AD9" w:rsidRDefault="00D06D0A">
            <w:pPr>
              <w:pStyle w:val="ConsPlusNormal0"/>
            </w:pPr>
            <w:r>
              <w:t xml:space="preserve">пациентам при терапии </w:t>
            </w:r>
            <w:proofErr w:type="spellStart"/>
            <w:r>
              <w:t>варфарином</w:t>
            </w:r>
            <w:proofErr w:type="spellEnd"/>
            <w:r>
              <w:t xml:space="preserve"> - МНО (не реже 2 раз в год);</w:t>
            </w:r>
          </w:p>
          <w:p w:rsidR="004F0AD9" w:rsidRDefault="00D06D0A">
            <w:pPr>
              <w:pStyle w:val="ConsPlusNormal0"/>
            </w:pPr>
            <w:r>
              <w:t>ЭКГ (не реже 1 раз в год);</w:t>
            </w:r>
          </w:p>
          <w:p w:rsidR="004F0AD9" w:rsidRDefault="00D06D0A">
            <w:pPr>
              <w:pStyle w:val="ConsPlusNormal0"/>
            </w:pPr>
            <w:r>
              <w:t>Рентгенография органов грудной клетки (не реже 1 раз в год);</w:t>
            </w:r>
          </w:p>
          <w:p w:rsidR="004F0AD9" w:rsidRDefault="00D06D0A">
            <w:pPr>
              <w:pStyle w:val="ConsPlusNormal0"/>
            </w:pPr>
            <w:proofErr w:type="spellStart"/>
            <w:r>
              <w:t>ЭхоКГ</w:t>
            </w:r>
            <w:proofErr w:type="spellEnd"/>
            <w:r>
              <w:t xml:space="preserve"> (не реже 2 раз в год);</w:t>
            </w:r>
          </w:p>
          <w:p w:rsidR="004F0AD9" w:rsidRDefault="00D06D0A">
            <w:pPr>
              <w:pStyle w:val="ConsPlusNormal0"/>
            </w:pPr>
            <w:r>
              <w:t>CРБ и NT-</w:t>
            </w:r>
            <w:proofErr w:type="spellStart"/>
            <w:r>
              <w:t>proBNP</w:t>
            </w:r>
            <w:proofErr w:type="spellEnd"/>
            <w:r>
              <w:t xml:space="preserve"> - при наличии признаков </w:t>
            </w:r>
            <w:r>
              <w:lastRenderedPageBreak/>
              <w:t>прогрессии заболевания.</w:t>
            </w:r>
          </w:p>
        </w:tc>
        <w:tc>
          <w:tcPr>
            <w:tcW w:w="1814" w:type="dxa"/>
            <w:vMerge w:val="restart"/>
          </w:tcPr>
          <w:p w:rsidR="004F0AD9" w:rsidRDefault="00D06D0A">
            <w:pPr>
              <w:pStyle w:val="ConsPlusNormal0"/>
            </w:pPr>
            <w:r>
              <w:lastRenderedPageBreak/>
              <w:t>12 месяцев после выздоровления</w:t>
            </w:r>
          </w:p>
        </w:tc>
        <w:tc>
          <w:tcPr>
            <w:tcW w:w="3005" w:type="dxa"/>
            <w:vMerge w:val="restart"/>
          </w:tcPr>
          <w:p w:rsidR="004F0AD9" w:rsidRDefault="00D06D0A">
            <w:pPr>
              <w:pStyle w:val="ConsPlusNormal0"/>
            </w:pPr>
            <w:r>
              <w:t>Диспансерное наблюдение врачом-кардиологом осуществляется при следующих заболеваниях, состояниях, функциональных расстройствах: перенесенный острый миокардит, подострый, хронический активный миокардит</w:t>
            </w:r>
          </w:p>
        </w:tc>
      </w:tr>
      <w:tr w:rsidR="004F0AD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>I41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>Миокардит при болезнях, классифицированных в друг</w:t>
            </w:r>
            <w:r>
              <w:t>их рубриках</w:t>
            </w:r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>I51.4</w:t>
            </w:r>
          </w:p>
        </w:tc>
        <w:tc>
          <w:tcPr>
            <w:tcW w:w="2778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>Миокардит неуточненный</w:t>
            </w:r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t>8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I42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proofErr w:type="spellStart"/>
            <w:r>
              <w:t>Кардиомиопатия</w:t>
            </w:r>
            <w:proofErr w:type="spellEnd"/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Вес (ИМТ), статус курения;</w:t>
            </w:r>
          </w:p>
          <w:p w:rsidR="004F0AD9" w:rsidRDefault="00D06D0A">
            <w:pPr>
              <w:pStyle w:val="ConsPlusNormal0"/>
            </w:pPr>
            <w:r>
              <w:t>АД, ЧСС;</w:t>
            </w:r>
          </w:p>
          <w:p w:rsidR="004F0AD9" w:rsidRDefault="00D06D0A">
            <w:pPr>
              <w:pStyle w:val="ConsPlusNormal0"/>
            </w:pPr>
            <w:r>
              <w:t>общетерапевтический биохимический анализ крови (с расчетом СКФ) (не реже 1 раза в год);</w:t>
            </w:r>
          </w:p>
          <w:p w:rsidR="004F0AD9" w:rsidRDefault="00D06D0A">
            <w:pPr>
              <w:pStyle w:val="ConsPlusNormal0"/>
            </w:pPr>
            <w:r>
              <w:t>клинический анализ крови (не реже 1 раза в год);</w:t>
            </w:r>
          </w:p>
          <w:p w:rsidR="004F0AD9" w:rsidRDefault="00D06D0A">
            <w:pPr>
              <w:pStyle w:val="ConsPlusNormal0"/>
            </w:pPr>
            <w:r>
              <w:t xml:space="preserve">пациентам при терапии </w:t>
            </w:r>
            <w:proofErr w:type="spellStart"/>
            <w:r>
              <w:t>варфарином</w:t>
            </w:r>
            <w:proofErr w:type="spellEnd"/>
            <w:r>
              <w:t xml:space="preserve"> - МНО (не реже 2 раз в год);</w:t>
            </w:r>
          </w:p>
          <w:p w:rsidR="004F0AD9" w:rsidRDefault="00D06D0A">
            <w:pPr>
              <w:pStyle w:val="ConsPlusNormal0"/>
            </w:pPr>
            <w:r>
              <w:t>ЭКГ (не реже 2 раз в год);</w:t>
            </w:r>
          </w:p>
          <w:p w:rsidR="004F0AD9" w:rsidRDefault="00D06D0A">
            <w:pPr>
              <w:pStyle w:val="ConsPlusNormal0"/>
            </w:pPr>
            <w:r>
              <w:t>рентгенография органов грудной</w:t>
            </w:r>
            <w:r>
              <w:t xml:space="preserve"> клетки (не реже 1 раз в год);</w:t>
            </w:r>
          </w:p>
          <w:p w:rsidR="004F0AD9" w:rsidRDefault="00D06D0A">
            <w:pPr>
              <w:pStyle w:val="ConsPlusNormal0"/>
            </w:pPr>
            <w:proofErr w:type="spellStart"/>
            <w:r>
              <w:t>ЭхоКГ</w:t>
            </w:r>
            <w:proofErr w:type="spellEnd"/>
            <w:r>
              <w:t xml:space="preserve"> (не реже 2 раз в год);</w:t>
            </w:r>
          </w:p>
          <w:p w:rsidR="004F0AD9" w:rsidRDefault="00D06D0A">
            <w:pPr>
              <w:pStyle w:val="ConsPlusNormal0"/>
            </w:pPr>
            <w:proofErr w:type="spellStart"/>
            <w:r>
              <w:t>мониторирование</w:t>
            </w:r>
            <w:proofErr w:type="spellEnd"/>
            <w:r>
              <w:t xml:space="preserve"> ЭКГ (не реже 1 раза в год)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</w:tcPr>
          <w:p w:rsidR="004F0AD9" w:rsidRDefault="004F0AD9">
            <w:pPr>
              <w:pStyle w:val="ConsPlusNormal0"/>
            </w:pPr>
          </w:p>
        </w:tc>
      </w:tr>
      <w:tr w:rsidR="004F0AD9">
        <w:tc>
          <w:tcPr>
            <w:tcW w:w="567" w:type="dxa"/>
            <w:vMerge w:val="restart"/>
          </w:tcPr>
          <w:p w:rsidR="004F0AD9" w:rsidRDefault="00D06D0A">
            <w:pPr>
              <w:pStyle w:val="ConsPlusNormal0"/>
            </w:pPr>
            <w:r>
              <w:t>9</w:t>
            </w:r>
          </w:p>
        </w:tc>
        <w:tc>
          <w:tcPr>
            <w:tcW w:w="1814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I44 - I49</w:t>
            </w:r>
          </w:p>
        </w:tc>
        <w:tc>
          <w:tcPr>
            <w:tcW w:w="2778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Предсердно-желудочковая [атриовентрикулярная] блокада и блокада левой ножки пучка [Гиса], другие нарушения проводимости, остановка сердца, пароксизмальная тахикардия, фибрилляция и трепетание предсердий, другие нарушения сердечного ритма</w:t>
            </w:r>
          </w:p>
        </w:tc>
        <w:tc>
          <w:tcPr>
            <w:tcW w:w="1984" w:type="dxa"/>
            <w:vMerge w:val="restart"/>
          </w:tcPr>
          <w:p w:rsidR="004F0AD9" w:rsidRDefault="00D06D0A">
            <w:pPr>
              <w:pStyle w:val="ConsPlusNormal0"/>
            </w:pPr>
            <w:r>
              <w:t>В соответствии с к</w:t>
            </w:r>
            <w:r>
              <w:t>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:rsidR="004F0AD9" w:rsidRDefault="00D06D0A">
            <w:pPr>
              <w:pStyle w:val="ConsPlusNormal0"/>
            </w:pPr>
            <w:r>
              <w:t>Вес (ИМТ), окружность талии, статус курения;</w:t>
            </w:r>
          </w:p>
          <w:p w:rsidR="004F0AD9" w:rsidRDefault="00D06D0A">
            <w:pPr>
              <w:pStyle w:val="ConsPlusNormal0"/>
            </w:pPr>
            <w:r>
              <w:t>АД, ЧСС;</w:t>
            </w:r>
          </w:p>
          <w:p w:rsidR="004F0AD9" w:rsidRDefault="00D06D0A">
            <w:pPr>
              <w:pStyle w:val="ConsPlusNormal0"/>
            </w:pPr>
            <w:r>
              <w:t>общетерапевтический биохимический анализ крови (с расчетом СКФ) (не реже 1 раза в год);</w:t>
            </w:r>
          </w:p>
          <w:p w:rsidR="004F0AD9" w:rsidRDefault="00D06D0A">
            <w:pPr>
              <w:pStyle w:val="ConsPlusNormal0"/>
            </w:pPr>
            <w:r>
              <w:t>клинический анализ крови (не реже 1 раза в год);</w:t>
            </w:r>
          </w:p>
          <w:p w:rsidR="004F0AD9" w:rsidRDefault="00D06D0A">
            <w:pPr>
              <w:pStyle w:val="ConsPlusNormal0"/>
            </w:pPr>
            <w:r>
              <w:t>ХС-ЛПНП (не ре</w:t>
            </w:r>
            <w:r>
              <w:t>же 2 раз в год);</w:t>
            </w:r>
          </w:p>
          <w:p w:rsidR="004F0AD9" w:rsidRDefault="00D06D0A">
            <w:pPr>
              <w:pStyle w:val="ConsPlusNormal0"/>
            </w:pPr>
            <w:r>
              <w:t xml:space="preserve">пациентам при терапии </w:t>
            </w:r>
            <w:proofErr w:type="spellStart"/>
            <w:r>
              <w:t>варфарином</w:t>
            </w:r>
            <w:proofErr w:type="spellEnd"/>
            <w:r>
              <w:t xml:space="preserve"> - МНО (не реже 2 раз в год);</w:t>
            </w:r>
          </w:p>
          <w:p w:rsidR="004F0AD9" w:rsidRDefault="00D06D0A">
            <w:pPr>
              <w:pStyle w:val="ConsPlusNormal0"/>
            </w:pPr>
            <w:r>
              <w:t>ЭКГ (не реже 2 раз в год);</w:t>
            </w:r>
          </w:p>
          <w:p w:rsidR="004F0AD9" w:rsidRDefault="00D06D0A">
            <w:pPr>
              <w:pStyle w:val="ConsPlusNormal0"/>
            </w:pPr>
            <w:r>
              <w:t>рентгенография органов грудной клетки (не реже 1 раз в год);</w:t>
            </w:r>
          </w:p>
          <w:p w:rsidR="004F0AD9" w:rsidRDefault="00D06D0A">
            <w:pPr>
              <w:pStyle w:val="ConsPlusNormal0"/>
            </w:pPr>
            <w:proofErr w:type="spellStart"/>
            <w:r>
              <w:t>ЭхоКГ</w:t>
            </w:r>
            <w:proofErr w:type="spellEnd"/>
            <w:r>
              <w:t xml:space="preserve"> (не реже 1 раза в год);</w:t>
            </w:r>
          </w:p>
          <w:p w:rsidR="004F0AD9" w:rsidRDefault="00D06D0A">
            <w:pPr>
              <w:pStyle w:val="ConsPlusNormal0"/>
            </w:pPr>
            <w:proofErr w:type="spellStart"/>
            <w:r>
              <w:t>мониторирование</w:t>
            </w:r>
            <w:proofErr w:type="spellEnd"/>
            <w:r>
              <w:t xml:space="preserve"> ЭКГ (не реже 1 раза в год);</w:t>
            </w:r>
          </w:p>
          <w:p w:rsidR="004F0AD9" w:rsidRDefault="00D06D0A">
            <w:pPr>
              <w:pStyle w:val="ConsPlusNormal0"/>
            </w:pPr>
            <w:r>
              <w:lastRenderedPageBreak/>
              <w:t>тестирование работы имплантируемого электронного устройства (1 раз в течение 6 мес. после имплантации, далее - не реже 1 раза в год)</w:t>
            </w:r>
          </w:p>
        </w:tc>
        <w:tc>
          <w:tcPr>
            <w:tcW w:w="1814" w:type="dxa"/>
            <w:vMerge w:val="restart"/>
          </w:tcPr>
          <w:p w:rsidR="004F0AD9" w:rsidRDefault="00D06D0A">
            <w:pPr>
              <w:pStyle w:val="ConsPlusNormal0"/>
            </w:pPr>
            <w:r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:rsidR="004F0AD9" w:rsidRDefault="00D06D0A">
            <w:pPr>
              <w:pStyle w:val="ConsPlusNormal0"/>
            </w:pPr>
            <w:r>
              <w:t>Диспансерное наблюдение врачом-кардиологом осуществляется при следующих заболеваниях, состояниях, функциональных</w:t>
            </w:r>
            <w:r>
              <w:t xml:space="preserve"> расстройствах: </w:t>
            </w:r>
            <w:proofErr w:type="spellStart"/>
            <w:r>
              <w:t>жизнеугрожающие</w:t>
            </w:r>
            <w:proofErr w:type="spellEnd"/>
            <w:r>
              <w:t xml:space="preserve"> формы нарушений сердечного ритма и проводимости, пароксизмальная тахикардия, фибрилляция и трепетание предсердий в сочетании с сахарным диабетом и (или) хронической болезнью почек C4 и выше стадии и (или) высоким риском кров</w:t>
            </w:r>
            <w:r>
              <w:t xml:space="preserve">отечений в связи с другими заболеваниями и (или) состояниями, наличие имплантируемого электронного устройства, </w:t>
            </w:r>
            <w:proofErr w:type="spellStart"/>
            <w:r>
              <w:t>катетерная</w:t>
            </w:r>
            <w:proofErr w:type="spellEnd"/>
            <w:r>
              <w:t xml:space="preserve"> </w:t>
            </w:r>
            <w:proofErr w:type="spellStart"/>
            <w:r>
              <w:t>аблация</w:t>
            </w:r>
            <w:proofErr w:type="spellEnd"/>
            <w:r>
              <w:t xml:space="preserve"> по поводу </w:t>
            </w:r>
            <w:r>
              <w:lastRenderedPageBreak/>
              <w:t>сердечно-сосудистых заболеваний</w:t>
            </w:r>
          </w:p>
        </w:tc>
      </w:tr>
      <w:tr w:rsidR="004F0AD9"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>Z95.0</w:t>
            </w:r>
          </w:p>
        </w:tc>
        <w:tc>
          <w:tcPr>
            <w:tcW w:w="2778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>Наличие искусственного водителя сердечного ритма</w:t>
            </w:r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t>10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I50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Сердечная недостаточность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Вес (ИМТ), окружность талии, статус курения;</w:t>
            </w:r>
          </w:p>
          <w:p w:rsidR="004F0AD9" w:rsidRDefault="00D06D0A">
            <w:pPr>
              <w:pStyle w:val="ConsPlusNormal0"/>
            </w:pPr>
            <w:r>
              <w:t>АД, ЧСС;</w:t>
            </w:r>
          </w:p>
          <w:p w:rsidR="004F0AD9" w:rsidRDefault="00D06D0A">
            <w:pPr>
              <w:pStyle w:val="ConsPlusNormal0"/>
            </w:pPr>
            <w:r>
              <w:t>общетерапевтический биохимический анализ крови (с расчетом СКФ) (не реже 2 раз в год);</w:t>
            </w:r>
          </w:p>
          <w:p w:rsidR="004F0AD9" w:rsidRDefault="00D06D0A">
            <w:pPr>
              <w:pStyle w:val="ConsPlusNormal0"/>
            </w:pPr>
            <w:r>
              <w:t>клинический анализ крови (не реже 2 раз в год);</w:t>
            </w:r>
          </w:p>
          <w:p w:rsidR="004F0AD9" w:rsidRDefault="00D06D0A">
            <w:pPr>
              <w:pStyle w:val="ConsPlusNormal0"/>
            </w:pPr>
            <w:r>
              <w:t xml:space="preserve">пациентам при терапии </w:t>
            </w:r>
            <w:proofErr w:type="spellStart"/>
            <w:r>
              <w:t>варфарином</w:t>
            </w:r>
            <w:proofErr w:type="spellEnd"/>
            <w:r>
              <w:t xml:space="preserve"> - МНО (не реже 2 раз в год);</w:t>
            </w:r>
          </w:p>
          <w:p w:rsidR="004F0AD9" w:rsidRDefault="00D06D0A">
            <w:pPr>
              <w:pStyle w:val="ConsPlusNormal0"/>
            </w:pPr>
            <w:r>
              <w:t>NT-</w:t>
            </w:r>
            <w:proofErr w:type="spellStart"/>
            <w:r>
              <w:t>proBNP</w:t>
            </w:r>
            <w:proofErr w:type="spellEnd"/>
            <w:r>
              <w:t xml:space="preserve"> (не реже 1 раза в 2 года);</w:t>
            </w:r>
          </w:p>
          <w:p w:rsidR="004F0AD9" w:rsidRDefault="00D06D0A">
            <w:pPr>
              <w:pStyle w:val="ConsPlusNormal0"/>
            </w:pPr>
            <w:r>
              <w:t>ЭКГ (не реже 1 раза в год);</w:t>
            </w:r>
          </w:p>
          <w:p w:rsidR="004F0AD9" w:rsidRDefault="00D06D0A">
            <w:pPr>
              <w:pStyle w:val="ConsPlusNormal0"/>
            </w:pPr>
            <w:r>
              <w:t>рентгенография органов грудной клетки (не реже 1 раза в год);</w:t>
            </w:r>
          </w:p>
          <w:p w:rsidR="004F0AD9" w:rsidRDefault="00D06D0A">
            <w:pPr>
              <w:pStyle w:val="ConsPlusNormal0"/>
            </w:pPr>
            <w:proofErr w:type="spellStart"/>
            <w:r>
              <w:t>ЭхоКГ</w:t>
            </w:r>
            <w:proofErr w:type="spellEnd"/>
            <w:r>
              <w:t xml:space="preserve"> (не реже 2 ра</w:t>
            </w:r>
            <w:r>
              <w:t>з в год);</w:t>
            </w:r>
          </w:p>
          <w:p w:rsidR="004F0AD9" w:rsidRDefault="00D06D0A">
            <w:pPr>
              <w:pStyle w:val="ConsPlusNormal0"/>
            </w:pPr>
            <w:proofErr w:type="spellStart"/>
            <w:r>
              <w:t>мониторирование</w:t>
            </w:r>
            <w:proofErr w:type="spellEnd"/>
            <w:r>
              <w:t xml:space="preserve"> ЭКГ (не реже 1 раза в год)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 xml:space="preserve">Диспансерное наблюдение врачом-кардиологом осуществляется при следующих заболеваниях, состояниях, функциональных расстройствах: хроническая сердечная недостаточность 2Б - 3 стадии и (или) с фракцией выброса </w:t>
            </w:r>
            <w:hyperlink w:anchor="P741" w:tooltip="&lt;14&gt; Далее - фракция выброса.">
              <w:r>
                <w:rPr>
                  <w:color w:val="0000FF"/>
                </w:rPr>
                <w:t>&lt;14&gt;</w:t>
              </w:r>
            </w:hyperlink>
            <w:r>
              <w:t xml:space="preserve"> левого желудочка &lt; 40% и (или) III - IV функционального класса по классификации Нью-Йоркской ассоциации сердца (NYHA, 1964), хроническая сердечная недостаточность 1 - 2a стадии и I - II функционального класса по классификации Нью-Йоркской</w:t>
            </w:r>
            <w:r>
              <w:t xml:space="preserve"> ассоциации сердца (NYHA, 1964) и ФВ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40% в сочетании с сахарным диабетом и (или) хронической болезнью почек 4 и 5 стадии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t>11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I65.2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Закупорка и стеноз сонной артерии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Вес (ИМТ), окружност</w:t>
            </w:r>
            <w:r>
              <w:t>ь талии, статус курения;</w:t>
            </w:r>
          </w:p>
          <w:p w:rsidR="004F0AD9" w:rsidRDefault="00D06D0A">
            <w:pPr>
              <w:pStyle w:val="ConsPlusNormal0"/>
            </w:pPr>
            <w:r>
              <w:t>АД, ЧСС;</w:t>
            </w:r>
          </w:p>
          <w:p w:rsidR="004F0AD9" w:rsidRDefault="00D06D0A">
            <w:pPr>
              <w:pStyle w:val="ConsPlusNormal0"/>
            </w:pPr>
            <w:r>
              <w:t>общетерапевтический биохимический анализ крови (с расчетом СКФ) (не реже 1 раза в год);</w:t>
            </w:r>
          </w:p>
          <w:p w:rsidR="004F0AD9" w:rsidRDefault="00D06D0A">
            <w:pPr>
              <w:pStyle w:val="ConsPlusNormal0"/>
            </w:pPr>
            <w:r>
              <w:t>клинический анализ крови (не реже 1 раза в год);</w:t>
            </w:r>
          </w:p>
          <w:p w:rsidR="004F0AD9" w:rsidRDefault="00D06D0A">
            <w:pPr>
              <w:pStyle w:val="ConsPlusNormal0"/>
            </w:pPr>
            <w:r>
              <w:t>ХС-ЛПНП (не реже 2 раз в год);</w:t>
            </w:r>
          </w:p>
          <w:p w:rsidR="004F0AD9" w:rsidRDefault="00D06D0A">
            <w:pPr>
              <w:pStyle w:val="ConsPlusNormal0"/>
            </w:pPr>
            <w:r>
              <w:t>ЭКГ (не реже 1 раз в год);</w:t>
            </w:r>
          </w:p>
          <w:p w:rsidR="004F0AD9" w:rsidRDefault="00D06D0A">
            <w:pPr>
              <w:pStyle w:val="ConsPlusNormal0"/>
            </w:pPr>
            <w:r>
              <w:lastRenderedPageBreak/>
              <w:t xml:space="preserve">дуплексное сканирование </w:t>
            </w:r>
            <w:proofErr w:type="spellStart"/>
            <w:r>
              <w:t>бра</w:t>
            </w:r>
            <w:r>
              <w:t>хиоцефальных</w:t>
            </w:r>
            <w:proofErr w:type="spellEnd"/>
            <w:r>
              <w:t xml:space="preserve"> артерий (не реже 1 раза в год)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Диспансерное наблюдение врачом-кардиологом осуществляется при следующих заболеваниях, состояниях, функциональных расстройствах:</w:t>
            </w:r>
          </w:p>
          <w:p w:rsidR="004F0AD9" w:rsidRDefault="00D06D0A">
            <w:pPr>
              <w:pStyle w:val="ConsPlusNormal0"/>
            </w:pPr>
            <w:r>
              <w:t xml:space="preserve">стеноз внутренней сонной артерии от 40% при сочетании с ишемической болезнью сердца и </w:t>
            </w:r>
            <w:proofErr w:type="spellStart"/>
            <w:r>
              <w:t>симптомным</w:t>
            </w:r>
            <w:proofErr w:type="spellEnd"/>
            <w:r>
              <w:t xml:space="preserve"> атеросклеротическим поражением периферических </w:t>
            </w:r>
            <w:r>
              <w:lastRenderedPageBreak/>
              <w:t>артерий или артерий другого сосудистого русла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lastRenderedPageBreak/>
              <w:t>12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E78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Нарушения обмена липопротеинов и другие </w:t>
            </w:r>
            <w:proofErr w:type="spellStart"/>
            <w:r>
              <w:t>липидемии</w:t>
            </w:r>
            <w:proofErr w:type="spellEnd"/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</w:t>
            </w:r>
            <w:r>
              <w:t>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Вес (ИМТ), окружность талии, статус курения;</w:t>
            </w:r>
          </w:p>
          <w:p w:rsidR="004F0AD9" w:rsidRDefault="00D06D0A">
            <w:pPr>
              <w:pStyle w:val="ConsPlusNormal0"/>
            </w:pPr>
            <w:r>
              <w:t>АД, ЧСС;</w:t>
            </w:r>
          </w:p>
          <w:p w:rsidR="004F0AD9" w:rsidRDefault="00D06D0A">
            <w:pPr>
              <w:pStyle w:val="ConsPlusNormal0"/>
            </w:pPr>
            <w:r>
              <w:t>общетерапевтический биохимический анализ крови (с расчетом СКФ) (не реже 1 раза в год);</w:t>
            </w:r>
          </w:p>
          <w:p w:rsidR="004F0AD9" w:rsidRDefault="00D06D0A">
            <w:pPr>
              <w:pStyle w:val="ConsPlusNormal0"/>
            </w:pPr>
            <w:r>
              <w:t>клинический анализ крови (не реже 1 раза в год);</w:t>
            </w:r>
          </w:p>
          <w:p w:rsidR="004F0AD9" w:rsidRDefault="00D06D0A">
            <w:pPr>
              <w:pStyle w:val="ConsPlusNormal0"/>
            </w:pPr>
            <w:r>
              <w:t>ХС-ЛП</w:t>
            </w:r>
            <w:r>
              <w:t>НП и триглицериды (не реже 2 раз в год);</w:t>
            </w:r>
          </w:p>
          <w:p w:rsidR="004F0AD9" w:rsidRDefault="00D06D0A">
            <w:pPr>
              <w:pStyle w:val="ConsPlusNormal0"/>
            </w:pPr>
            <w:r>
              <w:t>ЭКГ (не реже 1 раза в год);</w:t>
            </w:r>
          </w:p>
          <w:p w:rsidR="004F0AD9" w:rsidRDefault="00D06D0A">
            <w:pPr>
              <w:pStyle w:val="ConsPlusNormal0"/>
            </w:pPr>
            <w:r>
              <w:t xml:space="preserve">дуплексное сканирование </w:t>
            </w:r>
            <w:proofErr w:type="spellStart"/>
            <w:r>
              <w:t>брахиоцефальных</w:t>
            </w:r>
            <w:proofErr w:type="spellEnd"/>
            <w:r>
              <w:t xml:space="preserve"> артерий (не реже 1 раза в год)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Диспансерное наблюдение врачом-кардиологом осуществляется при следующих заболеваниях, состояниях, функцио</w:t>
            </w:r>
            <w:r>
              <w:t>нальных расстройствах:</w:t>
            </w:r>
          </w:p>
          <w:p w:rsidR="004F0AD9" w:rsidRDefault="00D06D0A">
            <w:pPr>
              <w:pStyle w:val="ConsPlusNormal0"/>
            </w:pPr>
            <w:r>
              <w:t xml:space="preserve">тяжелая </w:t>
            </w:r>
            <w:proofErr w:type="spellStart"/>
            <w:r>
              <w:t>дислипидемия</w:t>
            </w:r>
            <w:proofErr w:type="spellEnd"/>
            <w:r>
              <w:t xml:space="preserve"> (общий холестерин сыворотки &gt; 8,0 </w:t>
            </w:r>
            <w:proofErr w:type="spellStart"/>
            <w:r>
              <w:t>ммоль</w:t>
            </w:r>
            <w:proofErr w:type="spellEnd"/>
            <w:r>
              <w:t xml:space="preserve">/л и (или) ХС-ЛПНП &gt; 5,0 </w:t>
            </w:r>
            <w:proofErr w:type="spellStart"/>
            <w:r>
              <w:t>ммоль</w:t>
            </w:r>
            <w:proofErr w:type="spellEnd"/>
            <w:r>
              <w:t xml:space="preserve">/л и (или) триглицериды &gt; 10 </w:t>
            </w:r>
            <w:proofErr w:type="spellStart"/>
            <w:r>
              <w:t>ммоль</w:t>
            </w:r>
            <w:proofErr w:type="spellEnd"/>
            <w:r>
              <w:t xml:space="preserve">/л) и (или) подозрение на непереносимость </w:t>
            </w:r>
            <w:proofErr w:type="spellStart"/>
            <w:r>
              <w:t>гиполипидемической</w:t>
            </w:r>
            <w:proofErr w:type="spellEnd"/>
            <w:r>
              <w:t xml:space="preserve"> терапии ввиду развития побочных эффектов или нед</w:t>
            </w:r>
            <w:r>
              <w:t xml:space="preserve">остаточная ее эффективность и (или) ранний анамнез сердечно-сосудистых заболеваний (до 50 лет), в том числе после </w:t>
            </w:r>
            <w:proofErr w:type="spellStart"/>
            <w:r>
              <w:t>реваскуляризации</w:t>
            </w:r>
            <w:proofErr w:type="spellEnd"/>
            <w:r>
              <w:t xml:space="preserve"> вследствие атеросклеротического поражения сосудистого русла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t>13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Q20 - Q28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Врожденные аномалии (пороки развития) системы кровообращения (Состояние после оперативного лечения врожденных аномалий [пороков развития] системы кровообращения)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 (при кодах Q21.3, Q22.4, Q22.5 - не реже 2 раз в год)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proofErr w:type="spellStart"/>
            <w:r>
              <w:t>ЭхоКГ</w:t>
            </w:r>
            <w:proofErr w:type="spellEnd"/>
            <w:r>
              <w:t xml:space="preserve"> (не реже 1 раз в год)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Не менее 5 лет при кодах Q21.0, Q21.1, Q21.4 после оперативного лечения</w:t>
            </w:r>
          </w:p>
          <w:p w:rsidR="004F0AD9" w:rsidRDefault="00D06D0A">
            <w:pPr>
              <w:pStyle w:val="ConsPlusNormal0"/>
            </w:pPr>
            <w:r>
              <w:t>Пожизненно при других кодах в гр</w:t>
            </w:r>
            <w:r>
              <w:t>уппе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 xml:space="preserve">Прием (осмотр, консультация) врача сердечно-сосудистого хирурга при отклонении соответствующих контролируемых показателей по данным </w:t>
            </w:r>
            <w:proofErr w:type="spellStart"/>
            <w:r>
              <w:t>ЭхоКГ</w:t>
            </w:r>
            <w:proofErr w:type="spellEnd"/>
          </w:p>
        </w:tc>
      </w:tr>
    </w:tbl>
    <w:p w:rsidR="004F0AD9" w:rsidRDefault="004F0AD9">
      <w:pPr>
        <w:pStyle w:val="ConsPlusNormal0"/>
        <w:sectPr w:rsidR="004F0AD9">
          <w:headerReference w:type="default" r:id="rId32"/>
          <w:footerReference w:type="default" r:id="rId33"/>
          <w:headerReference w:type="first" r:id="rId34"/>
          <w:footerReference w:type="first" r:id="rId3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4F0AD9" w:rsidRDefault="004F0AD9">
      <w:pPr>
        <w:pStyle w:val="ConsPlusNormal0"/>
        <w:jc w:val="both"/>
      </w:pPr>
    </w:p>
    <w:p w:rsidR="004F0AD9" w:rsidRDefault="00D06D0A">
      <w:pPr>
        <w:pStyle w:val="ConsPlusNormal0"/>
        <w:ind w:firstLine="540"/>
        <w:jc w:val="both"/>
      </w:pPr>
      <w:r>
        <w:t>--------------------------------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21" w:name="P728"/>
      <w:bookmarkEnd w:id="21"/>
      <w:r>
        <w:t xml:space="preserve">&lt;1&gt; Далее - </w:t>
      </w:r>
      <w:hyperlink r:id="rId36" w:tooltip="&quot;Международная статистическая классификация болезней и проблем, связанных со здоровьем (10-й пересмотр) (МКБ-10) (версия 2.20 от 14.04.2022)&quot; {КонсультантПлюс}">
        <w:r>
          <w:rPr>
            <w:color w:val="0000FF"/>
          </w:rPr>
          <w:t>МКБ-10</w:t>
        </w:r>
      </w:hyperlink>
      <w:r>
        <w:t>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22" w:name="P729"/>
      <w:bookmarkEnd w:id="22"/>
      <w:r>
        <w:t>&lt;2&gt; Далее - ИМТ.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23" w:name="P730"/>
      <w:bookmarkEnd w:id="23"/>
      <w:r>
        <w:t>&lt;3&gt; Далее - АД.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24" w:name="P731"/>
      <w:bookmarkEnd w:id="24"/>
      <w:r>
        <w:t>&lt;4&gt; Далее - ЧСС.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25" w:name="P732"/>
      <w:bookmarkEnd w:id="25"/>
      <w:r>
        <w:t>&lt;5&gt; Далее - СКФ.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26" w:name="P733"/>
      <w:bookmarkEnd w:id="26"/>
      <w:r>
        <w:t>&lt;6&gt; Далее - МНО.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27" w:name="P734"/>
      <w:bookmarkEnd w:id="27"/>
      <w:r>
        <w:t>&lt;7&gt; Далее - ЭКГ.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28" w:name="P735"/>
      <w:bookmarkEnd w:id="28"/>
      <w:r>
        <w:t xml:space="preserve">&lt;8&gt; Далее - </w:t>
      </w:r>
      <w:proofErr w:type="spellStart"/>
      <w:r>
        <w:t>ЭхоКГ</w:t>
      </w:r>
      <w:proofErr w:type="spellEnd"/>
      <w:r>
        <w:t>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29" w:name="P736"/>
      <w:bookmarkEnd w:id="29"/>
      <w:r>
        <w:t>&lt;9&gt; Далее - КТ-ангиография.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30" w:name="P737"/>
      <w:bookmarkEnd w:id="30"/>
      <w:r>
        <w:t>&lt;10&gt; Далее - ХС-ЛПНП.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31" w:name="P738"/>
      <w:bookmarkEnd w:id="31"/>
      <w:r>
        <w:t>&lt;11&gt; Далее - ФК.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32" w:name="P739"/>
      <w:bookmarkEnd w:id="32"/>
      <w:r>
        <w:t>&lt;12&gt; Далее - NT-</w:t>
      </w:r>
      <w:proofErr w:type="spellStart"/>
      <w:r>
        <w:t>proBNP</w:t>
      </w:r>
      <w:proofErr w:type="spellEnd"/>
      <w:r>
        <w:t>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33" w:name="P740"/>
      <w:bookmarkEnd w:id="33"/>
      <w:r>
        <w:t>&lt;13&gt; Далее - CРБ.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34" w:name="P741"/>
      <w:bookmarkEnd w:id="34"/>
      <w:r>
        <w:t>&lt;14&gt; Далее - фракция выброса.</w:t>
      </w:r>
    </w:p>
    <w:p w:rsidR="004F0AD9" w:rsidRDefault="004F0AD9">
      <w:pPr>
        <w:pStyle w:val="ConsPlusNormal0"/>
        <w:jc w:val="both"/>
      </w:pPr>
    </w:p>
    <w:p w:rsidR="004F0AD9" w:rsidRDefault="004F0AD9">
      <w:pPr>
        <w:pStyle w:val="ConsPlusNormal0"/>
        <w:jc w:val="both"/>
      </w:pPr>
    </w:p>
    <w:p w:rsidR="004F0AD9" w:rsidRDefault="004F0AD9">
      <w:pPr>
        <w:pStyle w:val="ConsPlusNormal0"/>
        <w:jc w:val="both"/>
      </w:pPr>
    </w:p>
    <w:p w:rsidR="004F0AD9" w:rsidRDefault="004F0AD9">
      <w:pPr>
        <w:pStyle w:val="ConsPlusNormal0"/>
        <w:jc w:val="both"/>
      </w:pPr>
    </w:p>
    <w:p w:rsidR="004F0AD9" w:rsidRDefault="004F0AD9">
      <w:pPr>
        <w:pStyle w:val="ConsPlusNormal0"/>
        <w:jc w:val="both"/>
      </w:pPr>
    </w:p>
    <w:p w:rsidR="004F0AD9" w:rsidRDefault="00D06D0A">
      <w:pPr>
        <w:pStyle w:val="ConsPlusNormal0"/>
        <w:jc w:val="right"/>
        <w:outlineLvl w:val="1"/>
      </w:pPr>
      <w:r>
        <w:t>Приложение N 3</w:t>
      </w:r>
    </w:p>
    <w:p w:rsidR="004F0AD9" w:rsidRDefault="00D06D0A">
      <w:pPr>
        <w:pStyle w:val="ConsPlusNormal0"/>
        <w:jc w:val="right"/>
      </w:pPr>
      <w:r>
        <w:t>к Порядку проведения диспансерного</w:t>
      </w:r>
    </w:p>
    <w:p w:rsidR="004F0AD9" w:rsidRDefault="00D06D0A">
      <w:pPr>
        <w:pStyle w:val="ConsPlusNormal0"/>
        <w:jc w:val="right"/>
      </w:pPr>
      <w:r>
        <w:t>наблюдения за взрослыми, утвержденному</w:t>
      </w:r>
    </w:p>
    <w:p w:rsidR="004F0AD9" w:rsidRDefault="00D06D0A">
      <w:pPr>
        <w:pStyle w:val="ConsPlusNormal0"/>
        <w:jc w:val="right"/>
      </w:pPr>
      <w:r>
        <w:t>приказом Министерства здравоохранения</w:t>
      </w:r>
    </w:p>
    <w:p w:rsidR="004F0AD9" w:rsidRDefault="00D06D0A">
      <w:pPr>
        <w:pStyle w:val="ConsPlusNormal0"/>
        <w:jc w:val="right"/>
      </w:pPr>
      <w:r>
        <w:t>Российской Федерации</w:t>
      </w:r>
    </w:p>
    <w:p w:rsidR="004F0AD9" w:rsidRDefault="00D06D0A">
      <w:pPr>
        <w:pStyle w:val="ConsPlusNormal0"/>
        <w:jc w:val="right"/>
      </w:pPr>
      <w:r>
        <w:t>от 15 марта 2022 г. N 168н</w:t>
      </w:r>
    </w:p>
    <w:p w:rsidR="004F0AD9" w:rsidRDefault="004F0AD9">
      <w:pPr>
        <w:pStyle w:val="ConsPlusNormal0"/>
        <w:jc w:val="both"/>
      </w:pPr>
    </w:p>
    <w:p w:rsidR="004F0AD9" w:rsidRDefault="00D06D0A">
      <w:pPr>
        <w:pStyle w:val="ConsPlusTitle0"/>
        <w:jc w:val="center"/>
      </w:pPr>
      <w:bookmarkStart w:id="35" w:name="P754"/>
      <w:bookmarkEnd w:id="35"/>
      <w:r>
        <w:t>ПЕРЕЧЕНЬ</w:t>
      </w:r>
    </w:p>
    <w:p w:rsidR="004F0AD9" w:rsidRDefault="00D06D0A">
      <w:pPr>
        <w:pStyle w:val="ConsPlusTitle0"/>
        <w:jc w:val="center"/>
      </w:pPr>
      <w:r>
        <w:t>ХРОНИЧЕСКИХ ЗАБОЛЕВАНИЙ, ФУНКЦИОНАЛЬНЫХ РАССТРОЙСТВ, ИНЫХ</w:t>
      </w:r>
    </w:p>
    <w:p w:rsidR="004F0AD9" w:rsidRDefault="00D06D0A">
      <w:pPr>
        <w:pStyle w:val="ConsPlusTitle0"/>
        <w:jc w:val="center"/>
      </w:pPr>
      <w:r>
        <w:t>СОСТОЯНИЙ, КОТОРЫЕ ПРЕДШЕСТВУЮТ РАЗВИТИЮ ЗЛОКАЧЕСТВЕННЫХ</w:t>
      </w:r>
    </w:p>
    <w:p w:rsidR="004F0AD9" w:rsidRDefault="00D06D0A">
      <w:pPr>
        <w:pStyle w:val="ConsPlusTitle0"/>
        <w:jc w:val="center"/>
      </w:pPr>
      <w:r>
        <w:t>НОВООБРАЗОВАНИЙ, ПРИ НАЛИЧИИ КОТОРЫХ УСТАНАВЛИВАЕТСЯ</w:t>
      </w:r>
    </w:p>
    <w:p w:rsidR="004F0AD9" w:rsidRDefault="00D06D0A">
      <w:pPr>
        <w:pStyle w:val="ConsPlusTitle0"/>
        <w:jc w:val="center"/>
      </w:pPr>
      <w:r>
        <w:t>ДИСПАНСЕРНОЕ НАБЛЮДЕНИЕ ЗА ВЗРОСЛЫМ</w:t>
      </w:r>
    </w:p>
    <w:p w:rsidR="004F0AD9" w:rsidRDefault="00D06D0A">
      <w:pPr>
        <w:pStyle w:val="ConsPlusTitle0"/>
        <w:jc w:val="center"/>
      </w:pPr>
      <w:r>
        <w:t>НАСЕЛЕНИЕМ ВРАЧАМИ-СПЕЦИАЛИСТАМИ</w:t>
      </w:r>
    </w:p>
    <w:p w:rsidR="004F0AD9" w:rsidRDefault="004F0AD9">
      <w:pPr>
        <w:pStyle w:val="ConsPlusNormal0"/>
        <w:jc w:val="both"/>
      </w:pPr>
    </w:p>
    <w:p w:rsidR="004F0AD9" w:rsidRDefault="004F0AD9">
      <w:pPr>
        <w:pStyle w:val="ConsPlusNormal0"/>
        <w:sectPr w:rsidR="004F0AD9">
          <w:headerReference w:type="default" r:id="rId37"/>
          <w:footerReference w:type="default" r:id="rId38"/>
          <w:headerReference w:type="first" r:id="rId39"/>
          <w:footerReference w:type="first" r:id="rId40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2778"/>
        <w:gridCol w:w="1984"/>
        <w:gridCol w:w="2778"/>
        <w:gridCol w:w="1814"/>
        <w:gridCol w:w="3005"/>
      </w:tblGrid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  <w:jc w:val="center"/>
            </w:pPr>
            <w:r>
              <w:t xml:space="preserve">Код по Международной статистической </w:t>
            </w:r>
            <w:hyperlink r:id="rId41" w:tooltip="&quot;Международная статистическая классификация болезней и проблем, связанных со здоровьем (10-й пересмотр) (МКБ-10) (версия 2.20 от 14.04.2022)&quot; {КонсультантПлюс}">
              <w:r>
                <w:rPr>
                  <w:color w:val="0000FF"/>
                </w:rPr>
                <w:t>Классификации</w:t>
              </w:r>
            </w:hyperlink>
            <w:r>
              <w:t xml:space="preserve"> болезней и проблем, связанных со здоровьем, 10-го пересмотра </w:t>
            </w:r>
            <w:hyperlink w:anchor="P1253" w:tooltip="&lt;1&gt; Далее - МКБ-10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78" w:type="dxa"/>
          </w:tcPr>
          <w:p w:rsidR="004F0AD9" w:rsidRDefault="00D06D0A">
            <w:pPr>
              <w:pStyle w:val="ConsPlusNormal0"/>
              <w:jc w:val="center"/>
            </w:pPr>
            <w:r>
              <w:t>Хроническое заболевание, функцион</w:t>
            </w:r>
            <w:r>
              <w:t>альное расстройство, иное состояние, при наличии которых устанавливается диспансерное наблюдение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  <w:jc w:val="center"/>
            </w:pPr>
            <w:r>
              <w:t>Минимальная периодичность диспансерных приемов (осмотров, консультаций)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  <w:jc w:val="center"/>
            </w:pPr>
            <w:r>
              <w:t>Контролируемые показатели состояния здоровья в рамках проведения диспансерного наблюден</w:t>
            </w:r>
            <w:r>
              <w:t>ия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  <w:jc w:val="center"/>
            </w:pPr>
            <w:r>
              <w:t>Длительность диспансерного наблюдения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  <w:jc w:val="center"/>
            </w:pPr>
            <w:r>
              <w:t>Примечания</w:t>
            </w:r>
          </w:p>
        </w:tc>
      </w:tr>
      <w:tr w:rsidR="004F0AD9">
        <w:tc>
          <w:tcPr>
            <w:tcW w:w="14740" w:type="dxa"/>
            <w:gridSpan w:val="7"/>
          </w:tcPr>
          <w:p w:rsidR="004F0AD9" w:rsidRDefault="00D06D0A">
            <w:pPr>
              <w:pStyle w:val="ConsPlusNormal0"/>
              <w:jc w:val="center"/>
              <w:outlineLvl w:val="2"/>
            </w:pPr>
            <w:r>
              <w:t>Диспансерное наблюдение у врача-инфекциониста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  <w:jc w:val="both"/>
            </w:pPr>
            <w:r>
              <w:t>B18.0 - B18.2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Хронический вирусный гепатит B и (или) хронический вирусный гепатит C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12 месяцев для пациентов без фиброза или цирроза печени и не реже 1 раза в 6 месяцев для пациентов с тяжелым фиброзом или циррозом печени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Отсутствие прогрессирования по данным ультразвуковог</w:t>
            </w:r>
            <w:r>
              <w:t xml:space="preserve">о исследования </w:t>
            </w:r>
            <w:hyperlink w:anchor="P1254" w:tooltip="&lt;2&gt; Далее - УЗИ.">
              <w:r>
                <w:rPr>
                  <w:color w:val="0000FF"/>
                </w:rPr>
                <w:t>&lt;2&gt;</w:t>
              </w:r>
            </w:hyperlink>
            <w:r>
              <w:t xml:space="preserve"> или магнитно-резонансной томографии </w:t>
            </w:r>
            <w:hyperlink w:anchor="P1255" w:tooltip="&lt;3&gt; Далее - МРТ.">
              <w:r>
                <w:rPr>
                  <w:color w:val="0000FF"/>
                </w:rPr>
                <w:t>&lt;3&gt;</w:t>
              </w:r>
            </w:hyperlink>
            <w:r>
              <w:t>;</w:t>
            </w:r>
          </w:p>
          <w:p w:rsidR="004F0AD9" w:rsidRDefault="00D06D0A">
            <w:pPr>
              <w:pStyle w:val="ConsPlusNormal0"/>
            </w:pPr>
            <w:r>
              <w:t>повышение уровня альфа-</w:t>
            </w:r>
            <w:proofErr w:type="spellStart"/>
            <w:r>
              <w:t>фетопротеина</w:t>
            </w:r>
            <w:proofErr w:type="spellEnd"/>
            <w:r>
              <w:t xml:space="preserve"> </w:t>
            </w:r>
            <w:hyperlink w:anchor="P1256" w:tooltip="&lt;4&gt; Далее - АФП.">
              <w:r>
                <w:rPr>
                  <w:color w:val="0000FF"/>
                </w:rPr>
                <w:t>&lt;4&gt;</w:t>
              </w:r>
            </w:hyperlink>
            <w:r>
              <w:t xml:space="preserve"> крови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 или до выявления/лечения гепатоцеллюлярной карциномы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 xml:space="preserve">Прием (осмотр, консультация) врача-онколога по медицинским показаниям (изменения уровня АФП сыворотки крови, отличающиеся от </w:t>
            </w:r>
            <w:proofErr w:type="spellStart"/>
            <w:r>
              <w:t>референсных</w:t>
            </w:r>
            <w:proofErr w:type="spellEnd"/>
            <w:r>
              <w:t xml:space="preserve"> значений, появление или увеличение размеров дополнитель</w:t>
            </w:r>
            <w:r>
              <w:t>ных объемных образований в паренхиме печени)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B20 - B24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Болезнь, вызванная вирусом иммунодефицита человека (ВИЧ)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Наблюдение врачом-инфекционистом в соответствии с клиническими рекомендациями по вопросам оказания медицинской помощи при ВИЧ-инфекции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Контр</w:t>
            </w:r>
            <w:r>
              <w:t>оль лабораторных показателей в соответствии с клиническими рекомендациями по вопросам оказания медицинской помощи при ВИЧ-инфекции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консультация) врача-онколога 1 раз в год.</w:t>
            </w:r>
          </w:p>
          <w:p w:rsidR="004F0AD9" w:rsidRDefault="00D06D0A">
            <w:pPr>
              <w:pStyle w:val="ConsPlusNormal0"/>
            </w:pPr>
            <w:r>
              <w:t xml:space="preserve">У женщин при 3 стадии и количестве CD4+ клеток 200 и более на </w:t>
            </w:r>
            <w:proofErr w:type="spellStart"/>
            <w:r>
              <w:t>мкл</w:t>
            </w:r>
            <w:proofErr w:type="spellEnd"/>
            <w:r>
              <w:t xml:space="preserve"> - 1 раз в год консультация врача-акушера-гинеколога, при других стадиях и количестве CD4+ клеток менее 200 на мл - консультация врача-акушера-гинеколога 1 раз в 6 месяцев</w:t>
            </w:r>
          </w:p>
        </w:tc>
      </w:tr>
      <w:tr w:rsidR="004F0AD9">
        <w:tc>
          <w:tcPr>
            <w:tcW w:w="14740" w:type="dxa"/>
            <w:gridSpan w:val="7"/>
          </w:tcPr>
          <w:p w:rsidR="004F0AD9" w:rsidRDefault="00D06D0A">
            <w:pPr>
              <w:pStyle w:val="ConsPlusNormal0"/>
              <w:jc w:val="center"/>
              <w:outlineLvl w:val="2"/>
            </w:pPr>
            <w:r>
              <w:t>Диспансерное наблю</w:t>
            </w:r>
            <w:r>
              <w:t>дение у врача-эндокринолога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 xml:space="preserve">E34.8, D13.7, D35.0 - D35.2, </w:t>
            </w:r>
            <w:r>
              <w:lastRenderedPageBreak/>
              <w:t>D35.8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lastRenderedPageBreak/>
              <w:t xml:space="preserve">Множественный эндокринный </w:t>
            </w:r>
            <w:proofErr w:type="spellStart"/>
            <w:r>
              <w:t>аденоматоз</w:t>
            </w:r>
            <w:proofErr w:type="spellEnd"/>
            <w:r>
              <w:t xml:space="preserve">, </w:t>
            </w:r>
            <w:r>
              <w:lastRenderedPageBreak/>
              <w:t>тип I (МЭА-I, синдром Вернера) (Синдром множественной эндокринной неоплазии 1 типа (МЭН I))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lastRenderedPageBreak/>
              <w:t xml:space="preserve">В соответствии с клиническими </w:t>
            </w:r>
            <w:r>
              <w:lastRenderedPageBreak/>
              <w:t>рекомендациями, но не реже 1 раза в год. При стойкой ремиссии увеличение интервала до 3 - 5 лет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lastRenderedPageBreak/>
              <w:t xml:space="preserve">Уровень глюкозы, инсулина, пролактина, </w:t>
            </w:r>
            <w:r>
              <w:lastRenderedPageBreak/>
              <w:t xml:space="preserve">инсулиноподобного фактора роста-1 крови, </w:t>
            </w:r>
            <w:proofErr w:type="spellStart"/>
            <w:r>
              <w:t>хромогранина</w:t>
            </w:r>
            <w:proofErr w:type="spellEnd"/>
            <w:r>
              <w:t xml:space="preserve"> A, глюкагона, </w:t>
            </w:r>
            <w:proofErr w:type="spellStart"/>
            <w:r>
              <w:t>гастрина</w:t>
            </w:r>
            <w:proofErr w:type="spellEnd"/>
            <w:r>
              <w:t xml:space="preserve"> </w:t>
            </w:r>
            <w:proofErr w:type="spellStart"/>
            <w:r>
              <w:t>вазоинтестинал</w:t>
            </w:r>
            <w:r>
              <w:t>ьного</w:t>
            </w:r>
            <w:proofErr w:type="spellEnd"/>
            <w:r>
              <w:t xml:space="preserve"> полипептида, панкреатического полипептида крови, паратиреоидного гормона, кальция (общий и ионизированный), фосфора крови;</w:t>
            </w:r>
          </w:p>
          <w:p w:rsidR="004F0AD9" w:rsidRDefault="00D06D0A">
            <w:pPr>
              <w:pStyle w:val="ConsPlusNormal0"/>
            </w:pPr>
            <w:r>
              <w:t>уровень кальция мочи;</w:t>
            </w:r>
          </w:p>
          <w:p w:rsidR="004F0AD9" w:rsidRDefault="00D06D0A">
            <w:pPr>
              <w:pStyle w:val="ConsPlusNormal0"/>
            </w:pPr>
            <w:r>
              <w:t>отсутствие структурных изменений паращитовидных желез, поджелудочной железы, надпочечников;</w:t>
            </w:r>
          </w:p>
          <w:p w:rsidR="004F0AD9" w:rsidRDefault="00D06D0A">
            <w:pPr>
              <w:pStyle w:val="ConsPlusNormal0"/>
            </w:pPr>
            <w:r>
              <w:t>отсутствие об</w:t>
            </w:r>
            <w:r>
              <w:t>ъемных образований по данным МРТ гипофиза, УЗИ шеи, УЗИ органов брюшной полости;</w:t>
            </w:r>
          </w:p>
          <w:p w:rsidR="004F0AD9" w:rsidRDefault="00D06D0A">
            <w:pPr>
              <w:pStyle w:val="ConsPlusNormal0"/>
            </w:pPr>
            <w:r>
              <w:t xml:space="preserve">отсутствие данных о ЗНО по результатам </w:t>
            </w:r>
            <w:proofErr w:type="spellStart"/>
            <w:r>
              <w:t>эзофагогастродуоденоскопии</w:t>
            </w:r>
            <w:proofErr w:type="spellEnd"/>
            <w:r>
              <w:t xml:space="preserve"> с биопсией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lastRenderedPageBreak/>
              <w:t xml:space="preserve">Пожизненно или до </w:t>
            </w:r>
            <w:r>
              <w:lastRenderedPageBreak/>
              <w:t>хирургического лечения при отсутствии патолого-анатомического подтверждения злок</w:t>
            </w:r>
            <w:r>
              <w:t xml:space="preserve">ачественного новообразования </w:t>
            </w:r>
            <w:hyperlink w:anchor="P1257" w:tooltip="&lt;5&gt; Далее - ЗНО.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lastRenderedPageBreak/>
              <w:t xml:space="preserve">Прием (осмотр, консультация) врача-онколога по </w:t>
            </w:r>
            <w:r>
              <w:lastRenderedPageBreak/>
              <w:t>медицинским показаниям (</w:t>
            </w:r>
            <w:proofErr w:type="spellStart"/>
            <w:r>
              <w:t>атипия</w:t>
            </w:r>
            <w:proofErr w:type="spellEnd"/>
            <w:r>
              <w:t xml:space="preserve"> клеток в </w:t>
            </w:r>
            <w:proofErr w:type="spellStart"/>
            <w:r>
              <w:t>пунктате</w:t>
            </w:r>
            <w:proofErr w:type="spellEnd"/>
            <w:r>
              <w:t xml:space="preserve">) (TIRADS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4, и (или) наличие </w:t>
            </w:r>
            <w:proofErr w:type="spellStart"/>
            <w:r>
              <w:t>атипии</w:t>
            </w:r>
            <w:proofErr w:type="spellEnd"/>
            <w:r>
              <w:t xml:space="preserve"> клеток по результатам цитологического ис</w:t>
            </w:r>
            <w:r>
              <w:t xml:space="preserve">следования </w:t>
            </w:r>
            <w:proofErr w:type="spellStart"/>
            <w:r>
              <w:t>пунктата</w:t>
            </w:r>
            <w:proofErr w:type="spellEnd"/>
            <w:r>
              <w:t xml:space="preserve"> (</w:t>
            </w:r>
            <w:proofErr w:type="spellStart"/>
            <w:r>
              <w:t>Bethesda</w:t>
            </w:r>
            <w:proofErr w:type="spellEnd"/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III).</w:t>
            </w:r>
          </w:p>
          <w:p w:rsidR="004F0AD9" w:rsidRDefault="00D06D0A">
            <w:pPr>
              <w:pStyle w:val="ConsPlusNormal0"/>
            </w:pPr>
            <w:r>
              <w:t xml:space="preserve">Дисплазия или </w:t>
            </w:r>
            <w:proofErr w:type="spellStart"/>
            <w:r>
              <w:t>аденокарцинома</w:t>
            </w:r>
            <w:proofErr w:type="spellEnd"/>
            <w:r>
              <w:t xml:space="preserve"> по результатам ЭГДС с множественной биопсией, изменения уровня, </w:t>
            </w:r>
            <w:proofErr w:type="spellStart"/>
            <w:r>
              <w:t>хромогранина</w:t>
            </w:r>
            <w:proofErr w:type="spellEnd"/>
            <w:r>
              <w:t xml:space="preserve"> A, глюкагона, </w:t>
            </w:r>
            <w:proofErr w:type="spellStart"/>
            <w:r>
              <w:t>гастрина</w:t>
            </w:r>
            <w:proofErr w:type="spellEnd"/>
            <w:r>
              <w:t xml:space="preserve"> </w:t>
            </w:r>
            <w:proofErr w:type="spellStart"/>
            <w:r>
              <w:t>вазоинтестинального</w:t>
            </w:r>
            <w:proofErr w:type="spellEnd"/>
            <w:r>
              <w:t xml:space="preserve"> полипептида, панкреатического полипептида крови, паратиреоидного горм</w:t>
            </w:r>
            <w:r>
              <w:t xml:space="preserve">она, кальция (общего и ионизированного), фосфора крови, кальция мочи, отличающиеся от </w:t>
            </w:r>
            <w:proofErr w:type="spellStart"/>
            <w:r>
              <w:t>референсных</w:t>
            </w:r>
            <w:proofErr w:type="spellEnd"/>
            <w:r>
              <w:t xml:space="preserve"> значений)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lastRenderedPageBreak/>
              <w:t>4.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D44.8, D35.0, D35.1 D35.8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Множественная эндокринная неоплазия: тип 2A (Синдром </w:t>
            </w:r>
            <w:proofErr w:type="spellStart"/>
            <w:r>
              <w:t>Сиппла</w:t>
            </w:r>
            <w:proofErr w:type="spellEnd"/>
            <w:r>
              <w:t>);</w:t>
            </w:r>
          </w:p>
          <w:p w:rsidR="004F0AD9" w:rsidRDefault="00D06D0A">
            <w:pPr>
              <w:pStyle w:val="ConsPlusNormal0"/>
            </w:pPr>
            <w:r>
              <w:t xml:space="preserve">тип 2B (Синдром </w:t>
            </w:r>
            <w:proofErr w:type="spellStart"/>
            <w:r>
              <w:t>Горлина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Исключение ЗНО щитовидной железы, паращитовидных желез;</w:t>
            </w:r>
          </w:p>
          <w:p w:rsidR="004F0AD9" w:rsidRDefault="00D06D0A">
            <w:pPr>
              <w:pStyle w:val="ConsPlusNormal0"/>
            </w:pPr>
            <w:r>
              <w:t>уровень гормонов щитовидной железы (согласно клиническим рекомендациям) и паратиреоидного гормона;</w:t>
            </w:r>
          </w:p>
          <w:p w:rsidR="004F0AD9" w:rsidRDefault="00D06D0A">
            <w:pPr>
              <w:pStyle w:val="ConsPlusNormal0"/>
            </w:pPr>
            <w:r>
              <w:t xml:space="preserve">уровень </w:t>
            </w:r>
            <w:proofErr w:type="spellStart"/>
            <w:r>
              <w:t>кальцитонина</w:t>
            </w:r>
            <w:proofErr w:type="spellEnd"/>
            <w:r>
              <w:t xml:space="preserve"> крови, </w:t>
            </w:r>
            <w:proofErr w:type="spellStart"/>
            <w:r>
              <w:t>хром</w:t>
            </w:r>
            <w:r>
              <w:t>огранина</w:t>
            </w:r>
            <w:proofErr w:type="spellEnd"/>
            <w:r>
              <w:t xml:space="preserve"> A;</w:t>
            </w:r>
          </w:p>
          <w:p w:rsidR="004F0AD9" w:rsidRDefault="00D06D0A">
            <w:pPr>
              <w:pStyle w:val="ConsPlusNormal0"/>
            </w:pPr>
            <w:r>
              <w:t xml:space="preserve">уровень </w:t>
            </w:r>
            <w:proofErr w:type="spellStart"/>
            <w:r>
              <w:t>метанефринов</w:t>
            </w:r>
            <w:proofErr w:type="spellEnd"/>
            <w:r>
              <w:t xml:space="preserve"> и </w:t>
            </w:r>
            <w:proofErr w:type="spellStart"/>
            <w:r>
              <w:t>норметанефринов</w:t>
            </w:r>
            <w:proofErr w:type="spellEnd"/>
            <w:r>
              <w:t xml:space="preserve"> суточной мочи или крови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 или до хирургического лечения при отсутствии патолого-анатомического подтверждения ЗНО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 xml:space="preserve">Прием (осмотр, консультация) врача-онколога по медицинским показаниям (TIRADS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4, и (или) наличие </w:t>
            </w:r>
            <w:proofErr w:type="spellStart"/>
            <w:r>
              <w:t>атипии</w:t>
            </w:r>
            <w:proofErr w:type="spellEnd"/>
            <w:r>
              <w:t xml:space="preserve"> клеток по результатам цитологического исследования </w:t>
            </w:r>
            <w:proofErr w:type="spellStart"/>
            <w:r>
              <w:t>пунктата</w:t>
            </w:r>
            <w:proofErr w:type="spellEnd"/>
            <w:r>
              <w:t xml:space="preserve"> (</w:t>
            </w:r>
            <w:proofErr w:type="spellStart"/>
            <w:r>
              <w:t>Bethesda</w:t>
            </w:r>
            <w:proofErr w:type="spellEnd"/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III), изменение уровня гормонов щитовидной железы (согласно клиническим рекомендациям) и паратиреоидного гормона, </w:t>
            </w:r>
            <w:proofErr w:type="spellStart"/>
            <w:r>
              <w:t>кальцитонина</w:t>
            </w:r>
            <w:proofErr w:type="spellEnd"/>
            <w:r>
              <w:t xml:space="preserve"> крови, </w:t>
            </w:r>
            <w:proofErr w:type="spellStart"/>
            <w:r>
              <w:t>раковоэмбриональный</w:t>
            </w:r>
            <w:proofErr w:type="spellEnd"/>
            <w:r>
              <w:t xml:space="preserve"> ант</w:t>
            </w:r>
            <w:r>
              <w:t xml:space="preserve">иген </w:t>
            </w:r>
            <w:hyperlink w:anchor="P1258" w:tooltip="&lt;6&gt; Далее - РЭА.">
              <w:r>
                <w:rPr>
                  <w:color w:val="0000FF"/>
                </w:rPr>
                <w:t>&lt;6&gt;</w:t>
              </w:r>
            </w:hyperlink>
            <w:r>
              <w:t xml:space="preserve">, </w:t>
            </w:r>
            <w:proofErr w:type="spellStart"/>
            <w:r>
              <w:t>хромогранина</w:t>
            </w:r>
            <w:proofErr w:type="spellEnd"/>
            <w:r>
              <w:t xml:space="preserve"> A, </w:t>
            </w:r>
            <w:proofErr w:type="spellStart"/>
            <w:r>
              <w:lastRenderedPageBreak/>
              <w:t>метанефринов</w:t>
            </w:r>
            <w:proofErr w:type="spellEnd"/>
            <w:r>
              <w:t xml:space="preserve"> и </w:t>
            </w:r>
            <w:proofErr w:type="spellStart"/>
            <w:r>
              <w:t>норметанефринов</w:t>
            </w:r>
            <w:proofErr w:type="spellEnd"/>
            <w:r>
              <w:t xml:space="preserve"> суточной мочи или крови, отличающиеся от </w:t>
            </w:r>
            <w:proofErr w:type="spellStart"/>
            <w:r>
              <w:t>референсных</w:t>
            </w:r>
            <w:proofErr w:type="spellEnd"/>
            <w:r>
              <w:t xml:space="preserve"> значений), кальция крови, скорректированного по альбумину или ионизированного, отличающиеся от </w:t>
            </w:r>
            <w:proofErr w:type="spellStart"/>
            <w:r>
              <w:t>р</w:t>
            </w:r>
            <w:r>
              <w:t>еференсных</w:t>
            </w:r>
            <w:proofErr w:type="spellEnd"/>
            <w:r>
              <w:t xml:space="preserve"> значений, наличие объемных образований по результатам УЗИ шеи, компьютерной томографии </w:t>
            </w:r>
            <w:hyperlink w:anchor="P1259" w:tooltip="&lt;7&gt; Далее - КТ.">
              <w:r>
                <w:rPr>
                  <w:color w:val="0000FF"/>
                </w:rPr>
                <w:t>&lt;7&gt;</w:t>
              </w:r>
            </w:hyperlink>
            <w:r>
              <w:t xml:space="preserve"> или МРТ надпочечников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lastRenderedPageBreak/>
              <w:t>5.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E34.5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Группа заболеваний с нарушением формирования пола (варианты </w:t>
            </w:r>
            <w:proofErr w:type="spellStart"/>
            <w:r>
              <w:t>дисгенезии</w:t>
            </w:r>
            <w:proofErr w:type="spellEnd"/>
            <w:r>
              <w:t xml:space="preserve"> го</w:t>
            </w:r>
            <w:r>
              <w:t>над и синдромов резистентности к андрогенам)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Отсутствие структурных изменений по данным УЗИ органов малого таза, УЗИ органов мошонки (яички), МРТ органов малого таза по показаниям;</w:t>
            </w:r>
          </w:p>
          <w:p w:rsidR="004F0AD9" w:rsidRDefault="00D06D0A">
            <w:pPr>
              <w:pStyle w:val="ConsPlusNormal0"/>
            </w:pPr>
            <w:r>
              <w:t xml:space="preserve">уровень АФП, бета хорионического гормона, </w:t>
            </w:r>
            <w:hyperlink w:anchor="P1260" w:tooltip="&lt;8&gt; Далее - ХГЧ.">
              <w:r>
                <w:rPr>
                  <w:color w:val="0000FF"/>
                </w:rPr>
                <w:t>&lt;8&gt;</w:t>
              </w:r>
            </w:hyperlink>
            <w:r>
              <w:t xml:space="preserve">, уровень </w:t>
            </w:r>
            <w:proofErr w:type="spellStart"/>
            <w:r>
              <w:t>лактатдегидрогеназы</w:t>
            </w:r>
            <w:proofErr w:type="spellEnd"/>
            <w:r>
              <w:t xml:space="preserve"> крови </w:t>
            </w:r>
            <w:hyperlink w:anchor="P1261" w:tooltip="&lt;9&gt; Далее - ЛДГ.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До момента удаления гонад (при наличии показаний)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консул</w:t>
            </w:r>
            <w:r>
              <w:t xml:space="preserve">ьтация) врача-онколога по медицинским показаниям (изменение уровня АФП, ХГЧ, ЛДГ в крови, отличающиеся от </w:t>
            </w:r>
            <w:proofErr w:type="spellStart"/>
            <w:r>
              <w:t>референсных</w:t>
            </w:r>
            <w:proofErr w:type="spellEnd"/>
            <w:r>
              <w:t xml:space="preserve"> значений, наличие объемных образований по данным УЗИ)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E22.0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Акромегалия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</w:t>
            </w:r>
            <w:r>
              <w:t>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Отсутствие данных о ЗНО по результатам </w:t>
            </w:r>
            <w:proofErr w:type="spellStart"/>
            <w:r>
              <w:t>колоноскопии</w:t>
            </w:r>
            <w:proofErr w:type="spellEnd"/>
            <w:r>
              <w:t xml:space="preserve"> с множественной биопсией;</w:t>
            </w:r>
          </w:p>
          <w:p w:rsidR="004F0AD9" w:rsidRDefault="00D06D0A">
            <w:pPr>
              <w:pStyle w:val="ConsPlusNormal0"/>
            </w:pPr>
            <w:r>
              <w:t>отсутствие объемных образований щитовидной железы по данным УЗИ и молочных желез по данным УЗИ и маммографии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консультация) врача-онколога по мед</w:t>
            </w:r>
            <w:r>
              <w:t xml:space="preserve">ицинским показаниям (дисплазия или </w:t>
            </w:r>
            <w:proofErr w:type="spellStart"/>
            <w:r>
              <w:t>аденокарцинома</w:t>
            </w:r>
            <w:proofErr w:type="spellEnd"/>
            <w:r>
              <w:t xml:space="preserve"> по результатам биопсии, наличие объемных образований щитовидной железы по данным УЗИ и молочных желез по данным УЗИ и маммографии).</w:t>
            </w:r>
          </w:p>
          <w:p w:rsidR="004F0AD9" w:rsidRDefault="00D06D0A">
            <w:pPr>
              <w:pStyle w:val="ConsPlusNormal0"/>
            </w:pPr>
            <w:r>
              <w:t xml:space="preserve">При семейном </w:t>
            </w:r>
            <w:proofErr w:type="spellStart"/>
            <w:r>
              <w:t>полипозе</w:t>
            </w:r>
            <w:proofErr w:type="spellEnd"/>
            <w:r>
              <w:t xml:space="preserve"> толстой кишки - решение вопроса о выполнении </w:t>
            </w:r>
            <w:r>
              <w:lastRenderedPageBreak/>
              <w:t>профила</w:t>
            </w:r>
            <w:r>
              <w:t xml:space="preserve">ктической </w:t>
            </w:r>
            <w:proofErr w:type="spellStart"/>
            <w:r>
              <w:t>колэктомии</w:t>
            </w:r>
            <w:proofErr w:type="spellEnd"/>
          </w:p>
        </w:tc>
      </w:tr>
      <w:tr w:rsidR="004F0AD9">
        <w:tc>
          <w:tcPr>
            <w:tcW w:w="567" w:type="dxa"/>
            <w:vMerge w:val="restart"/>
          </w:tcPr>
          <w:p w:rsidR="004F0AD9" w:rsidRDefault="00D06D0A">
            <w:pPr>
              <w:pStyle w:val="ConsPlusNormal0"/>
              <w:jc w:val="center"/>
            </w:pPr>
            <w:r>
              <w:lastRenderedPageBreak/>
              <w:t>7.</w:t>
            </w:r>
          </w:p>
        </w:tc>
        <w:tc>
          <w:tcPr>
            <w:tcW w:w="1814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E04.1</w:t>
            </w:r>
          </w:p>
        </w:tc>
        <w:tc>
          <w:tcPr>
            <w:tcW w:w="2778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Нетоксический одноузловой зоб</w:t>
            </w:r>
          </w:p>
        </w:tc>
        <w:tc>
          <w:tcPr>
            <w:tcW w:w="1984" w:type="dxa"/>
            <w:vMerge w:val="restart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4F0AD9" w:rsidRDefault="00D06D0A">
            <w:pPr>
              <w:pStyle w:val="ConsPlusNormal0"/>
            </w:pPr>
            <w:r>
              <w:t>Отсутствие структурных изменений ткани/ложа щитовидной железы по данным УЗИ;</w:t>
            </w:r>
          </w:p>
          <w:p w:rsidR="004F0AD9" w:rsidRDefault="00D06D0A">
            <w:pPr>
              <w:pStyle w:val="ConsPlusNormal0"/>
            </w:pPr>
            <w:r>
              <w:t>уровень тиреотропного гормона в крови (согласно клиническим рекомендациям);</w:t>
            </w:r>
          </w:p>
          <w:p w:rsidR="004F0AD9" w:rsidRDefault="00D06D0A">
            <w:pPr>
              <w:pStyle w:val="ConsPlusNormal0"/>
            </w:pPr>
            <w:r>
              <w:t xml:space="preserve">уровень </w:t>
            </w:r>
            <w:proofErr w:type="spellStart"/>
            <w:r>
              <w:t>кальцитонина</w:t>
            </w:r>
            <w:proofErr w:type="spellEnd"/>
            <w:r>
              <w:t xml:space="preserve"> в сыворотке крови при первичном обращении;</w:t>
            </w:r>
          </w:p>
          <w:p w:rsidR="004F0AD9" w:rsidRDefault="00D06D0A">
            <w:pPr>
              <w:pStyle w:val="ConsPlusNormal0"/>
            </w:pPr>
            <w:r>
              <w:t>отсутствие данных о ЗНО по результатам пункционной биопсии с цитологическим или морфологическим исследованием;</w:t>
            </w:r>
          </w:p>
          <w:p w:rsidR="004F0AD9" w:rsidRDefault="00D06D0A">
            <w:pPr>
              <w:pStyle w:val="ConsPlusNormal0"/>
            </w:pPr>
            <w:r>
              <w:t>цитол</w:t>
            </w:r>
            <w:r>
              <w:t>огическая/морфологическая повторная верификация при изменении признаков риска по данным УЗИ</w:t>
            </w:r>
          </w:p>
        </w:tc>
        <w:tc>
          <w:tcPr>
            <w:tcW w:w="1814" w:type="dxa"/>
            <w:vMerge w:val="restart"/>
          </w:tcPr>
          <w:p w:rsidR="004F0AD9" w:rsidRDefault="00D06D0A">
            <w:pPr>
              <w:pStyle w:val="ConsPlusNormal0"/>
            </w:pPr>
            <w:r>
              <w:t>Пожизненно или до хирургического лечения при отсутствии патолого-анатомического подтверждения ЗНО</w:t>
            </w:r>
          </w:p>
        </w:tc>
        <w:tc>
          <w:tcPr>
            <w:tcW w:w="3005" w:type="dxa"/>
            <w:vMerge w:val="restart"/>
          </w:tcPr>
          <w:p w:rsidR="004F0AD9" w:rsidRDefault="00D06D0A">
            <w:pPr>
              <w:pStyle w:val="ConsPlusNormal0"/>
            </w:pPr>
            <w:r>
              <w:t>Прием (осмотр, консультация) врача-онколога по медицинским показан</w:t>
            </w:r>
            <w:r>
              <w:t xml:space="preserve">иям, TIRADS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 и/или наличие </w:t>
            </w:r>
            <w:proofErr w:type="spellStart"/>
            <w:r>
              <w:t>атипии</w:t>
            </w:r>
            <w:proofErr w:type="spellEnd"/>
            <w:r>
              <w:t xml:space="preserve"> клеток по результатам цитологического исследования </w:t>
            </w:r>
            <w:proofErr w:type="spellStart"/>
            <w:r>
              <w:t>пунктата</w:t>
            </w:r>
            <w:proofErr w:type="spellEnd"/>
            <w:r>
              <w:t xml:space="preserve"> (</w:t>
            </w:r>
            <w:proofErr w:type="spellStart"/>
            <w:r>
              <w:t>Bethesda</w:t>
            </w:r>
            <w:proofErr w:type="spellEnd"/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III), повышение </w:t>
            </w:r>
            <w:proofErr w:type="spellStart"/>
            <w:r>
              <w:t>кальцитонина</w:t>
            </w:r>
            <w:proofErr w:type="spellEnd"/>
            <w:r>
              <w:t xml:space="preserve"> крови у женщин более 10 </w:t>
            </w:r>
            <w:proofErr w:type="spellStart"/>
            <w:r>
              <w:t>пг</w:t>
            </w:r>
            <w:proofErr w:type="spellEnd"/>
            <w:r>
              <w:t xml:space="preserve">/мл, у мужчин более 15 </w:t>
            </w:r>
            <w:proofErr w:type="spellStart"/>
            <w:r>
              <w:t>пг</w:t>
            </w:r>
            <w:proofErr w:type="spellEnd"/>
            <w:r>
              <w:t>/мл.</w:t>
            </w:r>
          </w:p>
        </w:tc>
      </w:tr>
      <w:tr w:rsidR="004F0AD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>E04.2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 xml:space="preserve">Нетоксический </w:t>
            </w:r>
            <w:proofErr w:type="spellStart"/>
            <w:r>
              <w:t>многоузловой</w:t>
            </w:r>
            <w:proofErr w:type="spellEnd"/>
            <w:r>
              <w:t xml:space="preserve"> зоб</w:t>
            </w:r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>E05.1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>Тиреотоксикоз с токсическим одноузловым зобом</w:t>
            </w:r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>E05.2</w:t>
            </w:r>
          </w:p>
        </w:tc>
        <w:tc>
          <w:tcPr>
            <w:tcW w:w="2778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 xml:space="preserve">Тиреотоксикоз с токсическим </w:t>
            </w:r>
            <w:proofErr w:type="spellStart"/>
            <w:r>
              <w:t>многоузловым</w:t>
            </w:r>
            <w:proofErr w:type="spellEnd"/>
            <w:r>
              <w:t xml:space="preserve"> зобом</w:t>
            </w:r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c>
          <w:tcPr>
            <w:tcW w:w="567" w:type="dxa"/>
            <w:vMerge w:val="restart"/>
          </w:tcPr>
          <w:p w:rsidR="004F0AD9" w:rsidRDefault="00D06D0A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1814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D35.1</w:t>
            </w:r>
          </w:p>
        </w:tc>
        <w:tc>
          <w:tcPr>
            <w:tcW w:w="2778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Аденома паращитовидной железы.</w:t>
            </w:r>
          </w:p>
        </w:tc>
        <w:tc>
          <w:tcPr>
            <w:tcW w:w="1984" w:type="dxa"/>
            <w:vMerge w:val="restart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4F0AD9" w:rsidRDefault="00D06D0A">
            <w:pPr>
              <w:pStyle w:val="ConsPlusNormal0"/>
            </w:pPr>
            <w:r>
              <w:t>Оценка размеров образования паращитовидной железы при УЗИ;</w:t>
            </w:r>
          </w:p>
          <w:p w:rsidR="004F0AD9" w:rsidRDefault="00D06D0A">
            <w:pPr>
              <w:pStyle w:val="ConsPlusNormal0"/>
            </w:pPr>
            <w:r>
              <w:t xml:space="preserve">уровень кальция, (скорректированный на альбумин), фосфора, </w:t>
            </w:r>
            <w:proofErr w:type="spellStart"/>
            <w:r>
              <w:t>креатинина</w:t>
            </w:r>
            <w:proofErr w:type="spellEnd"/>
            <w:r>
              <w:t xml:space="preserve"> и </w:t>
            </w:r>
            <w:proofErr w:type="spellStart"/>
            <w:r>
              <w:t>паратгормона</w:t>
            </w:r>
            <w:proofErr w:type="spellEnd"/>
            <w:r>
              <w:t xml:space="preserve"> в сыворотке крови;</w:t>
            </w:r>
          </w:p>
          <w:p w:rsidR="004F0AD9" w:rsidRDefault="00D06D0A">
            <w:pPr>
              <w:pStyle w:val="ConsPlusNormal0"/>
            </w:pPr>
            <w:proofErr w:type="spellStart"/>
            <w:r>
              <w:t>сцинтиграфия</w:t>
            </w:r>
            <w:proofErr w:type="spellEnd"/>
            <w:r>
              <w:t xml:space="preserve"> с технецием [99mTc] </w:t>
            </w:r>
            <w:proofErr w:type="spellStart"/>
            <w:r>
              <w:t>сестамиби</w:t>
            </w:r>
            <w:proofErr w:type="spellEnd"/>
            <w:r>
              <w:t xml:space="preserve"> (по показаниям);</w:t>
            </w:r>
          </w:p>
          <w:p w:rsidR="004F0AD9" w:rsidRDefault="00D06D0A">
            <w:pPr>
              <w:pStyle w:val="ConsPlusNormal0"/>
            </w:pPr>
            <w:r>
              <w:t>денситометрия (по показаниям)</w:t>
            </w:r>
          </w:p>
        </w:tc>
        <w:tc>
          <w:tcPr>
            <w:tcW w:w="1814" w:type="dxa"/>
            <w:vMerge w:val="restart"/>
          </w:tcPr>
          <w:p w:rsidR="004F0AD9" w:rsidRDefault="00D06D0A">
            <w:pPr>
              <w:pStyle w:val="ConsPlusNormal0"/>
            </w:pPr>
            <w:r>
              <w:t>Без</w:t>
            </w:r>
            <w:r>
              <w:t xml:space="preserve"> хирургического лечения - пожизненно. После хирургического лечения - не менее 5 лет после операции.</w:t>
            </w:r>
          </w:p>
        </w:tc>
        <w:tc>
          <w:tcPr>
            <w:tcW w:w="3005" w:type="dxa"/>
            <w:vMerge w:val="restart"/>
          </w:tcPr>
          <w:p w:rsidR="004F0AD9" w:rsidRDefault="00D06D0A">
            <w:pPr>
              <w:pStyle w:val="ConsPlusNormal0"/>
            </w:pPr>
            <w:r>
              <w:t xml:space="preserve">Прием (осмотр, консультация) врача-онколога по медицинским показаниям: уровень общего кальция, скорректированного на </w:t>
            </w:r>
            <w:proofErr w:type="gramStart"/>
            <w:r>
              <w:t>альбумин &gt;</w:t>
            </w:r>
            <w:proofErr w:type="gramEnd"/>
            <w:r>
              <w:t xml:space="preserve"> 3 </w:t>
            </w:r>
            <w:proofErr w:type="spellStart"/>
            <w:r>
              <w:t>ммоль</w:t>
            </w:r>
            <w:proofErr w:type="spellEnd"/>
            <w:r>
              <w:t xml:space="preserve">/л, размер опухоли &gt; </w:t>
            </w:r>
            <w:r>
              <w:t>3 см.</w:t>
            </w:r>
          </w:p>
          <w:p w:rsidR="004F0AD9" w:rsidRDefault="00D06D0A">
            <w:pPr>
              <w:pStyle w:val="ConsPlusNormal0"/>
            </w:pPr>
            <w:r>
              <w:t>Морфологическая картина атипической аденомы по данным послеоперационного гистологического исследования.</w:t>
            </w:r>
          </w:p>
          <w:p w:rsidR="004F0AD9" w:rsidRDefault="00D06D0A">
            <w:pPr>
              <w:pStyle w:val="ConsPlusNormal0"/>
            </w:pPr>
            <w:r>
              <w:t>Множественные аденомы паращитовидных желез (синдром МЭН1, МЭН2А и др.)</w:t>
            </w:r>
          </w:p>
        </w:tc>
      </w:tr>
      <w:tr w:rsidR="004F0AD9"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>E21.0</w:t>
            </w:r>
          </w:p>
        </w:tc>
        <w:tc>
          <w:tcPr>
            <w:tcW w:w="2778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 xml:space="preserve">Первичный </w:t>
            </w:r>
            <w:proofErr w:type="spellStart"/>
            <w:r>
              <w:t>гиперпаратиреоз</w:t>
            </w:r>
            <w:proofErr w:type="spellEnd"/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D35.0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Аденома надпочечника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 xml:space="preserve">В соответствии с клиническими </w:t>
            </w:r>
            <w:r>
              <w:lastRenderedPageBreak/>
              <w:t>рекомендациями, но не реже раза в 2 года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lastRenderedPageBreak/>
              <w:t xml:space="preserve">Оценка размеров образования надпочечника </w:t>
            </w:r>
            <w:r>
              <w:lastRenderedPageBreak/>
              <w:t>и характер накопления и вымывания контрастного вещества (при компьютерной томографии или МРТ);</w:t>
            </w:r>
          </w:p>
          <w:p w:rsidR="004F0AD9" w:rsidRDefault="00D06D0A">
            <w:pPr>
              <w:pStyle w:val="ConsPlusNormal0"/>
            </w:pPr>
            <w:r>
              <w:t>уровень калия, натрия, глюкозы. АД;</w:t>
            </w:r>
          </w:p>
          <w:p w:rsidR="004F0AD9" w:rsidRDefault="00D06D0A">
            <w:pPr>
              <w:pStyle w:val="ConsPlusNormal0"/>
            </w:pPr>
            <w:r>
              <w:t xml:space="preserve">проба с </w:t>
            </w:r>
            <w:proofErr w:type="spellStart"/>
            <w:r>
              <w:t>декса</w:t>
            </w:r>
            <w:r>
              <w:t>метазоном</w:t>
            </w:r>
            <w:proofErr w:type="spellEnd"/>
            <w:r>
              <w:t xml:space="preserve"> 1 мг. (Нор) </w:t>
            </w:r>
            <w:proofErr w:type="spellStart"/>
            <w:r>
              <w:t>метанефрины</w:t>
            </w:r>
            <w:proofErr w:type="spellEnd"/>
            <w:r>
              <w:t xml:space="preserve"> в суточной моче или плазме крови;</w:t>
            </w:r>
          </w:p>
          <w:p w:rsidR="004F0AD9" w:rsidRDefault="00D06D0A">
            <w:pPr>
              <w:pStyle w:val="ConsPlusNormal0"/>
            </w:pPr>
            <w:r>
              <w:t>при артериальной гипертензии - уровень альдостерона и ренина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lastRenderedPageBreak/>
              <w:t xml:space="preserve">Не менее 5 лет при гормонально </w:t>
            </w:r>
            <w:r>
              <w:lastRenderedPageBreak/>
              <w:t xml:space="preserve">неактивных </w:t>
            </w:r>
            <w:proofErr w:type="spellStart"/>
            <w:r>
              <w:t>инциденталомах</w:t>
            </w:r>
            <w:proofErr w:type="spellEnd"/>
            <w:r>
              <w:t xml:space="preserve"> надпочечника. В остальных случаях не менее 10 лет или до хирургическог</w:t>
            </w:r>
            <w:r>
              <w:t>о лечения.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lastRenderedPageBreak/>
              <w:t xml:space="preserve">Прием (осмотр, консультация) врача-онколога по </w:t>
            </w:r>
            <w:r>
              <w:lastRenderedPageBreak/>
              <w:t xml:space="preserve">медицинским показаниям: размер </w:t>
            </w:r>
            <w:proofErr w:type="gramStart"/>
            <w:r>
              <w:t>опухоли &gt;</w:t>
            </w:r>
            <w:proofErr w:type="gramEnd"/>
            <w:r>
              <w:t xml:space="preserve"> 4 см.</w:t>
            </w:r>
          </w:p>
          <w:p w:rsidR="004F0AD9" w:rsidRDefault="00D06D0A">
            <w:pPr>
              <w:pStyle w:val="ConsPlusNormal0"/>
            </w:pPr>
            <w:r>
              <w:t xml:space="preserve">Подозрение на ЗНО надпочечника по данным компьютерной томографии с контрастом (высокая </w:t>
            </w:r>
            <w:proofErr w:type="spellStart"/>
            <w:r>
              <w:t>нативная</w:t>
            </w:r>
            <w:proofErr w:type="spellEnd"/>
            <w:r>
              <w:t xml:space="preserve"> плотность - более 20 ЕД Н и низкое выведение контраста)</w:t>
            </w:r>
            <w:r>
              <w:t>.</w:t>
            </w:r>
          </w:p>
          <w:p w:rsidR="004F0AD9" w:rsidRDefault="00D06D0A">
            <w:pPr>
              <w:pStyle w:val="ConsPlusNormal0"/>
            </w:pPr>
            <w:r>
              <w:t xml:space="preserve">Морфологическая картина </w:t>
            </w:r>
            <w:proofErr w:type="spellStart"/>
            <w:r>
              <w:t>феохромоцитомы</w:t>
            </w:r>
            <w:proofErr w:type="spellEnd"/>
            <w:r>
              <w:t xml:space="preserve">, </w:t>
            </w:r>
            <w:proofErr w:type="spellStart"/>
            <w:r>
              <w:t>адренокортикального</w:t>
            </w:r>
            <w:proofErr w:type="spellEnd"/>
            <w:r>
              <w:t xml:space="preserve"> рака или метастаза в надпочечник по данным послеоперационного гистологического исследования</w:t>
            </w:r>
          </w:p>
        </w:tc>
      </w:tr>
      <w:tr w:rsidR="004F0AD9">
        <w:tc>
          <w:tcPr>
            <w:tcW w:w="14740" w:type="dxa"/>
            <w:gridSpan w:val="7"/>
          </w:tcPr>
          <w:p w:rsidR="004F0AD9" w:rsidRDefault="00D06D0A">
            <w:pPr>
              <w:pStyle w:val="ConsPlusNormal0"/>
              <w:jc w:val="center"/>
              <w:outlineLvl w:val="2"/>
            </w:pPr>
            <w:r>
              <w:lastRenderedPageBreak/>
              <w:t>Диспансерное наблюдение у врача-невролога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Q85.1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Туберозный склероз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Отсутствие объемных образований по данным МРТ головного мозга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консультация) врача-онколога по медицинским показаниям (наличие объемных образований по данным МРТ</w:t>
            </w:r>
            <w:r>
              <w:t>)</w:t>
            </w:r>
          </w:p>
        </w:tc>
      </w:tr>
      <w:tr w:rsidR="004F0AD9">
        <w:tc>
          <w:tcPr>
            <w:tcW w:w="14740" w:type="dxa"/>
            <w:gridSpan w:val="7"/>
          </w:tcPr>
          <w:p w:rsidR="004F0AD9" w:rsidRDefault="00D06D0A">
            <w:pPr>
              <w:pStyle w:val="ConsPlusNormal0"/>
              <w:jc w:val="center"/>
              <w:outlineLvl w:val="2"/>
            </w:pPr>
            <w:r>
              <w:t>Диспансерное наблюдение у врача-хирурга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D11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Доброкачественное новообразование больших слюнных желез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Отсутствие структурных изменений ткани больших слюнных желез по данным осмотра и УЗИ;</w:t>
            </w:r>
          </w:p>
          <w:p w:rsidR="004F0AD9" w:rsidRDefault="00D06D0A">
            <w:pPr>
              <w:pStyle w:val="ConsPlusNormal0"/>
            </w:pPr>
            <w:r>
              <w:t>отсутствие данных о ЗНО по результатам пункции/биопсии больших слюнных желез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 или до хирургического лечения при отсутствии патолого-анатомического подтверждения</w:t>
            </w:r>
            <w:r>
              <w:t xml:space="preserve"> ЗНО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консультация) врача-онколога по медицинским показаниям (рост образований, наличие данных за злокачественный процесс по результатам пункции/биопсии)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Q78.1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proofErr w:type="spellStart"/>
            <w:r>
              <w:t>Полиостозная</w:t>
            </w:r>
            <w:proofErr w:type="spellEnd"/>
            <w:r>
              <w:t xml:space="preserve"> фиброзная дисплазия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Отсутствие признаков прогрессирования: появление и (или) увеличение структурных изменений костной ткани;</w:t>
            </w:r>
          </w:p>
          <w:p w:rsidR="004F0AD9" w:rsidRDefault="00D06D0A">
            <w:pPr>
              <w:pStyle w:val="ConsPlusNormal0"/>
            </w:pPr>
            <w:r>
              <w:t xml:space="preserve">отсутствие данных о ЗНО </w:t>
            </w:r>
            <w:r>
              <w:lastRenderedPageBreak/>
              <w:t>по результатам биопсии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консульт</w:t>
            </w:r>
            <w:r>
              <w:t xml:space="preserve">ация) врача-онколога по медицинским показаниям (признаки </w:t>
            </w:r>
            <w:proofErr w:type="spellStart"/>
            <w:r>
              <w:t>атипии</w:t>
            </w:r>
            <w:proofErr w:type="spellEnd"/>
            <w:r>
              <w:t xml:space="preserve"> по данным морфологического исследования и (или) </w:t>
            </w:r>
            <w:r>
              <w:lastRenderedPageBreak/>
              <w:t>изменение клинических параметров образования)</w:t>
            </w:r>
          </w:p>
        </w:tc>
      </w:tr>
      <w:tr w:rsidR="004F0AD9">
        <w:tc>
          <w:tcPr>
            <w:tcW w:w="14740" w:type="dxa"/>
            <w:gridSpan w:val="7"/>
          </w:tcPr>
          <w:p w:rsidR="004F0AD9" w:rsidRDefault="00D06D0A">
            <w:pPr>
              <w:pStyle w:val="ConsPlusNormal0"/>
              <w:jc w:val="center"/>
              <w:outlineLvl w:val="2"/>
            </w:pPr>
            <w:r>
              <w:lastRenderedPageBreak/>
              <w:t>Диспансерное наблюдение у врача-уролога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D30.3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Папилломы, полипы мочевого пузыря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Отсутствие ультразвуковых признаков роста образования по результатам УЗИ органов малого таза;</w:t>
            </w:r>
          </w:p>
          <w:p w:rsidR="004F0AD9" w:rsidRDefault="00D06D0A">
            <w:pPr>
              <w:pStyle w:val="ConsPlusNormal0"/>
            </w:pPr>
            <w:r>
              <w:t>отсутствие данных о ЗНО по результатам цистоскопии с биопсией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</w:t>
            </w:r>
            <w:r>
              <w:t>ультация) врача-онколога по медицинским показаниям (рост образований, наличие данных за злокачественный процесс по результатам пункции/биопсии)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D30.4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Папилломы, полипы мочеиспускательного канала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Отсутствие ультразвуковых признаков роста образования по результатам УЗИ органов малого таза;</w:t>
            </w:r>
          </w:p>
          <w:p w:rsidR="004F0AD9" w:rsidRDefault="00D06D0A">
            <w:pPr>
              <w:pStyle w:val="ConsPlusNormal0"/>
            </w:pPr>
            <w:r>
              <w:t xml:space="preserve">отсутствие данных о ЗНО по результатам </w:t>
            </w:r>
            <w:proofErr w:type="spellStart"/>
            <w:r>
              <w:t>уретероскопии</w:t>
            </w:r>
            <w:proofErr w:type="spellEnd"/>
            <w:r>
              <w:t xml:space="preserve"> с биопсией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</w:t>
            </w:r>
            <w:r>
              <w:t>нсультация) врача-онколога по медицинским показаниям (рост образований, наличие данных за злокачественный процесс по результатам пункции/биопсии)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N48.0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Лейкоплакия полового члена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Отсутствие структурных изменений при </w:t>
            </w:r>
            <w:proofErr w:type="spellStart"/>
            <w:r>
              <w:t>физикальном</w:t>
            </w:r>
            <w:proofErr w:type="spellEnd"/>
            <w:r>
              <w:t xml:space="preserve"> осмотре с контролем размеров, структуры, толщины очага лейкоплакии;</w:t>
            </w:r>
          </w:p>
          <w:p w:rsidR="004F0AD9" w:rsidRDefault="00D06D0A">
            <w:pPr>
              <w:pStyle w:val="ConsPlusNormal0"/>
            </w:pPr>
            <w:r>
              <w:t>отсутствие данных о ЗНО по результатам цитологического исследования мазка/соскоба, биопсии по показаниям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консульт</w:t>
            </w:r>
            <w:r>
              <w:t xml:space="preserve">ация) врача-онколога по медицинским показаниям (рост образований, наличие данных за злокачественный процесс по результатам морфологического исследования (дисплазия, рак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  <w:r>
              <w:t>, инвазивный рак)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D41.0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Сложные кисты почки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</w:t>
            </w:r>
            <w:r>
              <w:t>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Отсутствие признаков прогрессирования по результатам УЗИ или КТ или МРТ забрюшинного пространства: оценка размеров кист и тенденции к их увеличению, наличие </w:t>
            </w:r>
            <w:r>
              <w:lastRenderedPageBreak/>
              <w:t>внутренних перегородок и увеличение их количества, накоплени</w:t>
            </w:r>
            <w:r>
              <w:t xml:space="preserve">я контраста в кистах и их капсуле, изменение градации по </w:t>
            </w:r>
            <w:proofErr w:type="spellStart"/>
            <w:r>
              <w:t>Bosniak</w:t>
            </w:r>
            <w:proofErr w:type="spellEnd"/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 xml:space="preserve">Прием (осмотр, консультация) врача-онколога по медицинским показаниям (рост образований, накопления контрастного вещества, наличие внутренних перегородок и </w:t>
            </w:r>
            <w:r>
              <w:lastRenderedPageBreak/>
              <w:t>увеличение их количества</w:t>
            </w:r>
            <w:r>
              <w:t xml:space="preserve">, изменение градации по </w:t>
            </w:r>
            <w:proofErr w:type="spellStart"/>
            <w:r>
              <w:t>Bosniak</w:t>
            </w:r>
            <w:proofErr w:type="spellEnd"/>
            <w:r>
              <w:t>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lastRenderedPageBreak/>
              <w:t>17.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D30.0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proofErr w:type="spellStart"/>
            <w:r>
              <w:t>Ангиомиолипома</w:t>
            </w:r>
            <w:proofErr w:type="spellEnd"/>
            <w:r>
              <w:t xml:space="preserve"> почки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Отсутствие признаков прогрессирования по результатам УЗИ или КТ или МРТ забрюшинного пространства: оценка размеров и </w:t>
            </w:r>
            <w:proofErr w:type="spellStart"/>
            <w:r>
              <w:t>васкуляризации</w:t>
            </w:r>
            <w:proofErr w:type="spellEnd"/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 xml:space="preserve">Прием (осмотр, консультация) врача-онколога по медицинским показаниям (рост образований, накопление контрастного </w:t>
            </w:r>
            <w:r>
              <w:t>вещества)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D29.1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Простатическая </w:t>
            </w:r>
            <w:proofErr w:type="spellStart"/>
            <w:r>
              <w:t>интраэпителиальная</w:t>
            </w:r>
            <w:proofErr w:type="spellEnd"/>
            <w:r>
              <w:t xml:space="preserve"> неоплазия простаты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Отсутствие признаков прогрессирования по результатам </w:t>
            </w:r>
            <w:proofErr w:type="spellStart"/>
            <w:r>
              <w:t>физикального</w:t>
            </w:r>
            <w:proofErr w:type="spellEnd"/>
            <w:r>
              <w:t xml:space="preserve"> осмотра и УЗИ предстательной железы;</w:t>
            </w:r>
          </w:p>
          <w:p w:rsidR="004F0AD9" w:rsidRDefault="00D06D0A">
            <w:pPr>
              <w:pStyle w:val="ConsPlusNormal0"/>
            </w:pPr>
            <w:r>
              <w:t>отсутствие данных о ЗНО по результатам пункционной биопсии;</w:t>
            </w:r>
          </w:p>
          <w:p w:rsidR="004F0AD9" w:rsidRDefault="00D06D0A">
            <w:pPr>
              <w:pStyle w:val="ConsPlusNormal0"/>
            </w:pPr>
            <w:r>
              <w:t xml:space="preserve">уровень </w:t>
            </w:r>
            <w:proofErr w:type="spellStart"/>
            <w:r>
              <w:t>простатспецифического</w:t>
            </w:r>
            <w:proofErr w:type="spellEnd"/>
            <w:r>
              <w:t xml:space="preserve"> антигена </w:t>
            </w:r>
            <w:hyperlink w:anchor="P1262" w:tooltip="&lt;10&gt; Далее - ПСА.">
              <w:r>
                <w:rPr>
                  <w:color w:val="0000FF"/>
                </w:rPr>
                <w:t>&lt;10&gt;</w:t>
              </w:r>
            </w:hyperlink>
            <w:r>
              <w:t xml:space="preserve"> в сыворотке крови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 xml:space="preserve">Прием (осмотр, консультация) врача-онколога по медицинским показаниям (рост образования по данным УЗИ и </w:t>
            </w:r>
            <w:proofErr w:type="spellStart"/>
            <w:r>
              <w:t>физикального</w:t>
            </w:r>
            <w:proofErr w:type="spellEnd"/>
            <w:r>
              <w:t xml:space="preserve"> осмотра, изменение уровня ПСА в сыворотке крови, отличающиеся от </w:t>
            </w:r>
            <w:proofErr w:type="spellStart"/>
            <w:r>
              <w:t>референсных</w:t>
            </w:r>
            <w:proofErr w:type="spellEnd"/>
            <w:r>
              <w:t xml:space="preserve"> значений, наличие данных о ЗНО по результатам морфологического</w:t>
            </w:r>
            <w:r>
              <w:t xml:space="preserve"> исследования </w:t>
            </w:r>
            <w:proofErr w:type="spellStart"/>
            <w:r>
              <w:t>пунктата</w:t>
            </w:r>
            <w:proofErr w:type="spellEnd"/>
            <w:r>
              <w:t>)</w:t>
            </w:r>
          </w:p>
        </w:tc>
      </w:tr>
      <w:tr w:rsidR="004F0AD9">
        <w:tc>
          <w:tcPr>
            <w:tcW w:w="14740" w:type="dxa"/>
            <w:gridSpan w:val="7"/>
          </w:tcPr>
          <w:p w:rsidR="004F0AD9" w:rsidRDefault="00D06D0A">
            <w:pPr>
              <w:pStyle w:val="ConsPlusNormal0"/>
              <w:jc w:val="center"/>
              <w:outlineLvl w:val="2"/>
            </w:pPr>
            <w:r>
              <w:t>Диспансерное наблюдение у врача-травматолога-ортопеда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M96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  <w:jc w:val="both"/>
            </w:pPr>
            <w:r>
              <w:t>Поражения костно-мышечной системы после медицинских процедур на опорно-двигательном аппарате в связи с опухолевым и системным поражением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  <w:jc w:val="both"/>
            </w:pPr>
            <w:r>
              <w:t>В соответствии с клиническими рекомендациями, но не реже чем ежеквартально в течение первого года, затем 2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Отсутствие признаков </w:t>
            </w:r>
            <w:proofErr w:type="spellStart"/>
            <w:r>
              <w:t>гиперостоза</w:t>
            </w:r>
            <w:proofErr w:type="spellEnd"/>
            <w:r>
              <w:t xml:space="preserve"> или деструкции по результатам рентгенографии костей и суставов и (или) КТ и (или) МРТ костей и суставов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Д</w:t>
            </w:r>
            <w:r>
              <w:t>о 10 лет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 xml:space="preserve">Прием (осмотр, консультация) врача-онколога по медицинским показаниям (наличие признаков </w:t>
            </w:r>
            <w:proofErr w:type="spellStart"/>
            <w:r>
              <w:t>гиперостоза</w:t>
            </w:r>
            <w:proofErr w:type="spellEnd"/>
            <w:r>
              <w:t xml:space="preserve"> или деструкции по результатам рентгенографии костей и суставов и (или) КТ и (или) МРТ костей и суставов)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M88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  <w:jc w:val="both"/>
            </w:pPr>
            <w:r>
              <w:t xml:space="preserve">Болезнь </w:t>
            </w:r>
            <w:proofErr w:type="spellStart"/>
            <w:r>
              <w:t>Педжета</w:t>
            </w:r>
            <w:proofErr w:type="spellEnd"/>
            <w:r>
              <w:t xml:space="preserve"> (костей) деформи</w:t>
            </w:r>
            <w:r>
              <w:t>рующий остеит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 xml:space="preserve">В соответствии с клиническими рекомендациями, </w:t>
            </w:r>
            <w:r>
              <w:lastRenderedPageBreak/>
              <w:t>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lastRenderedPageBreak/>
              <w:t xml:space="preserve">Отсутствие структурных изменений костной ткани по данным рентгенографии </w:t>
            </w:r>
            <w:r>
              <w:lastRenderedPageBreak/>
              <w:t>костей и суставов и (или) КТ и (или) МРТ;</w:t>
            </w:r>
          </w:p>
          <w:p w:rsidR="004F0AD9" w:rsidRDefault="00D06D0A">
            <w:pPr>
              <w:pStyle w:val="ConsPlusNormal0"/>
            </w:pPr>
            <w:r>
              <w:t>отсутствие данных о ЗНО по результатам биопсии (при наличии медицинских показаний для ее проведения)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 xml:space="preserve">Прием (осмотр, консультация) врача-онколога по медицинским показаниям </w:t>
            </w:r>
            <w:r>
              <w:lastRenderedPageBreak/>
              <w:t>(наличие структурных изменений костной ткани по данным рентгенографии кост</w:t>
            </w:r>
            <w:r>
              <w:t>ей и суставов и (или) КТ и (или) МРТ, наличие данных о ЗНО по результатам биопсии)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lastRenderedPageBreak/>
              <w:t>21.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D16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proofErr w:type="spellStart"/>
            <w:r>
              <w:t>Солитарные</w:t>
            </w:r>
            <w:proofErr w:type="spellEnd"/>
            <w:r>
              <w:t xml:space="preserve"> и множественные </w:t>
            </w:r>
            <w:proofErr w:type="spellStart"/>
            <w:r>
              <w:t>остеохондромы</w:t>
            </w:r>
            <w:proofErr w:type="spellEnd"/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Отсутствие структурных изменений костной ткани по дан</w:t>
            </w:r>
            <w:r>
              <w:t xml:space="preserve">ным рентгенографии костей и суставов и (или) КТ и (или) МРТ и (или) </w:t>
            </w:r>
            <w:proofErr w:type="spellStart"/>
            <w:r>
              <w:t>сцинтиграфии</w:t>
            </w:r>
            <w:proofErr w:type="spellEnd"/>
            <w:r>
              <w:t>;</w:t>
            </w:r>
          </w:p>
          <w:p w:rsidR="004F0AD9" w:rsidRDefault="00D06D0A">
            <w:pPr>
              <w:pStyle w:val="ConsPlusNormal0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 xml:space="preserve">Пожизненно при наличии </w:t>
            </w:r>
            <w:proofErr w:type="spellStart"/>
            <w:r>
              <w:t>неудаленных</w:t>
            </w:r>
            <w:proofErr w:type="spellEnd"/>
            <w:r>
              <w:t xml:space="preserve"> новообразований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Прием, осмотр, консультация врача-онколога по медицинским показаниям (при ро</w:t>
            </w:r>
            <w:r>
              <w:t>сте опухоли по данным осмотра и лучевых методов диагностики, появлении болевого синдрома, нарушении функции, наличие данных о ЗНО по результатам биопсии)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M85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Фиброзная дисплазия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Отсутствие структурных изменений костной ткани по данным рентгенографии костей и суставов и (или) КТ и (или) МРТ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 xml:space="preserve">Пожизненно при наличии </w:t>
            </w:r>
            <w:proofErr w:type="spellStart"/>
            <w:r>
              <w:t>неудаленных</w:t>
            </w:r>
            <w:proofErr w:type="spellEnd"/>
            <w:r>
              <w:t xml:space="preserve"> новообразований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Прием, осмотр, консультация врача-онколога по медицинским показаниям (при росте опухоли по д</w:t>
            </w:r>
            <w:r>
              <w:t>анным осмотра и лучевых методов диагностики, появлении болевого синдрома, нарушении функции, наличие данных о ЗНО по результатам биопсии)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Q78.4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proofErr w:type="spellStart"/>
            <w:r>
              <w:t>Энхондроматоз</w:t>
            </w:r>
            <w:proofErr w:type="spellEnd"/>
            <w:r>
              <w:t xml:space="preserve"> (</w:t>
            </w:r>
            <w:proofErr w:type="spellStart"/>
            <w:r>
              <w:t>дисхондроплазия</w:t>
            </w:r>
            <w:proofErr w:type="spellEnd"/>
            <w:r>
              <w:t xml:space="preserve">, болезнь </w:t>
            </w:r>
            <w:proofErr w:type="spellStart"/>
            <w:r>
              <w:t>Оллье</w:t>
            </w:r>
            <w:proofErr w:type="spellEnd"/>
            <w:r>
              <w:t>).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 xml:space="preserve">В соответствии с клиническими рекомендациями, но не реже 1 </w:t>
            </w:r>
            <w:r>
              <w:t>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Отсутствие структурных изменений костной ткани по данным рентгенографии костей и суставов и (или) КТ и (или) МРТ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 xml:space="preserve">Пожизненно при наличии </w:t>
            </w:r>
            <w:proofErr w:type="spellStart"/>
            <w:r>
              <w:t>неудаленных</w:t>
            </w:r>
            <w:proofErr w:type="spellEnd"/>
            <w:r>
              <w:t xml:space="preserve"> новообразований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Прием, осмотр, консультация врача-онколога по медицинским показаниям (при росте о</w:t>
            </w:r>
            <w:r>
              <w:t>пухоли по данным осмотра и лучевых методов диагностики, появлении болевого синдрома, нарушении функции, наличие данных о ЗНО по результатам биопсии)</w:t>
            </w:r>
          </w:p>
        </w:tc>
      </w:tr>
      <w:tr w:rsidR="004F0AD9">
        <w:tc>
          <w:tcPr>
            <w:tcW w:w="14740" w:type="dxa"/>
            <w:gridSpan w:val="7"/>
          </w:tcPr>
          <w:p w:rsidR="004F0AD9" w:rsidRDefault="00D06D0A">
            <w:pPr>
              <w:pStyle w:val="ConsPlusNormal0"/>
              <w:jc w:val="center"/>
              <w:outlineLvl w:val="2"/>
            </w:pPr>
            <w:r>
              <w:t>Диспансерное наблюдение у врача-офтальмолога</w:t>
            </w:r>
          </w:p>
        </w:tc>
      </w:tr>
      <w:tr w:rsidR="004F0AD9">
        <w:tc>
          <w:tcPr>
            <w:tcW w:w="567" w:type="dxa"/>
            <w:vMerge w:val="restart"/>
          </w:tcPr>
          <w:p w:rsidR="004F0AD9" w:rsidRDefault="00D06D0A">
            <w:pPr>
              <w:pStyle w:val="ConsPlusNormal0"/>
            </w:pPr>
            <w:r>
              <w:lastRenderedPageBreak/>
              <w:t>24.</w:t>
            </w:r>
          </w:p>
        </w:tc>
        <w:tc>
          <w:tcPr>
            <w:tcW w:w="1814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D31</w:t>
            </w:r>
          </w:p>
        </w:tc>
        <w:tc>
          <w:tcPr>
            <w:tcW w:w="2778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Доброкачественное новообразование глаза и его придаточного аппарата</w:t>
            </w:r>
          </w:p>
        </w:tc>
        <w:tc>
          <w:tcPr>
            <w:tcW w:w="1984" w:type="dxa"/>
            <w:vMerge w:val="restart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2 раз в год в течение первых 2 лет диспансерного наблюдения, далее - 1 раз в год</w:t>
            </w:r>
          </w:p>
        </w:tc>
        <w:tc>
          <w:tcPr>
            <w:tcW w:w="2778" w:type="dxa"/>
            <w:vMerge w:val="restart"/>
          </w:tcPr>
          <w:p w:rsidR="004F0AD9" w:rsidRDefault="00D06D0A">
            <w:pPr>
              <w:pStyle w:val="ConsPlusNormal0"/>
            </w:pPr>
            <w:r>
              <w:t xml:space="preserve">Отсутствие изменений при </w:t>
            </w:r>
            <w:proofErr w:type="spellStart"/>
            <w:r>
              <w:t>фоторегистрации</w:t>
            </w:r>
            <w:proofErr w:type="spellEnd"/>
            <w:r>
              <w:t xml:space="preserve"> переднего и заднего отрезков глаза, при ультразвуковом исследовании переднего и заднего отрезка глаза, орбиты, </w:t>
            </w:r>
            <w:proofErr w:type="spellStart"/>
            <w:r>
              <w:t>флюоресцентной</w:t>
            </w:r>
            <w:proofErr w:type="spellEnd"/>
            <w:r>
              <w:t xml:space="preserve"> ангиографии, оптической когерентной томографии, КТ и (или) МРТ орбит;</w:t>
            </w:r>
          </w:p>
          <w:p w:rsidR="004F0AD9" w:rsidRDefault="00D06D0A">
            <w:pPr>
              <w:pStyle w:val="ConsPlusNormal0"/>
            </w:pPr>
            <w:r>
              <w:t xml:space="preserve">признаки </w:t>
            </w:r>
            <w:proofErr w:type="spellStart"/>
            <w:r>
              <w:t>атипии</w:t>
            </w:r>
            <w:proofErr w:type="spellEnd"/>
            <w:r>
              <w:t xml:space="preserve"> по </w:t>
            </w:r>
            <w:r>
              <w:t>данным морфологического исследования и (или) изменения клинических параметров образования кожи века</w:t>
            </w:r>
          </w:p>
        </w:tc>
        <w:tc>
          <w:tcPr>
            <w:tcW w:w="1814" w:type="dxa"/>
            <w:vMerge w:val="restart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  <w:vMerge w:val="restart"/>
          </w:tcPr>
          <w:p w:rsidR="004F0AD9" w:rsidRDefault="00D06D0A">
            <w:pPr>
              <w:pStyle w:val="ConsPlusNormal0"/>
            </w:pPr>
            <w:r>
              <w:t xml:space="preserve">Прием (осмотр, консультация) врача-онколога по медицинским показаниям (изменения при </w:t>
            </w:r>
            <w:proofErr w:type="spellStart"/>
            <w:r>
              <w:t>фоторегистрации</w:t>
            </w:r>
            <w:proofErr w:type="spellEnd"/>
            <w:r>
              <w:t xml:space="preserve"> переднего и заднего отрезков глаза, при ульт</w:t>
            </w:r>
            <w:r>
              <w:t xml:space="preserve">развуковом исследовании переднего и заднего отрезка глаза, орбиты, </w:t>
            </w:r>
            <w:proofErr w:type="spellStart"/>
            <w:r>
              <w:t>флюоресцентной</w:t>
            </w:r>
            <w:proofErr w:type="spellEnd"/>
            <w:r>
              <w:t xml:space="preserve"> ангиографии, оптической когерентной томографии, КТ/МРТ орбит, признаки </w:t>
            </w:r>
            <w:proofErr w:type="spellStart"/>
            <w:r>
              <w:t>атипии</w:t>
            </w:r>
            <w:proofErr w:type="spellEnd"/>
            <w:r>
              <w:t xml:space="preserve"> по данным морфологического исследования и (или) изменения клинических параметров образования кож</w:t>
            </w:r>
            <w:r>
              <w:t>и века)</w:t>
            </w:r>
          </w:p>
        </w:tc>
      </w:tr>
      <w:tr w:rsidR="004F0AD9"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>D23.1</w:t>
            </w:r>
          </w:p>
        </w:tc>
        <w:tc>
          <w:tcPr>
            <w:tcW w:w="2778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>Доброкачественные новообразования кожи века, включая спайку век</w:t>
            </w:r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c>
          <w:tcPr>
            <w:tcW w:w="14740" w:type="dxa"/>
            <w:gridSpan w:val="7"/>
          </w:tcPr>
          <w:p w:rsidR="004F0AD9" w:rsidRDefault="00D06D0A">
            <w:pPr>
              <w:pStyle w:val="ConsPlusNormal0"/>
              <w:jc w:val="center"/>
              <w:outlineLvl w:val="2"/>
            </w:pPr>
            <w:r>
              <w:t>Диспансерное наблюдение у врача-</w:t>
            </w:r>
            <w:proofErr w:type="spellStart"/>
            <w:r>
              <w:t>оториноларинголога</w:t>
            </w:r>
            <w:proofErr w:type="spellEnd"/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t>25.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J38.1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Полип голосовой складки и гортани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Отсутствие изменений (увеличения размера полипа, изъязвления) по результатам осмотра врача-специалиста;</w:t>
            </w:r>
          </w:p>
          <w:p w:rsidR="004F0AD9" w:rsidRDefault="00D06D0A">
            <w:pPr>
              <w:pStyle w:val="ConsPlusNormal0"/>
            </w:pPr>
            <w:r>
              <w:t>отсутствие данных о ЗНО по результатам ларингоскопии с биопсией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 или до хирургического лечения при отсутствии патолого-анатомического подтверж</w:t>
            </w:r>
            <w:r>
              <w:t>дения ЗНО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 xml:space="preserve">Прием (осмотр, консультация) врача-онколога по медицинским показаниям (нарастающая осиплость, фиксация голосовой складки, признаки </w:t>
            </w:r>
            <w:proofErr w:type="spellStart"/>
            <w:r>
              <w:t>атипии</w:t>
            </w:r>
            <w:proofErr w:type="spellEnd"/>
            <w:r>
              <w:t xml:space="preserve"> при морфологическом исследовании биоптата)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t>26.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D14.1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proofErr w:type="spellStart"/>
            <w:r>
              <w:t>Папилломатоз</w:t>
            </w:r>
            <w:proofErr w:type="spellEnd"/>
            <w:r>
              <w:t xml:space="preserve">, </w:t>
            </w:r>
            <w:proofErr w:type="spellStart"/>
            <w:r>
              <w:t>фиброматоз</w:t>
            </w:r>
            <w:proofErr w:type="spellEnd"/>
            <w:r>
              <w:t xml:space="preserve"> гортани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</w:t>
            </w:r>
            <w:r>
              <w:t>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Отсутствие изменений по результатам осмотра врача-специалиста, ларингоскопии с биопсией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 или до хирургического лечения при отсутствии патолого-анатомического подтверждения ЗНО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консул</w:t>
            </w:r>
            <w:r>
              <w:t xml:space="preserve">ьтация) врача-онколога по медицинским показаниям (нарастающая осиплость, фиксация голосовой складки, признаки </w:t>
            </w:r>
            <w:proofErr w:type="spellStart"/>
            <w:r>
              <w:t>атипии</w:t>
            </w:r>
            <w:proofErr w:type="spellEnd"/>
            <w:r>
              <w:t xml:space="preserve"> при морфологическом исследовании биоптата)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t>27.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D14.2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Доброкачественное </w:t>
            </w:r>
            <w:r>
              <w:lastRenderedPageBreak/>
              <w:t>новообразование трахеи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lastRenderedPageBreak/>
              <w:t xml:space="preserve">В соответствии с </w:t>
            </w:r>
            <w:r>
              <w:lastRenderedPageBreak/>
              <w:t>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lastRenderedPageBreak/>
              <w:t xml:space="preserve">Отсутствие изменений по </w:t>
            </w:r>
            <w:r>
              <w:lastRenderedPageBreak/>
              <w:t xml:space="preserve">результатам осмотра врача-специалиста, </w:t>
            </w:r>
            <w:proofErr w:type="spellStart"/>
            <w:r>
              <w:t>трахеоскопии</w:t>
            </w:r>
            <w:proofErr w:type="spellEnd"/>
            <w:r>
              <w:t xml:space="preserve"> с биопсией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 xml:space="preserve">Прием (осмотр, консультация) </w:t>
            </w:r>
            <w:r>
              <w:lastRenderedPageBreak/>
              <w:t>врача-онколога по медицинским показаниям (увеличение размер</w:t>
            </w:r>
            <w:r>
              <w:t>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lastRenderedPageBreak/>
              <w:t>28.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D14.0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Инвертированная папиллома полости носа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 xml:space="preserve">В соответствии с клиническими </w:t>
            </w:r>
            <w:r>
              <w:t>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Отсутствие изменений по результатам осмотра врача-специалиста, зеркальной </w:t>
            </w:r>
            <w:proofErr w:type="spellStart"/>
            <w:r>
              <w:t>фиброскопии</w:t>
            </w:r>
            <w:proofErr w:type="spellEnd"/>
            <w:r>
              <w:t xml:space="preserve"> полости носа и носоглотки, КТ или МРТ лицевого скелета;</w:t>
            </w:r>
          </w:p>
          <w:p w:rsidR="004F0AD9" w:rsidRDefault="00D06D0A">
            <w:pPr>
              <w:pStyle w:val="ConsPlusNormal0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 или до хирургиче</w:t>
            </w:r>
            <w:r>
              <w:t>ского лечения при отсутствии патолого-анатомического подтверждения ЗНО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</w:t>
            </w:r>
            <w:r>
              <w:t>ление эрозий на его поверхности, а также дисплазия/рак по результатам биопсии)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t>29.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J33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Полип носа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Отсутствие изменений по результатам осмотра врача-специалиста, зеркальной </w:t>
            </w:r>
            <w:proofErr w:type="spellStart"/>
            <w:r>
              <w:t>фиброскопии</w:t>
            </w:r>
            <w:proofErr w:type="spellEnd"/>
            <w:r>
              <w:t xml:space="preserve"> полости носа и носоглотки, КТ или МРТ лицевого скелета;</w:t>
            </w:r>
          </w:p>
          <w:p w:rsidR="004F0AD9" w:rsidRDefault="00D06D0A">
            <w:pPr>
              <w:pStyle w:val="ConsPlusNormal0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В течение 5 лет с момента хирургического лечения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</w:t>
            </w:r>
            <w:r>
              <w:t>иопсии)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t>30.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D14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Новообразование среднего уха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Отсутствие изменений по результатам осмотра врача-специалиста, </w:t>
            </w:r>
            <w:proofErr w:type="spellStart"/>
            <w:r>
              <w:t>микроотоскопии</w:t>
            </w:r>
            <w:proofErr w:type="spellEnd"/>
            <w:r>
              <w:t>, КТ или МРТ височных костей;</w:t>
            </w:r>
          </w:p>
          <w:p w:rsidR="004F0AD9" w:rsidRDefault="00D06D0A">
            <w:pPr>
              <w:pStyle w:val="ConsPlusNormal0"/>
            </w:pPr>
            <w:r>
              <w:t>отсутствие данных о ЗНО по резуль</w:t>
            </w:r>
            <w:r>
              <w:t>татам биопсии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</w:t>
            </w:r>
            <w:r>
              <w:t xml:space="preserve">онтактная кровоточивость, появление </w:t>
            </w:r>
            <w:r>
              <w:lastRenderedPageBreak/>
              <w:t>эрозий на его поверхности, а также дисплазия/рак по результатам биопсии)</w:t>
            </w:r>
          </w:p>
        </w:tc>
      </w:tr>
      <w:tr w:rsidR="004F0AD9">
        <w:tc>
          <w:tcPr>
            <w:tcW w:w="567" w:type="dxa"/>
            <w:vMerge w:val="restart"/>
          </w:tcPr>
          <w:p w:rsidR="004F0AD9" w:rsidRDefault="00D06D0A">
            <w:pPr>
              <w:pStyle w:val="ConsPlusNormal0"/>
            </w:pPr>
            <w:r>
              <w:lastRenderedPageBreak/>
              <w:t>31.</w:t>
            </w:r>
          </w:p>
        </w:tc>
        <w:tc>
          <w:tcPr>
            <w:tcW w:w="1814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D10.4</w:t>
            </w:r>
          </w:p>
        </w:tc>
        <w:tc>
          <w:tcPr>
            <w:tcW w:w="2778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Доброкачественное новообразование миндалины</w:t>
            </w:r>
          </w:p>
        </w:tc>
        <w:tc>
          <w:tcPr>
            <w:tcW w:w="1984" w:type="dxa"/>
            <w:vMerge w:val="restart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4F0AD9" w:rsidRDefault="00D06D0A">
            <w:pPr>
              <w:pStyle w:val="ConsPlusNormal0"/>
            </w:pPr>
            <w:r>
              <w:t>Отсутствие изменений по результатам осмотра врача-специалиста и эндоскопического исследования;</w:t>
            </w:r>
          </w:p>
          <w:p w:rsidR="004F0AD9" w:rsidRDefault="00D06D0A">
            <w:pPr>
              <w:pStyle w:val="ConsPlusNormal0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  <w:vMerge w:val="restart"/>
          </w:tcPr>
          <w:p w:rsidR="004F0AD9" w:rsidRDefault="00D06D0A">
            <w:pPr>
              <w:pStyle w:val="ConsPlusNormal0"/>
            </w:pPr>
            <w: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  <w:vMerge w:val="restart"/>
          </w:tcPr>
          <w:p w:rsidR="004F0AD9" w:rsidRDefault="00D06D0A">
            <w:pPr>
              <w:pStyle w:val="ConsPlusNormal0"/>
            </w:pPr>
            <w:r>
              <w:t>Прием (осмотр, консультация</w:t>
            </w:r>
            <w:r>
              <w:t>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 w:rsidR="004F0AD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>D10.5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>Доброкачественное новообразование других частей ротоглотки</w:t>
            </w:r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>D10.6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>Доброкачественное новообразование носоглотки</w:t>
            </w:r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>D10.7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>Доброкачественное новообразование гортаноглотки</w:t>
            </w:r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>D10.9</w:t>
            </w:r>
          </w:p>
        </w:tc>
        <w:tc>
          <w:tcPr>
            <w:tcW w:w="2778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>Доброкачественное новообразование глотки неуточненной локализации</w:t>
            </w:r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t>32.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J37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Хронический ларингит и ларинготрахеит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Отсутствие изменений по результатам осмотра врача-специалиста, </w:t>
            </w:r>
            <w:proofErr w:type="spellStart"/>
            <w:r>
              <w:t>Фиброларингоскопии</w:t>
            </w:r>
            <w:proofErr w:type="spellEnd"/>
            <w:r>
              <w:t>;</w:t>
            </w:r>
          </w:p>
          <w:p w:rsidR="004F0AD9" w:rsidRDefault="00D06D0A">
            <w:pPr>
              <w:pStyle w:val="ConsPlusNormal0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</w:t>
            </w:r>
            <w:r>
              <w:t>оточивость, появление эрозий на его поверхности, а также дисплазия/рак по результатам биопсии)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t>33.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J31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Хронический ринит, </w:t>
            </w:r>
            <w:proofErr w:type="spellStart"/>
            <w:r>
              <w:t>назофарингит</w:t>
            </w:r>
            <w:proofErr w:type="spellEnd"/>
            <w:r>
              <w:t>, фарингит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Отсутствие изменений по результатам осмотра специалиста, зеркальной </w:t>
            </w:r>
            <w:proofErr w:type="spellStart"/>
            <w:r>
              <w:t>фиброскопии</w:t>
            </w:r>
            <w:proofErr w:type="spellEnd"/>
            <w:r>
              <w:t xml:space="preserve"> полости носа и глотки, КТ или МРТ лицевого скелета;</w:t>
            </w:r>
          </w:p>
          <w:p w:rsidR="004F0AD9" w:rsidRDefault="00D06D0A">
            <w:pPr>
              <w:pStyle w:val="ConsPlusNormal0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 или до хирургического лечения при отсутствии гистологического подт</w:t>
            </w:r>
            <w:r>
              <w:t>верждения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 xml:space="preserve"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</w:t>
            </w:r>
            <w:r>
              <w:lastRenderedPageBreak/>
              <w:t>эрозий на его поверхности, а также дисплазия/рак по рез</w:t>
            </w:r>
            <w:r>
              <w:t>ультатам биопсии)</w:t>
            </w:r>
          </w:p>
        </w:tc>
      </w:tr>
      <w:tr w:rsidR="004F0AD9">
        <w:tc>
          <w:tcPr>
            <w:tcW w:w="14740" w:type="dxa"/>
            <w:gridSpan w:val="7"/>
          </w:tcPr>
          <w:p w:rsidR="004F0AD9" w:rsidRDefault="00D06D0A">
            <w:pPr>
              <w:pStyle w:val="ConsPlusNormal0"/>
              <w:jc w:val="center"/>
              <w:outlineLvl w:val="2"/>
            </w:pPr>
            <w:r>
              <w:lastRenderedPageBreak/>
              <w:t>Диспансерное наблюдение у врача-стоматолога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t>34.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K13.2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Лейкоплакия и другие изменения эпителия полости рта, включая языка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Отсутствие данных о ЗНО по результатам люминесцентной </w:t>
            </w:r>
            <w:proofErr w:type="spellStart"/>
            <w:r>
              <w:t>стоматоскопии</w:t>
            </w:r>
            <w:proofErr w:type="spellEnd"/>
            <w:r>
              <w:t xml:space="preserve"> с прицельной биопсией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консультация) врача-онколога по медицинским показаниям (дисплази</w:t>
            </w:r>
            <w:r>
              <w:t>я/рак по результатам биопсии)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t>35.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K13.0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Абразивный </w:t>
            </w:r>
            <w:proofErr w:type="spellStart"/>
            <w:r>
              <w:t>хейлит</w:t>
            </w:r>
            <w:proofErr w:type="spellEnd"/>
            <w:r>
              <w:t xml:space="preserve"> </w:t>
            </w:r>
            <w:proofErr w:type="spellStart"/>
            <w:r>
              <w:t>Манганотти</w:t>
            </w:r>
            <w:proofErr w:type="spellEnd"/>
            <w:r>
              <w:t xml:space="preserve">, ограниченный гиперкератоз, бородавчатый </w:t>
            </w:r>
            <w:proofErr w:type="spellStart"/>
            <w:r>
              <w:t>предрак</w:t>
            </w:r>
            <w:proofErr w:type="spellEnd"/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Отсутствие данных о ЗНО по результатам люминесцентной </w:t>
            </w:r>
            <w:proofErr w:type="spellStart"/>
            <w:r>
              <w:t>стоматоскопии</w:t>
            </w:r>
            <w:proofErr w:type="spellEnd"/>
            <w:r>
              <w:t xml:space="preserve"> с прицельной биопсией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консультация) врача-онколога по медицинским показаниям (признаки</w:t>
            </w:r>
            <w:r>
              <w:t xml:space="preserve"> </w:t>
            </w:r>
            <w:proofErr w:type="spellStart"/>
            <w:r>
              <w:t>атипии</w:t>
            </w:r>
            <w:proofErr w:type="spellEnd"/>
            <w: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4F0AD9">
        <w:tc>
          <w:tcPr>
            <w:tcW w:w="567" w:type="dxa"/>
            <w:vMerge w:val="restart"/>
          </w:tcPr>
          <w:p w:rsidR="004F0AD9" w:rsidRDefault="00D06D0A">
            <w:pPr>
              <w:pStyle w:val="ConsPlusNormal0"/>
            </w:pPr>
            <w:r>
              <w:t>36.</w:t>
            </w:r>
          </w:p>
        </w:tc>
        <w:tc>
          <w:tcPr>
            <w:tcW w:w="1814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D10.0</w:t>
            </w:r>
          </w:p>
        </w:tc>
        <w:tc>
          <w:tcPr>
            <w:tcW w:w="2778" w:type="dxa"/>
            <w:tcBorders>
              <w:bottom w:val="nil"/>
            </w:tcBorders>
          </w:tcPr>
          <w:p w:rsidR="004F0AD9" w:rsidRDefault="00D06D0A">
            <w:pPr>
              <w:pStyle w:val="ConsPlusNormal0"/>
            </w:pPr>
            <w:r>
              <w:t>Доброкачественное новообразование губы</w:t>
            </w:r>
          </w:p>
        </w:tc>
        <w:tc>
          <w:tcPr>
            <w:tcW w:w="1984" w:type="dxa"/>
            <w:vMerge w:val="restart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4F0AD9" w:rsidRDefault="00D06D0A">
            <w:pPr>
              <w:pStyle w:val="ConsPlusNormal0"/>
            </w:pPr>
            <w:r>
              <w:t>Отсутствие признаков прогрессирова</w:t>
            </w:r>
            <w:r>
              <w:t>ния: изменения размеров, консистенции, формы образований по данным обследования, рецидивов после проведенного лечения;</w:t>
            </w:r>
          </w:p>
          <w:p w:rsidR="004F0AD9" w:rsidRDefault="00D06D0A">
            <w:pPr>
              <w:pStyle w:val="ConsPlusNormal0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  <w:vMerge w:val="restart"/>
          </w:tcPr>
          <w:p w:rsidR="004F0AD9" w:rsidRDefault="00D06D0A">
            <w:pPr>
              <w:pStyle w:val="ConsPlusNormal0"/>
            </w:pPr>
            <w: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  <w:vMerge w:val="restart"/>
          </w:tcPr>
          <w:p w:rsidR="004F0AD9" w:rsidRDefault="00D06D0A">
            <w:pPr>
              <w:pStyle w:val="ConsPlusNormal0"/>
            </w:pPr>
            <w:r>
              <w:t>При</w:t>
            </w:r>
            <w:r>
              <w:t xml:space="preserve">ем (осмотр, консультация) врача-онколога по медицинским показаниям (признаки </w:t>
            </w:r>
            <w:proofErr w:type="spellStart"/>
            <w:r>
              <w:t>атипии</w:t>
            </w:r>
            <w:proofErr w:type="spellEnd"/>
            <w: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4F0AD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>D10.1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>Доброкачественное новообразование языка</w:t>
            </w:r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>D10.2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F0AD9" w:rsidRDefault="00D06D0A">
            <w:pPr>
              <w:pStyle w:val="ConsPlusNormal0"/>
            </w:pPr>
            <w:r>
              <w:t>Доброкачественное новообразование дна полости рта</w:t>
            </w:r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c>
          <w:tcPr>
            <w:tcW w:w="567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>D10.3</w:t>
            </w:r>
          </w:p>
        </w:tc>
        <w:tc>
          <w:tcPr>
            <w:tcW w:w="2778" w:type="dxa"/>
            <w:tcBorders>
              <w:top w:val="nil"/>
            </w:tcBorders>
          </w:tcPr>
          <w:p w:rsidR="004F0AD9" w:rsidRDefault="00D06D0A">
            <w:pPr>
              <w:pStyle w:val="ConsPlusNormal0"/>
            </w:pPr>
            <w:r>
              <w:t>Доброкачественное новообразование других неуточненных частей рта</w:t>
            </w:r>
          </w:p>
        </w:tc>
        <w:tc>
          <w:tcPr>
            <w:tcW w:w="198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2778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1814" w:type="dxa"/>
            <w:vMerge/>
          </w:tcPr>
          <w:p w:rsidR="004F0AD9" w:rsidRDefault="004F0AD9">
            <w:pPr>
              <w:pStyle w:val="ConsPlusNormal0"/>
            </w:pPr>
          </w:p>
        </w:tc>
        <w:tc>
          <w:tcPr>
            <w:tcW w:w="3005" w:type="dxa"/>
            <w:vMerge/>
          </w:tcPr>
          <w:p w:rsidR="004F0AD9" w:rsidRDefault="004F0AD9">
            <w:pPr>
              <w:pStyle w:val="ConsPlusNormal0"/>
            </w:pP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t>37.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K13.7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Меланоз полости рта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Отсутствие признаков прогрессирования: изменения размеров, консистенции, формы образований по данным обследования;</w:t>
            </w:r>
          </w:p>
          <w:p w:rsidR="004F0AD9" w:rsidRDefault="00D06D0A">
            <w:pPr>
              <w:pStyle w:val="ConsPlusNormal0"/>
            </w:pPr>
            <w:r>
              <w:t xml:space="preserve">отсутствие данных о ЗНО </w:t>
            </w:r>
            <w:r>
              <w:lastRenderedPageBreak/>
              <w:t>по результатам биопсии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lastRenderedPageBreak/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</w:t>
            </w:r>
            <w:r>
              <w:t xml:space="preserve">осмотр, консультация) врача-онколога по медицинским показаниям (признаки </w:t>
            </w:r>
            <w:proofErr w:type="spellStart"/>
            <w:r>
              <w:t>атипии</w:t>
            </w:r>
            <w:proofErr w:type="spellEnd"/>
            <w:r>
              <w:t xml:space="preserve"> по данным морфологического исследования и (или) изменение клинических </w:t>
            </w:r>
            <w:r>
              <w:lastRenderedPageBreak/>
              <w:t>параметров образования)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lastRenderedPageBreak/>
              <w:t>38.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Q78.1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proofErr w:type="spellStart"/>
            <w:r>
              <w:t>Полиостозная</w:t>
            </w:r>
            <w:proofErr w:type="spellEnd"/>
            <w:r>
              <w:t xml:space="preserve"> фиброзная дисплазия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Отсутствие признаков прогрессирования: появление и (или) увеличение структурных изменений костной ткани;</w:t>
            </w:r>
          </w:p>
          <w:p w:rsidR="004F0AD9" w:rsidRDefault="00D06D0A">
            <w:pPr>
              <w:pStyle w:val="ConsPlusNormal0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 или до хирургического л</w:t>
            </w:r>
            <w:r>
              <w:t>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 xml:space="preserve">Прием (осмотр, консультация) врача-онколога по медицинским показаниям (признаки </w:t>
            </w:r>
            <w:proofErr w:type="spellStart"/>
            <w:r>
              <w:t>атипии</w:t>
            </w:r>
            <w:proofErr w:type="spellEnd"/>
            <w: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t>39.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L43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Красный плоск</w:t>
            </w:r>
            <w:r>
              <w:t>ий лишай (плоский лишай слизистой оболочки рта)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Отсутствие данных о ЗНО по результатам люминесцентной </w:t>
            </w:r>
            <w:proofErr w:type="spellStart"/>
            <w:r>
              <w:t>стоматоскопии</w:t>
            </w:r>
            <w:proofErr w:type="spellEnd"/>
            <w:r>
              <w:t xml:space="preserve"> с прицельной биопсией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 или до хирургического лечения при отсу</w:t>
            </w:r>
            <w:r>
              <w:t>тствии гистологического подтверждения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 xml:space="preserve">Прием (осмотр, консультация) врача-онколога по медицинским показаниям (признаки </w:t>
            </w:r>
            <w:proofErr w:type="spellStart"/>
            <w:r>
              <w:t>атипии</w:t>
            </w:r>
            <w:proofErr w:type="spellEnd"/>
            <w: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4F0AD9">
        <w:tc>
          <w:tcPr>
            <w:tcW w:w="14740" w:type="dxa"/>
            <w:gridSpan w:val="7"/>
          </w:tcPr>
          <w:p w:rsidR="004F0AD9" w:rsidRDefault="00D06D0A">
            <w:pPr>
              <w:pStyle w:val="ConsPlusNormal0"/>
              <w:jc w:val="center"/>
              <w:outlineLvl w:val="2"/>
            </w:pPr>
            <w:r>
              <w:t>Диспансерное наблюдение у врача-</w:t>
            </w:r>
            <w:proofErr w:type="spellStart"/>
            <w:r>
              <w:t>дерматовенеролога</w:t>
            </w:r>
            <w:proofErr w:type="spellEnd"/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t>40.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D22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Синдром </w:t>
            </w:r>
            <w:proofErr w:type="spellStart"/>
            <w:r>
              <w:t>диспластических</w:t>
            </w:r>
            <w:proofErr w:type="spellEnd"/>
            <w:r>
              <w:t xml:space="preserve"> </w:t>
            </w:r>
            <w:proofErr w:type="spellStart"/>
            <w:r>
              <w:t>невусов</w:t>
            </w:r>
            <w:proofErr w:type="spellEnd"/>
            <w:r>
              <w:t xml:space="preserve">, синдром FAMM (семейный синдром атипических множественных </w:t>
            </w:r>
            <w:proofErr w:type="spellStart"/>
            <w:r>
              <w:t>невусов</w:t>
            </w:r>
            <w:proofErr w:type="spellEnd"/>
            <w:r>
              <w:t xml:space="preserve">), синдром FAMMM (семейный синдром атипических множественных </w:t>
            </w:r>
            <w:proofErr w:type="spellStart"/>
            <w:r>
              <w:t>невусов</w:t>
            </w:r>
            <w:proofErr w:type="spellEnd"/>
            <w:r>
              <w:t xml:space="preserve"> с меланомой)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Отсутствие признаков малигнизации новообразований кожи или появления новых злокачественных новообразований кожи по данным клинического осмотра и инструментальных исследований (</w:t>
            </w:r>
            <w:proofErr w:type="spellStart"/>
            <w:r>
              <w:t>дерматоскопии</w:t>
            </w:r>
            <w:proofErr w:type="spellEnd"/>
            <w:r>
              <w:t>, цифрового картирования кожи)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консультац</w:t>
            </w:r>
            <w:r>
              <w:t xml:space="preserve">ия) врача-онколога по медицинским показаниям (признаки </w:t>
            </w:r>
            <w:proofErr w:type="spellStart"/>
            <w:r>
              <w:t>атипии</w:t>
            </w:r>
            <w:proofErr w:type="spellEnd"/>
            <w: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t>41.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Q82.5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Врожденные гигантские и крупные </w:t>
            </w:r>
            <w:proofErr w:type="spellStart"/>
            <w:r>
              <w:t>невусы</w:t>
            </w:r>
            <w:proofErr w:type="spellEnd"/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</w:t>
            </w:r>
            <w:r>
              <w:t>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Отсутствие признаков малигнизации новообразований кожи по данным клинического осмотра и инструментальных исследований (</w:t>
            </w:r>
            <w:proofErr w:type="spellStart"/>
            <w:r>
              <w:t>дерматоскопии</w:t>
            </w:r>
            <w:proofErr w:type="spellEnd"/>
            <w:r>
              <w:t xml:space="preserve">, цифрового </w:t>
            </w:r>
            <w:r>
              <w:lastRenderedPageBreak/>
              <w:t>картирования кожи)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консультация) врача-онколога по медицинским пок</w:t>
            </w:r>
            <w:r>
              <w:t xml:space="preserve">азаниям (признаки </w:t>
            </w:r>
            <w:proofErr w:type="spellStart"/>
            <w:r>
              <w:t>атипии</w:t>
            </w:r>
            <w:proofErr w:type="spellEnd"/>
            <w: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t>42.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D23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proofErr w:type="spellStart"/>
            <w:r>
              <w:t>Невус</w:t>
            </w:r>
            <w:proofErr w:type="spellEnd"/>
            <w:r>
              <w:t xml:space="preserve"> </w:t>
            </w:r>
            <w:proofErr w:type="spellStart"/>
            <w:r>
              <w:t>Ядассона</w:t>
            </w:r>
            <w:proofErr w:type="spellEnd"/>
            <w:r>
              <w:t xml:space="preserve">, синдром </w:t>
            </w:r>
            <w:proofErr w:type="spellStart"/>
            <w:r>
              <w:t>Горлина</w:t>
            </w:r>
            <w:proofErr w:type="spellEnd"/>
            <w:r>
              <w:t xml:space="preserve">-Гольца, синдром </w:t>
            </w:r>
            <w:proofErr w:type="spellStart"/>
            <w:r>
              <w:t>Базекса</w:t>
            </w:r>
            <w:proofErr w:type="spellEnd"/>
            <w:r>
              <w:t>, синдром Рембо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Отсутствие признаков малигнизации новообразований кожи или появления новых злокачественных новообразований кожи по данным клинического осмотра и инструментальных исследований (</w:t>
            </w:r>
            <w:proofErr w:type="spellStart"/>
            <w:r>
              <w:t>дерматоско</w:t>
            </w:r>
            <w:r>
              <w:t>пии</w:t>
            </w:r>
            <w:proofErr w:type="spellEnd"/>
            <w:r>
              <w:t>, цифрового картирования кожи)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 xml:space="preserve">Прием (осмотр, консультация) врача-онколога по медицинским показаниям (признаки </w:t>
            </w:r>
            <w:proofErr w:type="spellStart"/>
            <w:r>
              <w:t>атипии</w:t>
            </w:r>
            <w:proofErr w:type="spellEnd"/>
            <w: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t>43.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L57.1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Актинический керато</w:t>
            </w:r>
            <w:r>
              <w:t>з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Отсутствие признаков малигнизации новообразований кожи или появления новых злокачественных новообразований кожи по данным клинического осмотра и инструментальных исследований (</w:t>
            </w:r>
            <w:proofErr w:type="spellStart"/>
            <w:r>
              <w:t>дерматос</w:t>
            </w:r>
            <w:r>
              <w:t>копии</w:t>
            </w:r>
            <w:proofErr w:type="spellEnd"/>
            <w:r>
              <w:t>, цифрового картирования кожи)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 xml:space="preserve">Прием (осмотр, консультация) врача-онколога по медицинским показаниям (признаки </w:t>
            </w:r>
            <w:proofErr w:type="spellStart"/>
            <w:r>
              <w:t>атипии</w:t>
            </w:r>
            <w:proofErr w:type="spellEnd"/>
            <w: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t>44.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L82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Эруптивный себорейн</w:t>
            </w:r>
            <w:r>
              <w:t xml:space="preserve">ый кератоз (как проявление </w:t>
            </w:r>
            <w:proofErr w:type="spellStart"/>
            <w:r>
              <w:t>фотоповреждения</w:t>
            </w:r>
            <w:proofErr w:type="spellEnd"/>
            <w:r>
              <w:t xml:space="preserve"> кожи)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2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Отсутствие признаков малигнизации новообразований кожи или появления новых злокачественных новообразований кожи по данным клинического осмотра и инструментальных исследований (</w:t>
            </w:r>
            <w:proofErr w:type="spellStart"/>
            <w:r>
              <w:t>дерматоскопии</w:t>
            </w:r>
            <w:proofErr w:type="spellEnd"/>
            <w:r>
              <w:t>, цифрового картирования кожи)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консультац</w:t>
            </w:r>
            <w:r>
              <w:t xml:space="preserve">ия) врача-онколога по медицинским показаниям (признаки </w:t>
            </w:r>
            <w:proofErr w:type="spellStart"/>
            <w:r>
              <w:t>атипии</w:t>
            </w:r>
            <w:proofErr w:type="spellEnd"/>
            <w: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t>45.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Q82.1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Ксеродерма пигментная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 xml:space="preserve">В соответствии с клиническими </w:t>
            </w:r>
            <w:r>
              <w:lastRenderedPageBreak/>
              <w:t>рекомендациями, но не реже чем ежеква</w:t>
            </w:r>
            <w:r>
              <w:t>ртально в течение первого года диспансерного наблюдения, далее - 2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lastRenderedPageBreak/>
              <w:t xml:space="preserve">Отсутствие признаков малигнизации </w:t>
            </w:r>
            <w:r>
              <w:lastRenderedPageBreak/>
              <w:t>новообразований кожи или появления новых злокачественных новообразований кожи по данным клинического осмотра и инструментальных исследований (</w:t>
            </w:r>
            <w:proofErr w:type="spellStart"/>
            <w:r>
              <w:t>де</w:t>
            </w:r>
            <w:r>
              <w:t>рматоскопии</w:t>
            </w:r>
            <w:proofErr w:type="spellEnd"/>
            <w:r>
              <w:t>, цифрового картирования кожи)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 xml:space="preserve">Прием (осмотр, консультация) врача-онколога по </w:t>
            </w:r>
            <w:r>
              <w:lastRenderedPageBreak/>
              <w:t xml:space="preserve">медицинским показаниям (признаки </w:t>
            </w:r>
            <w:proofErr w:type="spellStart"/>
            <w:r>
              <w:t>атипии</w:t>
            </w:r>
            <w:proofErr w:type="spellEnd"/>
            <w: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4F0AD9">
        <w:tc>
          <w:tcPr>
            <w:tcW w:w="14740" w:type="dxa"/>
            <w:gridSpan w:val="7"/>
          </w:tcPr>
          <w:p w:rsidR="004F0AD9" w:rsidRDefault="00D06D0A">
            <w:pPr>
              <w:pStyle w:val="ConsPlusNormal0"/>
              <w:jc w:val="center"/>
              <w:outlineLvl w:val="2"/>
            </w:pPr>
            <w:r>
              <w:lastRenderedPageBreak/>
              <w:t>Диспансерное наблюден</w:t>
            </w:r>
            <w:r>
              <w:t>ие у врача-акушера-гинеколога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t>46.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N84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Полипы шейки матки и эндометрия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чем 1 раз в 6 месяцев в течение первого года, далее - ежегодно до 5 лет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Отсутствие изменений по данным УЗИ органов малого таза. Отсутствие данных о ЗНО по результатам морфологического исследования материала, полученного при </w:t>
            </w:r>
            <w:proofErr w:type="spellStart"/>
            <w:r>
              <w:t>полипэктомии</w:t>
            </w:r>
            <w:proofErr w:type="spellEnd"/>
            <w:r>
              <w:t xml:space="preserve"> или раздельном диагностическом выскабливании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5 лет - при отсутствии рецидива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</w:t>
            </w:r>
            <w:r>
              <w:t xml:space="preserve"> консультация) врача-онколога по медицинским показаниям (наличие в полученном материале </w:t>
            </w:r>
            <w:proofErr w:type="spellStart"/>
            <w:r>
              <w:t>интраэпителиальной</w:t>
            </w:r>
            <w:proofErr w:type="spellEnd"/>
            <w:r>
              <w:t xml:space="preserve"> неоплазии, атипической гиперплазии эндометрия, </w:t>
            </w:r>
            <w:proofErr w:type="spellStart"/>
            <w:r>
              <w:t>аденокарциномы</w:t>
            </w:r>
            <w:proofErr w:type="spellEnd"/>
            <w:r>
              <w:t>, рака (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  <w:r>
              <w:t>, инвазивного)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t>47.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E28.2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Синдром </w:t>
            </w:r>
            <w:proofErr w:type="spellStart"/>
            <w:r>
              <w:t>поликистоза</w:t>
            </w:r>
            <w:proofErr w:type="spellEnd"/>
            <w:r>
              <w:t xml:space="preserve"> яичников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Уровень половых гормонов (согласно клиническим рекомендациям);</w:t>
            </w:r>
          </w:p>
          <w:p w:rsidR="004F0AD9" w:rsidRDefault="00D06D0A">
            <w:pPr>
              <w:pStyle w:val="ConsPlusNormal0"/>
            </w:pPr>
            <w:r>
              <w:t>отсутствие объемных образований по результатам УЗИ щитовидной железы, паращитовидных желез и органов малого таза;</w:t>
            </w:r>
          </w:p>
          <w:p w:rsidR="004F0AD9" w:rsidRDefault="00D06D0A">
            <w:pPr>
              <w:pStyle w:val="ConsPlusNormal0"/>
            </w:pPr>
            <w:r>
              <w:t xml:space="preserve">уровень </w:t>
            </w:r>
            <w:proofErr w:type="spellStart"/>
            <w:r>
              <w:t>о</w:t>
            </w:r>
            <w:r>
              <w:t>нкомаркеров</w:t>
            </w:r>
            <w:proofErr w:type="spellEnd"/>
            <w:r>
              <w:t xml:space="preserve"> CA-125 и HE-4 сыворотки крови;</w:t>
            </w:r>
          </w:p>
          <w:p w:rsidR="004F0AD9" w:rsidRDefault="00D06D0A">
            <w:pPr>
              <w:pStyle w:val="ConsPlusNormal0"/>
            </w:pPr>
            <w:r>
              <w:t xml:space="preserve">уровень глюкозы по результатам перорального </w:t>
            </w:r>
            <w:proofErr w:type="spellStart"/>
            <w:r>
              <w:t>глюкозотолерантного</w:t>
            </w:r>
            <w:proofErr w:type="spellEnd"/>
            <w:r>
              <w:t xml:space="preserve"> теста (каждые 1 - 3 года в зависимости от наличия </w:t>
            </w:r>
            <w:r>
              <w:lastRenderedPageBreak/>
              <w:t>факторов риска развития нарушений углеводного обмена), липидный профиль (при отсутствии нарушений -</w:t>
            </w:r>
            <w:r>
              <w:t xml:space="preserve"> 1 раз в 2 года, при отклонениях от нормы - ежегодно);</w:t>
            </w:r>
          </w:p>
          <w:p w:rsidR="004F0AD9" w:rsidRDefault="00D06D0A">
            <w:pPr>
              <w:pStyle w:val="ConsPlusNormal0"/>
            </w:pPr>
            <w:r>
              <w:t>индекс массы тела, окружность талии, уровень артериального давления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 xml:space="preserve">Прием (осмотр, консультация) врача-онколога по медицинским показаниям (тенденция к увеличению уровня </w:t>
            </w:r>
            <w:proofErr w:type="spellStart"/>
            <w:r>
              <w:t>онкомаркеров</w:t>
            </w:r>
            <w:proofErr w:type="spellEnd"/>
            <w:r>
              <w:t xml:space="preserve"> CA-125 и</w:t>
            </w:r>
            <w:r>
              <w:t xml:space="preserve"> HE4 при динамическом наблюдении, гиперплазия эндометрия, а также появление ультразвуковых признаков малигнизации, появление объемных образований по результатам УЗИ щитовидной железы, паращитовидных желез и органов малого таза).</w:t>
            </w:r>
          </w:p>
          <w:p w:rsidR="004F0AD9" w:rsidRDefault="00D06D0A">
            <w:pPr>
              <w:pStyle w:val="ConsPlusNormal0"/>
            </w:pPr>
            <w:r>
              <w:t>Консультация врача-эндокрин</w:t>
            </w:r>
            <w:r>
              <w:t xml:space="preserve">олога для </w:t>
            </w:r>
            <w:r>
              <w:lastRenderedPageBreak/>
              <w:t xml:space="preserve">проведения перорального </w:t>
            </w:r>
            <w:proofErr w:type="spellStart"/>
            <w:r>
              <w:t>глюкозотолерантного</w:t>
            </w:r>
            <w:proofErr w:type="spellEnd"/>
            <w:r>
              <w:t xml:space="preserve"> теста при необходимости.</w:t>
            </w:r>
          </w:p>
          <w:p w:rsidR="004F0AD9" w:rsidRDefault="00D06D0A">
            <w:pPr>
              <w:pStyle w:val="ConsPlusNormal0"/>
            </w:pPr>
            <w:r>
              <w:t>Консультация врача-</w:t>
            </w:r>
            <w:proofErr w:type="spellStart"/>
            <w:r>
              <w:t>дерматовенеролога</w:t>
            </w:r>
            <w:proofErr w:type="spellEnd"/>
            <w:r>
              <w:t xml:space="preserve"> при наличии жалоб на </w:t>
            </w:r>
            <w:proofErr w:type="spellStart"/>
            <w:r>
              <w:t>акне</w:t>
            </w:r>
            <w:proofErr w:type="spellEnd"/>
            <w:r>
              <w:t xml:space="preserve"> и выпадение волос.</w:t>
            </w:r>
          </w:p>
          <w:p w:rsidR="004F0AD9" w:rsidRDefault="00D06D0A">
            <w:pPr>
              <w:pStyle w:val="ConsPlusNormal0"/>
            </w:pPr>
            <w:r>
              <w:t>Консультация врача-диетолога с целью модификации образа жизни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lastRenderedPageBreak/>
              <w:t>48.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N88.0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Лейкоплакия шейки матки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Отсутствие атипических клеток по результатам цитологического исследования мазков с шейки матки (1 раз в год)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Пожизненно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консультация) врача-онколог</w:t>
            </w:r>
            <w:r>
              <w:t xml:space="preserve">а по медицинским показаниям (наличие атипических клеток по результатам цитологического исследования, тяжелой дисплазии (CIN III), рака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  <w:r>
              <w:t>, инвазивного рака по результатам морфологического исследования биоптата шейки матки)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t>49.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N85.0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Железистая гиперп</w:t>
            </w:r>
            <w:r>
              <w:t>лазия эндометрия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Отсутствие рецидива заболевания, по результатам УЗИ органов малого таза - отсутствие увеличения толщины эндометрия более 5 мм на 5 - 7 день цикла или более 4 мм в </w:t>
            </w:r>
            <w:proofErr w:type="spellStart"/>
            <w:r>
              <w:t>постме</w:t>
            </w:r>
            <w:r>
              <w:t>нопузе</w:t>
            </w:r>
            <w:proofErr w:type="spellEnd"/>
            <w:r>
              <w:t>;</w:t>
            </w:r>
          </w:p>
          <w:p w:rsidR="004F0AD9" w:rsidRDefault="00D06D0A">
            <w:pPr>
              <w:pStyle w:val="ConsPlusNormal0"/>
            </w:pPr>
            <w:r>
              <w:t>отсутствие признаков рецидива гиперплазии эндометрия или злокачественной трансформации по результатам морфологического исследования биоптата эндометрия (1 раз в год);</w:t>
            </w:r>
          </w:p>
          <w:p w:rsidR="004F0AD9" w:rsidRDefault="00D06D0A">
            <w:pPr>
              <w:pStyle w:val="ConsPlusNormal0"/>
            </w:pPr>
            <w:r>
              <w:t xml:space="preserve">отсутствие данных о ЗНО </w:t>
            </w:r>
            <w:r>
              <w:lastRenderedPageBreak/>
              <w:t>по результатам морфологического исследования материала, п</w:t>
            </w:r>
            <w:r>
              <w:t xml:space="preserve">олученного при аспирационной биопсии эндометрия и (или) </w:t>
            </w:r>
            <w:proofErr w:type="spellStart"/>
            <w:r>
              <w:t>гистероскопии</w:t>
            </w:r>
            <w:proofErr w:type="spellEnd"/>
            <w:r>
              <w:t>, раздельном диагностическом выскабливании полости матки и цервикального канала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lastRenderedPageBreak/>
              <w:t>5 лет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консультация) врача-онколога по медицинским показаниям (наличие рецидивирующей гиперпл</w:t>
            </w:r>
            <w:r>
              <w:t xml:space="preserve">азии в постменопаузе по результатам УЗИ), увеличение М-эхо в динамике по результатам УЗИ, наличие </w:t>
            </w:r>
            <w:proofErr w:type="spellStart"/>
            <w:r>
              <w:t>атипии</w:t>
            </w:r>
            <w:proofErr w:type="spellEnd"/>
            <w:r>
              <w:t xml:space="preserve"> клеток в полученном материале (</w:t>
            </w:r>
            <w:proofErr w:type="spellStart"/>
            <w:r>
              <w:t>эндометриальная</w:t>
            </w:r>
            <w:proofErr w:type="spellEnd"/>
            <w:r>
              <w:t xml:space="preserve"> </w:t>
            </w:r>
            <w:proofErr w:type="spellStart"/>
            <w:r>
              <w:t>интраэпителиальная</w:t>
            </w:r>
            <w:proofErr w:type="spellEnd"/>
            <w:r>
              <w:t xml:space="preserve"> неоплазия, атипическая гиперплазия эндометрия, </w:t>
            </w:r>
            <w:proofErr w:type="spellStart"/>
            <w:r>
              <w:t>аденокарцинома</w:t>
            </w:r>
            <w:proofErr w:type="spellEnd"/>
            <w:r>
              <w:t>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t>50.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N85.1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proofErr w:type="spellStart"/>
            <w:r>
              <w:t>Аденоматозная</w:t>
            </w:r>
            <w:proofErr w:type="spellEnd"/>
            <w:r>
              <w:t xml:space="preserve"> гиперплазия эндометрия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Отсутствие рецидива заболевания по результатам УЗИ органов малого таза - отсутствие увеличения толщины эндометрия более 5 мм на 5 - 7 день цикла и бол</w:t>
            </w:r>
            <w:r>
              <w:t xml:space="preserve">ее 4 мм в </w:t>
            </w:r>
            <w:proofErr w:type="spellStart"/>
            <w:r>
              <w:t>постменопузе</w:t>
            </w:r>
            <w:proofErr w:type="spellEnd"/>
            <w:r>
              <w:t>;</w:t>
            </w:r>
          </w:p>
          <w:p w:rsidR="004F0AD9" w:rsidRDefault="00D06D0A">
            <w:pPr>
              <w:pStyle w:val="ConsPlusNormal0"/>
            </w:pPr>
            <w:r>
              <w:t>отсутствие признаков рецидива гиперплазии эндометрия или злокачественной трансформации по результатам морфологического исследования биоптата эндометрия (каждые 6 месяцев в течение первого года и далее 1 раз в год);</w:t>
            </w:r>
          </w:p>
          <w:p w:rsidR="004F0AD9" w:rsidRDefault="00D06D0A">
            <w:pPr>
              <w:pStyle w:val="ConsPlusNormal0"/>
            </w:pPr>
            <w:r>
              <w:t>отсутствие данных</w:t>
            </w:r>
            <w:r>
              <w:t xml:space="preserve"> о ЗНО по результатам морфологического исследования материала, полученного при аспирационной биопсии эндометрия и (или) </w:t>
            </w:r>
            <w:proofErr w:type="spellStart"/>
            <w:r>
              <w:t>гистероскопии</w:t>
            </w:r>
            <w:proofErr w:type="spellEnd"/>
            <w:r>
              <w:t>, раздельного диагностического выскабливания полости матки и цервикального канала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5 лет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консультация) врача-</w:t>
            </w:r>
            <w:r>
              <w:t xml:space="preserve">онколога по медицинским показаниям (наличие патологии эндометрия (полип, гиперплазия по результатам УЗИ), увеличение М-эхо в динамике по результатам УЗИ, наличие </w:t>
            </w:r>
            <w:proofErr w:type="spellStart"/>
            <w:r>
              <w:t>атипии</w:t>
            </w:r>
            <w:proofErr w:type="spellEnd"/>
            <w:r>
              <w:t xml:space="preserve"> клеток в полученном материале (</w:t>
            </w:r>
            <w:proofErr w:type="spellStart"/>
            <w:r>
              <w:t>эндометриальная</w:t>
            </w:r>
            <w:proofErr w:type="spellEnd"/>
            <w:r>
              <w:t xml:space="preserve"> </w:t>
            </w:r>
            <w:proofErr w:type="spellStart"/>
            <w:r>
              <w:t>интраэпителиальная</w:t>
            </w:r>
            <w:proofErr w:type="spellEnd"/>
            <w:r>
              <w:t xml:space="preserve"> неоплазия, атипическа</w:t>
            </w:r>
            <w:r>
              <w:t xml:space="preserve">я гиперплазия эндометрия, </w:t>
            </w:r>
            <w:proofErr w:type="spellStart"/>
            <w:r>
              <w:t>аденокарцинома</w:t>
            </w:r>
            <w:proofErr w:type="spellEnd"/>
            <w:r>
              <w:t>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lastRenderedPageBreak/>
              <w:t>51.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N87.1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Умеренная дисплазия шейки матки Цервикальная </w:t>
            </w:r>
            <w:proofErr w:type="spellStart"/>
            <w:r>
              <w:t>интраэпителиальная</w:t>
            </w:r>
            <w:proofErr w:type="spellEnd"/>
            <w:r>
              <w:t xml:space="preserve"> неоплазия (CIN) II степени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2 раза в год в течение 1 года после хирургического лече</w:t>
            </w:r>
            <w:r>
              <w:t>ния, далее - не реже 1 раза в год в течение 20 лет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Отсутствие данных о ЗНО по результатам цитологического исследования мазков с шейки матки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20 лет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 xml:space="preserve">Прием (осмотр, консультация) врача-онколога по медицинским показаниям (наличие атипических клеток по результатам цитологического исследования, тяжелой дисплазии (CINIII), рака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  <w:r>
              <w:t xml:space="preserve">, инвазивного рака по результатам морфологического исследования биоптата </w:t>
            </w:r>
            <w:r>
              <w:t>шейки матки)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t>52.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N87.2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Резко выраженная дисплазия шейки матки, не классифицированная в других рубриках Цервикальная </w:t>
            </w:r>
            <w:proofErr w:type="spellStart"/>
            <w:r>
              <w:t>интраэпителиальная</w:t>
            </w:r>
            <w:proofErr w:type="spellEnd"/>
            <w:r>
              <w:t xml:space="preserve"> неоплазия (CIN) III степени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позднее 3 месяцев после хирургического л</w:t>
            </w:r>
            <w:r>
              <w:t>ечения, далее - не реже 2 раз в год в течение 2 лет, далее ежегодно в течение 20 лет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Отсутствие атипических клеток по результатам цитологического исследования мазков с шейки матки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20 лет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 xml:space="preserve">Прием (осмотр, консультация) врача-онколога по медицинским показаниям (наличие атипических клеток по результатам цитологического исследования, тяжелой дисплазии (CINIII), рака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  <w:r>
              <w:t xml:space="preserve">, инвазивного рака по результатам морфологического исследования биоптата </w:t>
            </w:r>
            <w:r>
              <w:t>шейки матки)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t>53.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D39.1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Новообразования неопределенного или неизвестного характера яичника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чем 2 раза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 xml:space="preserve">Уровень сывороточного </w:t>
            </w:r>
            <w:proofErr w:type="spellStart"/>
            <w:r>
              <w:t>онкомаркера</w:t>
            </w:r>
            <w:proofErr w:type="spellEnd"/>
            <w:r>
              <w:t xml:space="preserve"> CA-125, HE4, </w:t>
            </w:r>
            <w:proofErr w:type="spellStart"/>
            <w:r>
              <w:t>ингибин</w:t>
            </w:r>
            <w:proofErr w:type="spellEnd"/>
            <w:r>
              <w:t xml:space="preserve"> B, ЛДГ, АФП, РЭА, ХГЧ;</w:t>
            </w:r>
          </w:p>
          <w:p w:rsidR="004F0AD9" w:rsidRDefault="00D06D0A">
            <w:pPr>
              <w:pStyle w:val="ConsPlusNormal0"/>
            </w:pPr>
            <w:r>
              <w:t xml:space="preserve">отсутствие прогрессирования по результатам УЗИ и (или) МРТ органов малого таза и брюшной полости: увеличение размеров и кистозно-солидная структура яичников, </w:t>
            </w:r>
            <w:proofErr w:type="spellStart"/>
            <w:r>
              <w:t>васкуляризация</w:t>
            </w:r>
            <w:proofErr w:type="spellEnd"/>
            <w:r>
              <w:t xml:space="preserve"> кист, наличие папиллярных разрастаний по наружной </w:t>
            </w:r>
            <w:r>
              <w:lastRenderedPageBreak/>
              <w:t xml:space="preserve">или внутренней поверхности кист, </w:t>
            </w:r>
            <w:r>
              <w:t>появление солидного компонента в кистах, объем и характер свободной жидкости в полости малого таза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lastRenderedPageBreak/>
              <w:t>Пожизненно (до излечения)</w:t>
            </w:r>
          </w:p>
        </w:tc>
        <w:tc>
          <w:tcPr>
            <w:tcW w:w="3005" w:type="dxa"/>
          </w:tcPr>
          <w:p w:rsidR="004F0AD9" w:rsidRDefault="00D06D0A">
            <w:pPr>
              <w:pStyle w:val="ConsPlusNormal0"/>
            </w:pPr>
            <w:r>
              <w:t>Прием (осмотр, консультация) врача-онколога по медицинским показаниям (появление ультразвуковых признаков малигнизации, тенденция к</w:t>
            </w:r>
            <w:r>
              <w:t xml:space="preserve"> увеличению уровня сывороточных </w:t>
            </w:r>
            <w:proofErr w:type="spellStart"/>
            <w:r>
              <w:t>онкомаркеров</w:t>
            </w:r>
            <w:proofErr w:type="spellEnd"/>
            <w:r>
              <w:t xml:space="preserve"> CA-125, HE4, </w:t>
            </w:r>
            <w:proofErr w:type="spellStart"/>
            <w:r>
              <w:t>ингибин</w:t>
            </w:r>
            <w:proofErr w:type="spellEnd"/>
            <w:r>
              <w:t xml:space="preserve"> B, ЛДГ, АФП, РЭА, ХГЧ; при выявлении мутации генов BRCA1 и BRCA2, CHEC)</w:t>
            </w:r>
          </w:p>
        </w:tc>
      </w:tr>
      <w:tr w:rsidR="004F0AD9">
        <w:tc>
          <w:tcPr>
            <w:tcW w:w="14740" w:type="dxa"/>
            <w:gridSpan w:val="7"/>
          </w:tcPr>
          <w:p w:rsidR="004F0AD9" w:rsidRDefault="00D06D0A">
            <w:pPr>
              <w:pStyle w:val="ConsPlusNormal0"/>
              <w:jc w:val="center"/>
              <w:outlineLvl w:val="2"/>
            </w:pPr>
            <w:r>
              <w:t>Диспансерное наблюдение у врача-онколога</w:t>
            </w: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t>54.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D24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Доброкачественное новообразование молочной железы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 с клиническими рекомендациями, но не реже чем 1 раз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Отсутствие изменений по данным осмотра, пальпации молочных желез, шейно-надключичных и подмышечных зон;</w:t>
            </w:r>
          </w:p>
          <w:p w:rsidR="004F0AD9" w:rsidRDefault="00D06D0A">
            <w:pPr>
              <w:pStyle w:val="ConsPlusNormal0"/>
            </w:pPr>
            <w:r>
              <w:t xml:space="preserve">отсутствие признаков роста и изменения степени </w:t>
            </w:r>
            <w:proofErr w:type="spellStart"/>
            <w:r>
              <w:t>васкуляризации</w:t>
            </w:r>
            <w:proofErr w:type="spellEnd"/>
            <w:r>
              <w:t xml:space="preserve"> по инструментальн</w:t>
            </w:r>
            <w:r>
              <w:t>ым методам исследования (УЗИ, маммография);</w:t>
            </w:r>
          </w:p>
          <w:p w:rsidR="004F0AD9" w:rsidRDefault="00D06D0A">
            <w:pPr>
              <w:pStyle w:val="ConsPlusNormal0"/>
            </w:pPr>
            <w:r>
              <w:t>отсутствие данных о ЗНО по результатам биопсии, цитологического исследования пункционного материала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До наступления менопаузы, но не менее 5 лет</w:t>
            </w:r>
          </w:p>
        </w:tc>
        <w:tc>
          <w:tcPr>
            <w:tcW w:w="3005" w:type="dxa"/>
          </w:tcPr>
          <w:p w:rsidR="004F0AD9" w:rsidRDefault="004F0AD9">
            <w:pPr>
              <w:pStyle w:val="ConsPlusNormal0"/>
            </w:pPr>
          </w:p>
        </w:tc>
      </w:tr>
      <w:tr w:rsidR="004F0AD9">
        <w:tc>
          <w:tcPr>
            <w:tcW w:w="567" w:type="dxa"/>
          </w:tcPr>
          <w:p w:rsidR="004F0AD9" w:rsidRDefault="00D06D0A">
            <w:pPr>
              <w:pStyle w:val="ConsPlusNormal0"/>
            </w:pPr>
            <w:r>
              <w:t>55.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N60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Доброкачественная дисплазия молочной железы</w:t>
            </w:r>
          </w:p>
        </w:tc>
        <w:tc>
          <w:tcPr>
            <w:tcW w:w="1984" w:type="dxa"/>
          </w:tcPr>
          <w:p w:rsidR="004F0AD9" w:rsidRDefault="00D06D0A">
            <w:pPr>
              <w:pStyle w:val="ConsPlusNormal0"/>
            </w:pPr>
            <w:r>
              <w:t>В соответствии</w:t>
            </w:r>
            <w:r>
              <w:t xml:space="preserve"> с клиническими рекомендациями, но не реже чем 1 раз в год</w:t>
            </w:r>
          </w:p>
        </w:tc>
        <w:tc>
          <w:tcPr>
            <w:tcW w:w="2778" w:type="dxa"/>
          </w:tcPr>
          <w:p w:rsidR="004F0AD9" w:rsidRDefault="00D06D0A">
            <w:pPr>
              <w:pStyle w:val="ConsPlusNormal0"/>
            </w:pPr>
            <w:r>
              <w:t>Отсутствие данных о ЗНО по результатам биопсии, цитологического исследования пункционного материала</w:t>
            </w:r>
          </w:p>
        </w:tc>
        <w:tc>
          <w:tcPr>
            <w:tcW w:w="1814" w:type="dxa"/>
          </w:tcPr>
          <w:p w:rsidR="004F0AD9" w:rsidRDefault="00D06D0A">
            <w:pPr>
              <w:pStyle w:val="ConsPlusNormal0"/>
            </w:pPr>
            <w:r>
              <w:t>До 60 лет, но не менее 5 лет</w:t>
            </w:r>
          </w:p>
        </w:tc>
        <w:tc>
          <w:tcPr>
            <w:tcW w:w="3005" w:type="dxa"/>
          </w:tcPr>
          <w:p w:rsidR="004F0AD9" w:rsidRDefault="004F0AD9">
            <w:pPr>
              <w:pStyle w:val="ConsPlusNormal0"/>
            </w:pPr>
          </w:p>
        </w:tc>
      </w:tr>
    </w:tbl>
    <w:p w:rsidR="004F0AD9" w:rsidRDefault="004F0AD9">
      <w:pPr>
        <w:pStyle w:val="ConsPlusNormal0"/>
        <w:sectPr w:rsidR="004F0AD9">
          <w:headerReference w:type="default" r:id="rId43"/>
          <w:footerReference w:type="default" r:id="rId44"/>
          <w:headerReference w:type="first" r:id="rId45"/>
          <w:footerReference w:type="first" r:id="rId4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4F0AD9" w:rsidRDefault="004F0AD9">
      <w:pPr>
        <w:pStyle w:val="ConsPlusNormal0"/>
        <w:jc w:val="both"/>
      </w:pPr>
    </w:p>
    <w:p w:rsidR="004F0AD9" w:rsidRDefault="00D06D0A">
      <w:pPr>
        <w:pStyle w:val="ConsPlusNormal0"/>
        <w:ind w:firstLine="540"/>
        <w:jc w:val="both"/>
      </w:pPr>
      <w:r>
        <w:t>--------------------------------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36" w:name="P1253"/>
      <w:bookmarkEnd w:id="36"/>
      <w:r>
        <w:t xml:space="preserve">&lt;1&gt; Далее - </w:t>
      </w:r>
      <w:hyperlink r:id="rId47" w:tooltip="&quot;Международная статистическая классификация болезней и проблем, связанных со здоровьем (10-й пересмотр) (МКБ-10) (версия 2.20 от 14.04.2022)&quot; {КонсультантПлюс}">
        <w:r>
          <w:rPr>
            <w:color w:val="0000FF"/>
          </w:rPr>
          <w:t>МКБ-10</w:t>
        </w:r>
      </w:hyperlink>
      <w:r>
        <w:t>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37" w:name="P1254"/>
      <w:bookmarkEnd w:id="37"/>
      <w:r>
        <w:t>&lt;2&gt; Далее - УЗИ.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38" w:name="P1255"/>
      <w:bookmarkEnd w:id="38"/>
      <w:r>
        <w:t>&lt;3&gt; Далее - МРТ.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39" w:name="P1256"/>
      <w:bookmarkEnd w:id="39"/>
      <w:r>
        <w:t>&lt;4&gt; Далее - АФП.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40" w:name="P1257"/>
      <w:bookmarkEnd w:id="40"/>
      <w:r>
        <w:t>&lt;5&gt; Далее - ЗНО.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41" w:name="P1258"/>
      <w:bookmarkEnd w:id="41"/>
      <w:r>
        <w:t>&lt;6&gt; Далее - РЭА.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42" w:name="P1259"/>
      <w:bookmarkEnd w:id="42"/>
      <w:r>
        <w:t>&lt;7&gt; Далее - КТ.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43" w:name="P1260"/>
      <w:bookmarkEnd w:id="43"/>
      <w:r>
        <w:t>&lt;8&gt; Далее - ХГЧ.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44" w:name="P1261"/>
      <w:bookmarkEnd w:id="44"/>
      <w:r>
        <w:t>&lt;9&gt; Далее - ЛДГ.</w:t>
      </w:r>
    </w:p>
    <w:p w:rsidR="004F0AD9" w:rsidRDefault="00D06D0A">
      <w:pPr>
        <w:pStyle w:val="ConsPlusNormal0"/>
        <w:spacing w:before="200"/>
        <w:ind w:firstLine="540"/>
        <w:jc w:val="both"/>
      </w:pPr>
      <w:bookmarkStart w:id="45" w:name="P1262"/>
      <w:bookmarkEnd w:id="45"/>
      <w:r>
        <w:t>&lt;10&gt; Далее - ПСА.</w:t>
      </w:r>
    </w:p>
    <w:p w:rsidR="004F0AD9" w:rsidRDefault="004F0AD9">
      <w:pPr>
        <w:pStyle w:val="ConsPlusNormal0"/>
        <w:ind w:firstLine="540"/>
        <w:jc w:val="both"/>
      </w:pPr>
    </w:p>
    <w:p w:rsidR="004F0AD9" w:rsidRDefault="004F0AD9">
      <w:pPr>
        <w:pStyle w:val="ConsPlusNormal0"/>
        <w:ind w:firstLine="540"/>
        <w:jc w:val="both"/>
      </w:pPr>
    </w:p>
    <w:p w:rsidR="004F0AD9" w:rsidRDefault="004F0AD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F0AD9">
      <w:headerReference w:type="default" r:id="rId48"/>
      <w:footerReference w:type="default" r:id="rId49"/>
      <w:headerReference w:type="first" r:id="rId50"/>
      <w:footerReference w:type="first" r:id="rId5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6D0A">
      <w:r>
        <w:separator/>
      </w:r>
    </w:p>
  </w:endnote>
  <w:endnote w:type="continuationSeparator" w:id="0">
    <w:p w:rsidR="00000000" w:rsidRDefault="00D0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D9" w:rsidRPr="00D06D0A" w:rsidRDefault="004F0AD9" w:rsidP="00D06D0A">
    <w:pPr>
      <w:pStyle w:val="a5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D9" w:rsidRPr="00D06D0A" w:rsidRDefault="004F0AD9" w:rsidP="00D06D0A">
    <w:pPr>
      <w:pStyle w:val="a5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D9" w:rsidRPr="00D06D0A" w:rsidRDefault="004F0AD9" w:rsidP="00D06D0A">
    <w:pPr>
      <w:pStyle w:val="a5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D9" w:rsidRPr="00D06D0A" w:rsidRDefault="004F0AD9" w:rsidP="00D06D0A">
    <w:pPr>
      <w:pStyle w:val="a5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D9" w:rsidRDefault="004F0AD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4F0AD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F0AD9" w:rsidRDefault="00D06D0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F0AD9" w:rsidRDefault="00D06D0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F0AD9" w:rsidRDefault="00D06D0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4F0AD9" w:rsidRDefault="00D06D0A">
    <w:pPr>
      <w:pStyle w:val="ConsPlusNormal0"/>
    </w:pPr>
    <w:r>
      <w:rPr>
        <w:sz w:val="2"/>
        <w:szCs w:val="2"/>
      </w:rPr>
      <w:t>1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D9" w:rsidRPr="00D06D0A" w:rsidRDefault="004F0AD9" w:rsidP="00D06D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D9" w:rsidRPr="00D06D0A" w:rsidRDefault="004F0AD9" w:rsidP="00D06D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D9" w:rsidRPr="00D06D0A" w:rsidRDefault="004F0AD9" w:rsidP="00D06D0A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D9" w:rsidRPr="00D06D0A" w:rsidRDefault="004F0AD9" w:rsidP="00D06D0A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D9" w:rsidRDefault="004F0AD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4F0AD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F0AD9" w:rsidRDefault="00D06D0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F0AD9" w:rsidRDefault="00D06D0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F0AD9" w:rsidRDefault="00D06D0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4F0AD9" w:rsidRDefault="00D06D0A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D9" w:rsidRPr="00D06D0A" w:rsidRDefault="004F0AD9" w:rsidP="00D06D0A">
    <w:pPr>
      <w:pStyle w:val="a5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D9" w:rsidRPr="00D06D0A" w:rsidRDefault="004F0AD9" w:rsidP="00D06D0A">
    <w:pPr>
      <w:pStyle w:val="a5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D9" w:rsidRPr="00D06D0A" w:rsidRDefault="004F0AD9" w:rsidP="00D06D0A">
    <w:pPr>
      <w:pStyle w:val="a5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D9" w:rsidRDefault="004F0AD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4F0AD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F0AD9" w:rsidRDefault="00D06D0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F0AD9" w:rsidRDefault="00D06D0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F0AD9" w:rsidRDefault="00D06D0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4F0AD9" w:rsidRDefault="00D06D0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6D0A">
      <w:r>
        <w:separator/>
      </w:r>
    </w:p>
  </w:footnote>
  <w:footnote w:type="continuationSeparator" w:id="0">
    <w:p w:rsidR="00000000" w:rsidRDefault="00D0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D9" w:rsidRPr="00D06D0A" w:rsidRDefault="004F0AD9" w:rsidP="00D06D0A">
    <w:pPr>
      <w:pStyle w:val="a3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D9" w:rsidRPr="00D06D0A" w:rsidRDefault="004F0AD9" w:rsidP="00D06D0A">
    <w:pPr>
      <w:pStyle w:val="a3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D9" w:rsidRPr="00D06D0A" w:rsidRDefault="004F0AD9" w:rsidP="00D06D0A">
    <w:pPr>
      <w:pStyle w:val="a3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D9" w:rsidRPr="00D06D0A" w:rsidRDefault="004F0AD9" w:rsidP="00D06D0A">
    <w:pPr>
      <w:pStyle w:val="a3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4F0AD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F0AD9" w:rsidRDefault="00D06D0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15.03.2022 N 168н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диспансерного наблюдения за взрослыми"</w:t>
          </w:r>
          <w:r>
            <w:rPr>
              <w:rFonts w:ascii="Tahoma" w:hAnsi="Tahoma" w:cs="Tahoma"/>
              <w:sz w:val="16"/>
              <w:szCs w:val="16"/>
            </w:rPr>
            <w:br/>
            <w:t>(...</w:t>
          </w:r>
        </w:p>
      </w:tc>
      <w:tc>
        <w:tcPr>
          <w:tcW w:w="2300" w:type="pct"/>
          <w:vAlign w:val="center"/>
        </w:tcPr>
        <w:p w:rsidR="004F0AD9" w:rsidRDefault="00D06D0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02.09.2022</w:t>
          </w:r>
        </w:p>
      </w:tc>
    </w:tr>
  </w:tbl>
  <w:p w:rsidR="004F0AD9" w:rsidRDefault="004F0AD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F0AD9" w:rsidRDefault="004F0AD9">
    <w:pPr>
      <w:pStyle w:val="ConsPlusNormal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D9" w:rsidRPr="00D06D0A" w:rsidRDefault="004F0AD9" w:rsidP="00D06D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D9" w:rsidRPr="00D06D0A" w:rsidRDefault="004F0AD9" w:rsidP="00D06D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D9" w:rsidRPr="00D06D0A" w:rsidRDefault="004F0AD9" w:rsidP="00D06D0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D9" w:rsidRPr="00D06D0A" w:rsidRDefault="004F0AD9" w:rsidP="00D06D0A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4F0AD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F0AD9" w:rsidRDefault="00D06D0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Минздрава России </w:t>
          </w:r>
          <w:r>
            <w:rPr>
              <w:rFonts w:ascii="Tahoma" w:hAnsi="Tahoma" w:cs="Tahoma"/>
              <w:sz w:val="16"/>
              <w:szCs w:val="16"/>
            </w:rPr>
            <w:t>от 15.03.2022 N 168н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диспансерного наблюдения за взрослыми"</w:t>
          </w:r>
          <w:r>
            <w:rPr>
              <w:rFonts w:ascii="Tahoma" w:hAnsi="Tahoma" w:cs="Tahoma"/>
              <w:sz w:val="16"/>
              <w:szCs w:val="16"/>
            </w:rPr>
            <w:br/>
            <w:t>(...</w:t>
          </w:r>
        </w:p>
      </w:tc>
      <w:tc>
        <w:tcPr>
          <w:tcW w:w="2300" w:type="pct"/>
          <w:vAlign w:val="center"/>
        </w:tcPr>
        <w:p w:rsidR="004F0AD9" w:rsidRDefault="00D06D0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02.09.2</w:t>
          </w:r>
          <w:r>
            <w:rPr>
              <w:rFonts w:ascii="Tahoma" w:hAnsi="Tahoma" w:cs="Tahoma"/>
              <w:sz w:val="16"/>
              <w:szCs w:val="16"/>
            </w:rPr>
            <w:t>022</w:t>
          </w:r>
        </w:p>
      </w:tc>
    </w:tr>
  </w:tbl>
  <w:p w:rsidR="004F0AD9" w:rsidRDefault="004F0AD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F0AD9" w:rsidRDefault="004F0AD9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D9" w:rsidRPr="00D06D0A" w:rsidRDefault="004F0AD9" w:rsidP="00D06D0A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D9" w:rsidRPr="00D06D0A" w:rsidRDefault="004F0AD9" w:rsidP="00D06D0A">
    <w:pPr>
      <w:pStyle w:val="a3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D9" w:rsidRPr="00D06D0A" w:rsidRDefault="004F0AD9" w:rsidP="00D06D0A">
    <w:pPr>
      <w:pStyle w:val="a3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4F0AD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F0AD9" w:rsidRDefault="00D06D0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15.03.2022 N 168н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диспансерного наблюдения за взрослыми"</w:t>
          </w:r>
          <w:r>
            <w:rPr>
              <w:rFonts w:ascii="Tahoma" w:hAnsi="Tahoma" w:cs="Tahoma"/>
              <w:sz w:val="16"/>
              <w:szCs w:val="16"/>
            </w:rPr>
            <w:br/>
            <w:t>(...</w:t>
          </w:r>
        </w:p>
      </w:tc>
      <w:tc>
        <w:tcPr>
          <w:tcW w:w="2300" w:type="pct"/>
          <w:vAlign w:val="center"/>
        </w:tcPr>
        <w:p w:rsidR="004F0AD9" w:rsidRDefault="00D06D0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</w:t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02.09.2022</w:t>
          </w:r>
        </w:p>
      </w:tc>
    </w:tr>
  </w:tbl>
  <w:p w:rsidR="004F0AD9" w:rsidRDefault="004F0AD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F0AD9" w:rsidRDefault="004F0AD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0AD9"/>
    <w:rsid w:val="004F0AD9"/>
    <w:rsid w:val="00D0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2659"/>
  <w15:docId w15:val="{647691B0-DE2A-4CE6-A6FA-87FB50B4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D06D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6D0A"/>
  </w:style>
  <w:style w:type="paragraph" w:styleId="a5">
    <w:name w:val="footer"/>
    <w:basedOn w:val="a"/>
    <w:link w:val="a6"/>
    <w:uiPriority w:val="99"/>
    <w:unhideWhenUsed/>
    <w:rsid w:val="00D06D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B1CCA77D7029C0BC30DFA53A11116F8B4FC9DF8720BC0299FA4A9499326055D89AEA37B3FAB31B26F3B8D063D0C8042C4854C31C682A3DfC7EF" TargetMode="External"/><Relationship Id="rId18" Type="http://schemas.openxmlformats.org/officeDocument/2006/relationships/footer" Target="footer2.xml"/><Relationship Id="rId26" Type="http://schemas.openxmlformats.org/officeDocument/2006/relationships/header" Target="header5.xml"/><Relationship Id="rId39" Type="http://schemas.openxmlformats.org/officeDocument/2006/relationships/header" Target="header10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34" Type="http://schemas.openxmlformats.org/officeDocument/2006/relationships/header" Target="header8.xml"/><Relationship Id="rId42" Type="http://schemas.openxmlformats.org/officeDocument/2006/relationships/image" Target="media/image3.wmf"/><Relationship Id="rId47" Type="http://schemas.openxmlformats.org/officeDocument/2006/relationships/hyperlink" Target="consultantplus://offline/ref=6EB1CCA77D7029C0BC30D6B42F11116F8F4FC3D28027BC0299FA4A9499326055CA9AB23BB3F8A91E27E6EE8125f877F" TargetMode="External"/><Relationship Id="rId50" Type="http://schemas.openxmlformats.org/officeDocument/2006/relationships/header" Target="header14.xml"/><Relationship Id="rId7" Type="http://schemas.openxmlformats.org/officeDocument/2006/relationships/hyperlink" Target="consultantplus://offline/ref=6EB1CCA77D7029C0BC30DFA53A11116F8B4BC3DE8621BC0299FA4A9499326055CA9AB23BB3F8A91E27E6EE8125f877F" TargetMode="External"/><Relationship Id="rId12" Type="http://schemas.openxmlformats.org/officeDocument/2006/relationships/hyperlink" Target="consultantplus://offline/ref=6EB1CCA77D7029C0BC30DFA53A11116F8A41C7DE8523BC0299FA4A9499326055CA9AB23BB3F8A91E27E6EE8125f877F" TargetMode="External"/><Relationship Id="rId17" Type="http://schemas.openxmlformats.org/officeDocument/2006/relationships/header" Target="header2.xml"/><Relationship Id="rId25" Type="http://schemas.openxmlformats.org/officeDocument/2006/relationships/hyperlink" Target="consultantplus://offline/ref=6EB1CCA77D7029C0BC30D6B42F11116F8F4FC3D28027BC0299FA4A9499326055CA9AB23BB3F8A91E27E6EE8125f877F" TargetMode="External"/><Relationship Id="rId33" Type="http://schemas.openxmlformats.org/officeDocument/2006/relationships/footer" Target="footer7.xml"/><Relationship Id="rId38" Type="http://schemas.openxmlformats.org/officeDocument/2006/relationships/footer" Target="footer9.xml"/><Relationship Id="rId46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image" Target="media/image1.wmf"/><Relationship Id="rId29" Type="http://schemas.openxmlformats.org/officeDocument/2006/relationships/footer" Target="footer6.xml"/><Relationship Id="rId41" Type="http://schemas.openxmlformats.org/officeDocument/2006/relationships/hyperlink" Target="consultantplus://offline/ref=6EB1CCA77D7029C0BC30D6B42F11116F8F4FC3D28027BC0299FA4A9499326055CA9AB23BB3F8A91E27E6EE8125f87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B1CCA77D7029C0BC30DFA53A11116F8C49C5DD8320BC0299FA4A9499326055D89AEA37BBFDBC4A7FBCB98C2787DB04274856CA00f678F" TargetMode="External"/><Relationship Id="rId11" Type="http://schemas.openxmlformats.org/officeDocument/2006/relationships/hyperlink" Target="consultantplus://offline/ref=6EB1CCA77D7029C0BC30DFA53A11116F8A41C7DE8523BC0299FA4A9499326055D89AEA37B3FAB71E27F3B8D063D0C8042C4854C31C682A3DfC7EF" TargetMode="External"/><Relationship Id="rId24" Type="http://schemas.openxmlformats.org/officeDocument/2006/relationships/footer" Target="footer4.xml"/><Relationship Id="rId32" Type="http://schemas.openxmlformats.org/officeDocument/2006/relationships/header" Target="header7.xml"/><Relationship Id="rId37" Type="http://schemas.openxmlformats.org/officeDocument/2006/relationships/header" Target="header9.xml"/><Relationship Id="rId40" Type="http://schemas.openxmlformats.org/officeDocument/2006/relationships/footer" Target="footer10.xml"/><Relationship Id="rId45" Type="http://schemas.openxmlformats.org/officeDocument/2006/relationships/header" Target="header12.xm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28" Type="http://schemas.openxmlformats.org/officeDocument/2006/relationships/header" Target="header6.xml"/><Relationship Id="rId36" Type="http://schemas.openxmlformats.org/officeDocument/2006/relationships/hyperlink" Target="consultantplus://offline/ref=6EB1CCA77D7029C0BC30D6B42F11116F8F4FC3D28027BC0299FA4A9499326055CA9AB23BB3F8A91E27E6EE8125f877F" TargetMode="External"/><Relationship Id="rId49" Type="http://schemas.openxmlformats.org/officeDocument/2006/relationships/footer" Target="footer13.xml"/><Relationship Id="rId10" Type="http://schemas.openxmlformats.org/officeDocument/2006/relationships/hyperlink" Target="consultantplus://offline/ref=6EB1CCA77D7029C0BC30DFA53A11116F8A41C7DF8D2EBC0299FA4A9499326055D89AEA37B3FAB71E27F3B8D063D0C8042C4854C31C682A3DfC7EF" TargetMode="External"/><Relationship Id="rId19" Type="http://schemas.openxmlformats.org/officeDocument/2006/relationships/hyperlink" Target="consultantplus://offline/ref=6EB1CCA77D7029C0BC30D6B42F11116F8F4FC3D28027BC0299FA4A9499326055CA9AB23BB3F8A91E27E6EE8125f877F" TargetMode="External"/><Relationship Id="rId31" Type="http://schemas.openxmlformats.org/officeDocument/2006/relationships/image" Target="media/image2.wmf"/><Relationship Id="rId44" Type="http://schemas.openxmlformats.org/officeDocument/2006/relationships/footer" Target="footer11.xm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EB1CCA77D7029C0BC30DFA53A11116F8C49C9DB8123BC0299FA4A9499326055D89AEA37B3FAB71C27F3B8D063D0C8042C4854C31C682A3DfC7EF" TargetMode="External"/><Relationship Id="rId14" Type="http://schemas.openxmlformats.org/officeDocument/2006/relationships/hyperlink" Target="consultantplus://offline/ref=6EB1CCA77D7029C0BC30DFA53A11116F8B4FC9DF8720BC0299FA4A9499326055CA9AB23BB3F8A91E27E6EE8125f877F" TargetMode="External"/><Relationship Id="rId22" Type="http://schemas.openxmlformats.org/officeDocument/2006/relationships/footer" Target="footer3.xml"/><Relationship Id="rId27" Type="http://schemas.openxmlformats.org/officeDocument/2006/relationships/footer" Target="footer5.xml"/><Relationship Id="rId30" Type="http://schemas.openxmlformats.org/officeDocument/2006/relationships/hyperlink" Target="consultantplus://offline/ref=6EB1CCA77D7029C0BC30D6B42F11116F8F4FC3D28027BC0299FA4A9499326055CA9AB23BB3F8A91E27E6EE8125f877F" TargetMode="External"/><Relationship Id="rId35" Type="http://schemas.openxmlformats.org/officeDocument/2006/relationships/footer" Target="footer8.xml"/><Relationship Id="rId43" Type="http://schemas.openxmlformats.org/officeDocument/2006/relationships/header" Target="header11.xml"/><Relationship Id="rId48" Type="http://schemas.openxmlformats.org/officeDocument/2006/relationships/header" Target="header13.xml"/><Relationship Id="rId8" Type="http://schemas.openxmlformats.org/officeDocument/2006/relationships/hyperlink" Target="consultantplus://offline/ref=6EB1CCA77D7029C0BC30DFA53A11116F8C49C5DD8320BC0299FA4A9499326055D89AEA37BBFCBC4A7FBCB98C2787DB04274856CA00f678F" TargetMode="External"/><Relationship Id="rId51" Type="http://schemas.openxmlformats.org/officeDocument/2006/relationships/footer" Target="footer14.xm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14648</Words>
  <Characters>83495</Characters>
  <Application>Microsoft Office Word</Application>
  <DocSecurity>0</DocSecurity>
  <Lines>695</Lines>
  <Paragraphs>195</Paragraphs>
  <ScaleCrop>false</ScaleCrop>
  <Company>КонсультантПлюс Версия 4022.00.11</Company>
  <LinksUpToDate>false</LinksUpToDate>
  <CharactersWithSpaces>97948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15.03.2022 N 168н
"Об утверждении порядка проведения диспансерного наблюдения за взрослыми"
(Зарегистрировано в Минюсте России 21.04.2022 N 68288)</dc:title>
  <cp:lastModifiedBy>Корнейчук Владимир Витальевич</cp:lastModifiedBy>
  <cp:revision>2</cp:revision>
  <dcterms:created xsi:type="dcterms:W3CDTF">2022-09-02T05:59:00Z</dcterms:created>
  <dcterms:modified xsi:type="dcterms:W3CDTF">2022-09-02T06:01:00Z</dcterms:modified>
</cp:coreProperties>
</file>