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60" w:rsidRDefault="00F23D60">
      <w:pPr>
        <w:pStyle w:val="ConsPlusTitlePage"/>
      </w:pPr>
      <w:r>
        <w:t xml:space="preserve">Документ предоставлен </w:t>
      </w:r>
      <w:hyperlink r:id="rId5" w:history="1">
        <w:r>
          <w:rPr>
            <w:color w:val="0000FF"/>
          </w:rPr>
          <w:t>КонсультантПлюс</w:t>
        </w:r>
      </w:hyperlink>
      <w:r>
        <w:br/>
      </w:r>
    </w:p>
    <w:p w:rsidR="00F23D60" w:rsidRDefault="00F23D60">
      <w:pPr>
        <w:pStyle w:val="ConsPlusNormal"/>
        <w:outlineLvl w:val="0"/>
      </w:pPr>
    </w:p>
    <w:p w:rsidR="00F23D60" w:rsidRDefault="00F23D60">
      <w:pPr>
        <w:pStyle w:val="ConsPlusTitle"/>
        <w:jc w:val="center"/>
        <w:outlineLvl w:val="0"/>
      </w:pPr>
      <w:r>
        <w:t>ПРАВИТЕЛЬСТВО СЕВАСТОПОЛЯ</w:t>
      </w:r>
    </w:p>
    <w:p w:rsidR="00F23D60" w:rsidRDefault="00F23D60">
      <w:pPr>
        <w:pStyle w:val="ConsPlusTitle"/>
        <w:jc w:val="center"/>
      </w:pPr>
    </w:p>
    <w:p w:rsidR="00F23D60" w:rsidRDefault="00F23D60">
      <w:pPr>
        <w:pStyle w:val="ConsPlusTitle"/>
        <w:jc w:val="center"/>
      </w:pPr>
      <w:r>
        <w:t>ПОСТАНОВЛЕНИЕ</w:t>
      </w:r>
    </w:p>
    <w:p w:rsidR="00F23D60" w:rsidRDefault="00F23D60">
      <w:pPr>
        <w:pStyle w:val="ConsPlusTitle"/>
        <w:jc w:val="center"/>
      </w:pPr>
      <w:r>
        <w:t>от 27 декабря 2019 г. N 715-ПП</w:t>
      </w:r>
    </w:p>
    <w:p w:rsidR="00F23D60" w:rsidRDefault="00F23D60">
      <w:pPr>
        <w:pStyle w:val="ConsPlusTitle"/>
        <w:jc w:val="center"/>
      </w:pPr>
    </w:p>
    <w:p w:rsidR="00F23D60" w:rsidRDefault="00F23D60">
      <w:pPr>
        <w:pStyle w:val="ConsPlusTitle"/>
        <w:jc w:val="center"/>
      </w:pPr>
      <w:r>
        <w:t>ОБ УТВЕРЖДЕНИИ ТЕРРИТОРИАЛЬНОЙ ПРОГРАММЫ ГОСУДАРСТВЕННЫХ</w:t>
      </w:r>
    </w:p>
    <w:p w:rsidR="00F23D60" w:rsidRDefault="00F23D60">
      <w:pPr>
        <w:pStyle w:val="ConsPlusTitle"/>
        <w:jc w:val="center"/>
      </w:pPr>
      <w:r>
        <w:t>ГАРАНТИЙ БЕСПЛАТНОГО ОКАЗАНИЯ ГРАЖДАНАМ МЕДИЦИНСКОЙ ПОМОЩИ</w:t>
      </w:r>
    </w:p>
    <w:p w:rsidR="00F23D60" w:rsidRDefault="00F23D60">
      <w:pPr>
        <w:pStyle w:val="ConsPlusTitle"/>
        <w:jc w:val="center"/>
      </w:pPr>
      <w:r>
        <w:t>В ГОРОДЕ СЕВАСТОПОЛЕ НА 2020 ГОД И НА ПЛАНОВЫЙ ПЕРИОД</w:t>
      </w:r>
    </w:p>
    <w:p w:rsidR="00F23D60" w:rsidRDefault="00F23D60">
      <w:pPr>
        <w:pStyle w:val="ConsPlusTitle"/>
        <w:jc w:val="center"/>
      </w:pPr>
      <w:r>
        <w:t>2021 И 2022 ГОДОВ</w:t>
      </w:r>
    </w:p>
    <w:p w:rsidR="00F23D60" w:rsidRDefault="00F23D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3D60">
        <w:trPr>
          <w:jc w:val="center"/>
        </w:trPr>
        <w:tc>
          <w:tcPr>
            <w:tcW w:w="9294" w:type="dxa"/>
            <w:tcBorders>
              <w:top w:val="nil"/>
              <w:left w:val="single" w:sz="24" w:space="0" w:color="CED3F1"/>
              <w:bottom w:val="nil"/>
              <w:right w:val="single" w:sz="24" w:space="0" w:color="F4F3F8"/>
            </w:tcBorders>
            <w:shd w:val="clear" w:color="auto" w:fill="F4F3F8"/>
          </w:tcPr>
          <w:p w:rsidR="00F23D60" w:rsidRDefault="00F23D60">
            <w:pPr>
              <w:pStyle w:val="ConsPlusNormal"/>
              <w:jc w:val="center"/>
            </w:pPr>
            <w:r>
              <w:rPr>
                <w:color w:val="392C69"/>
              </w:rPr>
              <w:t>Список изменяющих документов</w:t>
            </w:r>
          </w:p>
          <w:p w:rsidR="00F23D60" w:rsidRDefault="00F23D60">
            <w:pPr>
              <w:pStyle w:val="ConsPlusNormal"/>
              <w:jc w:val="center"/>
            </w:pPr>
            <w:r>
              <w:rPr>
                <w:color w:val="392C69"/>
              </w:rPr>
              <w:t xml:space="preserve">(в ред. Постановлений Правительства Севастополя от 27.02.2020 </w:t>
            </w:r>
            <w:hyperlink r:id="rId6" w:history="1">
              <w:r>
                <w:rPr>
                  <w:color w:val="0000FF"/>
                </w:rPr>
                <w:t>N 56-ПП</w:t>
              </w:r>
            </w:hyperlink>
            <w:r>
              <w:rPr>
                <w:color w:val="392C69"/>
              </w:rPr>
              <w:t>,</w:t>
            </w:r>
          </w:p>
          <w:p w:rsidR="00F23D60" w:rsidRDefault="00F23D60">
            <w:pPr>
              <w:pStyle w:val="ConsPlusNormal"/>
              <w:jc w:val="center"/>
            </w:pPr>
            <w:r>
              <w:rPr>
                <w:color w:val="392C69"/>
              </w:rPr>
              <w:t xml:space="preserve">от 27.03.2020 </w:t>
            </w:r>
            <w:hyperlink r:id="rId7" w:history="1">
              <w:r>
                <w:rPr>
                  <w:color w:val="0000FF"/>
                </w:rPr>
                <w:t>N 111-ПП</w:t>
              </w:r>
            </w:hyperlink>
            <w:r>
              <w:rPr>
                <w:color w:val="392C69"/>
              </w:rPr>
              <w:t>)</w:t>
            </w:r>
          </w:p>
        </w:tc>
      </w:tr>
    </w:tbl>
    <w:p w:rsidR="00F23D60" w:rsidRDefault="00F23D60">
      <w:pPr>
        <w:pStyle w:val="ConsPlusNormal"/>
        <w:jc w:val="both"/>
      </w:pPr>
    </w:p>
    <w:p w:rsidR="00F23D60" w:rsidRDefault="00F23D60">
      <w:pPr>
        <w:pStyle w:val="ConsPlusNormal"/>
        <w:ind w:firstLine="540"/>
        <w:jc w:val="both"/>
      </w:pPr>
      <w:r>
        <w:t xml:space="preserve">Руководствуясь федеральными законами от 21.11.2011 </w:t>
      </w:r>
      <w:hyperlink r:id="rId8" w:history="1">
        <w:r>
          <w:rPr>
            <w:color w:val="0000FF"/>
          </w:rPr>
          <w:t>N 323-ФЗ</w:t>
        </w:r>
      </w:hyperlink>
      <w:r>
        <w:t xml:space="preserve"> "Об основах охраны здоровья граждан в Российской Федерации", от 29.11.2010 </w:t>
      </w:r>
      <w:hyperlink r:id="rId9" w:history="1">
        <w:r>
          <w:rPr>
            <w:color w:val="0000FF"/>
          </w:rPr>
          <w:t>N 326-ФЗ</w:t>
        </w:r>
      </w:hyperlink>
      <w:r>
        <w:t xml:space="preserve"> "Об обязательном медицинском страховании в Российской Федерации", </w:t>
      </w:r>
      <w:hyperlink r:id="rId10" w:history="1">
        <w:r>
          <w:rPr>
            <w:color w:val="0000FF"/>
          </w:rPr>
          <w:t>постановлением</w:t>
        </w:r>
      </w:hyperlink>
      <w:r>
        <w:t xml:space="preserve">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 </w:t>
      </w:r>
      <w:hyperlink r:id="rId11" w:history="1">
        <w:r>
          <w:rPr>
            <w:color w:val="0000FF"/>
          </w:rPr>
          <w:t>Уставом</w:t>
        </w:r>
      </w:hyperlink>
      <w:r>
        <w:t xml:space="preserve"> города Севастополя, законами города Севастополя от 30.04.2014 </w:t>
      </w:r>
      <w:hyperlink r:id="rId12" w:history="1">
        <w:r>
          <w:rPr>
            <w:color w:val="0000FF"/>
          </w:rPr>
          <w:t>N 5-ЗС</w:t>
        </w:r>
      </w:hyperlink>
      <w:r>
        <w:t xml:space="preserve"> "О Правительстве Севастополя", от 05.08.2014 </w:t>
      </w:r>
      <w:hyperlink r:id="rId13" w:history="1">
        <w:r>
          <w:rPr>
            <w:color w:val="0000FF"/>
          </w:rPr>
          <w:t>N 54-ЗС</w:t>
        </w:r>
      </w:hyperlink>
      <w:r>
        <w:t xml:space="preserve"> "Об охране здоровья населения города Севастополя", от 29.09.2015 </w:t>
      </w:r>
      <w:hyperlink r:id="rId14" w:history="1">
        <w:r>
          <w:rPr>
            <w:color w:val="0000FF"/>
          </w:rPr>
          <w:t>N 185-ЗС</w:t>
        </w:r>
      </w:hyperlink>
      <w:r>
        <w:t xml:space="preserve"> "О правовых актах города Севастополя", в целях соблюдения конституционных прав граждан Российской Федерации на оказание бесплатной медицинской помощи Правительство Севастополя постановляет:</w:t>
      </w:r>
    </w:p>
    <w:p w:rsidR="00F23D60" w:rsidRDefault="00F23D60">
      <w:pPr>
        <w:pStyle w:val="ConsPlusNormal"/>
        <w:ind w:firstLine="540"/>
        <w:jc w:val="both"/>
      </w:pPr>
    </w:p>
    <w:p w:rsidR="00F23D60" w:rsidRDefault="00F23D60">
      <w:pPr>
        <w:pStyle w:val="ConsPlusNormal"/>
        <w:ind w:firstLine="540"/>
        <w:jc w:val="both"/>
      </w:pPr>
      <w:r>
        <w:t xml:space="preserve">1. Утвердить Территориальную </w:t>
      </w:r>
      <w:hyperlink w:anchor="P35" w:history="1">
        <w:r>
          <w:rPr>
            <w:color w:val="0000FF"/>
          </w:rPr>
          <w:t>программу</w:t>
        </w:r>
      </w:hyperlink>
      <w:r>
        <w:t xml:space="preserve"> государственных гарантий бесплатного оказания гражданам медицинской помощи в городе Севастополе на 2020 год и на плановый период 2021 и 2022 годов согласно приложению к настоящему постановлению.</w:t>
      </w:r>
    </w:p>
    <w:p w:rsidR="00F23D60" w:rsidRDefault="00F23D60">
      <w:pPr>
        <w:pStyle w:val="ConsPlusNormal"/>
        <w:ind w:firstLine="540"/>
        <w:jc w:val="both"/>
      </w:pPr>
    </w:p>
    <w:p w:rsidR="00F23D60" w:rsidRDefault="00F23D60">
      <w:pPr>
        <w:pStyle w:val="ConsPlusNormal"/>
        <w:ind w:firstLine="540"/>
        <w:jc w:val="both"/>
      </w:pPr>
      <w:r>
        <w:t>2. Настоящее постановление вступает в силу со дня его официального опубликования и распространяет свое действие на правоотношения, возникшие с 01.01.2020.</w:t>
      </w:r>
    </w:p>
    <w:p w:rsidR="00F23D60" w:rsidRDefault="00F23D60">
      <w:pPr>
        <w:pStyle w:val="ConsPlusNormal"/>
        <w:ind w:firstLine="540"/>
        <w:jc w:val="both"/>
      </w:pPr>
    </w:p>
    <w:p w:rsidR="00F23D60" w:rsidRDefault="00F23D60">
      <w:pPr>
        <w:pStyle w:val="ConsPlusNormal"/>
        <w:ind w:firstLine="540"/>
        <w:jc w:val="both"/>
      </w:pPr>
      <w:r>
        <w:t>3. Контроль за исполнением настоящего постановления возложить на заместителя Губернатора - Председателя Правительства Севастополя, курирующего вопросы в сфере здравоохранения.</w:t>
      </w:r>
    </w:p>
    <w:p w:rsidR="00F23D60" w:rsidRDefault="00F23D60">
      <w:pPr>
        <w:pStyle w:val="ConsPlusNormal"/>
        <w:jc w:val="right"/>
      </w:pPr>
    </w:p>
    <w:p w:rsidR="00F23D60" w:rsidRDefault="00F23D60">
      <w:pPr>
        <w:pStyle w:val="ConsPlusNormal"/>
        <w:jc w:val="right"/>
      </w:pPr>
      <w:r>
        <w:t>Временно исполняющий обязанности</w:t>
      </w:r>
    </w:p>
    <w:p w:rsidR="00F23D60" w:rsidRDefault="00F23D60">
      <w:pPr>
        <w:pStyle w:val="ConsPlusNormal"/>
        <w:jc w:val="right"/>
      </w:pPr>
      <w:r>
        <w:t>Губернатора города Севастополя</w:t>
      </w:r>
    </w:p>
    <w:p w:rsidR="00F23D60" w:rsidRDefault="00F23D60">
      <w:pPr>
        <w:pStyle w:val="ConsPlusNormal"/>
        <w:jc w:val="right"/>
      </w:pPr>
      <w:r>
        <w:t>М.В.РАЗВОЖАЕВ</w:t>
      </w: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jc w:val="right"/>
        <w:outlineLvl w:val="0"/>
      </w:pPr>
      <w:r>
        <w:t>Утверждена</w:t>
      </w:r>
    </w:p>
    <w:p w:rsidR="00F23D60" w:rsidRDefault="00F23D60">
      <w:pPr>
        <w:pStyle w:val="ConsPlusNormal"/>
        <w:jc w:val="right"/>
      </w:pPr>
      <w:r>
        <w:t>постановлением</w:t>
      </w:r>
    </w:p>
    <w:p w:rsidR="00F23D60" w:rsidRDefault="00F23D60">
      <w:pPr>
        <w:pStyle w:val="ConsPlusNormal"/>
        <w:jc w:val="right"/>
      </w:pPr>
      <w:r>
        <w:t>Правительства Севастополя</w:t>
      </w:r>
    </w:p>
    <w:p w:rsidR="00F23D60" w:rsidRDefault="00F23D60">
      <w:pPr>
        <w:pStyle w:val="ConsPlusNormal"/>
        <w:jc w:val="right"/>
      </w:pPr>
      <w:r>
        <w:t>от 27.12.2019 N 715-ПП</w:t>
      </w:r>
    </w:p>
    <w:p w:rsidR="00F23D60" w:rsidRDefault="00F23D60">
      <w:pPr>
        <w:pStyle w:val="ConsPlusNormal"/>
      </w:pPr>
    </w:p>
    <w:p w:rsidR="00F23D60" w:rsidRDefault="00F23D60">
      <w:pPr>
        <w:pStyle w:val="ConsPlusTitle"/>
        <w:jc w:val="center"/>
      </w:pPr>
      <w:bookmarkStart w:id="0" w:name="P35"/>
      <w:bookmarkEnd w:id="0"/>
      <w:r>
        <w:t>ТЕРРИТОРИАЛЬНАЯ ПРОГРАММА</w:t>
      </w:r>
    </w:p>
    <w:p w:rsidR="00F23D60" w:rsidRDefault="00F23D60">
      <w:pPr>
        <w:pStyle w:val="ConsPlusTitle"/>
        <w:jc w:val="center"/>
      </w:pPr>
      <w:r>
        <w:lastRenderedPageBreak/>
        <w:t>ГОСУДАРСТВЕННЫХ ГАРАНТИЙ БЕСПЛАТНОГО ОКАЗАНИЯ ГРАЖДАНАМ</w:t>
      </w:r>
    </w:p>
    <w:p w:rsidR="00F23D60" w:rsidRDefault="00F23D60">
      <w:pPr>
        <w:pStyle w:val="ConsPlusTitle"/>
        <w:jc w:val="center"/>
      </w:pPr>
      <w:r>
        <w:t>МЕДИЦИНСКОЙ ПОМОЩИ В ГОРОДЕ СЕВАСТОПОЛЕ НА 2020 ГОД</w:t>
      </w:r>
    </w:p>
    <w:p w:rsidR="00F23D60" w:rsidRDefault="00F23D60">
      <w:pPr>
        <w:pStyle w:val="ConsPlusTitle"/>
        <w:jc w:val="center"/>
      </w:pPr>
      <w:r>
        <w:t>И НА ПЛАНОВЫЙ ПЕРИОД 2021 И 2022 ГОДОВ</w:t>
      </w:r>
    </w:p>
    <w:p w:rsidR="00F23D60" w:rsidRDefault="00F23D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3D60">
        <w:trPr>
          <w:jc w:val="center"/>
        </w:trPr>
        <w:tc>
          <w:tcPr>
            <w:tcW w:w="9294" w:type="dxa"/>
            <w:tcBorders>
              <w:top w:val="nil"/>
              <w:left w:val="single" w:sz="24" w:space="0" w:color="CED3F1"/>
              <w:bottom w:val="nil"/>
              <w:right w:val="single" w:sz="24" w:space="0" w:color="F4F3F8"/>
            </w:tcBorders>
            <w:shd w:val="clear" w:color="auto" w:fill="F4F3F8"/>
          </w:tcPr>
          <w:p w:rsidR="00F23D60" w:rsidRDefault="00F23D60">
            <w:pPr>
              <w:pStyle w:val="ConsPlusNormal"/>
              <w:jc w:val="center"/>
            </w:pPr>
            <w:r>
              <w:rPr>
                <w:color w:val="392C69"/>
              </w:rPr>
              <w:t>Список изменяющих документов</w:t>
            </w:r>
          </w:p>
          <w:p w:rsidR="00F23D60" w:rsidRDefault="00F23D60">
            <w:pPr>
              <w:pStyle w:val="ConsPlusNormal"/>
              <w:jc w:val="center"/>
            </w:pPr>
            <w:r>
              <w:rPr>
                <w:color w:val="392C69"/>
              </w:rPr>
              <w:t xml:space="preserve">(в ред. Постановлений Правительства Севастополя от 27.02.2020 </w:t>
            </w:r>
            <w:hyperlink r:id="rId15" w:history="1">
              <w:r>
                <w:rPr>
                  <w:color w:val="0000FF"/>
                </w:rPr>
                <w:t>N 56-ПП</w:t>
              </w:r>
            </w:hyperlink>
            <w:r>
              <w:rPr>
                <w:color w:val="392C69"/>
              </w:rPr>
              <w:t>,</w:t>
            </w:r>
          </w:p>
          <w:p w:rsidR="00F23D60" w:rsidRDefault="00F23D60">
            <w:pPr>
              <w:pStyle w:val="ConsPlusNormal"/>
              <w:jc w:val="center"/>
            </w:pPr>
            <w:r>
              <w:rPr>
                <w:color w:val="392C69"/>
              </w:rPr>
              <w:t xml:space="preserve">от 27.03.2020 </w:t>
            </w:r>
            <w:hyperlink r:id="rId16" w:history="1">
              <w:r>
                <w:rPr>
                  <w:color w:val="0000FF"/>
                </w:rPr>
                <w:t>N 111-ПП</w:t>
              </w:r>
            </w:hyperlink>
            <w:r>
              <w:rPr>
                <w:color w:val="392C69"/>
              </w:rPr>
              <w:t>)</w:t>
            </w:r>
          </w:p>
        </w:tc>
      </w:tr>
    </w:tbl>
    <w:p w:rsidR="00F23D60" w:rsidRDefault="00F23D60">
      <w:pPr>
        <w:pStyle w:val="ConsPlusNormal"/>
      </w:pPr>
    </w:p>
    <w:p w:rsidR="00F23D60" w:rsidRDefault="00F23D60">
      <w:pPr>
        <w:pStyle w:val="ConsPlusTitle"/>
        <w:jc w:val="center"/>
        <w:outlineLvl w:val="1"/>
      </w:pPr>
      <w:r>
        <w:t>I. Общие положения</w:t>
      </w:r>
    </w:p>
    <w:p w:rsidR="00F23D60" w:rsidRDefault="00F23D60">
      <w:pPr>
        <w:pStyle w:val="ConsPlusNormal"/>
      </w:pPr>
    </w:p>
    <w:p w:rsidR="00F23D60" w:rsidRDefault="00F23D60">
      <w:pPr>
        <w:pStyle w:val="ConsPlusNormal"/>
        <w:ind w:firstLine="540"/>
        <w:jc w:val="both"/>
      </w:pPr>
      <w:r>
        <w:t>Территориальная программа государственных гарантий бесплатного оказания гражданам медицинской помощи в городе Севастополе на 2020 год и на плановый период 2021 и 2022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F23D60" w:rsidRDefault="00F23D60">
      <w:pPr>
        <w:pStyle w:val="ConsPlusNormal"/>
        <w:spacing w:before="22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города Севастополя, основанных на данных медицинской статистики.</w:t>
      </w:r>
    </w:p>
    <w:p w:rsidR="00F23D60" w:rsidRDefault="00F23D60">
      <w:pPr>
        <w:pStyle w:val="ConsPlusNormal"/>
      </w:pPr>
    </w:p>
    <w:p w:rsidR="00F23D60" w:rsidRDefault="00F23D60">
      <w:pPr>
        <w:pStyle w:val="ConsPlusTitle"/>
        <w:jc w:val="center"/>
        <w:outlineLvl w:val="1"/>
      </w:pPr>
      <w:bookmarkStart w:id="1" w:name="P48"/>
      <w:bookmarkEnd w:id="1"/>
      <w:r>
        <w:t>II. Перечень видов, форм и условий предоставления</w:t>
      </w:r>
    </w:p>
    <w:p w:rsidR="00F23D60" w:rsidRDefault="00F23D60">
      <w:pPr>
        <w:pStyle w:val="ConsPlusTitle"/>
        <w:jc w:val="center"/>
      </w:pPr>
      <w:r>
        <w:t>медицинской помощи, оказание которой</w:t>
      </w:r>
    </w:p>
    <w:p w:rsidR="00F23D60" w:rsidRDefault="00F23D60">
      <w:pPr>
        <w:pStyle w:val="ConsPlusTitle"/>
        <w:jc w:val="center"/>
      </w:pPr>
      <w:r>
        <w:t>осуществляется бесплатно</w:t>
      </w:r>
    </w:p>
    <w:p w:rsidR="00F23D60" w:rsidRDefault="00F23D60">
      <w:pPr>
        <w:pStyle w:val="ConsPlusNormal"/>
      </w:pPr>
    </w:p>
    <w:p w:rsidR="00F23D60" w:rsidRDefault="00F23D60">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F23D60" w:rsidRDefault="00F23D60">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F23D60" w:rsidRDefault="00F23D60">
      <w:pPr>
        <w:pStyle w:val="ConsPlusNormal"/>
        <w:spacing w:before="220"/>
        <w:ind w:firstLine="540"/>
        <w:jc w:val="both"/>
      </w:pPr>
      <w:r>
        <w:t>специализированная, в том числе высокотехнологичная, медицинская помощь;</w:t>
      </w:r>
    </w:p>
    <w:p w:rsidR="00F23D60" w:rsidRDefault="00F23D60">
      <w:pPr>
        <w:pStyle w:val="ConsPlusNormal"/>
        <w:spacing w:before="220"/>
        <w:ind w:firstLine="540"/>
        <w:jc w:val="both"/>
      </w:pPr>
      <w:r>
        <w:t>скорая, в том числе скорая специализированная, медицинская помощь;</w:t>
      </w:r>
    </w:p>
    <w:p w:rsidR="00F23D60" w:rsidRDefault="00F23D60">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F23D60" w:rsidRDefault="00F23D60">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21.11.2011 </w:t>
      </w:r>
      <w:hyperlink r:id="rId17" w:history="1">
        <w:r>
          <w:rPr>
            <w:color w:val="0000FF"/>
          </w:rPr>
          <w:t>N 323-ФЗ</w:t>
        </w:r>
      </w:hyperlink>
      <w:r>
        <w:t xml:space="preserve"> "Об основах охраны здоровья граждан в Российской Федерации" и от 29.11.2010 </w:t>
      </w:r>
      <w:hyperlink r:id="rId18" w:history="1">
        <w:r>
          <w:rPr>
            <w:color w:val="0000FF"/>
          </w:rPr>
          <w:t>N 326-ФЗ</w:t>
        </w:r>
      </w:hyperlink>
      <w:r>
        <w:t xml:space="preserve"> "Об обязательном медицинском страховании в Российской Федерации".</w:t>
      </w:r>
    </w:p>
    <w:p w:rsidR="00F23D60" w:rsidRDefault="00F23D60">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23D60" w:rsidRDefault="00F23D60">
      <w:pPr>
        <w:pStyle w:val="ConsPlusNormal"/>
        <w:spacing w:before="220"/>
        <w:ind w:firstLine="540"/>
        <w:jc w:val="both"/>
      </w:pPr>
      <w:r>
        <w:lastRenderedPageBreak/>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23D60" w:rsidRDefault="00F23D6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23D60" w:rsidRDefault="00F23D6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23D60" w:rsidRDefault="00F23D60">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23D60" w:rsidRDefault="00F23D60">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23D60" w:rsidRDefault="00F23D60">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23D60" w:rsidRDefault="00F23D60">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9"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07.12.2019 N 1610 (далее - перечень видов высокотехнологичной медицинской помощи).</w:t>
      </w:r>
    </w:p>
    <w:p w:rsidR="00F23D60" w:rsidRDefault="00F23D60">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23D60" w:rsidRDefault="00F23D60">
      <w:pPr>
        <w:pStyle w:val="ConsPlusNormal"/>
        <w:spacing w:before="220"/>
        <w:ind w:firstLine="540"/>
        <w:jc w:val="both"/>
      </w:pPr>
      <w:r>
        <w:t>Скорая, в том числе скорая специализированная, медицинская помощь оказывается медицинской организацией государственной системы здравоохранения бесплатно.</w:t>
      </w:r>
    </w:p>
    <w:p w:rsidR="00F23D60" w:rsidRDefault="00F23D60">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23D60" w:rsidRDefault="00F23D60">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23D60" w:rsidRDefault="00F23D60">
      <w:pPr>
        <w:pStyle w:val="ConsPlusNormal"/>
        <w:spacing w:before="220"/>
        <w:ind w:firstLine="540"/>
        <w:jc w:val="both"/>
      </w:pPr>
      <w:r>
        <w:lastRenderedPageBreak/>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F23D60" w:rsidRDefault="00F23D60">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0"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23D60" w:rsidRDefault="00F23D60">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F23D60" w:rsidRDefault="00F23D60">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F23D60" w:rsidRDefault="00F23D60">
      <w:pPr>
        <w:pStyle w:val="ConsPlusNormal"/>
        <w:spacing w:before="220"/>
        <w:ind w:firstLine="540"/>
        <w:jc w:val="both"/>
      </w:pPr>
      <w:r>
        <w:t>За счет бюджетных ассигнований бюджетов города Севастополя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F23D60" w:rsidRDefault="00F23D60">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F23D60" w:rsidRDefault="00F23D60">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F23D60" w:rsidRDefault="00F23D60">
      <w:pPr>
        <w:pStyle w:val="ConsPlusNormal"/>
        <w:spacing w:before="220"/>
        <w:ind w:firstLine="540"/>
        <w:jc w:val="both"/>
      </w:pPr>
      <w:r>
        <w:t xml:space="preserve">В целях оказания гражданам, находящимся в стационарных организациях социального обслуживания, медицинской помощи органами исполнительной власти города Севастополя в </w:t>
      </w:r>
      <w:r>
        <w:lastRenderedPageBreak/>
        <w:t>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F23D60" w:rsidRDefault="00F23D60">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F23D60" w:rsidRDefault="00F23D60">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F23D60" w:rsidRDefault="00F23D60">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средств бюджета города Севастополя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с порядками, установленными Министерством здравоохранения Российской Федерации.</w:t>
      </w:r>
    </w:p>
    <w:p w:rsidR="00F23D60" w:rsidRDefault="00F23D60">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F23D60" w:rsidRDefault="00F23D60">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F23D60" w:rsidRDefault="00F23D60">
      <w:pPr>
        <w:pStyle w:val="ConsPlusNormal"/>
        <w:spacing w:before="220"/>
        <w:ind w:firstLine="540"/>
        <w:jc w:val="both"/>
      </w:pPr>
      <w:r>
        <w:t>Медицинская помощь оказывается в следующих формах:</w:t>
      </w:r>
    </w:p>
    <w:p w:rsidR="00F23D60" w:rsidRDefault="00F23D60">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23D60" w:rsidRDefault="00F23D60">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23D60" w:rsidRDefault="00F23D60">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23D60" w:rsidRDefault="00F23D60">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w:t>
      </w:r>
      <w:r>
        <w:lastRenderedPageBreak/>
        <w:t>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F23D60" w:rsidRDefault="00F23D60">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23D60" w:rsidRDefault="00F23D60">
      <w:pPr>
        <w:pStyle w:val="ConsPlusNormal"/>
        <w:jc w:val="center"/>
      </w:pPr>
    </w:p>
    <w:p w:rsidR="00F23D60" w:rsidRDefault="00F23D60">
      <w:pPr>
        <w:pStyle w:val="ConsPlusTitle"/>
        <w:jc w:val="center"/>
        <w:outlineLvl w:val="1"/>
      </w:pPr>
      <w:bookmarkStart w:id="2" w:name="P90"/>
      <w:bookmarkEnd w:id="2"/>
      <w:r>
        <w:t>III. Перечень заболеваний и состояний, оказание медицинской</w:t>
      </w:r>
    </w:p>
    <w:p w:rsidR="00F23D60" w:rsidRDefault="00F23D60">
      <w:pPr>
        <w:pStyle w:val="ConsPlusTitle"/>
        <w:jc w:val="center"/>
      </w:pPr>
      <w:r>
        <w:t>помощи при которых осуществляется бесплатно, и категории</w:t>
      </w:r>
    </w:p>
    <w:p w:rsidR="00F23D60" w:rsidRDefault="00F23D60">
      <w:pPr>
        <w:pStyle w:val="ConsPlusTitle"/>
        <w:jc w:val="center"/>
      </w:pPr>
      <w:r>
        <w:t>граждан, оказание медицинской помощи которым</w:t>
      </w:r>
    </w:p>
    <w:p w:rsidR="00F23D60" w:rsidRDefault="00F23D60">
      <w:pPr>
        <w:pStyle w:val="ConsPlusTitle"/>
        <w:jc w:val="center"/>
      </w:pPr>
      <w:r>
        <w:t>осуществляется бесплатно</w:t>
      </w:r>
    </w:p>
    <w:p w:rsidR="00F23D60" w:rsidRDefault="00F23D60">
      <w:pPr>
        <w:pStyle w:val="ConsPlusNormal"/>
      </w:pPr>
    </w:p>
    <w:p w:rsidR="00F23D60" w:rsidRDefault="00F23D6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8" w:history="1">
        <w:r>
          <w:rPr>
            <w:color w:val="0000FF"/>
          </w:rPr>
          <w:t>разделом II</w:t>
        </w:r>
      </w:hyperlink>
      <w:r>
        <w:t xml:space="preserve"> Программы при следующих заболеваниях и состояниях:</w:t>
      </w:r>
    </w:p>
    <w:p w:rsidR="00F23D60" w:rsidRDefault="00F23D60">
      <w:pPr>
        <w:pStyle w:val="ConsPlusNormal"/>
        <w:spacing w:before="220"/>
        <w:ind w:firstLine="540"/>
        <w:jc w:val="both"/>
      </w:pPr>
      <w:r>
        <w:t>инфекционные и паразитарные болезни;</w:t>
      </w:r>
    </w:p>
    <w:p w:rsidR="00F23D60" w:rsidRDefault="00F23D60">
      <w:pPr>
        <w:pStyle w:val="ConsPlusNormal"/>
        <w:spacing w:before="220"/>
        <w:ind w:firstLine="540"/>
        <w:jc w:val="both"/>
      </w:pPr>
      <w:r>
        <w:t>новообразования;</w:t>
      </w:r>
    </w:p>
    <w:p w:rsidR="00F23D60" w:rsidRDefault="00F23D60">
      <w:pPr>
        <w:pStyle w:val="ConsPlusNormal"/>
        <w:spacing w:before="220"/>
        <w:ind w:firstLine="540"/>
        <w:jc w:val="both"/>
      </w:pPr>
      <w:r>
        <w:t>болезни эндокринной системы;</w:t>
      </w:r>
    </w:p>
    <w:p w:rsidR="00F23D60" w:rsidRDefault="00F23D60">
      <w:pPr>
        <w:pStyle w:val="ConsPlusNormal"/>
        <w:spacing w:before="220"/>
        <w:ind w:firstLine="540"/>
        <w:jc w:val="both"/>
      </w:pPr>
      <w:r>
        <w:t>расстройства питания и нарушения обмена веществ;</w:t>
      </w:r>
    </w:p>
    <w:p w:rsidR="00F23D60" w:rsidRDefault="00F23D60">
      <w:pPr>
        <w:pStyle w:val="ConsPlusNormal"/>
        <w:spacing w:before="220"/>
        <w:ind w:firstLine="540"/>
        <w:jc w:val="both"/>
      </w:pPr>
      <w:r>
        <w:t>болезни нервной системы;</w:t>
      </w:r>
    </w:p>
    <w:p w:rsidR="00F23D60" w:rsidRDefault="00F23D60">
      <w:pPr>
        <w:pStyle w:val="ConsPlusNormal"/>
        <w:spacing w:before="220"/>
        <w:ind w:firstLine="540"/>
        <w:jc w:val="both"/>
      </w:pPr>
      <w:r>
        <w:t>болезни крови, кроветворных органов;</w:t>
      </w:r>
    </w:p>
    <w:p w:rsidR="00F23D60" w:rsidRDefault="00F23D60">
      <w:pPr>
        <w:pStyle w:val="ConsPlusNormal"/>
        <w:spacing w:before="220"/>
        <w:ind w:firstLine="540"/>
        <w:jc w:val="both"/>
      </w:pPr>
      <w:r>
        <w:t>отдельные нарушения, вовлекающие иммунный механизм;</w:t>
      </w:r>
    </w:p>
    <w:p w:rsidR="00F23D60" w:rsidRDefault="00F23D60">
      <w:pPr>
        <w:pStyle w:val="ConsPlusNormal"/>
        <w:spacing w:before="220"/>
        <w:ind w:firstLine="540"/>
        <w:jc w:val="both"/>
      </w:pPr>
      <w:r>
        <w:t>болезни глаза и его придаточного аппарата;</w:t>
      </w:r>
    </w:p>
    <w:p w:rsidR="00F23D60" w:rsidRDefault="00F23D60">
      <w:pPr>
        <w:pStyle w:val="ConsPlusNormal"/>
        <w:spacing w:before="220"/>
        <w:ind w:firstLine="540"/>
        <w:jc w:val="both"/>
      </w:pPr>
      <w:r>
        <w:t>болезни уха и сосцевидного отростка;</w:t>
      </w:r>
    </w:p>
    <w:p w:rsidR="00F23D60" w:rsidRDefault="00F23D60">
      <w:pPr>
        <w:pStyle w:val="ConsPlusNormal"/>
        <w:spacing w:before="220"/>
        <w:ind w:firstLine="540"/>
        <w:jc w:val="both"/>
      </w:pPr>
      <w:r>
        <w:t>болезни системы кровообращения;</w:t>
      </w:r>
    </w:p>
    <w:p w:rsidR="00F23D60" w:rsidRDefault="00F23D60">
      <w:pPr>
        <w:pStyle w:val="ConsPlusNormal"/>
        <w:spacing w:before="220"/>
        <w:ind w:firstLine="540"/>
        <w:jc w:val="both"/>
      </w:pPr>
      <w:r>
        <w:t>болезни органов дыхания;</w:t>
      </w:r>
    </w:p>
    <w:p w:rsidR="00F23D60" w:rsidRDefault="00F23D6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23D60" w:rsidRDefault="00F23D60">
      <w:pPr>
        <w:pStyle w:val="ConsPlusNormal"/>
        <w:spacing w:before="220"/>
        <w:ind w:firstLine="540"/>
        <w:jc w:val="both"/>
      </w:pPr>
      <w:r>
        <w:t>болезни мочеполовой системы;</w:t>
      </w:r>
    </w:p>
    <w:p w:rsidR="00F23D60" w:rsidRDefault="00F23D60">
      <w:pPr>
        <w:pStyle w:val="ConsPlusNormal"/>
        <w:spacing w:before="220"/>
        <w:ind w:firstLine="540"/>
        <w:jc w:val="both"/>
      </w:pPr>
      <w:r>
        <w:t>болезни кожи и подкожной клетчатки;</w:t>
      </w:r>
    </w:p>
    <w:p w:rsidR="00F23D60" w:rsidRDefault="00F23D60">
      <w:pPr>
        <w:pStyle w:val="ConsPlusNormal"/>
        <w:spacing w:before="220"/>
        <w:ind w:firstLine="540"/>
        <w:jc w:val="both"/>
      </w:pPr>
      <w:r>
        <w:t>болезни костно-мышечной системы и соединительной ткани;</w:t>
      </w:r>
    </w:p>
    <w:p w:rsidR="00F23D60" w:rsidRDefault="00F23D60">
      <w:pPr>
        <w:pStyle w:val="ConsPlusNormal"/>
        <w:spacing w:before="220"/>
        <w:ind w:firstLine="540"/>
        <w:jc w:val="both"/>
      </w:pPr>
      <w:r>
        <w:t>травмы, отравления и некоторые другие последствия воздействия внешних причин;</w:t>
      </w:r>
    </w:p>
    <w:p w:rsidR="00F23D60" w:rsidRDefault="00F23D60">
      <w:pPr>
        <w:pStyle w:val="ConsPlusNormal"/>
        <w:spacing w:before="220"/>
        <w:ind w:firstLine="540"/>
        <w:jc w:val="both"/>
      </w:pPr>
      <w:r>
        <w:lastRenderedPageBreak/>
        <w:t>врожденные аномалии (пороки развития);</w:t>
      </w:r>
    </w:p>
    <w:p w:rsidR="00F23D60" w:rsidRDefault="00F23D60">
      <w:pPr>
        <w:pStyle w:val="ConsPlusNormal"/>
        <w:spacing w:before="220"/>
        <w:ind w:firstLine="540"/>
        <w:jc w:val="both"/>
      </w:pPr>
      <w:r>
        <w:t>деформации и хромосомные нарушения;</w:t>
      </w:r>
    </w:p>
    <w:p w:rsidR="00F23D60" w:rsidRDefault="00F23D60">
      <w:pPr>
        <w:pStyle w:val="ConsPlusNormal"/>
        <w:spacing w:before="220"/>
        <w:ind w:firstLine="540"/>
        <w:jc w:val="both"/>
      </w:pPr>
      <w:r>
        <w:t>беременность, роды, послеродовой период и аборты;</w:t>
      </w:r>
    </w:p>
    <w:p w:rsidR="00F23D60" w:rsidRDefault="00F23D60">
      <w:pPr>
        <w:pStyle w:val="ConsPlusNormal"/>
        <w:spacing w:before="220"/>
        <w:ind w:firstLine="540"/>
        <w:jc w:val="both"/>
      </w:pPr>
      <w:r>
        <w:t>отдельные состояния, возникающие у детей в перинатальный период;</w:t>
      </w:r>
    </w:p>
    <w:p w:rsidR="00F23D60" w:rsidRDefault="00F23D60">
      <w:pPr>
        <w:pStyle w:val="ConsPlusNormal"/>
        <w:spacing w:before="220"/>
        <w:ind w:firstLine="540"/>
        <w:jc w:val="both"/>
      </w:pPr>
      <w:r>
        <w:t>психические расстройства и расстройства поведения;</w:t>
      </w:r>
    </w:p>
    <w:p w:rsidR="00F23D60" w:rsidRDefault="00F23D60">
      <w:pPr>
        <w:pStyle w:val="ConsPlusNormal"/>
        <w:spacing w:before="220"/>
        <w:ind w:firstLine="540"/>
        <w:jc w:val="both"/>
      </w:pPr>
      <w:r>
        <w:t>симптомы, признаки и отклонения от нормы, не отнесенные к заболеваниям и состояниям.</w:t>
      </w:r>
    </w:p>
    <w:p w:rsidR="00F23D60" w:rsidRDefault="00F23D60">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F23D60" w:rsidRDefault="00F23D60">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F23D60" w:rsidRDefault="00F23D60">
      <w:pPr>
        <w:pStyle w:val="ConsPlusNormal"/>
        <w:spacing w:before="220"/>
        <w:ind w:firstLine="540"/>
        <w:jc w:val="both"/>
      </w:pPr>
      <w:r>
        <w:t xml:space="preserve">на обеспечение лекарственными препаратами (в соответствии с </w:t>
      </w:r>
      <w:hyperlink w:anchor="P181" w:history="1">
        <w:r>
          <w:rPr>
            <w:color w:val="0000FF"/>
          </w:rPr>
          <w:t>разделом V</w:t>
        </w:r>
      </w:hyperlink>
      <w:r>
        <w:t xml:space="preserve"> Программы);</w:t>
      </w:r>
    </w:p>
    <w:p w:rsidR="00F23D60" w:rsidRDefault="00F23D60">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23D60" w:rsidRDefault="00F23D60">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23D60" w:rsidRDefault="00F23D60">
      <w:pPr>
        <w:pStyle w:val="ConsPlusNormal"/>
        <w:spacing w:before="220"/>
        <w:ind w:firstLine="540"/>
        <w:jc w:val="both"/>
      </w:pPr>
      <w: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23D60" w:rsidRDefault="00F23D60">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F23D60" w:rsidRDefault="00F23D60">
      <w:pPr>
        <w:pStyle w:val="ConsPlusNormal"/>
        <w:spacing w:before="220"/>
        <w:ind w:firstLine="540"/>
        <w:jc w:val="both"/>
      </w:pPr>
      <w:r>
        <w:t>на пренатальную (дородовую) диагностику нарушений развития ребенка - беременные женщины;</w:t>
      </w:r>
    </w:p>
    <w:p w:rsidR="00F23D60" w:rsidRDefault="00F23D60">
      <w:pPr>
        <w:pStyle w:val="ConsPlusNormal"/>
        <w:spacing w:before="220"/>
        <w:ind w:firstLine="540"/>
        <w:jc w:val="both"/>
      </w:pPr>
      <w:r>
        <w:t>на неонатальный скрининг на пять наследственных и врожденных заболеваний - новорожденные дети;</w:t>
      </w:r>
    </w:p>
    <w:p w:rsidR="00F23D60" w:rsidRDefault="00F23D60">
      <w:pPr>
        <w:pStyle w:val="ConsPlusNormal"/>
        <w:spacing w:before="220"/>
        <w:ind w:firstLine="540"/>
        <w:jc w:val="both"/>
      </w:pPr>
      <w:r>
        <w:t>на аудиологический скрининг - новорожденные дети и дети первого года жизни.</w:t>
      </w:r>
    </w:p>
    <w:p w:rsidR="00F23D60" w:rsidRDefault="00F23D60">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для профилактики прерывания беременности.</w:t>
      </w:r>
    </w:p>
    <w:p w:rsidR="00F23D60" w:rsidRDefault="00F23D60">
      <w:pPr>
        <w:pStyle w:val="ConsPlusNormal"/>
        <w:ind w:firstLine="540"/>
        <w:jc w:val="both"/>
      </w:pPr>
    </w:p>
    <w:p w:rsidR="00F23D60" w:rsidRDefault="00F23D60">
      <w:pPr>
        <w:pStyle w:val="ConsPlusTitle"/>
        <w:jc w:val="center"/>
        <w:outlineLvl w:val="1"/>
      </w:pPr>
      <w:r>
        <w:t>IV. Территориальная программа обязательного</w:t>
      </w:r>
    </w:p>
    <w:p w:rsidR="00F23D60" w:rsidRDefault="00F23D60">
      <w:pPr>
        <w:pStyle w:val="ConsPlusTitle"/>
        <w:jc w:val="center"/>
      </w:pPr>
      <w:r>
        <w:t>медицинского страхования</w:t>
      </w:r>
    </w:p>
    <w:p w:rsidR="00F23D60" w:rsidRDefault="00F23D60">
      <w:pPr>
        <w:pStyle w:val="ConsPlusNormal"/>
        <w:jc w:val="center"/>
      </w:pPr>
    </w:p>
    <w:p w:rsidR="00F23D60" w:rsidRDefault="00F23D60">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F23D60" w:rsidRDefault="00F23D60">
      <w:pPr>
        <w:pStyle w:val="ConsPlusNormal"/>
        <w:spacing w:before="220"/>
        <w:ind w:firstLine="540"/>
        <w:jc w:val="both"/>
      </w:pPr>
      <w:r>
        <w:t>В рамках территориальной программы обязательного медицинского страхования:</w:t>
      </w:r>
    </w:p>
    <w:p w:rsidR="00F23D60" w:rsidRDefault="00F23D60">
      <w:pPr>
        <w:pStyle w:val="ConsPlusNormal"/>
        <w:spacing w:before="220"/>
        <w:ind w:firstLine="540"/>
        <w:jc w:val="both"/>
      </w:pPr>
      <w:r>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1"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0"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23D60" w:rsidRDefault="00F23D60">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0"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0"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23D60" w:rsidRDefault="00F23D60">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2" w:history="1">
        <w:r>
          <w:rPr>
            <w:color w:val="0000FF"/>
          </w:rPr>
          <w:t>законом</w:t>
        </w:r>
      </w:hyperlink>
      <w:r>
        <w:t xml:space="preserve"> от 29.11.2010 N 326-ФЗ "Об обязательном медицинском страховании в Российской Федерации".</w:t>
      </w:r>
    </w:p>
    <w:p w:rsidR="00F23D60" w:rsidRDefault="00F23D60">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3" w:history="1">
        <w:r>
          <w:rPr>
            <w:color w:val="0000FF"/>
          </w:rPr>
          <w:t>статьей 30</w:t>
        </w:r>
      </w:hyperlink>
      <w:r>
        <w:t xml:space="preserve"> Федерального закона от 29.11.2010 N 326-ФЗ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4" w:history="1">
        <w:r>
          <w:rPr>
            <w:color w:val="0000FF"/>
          </w:rPr>
          <w:t>статьей 76</w:t>
        </w:r>
      </w:hyperlink>
      <w: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F23D60" w:rsidRDefault="00F23D60">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23D60" w:rsidRDefault="00F23D60">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23D60" w:rsidRDefault="00F23D60">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F23D60" w:rsidRDefault="00F23D60">
      <w:pPr>
        <w:pStyle w:val="ConsPlusNormal"/>
        <w:spacing w:before="220"/>
        <w:ind w:firstLine="540"/>
        <w:jc w:val="both"/>
      </w:pPr>
      <w: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23D60" w:rsidRDefault="00F23D60">
      <w:pPr>
        <w:pStyle w:val="ConsPlusNormal"/>
        <w:spacing w:before="220"/>
        <w:ind w:firstLine="540"/>
        <w:jc w:val="both"/>
      </w:pPr>
      <w:r>
        <w:t>врачам-специалистам за оказанную медицинскую помощь в амбулаторных условиях.</w:t>
      </w:r>
    </w:p>
    <w:p w:rsidR="00F23D60" w:rsidRDefault="00F23D60">
      <w:pPr>
        <w:pStyle w:val="ConsPlusNormal"/>
        <w:spacing w:before="220"/>
        <w:ind w:firstLine="540"/>
        <w:jc w:val="both"/>
      </w:pPr>
      <w:r>
        <w:t>Высшие органы исполнительной власти города Севастополя при решении вопроса об индексации заработной платы медицинских работников медицинских организаций, подведомственных органам исполнительной власти города Севастополя, обеспечивают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F23D60" w:rsidRDefault="00F23D60">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городу Севастополю.</w:t>
      </w:r>
    </w:p>
    <w:p w:rsidR="00F23D60" w:rsidRDefault="00F23D60">
      <w:pPr>
        <w:pStyle w:val="ConsPlusNormal"/>
        <w:spacing w:before="220"/>
        <w:ind w:firstLine="540"/>
        <w:jc w:val="both"/>
      </w:pPr>
      <w:r>
        <w:t>В рамках проведения профилактических мероприятий органы исполнительной власти города Севастополя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F23D60" w:rsidRDefault="00F23D60">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F23D60" w:rsidRDefault="00F23D60">
      <w:pPr>
        <w:pStyle w:val="ConsPlusNormal"/>
        <w:spacing w:before="220"/>
        <w:ind w:firstLine="540"/>
        <w:jc w:val="both"/>
      </w:pPr>
      <w:r>
        <w:t>Органы исполнительной власти города Севастополя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F23D60" w:rsidRDefault="00F23D60">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F23D60" w:rsidRDefault="00F23D60">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F23D60" w:rsidRDefault="00F23D60">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23D60" w:rsidRDefault="00F23D60">
      <w:pPr>
        <w:pStyle w:val="ConsPlusNormal"/>
        <w:spacing w:before="220"/>
        <w:ind w:firstLine="540"/>
        <w:jc w:val="both"/>
      </w:pPr>
      <w:r>
        <w:t>- при оплате медицинской помощи, оказанной в амбулаторных условиях:</w:t>
      </w:r>
    </w:p>
    <w:p w:rsidR="00F23D60" w:rsidRDefault="00F23D60">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F23D60" w:rsidRDefault="00F23D60">
      <w:pPr>
        <w:pStyle w:val="ConsPlusNormal"/>
        <w:spacing w:before="220"/>
        <w:ind w:firstLine="540"/>
        <w:jc w:val="both"/>
      </w:pPr>
      <w:r>
        <w:lastRenderedPageBreak/>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F23D60" w:rsidRDefault="00F23D60">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23D60" w:rsidRDefault="00F23D60">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F23D60" w:rsidRDefault="00F23D60">
      <w:pPr>
        <w:pStyle w:val="ConsPlusNormal"/>
        <w:spacing w:before="220"/>
        <w:ind w:firstLine="540"/>
        <w:jc w:val="both"/>
      </w:pPr>
      <w:r>
        <w:t>-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23D60" w:rsidRDefault="00F23D6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23D60" w:rsidRDefault="00F23D6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23D60" w:rsidRDefault="00F23D60">
      <w:pPr>
        <w:pStyle w:val="ConsPlusNormal"/>
        <w:spacing w:before="220"/>
        <w:ind w:firstLine="540"/>
        <w:jc w:val="both"/>
      </w:pPr>
      <w:r>
        <w:t>- при оплате медицинской помощи, оказанной в условиях дневного стационара:</w:t>
      </w:r>
    </w:p>
    <w:p w:rsidR="00F23D60" w:rsidRDefault="00F23D6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23D60" w:rsidRDefault="00F23D6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23D60" w:rsidRDefault="00F23D60">
      <w:pPr>
        <w:pStyle w:val="ConsPlusNormal"/>
        <w:spacing w:before="220"/>
        <w:ind w:firstLine="540"/>
        <w:jc w:val="both"/>
      </w:pPr>
      <w:r>
        <w:t>-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23D60" w:rsidRDefault="00F23D60">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F23D60" w:rsidRDefault="00F23D60">
      <w:pPr>
        <w:pStyle w:val="ConsPlusNormal"/>
        <w:spacing w:before="220"/>
        <w:ind w:firstLine="540"/>
        <w:jc w:val="both"/>
      </w:pPr>
      <w:r>
        <w:t xml:space="preserve">При оплате медицинской помощи в медицинских организациях, имеющих в своем составе </w:t>
      </w:r>
      <w:r>
        <w:lastRenderedPageBreak/>
        <w:t>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w:t>
      </w:r>
    </w:p>
    <w:p w:rsidR="00F23D60" w:rsidRDefault="00F23D60">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F23D60" w:rsidRDefault="00F23D60">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F23D60" w:rsidRDefault="00F23D60">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F23D60" w:rsidRDefault="00F23D60">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города Севастополя в сфере охраны здоровья.</w:t>
      </w:r>
    </w:p>
    <w:p w:rsidR="00F23D60" w:rsidRDefault="00F23D60">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F23D60" w:rsidRDefault="00F23D60">
      <w:pPr>
        <w:pStyle w:val="ConsPlusNormal"/>
        <w:spacing w:before="220"/>
        <w:ind w:firstLine="540"/>
        <w:jc w:val="both"/>
      </w:pPr>
      <w:r>
        <w:t xml:space="preserve">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w:t>
      </w:r>
      <w:r>
        <w:lastRenderedPageBreak/>
        <w:t>Российской Федерации.</w:t>
      </w:r>
    </w:p>
    <w:p w:rsidR="00F23D60" w:rsidRDefault="00F23D60">
      <w:pPr>
        <w:pStyle w:val="ConsPlusNormal"/>
        <w:spacing w:before="220"/>
        <w:ind w:firstLine="540"/>
        <w:jc w:val="both"/>
      </w:pPr>
      <w:r>
        <w:t xml:space="preserve">Территориальной программой обязательного медицинского страхования в расчете на 1 застрахованное лицо с учетом структуры заболеваемости в городе Севастополе установлены нормативы объема предоставления медицинской помощи (в соответствии с </w:t>
      </w:r>
      <w:hyperlink w:anchor="P224" w:history="1">
        <w:r>
          <w:rPr>
            <w:color w:val="0000FF"/>
          </w:rPr>
          <w:t>разделом VI</w:t>
        </w:r>
      </w:hyperlink>
      <w:r>
        <w:t xml:space="preserve"> Программы),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 (в соответствии с </w:t>
      </w:r>
      <w:hyperlink w:anchor="P248" w:history="1">
        <w:r>
          <w:rPr>
            <w:color w:val="0000FF"/>
          </w:rPr>
          <w:t>разделом VII</w:t>
        </w:r>
      </w:hyperlink>
      <w:r>
        <w:t xml:space="preserve"> Программы).</w:t>
      </w:r>
    </w:p>
    <w:p w:rsidR="00F23D60" w:rsidRDefault="00F23D60">
      <w:pPr>
        <w:pStyle w:val="ConsPlusNormal"/>
        <w:spacing w:before="220"/>
        <w:ind w:firstLine="540"/>
        <w:jc w:val="both"/>
      </w:pPr>
      <w:r>
        <w:t xml:space="preserve">Нормативы финансовых затрат на единицу объема предоставления медицинской помощи по </w:t>
      </w:r>
      <w:hyperlink r:id="rId25" w:history="1">
        <w:r>
          <w:rPr>
            <w:color w:val="0000FF"/>
          </w:rPr>
          <w:t>перечню</w:t>
        </w:r>
      </w:hyperlink>
      <w:r>
        <w:t xml:space="preserve"> видов высокотехнологичной медицинской помощи устанавливаются в соответствии с </w:t>
      </w:r>
      <w:hyperlink r:id="rId26" w:history="1">
        <w:r>
          <w:rPr>
            <w:color w:val="0000FF"/>
          </w:rPr>
          <w:t>разделом I</w:t>
        </w:r>
      </w:hyperlink>
      <w:r>
        <w:t xml:space="preserve"> приложения к Программе государственных гарантий бесплатного оказания гражданам медицинской помощи на 2010 год и на плановый период 2021 и 2022 годов, утвержденной постановлением Правительства Российской Федерации от 07.12.2019 N 1610.</w:t>
      </w:r>
    </w:p>
    <w:p w:rsidR="00F23D60" w:rsidRDefault="00F23D60">
      <w:pPr>
        <w:pStyle w:val="ConsPlusNormal"/>
        <w:spacing w:before="220"/>
        <w:ind w:firstLine="540"/>
        <w:jc w:val="both"/>
      </w:pPr>
      <w:r>
        <w:t>До особого распоряжения Правительства Российской Федерации:</w:t>
      </w:r>
    </w:p>
    <w:p w:rsidR="00F23D60" w:rsidRDefault="00F23D60">
      <w:pPr>
        <w:pStyle w:val="ConsPlusNormal"/>
        <w:jc w:val="both"/>
      </w:pPr>
      <w:r>
        <w:t xml:space="preserve">(абзац введен </w:t>
      </w:r>
      <w:hyperlink r:id="rId27" w:history="1">
        <w:r>
          <w:rPr>
            <w:color w:val="0000FF"/>
          </w:rPr>
          <w:t>Постановлением</w:t>
        </w:r>
      </w:hyperlink>
      <w:r>
        <w:t xml:space="preserve"> Правительства Севастополя от 27.03.2020 N 111-ПП)</w:t>
      </w:r>
    </w:p>
    <w:p w:rsidR="00F23D60" w:rsidRDefault="00F23D60">
      <w:pPr>
        <w:pStyle w:val="ConsPlusNormal"/>
        <w:spacing w:before="220"/>
        <w:ind w:firstLine="540"/>
        <w:jc w:val="both"/>
      </w:pPr>
      <w:r>
        <w:t>- приостановить проведение профилактических медицинских осмотров и диспансеризации в медицинских организациях, участвующих в реализации территориальных программ;</w:t>
      </w:r>
    </w:p>
    <w:p w:rsidR="00F23D60" w:rsidRDefault="00F23D60">
      <w:pPr>
        <w:pStyle w:val="ConsPlusNormal"/>
        <w:jc w:val="both"/>
      </w:pPr>
      <w:r>
        <w:t xml:space="preserve">(абзац введен </w:t>
      </w:r>
      <w:hyperlink r:id="rId28" w:history="1">
        <w:r>
          <w:rPr>
            <w:color w:val="0000FF"/>
          </w:rPr>
          <w:t>Постановлением</w:t>
        </w:r>
      </w:hyperlink>
      <w:r>
        <w:t xml:space="preserve"> Правительства Севастополя от 27.03.2020 N 111-ПП)</w:t>
      </w:r>
    </w:p>
    <w:p w:rsidR="00F23D60" w:rsidRDefault="00F23D60">
      <w:pPr>
        <w:pStyle w:val="ConsPlusNormal"/>
        <w:spacing w:before="220"/>
        <w:ind w:firstLine="540"/>
        <w:jc w:val="both"/>
      </w:pPr>
      <w:r>
        <w:t>- предусмотреть включение средств, предусмотренных на финансовое обеспечение профилактических медицинских осмотров и диспансеризации на период приостановления их проведения, в подушевое финансирование медицинских организаций (подразделений медицинских организаций), оказывающих медицинскую помощь в амбулаторных условиях.</w:t>
      </w:r>
    </w:p>
    <w:p w:rsidR="00F23D60" w:rsidRDefault="00F23D60">
      <w:pPr>
        <w:pStyle w:val="ConsPlusNormal"/>
        <w:jc w:val="both"/>
      </w:pPr>
      <w:r>
        <w:t xml:space="preserve">(абзац введен </w:t>
      </w:r>
      <w:hyperlink r:id="rId29" w:history="1">
        <w:r>
          <w:rPr>
            <w:color w:val="0000FF"/>
          </w:rPr>
          <w:t>Постановлением</w:t>
        </w:r>
      </w:hyperlink>
      <w:r>
        <w:t xml:space="preserve"> Правительства Севастополя от 27.03.2020 N 111-ПП)</w:t>
      </w:r>
    </w:p>
    <w:p w:rsidR="00F23D60" w:rsidRDefault="00F23D60">
      <w:pPr>
        <w:pStyle w:val="ConsPlusNormal"/>
      </w:pPr>
    </w:p>
    <w:p w:rsidR="00F23D60" w:rsidRDefault="00F23D60">
      <w:pPr>
        <w:pStyle w:val="ConsPlusTitle"/>
        <w:jc w:val="center"/>
        <w:outlineLvl w:val="1"/>
      </w:pPr>
      <w:bookmarkStart w:id="3" w:name="P181"/>
      <w:bookmarkEnd w:id="3"/>
      <w:r>
        <w:t>V. Финансовое обеспечение Программы</w:t>
      </w:r>
    </w:p>
    <w:p w:rsidR="00F23D60" w:rsidRDefault="00F23D60">
      <w:pPr>
        <w:pStyle w:val="ConsPlusNormal"/>
        <w:jc w:val="center"/>
      </w:pPr>
    </w:p>
    <w:p w:rsidR="00F23D60" w:rsidRDefault="00F23D60">
      <w:pPr>
        <w:pStyle w:val="ConsPlusNormal"/>
        <w:ind w:firstLine="540"/>
        <w:jc w:val="both"/>
      </w:pPr>
      <w:r>
        <w:t xml:space="preserve">Источниками финансового обеспечения Программы являются средства федерального бюджета, бюджета города Севастополя и средства обязательного медицинского страхования согласно </w:t>
      </w:r>
      <w:hyperlink w:anchor="P345" w:history="1">
        <w:r>
          <w:rPr>
            <w:color w:val="0000FF"/>
          </w:rPr>
          <w:t>таблице 1</w:t>
        </w:r>
      </w:hyperlink>
      <w:r>
        <w:t xml:space="preserve"> приложения N 1 к настоящей Программе.</w:t>
      </w:r>
    </w:p>
    <w:p w:rsidR="00F23D60" w:rsidRDefault="00F23D60">
      <w:pPr>
        <w:pStyle w:val="ConsPlusNormal"/>
        <w:spacing w:before="22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w:t>
      </w:r>
    </w:p>
    <w:p w:rsidR="00F23D60" w:rsidRDefault="00F23D60">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0"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23D60" w:rsidRDefault="00F23D60">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0"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0"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w:t>
      </w:r>
      <w:r>
        <w:lastRenderedPageBreak/>
        <w:t>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23D60" w:rsidRDefault="00F23D60">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31" w:history="1">
        <w:r>
          <w:rPr>
            <w:color w:val="0000FF"/>
          </w:rPr>
          <w:t>разделом I</w:t>
        </w:r>
      </w:hyperlink>
      <w:r>
        <w:t xml:space="preserve"> перечня видов высокотехнологичной медицинской помощи.</w:t>
      </w:r>
    </w:p>
    <w:p w:rsidR="00F23D60" w:rsidRDefault="00F23D60">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32"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F23D60" w:rsidRDefault="00F23D60">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F23D60" w:rsidRDefault="00F23D60">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F23D60" w:rsidRDefault="00F23D60">
      <w:pPr>
        <w:pStyle w:val="ConsPlusNormal"/>
        <w:spacing w:before="220"/>
        <w:ind w:firstLine="540"/>
        <w:jc w:val="both"/>
      </w:pPr>
      <w:r>
        <w:t xml:space="preserve">В целях обеспечения доступности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r:id="rId33"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F23D60" w:rsidRDefault="00F23D60">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F23D60" w:rsidRDefault="00F23D60">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34"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F23D60" w:rsidRDefault="00F23D60">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23D60" w:rsidRDefault="00F23D60">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F23D60" w:rsidRDefault="00F23D60">
      <w:pPr>
        <w:pStyle w:val="ConsPlusNormal"/>
        <w:spacing w:before="220"/>
        <w:ind w:firstLine="540"/>
        <w:jc w:val="both"/>
      </w:pPr>
      <w:r>
        <w:lastRenderedPageBreak/>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медицинского страхования);</w:t>
      </w:r>
    </w:p>
    <w:p w:rsidR="00F23D60" w:rsidRDefault="00F23D60">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23D60" w:rsidRDefault="00F23D60">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23D60" w:rsidRDefault="00F23D60">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F23D60" w:rsidRDefault="00F23D60">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F23D60" w:rsidRDefault="00F23D60">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23D60" w:rsidRDefault="00F23D60">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23D60" w:rsidRDefault="00F23D60">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5" w:history="1">
        <w:r>
          <w:rPr>
            <w:color w:val="0000FF"/>
          </w:rPr>
          <w:t>пунктом 1 части 1 статьи 6.2</w:t>
        </w:r>
      </w:hyperlink>
      <w:r>
        <w:t xml:space="preserve"> Федерального закона "О государственной социальной помощи";</w:t>
      </w:r>
    </w:p>
    <w:p w:rsidR="00F23D60" w:rsidRDefault="00F23D60">
      <w:pPr>
        <w:pStyle w:val="ConsPlusNormal"/>
        <w:spacing w:before="220"/>
        <w:ind w:firstLine="540"/>
        <w:jc w:val="both"/>
      </w:pPr>
      <w:r>
        <w:t xml:space="preserve">мероприятий, предусмотренных национальным </w:t>
      </w:r>
      <w:hyperlink r:id="rId36" w:history="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7"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F23D60" w:rsidRDefault="00F23D60">
      <w:pPr>
        <w:pStyle w:val="ConsPlusNormal"/>
        <w:spacing w:before="220"/>
        <w:ind w:firstLine="540"/>
        <w:jc w:val="both"/>
      </w:pPr>
      <w:r>
        <w:lastRenderedPageBreak/>
        <w:t>дополнительных мероприятий, установленных в соответствии с законодательством Российской Федерации;</w:t>
      </w:r>
    </w:p>
    <w:p w:rsidR="00F23D60" w:rsidRDefault="00F23D6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F23D60" w:rsidRDefault="00F23D60">
      <w:pPr>
        <w:pStyle w:val="ConsPlusNormal"/>
        <w:spacing w:before="220"/>
        <w:ind w:firstLine="540"/>
        <w:jc w:val="both"/>
      </w:pPr>
      <w:r>
        <w:t>За счет бюджетных ассигнований бюджета города Севастополя осуществляются:</w:t>
      </w:r>
    </w:p>
    <w:p w:rsidR="00F23D60" w:rsidRDefault="00F23D60">
      <w:pPr>
        <w:pStyle w:val="ConsPlusNormal"/>
        <w:spacing w:before="220"/>
        <w:ind w:firstLine="540"/>
        <w:jc w:val="both"/>
      </w:pPr>
      <w:r>
        <w:t>обеспечение 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23D60" w:rsidRDefault="00F23D60">
      <w:pPr>
        <w:pStyle w:val="ConsPlusNormal"/>
        <w:spacing w:before="220"/>
        <w:ind w:firstLine="540"/>
        <w:jc w:val="both"/>
      </w:pPr>
      <w:r>
        <w:t>обеспечение скорой, в том числе скорой специализированной, медицинской помощи не застрахованным по обязательному медицинскому страхованию лицам;</w:t>
      </w:r>
    </w:p>
    <w:p w:rsidR="00F23D60" w:rsidRDefault="00F23D60">
      <w:pPr>
        <w:pStyle w:val="ConsPlusNormal"/>
        <w:spacing w:before="220"/>
        <w:ind w:firstLine="540"/>
        <w:jc w:val="both"/>
      </w:pPr>
      <w:r>
        <w:t>обеспечение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23D60" w:rsidRDefault="00F23D60">
      <w:pPr>
        <w:pStyle w:val="ConsPlusNormal"/>
        <w:spacing w:before="220"/>
        <w:ind w:firstLine="540"/>
        <w:jc w:val="both"/>
      </w:pPr>
      <w:r>
        <w:t>обеспечение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23D60" w:rsidRDefault="00F23D60">
      <w:pPr>
        <w:pStyle w:val="ConsPlusNormal"/>
        <w:spacing w:before="220"/>
        <w:ind w:firstLine="540"/>
        <w:jc w:val="both"/>
      </w:pPr>
      <w:r>
        <w:t xml:space="preserve">обеспечение 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38" w:history="1">
        <w:r>
          <w:rPr>
            <w:color w:val="0000FF"/>
          </w:rPr>
          <w:t>разделом II</w:t>
        </w:r>
      </w:hyperlink>
      <w:r>
        <w:t xml:space="preserve"> перечня видов высокотехнологичной медицинской помощи;</w:t>
      </w:r>
    </w:p>
    <w:p w:rsidR="00F23D60" w:rsidRDefault="00F23D60">
      <w:pPr>
        <w:pStyle w:val="ConsPlusNormal"/>
        <w:spacing w:before="220"/>
        <w:ind w:firstLine="540"/>
        <w:jc w:val="both"/>
      </w:pPr>
      <w:r>
        <w:t>обеспечение 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F23D60" w:rsidRDefault="00F23D60">
      <w:pPr>
        <w:pStyle w:val="ConsPlusNormal"/>
        <w:spacing w:before="220"/>
        <w:ind w:firstLine="540"/>
        <w:jc w:val="both"/>
      </w:pPr>
      <w:r>
        <w:t xml:space="preserve">обеспечение граждан зарегистрированными в установленном порядке на территории города Севастополя лекарственными препаратами для лечения заболеваний, включенных в </w:t>
      </w:r>
      <w:hyperlink r:id="rId3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F23D60" w:rsidRDefault="00F23D60">
      <w:pPr>
        <w:pStyle w:val="ConsPlusNormal"/>
        <w:spacing w:before="220"/>
        <w:ind w:firstLine="540"/>
        <w:jc w:val="both"/>
      </w:pPr>
      <w: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w:t>
      </w:r>
      <w:r>
        <w:lastRenderedPageBreak/>
        <w:t>медицинские изделия в соответствии с законодательством Российской Федерации отпускаются по рецептам врачей бесплатно;</w:t>
      </w:r>
    </w:p>
    <w:p w:rsidR="00F23D60" w:rsidRDefault="00F23D60">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23D60" w:rsidRDefault="00F23D60">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23D60" w:rsidRDefault="00F23D60">
      <w:pPr>
        <w:pStyle w:val="ConsPlusNormal"/>
        <w:spacing w:before="220"/>
        <w:ind w:firstLine="540"/>
        <w:jc w:val="both"/>
      </w:pPr>
      <w:r>
        <w:t>зубное протезирование льготных категорий граждан, за исключением зубных протезов, изготовленных из драгоценных металлов и дорогостоящих материалов, приравниваемых по стоимости к драгоценным металлам, а также металлокерамики, безметалловой керамики и облицовочных композитных материалов, в том числе лицам, находящимся в стационарных организациях социального обслуживания;</w:t>
      </w:r>
    </w:p>
    <w:p w:rsidR="00F23D60" w:rsidRDefault="00F23D60">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F23D60" w:rsidRDefault="00F23D60">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F23D60" w:rsidRDefault="00F23D60">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23D60" w:rsidRDefault="00F23D60">
      <w:pPr>
        <w:pStyle w:val="ConsPlusNormal"/>
        <w:spacing w:before="220"/>
        <w:ind w:firstLine="540"/>
        <w:jc w:val="both"/>
      </w:pPr>
      <w:r>
        <w:t xml:space="preserve">Кроме того,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Департаменту здравоохранения города Севастополя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w:t>
      </w:r>
      <w:r>
        <w:lastRenderedPageBreak/>
        <w:t>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F23D60" w:rsidRDefault="00F23D60">
      <w:pPr>
        <w:pStyle w:val="ConsPlusNormal"/>
      </w:pPr>
    </w:p>
    <w:p w:rsidR="00F23D60" w:rsidRDefault="00F23D60">
      <w:pPr>
        <w:pStyle w:val="ConsPlusTitle"/>
        <w:jc w:val="center"/>
        <w:outlineLvl w:val="1"/>
      </w:pPr>
      <w:bookmarkStart w:id="4" w:name="P224"/>
      <w:bookmarkEnd w:id="4"/>
      <w:r>
        <w:t>VI. Средние нормативы объема медицинской помощи</w:t>
      </w:r>
    </w:p>
    <w:p w:rsidR="00F23D60" w:rsidRDefault="00F23D60">
      <w:pPr>
        <w:pStyle w:val="ConsPlusNormal"/>
      </w:pPr>
    </w:p>
    <w:p w:rsidR="00F23D60" w:rsidRDefault="00F23D60">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F23D60" w:rsidRDefault="00F23D60">
      <w:pPr>
        <w:pStyle w:val="ConsPlusNormal"/>
        <w:spacing w:before="220"/>
        <w:ind w:firstLine="540"/>
        <w:jc w:val="both"/>
      </w:pPr>
      <w:r>
        <w:t>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2020 - 2022 годы - 0,29 вызова на 1 застрахованное лицо, за счет средств бюджета города Севастополя на 2020 год - 0,0377 вызова на 1 жителя, в том числе 0,0211 вызова скорой медицинской помощи медицинской организации, включая медицинскую эвакуацию, не идентифицированным и не застрахованным в системе ОМС лицам, на 2021 - 2022 годы - 0,038 вызова на 1 жителя, в том числе 0,022 вызова скорой медицинской помощи медицинской организации, включая медицинскую эвакуацию, не идентифицированным и не застрахованным в системе ОМС лицам;</w:t>
      </w:r>
    </w:p>
    <w:p w:rsidR="00F23D60" w:rsidRDefault="00F23D60">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F23D60" w:rsidRDefault="00F23D60">
      <w:pPr>
        <w:pStyle w:val="ConsPlusNormal"/>
        <w:spacing w:before="220"/>
        <w:ind w:firstLine="540"/>
        <w:jc w:val="both"/>
      </w:pPr>
      <w:r>
        <w:t xml:space="preserve">за счет средств бюджета города Севастополя на 2020 год - 0,705393 посещения на 1 жителя (включая медицинскую помощь, оказываемую выездными психиатрическими бригадами), в том числе оказание услуг не идентифицированным и не застрахованным в системе ОМС лицам, на 2020 - 2022 годы - 0,01141 посещения на 1 жителя, на 2021 - 2022 годы - 0,723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w:t>
      </w:r>
      <w:r>
        <w:lastRenderedPageBreak/>
        <w:t>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F23D60" w:rsidRDefault="00F23D60">
      <w:pPr>
        <w:pStyle w:val="ConsPlusNormal"/>
        <w:spacing w:before="220"/>
        <w:ind w:firstLine="540"/>
        <w:jc w:val="both"/>
      </w:pPr>
      <w:r>
        <w:t>в рамках территориальной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F23D60" w:rsidRDefault="00F23D60">
      <w:pPr>
        <w:pStyle w:val="ConsPlusNormal"/>
        <w:spacing w:before="220"/>
        <w:ind w:firstLine="540"/>
        <w:jc w:val="both"/>
      </w:pPr>
      <w:r>
        <w:t>в неотложной форме в рамках территориальной программы обязательного медицинского страхования на 2020 - 2022 годы - 0,515 посещения на 1 застрахованное лицо;</w:t>
      </w:r>
    </w:p>
    <w:p w:rsidR="00F23D60" w:rsidRDefault="00F23D60">
      <w:pPr>
        <w:pStyle w:val="ConsPlusNormal"/>
        <w:spacing w:before="220"/>
        <w:ind w:firstLine="540"/>
        <w:jc w:val="both"/>
      </w:pPr>
      <w:r>
        <w:t>в связи с заболеваниями: за счет средств бюджета города Севастополя на 2020 год - 0,136833 обращения на 1 жителя, на 2021 - 2022 годы - 0,136 обращения на 1 жителя, в рамках территориальной программы обязательного медицинского страхования на 2020 - 2022 годы - 1,764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w:t>
      </w:r>
    </w:p>
    <w:p w:rsidR="00F23D60" w:rsidRDefault="00F23D60">
      <w:pPr>
        <w:pStyle w:val="ConsPlusNormal"/>
        <w:spacing w:before="220"/>
        <w:ind w:firstLine="540"/>
        <w:jc w:val="both"/>
      </w:pPr>
      <w:r>
        <w:t>в связи с проведением отдельных диагностических (лабораторных) исследований в рамках территориальной программы обязательного медицинского страхования, 2020 - 2022 годы:</w:t>
      </w:r>
    </w:p>
    <w:p w:rsidR="00F23D60" w:rsidRDefault="00F23D60">
      <w:pPr>
        <w:pStyle w:val="ConsPlusNormal"/>
        <w:spacing w:before="220"/>
        <w:ind w:firstLine="540"/>
        <w:jc w:val="both"/>
      </w:pPr>
      <w:r>
        <w:t>компьютерной томографии - 0,0275 исследования на 1 застрахованное лицо;</w:t>
      </w:r>
    </w:p>
    <w:p w:rsidR="00F23D60" w:rsidRDefault="00F23D60">
      <w:pPr>
        <w:pStyle w:val="ConsPlusNormal"/>
        <w:spacing w:before="220"/>
        <w:ind w:firstLine="540"/>
        <w:jc w:val="both"/>
      </w:pPr>
      <w:r>
        <w:t>магнитно-резонансной томографии - 0,0119 исследования на 1 застрахованное лицо;</w:t>
      </w:r>
    </w:p>
    <w:p w:rsidR="00F23D60" w:rsidRDefault="00F23D60">
      <w:pPr>
        <w:pStyle w:val="ConsPlusNormal"/>
        <w:spacing w:before="220"/>
        <w:ind w:firstLine="540"/>
        <w:jc w:val="both"/>
      </w:pPr>
      <w:r>
        <w:t>ультразвукового исследования сердечно-сосудистой системы - 0,1125 исследования на 1 застрахованное лицо;</w:t>
      </w:r>
    </w:p>
    <w:p w:rsidR="00F23D60" w:rsidRDefault="00F23D60">
      <w:pPr>
        <w:pStyle w:val="ConsPlusNormal"/>
        <w:spacing w:before="220"/>
        <w:ind w:firstLine="540"/>
        <w:jc w:val="both"/>
      </w:pPr>
      <w:r>
        <w:t>эндоскопических диагностических исследований - 0,0477 исследования на 1 застрахованное лицо;</w:t>
      </w:r>
    </w:p>
    <w:p w:rsidR="00F23D60" w:rsidRDefault="00F23D60">
      <w:pPr>
        <w:pStyle w:val="ConsPlusNormal"/>
        <w:spacing w:before="220"/>
        <w:ind w:firstLine="540"/>
        <w:jc w:val="both"/>
      </w:pPr>
      <w:r>
        <w:t>молекулярно-генетических исследований с целью выявления онкологических заболеваний - 0,0007 исследования на 1 застрахованное лицо;</w:t>
      </w:r>
    </w:p>
    <w:p w:rsidR="00F23D60" w:rsidRDefault="00F23D60">
      <w:pPr>
        <w:pStyle w:val="ConsPlusNormal"/>
        <w:spacing w:before="220"/>
        <w:ind w:firstLine="540"/>
        <w:jc w:val="both"/>
      </w:pPr>
      <w:r>
        <w:t>гистологических исследований с целью выявления онкологических заболеваний - 0,0501 исследования на 1 застрахованное лицо;</w:t>
      </w:r>
    </w:p>
    <w:p w:rsidR="00F23D60" w:rsidRDefault="00F23D60">
      <w:pPr>
        <w:pStyle w:val="ConsPlusNormal"/>
        <w:spacing w:before="220"/>
        <w:ind w:firstLine="540"/>
        <w:jc w:val="both"/>
      </w:pPr>
      <w:r>
        <w:t>для медицинской помощи в условиях дневных стационаров за счет средств города Севастополя на 2020 год - 0,003628 случая лечения на 1 жителя, на 2021 год - 0,003613 случая лечения на 1 жителя, на 2022 год - 0,00346 случая лечения на 1 жителя (включая случаи оказания паллиативной медицинской помощи в условиях дневного стационара), в рамках территориальной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F23D60" w:rsidRDefault="00F23D60">
      <w:pPr>
        <w:pStyle w:val="ConsPlusNormal"/>
        <w:spacing w:before="220"/>
        <w:ind w:firstLine="540"/>
        <w:jc w:val="both"/>
      </w:pPr>
      <w:r>
        <w:t xml:space="preserve">для специализированной медицинской помощи в стационарных условиях за счет средств бюджета города Севастополя на 2020 год - 0,01315 случая госпитализации на 1 жителя, в том </w:t>
      </w:r>
      <w:r>
        <w:lastRenderedPageBreak/>
        <w:t>числе оказание услуг не идентифицированным и не застрахованным в системе ОМС лицам, на 2020 - 2022 годы - 0,0043 случая госпитализации, на 2021 - 2022 годы - 0,0134 случая госпитализации на 1 жителя, в рамках территориальной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лечения на 1 застрахованное лицо, на 2021 год - 0,011011 случая лечения на 1 застрахованное лицо, на 2022 год - 0,0121121 случая лечения на 1 застрахованное лицо;</w:t>
      </w:r>
    </w:p>
    <w:p w:rsidR="00F23D60" w:rsidRDefault="00F23D60">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F23D60" w:rsidRDefault="00F23D60">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бюджета города Севастополя на 2020 год - 0,08741 койко-дня на 1 жителя, на 2021 - 2022 годы - 0,0894 койко-дня на 1 жителя.</w:t>
      </w:r>
    </w:p>
    <w:p w:rsidR="00F23D60" w:rsidRDefault="00F23D60">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F23D60" w:rsidRDefault="00F23D60">
      <w:pPr>
        <w:pStyle w:val="ConsPlusNormal"/>
        <w:spacing w:before="220"/>
        <w:ind w:firstLine="540"/>
        <w:jc w:val="both"/>
      </w:pPr>
      <w:r>
        <w:t>Учитывая приоритетность финансового обеспечения первичной медико-санитарной помощи, Правительством Севастополя 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 на 1 жителя с учетом этапов оказания медицинской помощи, уровня и структуры заболеваемости, особенностей половозрастного состава.</w:t>
      </w:r>
    </w:p>
    <w:p w:rsidR="00F23D60" w:rsidRDefault="00F23D60">
      <w:pPr>
        <w:pStyle w:val="ConsPlusNormal"/>
        <w:spacing w:before="220"/>
        <w:ind w:firstLine="540"/>
        <w:jc w:val="both"/>
      </w:pPr>
      <w:r>
        <w:t xml:space="preserve">В части медицинской помощи, финансовое обеспечение которой осуществляется за счет средств бюджета города Севастополя, с учетом уровня заболеваемости и смертности населения от социально значимых заболеваний на основе реальной потребности населения установлены нормативы объема медицинской помощи ниже средних нормативов, предусмотренных </w:t>
      </w:r>
      <w:hyperlink r:id="rId40" w:history="1">
        <w:r>
          <w:rPr>
            <w:color w:val="0000FF"/>
          </w:rPr>
          <w:t>Программой</w:t>
        </w:r>
      </w:hyperlink>
      <w:r>
        <w:t xml:space="preserve">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w:t>
      </w:r>
    </w:p>
    <w:p w:rsidR="00F23D60" w:rsidRDefault="00F23D60">
      <w:pPr>
        <w:pStyle w:val="ConsPlusNormal"/>
      </w:pPr>
    </w:p>
    <w:p w:rsidR="00F23D60" w:rsidRDefault="00F23D60">
      <w:pPr>
        <w:pStyle w:val="ConsPlusTitle"/>
        <w:jc w:val="center"/>
        <w:outlineLvl w:val="1"/>
      </w:pPr>
      <w:bookmarkStart w:id="5" w:name="P248"/>
      <w:bookmarkEnd w:id="5"/>
      <w:r>
        <w:t>VII. Средние нормативы финансовых затрат на единицу объема</w:t>
      </w:r>
    </w:p>
    <w:p w:rsidR="00F23D60" w:rsidRDefault="00F23D60">
      <w:pPr>
        <w:pStyle w:val="ConsPlusTitle"/>
        <w:jc w:val="center"/>
      </w:pPr>
      <w:r>
        <w:t>медицинской помощи, средние подушевые</w:t>
      </w:r>
    </w:p>
    <w:p w:rsidR="00F23D60" w:rsidRDefault="00F23D60">
      <w:pPr>
        <w:pStyle w:val="ConsPlusTitle"/>
        <w:jc w:val="center"/>
      </w:pPr>
      <w:r>
        <w:t>нормативы финансирования</w:t>
      </w:r>
    </w:p>
    <w:p w:rsidR="00F23D60" w:rsidRDefault="00F23D60">
      <w:pPr>
        <w:pStyle w:val="ConsPlusNormal"/>
      </w:pPr>
    </w:p>
    <w:p w:rsidR="00F23D60" w:rsidRDefault="00F23D60">
      <w:pPr>
        <w:pStyle w:val="ConsPlusNormal"/>
        <w:ind w:firstLine="540"/>
        <w:jc w:val="both"/>
      </w:pPr>
      <w:r>
        <w:t>Средние нормативы финансовых затрат на единицу объема медицинской помощи для целей формирования Программы на 2020 год составляют:</w:t>
      </w:r>
    </w:p>
    <w:p w:rsidR="00F23D60" w:rsidRDefault="00F23D60">
      <w:pPr>
        <w:pStyle w:val="ConsPlusNormal"/>
        <w:spacing w:before="220"/>
        <w:ind w:firstLine="540"/>
        <w:jc w:val="both"/>
      </w:pPr>
      <w:r>
        <w:t>- на 1 вызов скорой медицинской помощи за счет средств обязательного медицинского страхования - 2428,6 рубля, на 1 вызов скорой медицинской помощи, включая медицинскую эвакуацию, не включенную в территориальную программу обязательного медицинского страхования, осуществляемую за счет средств бюджета города Севастополя, - 3347,99 рубля, в том числе не идентифицированным и не застрахованным в системе обязательного медицинского страхования лицам, - 2326,66 рубля;</w:t>
      </w:r>
    </w:p>
    <w:p w:rsidR="00F23D60" w:rsidRDefault="00F23D60">
      <w:pPr>
        <w:pStyle w:val="ConsPlusNormal"/>
        <w:spacing w:before="220"/>
        <w:ind w:firstLine="540"/>
        <w:jc w:val="both"/>
      </w:pPr>
      <w:r>
        <w:t xml:space="preserve">- на 1 посещение при оказании медицинскими организациями (их структурными </w:t>
      </w:r>
      <w:r>
        <w:lastRenderedPageBreak/>
        <w:t>подразделениями) медицинской помощи в амбулаторных условиях:</w:t>
      </w:r>
    </w:p>
    <w:p w:rsidR="00F23D60" w:rsidRDefault="00F23D60">
      <w:pPr>
        <w:pStyle w:val="ConsPlusNormal"/>
        <w:spacing w:before="220"/>
        <w:ind w:firstLine="540"/>
        <w:jc w:val="both"/>
      </w:pPr>
      <w:r>
        <w:t>с профилактической и иными целями:</w:t>
      </w:r>
    </w:p>
    <w:p w:rsidR="00F23D60" w:rsidRDefault="00F23D60">
      <w:pPr>
        <w:pStyle w:val="ConsPlusNormal"/>
        <w:spacing w:before="220"/>
        <w:ind w:firstLine="540"/>
        <w:jc w:val="both"/>
      </w:pPr>
      <w:r>
        <w:t>за счет средств бюджета города Севастополя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- 411,0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 в том числе не идентифицированным и не застрахованным в системе обязательного медицинского страхования лицам, на 2020 - 2022 годы - 397,32 рубля;</w:t>
      </w:r>
    </w:p>
    <w:p w:rsidR="00F23D60" w:rsidRDefault="00F23D60">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F23D60" w:rsidRDefault="00F23D60">
      <w:pPr>
        <w:pStyle w:val="ConsPlusNormal"/>
        <w:spacing w:before="220"/>
        <w:ind w:firstLine="540"/>
        <w:jc w:val="both"/>
      </w:pPr>
      <w:r>
        <w:t>в неотложной форме за счет средств обязательного медицинского страхования - 631,0 рубля;</w:t>
      </w:r>
    </w:p>
    <w:p w:rsidR="00F23D60" w:rsidRDefault="00F23D6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Севастополя - 1325,82 рубля, за счет средств обязательного медицинского страхования - 1414,4 рубля, включая нормативы финансовых затрат на проведение одного исследования в 2020 - 2022 годах:</w:t>
      </w:r>
    </w:p>
    <w:p w:rsidR="00F23D60" w:rsidRDefault="00F23D60">
      <w:pPr>
        <w:pStyle w:val="ConsPlusNormal"/>
        <w:spacing w:before="220"/>
        <w:ind w:firstLine="540"/>
        <w:jc w:val="both"/>
      </w:pPr>
      <w:r>
        <w:t>компьютерной томографии - 3539,9 рубля,</w:t>
      </w:r>
    </w:p>
    <w:p w:rsidR="00F23D60" w:rsidRDefault="00F23D60">
      <w:pPr>
        <w:pStyle w:val="ConsPlusNormal"/>
        <w:spacing w:before="220"/>
        <w:ind w:firstLine="540"/>
        <w:jc w:val="both"/>
      </w:pPr>
      <w:r>
        <w:t>магнитно-резонансной томографии - 3997,9 рубля,</w:t>
      </w:r>
    </w:p>
    <w:p w:rsidR="00F23D60" w:rsidRDefault="00F23D60">
      <w:pPr>
        <w:pStyle w:val="ConsPlusNormal"/>
        <w:spacing w:before="220"/>
        <w:ind w:firstLine="540"/>
        <w:jc w:val="both"/>
      </w:pPr>
      <w:r>
        <w:t>ультразвукового исследования сердечно-сосудистой системы - 640,5 рубля,</w:t>
      </w:r>
    </w:p>
    <w:p w:rsidR="00F23D60" w:rsidRDefault="00F23D60">
      <w:pPr>
        <w:pStyle w:val="ConsPlusNormal"/>
        <w:spacing w:before="220"/>
        <w:ind w:firstLine="540"/>
        <w:jc w:val="both"/>
      </w:pPr>
      <w:r>
        <w:t>эндоскопического диагностического исследования - 880,6 рубля,</w:t>
      </w:r>
    </w:p>
    <w:p w:rsidR="00F23D60" w:rsidRDefault="00F23D60">
      <w:pPr>
        <w:pStyle w:val="ConsPlusNormal"/>
        <w:spacing w:before="220"/>
        <w:ind w:firstLine="540"/>
        <w:jc w:val="both"/>
      </w:pPr>
      <w:r>
        <w:t>молекулярно-генетического исследования с целью выявления онкологических заболеваний - 15000,0 рубля,</w:t>
      </w:r>
    </w:p>
    <w:p w:rsidR="00F23D60" w:rsidRDefault="00F23D60">
      <w:pPr>
        <w:pStyle w:val="ConsPlusNormal"/>
        <w:spacing w:before="220"/>
        <w:ind w:firstLine="540"/>
        <w:jc w:val="both"/>
      </w:pPr>
      <w:r>
        <w:t>гистологического исследования с целью выявления онкологических заболеваний - 575,1 рубля,</w:t>
      </w:r>
    </w:p>
    <w:p w:rsidR="00F23D60" w:rsidRDefault="00F23D60">
      <w:pPr>
        <w:pStyle w:val="ConsPlusNormal"/>
        <w:spacing w:before="220"/>
        <w:ind w:firstLine="540"/>
        <w:jc w:val="both"/>
      </w:pPr>
      <w:r>
        <w:t>на 1 случай лечения в условиях дневных стационаров за счет средств города Севастополя - 13270,09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F23D60" w:rsidRDefault="00F23D6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Севастополя - 74510,50 рубля, в том числе не идентифицированным и не застрахованным в системе обязательного медицинского страхования лицам, на 2020 - 2022 годы - 25881,13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F23D60" w:rsidRDefault="00F23D60">
      <w:pPr>
        <w:pStyle w:val="ConsPlusNormal"/>
        <w:spacing w:before="220"/>
        <w:ind w:firstLine="540"/>
        <w:jc w:val="both"/>
      </w:pPr>
      <w:r>
        <w:lastRenderedPageBreak/>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F23D60" w:rsidRDefault="00F23D6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Севастополя, - 2110,40 рубля.</w:t>
      </w:r>
    </w:p>
    <w:p w:rsidR="00F23D60" w:rsidRDefault="00F23D60">
      <w:pPr>
        <w:pStyle w:val="ConsPlusNormal"/>
        <w:spacing w:before="220"/>
        <w:ind w:firstLine="540"/>
        <w:jc w:val="both"/>
      </w:pPr>
      <w:r>
        <w:t>Нормативы финансовых затрат на 1 случай экстракорпорального оплодотворения составляют 118713,5 рубля.</w:t>
      </w:r>
    </w:p>
    <w:p w:rsidR="00F23D60" w:rsidRDefault="00F23D60">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2021 и 2022 годы составляют:</w:t>
      </w:r>
    </w:p>
    <w:p w:rsidR="00F23D60" w:rsidRDefault="00F23D60">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 на 1 вызов скорой медицинской помощи, включая медицинскую эвакуацию, не включенную в территориальную программу обязательного медицинского страхования, осуществляемую за счет средств бюджета города Севастополя, на 2021 - 3513,72 рубля, в том числе не идентифицированным и не застрахованным в системе обязательного медицинского страхования лицам - 2329,10 рубля, на 2022 - 3720,67 рубля, в том числе не идентифицированным и не застрахованным в системе обязательного медицинского страхования лицам, - 2443,10 рубля;</w:t>
      </w:r>
    </w:p>
    <w:p w:rsidR="00F23D60" w:rsidRDefault="00F23D60">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F23D60" w:rsidRDefault="00F23D60">
      <w:pPr>
        <w:pStyle w:val="ConsPlusNormal"/>
        <w:spacing w:before="220"/>
        <w:ind w:firstLine="540"/>
        <w:jc w:val="both"/>
      </w:pPr>
      <w:r>
        <w:t>- с профилактической и иными целями:</w:t>
      </w:r>
    </w:p>
    <w:p w:rsidR="00F23D60" w:rsidRDefault="00F23D60">
      <w:pPr>
        <w:pStyle w:val="ConsPlusNormal"/>
        <w:spacing w:before="220"/>
        <w:ind w:firstLine="540"/>
        <w:jc w:val="both"/>
      </w:pPr>
      <w:r>
        <w:t>за счет средств бюджета города Севастополя (включая расходы на оказание паллиативной медицинской помощи в амбулаторных условиях, в том числе на дому) на 2021 год - 477,1 рубля, на 2022 год - 503,9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- 807,3 рубля, на 2022 год - 856,6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- 2134,4 рубля, на 2022 год - 2267,7 рубля;</w:t>
      </w:r>
    </w:p>
    <w:p w:rsidR="00F23D60" w:rsidRDefault="00F23D60">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- 305,0 рубля, на 2022 год - 373,7 рубля;</w:t>
      </w:r>
    </w:p>
    <w:p w:rsidR="00F23D60" w:rsidRDefault="00F23D60">
      <w:pPr>
        <w:pStyle w:val="ConsPlusNormal"/>
        <w:spacing w:before="220"/>
        <w:ind w:firstLine="540"/>
        <w:jc w:val="both"/>
      </w:pPr>
      <w:r>
        <w:t>в неотложной форме за счет средств обязательного медицинского страхования на 2021 год - 670,0 рубля, на 2022 год - 696,8 рубля;</w:t>
      </w:r>
    </w:p>
    <w:p w:rsidR="00F23D60" w:rsidRDefault="00F23D6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Севастополя на 2021 год - 1378,73 рубля, на 2022 год - 1462,17 рубля, за счет средств обязательного медицинского страхования на 2021 год - 1475,4 рубля, на 2022 год - 1483,0 рубля, включая средства на проведение отдельных диагностических (лабораторных) исследований;</w:t>
      </w:r>
    </w:p>
    <w:p w:rsidR="00F23D60" w:rsidRDefault="00F23D60">
      <w:pPr>
        <w:pStyle w:val="ConsPlusNormal"/>
        <w:spacing w:before="220"/>
        <w:ind w:firstLine="540"/>
        <w:jc w:val="both"/>
      </w:pPr>
      <w:r>
        <w:lastRenderedPageBreak/>
        <w:t>на 1 случай лечения в условиях дневных стационаров за счет средств бюджета города Севастополя на 2021 год - 14079,38 рубля, на 2022 год - 14930,47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F23D60" w:rsidRDefault="00F23D6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Севастополя на 2021 год - 77490,92 рубля, на 2022 год - 81728,82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F23D60" w:rsidRDefault="00F23D60">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F23D60" w:rsidRDefault="00F23D6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Севастополя, на 2021 год - 2151,97 рубля, на 2022 год - 2312,0 рубля.</w:t>
      </w:r>
    </w:p>
    <w:p w:rsidR="00F23D60" w:rsidRDefault="00F23D60">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- 124728,5 рубля, на 2022 год - 128568,5 рубля.</w:t>
      </w:r>
    </w:p>
    <w:p w:rsidR="00F23D60" w:rsidRDefault="00F23D60">
      <w:pPr>
        <w:pStyle w:val="ConsPlusNormal"/>
        <w:spacing w:before="220"/>
        <w:ind w:firstLine="540"/>
        <w:jc w:val="both"/>
      </w:pPr>
      <w:r>
        <w:t xml:space="preserve">Подушевые нормативы финансирования устанавливаются Правительством Севастополя исходя из средних нормативов, предусмотренных </w:t>
      </w:r>
      <w:hyperlink w:anchor="P224" w:history="1">
        <w:r>
          <w:rPr>
            <w:color w:val="0000FF"/>
          </w:rPr>
          <w:t>разделом VI</w:t>
        </w:r>
      </w:hyperlink>
      <w:r>
        <w:t xml:space="preserve"> и настоящим разделом Программы.</w:t>
      </w:r>
    </w:p>
    <w:p w:rsidR="00F23D60" w:rsidRDefault="00F23D60">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1"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23D60" w:rsidRDefault="00F23D60">
      <w:pPr>
        <w:pStyle w:val="ConsPlusNormal"/>
        <w:spacing w:before="220"/>
        <w:ind w:firstLine="540"/>
        <w:jc w:val="both"/>
      </w:pPr>
      <w:r>
        <w:t>Подушевые нормативы финансирования за счет бюджета города Севастополя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F23D60" w:rsidRDefault="00F23D60">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F23D60" w:rsidRDefault="00F23D60">
      <w:pPr>
        <w:pStyle w:val="ConsPlusNormal"/>
        <w:spacing w:before="220"/>
        <w:ind w:firstLine="540"/>
        <w:jc w:val="both"/>
      </w:pPr>
      <w:r>
        <w:t>за счет бюджетных ассигнований соответствующих бюджетов (в расчете на 1 жителя) в 2020 году - 4097,5 рубля, 2021 году - 4301,2 рубля и 2022 году - 4487,0 рубля;</w:t>
      </w:r>
    </w:p>
    <w:p w:rsidR="00F23D60" w:rsidRDefault="00F23D60">
      <w:pPr>
        <w:pStyle w:val="ConsPlusNormal"/>
        <w:spacing w:before="220"/>
        <w:ind w:firstLine="540"/>
        <w:jc w:val="both"/>
      </w:pPr>
      <w:r>
        <w:t xml:space="preserve">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- 14193,0 рубля, в том </w:t>
      </w:r>
      <w:r>
        <w:lastRenderedPageBreak/>
        <w:t>числе на финансирование территориальной программы обязательного медицинского страхования без учета расходов на обеспечение выполнения Территориальным фондом обязательного медицинского страхования города Севастополя своих функций, предусмотренных законом о бюджете Территориального фонда обязательного медицинского страхования города Севастополя, (в расчете на 1 застрахованное лицо) - 12552,7 рубля на 2020 год, 13319,3 рубля на 2021 год и 14050,4 рубля на 2022 год.</w:t>
      </w:r>
    </w:p>
    <w:p w:rsidR="00F23D60" w:rsidRDefault="00F23D60">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средств бюджета города Севастополя,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бюджета города Севастополя.</w:t>
      </w:r>
    </w:p>
    <w:p w:rsidR="00F23D60" w:rsidRDefault="00F23D60">
      <w:pPr>
        <w:pStyle w:val="ConsPlusNormal"/>
        <w:spacing w:before="220"/>
        <w:ind w:firstLine="540"/>
        <w:jc w:val="both"/>
      </w:pPr>
      <w:r>
        <w:t xml:space="preserve">Средние подушевые нормативы финансирования территориальной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42" w:history="1">
        <w:r>
          <w:rPr>
            <w:color w:val="0000FF"/>
          </w:rPr>
          <w:t>разделом II</w:t>
        </w:r>
      </w:hyperlink>
      <w:r>
        <w:t xml:space="preserve"> перечня видов высокотехнологичной медицинской помощи.</w:t>
      </w:r>
    </w:p>
    <w:p w:rsidR="00F23D60" w:rsidRDefault="00F23D60">
      <w:pPr>
        <w:pStyle w:val="ConsPlusNormal"/>
        <w:spacing w:before="220"/>
        <w:ind w:firstLine="540"/>
        <w:jc w:val="both"/>
      </w:pPr>
      <w:r>
        <w:t xml:space="preserve">Объем и стоимость медицинской помощи по условиям ее оказания на 2020 год утверждены Программой в размере, приведенной в </w:t>
      </w:r>
      <w:hyperlink w:anchor="P488" w:history="1">
        <w:r>
          <w:rPr>
            <w:color w:val="0000FF"/>
          </w:rPr>
          <w:t>таблице 2</w:t>
        </w:r>
      </w:hyperlink>
      <w:r>
        <w:t xml:space="preserve"> в приложении N 1 к Программе.</w:t>
      </w:r>
    </w:p>
    <w:p w:rsidR="00F23D60" w:rsidRDefault="00F23D60">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города Севастополя о бюджете Территориального фонда обязательного медицинского страхования на соответствующий бюджетный период.</w:t>
      </w:r>
    </w:p>
    <w:p w:rsidR="00F23D60" w:rsidRDefault="00F23D60">
      <w:pPr>
        <w:pStyle w:val="ConsPlusNormal"/>
        <w:spacing w:before="220"/>
        <w:ind w:firstLine="540"/>
        <w:jc w:val="both"/>
      </w:pPr>
      <w:r>
        <w:t>Стоимость утвержденной Программы в части финансового обеспечения, которое осуществляется за счет средств бюджета города Севастополя, не может превышать размер бюджетных ассигнований на реализацию территориальной программы государственных гарантий бесплатного оказания гражданам медицинской помощи в городе Севастополе, установленный законом города Севастополя о бюджете города Севастополя на соответствующий бюджетный период.</w:t>
      </w:r>
    </w:p>
    <w:p w:rsidR="00F23D60" w:rsidRDefault="00F23D60">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F23D60" w:rsidRDefault="00F23D60">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F23D60" w:rsidRDefault="00F23D60">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3"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F23D60" w:rsidRDefault="00F23D60">
      <w:pPr>
        <w:pStyle w:val="ConsPlusNormal"/>
        <w:spacing w:before="220"/>
        <w:ind w:firstLine="540"/>
        <w:jc w:val="both"/>
      </w:pPr>
      <w:r>
        <w:lastRenderedPageBreak/>
        <w:t>фельдшерский, фельдшерско-акушерский пункт, обслуживающий от 100 до 900 жителей, - 957,2 тыс. рублей,</w:t>
      </w:r>
    </w:p>
    <w:p w:rsidR="00F23D60" w:rsidRDefault="00F23D60">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F23D60" w:rsidRDefault="00F23D60">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F23D60" w:rsidRDefault="00F23D60">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F23D60" w:rsidRDefault="00F23D60">
      <w:pPr>
        <w:pStyle w:val="ConsPlusNormal"/>
        <w:jc w:val="center"/>
      </w:pPr>
    </w:p>
    <w:p w:rsidR="00F23D60" w:rsidRDefault="00F23D60">
      <w:pPr>
        <w:pStyle w:val="ConsPlusTitle"/>
        <w:jc w:val="center"/>
        <w:outlineLvl w:val="1"/>
      </w:pPr>
      <w:r>
        <w:t>VIII. Порядок и условия предоставления медицинской помощи,</w:t>
      </w:r>
    </w:p>
    <w:p w:rsidR="00F23D60" w:rsidRDefault="00F23D60">
      <w:pPr>
        <w:pStyle w:val="ConsPlusTitle"/>
        <w:jc w:val="center"/>
      </w:pPr>
      <w:r>
        <w:t>критерии доступности и качества медицинской помощи</w:t>
      </w:r>
    </w:p>
    <w:p w:rsidR="00F23D60" w:rsidRDefault="00F23D60">
      <w:pPr>
        <w:pStyle w:val="ConsPlusNormal"/>
      </w:pPr>
    </w:p>
    <w:p w:rsidR="00F23D60" w:rsidRDefault="00F23D60">
      <w:pPr>
        <w:pStyle w:val="ConsPlusNormal"/>
        <w:ind w:firstLine="540"/>
        <w:jc w:val="both"/>
      </w:pPr>
      <w:r>
        <w:t>Территориальная программа в части определения порядка и условий оказания медицинской помощи включает:</w:t>
      </w:r>
    </w:p>
    <w:p w:rsidR="00F23D60" w:rsidRDefault="00F23D60">
      <w:pPr>
        <w:pStyle w:val="ConsPlusNormal"/>
        <w:spacing w:before="220"/>
        <w:ind w:firstLine="540"/>
        <w:jc w:val="both"/>
      </w:pPr>
      <w:r>
        <w:t xml:space="preserve">1) </w:t>
      </w:r>
      <w:hyperlink w:anchor="P3826" w:history="1">
        <w:r>
          <w:rPr>
            <w:color w:val="0000FF"/>
          </w:rPr>
          <w:t>условия</w:t>
        </w:r>
      </w:hyperlink>
      <w: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N 2);</w:t>
      </w:r>
    </w:p>
    <w:p w:rsidR="00F23D60" w:rsidRDefault="00F23D60">
      <w:pPr>
        <w:pStyle w:val="ConsPlusNormal"/>
        <w:spacing w:before="220"/>
        <w:ind w:firstLine="540"/>
        <w:jc w:val="both"/>
      </w:pPr>
      <w:r>
        <w:t xml:space="preserve">2) </w:t>
      </w:r>
      <w:hyperlink w:anchor="P3851"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города Севастополя (приложение N 3);</w:t>
      </w:r>
    </w:p>
    <w:p w:rsidR="00F23D60" w:rsidRDefault="00F23D60">
      <w:pPr>
        <w:pStyle w:val="ConsPlusNormal"/>
        <w:spacing w:before="220"/>
        <w:ind w:firstLine="540"/>
        <w:jc w:val="both"/>
      </w:pPr>
      <w:r>
        <w:t xml:space="preserve">3) </w:t>
      </w:r>
      <w:hyperlink w:anchor="P3879"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по медицинским показаниям в соответствии со стандартами медицинской помощи с учетом видов, форм и условий оказания медицинской помощи (далее - Порядок) (приложение N 4), в том числе:</w:t>
      </w:r>
    </w:p>
    <w:p w:rsidR="00F23D60" w:rsidRDefault="00F23D60">
      <w:pPr>
        <w:pStyle w:val="ConsPlusNormal"/>
        <w:spacing w:before="220"/>
        <w:ind w:firstLine="540"/>
        <w:jc w:val="both"/>
      </w:pPr>
      <w:r>
        <w:t xml:space="preserve">а) </w:t>
      </w:r>
      <w:hyperlink w:anchor="P3917" w:history="1">
        <w:r>
          <w:rPr>
            <w:color w:val="0000FF"/>
          </w:rPr>
          <w:t>перечень</w:t>
        </w:r>
      </w:hyperlink>
      <w:r>
        <w:t xml:space="preserve"> медицинских организаций, осуществляющих льготное лекарственное обеспечение (приложение N 1 к Порядку);</w:t>
      </w:r>
    </w:p>
    <w:p w:rsidR="00F23D60" w:rsidRDefault="00F23D60">
      <w:pPr>
        <w:pStyle w:val="ConsPlusNormal"/>
        <w:spacing w:before="220"/>
        <w:ind w:firstLine="540"/>
        <w:jc w:val="both"/>
      </w:pPr>
      <w:r>
        <w:t xml:space="preserve">б) </w:t>
      </w:r>
      <w:hyperlink w:anchor="P3988" w:history="1">
        <w:r>
          <w:rPr>
            <w:color w:val="0000FF"/>
          </w:rPr>
          <w:t>перечень</w:t>
        </w:r>
      </w:hyperlink>
      <w:r>
        <w:t xml:space="preserve"> лекарственных препаратов, изделий медицинского назначения и расходных материалов, применяемых при реализации Программы (приложение N 2 к Порядку);</w:t>
      </w:r>
    </w:p>
    <w:p w:rsidR="00F23D60" w:rsidRDefault="00F23D60">
      <w:pPr>
        <w:pStyle w:val="ConsPlusNormal"/>
        <w:spacing w:before="220"/>
        <w:ind w:firstLine="540"/>
        <w:jc w:val="both"/>
      </w:pPr>
      <w:r>
        <w:t xml:space="preserve">4) </w:t>
      </w:r>
      <w:hyperlink w:anchor="P13528"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Программы (приложение N 5);</w:t>
      </w:r>
    </w:p>
    <w:p w:rsidR="00F23D60" w:rsidRDefault="00F23D60">
      <w:pPr>
        <w:pStyle w:val="ConsPlusNormal"/>
        <w:spacing w:before="220"/>
        <w:ind w:firstLine="540"/>
        <w:jc w:val="both"/>
      </w:pPr>
      <w:r>
        <w:t xml:space="preserve">5) 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w:t>
      </w:r>
      <w:hyperlink w:anchor="P13556" w:history="1">
        <w:r>
          <w:rPr>
            <w:color w:val="0000FF"/>
          </w:rPr>
          <w:t>(приложение N 6)</w:t>
        </w:r>
      </w:hyperlink>
      <w:r>
        <w:t>;</w:t>
      </w:r>
    </w:p>
    <w:p w:rsidR="00F23D60" w:rsidRDefault="00F23D60">
      <w:pPr>
        <w:pStyle w:val="ConsPlusNormal"/>
        <w:spacing w:before="220"/>
        <w:ind w:firstLine="540"/>
        <w:jc w:val="both"/>
      </w:pPr>
      <w:r>
        <w:t xml:space="preserve">6) </w:t>
      </w:r>
      <w:hyperlink w:anchor="P13809" w:history="1">
        <w:r>
          <w:rPr>
            <w:color w:val="0000FF"/>
          </w:rPr>
          <w:t>условия</w:t>
        </w:r>
      </w:hyperlink>
      <w: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(приложение N 7);</w:t>
      </w:r>
    </w:p>
    <w:p w:rsidR="00F23D60" w:rsidRDefault="00F23D60">
      <w:pPr>
        <w:pStyle w:val="ConsPlusNormal"/>
        <w:spacing w:before="220"/>
        <w:ind w:firstLine="540"/>
        <w:jc w:val="both"/>
      </w:pPr>
      <w:r>
        <w:lastRenderedPageBreak/>
        <w:t xml:space="preserve">7) </w:t>
      </w:r>
      <w:hyperlink w:anchor="P13832"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N 8);</w:t>
      </w:r>
    </w:p>
    <w:p w:rsidR="00F23D60" w:rsidRDefault="00F23D60">
      <w:pPr>
        <w:pStyle w:val="ConsPlusNormal"/>
        <w:spacing w:before="220"/>
        <w:ind w:firstLine="540"/>
        <w:jc w:val="both"/>
      </w:pPr>
      <w:r>
        <w:t xml:space="preserve">8) </w:t>
      </w:r>
      <w:hyperlink w:anchor="P13852"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N 9);</w:t>
      </w:r>
    </w:p>
    <w:p w:rsidR="00F23D60" w:rsidRDefault="00F23D60">
      <w:pPr>
        <w:pStyle w:val="ConsPlusNormal"/>
        <w:spacing w:before="220"/>
        <w:ind w:firstLine="540"/>
        <w:jc w:val="both"/>
      </w:pPr>
      <w:r>
        <w:t xml:space="preserve">9) </w:t>
      </w:r>
      <w:hyperlink w:anchor="P13878" w:history="1">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N 10);</w:t>
      </w:r>
    </w:p>
    <w:p w:rsidR="00F23D60" w:rsidRDefault="00F23D60">
      <w:pPr>
        <w:pStyle w:val="ConsPlusNormal"/>
        <w:spacing w:before="220"/>
        <w:ind w:firstLine="540"/>
        <w:jc w:val="both"/>
      </w:pPr>
      <w:r>
        <w:t xml:space="preserve">10) </w:t>
      </w:r>
      <w:hyperlink w:anchor="P13901" w:history="1">
        <w:r>
          <w:rPr>
            <w:color w:val="0000FF"/>
          </w:rPr>
          <w:t>условия</w:t>
        </w:r>
      </w:hyperlink>
      <w:r>
        <w:t xml:space="preserve"> и сроки диспансеризации населения для отдельных категорий населения, профилактических осмотров несовершеннолетних (приложение N 11);</w:t>
      </w:r>
    </w:p>
    <w:p w:rsidR="00F23D60" w:rsidRDefault="00F23D60">
      <w:pPr>
        <w:pStyle w:val="ConsPlusNormal"/>
        <w:spacing w:before="220"/>
        <w:ind w:firstLine="540"/>
        <w:jc w:val="both"/>
      </w:pPr>
      <w:r>
        <w:t xml:space="preserve">11) целевые </w:t>
      </w:r>
      <w:hyperlink w:anchor="P13935" w:history="1">
        <w:r>
          <w:rPr>
            <w:color w:val="0000FF"/>
          </w:rPr>
          <w:t>значения</w:t>
        </w:r>
      </w:hyperlink>
      <w:r>
        <w:t xml:space="preserve"> критериев доступности и качества медицинской помощи, оказываемой в рамках Программы, показатели эффективности медицинских организаций (приложение N 12);</w:t>
      </w:r>
    </w:p>
    <w:p w:rsidR="00F23D60" w:rsidRDefault="00F23D60">
      <w:pPr>
        <w:pStyle w:val="ConsPlusNormal"/>
        <w:spacing w:before="220"/>
        <w:ind w:firstLine="540"/>
        <w:jc w:val="both"/>
      </w:pPr>
      <w:r>
        <w:t xml:space="preserve">12) </w:t>
      </w:r>
      <w:hyperlink w:anchor="P14340"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(приложение N 13);</w:t>
      </w:r>
    </w:p>
    <w:p w:rsidR="00F23D60" w:rsidRDefault="00F23D60">
      <w:pPr>
        <w:pStyle w:val="ConsPlusNormal"/>
        <w:spacing w:before="220"/>
        <w:ind w:firstLine="540"/>
        <w:jc w:val="both"/>
      </w:pPr>
      <w:r>
        <w:t xml:space="preserve">13) </w:t>
      </w:r>
      <w:hyperlink w:anchor="P14363" w:history="1">
        <w:r>
          <w:rPr>
            <w:color w:val="0000FF"/>
          </w:rPr>
          <w:t>сроки</w:t>
        </w:r>
      </w:hyperlink>
      <w: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(приложение N 14);</w:t>
      </w:r>
    </w:p>
    <w:p w:rsidR="00F23D60" w:rsidRDefault="00F23D60">
      <w:pPr>
        <w:pStyle w:val="ConsPlusNormal"/>
        <w:spacing w:before="220"/>
        <w:ind w:firstLine="540"/>
        <w:jc w:val="both"/>
      </w:pPr>
      <w:r>
        <w:t xml:space="preserve">14) </w:t>
      </w:r>
      <w:hyperlink w:anchor="P14393" w:history="1">
        <w:r>
          <w:rPr>
            <w:color w:val="0000FF"/>
          </w:rPr>
          <w:t>порядок</w:t>
        </w:r>
      </w:hyperlink>
      <w: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N 15).</w:t>
      </w:r>
    </w:p>
    <w:p w:rsidR="00F23D60" w:rsidRDefault="00F23D60">
      <w:pPr>
        <w:pStyle w:val="ConsPlusNormal"/>
        <w:spacing w:before="220"/>
        <w:ind w:firstLine="540"/>
        <w:jc w:val="both"/>
      </w:pPr>
      <w:r>
        <w:t>При формировании Программы учитываются:</w:t>
      </w:r>
    </w:p>
    <w:p w:rsidR="00F23D60" w:rsidRDefault="00F23D60">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rsidR="00F23D60" w:rsidRDefault="00F23D60">
      <w:pPr>
        <w:pStyle w:val="ConsPlusNormal"/>
        <w:spacing w:before="220"/>
        <w:ind w:firstLine="540"/>
        <w:jc w:val="both"/>
      </w:pPr>
      <w:r>
        <w:t>особенности половозрастного состава населения субъекта Российской Федерации;</w:t>
      </w:r>
    </w:p>
    <w:p w:rsidR="00F23D60" w:rsidRDefault="00F23D60">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F23D60" w:rsidRDefault="00F23D60">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F23D60" w:rsidRDefault="00F23D60">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23D60" w:rsidRDefault="00F23D60">
      <w:pPr>
        <w:pStyle w:val="ConsPlusNormal"/>
        <w:spacing w:before="220"/>
        <w:ind w:firstLine="540"/>
        <w:jc w:val="both"/>
      </w:pPr>
      <w:r>
        <w:lastRenderedPageBreak/>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jc w:val="right"/>
        <w:outlineLvl w:val="1"/>
      </w:pPr>
      <w:r>
        <w:t>Приложение N 1</w:t>
      </w:r>
    </w:p>
    <w:p w:rsidR="00F23D60" w:rsidRDefault="00F23D60">
      <w:pPr>
        <w:pStyle w:val="ConsPlusNormal"/>
        <w:jc w:val="right"/>
      </w:pPr>
      <w:r>
        <w:t>к Территориальной программе</w:t>
      </w:r>
    </w:p>
    <w:p w:rsidR="00F23D60" w:rsidRDefault="00F23D60">
      <w:pPr>
        <w:pStyle w:val="ConsPlusNormal"/>
        <w:jc w:val="right"/>
      </w:pPr>
      <w:r>
        <w:t>государственных гарантий бесплатного оказания</w:t>
      </w:r>
    </w:p>
    <w:p w:rsidR="00F23D60" w:rsidRDefault="00F23D60">
      <w:pPr>
        <w:pStyle w:val="ConsPlusNormal"/>
        <w:jc w:val="right"/>
      </w:pPr>
      <w:r>
        <w:t>гражданам медицинской помощи в городе Севастополе</w:t>
      </w:r>
    </w:p>
    <w:p w:rsidR="00F23D60" w:rsidRDefault="00F23D60">
      <w:pPr>
        <w:pStyle w:val="ConsPlusNormal"/>
        <w:jc w:val="right"/>
      </w:pPr>
      <w:r>
        <w:t>на 2020 год и на плановый период 2021 и 2022 годов</w:t>
      </w:r>
    </w:p>
    <w:p w:rsidR="00F23D60" w:rsidRDefault="00F23D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3D60">
        <w:trPr>
          <w:jc w:val="center"/>
        </w:trPr>
        <w:tc>
          <w:tcPr>
            <w:tcW w:w="9294" w:type="dxa"/>
            <w:tcBorders>
              <w:top w:val="nil"/>
              <w:left w:val="single" w:sz="24" w:space="0" w:color="CED3F1"/>
              <w:bottom w:val="nil"/>
              <w:right w:val="single" w:sz="24" w:space="0" w:color="F4F3F8"/>
            </w:tcBorders>
            <w:shd w:val="clear" w:color="auto" w:fill="F4F3F8"/>
          </w:tcPr>
          <w:p w:rsidR="00F23D60" w:rsidRDefault="00F23D60">
            <w:pPr>
              <w:pStyle w:val="ConsPlusNormal"/>
              <w:jc w:val="center"/>
            </w:pPr>
            <w:r>
              <w:rPr>
                <w:color w:val="392C69"/>
              </w:rPr>
              <w:t>Список изменяющих документов</w:t>
            </w:r>
          </w:p>
          <w:p w:rsidR="00F23D60" w:rsidRDefault="00F23D60">
            <w:pPr>
              <w:pStyle w:val="ConsPlusNormal"/>
              <w:jc w:val="center"/>
            </w:pPr>
            <w:r>
              <w:rPr>
                <w:color w:val="392C69"/>
              </w:rPr>
              <w:t xml:space="preserve">(в ред. </w:t>
            </w:r>
            <w:hyperlink r:id="rId44" w:history="1">
              <w:r>
                <w:rPr>
                  <w:color w:val="0000FF"/>
                </w:rPr>
                <w:t>Постановления</w:t>
              </w:r>
            </w:hyperlink>
            <w:r>
              <w:rPr>
                <w:color w:val="392C69"/>
              </w:rPr>
              <w:t xml:space="preserve"> Правительства Севастополя от 27.02.2020 N 56-ПП)</w:t>
            </w:r>
          </w:p>
        </w:tc>
      </w:tr>
    </w:tbl>
    <w:p w:rsidR="00F23D60" w:rsidRDefault="00F23D60">
      <w:pPr>
        <w:pStyle w:val="ConsPlusNormal"/>
        <w:jc w:val="right"/>
      </w:pPr>
    </w:p>
    <w:p w:rsidR="00F23D60" w:rsidRDefault="00F23D60">
      <w:pPr>
        <w:pStyle w:val="ConsPlusNormal"/>
        <w:jc w:val="right"/>
        <w:outlineLvl w:val="2"/>
      </w:pPr>
      <w:r>
        <w:t>Таблица 1</w:t>
      </w:r>
    </w:p>
    <w:p w:rsidR="00F23D60" w:rsidRDefault="00F23D60">
      <w:pPr>
        <w:pStyle w:val="ConsPlusNormal"/>
        <w:jc w:val="center"/>
      </w:pPr>
    </w:p>
    <w:p w:rsidR="00F23D60" w:rsidRDefault="00F23D60">
      <w:pPr>
        <w:pStyle w:val="ConsPlusTitle"/>
        <w:jc w:val="center"/>
      </w:pPr>
      <w:bookmarkStart w:id="6" w:name="P345"/>
      <w:bookmarkEnd w:id="6"/>
      <w:r>
        <w:t>Стоимость Территориальной программы государственных гарантий</w:t>
      </w:r>
    </w:p>
    <w:p w:rsidR="00F23D60" w:rsidRDefault="00F23D60">
      <w:pPr>
        <w:pStyle w:val="ConsPlusTitle"/>
        <w:jc w:val="center"/>
      </w:pPr>
      <w:r>
        <w:t>бесплатного оказания гражданам медицинской помощи в городе</w:t>
      </w:r>
    </w:p>
    <w:p w:rsidR="00F23D60" w:rsidRDefault="00F23D60">
      <w:pPr>
        <w:pStyle w:val="ConsPlusTitle"/>
        <w:jc w:val="center"/>
      </w:pPr>
      <w:r>
        <w:t>Севастополе на 2020 год и на плановый период 2021</w:t>
      </w:r>
    </w:p>
    <w:p w:rsidR="00F23D60" w:rsidRDefault="00F23D60">
      <w:pPr>
        <w:pStyle w:val="ConsPlusTitle"/>
        <w:jc w:val="center"/>
      </w:pPr>
      <w:r>
        <w:t>и 2022 годов (далее - Программа) по источникам</w:t>
      </w:r>
    </w:p>
    <w:p w:rsidR="00F23D60" w:rsidRDefault="00F23D60">
      <w:pPr>
        <w:pStyle w:val="ConsPlusTitle"/>
        <w:jc w:val="center"/>
      </w:pPr>
      <w:r>
        <w:t>финансового обеспечения</w:t>
      </w:r>
    </w:p>
    <w:p w:rsidR="00F23D60" w:rsidRDefault="00F23D60">
      <w:pPr>
        <w:pStyle w:val="ConsPlusNormal"/>
      </w:pPr>
    </w:p>
    <w:p w:rsidR="00F23D60" w:rsidRDefault="00F23D60">
      <w:pPr>
        <w:sectPr w:rsidR="00F23D60" w:rsidSect="00642FB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963"/>
        <w:gridCol w:w="1407"/>
        <w:gridCol w:w="1407"/>
        <w:gridCol w:w="1407"/>
        <w:gridCol w:w="1407"/>
        <w:gridCol w:w="1407"/>
        <w:gridCol w:w="1408"/>
      </w:tblGrid>
      <w:tr w:rsidR="00F23D60">
        <w:tc>
          <w:tcPr>
            <w:tcW w:w="4195" w:type="dxa"/>
            <w:vMerge w:val="restart"/>
          </w:tcPr>
          <w:p w:rsidR="00F23D60" w:rsidRDefault="00F23D60">
            <w:pPr>
              <w:pStyle w:val="ConsPlusNormal"/>
              <w:jc w:val="center"/>
            </w:pPr>
            <w:r>
              <w:lastRenderedPageBreak/>
              <w:t>Источники финансового обеспечения Программы</w:t>
            </w:r>
          </w:p>
        </w:tc>
        <w:tc>
          <w:tcPr>
            <w:tcW w:w="963" w:type="dxa"/>
            <w:vMerge w:val="restart"/>
          </w:tcPr>
          <w:p w:rsidR="00F23D60" w:rsidRDefault="00F23D60">
            <w:pPr>
              <w:pStyle w:val="ConsPlusNormal"/>
              <w:jc w:val="center"/>
            </w:pPr>
            <w:r>
              <w:t>N строки</w:t>
            </w:r>
          </w:p>
        </w:tc>
        <w:tc>
          <w:tcPr>
            <w:tcW w:w="2814" w:type="dxa"/>
            <w:gridSpan w:val="2"/>
            <w:vMerge w:val="restart"/>
          </w:tcPr>
          <w:p w:rsidR="00F23D60" w:rsidRDefault="00F23D60">
            <w:pPr>
              <w:pStyle w:val="ConsPlusNormal"/>
              <w:jc w:val="center"/>
            </w:pPr>
            <w:r>
              <w:t>2020 год</w:t>
            </w:r>
          </w:p>
        </w:tc>
        <w:tc>
          <w:tcPr>
            <w:tcW w:w="5629" w:type="dxa"/>
            <w:gridSpan w:val="4"/>
          </w:tcPr>
          <w:p w:rsidR="00F23D60" w:rsidRDefault="00F23D60">
            <w:pPr>
              <w:pStyle w:val="ConsPlusNormal"/>
              <w:jc w:val="center"/>
            </w:pPr>
            <w:r>
              <w:t>Плановый период</w:t>
            </w:r>
          </w:p>
        </w:tc>
      </w:tr>
      <w:tr w:rsidR="00F23D60">
        <w:tc>
          <w:tcPr>
            <w:tcW w:w="4195" w:type="dxa"/>
            <w:vMerge/>
          </w:tcPr>
          <w:p w:rsidR="00F23D60" w:rsidRDefault="00F23D60"/>
        </w:tc>
        <w:tc>
          <w:tcPr>
            <w:tcW w:w="963" w:type="dxa"/>
            <w:vMerge/>
          </w:tcPr>
          <w:p w:rsidR="00F23D60" w:rsidRDefault="00F23D60"/>
        </w:tc>
        <w:tc>
          <w:tcPr>
            <w:tcW w:w="2814" w:type="dxa"/>
            <w:gridSpan w:val="2"/>
            <w:vMerge/>
          </w:tcPr>
          <w:p w:rsidR="00F23D60" w:rsidRDefault="00F23D60"/>
        </w:tc>
        <w:tc>
          <w:tcPr>
            <w:tcW w:w="2814" w:type="dxa"/>
            <w:gridSpan w:val="2"/>
          </w:tcPr>
          <w:p w:rsidR="00F23D60" w:rsidRDefault="00F23D60">
            <w:pPr>
              <w:pStyle w:val="ConsPlusNormal"/>
              <w:jc w:val="center"/>
            </w:pPr>
            <w:r>
              <w:t>2021 год</w:t>
            </w:r>
          </w:p>
        </w:tc>
        <w:tc>
          <w:tcPr>
            <w:tcW w:w="2815" w:type="dxa"/>
            <w:gridSpan w:val="2"/>
          </w:tcPr>
          <w:p w:rsidR="00F23D60" w:rsidRDefault="00F23D60">
            <w:pPr>
              <w:pStyle w:val="ConsPlusNormal"/>
              <w:jc w:val="center"/>
            </w:pPr>
            <w:r>
              <w:t>2022 год</w:t>
            </w:r>
          </w:p>
        </w:tc>
      </w:tr>
      <w:tr w:rsidR="00F23D60">
        <w:tc>
          <w:tcPr>
            <w:tcW w:w="4195" w:type="dxa"/>
            <w:vMerge/>
          </w:tcPr>
          <w:p w:rsidR="00F23D60" w:rsidRDefault="00F23D60"/>
        </w:tc>
        <w:tc>
          <w:tcPr>
            <w:tcW w:w="963" w:type="dxa"/>
            <w:vMerge/>
          </w:tcPr>
          <w:p w:rsidR="00F23D60" w:rsidRDefault="00F23D60"/>
        </w:tc>
        <w:tc>
          <w:tcPr>
            <w:tcW w:w="2814" w:type="dxa"/>
            <w:gridSpan w:val="2"/>
          </w:tcPr>
          <w:p w:rsidR="00F23D60" w:rsidRDefault="00F23D60">
            <w:pPr>
              <w:pStyle w:val="ConsPlusNormal"/>
              <w:jc w:val="center"/>
            </w:pPr>
            <w:r>
              <w:t>стоимость Программы</w:t>
            </w:r>
          </w:p>
        </w:tc>
        <w:tc>
          <w:tcPr>
            <w:tcW w:w="2814" w:type="dxa"/>
            <w:gridSpan w:val="2"/>
          </w:tcPr>
          <w:p w:rsidR="00F23D60" w:rsidRDefault="00F23D60">
            <w:pPr>
              <w:pStyle w:val="ConsPlusNormal"/>
              <w:jc w:val="center"/>
            </w:pPr>
            <w:r>
              <w:t>стоимость Программы</w:t>
            </w:r>
          </w:p>
        </w:tc>
        <w:tc>
          <w:tcPr>
            <w:tcW w:w="2815" w:type="dxa"/>
            <w:gridSpan w:val="2"/>
          </w:tcPr>
          <w:p w:rsidR="00F23D60" w:rsidRDefault="00F23D60">
            <w:pPr>
              <w:pStyle w:val="ConsPlusNormal"/>
              <w:jc w:val="center"/>
            </w:pPr>
            <w:r>
              <w:t>стоимость Программы</w:t>
            </w:r>
          </w:p>
        </w:tc>
      </w:tr>
      <w:tr w:rsidR="00F23D60">
        <w:tc>
          <w:tcPr>
            <w:tcW w:w="4195" w:type="dxa"/>
            <w:vMerge/>
          </w:tcPr>
          <w:p w:rsidR="00F23D60" w:rsidRDefault="00F23D60"/>
        </w:tc>
        <w:tc>
          <w:tcPr>
            <w:tcW w:w="963" w:type="dxa"/>
            <w:vMerge/>
          </w:tcPr>
          <w:p w:rsidR="00F23D60" w:rsidRDefault="00F23D60"/>
        </w:tc>
        <w:tc>
          <w:tcPr>
            <w:tcW w:w="1407" w:type="dxa"/>
          </w:tcPr>
          <w:p w:rsidR="00F23D60" w:rsidRDefault="00F23D60">
            <w:pPr>
              <w:pStyle w:val="ConsPlusNormal"/>
              <w:jc w:val="center"/>
            </w:pPr>
            <w:r>
              <w:t>всего</w:t>
            </w:r>
          </w:p>
        </w:tc>
        <w:tc>
          <w:tcPr>
            <w:tcW w:w="1407" w:type="dxa"/>
          </w:tcPr>
          <w:p w:rsidR="00F23D60" w:rsidRDefault="00F23D60">
            <w:pPr>
              <w:pStyle w:val="ConsPlusNormal"/>
              <w:jc w:val="center"/>
            </w:pPr>
            <w:r>
              <w:t>на 1 жителя (1 застрахованное лицо)</w:t>
            </w:r>
          </w:p>
        </w:tc>
        <w:tc>
          <w:tcPr>
            <w:tcW w:w="1407" w:type="dxa"/>
          </w:tcPr>
          <w:p w:rsidR="00F23D60" w:rsidRDefault="00F23D60">
            <w:pPr>
              <w:pStyle w:val="ConsPlusNormal"/>
              <w:jc w:val="center"/>
            </w:pPr>
            <w:r>
              <w:t>всего</w:t>
            </w:r>
          </w:p>
        </w:tc>
        <w:tc>
          <w:tcPr>
            <w:tcW w:w="1407" w:type="dxa"/>
          </w:tcPr>
          <w:p w:rsidR="00F23D60" w:rsidRDefault="00F23D60">
            <w:pPr>
              <w:pStyle w:val="ConsPlusNormal"/>
              <w:jc w:val="center"/>
            </w:pPr>
            <w:r>
              <w:t>на 1 жителя (1 застрахованное лицо)</w:t>
            </w:r>
          </w:p>
        </w:tc>
        <w:tc>
          <w:tcPr>
            <w:tcW w:w="1407" w:type="dxa"/>
          </w:tcPr>
          <w:p w:rsidR="00F23D60" w:rsidRDefault="00F23D60">
            <w:pPr>
              <w:pStyle w:val="ConsPlusNormal"/>
              <w:jc w:val="center"/>
            </w:pPr>
            <w:r>
              <w:t>всего</w:t>
            </w:r>
          </w:p>
        </w:tc>
        <w:tc>
          <w:tcPr>
            <w:tcW w:w="1408" w:type="dxa"/>
          </w:tcPr>
          <w:p w:rsidR="00F23D60" w:rsidRDefault="00F23D60">
            <w:pPr>
              <w:pStyle w:val="ConsPlusNormal"/>
              <w:jc w:val="center"/>
            </w:pPr>
            <w:r>
              <w:t>на 1 жителя (1 застрахованное лицо)</w:t>
            </w:r>
          </w:p>
        </w:tc>
      </w:tr>
      <w:tr w:rsidR="00F23D60">
        <w:tc>
          <w:tcPr>
            <w:tcW w:w="4195" w:type="dxa"/>
            <w:vMerge/>
          </w:tcPr>
          <w:p w:rsidR="00F23D60" w:rsidRDefault="00F23D60"/>
        </w:tc>
        <w:tc>
          <w:tcPr>
            <w:tcW w:w="963" w:type="dxa"/>
            <w:vMerge/>
          </w:tcPr>
          <w:p w:rsidR="00F23D60" w:rsidRDefault="00F23D60"/>
        </w:tc>
        <w:tc>
          <w:tcPr>
            <w:tcW w:w="1407" w:type="dxa"/>
          </w:tcPr>
          <w:p w:rsidR="00F23D60" w:rsidRDefault="00F23D60">
            <w:pPr>
              <w:pStyle w:val="ConsPlusNormal"/>
              <w:jc w:val="center"/>
            </w:pPr>
            <w:r>
              <w:t>(тыс. руб.)</w:t>
            </w:r>
          </w:p>
        </w:tc>
        <w:tc>
          <w:tcPr>
            <w:tcW w:w="1407" w:type="dxa"/>
          </w:tcPr>
          <w:p w:rsidR="00F23D60" w:rsidRDefault="00F23D60">
            <w:pPr>
              <w:pStyle w:val="ConsPlusNormal"/>
              <w:jc w:val="center"/>
            </w:pPr>
            <w:r>
              <w:t>в год (руб.)</w:t>
            </w:r>
          </w:p>
        </w:tc>
        <w:tc>
          <w:tcPr>
            <w:tcW w:w="1407" w:type="dxa"/>
          </w:tcPr>
          <w:p w:rsidR="00F23D60" w:rsidRDefault="00F23D60">
            <w:pPr>
              <w:pStyle w:val="ConsPlusNormal"/>
              <w:jc w:val="center"/>
            </w:pPr>
            <w:r>
              <w:t>(тыс. руб.)</w:t>
            </w:r>
          </w:p>
        </w:tc>
        <w:tc>
          <w:tcPr>
            <w:tcW w:w="1407" w:type="dxa"/>
          </w:tcPr>
          <w:p w:rsidR="00F23D60" w:rsidRDefault="00F23D60">
            <w:pPr>
              <w:pStyle w:val="ConsPlusNormal"/>
              <w:jc w:val="center"/>
            </w:pPr>
            <w:r>
              <w:t>в год (руб.)</w:t>
            </w:r>
          </w:p>
        </w:tc>
        <w:tc>
          <w:tcPr>
            <w:tcW w:w="1407" w:type="dxa"/>
          </w:tcPr>
          <w:p w:rsidR="00F23D60" w:rsidRDefault="00F23D60">
            <w:pPr>
              <w:pStyle w:val="ConsPlusNormal"/>
              <w:jc w:val="center"/>
            </w:pPr>
            <w:r>
              <w:t>(тыс. руб.)</w:t>
            </w:r>
          </w:p>
        </w:tc>
        <w:tc>
          <w:tcPr>
            <w:tcW w:w="1408" w:type="dxa"/>
          </w:tcPr>
          <w:p w:rsidR="00F23D60" w:rsidRDefault="00F23D60">
            <w:pPr>
              <w:pStyle w:val="ConsPlusNormal"/>
              <w:jc w:val="center"/>
            </w:pPr>
            <w:r>
              <w:t>в год (руб.)</w:t>
            </w:r>
          </w:p>
        </w:tc>
      </w:tr>
      <w:tr w:rsidR="00F23D60">
        <w:tc>
          <w:tcPr>
            <w:tcW w:w="4195" w:type="dxa"/>
          </w:tcPr>
          <w:p w:rsidR="00F23D60" w:rsidRDefault="00F23D60">
            <w:pPr>
              <w:pStyle w:val="ConsPlusNormal"/>
              <w:jc w:val="center"/>
            </w:pPr>
            <w:r>
              <w:t>1</w:t>
            </w:r>
          </w:p>
        </w:tc>
        <w:tc>
          <w:tcPr>
            <w:tcW w:w="963" w:type="dxa"/>
          </w:tcPr>
          <w:p w:rsidR="00F23D60" w:rsidRDefault="00F23D60">
            <w:pPr>
              <w:pStyle w:val="ConsPlusNormal"/>
              <w:jc w:val="center"/>
            </w:pPr>
            <w:r>
              <w:t>2</w:t>
            </w:r>
          </w:p>
        </w:tc>
        <w:tc>
          <w:tcPr>
            <w:tcW w:w="1407" w:type="dxa"/>
          </w:tcPr>
          <w:p w:rsidR="00F23D60" w:rsidRDefault="00F23D60">
            <w:pPr>
              <w:pStyle w:val="ConsPlusNormal"/>
              <w:jc w:val="center"/>
            </w:pPr>
            <w:r>
              <w:t>3</w:t>
            </w:r>
          </w:p>
        </w:tc>
        <w:tc>
          <w:tcPr>
            <w:tcW w:w="1407" w:type="dxa"/>
          </w:tcPr>
          <w:p w:rsidR="00F23D60" w:rsidRDefault="00F23D60">
            <w:pPr>
              <w:pStyle w:val="ConsPlusNormal"/>
              <w:jc w:val="center"/>
            </w:pPr>
            <w:r>
              <w:t>4</w:t>
            </w:r>
          </w:p>
        </w:tc>
        <w:tc>
          <w:tcPr>
            <w:tcW w:w="1407" w:type="dxa"/>
          </w:tcPr>
          <w:p w:rsidR="00F23D60" w:rsidRDefault="00F23D60">
            <w:pPr>
              <w:pStyle w:val="ConsPlusNormal"/>
              <w:jc w:val="center"/>
            </w:pPr>
            <w:r>
              <w:t>5</w:t>
            </w:r>
          </w:p>
        </w:tc>
        <w:tc>
          <w:tcPr>
            <w:tcW w:w="1407" w:type="dxa"/>
          </w:tcPr>
          <w:p w:rsidR="00F23D60" w:rsidRDefault="00F23D60">
            <w:pPr>
              <w:pStyle w:val="ConsPlusNormal"/>
              <w:jc w:val="center"/>
            </w:pPr>
            <w:r>
              <w:t>6</w:t>
            </w:r>
          </w:p>
        </w:tc>
        <w:tc>
          <w:tcPr>
            <w:tcW w:w="1407" w:type="dxa"/>
          </w:tcPr>
          <w:p w:rsidR="00F23D60" w:rsidRDefault="00F23D60">
            <w:pPr>
              <w:pStyle w:val="ConsPlusNormal"/>
              <w:jc w:val="center"/>
            </w:pPr>
            <w:r>
              <w:t>7</w:t>
            </w:r>
          </w:p>
        </w:tc>
        <w:tc>
          <w:tcPr>
            <w:tcW w:w="1408" w:type="dxa"/>
          </w:tcPr>
          <w:p w:rsidR="00F23D60" w:rsidRDefault="00F23D60">
            <w:pPr>
              <w:pStyle w:val="ConsPlusNormal"/>
              <w:jc w:val="center"/>
            </w:pPr>
            <w:r>
              <w:t>8</w:t>
            </w:r>
          </w:p>
        </w:tc>
      </w:tr>
      <w:tr w:rsidR="00F23D60">
        <w:tc>
          <w:tcPr>
            <w:tcW w:w="4195" w:type="dxa"/>
          </w:tcPr>
          <w:p w:rsidR="00F23D60" w:rsidRDefault="00F23D60">
            <w:pPr>
              <w:pStyle w:val="ConsPlusNormal"/>
              <w:jc w:val="both"/>
            </w:pPr>
            <w:r>
              <w:t>Стоимость Программы, всего</w:t>
            </w:r>
          </w:p>
        </w:tc>
        <w:tc>
          <w:tcPr>
            <w:tcW w:w="963" w:type="dxa"/>
            <w:vMerge w:val="restart"/>
          </w:tcPr>
          <w:p w:rsidR="00F23D60" w:rsidRDefault="00F23D60">
            <w:pPr>
              <w:pStyle w:val="ConsPlusNormal"/>
              <w:jc w:val="center"/>
            </w:pPr>
            <w:r>
              <w:t>01</w:t>
            </w:r>
          </w:p>
        </w:tc>
        <w:tc>
          <w:tcPr>
            <w:tcW w:w="1407" w:type="dxa"/>
            <w:vMerge w:val="restart"/>
          </w:tcPr>
          <w:p w:rsidR="00F23D60" w:rsidRDefault="00F23D60">
            <w:pPr>
              <w:pStyle w:val="ConsPlusNormal"/>
              <w:jc w:val="center"/>
            </w:pPr>
            <w:r>
              <w:t>7232594,8</w:t>
            </w:r>
          </w:p>
        </w:tc>
        <w:tc>
          <w:tcPr>
            <w:tcW w:w="1407" w:type="dxa"/>
            <w:vMerge w:val="restart"/>
          </w:tcPr>
          <w:p w:rsidR="00F23D60" w:rsidRDefault="00F23D60">
            <w:pPr>
              <w:pStyle w:val="ConsPlusNormal"/>
              <w:jc w:val="center"/>
            </w:pPr>
            <w:r>
              <w:t>16650,2</w:t>
            </w:r>
          </w:p>
        </w:tc>
        <w:tc>
          <w:tcPr>
            <w:tcW w:w="1407" w:type="dxa"/>
            <w:vMerge w:val="restart"/>
          </w:tcPr>
          <w:p w:rsidR="00F23D60" w:rsidRDefault="00F23D60">
            <w:pPr>
              <w:pStyle w:val="ConsPlusNormal"/>
              <w:jc w:val="center"/>
            </w:pPr>
            <w:r>
              <w:t>7683951,9</w:t>
            </w:r>
          </w:p>
        </w:tc>
        <w:tc>
          <w:tcPr>
            <w:tcW w:w="1407" w:type="dxa"/>
            <w:vMerge w:val="restart"/>
          </w:tcPr>
          <w:p w:rsidR="00F23D60" w:rsidRDefault="00F23D60">
            <w:pPr>
              <w:pStyle w:val="ConsPlusNormal"/>
              <w:jc w:val="center"/>
            </w:pPr>
            <w:r>
              <w:t>17620,5</w:t>
            </w:r>
          </w:p>
        </w:tc>
        <w:tc>
          <w:tcPr>
            <w:tcW w:w="1407" w:type="dxa"/>
            <w:vMerge w:val="restart"/>
          </w:tcPr>
          <w:p w:rsidR="00F23D60" w:rsidRDefault="00F23D60">
            <w:pPr>
              <w:pStyle w:val="ConsPlusNormal"/>
              <w:jc w:val="center"/>
            </w:pPr>
            <w:r>
              <w:t>8114170,9</w:t>
            </w:r>
          </w:p>
        </w:tc>
        <w:tc>
          <w:tcPr>
            <w:tcW w:w="1408" w:type="dxa"/>
            <w:vMerge w:val="restart"/>
          </w:tcPr>
          <w:p w:rsidR="00F23D60" w:rsidRDefault="00F23D60">
            <w:pPr>
              <w:pStyle w:val="ConsPlusNormal"/>
              <w:jc w:val="center"/>
            </w:pPr>
            <w:r>
              <w:t>18537,4</w:t>
            </w:r>
          </w:p>
        </w:tc>
      </w:tr>
      <w:tr w:rsidR="00F23D60">
        <w:tc>
          <w:tcPr>
            <w:tcW w:w="4195" w:type="dxa"/>
          </w:tcPr>
          <w:p w:rsidR="00F23D60" w:rsidRDefault="00F23D60">
            <w:pPr>
              <w:pStyle w:val="ConsPlusNormal"/>
              <w:jc w:val="both"/>
            </w:pPr>
            <w:r>
              <w:t xml:space="preserve">(сумма </w:t>
            </w:r>
            <w:hyperlink w:anchor="P391" w:history="1">
              <w:r>
                <w:rPr>
                  <w:color w:val="0000FF"/>
                </w:rPr>
                <w:t>строк 02</w:t>
              </w:r>
            </w:hyperlink>
            <w:r>
              <w:t xml:space="preserve"> + </w:t>
            </w:r>
            <w:hyperlink w:anchor="P399" w:history="1">
              <w:r>
                <w:rPr>
                  <w:color w:val="0000FF"/>
                </w:rPr>
                <w:t>03</w:t>
              </w:r>
            </w:hyperlink>
            <w:r>
              <w:t>)</w:t>
            </w:r>
          </w:p>
        </w:tc>
        <w:tc>
          <w:tcPr>
            <w:tcW w:w="963" w:type="dxa"/>
            <w:vMerge/>
          </w:tcPr>
          <w:p w:rsidR="00F23D60" w:rsidRDefault="00F23D60"/>
        </w:tc>
        <w:tc>
          <w:tcPr>
            <w:tcW w:w="1407" w:type="dxa"/>
            <w:vMerge/>
          </w:tcPr>
          <w:p w:rsidR="00F23D60" w:rsidRDefault="00F23D60"/>
        </w:tc>
        <w:tc>
          <w:tcPr>
            <w:tcW w:w="1407" w:type="dxa"/>
            <w:vMerge/>
          </w:tcPr>
          <w:p w:rsidR="00F23D60" w:rsidRDefault="00F23D60"/>
        </w:tc>
        <w:tc>
          <w:tcPr>
            <w:tcW w:w="1407" w:type="dxa"/>
            <w:vMerge/>
          </w:tcPr>
          <w:p w:rsidR="00F23D60" w:rsidRDefault="00F23D60"/>
        </w:tc>
        <w:tc>
          <w:tcPr>
            <w:tcW w:w="1407" w:type="dxa"/>
            <w:vMerge/>
          </w:tcPr>
          <w:p w:rsidR="00F23D60" w:rsidRDefault="00F23D60"/>
        </w:tc>
        <w:tc>
          <w:tcPr>
            <w:tcW w:w="1407" w:type="dxa"/>
            <w:vMerge/>
          </w:tcPr>
          <w:p w:rsidR="00F23D60" w:rsidRDefault="00F23D60"/>
        </w:tc>
        <w:tc>
          <w:tcPr>
            <w:tcW w:w="1408" w:type="dxa"/>
            <w:vMerge/>
          </w:tcPr>
          <w:p w:rsidR="00F23D60" w:rsidRDefault="00F23D60"/>
        </w:tc>
      </w:tr>
      <w:tr w:rsidR="00F23D60">
        <w:tc>
          <w:tcPr>
            <w:tcW w:w="4195" w:type="dxa"/>
          </w:tcPr>
          <w:p w:rsidR="00F23D60" w:rsidRDefault="00F23D60">
            <w:pPr>
              <w:pStyle w:val="ConsPlusNormal"/>
              <w:jc w:val="both"/>
            </w:pPr>
            <w:r>
              <w:t>в том числе:</w:t>
            </w:r>
          </w:p>
        </w:tc>
        <w:tc>
          <w:tcPr>
            <w:tcW w:w="963" w:type="dxa"/>
            <w:vMerge/>
          </w:tcPr>
          <w:p w:rsidR="00F23D60" w:rsidRDefault="00F23D60"/>
        </w:tc>
        <w:tc>
          <w:tcPr>
            <w:tcW w:w="1407" w:type="dxa"/>
            <w:vMerge/>
          </w:tcPr>
          <w:p w:rsidR="00F23D60" w:rsidRDefault="00F23D60"/>
        </w:tc>
        <w:tc>
          <w:tcPr>
            <w:tcW w:w="1407" w:type="dxa"/>
            <w:vMerge/>
          </w:tcPr>
          <w:p w:rsidR="00F23D60" w:rsidRDefault="00F23D60"/>
        </w:tc>
        <w:tc>
          <w:tcPr>
            <w:tcW w:w="1407" w:type="dxa"/>
            <w:vMerge/>
          </w:tcPr>
          <w:p w:rsidR="00F23D60" w:rsidRDefault="00F23D60"/>
        </w:tc>
        <w:tc>
          <w:tcPr>
            <w:tcW w:w="1407" w:type="dxa"/>
            <w:vMerge/>
          </w:tcPr>
          <w:p w:rsidR="00F23D60" w:rsidRDefault="00F23D60"/>
        </w:tc>
        <w:tc>
          <w:tcPr>
            <w:tcW w:w="1407" w:type="dxa"/>
            <w:vMerge/>
          </w:tcPr>
          <w:p w:rsidR="00F23D60" w:rsidRDefault="00F23D60"/>
        </w:tc>
        <w:tc>
          <w:tcPr>
            <w:tcW w:w="1408" w:type="dxa"/>
            <w:vMerge/>
          </w:tcPr>
          <w:p w:rsidR="00F23D60" w:rsidRDefault="00F23D60"/>
        </w:tc>
      </w:tr>
      <w:tr w:rsidR="00F23D60">
        <w:tc>
          <w:tcPr>
            <w:tcW w:w="4195" w:type="dxa"/>
          </w:tcPr>
          <w:p w:rsidR="00F23D60" w:rsidRDefault="00F23D60">
            <w:pPr>
              <w:pStyle w:val="ConsPlusNormal"/>
              <w:jc w:val="both"/>
            </w:pPr>
            <w:r>
              <w:t>I. Средства консолидированного бюджета субъекта Российской Федерации &lt;*&gt;</w:t>
            </w:r>
          </w:p>
        </w:tc>
        <w:tc>
          <w:tcPr>
            <w:tcW w:w="963" w:type="dxa"/>
          </w:tcPr>
          <w:p w:rsidR="00F23D60" w:rsidRDefault="00F23D60">
            <w:pPr>
              <w:pStyle w:val="ConsPlusNormal"/>
              <w:jc w:val="center"/>
            </w:pPr>
            <w:bookmarkStart w:id="7" w:name="P391"/>
            <w:bookmarkEnd w:id="7"/>
            <w:r>
              <w:t>02</w:t>
            </w:r>
          </w:p>
        </w:tc>
        <w:tc>
          <w:tcPr>
            <w:tcW w:w="1407" w:type="dxa"/>
          </w:tcPr>
          <w:p w:rsidR="00F23D60" w:rsidRDefault="00F23D60">
            <w:pPr>
              <w:pStyle w:val="ConsPlusNormal"/>
              <w:jc w:val="center"/>
            </w:pPr>
            <w:r>
              <w:t>1846202, 3</w:t>
            </w:r>
          </w:p>
        </w:tc>
        <w:tc>
          <w:tcPr>
            <w:tcW w:w="1407" w:type="dxa"/>
          </w:tcPr>
          <w:p w:rsidR="00F23D60" w:rsidRDefault="00F23D60">
            <w:pPr>
              <w:pStyle w:val="ConsPlusNormal"/>
              <w:jc w:val="center"/>
            </w:pPr>
            <w:r>
              <w:t>4097,5</w:t>
            </w:r>
          </w:p>
        </w:tc>
        <w:tc>
          <w:tcPr>
            <w:tcW w:w="1407" w:type="dxa"/>
          </w:tcPr>
          <w:p w:rsidR="00F23D60" w:rsidRDefault="00F23D60">
            <w:pPr>
              <w:pStyle w:val="ConsPlusNormal"/>
              <w:jc w:val="center"/>
            </w:pPr>
            <w:r>
              <w:t>1968621,8</w:t>
            </w:r>
          </w:p>
        </w:tc>
        <w:tc>
          <w:tcPr>
            <w:tcW w:w="1407" w:type="dxa"/>
          </w:tcPr>
          <w:p w:rsidR="00F23D60" w:rsidRDefault="00F23D60">
            <w:pPr>
              <w:pStyle w:val="ConsPlusNormal"/>
              <w:jc w:val="center"/>
            </w:pPr>
            <w:r>
              <w:t>4301,2</w:t>
            </w:r>
          </w:p>
        </w:tc>
        <w:tc>
          <w:tcPr>
            <w:tcW w:w="1407" w:type="dxa"/>
          </w:tcPr>
          <w:p w:rsidR="00F23D60" w:rsidRDefault="00F23D60">
            <w:pPr>
              <w:pStyle w:val="ConsPlusNormal"/>
              <w:jc w:val="center"/>
            </w:pPr>
            <w:r>
              <w:t>2085131,3</w:t>
            </w:r>
          </w:p>
        </w:tc>
        <w:tc>
          <w:tcPr>
            <w:tcW w:w="1408" w:type="dxa"/>
          </w:tcPr>
          <w:p w:rsidR="00F23D60" w:rsidRDefault="00F23D60">
            <w:pPr>
              <w:pStyle w:val="ConsPlusNormal"/>
              <w:jc w:val="center"/>
            </w:pPr>
            <w:r>
              <w:t>4487,0</w:t>
            </w:r>
          </w:p>
        </w:tc>
      </w:tr>
      <w:tr w:rsidR="00F23D60">
        <w:tc>
          <w:tcPr>
            <w:tcW w:w="4195" w:type="dxa"/>
          </w:tcPr>
          <w:p w:rsidR="00F23D60" w:rsidRDefault="00F23D60">
            <w:pPr>
              <w:pStyle w:val="ConsPlusNormal"/>
              <w:jc w:val="both"/>
            </w:pPr>
            <w:r>
              <w:t xml:space="preserve">II. Стоимость территориальной программы обязательного медицинского страхования, всего &lt;**&gt; (сумма </w:t>
            </w:r>
            <w:hyperlink w:anchor="P407" w:history="1">
              <w:r>
                <w:rPr>
                  <w:color w:val="0000FF"/>
                </w:rPr>
                <w:t>строк 04</w:t>
              </w:r>
            </w:hyperlink>
            <w:r>
              <w:t xml:space="preserve"> + </w:t>
            </w:r>
            <w:hyperlink w:anchor="P440" w:history="1">
              <w:r>
                <w:rPr>
                  <w:color w:val="0000FF"/>
                </w:rPr>
                <w:t>08</w:t>
              </w:r>
            </w:hyperlink>
            <w:r>
              <w:t>)</w:t>
            </w:r>
          </w:p>
        </w:tc>
        <w:tc>
          <w:tcPr>
            <w:tcW w:w="963" w:type="dxa"/>
          </w:tcPr>
          <w:p w:rsidR="00F23D60" w:rsidRDefault="00F23D60">
            <w:pPr>
              <w:pStyle w:val="ConsPlusNormal"/>
              <w:jc w:val="center"/>
            </w:pPr>
            <w:bookmarkStart w:id="8" w:name="P399"/>
            <w:bookmarkEnd w:id="8"/>
            <w:r>
              <w:t>03</w:t>
            </w:r>
          </w:p>
        </w:tc>
        <w:tc>
          <w:tcPr>
            <w:tcW w:w="1407" w:type="dxa"/>
          </w:tcPr>
          <w:p w:rsidR="00F23D60" w:rsidRDefault="00F23D60">
            <w:pPr>
              <w:pStyle w:val="ConsPlusNormal"/>
              <w:jc w:val="center"/>
            </w:pPr>
            <w:r>
              <w:t>5386392,5</w:t>
            </w:r>
          </w:p>
        </w:tc>
        <w:tc>
          <w:tcPr>
            <w:tcW w:w="1407" w:type="dxa"/>
          </w:tcPr>
          <w:p w:rsidR="00F23D60" w:rsidRDefault="00F23D60">
            <w:pPr>
              <w:pStyle w:val="ConsPlusNormal"/>
              <w:jc w:val="center"/>
            </w:pPr>
            <w:r>
              <w:t>12552,7</w:t>
            </w:r>
          </w:p>
        </w:tc>
        <w:tc>
          <w:tcPr>
            <w:tcW w:w="1407" w:type="dxa"/>
          </w:tcPr>
          <w:p w:rsidR="00F23D60" w:rsidRDefault="00F23D60">
            <w:pPr>
              <w:pStyle w:val="ConsPlusNormal"/>
              <w:jc w:val="center"/>
            </w:pPr>
            <w:r>
              <w:t>5715330,1</w:t>
            </w:r>
          </w:p>
        </w:tc>
        <w:tc>
          <w:tcPr>
            <w:tcW w:w="1407" w:type="dxa"/>
          </w:tcPr>
          <w:p w:rsidR="00F23D60" w:rsidRDefault="00F23D60">
            <w:pPr>
              <w:pStyle w:val="ConsPlusNormal"/>
              <w:jc w:val="center"/>
            </w:pPr>
            <w:r>
              <w:t>13319,3</w:t>
            </w:r>
          </w:p>
        </w:tc>
        <w:tc>
          <w:tcPr>
            <w:tcW w:w="1407" w:type="dxa"/>
          </w:tcPr>
          <w:p w:rsidR="00F23D60" w:rsidRDefault="00F23D60">
            <w:pPr>
              <w:pStyle w:val="ConsPlusNormal"/>
              <w:jc w:val="center"/>
            </w:pPr>
            <w:r>
              <w:t>6029039,6</w:t>
            </w:r>
          </w:p>
        </w:tc>
        <w:tc>
          <w:tcPr>
            <w:tcW w:w="1408" w:type="dxa"/>
          </w:tcPr>
          <w:p w:rsidR="00F23D60" w:rsidRDefault="00F23D60">
            <w:pPr>
              <w:pStyle w:val="ConsPlusNormal"/>
              <w:jc w:val="center"/>
            </w:pPr>
            <w:r>
              <w:t>14050,4</w:t>
            </w:r>
          </w:p>
        </w:tc>
      </w:tr>
      <w:tr w:rsidR="00F23D60">
        <w:tc>
          <w:tcPr>
            <w:tcW w:w="4195" w:type="dxa"/>
          </w:tcPr>
          <w:p w:rsidR="00F23D60" w:rsidRDefault="00F23D60">
            <w:pPr>
              <w:pStyle w:val="ConsPlusNormal"/>
              <w:jc w:val="both"/>
            </w:pPr>
            <w:r>
              <w:t xml:space="preserve">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&lt;**&gt; (сумма </w:t>
            </w:r>
            <w:hyperlink w:anchor="P416" w:history="1">
              <w:r>
                <w:rPr>
                  <w:color w:val="0000FF"/>
                </w:rPr>
                <w:t>строк 05</w:t>
              </w:r>
            </w:hyperlink>
            <w:r>
              <w:t xml:space="preserve"> + </w:t>
            </w:r>
            <w:hyperlink w:anchor="P424" w:history="1">
              <w:r>
                <w:rPr>
                  <w:color w:val="0000FF"/>
                </w:rPr>
                <w:t>06</w:t>
              </w:r>
            </w:hyperlink>
            <w:r>
              <w:t xml:space="preserve"> + </w:t>
            </w:r>
            <w:hyperlink w:anchor="P432" w:history="1">
              <w:r>
                <w:rPr>
                  <w:color w:val="0000FF"/>
                </w:rPr>
                <w:t>07</w:t>
              </w:r>
            </w:hyperlink>
            <w:r>
              <w:t>)</w:t>
            </w:r>
          </w:p>
        </w:tc>
        <w:tc>
          <w:tcPr>
            <w:tcW w:w="963" w:type="dxa"/>
            <w:vMerge w:val="restart"/>
          </w:tcPr>
          <w:p w:rsidR="00F23D60" w:rsidRDefault="00F23D60">
            <w:pPr>
              <w:pStyle w:val="ConsPlusNormal"/>
              <w:jc w:val="center"/>
            </w:pPr>
            <w:bookmarkStart w:id="9" w:name="P407"/>
            <w:bookmarkEnd w:id="9"/>
            <w:r>
              <w:t>04</w:t>
            </w:r>
          </w:p>
        </w:tc>
        <w:tc>
          <w:tcPr>
            <w:tcW w:w="1407" w:type="dxa"/>
            <w:vMerge w:val="restart"/>
          </w:tcPr>
          <w:p w:rsidR="00F23D60" w:rsidRDefault="00F23D60">
            <w:pPr>
              <w:pStyle w:val="ConsPlusNormal"/>
              <w:jc w:val="center"/>
            </w:pPr>
            <w:r>
              <w:t>5386392,5</w:t>
            </w:r>
          </w:p>
        </w:tc>
        <w:tc>
          <w:tcPr>
            <w:tcW w:w="1407" w:type="dxa"/>
            <w:vMerge w:val="restart"/>
          </w:tcPr>
          <w:p w:rsidR="00F23D60" w:rsidRDefault="00F23D60">
            <w:pPr>
              <w:pStyle w:val="ConsPlusNormal"/>
              <w:jc w:val="center"/>
            </w:pPr>
            <w:r>
              <w:t>12552,7</w:t>
            </w:r>
          </w:p>
        </w:tc>
        <w:tc>
          <w:tcPr>
            <w:tcW w:w="1407" w:type="dxa"/>
            <w:vMerge w:val="restart"/>
          </w:tcPr>
          <w:p w:rsidR="00F23D60" w:rsidRDefault="00F23D60">
            <w:pPr>
              <w:pStyle w:val="ConsPlusNormal"/>
              <w:jc w:val="center"/>
            </w:pPr>
            <w:r>
              <w:t>5715330,1</w:t>
            </w:r>
          </w:p>
        </w:tc>
        <w:tc>
          <w:tcPr>
            <w:tcW w:w="1407" w:type="dxa"/>
            <w:vMerge w:val="restart"/>
          </w:tcPr>
          <w:p w:rsidR="00F23D60" w:rsidRDefault="00F23D60">
            <w:pPr>
              <w:pStyle w:val="ConsPlusNormal"/>
              <w:jc w:val="center"/>
            </w:pPr>
            <w:r>
              <w:t>13319,3</w:t>
            </w:r>
          </w:p>
        </w:tc>
        <w:tc>
          <w:tcPr>
            <w:tcW w:w="1407" w:type="dxa"/>
            <w:vMerge w:val="restart"/>
          </w:tcPr>
          <w:p w:rsidR="00F23D60" w:rsidRDefault="00F23D60">
            <w:pPr>
              <w:pStyle w:val="ConsPlusNormal"/>
              <w:jc w:val="center"/>
            </w:pPr>
            <w:r>
              <w:t>6029039,6</w:t>
            </w:r>
          </w:p>
        </w:tc>
        <w:tc>
          <w:tcPr>
            <w:tcW w:w="1408" w:type="dxa"/>
            <w:vMerge w:val="restart"/>
          </w:tcPr>
          <w:p w:rsidR="00F23D60" w:rsidRDefault="00F23D60">
            <w:pPr>
              <w:pStyle w:val="ConsPlusNormal"/>
              <w:jc w:val="center"/>
            </w:pPr>
            <w:r>
              <w:t>14050,4</w:t>
            </w:r>
          </w:p>
        </w:tc>
      </w:tr>
      <w:tr w:rsidR="00F23D60">
        <w:tc>
          <w:tcPr>
            <w:tcW w:w="4195" w:type="dxa"/>
          </w:tcPr>
          <w:p w:rsidR="00F23D60" w:rsidRDefault="00F23D60">
            <w:pPr>
              <w:pStyle w:val="ConsPlusNormal"/>
              <w:jc w:val="both"/>
            </w:pPr>
            <w:r>
              <w:t>в том числе:</w:t>
            </w:r>
          </w:p>
        </w:tc>
        <w:tc>
          <w:tcPr>
            <w:tcW w:w="963" w:type="dxa"/>
            <w:vMerge/>
          </w:tcPr>
          <w:p w:rsidR="00F23D60" w:rsidRDefault="00F23D60"/>
        </w:tc>
        <w:tc>
          <w:tcPr>
            <w:tcW w:w="1407" w:type="dxa"/>
            <w:vMerge/>
          </w:tcPr>
          <w:p w:rsidR="00F23D60" w:rsidRDefault="00F23D60"/>
        </w:tc>
        <w:tc>
          <w:tcPr>
            <w:tcW w:w="1407" w:type="dxa"/>
            <w:vMerge/>
          </w:tcPr>
          <w:p w:rsidR="00F23D60" w:rsidRDefault="00F23D60"/>
        </w:tc>
        <w:tc>
          <w:tcPr>
            <w:tcW w:w="1407" w:type="dxa"/>
            <w:vMerge/>
          </w:tcPr>
          <w:p w:rsidR="00F23D60" w:rsidRDefault="00F23D60"/>
        </w:tc>
        <w:tc>
          <w:tcPr>
            <w:tcW w:w="1407" w:type="dxa"/>
            <w:vMerge/>
          </w:tcPr>
          <w:p w:rsidR="00F23D60" w:rsidRDefault="00F23D60"/>
        </w:tc>
        <w:tc>
          <w:tcPr>
            <w:tcW w:w="1407" w:type="dxa"/>
            <w:vMerge/>
          </w:tcPr>
          <w:p w:rsidR="00F23D60" w:rsidRDefault="00F23D60"/>
        </w:tc>
        <w:tc>
          <w:tcPr>
            <w:tcW w:w="1408" w:type="dxa"/>
            <w:vMerge/>
          </w:tcPr>
          <w:p w:rsidR="00F23D60" w:rsidRDefault="00F23D60"/>
        </w:tc>
      </w:tr>
      <w:tr w:rsidR="00F23D60">
        <w:tc>
          <w:tcPr>
            <w:tcW w:w="4195" w:type="dxa"/>
          </w:tcPr>
          <w:p w:rsidR="00F23D60" w:rsidRDefault="00F23D60">
            <w:pPr>
              <w:pStyle w:val="ConsPlusNormal"/>
              <w:jc w:val="both"/>
            </w:pPr>
            <w:r>
              <w:lastRenderedPageBreak/>
              <w:t>1.1. Субвенции из бюджета фонда обязательного медицинского страхования &lt;**&gt;</w:t>
            </w:r>
          </w:p>
        </w:tc>
        <w:tc>
          <w:tcPr>
            <w:tcW w:w="963" w:type="dxa"/>
          </w:tcPr>
          <w:p w:rsidR="00F23D60" w:rsidRDefault="00F23D60">
            <w:pPr>
              <w:pStyle w:val="ConsPlusNormal"/>
              <w:jc w:val="center"/>
            </w:pPr>
            <w:bookmarkStart w:id="10" w:name="P416"/>
            <w:bookmarkEnd w:id="10"/>
            <w:r>
              <w:t>05</w:t>
            </w:r>
          </w:p>
        </w:tc>
        <w:tc>
          <w:tcPr>
            <w:tcW w:w="1407" w:type="dxa"/>
          </w:tcPr>
          <w:p w:rsidR="00F23D60" w:rsidRDefault="00F23D60">
            <w:pPr>
              <w:pStyle w:val="ConsPlusNormal"/>
              <w:jc w:val="center"/>
            </w:pPr>
            <w:r>
              <w:t>5386392,5</w:t>
            </w:r>
          </w:p>
        </w:tc>
        <w:tc>
          <w:tcPr>
            <w:tcW w:w="1407" w:type="dxa"/>
          </w:tcPr>
          <w:p w:rsidR="00F23D60" w:rsidRDefault="00F23D60">
            <w:pPr>
              <w:pStyle w:val="ConsPlusNormal"/>
              <w:jc w:val="center"/>
            </w:pPr>
            <w:r>
              <w:t>12552,7</w:t>
            </w:r>
          </w:p>
        </w:tc>
        <w:tc>
          <w:tcPr>
            <w:tcW w:w="1407" w:type="dxa"/>
          </w:tcPr>
          <w:p w:rsidR="00F23D60" w:rsidRDefault="00F23D60">
            <w:pPr>
              <w:pStyle w:val="ConsPlusNormal"/>
              <w:jc w:val="center"/>
            </w:pPr>
            <w:r>
              <w:t>5715330,1</w:t>
            </w:r>
          </w:p>
        </w:tc>
        <w:tc>
          <w:tcPr>
            <w:tcW w:w="1407" w:type="dxa"/>
          </w:tcPr>
          <w:p w:rsidR="00F23D60" w:rsidRDefault="00F23D60">
            <w:pPr>
              <w:pStyle w:val="ConsPlusNormal"/>
              <w:jc w:val="center"/>
            </w:pPr>
            <w:r>
              <w:t>13319,3</w:t>
            </w:r>
          </w:p>
        </w:tc>
        <w:tc>
          <w:tcPr>
            <w:tcW w:w="1407" w:type="dxa"/>
          </w:tcPr>
          <w:p w:rsidR="00F23D60" w:rsidRDefault="00F23D60">
            <w:pPr>
              <w:pStyle w:val="ConsPlusNormal"/>
              <w:jc w:val="center"/>
            </w:pPr>
            <w:r>
              <w:t>6029039,6</w:t>
            </w:r>
          </w:p>
        </w:tc>
        <w:tc>
          <w:tcPr>
            <w:tcW w:w="1408" w:type="dxa"/>
          </w:tcPr>
          <w:p w:rsidR="00F23D60" w:rsidRDefault="00F23D60">
            <w:pPr>
              <w:pStyle w:val="ConsPlusNormal"/>
              <w:jc w:val="center"/>
            </w:pPr>
            <w:r>
              <w:t>14050,4</w:t>
            </w:r>
          </w:p>
        </w:tc>
      </w:tr>
      <w:tr w:rsidR="00F23D60">
        <w:tc>
          <w:tcPr>
            <w:tcW w:w="4195" w:type="dxa"/>
          </w:tcPr>
          <w:p w:rsidR="00F23D60" w:rsidRDefault="00F23D60">
            <w:pPr>
              <w:pStyle w:val="ConsPlusNormal"/>
              <w:jc w:val="both"/>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w:t>
            </w:r>
          </w:p>
        </w:tc>
        <w:tc>
          <w:tcPr>
            <w:tcW w:w="963" w:type="dxa"/>
          </w:tcPr>
          <w:p w:rsidR="00F23D60" w:rsidRDefault="00F23D60">
            <w:pPr>
              <w:pStyle w:val="ConsPlusNormal"/>
              <w:jc w:val="center"/>
            </w:pPr>
            <w:bookmarkStart w:id="11" w:name="P424"/>
            <w:bookmarkEnd w:id="11"/>
            <w:r>
              <w:t>06</w:t>
            </w:r>
          </w:p>
        </w:tc>
        <w:tc>
          <w:tcPr>
            <w:tcW w:w="1407" w:type="dxa"/>
          </w:tcPr>
          <w:p w:rsidR="00F23D60" w:rsidRDefault="00F23D60">
            <w:pPr>
              <w:pStyle w:val="ConsPlusNormal"/>
              <w:jc w:val="center"/>
            </w:pPr>
            <w:r>
              <w:t>Х</w:t>
            </w:r>
          </w:p>
        </w:tc>
        <w:tc>
          <w:tcPr>
            <w:tcW w:w="1407" w:type="dxa"/>
          </w:tcPr>
          <w:p w:rsidR="00F23D60" w:rsidRDefault="00F23D60">
            <w:pPr>
              <w:pStyle w:val="ConsPlusNormal"/>
              <w:jc w:val="center"/>
            </w:pPr>
            <w:r>
              <w:t>Х</w:t>
            </w:r>
          </w:p>
        </w:tc>
        <w:tc>
          <w:tcPr>
            <w:tcW w:w="1407" w:type="dxa"/>
          </w:tcPr>
          <w:p w:rsidR="00F23D60" w:rsidRDefault="00F23D60">
            <w:pPr>
              <w:pStyle w:val="ConsPlusNormal"/>
              <w:jc w:val="center"/>
            </w:pPr>
            <w:r>
              <w:t>Х</w:t>
            </w:r>
          </w:p>
        </w:tc>
        <w:tc>
          <w:tcPr>
            <w:tcW w:w="1407" w:type="dxa"/>
          </w:tcPr>
          <w:p w:rsidR="00F23D60" w:rsidRDefault="00F23D60">
            <w:pPr>
              <w:pStyle w:val="ConsPlusNormal"/>
              <w:jc w:val="center"/>
            </w:pPr>
            <w:r>
              <w:t>Х</w:t>
            </w:r>
          </w:p>
        </w:tc>
        <w:tc>
          <w:tcPr>
            <w:tcW w:w="1407" w:type="dxa"/>
          </w:tcPr>
          <w:p w:rsidR="00F23D60" w:rsidRDefault="00F23D60">
            <w:pPr>
              <w:pStyle w:val="ConsPlusNormal"/>
              <w:jc w:val="center"/>
            </w:pPr>
            <w:r>
              <w:t>Х</w:t>
            </w:r>
          </w:p>
        </w:tc>
        <w:tc>
          <w:tcPr>
            <w:tcW w:w="1408" w:type="dxa"/>
          </w:tcPr>
          <w:p w:rsidR="00F23D60" w:rsidRDefault="00F23D60">
            <w:pPr>
              <w:pStyle w:val="ConsPlusNormal"/>
              <w:jc w:val="center"/>
            </w:pPr>
            <w:r>
              <w:t>Х</w:t>
            </w:r>
          </w:p>
        </w:tc>
      </w:tr>
      <w:tr w:rsidR="00F23D60">
        <w:tc>
          <w:tcPr>
            <w:tcW w:w="4195" w:type="dxa"/>
          </w:tcPr>
          <w:p w:rsidR="00F23D60" w:rsidRDefault="00F23D60">
            <w:pPr>
              <w:pStyle w:val="ConsPlusNormal"/>
              <w:jc w:val="both"/>
            </w:pPr>
            <w:r>
              <w:t>1.3. Прочие поступления</w:t>
            </w:r>
          </w:p>
        </w:tc>
        <w:tc>
          <w:tcPr>
            <w:tcW w:w="963" w:type="dxa"/>
          </w:tcPr>
          <w:p w:rsidR="00F23D60" w:rsidRDefault="00F23D60">
            <w:pPr>
              <w:pStyle w:val="ConsPlusNormal"/>
              <w:jc w:val="center"/>
            </w:pPr>
            <w:bookmarkStart w:id="12" w:name="P432"/>
            <w:bookmarkEnd w:id="12"/>
            <w:r>
              <w:t>07</w:t>
            </w:r>
          </w:p>
        </w:tc>
        <w:tc>
          <w:tcPr>
            <w:tcW w:w="1407" w:type="dxa"/>
          </w:tcPr>
          <w:p w:rsidR="00F23D60" w:rsidRDefault="00F23D60">
            <w:pPr>
              <w:pStyle w:val="ConsPlusNormal"/>
              <w:jc w:val="center"/>
            </w:pPr>
            <w:r>
              <w:t>Х</w:t>
            </w:r>
          </w:p>
        </w:tc>
        <w:tc>
          <w:tcPr>
            <w:tcW w:w="1407" w:type="dxa"/>
          </w:tcPr>
          <w:p w:rsidR="00F23D60" w:rsidRDefault="00F23D60">
            <w:pPr>
              <w:pStyle w:val="ConsPlusNormal"/>
              <w:jc w:val="center"/>
            </w:pPr>
            <w:r>
              <w:t>Х</w:t>
            </w:r>
          </w:p>
        </w:tc>
        <w:tc>
          <w:tcPr>
            <w:tcW w:w="1407" w:type="dxa"/>
          </w:tcPr>
          <w:p w:rsidR="00F23D60" w:rsidRDefault="00F23D60">
            <w:pPr>
              <w:pStyle w:val="ConsPlusNormal"/>
              <w:jc w:val="center"/>
            </w:pPr>
            <w:r>
              <w:t>Х</w:t>
            </w:r>
          </w:p>
        </w:tc>
        <w:tc>
          <w:tcPr>
            <w:tcW w:w="1407" w:type="dxa"/>
          </w:tcPr>
          <w:p w:rsidR="00F23D60" w:rsidRDefault="00F23D60">
            <w:pPr>
              <w:pStyle w:val="ConsPlusNormal"/>
              <w:jc w:val="center"/>
            </w:pPr>
            <w:r>
              <w:t>Х</w:t>
            </w:r>
          </w:p>
        </w:tc>
        <w:tc>
          <w:tcPr>
            <w:tcW w:w="1407" w:type="dxa"/>
          </w:tcPr>
          <w:p w:rsidR="00F23D60" w:rsidRDefault="00F23D60">
            <w:pPr>
              <w:pStyle w:val="ConsPlusNormal"/>
              <w:jc w:val="center"/>
            </w:pPr>
            <w:r>
              <w:t>Х</w:t>
            </w:r>
          </w:p>
        </w:tc>
        <w:tc>
          <w:tcPr>
            <w:tcW w:w="1408" w:type="dxa"/>
          </w:tcPr>
          <w:p w:rsidR="00F23D60" w:rsidRDefault="00F23D60">
            <w:pPr>
              <w:pStyle w:val="ConsPlusNormal"/>
              <w:jc w:val="center"/>
            </w:pPr>
            <w:r>
              <w:t>Х</w:t>
            </w:r>
          </w:p>
        </w:tc>
      </w:tr>
      <w:tr w:rsidR="00F23D60">
        <w:tc>
          <w:tcPr>
            <w:tcW w:w="4195" w:type="dxa"/>
          </w:tcPr>
          <w:p w:rsidR="00F23D60" w:rsidRDefault="00F23D60">
            <w:pPr>
              <w:pStyle w:val="ConsPlusNormal"/>
              <w:jc w:val="both"/>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обязательного медицинского страхования, из них:</w:t>
            </w:r>
          </w:p>
        </w:tc>
        <w:tc>
          <w:tcPr>
            <w:tcW w:w="963" w:type="dxa"/>
          </w:tcPr>
          <w:p w:rsidR="00F23D60" w:rsidRDefault="00F23D60">
            <w:pPr>
              <w:pStyle w:val="ConsPlusNormal"/>
              <w:jc w:val="center"/>
            </w:pPr>
            <w:bookmarkStart w:id="13" w:name="P440"/>
            <w:bookmarkEnd w:id="13"/>
            <w:r>
              <w:t>08</w:t>
            </w:r>
          </w:p>
        </w:tc>
        <w:tc>
          <w:tcPr>
            <w:tcW w:w="1407" w:type="dxa"/>
          </w:tcPr>
          <w:p w:rsidR="00F23D60" w:rsidRDefault="00F23D60">
            <w:pPr>
              <w:pStyle w:val="ConsPlusNormal"/>
              <w:jc w:val="center"/>
            </w:pPr>
            <w:r>
              <w:t>Х</w:t>
            </w:r>
          </w:p>
        </w:tc>
        <w:tc>
          <w:tcPr>
            <w:tcW w:w="1407" w:type="dxa"/>
          </w:tcPr>
          <w:p w:rsidR="00F23D60" w:rsidRDefault="00F23D60">
            <w:pPr>
              <w:pStyle w:val="ConsPlusNormal"/>
              <w:jc w:val="center"/>
            </w:pPr>
            <w:r>
              <w:t>Х</w:t>
            </w:r>
          </w:p>
        </w:tc>
        <w:tc>
          <w:tcPr>
            <w:tcW w:w="1407" w:type="dxa"/>
          </w:tcPr>
          <w:p w:rsidR="00F23D60" w:rsidRDefault="00F23D60">
            <w:pPr>
              <w:pStyle w:val="ConsPlusNormal"/>
              <w:jc w:val="center"/>
            </w:pPr>
            <w:r>
              <w:t>Х</w:t>
            </w:r>
          </w:p>
        </w:tc>
        <w:tc>
          <w:tcPr>
            <w:tcW w:w="1407" w:type="dxa"/>
          </w:tcPr>
          <w:p w:rsidR="00F23D60" w:rsidRDefault="00F23D60">
            <w:pPr>
              <w:pStyle w:val="ConsPlusNormal"/>
              <w:jc w:val="center"/>
            </w:pPr>
            <w:r>
              <w:t>Х</w:t>
            </w:r>
          </w:p>
        </w:tc>
        <w:tc>
          <w:tcPr>
            <w:tcW w:w="1407" w:type="dxa"/>
          </w:tcPr>
          <w:p w:rsidR="00F23D60" w:rsidRDefault="00F23D60">
            <w:pPr>
              <w:pStyle w:val="ConsPlusNormal"/>
              <w:jc w:val="center"/>
            </w:pPr>
            <w:r>
              <w:t>Х</w:t>
            </w:r>
          </w:p>
        </w:tc>
        <w:tc>
          <w:tcPr>
            <w:tcW w:w="1408" w:type="dxa"/>
          </w:tcPr>
          <w:p w:rsidR="00F23D60" w:rsidRDefault="00F23D60">
            <w:pPr>
              <w:pStyle w:val="ConsPlusNormal"/>
              <w:jc w:val="center"/>
            </w:pPr>
            <w:r>
              <w:t>Х</w:t>
            </w:r>
          </w:p>
        </w:tc>
      </w:tr>
      <w:tr w:rsidR="00F23D60">
        <w:tc>
          <w:tcPr>
            <w:tcW w:w="4195" w:type="dxa"/>
          </w:tcPr>
          <w:p w:rsidR="00F23D60" w:rsidRDefault="00F23D60">
            <w:pPr>
              <w:pStyle w:val="ConsPlusNormal"/>
              <w:jc w:val="both"/>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63" w:type="dxa"/>
          </w:tcPr>
          <w:p w:rsidR="00F23D60" w:rsidRDefault="00F23D60">
            <w:pPr>
              <w:pStyle w:val="ConsPlusNormal"/>
              <w:jc w:val="center"/>
            </w:pPr>
            <w:r>
              <w:t>09</w:t>
            </w:r>
          </w:p>
        </w:tc>
        <w:tc>
          <w:tcPr>
            <w:tcW w:w="1407" w:type="dxa"/>
          </w:tcPr>
          <w:p w:rsidR="00F23D60" w:rsidRDefault="00F23D60">
            <w:pPr>
              <w:pStyle w:val="ConsPlusNormal"/>
              <w:jc w:val="center"/>
            </w:pPr>
            <w:r>
              <w:t>Х</w:t>
            </w:r>
          </w:p>
        </w:tc>
        <w:tc>
          <w:tcPr>
            <w:tcW w:w="1407" w:type="dxa"/>
          </w:tcPr>
          <w:p w:rsidR="00F23D60" w:rsidRDefault="00F23D60">
            <w:pPr>
              <w:pStyle w:val="ConsPlusNormal"/>
              <w:jc w:val="center"/>
            </w:pPr>
            <w:r>
              <w:t>Х</w:t>
            </w:r>
          </w:p>
        </w:tc>
        <w:tc>
          <w:tcPr>
            <w:tcW w:w="1407" w:type="dxa"/>
          </w:tcPr>
          <w:p w:rsidR="00F23D60" w:rsidRDefault="00F23D60">
            <w:pPr>
              <w:pStyle w:val="ConsPlusNormal"/>
              <w:jc w:val="center"/>
            </w:pPr>
            <w:r>
              <w:t>Х</w:t>
            </w:r>
          </w:p>
        </w:tc>
        <w:tc>
          <w:tcPr>
            <w:tcW w:w="1407" w:type="dxa"/>
          </w:tcPr>
          <w:p w:rsidR="00F23D60" w:rsidRDefault="00F23D60">
            <w:pPr>
              <w:pStyle w:val="ConsPlusNormal"/>
              <w:jc w:val="center"/>
            </w:pPr>
            <w:r>
              <w:t>Х</w:t>
            </w:r>
          </w:p>
        </w:tc>
        <w:tc>
          <w:tcPr>
            <w:tcW w:w="1407" w:type="dxa"/>
          </w:tcPr>
          <w:p w:rsidR="00F23D60" w:rsidRDefault="00F23D60">
            <w:pPr>
              <w:pStyle w:val="ConsPlusNormal"/>
              <w:jc w:val="center"/>
            </w:pPr>
            <w:r>
              <w:t>Х</w:t>
            </w:r>
          </w:p>
        </w:tc>
        <w:tc>
          <w:tcPr>
            <w:tcW w:w="1408" w:type="dxa"/>
          </w:tcPr>
          <w:p w:rsidR="00F23D60" w:rsidRDefault="00F23D60">
            <w:pPr>
              <w:pStyle w:val="ConsPlusNormal"/>
              <w:jc w:val="center"/>
            </w:pPr>
            <w:r>
              <w:t>Х</w:t>
            </w:r>
          </w:p>
        </w:tc>
      </w:tr>
      <w:tr w:rsidR="00F23D60">
        <w:tc>
          <w:tcPr>
            <w:tcW w:w="4195" w:type="dxa"/>
          </w:tcPr>
          <w:p w:rsidR="00F23D60" w:rsidRDefault="00F23D60">
            <w:pPr>
              <w:pStyle w:val="ConsPlusNormal"/>
              <w:jc w:val="both"/>
            </w:pPr>
            <w:r>
              <w:t xml:space="preserve">2.2. Межбюджетные трансферты, передаваемые из бюджета субъекта </w:t>
            </w:r>
            <w:r>
              <w:lastRenderedPageBreak/>
              <w:t>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63" w:type="dxa"/>
          </w:tcPr>
          <w:p w:rsidR="00F23D60" w:rsidRDefault="00F23D60">
            <w:pPr>
              <w:pStyle w:val="ConsPlusNormal"/>
              <w:jc w:val="center"/>
            </w:pPr>
            <w:r>
              <w:lastRenderedPageBreak/>
              <w:t>10</w:t>
            </w:r>
          </w:p>
        </w:tc>
        <w:tc>
          <w:tcPr>
            <w:tcW w:w="1407" w:type="dxa"/>
          </w:tcPr>
          <w:p w:rsidR="00F23D60" w:rsidRDefault="00F23D60">
            <w:pPr>
              <w:pStyle w:val="ConsPlusNormal"/>
              <w:jc w:val="center"/>
            </w:pPr>
            <w:r>
              <w:t>Х</w:t>
            </w:r>
          </w:p>
        </w:tc>
        <w:tc>
          <w:tcPr>
            <w:tcW w:w="1407" w:type="dxa"/>
          </w:tcPr>
          <w:p w:rsidR="00F23D60" w:rsidRDefault="00F23D60">
            <w:pPr>
              <w:pStyle w:val="ConsPlusNormal"/>
              <w:jc w:val="center"/>
            </w:pPr>
            <w:r>
              <w:t>Х</w:t>
            </w:r>
          </w:p>
        </w:tc>
        <w:tc>
          <w:tcPr>
            <w:tcW w:w="1407" w:type="dxa"/>
          </w:tcPr>
          <w:p w:rsidR="00F23D60" w:rsidRDefault="00F23D60">
            <w:pPr>
              <w:pStyle w:val="ConsPlusNormal"/>
              <w:jc w:val="center"/>
            </w:pPr>
            <w:r>
              <w:t>Х</w:t>
            </w:r>
          </w:p>
        </w:tc>
        <w:tc>
          <w:tcPr>
            <w:tcW w:w="1407" w:type="dxa"/>
          </w:tcPr>
          <w:p w:rsidR="00F23D60" w:rsidRDefault="00F23D60">
            <w:pPr>
              <w:pStyle w:val="ConsPlusNormal"/>
              <w:jc w:val="center"/>
            </w:pPr>
            <w:r>
              <w:t>Х</w:t>
            </w:r>
          </w:p>
        </w:tc>
        <w:tc>
          <w:tcPr>
            <w:tcW w:w="1407" w:type="dxa"/>
          </w:tcPr>
          <w:p w:rsidR="00F23D60" w:rsidRDefault="00F23D60">
            <w:pPr>
              <w:pStyle w:val="ConsPlusNormal"/>
              <w:jc w:val="center"/>
            </w:pPr>
            <w:r>
              <w:t>Х</w:t>
            </w:r>
          </w:p>
        </w:tc>
        <w:tc>
          <w:tcPr>
            <w:tcW w:w="1408" w:type="dxa"/>
          </w:tcPr>
          <w:p w:rsidR="00F23D60" w:rsidRDefault="00F23D60">
            <w:pPr>
              <w:pStyle w:val="ConsPlusNormal"/>
              <w:jc w:val="center"/>
            </w:pPr>
            <w:r>
              <w:t>Х</w:t>
            </w:r>
          </w:p>
        </w:tc>
      </w:tr>
    </w:tbl>
    <w:p w:rsidR="00F23D60" w:rsidRDefault="00F23D60">
      <w:pPr>
        <w:pStyle w:val="ConsPlusNormal"/>
      </w:pPr>
    </w:p>
    <w:p w:rsidR="00F23D60" w:rsidRDefault="00F23D60">
      <w:pPr>
        <w:pStyle w:val="ConsPlusNormal"/>
        <w:ind w:firstLine="540"/>
        <w:jc w:val="both"/>
      </w:pPr>
      <w:r>
        <w:t>--------------------------------</w:t>
      </w:r>
    </w:p>
    <w:p w:rsidR="00F23D60" w:rsidRDefault="00F23D60">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государственных программ, а также межбюджетных трансфертов (</w:t>
      </w:r>
      <w:hyperlink w:anchor="P424" w:history="1">
        <w:r>
          <w:rPr>
            <w:color w:val="0000FF"/>
          </w:rPr>
          <w:t>строки 06</w:t>
        </w:r>
      </w:hyperlink>
      <w:r>
        <w:t xml:space="preserve"> и </w:t>
      </w:r>
      <w:hyperlink w:anchor="P440" w:history="1">
        <w:r>
          <w:rPr>
            <w:color w:val="0000FF"/>
          </w:rPr>
          <w:t>08</w:t>
        </w:r>
      </w:hyperlink>
      <w:r>
        <w:t>).</w:t>
      </w:r>
    </w:p>
    <w:p w:rsidR="00F23D60" w:rsidRDefault="00F23D60">
      <w:pPr>
        <w:pStyle w:val="ConsPlusNormal"/>
        <w:spacing w:before="220"/>
        <w:ind w:firstLine="540"/>
        <w:jc w:val="both"/>
      </w:pPr>
      <w: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F23D60" w:rsidRDefault="00F23D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1"/>
        <w:gridCol w:w="1474"/>
        <w:gridCol w:w="1757"/>
        <w:gridCol w:w="1474"/>
        <w:gridCol w:w="1757"/>
        <w:gridCol w:w="1474"/>
        <w:gridCol w:w="1757"/>
      </w:tblGrid>
      <w:tr w:rsidR="00F23D60">
        <w:tc>
          <w:tcPr>
            <w:tcW w:w="3911" w:type="dxa"/>
            <w:vMerge w:val="restart"/>
          </w:tcPr>
          <w:p w:rsidR="00F23D60" w:rsidRDefault="00F23D60">
            <w:pPr>
              <w:pStyle w:val="ConsPlusNormal"/>
              <w:jc w:val="center"/>
            </w:pPr>
            <w:r>
              <w:t>СПРАВОЧНО</w:t>
            </w:r>
          </w:p>
        </w:tc>
        <w:tc>
          <w:tcPr>
            <w:tcW w:w="3231" w:type="dxa"/>
            <w:gridSpan w:val="2"/>
          </w:tcPr>
          <w:p w:rsidR="00F23D60" w:rsidRDefault="00F23D60">
            <w:pPr>
              <w:pStyle w:val="ConsPlusNormal"/>
              <w:jc w:val="center"/>
            </w:pPr>
            <w:r>
              <w:t>2020 год</w:t>
            </w:r>
          </w:p>
        </w:tc>
        <w:tc>
          <w:tcPr>
            <w:tcW w:w="3231" w:type="dxa"/>
            <w:gridSpan w:val="2"/>
          </w:tcPr>
          <w:p w:rsidR="00F23D60" w:rsidRDefault="00F23D60">
            <w:pPr>
              <w:pStyle w:val="ConsPlusNormal"/>
              <w:jc w:val="center"/>
            </w:pPr>
            <w:r>
              <w:t>2021 год</w:t>
            </w:r>
          </w:p>
        </w:tc>
        <w:tc>
          <w:tcPr>
            <w:tcW w:w="3231" w:type="dxa"/>
            <w:gridSpan w:val="2"/>
          </w:tcPr>
          <w:p w:rsidR="00F23D60" w:rsidRDefault="00F23D60">
            <w:pPr>
              <w:pStyle w:val="ConsPlusNormal"/>
              <w:jc w:val="center"/>
            </w:pPr>
            <w:r>
              <w:t>2022 год</w:t>
            </w:r>
          </w:p>
        </w:tc>
      </w:tr>
      <w:tr w:rsidR="00F23D60">
        <w:tc>
          <w:tcPr>
            <w:tcW w:w="3911" w:type="dxa"/>
            <w:vMerge/>
          </w:tcPr>
          <w:p w:rsidR="00F23D60" w:rsidRDefault="00F23D60"/>
        </w:tc>
        <w:tc>
          <w:tcPr>
            <w:tcW w:w="1474" w:type="dxa"/>
          </w:tcPr>
          <w:p w:rsidR="00F23D60" w:rsidRDefault="00F23D60">
            <w:pPr>
              <w:pStyle w:val="ConsPlusNormal"/>
              <w:jc w:val="center"/>
            </w:pPr>
            <w:r>
              <w:t>всего (тыс. руб.)</w:t>
            </w:r>
          </w:p>
        </w:tc>
        <w:tc>
          <w:tcPr>
            <w:tcW w:w="1757" w:type="dxa"/>
          </w:tcPr>
          <w:p w:rsidR="00F23D60" w:rsidRDefault="00F23D60">
            <w:pPr>
              <w:pStyle w:val="ConsPlusNormal"/>
              <w:jc w:val="center"/>
            </w:pPr>
            <w:r>
              <w:t>на 1 застрахованное лицо (руб.)</w:t>
            </w:r>
          </w:p>
        </w:tc>
        <w:tc>
          <w:tcPr>
            <w:tcW w:w="1474" w:type="dxa"/>
          </w:tcPr>
          <w:p w:rsidR="00F23D60" w:rsidRDefault="00F23D60">
            <w:pPr>
              <w:pStyle w:val="ConsPlusNormal"/>
              <w:jc w:val="center"/>
            </w:pPr>
            <w:r>
              <w:t>всего (тыс. руб.)</w:t>
            </w:r>
          </w:p>
        </w:tc>
        <w:tc>
          <w:tcPr>
            <w:tcW w:w="1757" w:type="dxa"/>
          </w:tcPr>
          <w:p w:rsidR="00F23D60" w:rsidRDefault="00F23D60">
            <w:pPr>
              <w:pStyle w:val="ConsPlusNormal"/>
              <w:jc w:val="center"/>
            </w:pPr>
            <w:r>
              <w:t>на 1 застрахованное лицо (руб.)</w:t>
            </w:r>
          </w:p>
        </w:tc>
        <w:tc>
          <w:tcPr>
            <w:tcW w:w="1474" w:type="dxa"/>
          </w:tcPr>
          <w:p w:rsidR="00F23D60" w:rsidRDefault="00F23D60">
            <w:pPr>
              <w:pStyle w:val="ConsPlusNormal"/>
              <w:jc w:val="center"/>
            </w:pPr>
            <w:r>
              <w:t>всего (тыс. руб.)</w:t>
            </w:r>
          </w:p>
        </w:tc>
        <w:tc>
          <w:tcPr>
            <w:tcW w:w="1757" w:type="dxa"/>
          </w:tcPr>
          <w:p w:rsidR="00F23D60" w:rsidRDefault="00F23D60">
            <w:pPr>
              <w:pStyle w:val="ConsPlusNormal"/>
              <w:jc w:val="center"/>
            </w:pPr>
            <w:r>
              <w:t>на 1 застрахованное лицо (руб.)</w:t>
            </w:r>
          </w:p>
        </w:tc>
      </w:tr>
      <w:tr w:rsidR="00F23D60">
        <w:tc>
          <w:tcPr>
            <w:tcW w:w="3911" w:type="dxa"/>
          </w:tcPr>
          <w:p w:rsidR="00F23D60" w:rsidRDefault="00F23D60">
            <w:pPr>
              <w:pStyle w:val="ConsPlusNormal"/>
              <w:jc w:val="both"/>
            </w:pPr>
            <w:r>
              <w:t>Расходы на обеспечение выполнения ТФОМС своих функций</w:t>
            </w:r>
          </w:p>
        </w:tc>
        <w:tc>
          <w:tcPr>
            <w:tcW w:w="1474" w:type="dxa"/>
          </w:tcPr>
          <w:p w:rsidR="00F23D60" w:rsidRDefault="00F23D60">
            <w:pPr>
              <w:pStyle w:val="ConsPlusNormal"/>
              <w:jc w:val="center"/>
            </w:pPr>
            <w:r>
              <w:t>62846,9</w:t>
            </w:r>
          </w:p>
        </w:tc>
        <w:tc>
          <w:tcPr>
            <w:tcW w:w="1757" w:type="dxa"/>
          </w:tcPr>
          <w:p w:rsidR="00F23D60" w:rsidRDefault="00F23D60">
            <w:pPr>
              <w:pStyle w:val="ConsPlusNormal"/>
              <w:jc w:val="center"/>
            </w:pPr>
            <w:r>
              <w:t>146,5</w:t>
            </w:r>
          </w:p>
        </w:tc>
        <w:tc>
          <w:tcPr>
            <w:tcW w:w="1474" w:type="dxa"/>
          </w:tcPr>
          <w:p w:rsidR="00F23D60" w:rsidRDefault="00F23D60">
            <w:pPr>
              <w:pStyle w:val="ConsPlusNormal"/>
              <w:jc w:val="center"/>
            </w:pPr>
            <w:r>
              <w:t>61055,9</w:t>
            </w:r>
          </w:p>
        </w:tc>
        <w:tc>
          <w:tcPr>
            <w:tcW w:w="1757" w:type="dxa"/>
          </w:tcPr>
          <w:p w:rsidR="00F23D60" w:rsidRDefault="00F23D60">
            <w:pPr>
              <w:pStyle w:val="ConsPlusNormal"/>
              <w:jc w:val="center"/>
            </w:pPr>
            <w:r>
              <w:t>142,3</w:t>
            </w:r>
          </w:p>
        </w:tc>
        <w:tc>
          <w:tcPr>
            <w:tcW w:w="1474" w:type="dxa"/>
          </w:tcPr>
          <w:p w:rsidR="00F23D60" w:rsidRDefault="00F23D60">
            <w:pPr>
              <w:pStyle w:val="ConsPlusNormal"/>
              <w:jc w:val="center"/>
            </w:pPr>
            <w:r>
              <w:t>61190,9</w:t>
            </w:r>
          </w:p>
        </w:tc>
        <w:tc>
          <w:tcPr>
            <w:tcW w:w="1757" w:type="dxa"/>
          </w:tcPr>
          <w:p w:rsidR="00F23D60" w:rsidRDefault="00F23D60">
            <w:pPr>
              <w:pStyle w:val="ConsPlusNormal"/>
              <w:jc w:val="center"/>
            </w:pPr>
            <w:r>
              <w:t>142,6</w:t>
            </w:r>
          </w:p>
        </w:tc>
      </w:tr>
    </w:tbl>
    <w:p w:rsidR="00F23D60" w:rsidRDefault="00F23D60">
      <w:pPr>
        <w:pStyle w:val="ConsPlusNormal"/>
      </w:pPr>
    </w:p>
    <w:p w:rsidR="00F23D60" w:rsidRDefault="00F23D60">
      <w:pPr>
        <w:pStyle w:val="ConsPlusNormal"/>
        <w:jc w:val="right"/>
        <w:outlineLvl w:val="2"/>
      </w:pPr>
      <w:r>
        <w:t>Таблица 2</w:t>
      </w:r>
    </w:p>
    <w:p w:rsidR="00F23D60" w:rsidRDefault="00F23D60">
      <w:pPr>
        <w:pStyle w:val="ConsPlusNormal"/>
        <w:jc w:val="right"/>
      </w:pPr>
    </w:p>
    <w:p w:rsidR="00F23D60" w:rsidRDefault="00F23D60">
      <w:pPr>
        <w:pStyle w:val="ConsPlusTitle"/>
        <w:jc w:val="center"/>
      </w:pPr>
      <w:bookmarkStart w:id="14" w:name="P488"/>
      <w:bookmarkEnd w:id="14"/>
      <w:r>
        <w:t>Утвержденная стоимость Программы по условиям ее оказания</w:t>
      </w:r>
    </w:p>
    <w:p w:rsidR="00F23D60" w:rsidRDefault="00F23D60">
      <w:pPr>
        <w:pStyle w:val="ConsPlusTitle"/>
        <w:jc w:val="center"/>
      </w:pPr>
      <w:r>
        <w:t>на 2020 год</w:t>
      </w:r>
    </w:p>
    <w:p w:rsidR="00F23D60" w:rsidRDefault="00F23D6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964"/>
        <w:gridCol w:w="1020"/>
        <w:gridCol w:w="1020"/>
        <w:gridCol w:w="2211"/>
        <w:gridCol w:w="1531"/>
        <w:gridCol w:w="1531"/>
        <w:gridCol w:w="1295"/>
        <w:gridCol w:w="1596"/>
        <w:gridCol w:w="1295"/>
        <w:gridCol w:w="1823"/>
        <w:gridCol w:w="1037"/>
      </w:tblGrid>
      <w:tr w:rsidR="00F23D60">
        <w:tc>
          <w:tcPr>
            <w:tcW w:w="3968" w:type="dxa"/>
            <w:gridSpan w:val="3"/>
            <w:vMerge w:val="restart"/>
          </w:tcPr>
          <w:p w:rsidR="00F23D60" w:rsidRDefault="00F23D60">
            <w:pPr>
              <w:pStyle w:val="ConsPlusNormal"/>
              <w:jc w:val="center"/>
            </w:pPr>
            <w:r>
              <w:t xml:space="preserve">Виды и условия оказания медицинской </w:t>
            </w:r>
            <w:r>
              <w:lastRenderedPageBreak/>
              <w:t>помощи</w:t>
            </w:r>
          </w:p>
        </w:tc>
        <w:tc>
          <w:tcPr>
            <w:tcW w:w="1020" w:type="dxa"/>
            <w:vMerge w:val="restart"/>
          </w:tcPr>
          <w:p w:rsidR="00F23D60" w:rsidRDefault="00F23D60">
            <w:pPr>
              <w:pStyle w:val="ConsPlusNormal"/>
              <w:jc w:val="center"/>
            </w:pPr>
            <w:r>
              <w:lastRenderedPageBreak/>
              <w:t>N строки</w:t>
            </w:r>
          </w:p>
        </w:tc>
        <w:tc>
          <w:tcPr>
            <w:tcW w:w="2211" w:type="dxa"/>
            <w:vMerge w:val="restart"/>
          </w:tcPr>
          <w:p w:rsidR="00F23D60" w:rsidRDefault="00F23D60">
            <w:pPr>
              <w:pStyle w:val="ConsPlusNormal"/>
              <w:jc w:val="center"/>
            </w:pPr>
            <w:r>
              <w:t>Единица измерения</w:t>
            </w:r>
          </w:p>
        </w:tc>
        <w:tc>
          <w:tcPr>
            <w:tcW w:w="1531" w:type="dxa"/>
            <w:vMerge w:val="restart"/>
          </w:tcPr>
          <w:p w:rsidR="00F23D60" w:rsidRDefault="00F23D60">
            <w:pPr>
              <w:pStyle w:val="ConsPlusNormal"/>
              <w:jc w:val="center"/>
            </w:pPr>
            <w:r>
              <w:t xml:space="preserve">Объем </w:t>
            </w:r>
            <w:r>
              <w:lastRenderedPageBreak/>
              <w:t>медицинской помощи в расчете на 1 жителя (норматив объемов предоставления медицинской помощи в расчете на 1 застрахованное лицо)</w:t>
            </w:r>
          </w:p>
        </w:tc>
        <w:tc>
          <w:tcPr>
            <w:tcW w:w="1531" w:type="dxa"/>
            <w:vMerge w:val="restart"/>
          </w:tcPr>
          <w:p w:rsidR="00F23D60" w:rsidRDefault="00F23D60">
            <w:pPr>
              <w:pStyle w:val="ConsPlusNormal"/>
              <w:jc w:val="center"/>
            </w:pPr>
            <w:r>
              <w:lastRenderedPageBreak/>
              <w:t xml:space="preserve">Стоимость </w:t>
            </w:r>
            <w:r>
              <w:lastRenderedPageBreak/>
              <w:t>единицы объема медицинской помощи (норматив финансовых затрат на единицу объема предоставления медицинской помощи), руб.</w:t>
            </w:r>
          </w:p>
        </w:tc>
        <w:tc>
          <w:tcPr>
            <w:tcW w:w="2891" w:type="dxa"/>
            <w:gridSpan w:val="2"/>
          </w:tcPr>
          <w:p w:rsidR="00F23D60" w:rsidRDefault="00F23D60">
            <w:pPr>
              <w:pStyle w:val="ConsPlusNormal"/>
              <w:jc w:val="center"/>
            </w:pPr>
            <w:r>
              <w:lastRenderedPageBreak/>
              <w:t xml:space="preserve">Подушевые нормативы </w:t>
            </w:r>
            <w:r>
              <w:lastRenderedPageBreak/>
              <w:t>финансирования Программы</w:t>
            </w:r>
          </w:p>
        </w:tc>
        <w:tc>
          <w:tcPr>
            <w:tcW w:w="3118" w:type="dxa"/>
            <w:gridSpan w:val="2"/>
          </w:tcPr>
          <w:p w:rsidR="00F23D60" w:rsidRDefault="00F23D60">
            <w:pPr>
              <w:pStyle w:val="ConsPlusNormal"/>
              <w:jc w:val="center"/>
            </w:pPr>
            <w:r>
              <w:lastRenderedPageBreak/>
              <w:t xml:space="preserve">Стоимость Программы по </w:t>
            </w:r>
            <w:r>
              <w:lastRenderedPageBreak/>
              <w:t>источникам ее финансового обеспечения</w:t>
            </w:r>
          </w:p>
        </w:tc>
        <w:tc>
          <w:tcPr>
            <w:tcW w:w="1037" w:type="dxa"/>
          </w:tcPr>
          <w:p w:rsidR="00F23D60" w:rsidRDefault="00F23D60">
            <w:pPr>
              <w:pStyle w:val="ConsPlusNormal"/>
              <w:jc w:val="center"/>
            </w:pPr>
          </w:p>
        </w:tc>
      </w:tr>
      <w:tr w:rsidR="00F23D60">
        <w:tc>
          <w:tcPr>
            <w:tcW w:w="3968" w:type="dxa"/>
            <w:gridSpan w:val="3"/>
            <w:vMerge/>
          </w:tcPr>
          <w:p w:rsidR="00F23D60" w:rsidRDefault="00F23D60"/>
        </w:tc>
        <w:tc>
          <w:tcPr>
            <w:tcW w:w="1020" w:type="dxa"/>
            <w:vMerge/>
          </w:tcPr>
          <w:p w:rsidR="00F23D60" w:rsidRDefault="00F23D60"/>
        </w:tc>
        <w:tc>
          <w:tcPr>
            <w:tcW w:w="2211" w:type="dxa"/>
            <w:vMerge/>
          </w:tcPr>
          <w:p w:rsidR="00F23D60" w:rsidRDefault="00F23D60"/>
        </w:tc>
        <w:tc>
          <w:tcPr>
            <w:tcW w:w="1531" w:type="dxa"/>
            <w:vMerge/>
          </w:tcPr>
          <w:p w:rsidR="00F23D60" w:rsidRDefault="00F23D60"/>
        </w:tc>
        <w:tc>
          <w:tcPr>
            <w:tcW w:w="1531" w:type="dxa"/>
            <w:vMerge/>
          </w:tcPr>
          <w:p w:rsidR="00F23D60" w:rsidRDefault="00F23D60"/>
        </w:tc>
        <w:tc>
          <w:tcPr>
            <w:tcW w:w="2891" w:type="dxa"/>
            <w:gridSpan w:val="2"/>
          </w:tcPr>
          <w:p w:rsidR="00F23D60" w:rsidRDefault="00F23D60">
            <w:pPr>
              <w:pStyle w:val="ConsPlusNormal"/>
              <w:jc w:val="center"/>
            </w:pPr>
            <w:r>
              <w:t>руб.</w:t>
            </w:r>
          </w:p>
        </w:tc>
        <w:tc>
          <w:tcPr>
            <w:tcW w:w="3118" w:type="dxa"/>
            <w:gridSpan w:val="2"/>
          </w:tcPr>
          <w:p w:rsidR="00F23D60" w:rsidRDefault="00F23D60">
            <w:pPr>
              <w:pStyle w:val="ConsPlusNormal"/>
              <w:jc w:val="center"/>
            </w:pPr>
            <w:r>
              <w:t>тыс. руб.</w:t>
            </w:r>
          </w:p>
        </w:tc>
        <w:tc>
          <w:tcPr>
            <w:tcW w:w="1037" w:type="dxa"/>
            <w:vMerge w:val="restart"/>
          </w:tcPr>
          <w:p w:rsidR="00F23D60" w:rsidRDefault="00F23D60">
            <w:pPr>
              <w:pStyle w:val="ConsPlusNormal"/>
              <w:jc w:val="center"/>
            </w:pPr>
            <w:r>
              <w:t>в % к итогу</w:t>
            </w:r>
          </w:p>
        </w:tc>
      </w:tr>
      <w:tr w:rsidR="00F23D60">
        <w:tc>
          <w:tcPr>
            <w:tcW w:w="3968" w:type="dxa"/>
            <w:gridSpan w:val="3"/>
            <w:vMerge/>
          </w:tcPr>
          <w:p w:rsidR="00F23D60" w:rsidRDefault="00F23D60"/>
        </w:tc>
        <w:tc>
          <w:tcPr>
            <w:tcW w:w="1020" w:type="dxa"/>
            <w:vMerge/>
          </w:tcPr>
          <w:p w:rsidR="00F23D60" w:rsidRDefault="00F23D60"/>
        </w:tc>
        <w:tc>
          <w:tcPr>
            <w:tcW w:w="2211" w:type="dxa"/>
            <w:vMerge/>
          </w:tcPr>
          <w:p w:rsidR="00F23D60" w:rsidRDefault="00F23D60"/>
        </w:tc>
        <w:tc>
          <w:tcPr>
            <w:tcW w:w="1531" w:type="dxa"/>
            <w:vMerge/>
          </w:tcPr>
          <w:p w:rsidR="00F23D60" w:rsidRDefault="00F23D60"/>
        </w:tc>
        <w:tc>
          <w:tcPr>
            <w:tcW w:w="1531" w:type="dxa"/>
            <w:vMerge/>
          </w:tcPr>
          <w:p w:rsidR="00F23D60" w:rsidRDefault="00F23D60"/>
        </w:tc>
        <w:tc>
          <w:tcPr>
            <w:tcW w:w="1295" w:type="dxa"/>
          </w:tcPr>
          <w:p w:rsidR="00F23D60" w:rsidRDefault="00F23D60">
            <w:pPr>
              <w:pStyle w:val="ConsPlusNormal"/>
              <w:jc w:val="center"/>
            </w:pPr>
            <w:r>
              <w:t>за счет средств бюджета города Севастополя</w:t>
            </w:r>
          </w:p>
        </w:tc>
        <w:tc>
          <w:tcPr>
            <w:tcW w:w="1596" w:type="dxa"/>
          </w:tcPr>
          <w:p w:rsidR="00F23D60" w:rsidRDefault="00F23D60">
            <w:pPr>
              <w:pStyle w:val="ConsPlusNormal"/>
              <w:jc w:val="center"/>
            </w:pPr>
            <w:r>
              <w:t>средства обязательного медицинского страхования</w:t>
            </w:r>
          </w:p>
        </w:tc>
        <w:tc>
          <w:tcPr>
            <w:tcW w:w="1295" w:type="dxa"/>
          </w:tcPr>
          <w:p w:rsidR="00F23D60" w:rsidRDefault="00F23D60">
            <w:pPr>
              <w:pStyle w:val="ConsPlusNormal"/>
              <w:jc w:val="center"/>
            </w:pPr>
            <w:r>
              <w:t>за счет средств бюджета города Севастополя</w:t>
            </w:r>
          </w:p>
        </w:tc>
        <w:tc>
          <w:tcPr>
            <w:tcW w:w="1823" w:type="dxa"/>
          </w:tcPr>
          <w:p w:rsidR="00F23D60" w:rsidRDefault="00F23D60">
            <w:pPr>
              <w:pStyle w:val="ConsPlusNormal"/>
              <w:jc w:val="center"/>
            </w:pPr>
            <w:r>
              <w:t>средства обязательного медицинского страхования</w:t>
            </w:r>
          </w:p>
        </w:tc>
        <w:tc>
          <w:tcPr>
            <w:tcW w:w="1037" w:type="dxa"/>
            <w:vMerge/>
          </w:tcPr>
          <w:p w:rsidR="00F23D60" w:rsidRDefault="00F23D60"/>
        </w:tc>
      </w:tr>
      <w:tr w:rsidR="00F23D60">
        <w:tc>
          <w:tcPr>
            <w:tcW w:w="3968" w:type="dxa"/>
            <w:gridSpan w:val="3"/>
          </w:tcPr>
          <w:p w:rsidR="00F23D60" w:rsidRDefault="00F23D60">
            <w:pPr>
              <w:pStyle w:val="ConsPlusNormal"/>
              <w:jc w:val="center"/>
            </w:pPr>
            <w:r>
              <w:t>1</w:t>
            </w:r>
          </w:p>
        </w:tc>
        <w:tc>
          <w:tcPr>
            <w:tcW w:w="1020" w:type="dxa"/>
          </w:tcPr>
          <w:p w:rsidR="00F23D60" w:rsidRDefault="00F23D60">
            <w:pPr>
              <w:pStyle w:val="ConsPlusNormal"/>
              <w:jc w:val="center"/>
            </w:pPr>
            <w:r>
              <w:t>2</w:t>
            </w:r>
          </w:p>
        </w:tc>
        <w:tc>
          <w:tcPr>
            <w:tcW w:w="2211" w:type="dxa"/>
          </w:tcPr>
          <w:p w:rsidR="00F23D60" w:rsidRDefault="00F23D60">
            <w:pPr>
              <w:pStyle w:val="ConsPlusNormal"/>
              <w:jc w:val="center"/>
            </w:pPr>
            <w:r>
              <w:t>3</w:t>
            </w:r>
          </w:p>
        </w:tc>
        <w:tc>
          <w:tcPr>
            <w:tcW w:w="1531" w:type="dxa"/>
          </w:tcPr>
          <w:p w:rsidR="00F23D60" w:rsidRDefault="00F23D60">
            <w:pPr>
              <w:pStyle w:val="ConsPlusNormal"/>
              <w:jc w:val="center"/>
            </w:pPr>
            <w:r>
              <w:t>4</w:t>
            </w:r>
          </w:p>
        </w:tc>
        <w:tc>
          <w:tcPr>
            <w:tcW w:w="1531" w:type="dxa"/>
          </w:tcPr>
          <w:p w:rsidR="00F23D60" w:rsidRDefault="00F23D60">
            <w:pPr>
              <w:pStyle w:val="ConsPlusNormal"/>
              <w:jc w:val="center"/>
            </w:pPr>
            <w:r>
              <w:t>5</w:t>
            </w:r>
          </w:p>
        </w:tc>
        <w:tc>
          <w:tcPr>
            <w:tcW w:w="1295" w:type="dxa"/>
          </w:tcPr>
          <w:p w:rsidR="00F23D60" w:rsidRDefault="00F23D60">
            <w:pPr>
              <w:pStyle w:val="ConsPlusNormal"/>
              <w:jc w:val="center"/>
            </w:pPr>
            <w:r>
              <w:t>6</w:t>
            </w:r>
          </w:p>
        </w:tc>
        <w:tc>
          <w:tcPr>
            <w:tcW w:w="1596" w:type="dxa"/>
          </w:tcPr>
          <w:p w:rsidR="00F23D60" w:rsidRDefault="00F23D60">
            <w:pPr>
              <w:pStyle w:val="ConsPlusNormal"/>
              <w:jc w:val="center"/>
            </w:pPr>
            <w:r>
              <w:t>7</w:t>
            </w:r>
          </w:p>
        </w:tc>
        <w:tc>
          <w:tcPr>
            <w:tcW w:w="1295" w:type="dxa"/>
          </w:tcPr>
          <w:p w:rsidR="00F23D60" w:rsidRDefault="00F23D60">
            <w:pPr>
              <w:pStyle w:val="ConsPlusNormal"/>
              <w:jc w:val="center"/>
            </w:pPr>
            <w:r>
              <w:t>8</w:t>
            </w:r>
          </w:p>
        </w:tc>
        <w:tc>
          <w:tcPr>
            <w:tcW w:w="1823" w:type="dxa"/>
          </w:tcPr>
          <w:p w:rsidR="00F23D60" w:rsidRDefault="00F23D60">
            <w:pPr>
              <w:pStyle w:val="ConsPlusNormal"/>
              <w:jc w:val="center"/>
            </w:pPr>
            <w:r>
              <w:t>9</w:t>
            </w:r>
          </w:p>
        </w:tc>
        <w:tc>
          <w:tcPr>
            <w:tcW w:w="1037" w:type="dxa"/>
          </w:tcPr>
          <w:p w:rsidR="00F23D60" w:rsidRDefault="00F23D60">
            <w:pPr>
              <w:pStyle w:val="ConsPlusNormal"/>
              <w:jc w:val="center"/>
            </w:pPr>
            <w:r>
              <w:t>10</w:t>
            </w:r>
          </w:p>
        </w:tc>
      </w:tr>
      <w:tr w:rsidR="00F23D60">
        <w:tc>
          <w:tcPr>
            <w:tcW w:w="3968" w:type="dxa"/>
            <w:gridSpan w:val="3"/>
          </w:tcPr>
          <w:p w:rsidR="00F23D60" w:rsidRDefault="00F23D60">
            <w:pPr>
              <w:pStyle w:val="ConsPlusNormal"/>
              <w:jc w:val="both"/>
            </w:pPr>
            <w:r>
              <w:t>I. Медицинская помощь, предоставляемая за счет консолидированного бюджета субъекта Российской Федерации, в том числе &lt;*&gt;:</w:t>
            </w:r>
          </w:p>
        </w:tc>
        <w:tc>
          <w:tcPr>
            <w:tcW w:w="1020" w:type="dxa"/>
          </w:tcPr>
          <w:p w:rsidR="00F23D60" w:rsidRDefault="00F23D60">
            <w:pPr>
              <w:pStyle w:val="ConsPlusNormal"/>
              <w:jc w:val="center"/>
            </w:pPr>
            <w:bookmarkStart w:id="15" w:name="P517"/>
            <w:bookmarkEnd w:id="15"/>
            <w:r>
              <w:t>01</w:t>
            </w:r>
          </w:p>
        </w:tc>
        <w:tc>
          <w:tcPr>
            <w:tcW w:w="2211" w:type="dxa"/>
          </w:tcPr>
          <w:p w:rsidR="00F23D60" w:rsidRDefault="00F23D60">
            <w:pPr>
              <w:pStyle w:val="ConsPlusNormal"/>
              <w:jc w:val="both"/>
            </w:pP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4097,5</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1846202,3</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25,5</w:t>
            </w:r>
          </w:p>
        </w:tc>
      </w:tr>
      <w:tr w:rsidR="00F23D60">
        <w:tc>
          <w:tcPr>
            <w:tcW w:w="3968" w:type="dxa"/>
            <w:gridSpan w:val="3"/>
          </w:tcPr>
          <w:p w:rsidR="00F23D60" w:rsidRDefault="00F23D60">
            <w:pPr>
              <w:pStyle w:val="ConsPlusNormal"/>
              <w:jc w:val="both"/>
            </w:pPr>
            <w:r>
              <w:t>1. Скорая, в том числе скорая специализированная, медицинская помощь, не включенная в территориальную программу обязательного медицинского страхования, в том числе:</w:t>
            </w:r>
          </w:p>
        </w:tc>
        <w:tc>
          <w:tcPr>
            <w:tcW w:w="1020" w:type="dxa"/>
          </w:tcPr>
          <w:p w:rsidR="00F23D60" w:rsidRDefault="00F23D60">
            <w:pPr>
              <w:pStyle w:val="ConsPlusNormal"/>
              <w:jc w:val="center"/>
            </w:pPr>
            <w:r>
              <w:t>02</w:t>
            </w:r>
          </w:p>
        </w:tc>
        <w:tc>
          <w:tcPr>
            <w:tcW w:w="2211" w:type="dxa"/>
          </w:tcPr>
          <w:p w:rsidR="00F23D60" w:rsidRDefault="00F23D60">
            <w:pPr>
              <w:pStyle w:val="ConsPlusNormal"/>
              <w:jc w:val="both"/>
            </w:pPr>
            <w:r>
              <w:t>вызов</w:t>
            </w:r>
          </w:p>
        </w:tc>
        <w:tc>
          <w:tcPr>
            <w:tcW w:w="1531" w:type="dxa"/>
          </w:tcPr>
          <w:p w:rsidR="00F23D60" w:rsidRDefault="00F23D60">
            <w:pPr>
              <w:pStyle w:val="ConsPlusNormal"/>
              <w:jc w:val="center"/>
            </w:pPr>
            <w:r>
              <w:t>0,0377</w:t>
            </w:r>
          </w:p>
        </w:tc>
        <w:tc>
          <w:tcPr>
            <w:tcW w:w="1531" w:type="dxa"/>
          </w:tcPr>
          <w:p w:rsidR="00F23D60" w:rsidRDefault="00F23D60">
            <w:pPr>
              <w:pStyle w:val="ConsPlusNormal"/>
              <w:jc w:val="center"/>
            </w:pPr>
            <w:r>
              <w:t>3347, 99</w:t>
            </w:r>
          </w:p>
        </w:tc>
        <w:tc>
          <w:tcPr>
            <w:tcW w:w="1295" w:type="dxa"/>
          </w:tcPr>
          <w:p w:rsidR="00F23D60" w:rsidRDefault="00F23D60">
            <w:pPr>
              <w:pStyle w:val="ConsPlusNormal"/>
              <w:jc w:val="center"/>
            </w:pPr>
            <w:r>
              <w:t>126,2</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56869,0</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не идентифицированным и не застрахованным в системе обязательного медицинского страхования лицам</w:t>
            </w:r>
          </w:p>
        </w:tc>
        <w:tc>
          <w:tcPr>
            <w:tcW w:w="1020" w:type="dxa"/>
          </w:tcPr>
          <w:p w:rsidR="00F23D60" w:rsidRDefault="00F23D60">
            <w:pPr>
              <w:pStyle w:val="ConsPlusNormal"/>
              <w:jc w:val="center"/>
            </w:pPr>
            <w:r>
              <w:t>03</w:t>
            </w:r>
          </w:p>
        </w:tc>
        <w:tc>
          <w:tcPr>
            <w:tcW w:w="2211" w:type="dxa"/>
          </w:tcPr>
          <w:p w:rsidR="00F23D60" w:rsidRDefault="00F23D60">
            <w:pPr>
              <w:pStyle w:val="ConsPlusNormal"/>
              <w:jc w:val="both"/>
            </w:pPr>
            <w:r>
              <w:t>вызов</w:t>
            </w:r>
          </w:p>
        </w:tc>
        <w:tc>
          <w:tcPr>
            <w:tcW w:w="1531" w:type="dxa"/>
          </w:tcPr>
          <w:p w:rsidR="00F23D60" w:rsidRDefault="00F23D60">
            <w:pPr>
              <w:pStyle w:val="ConsPlusNormal"/>
              <w:jc w:val="center"/>
            </w:pPr>
            <w:r>
              <w:t>0,0211</w:t>
            </w:r>
          </w:p>
        </w:tc>
        <w:tc>
          <w:tcPr>
            <w:tcW w:w="1531" w:type="dxa"/>
          </w:tcPr>
          <w:p w:rsidR="00F23D60" w:rsidRDefault="00F23D60">
            <w:pPr>
              <w:pStyle w:val="ConsPlusNormal"/>
              <w:jc w:val="center"/>
            </w:pPr>
            <w:r>
              <w:t>2326,66</w:t>
            </w:r>
          </w:p>
        </w:tc>
        <w:tc>
          <w:tcPr>
            <w:tcW w:w="1295" w:type="dxa"/>
          </w:tcPr>
          <w:p w:rsidR="00F23D60" w:rsidRDefault="00F23D60">
            <w:pPr>
              <w:pStyle w:val="ConsPlusNormal"/>
              <w:jc w:val="center"/>
            </w:pPr>
            <w:r>
              <w:t>49,1</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22119,6</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скорая медицинская помощь при санитарно-авиационной эвакуации</w:t>
            </w:r>
          </w:p>
        </w:tc>
        <w:tc>
          <w:tcPr>
            <w:tcW w:w="1020" w:type="dxa"/>
          </w:tcPr>
          <w:p w:rsidR="00F23D60" w:rsidRDefault="00F23D60">
            <w:pPr>
              <w:pStyle w:val="ConsPlusNormal"/>
              <w:jc w:val="center"/>
            </w:pPr>
            <w:r>
              <w:t>04</w:t>
            </w:r>
          </w:p>
        </w:tc>
        <w:tc>
          <w:tcPr>
            <w:tcW w:w="2211" w:type="dxa"/>
          </w:tcPr>
          <w:p w:rsidR="00F23D60" w:rsidRDefault="00F23D60">
            <w:pPr>
              <w:pStyle w:val="ConsPlusNormal"/>
              <w:jc w:val="both"/>
            </w:pPr>
            <w:r>
              <w:t>вызов</w:t>
            </w:r>
          </w:p>
        </w:tc>
        <w:tc>
          <w:tcPr>
            <w:tcW w:w="1531" w:type="dxa"/>
          </w:tcPr>
          <w:p w:rsidR="00F23D60" w:rsidRDefault="00F23D60">
            <w:pPr>
              <w:pStyle w:val="ConsPlusNormal"/>
              <w:jc w:val="center"/>
            </w:pPr>
            <w:r>
              <w:t>0,0</w:t>
            </w:r>
          </w:p>
        </w:tc>
        <w:tc>
          <w:tcPr>
            <w:tcW w:w="1531" w:type="dxa"/>
          </w:tcPr>
          <w:p w:rsidR="00F23D60" w:rsidRDefault="00F23D60">
            <w:pPr>
              <w:pStyle w:val="ConsPlusNormal"/>
              <w:jc w:val="center"/>
            </w:pPr>
            <w:r>
              <w:t>0,0</w:t>
            </w:r>
          </w:p>
        </w:tc>
        <w:tc>
          <w:tcPr>
            <w:tcW w:w="1295" w:type="dxa"/>
          </w:tcPr>
          <w:p w:rsidR="00F23D60" w:rsidRDefault="00F23D60">
            <w:pPr>
              <w:pStyle w:val="ConsPlusNormal"/>
              <w:jc w:val="center"/>
            </w:pPr>
            <w:r>
              <w:t>0,0</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0,0</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vMerge w:val="restart"/>
          </w:tcPr>
          <w:p w:rsidR="00F23D60" w:rsidRDefault="00F23D60">
            <w:pPr>
              <w:pStyle w:val="ConsPlusNormal"/>
              <w:jc w:val="both"/>
            </w:pPr>
            <w:r>
              <w:lastRenderedPageBreak/>
              <w:t>2. Медицинская помощь в амбулаторных условиях, в том числе:</w:t>
            </w:r>
          </w:p>
        </w:tc>
        <w:tc>
          <w:tcPr>
            <w:tcW w:w="1020" w:type="dxa"/>
          </w:tcPr>
          <w:p w:rsidR="00F23D60" w:rsidRDefault="00F23D60">
            <w:pPr>
              <w:pStyle w:val="ConsPlusNormal"/>
              <w:jc w:val="center"/>
            </w:pPr>
            <w:r>
              <w:t>05</w:t>
            </w:r>
          </w:p>
        </w:tc>
        <w:tc>
          <w:tcPr>
            <w:tcW w:w="2211" w:type="dxa"/>
          </w:tcPr>
          <w:p w:rsidR="00F23D60" w:rsidRDefault="00F23D60">
            <w:pPr>
              <w:pStyle w:val="ConsPlusNormal"/>
              <w:jc w:val="both"/>
            </w:pPr>
            <w:r>
              <w:t>посещение с профилактическими и иными целями, в том числе</w:t>
            </w:r>
          </w:p>
        </w:tc>
        <w:tc>
          <w:tcPr>
            <w:tcW w:w="1531" w:type="dxa"/>
          </w:tcPr>
          <w:p w:rsidR="00F23D60" w:rsidRDefault="00F23D60">
            <w:pPr>
              <w:pStyle w:val="ConsPlusNormal"/>
              <w:jc w:val="center"/>
            </w:pPr>
            <w:r>
              <w:t>0,705393</w:t>
            </w:r>
          </w:p>
        </w:tc>
        <w:tc>
          <w:tcPr>
            <w:tcW w:w="1531" w:type="dxa"/>
          </w:tcPr>
          <w:p w:rsidR="00F23D60" w:rsidRDefault="00F23D60">
            <w:pPr>
              <w:pStyle w:val="ConsPlusNormal"/>
              <w:jc w:val="center"/>
            </w:pPr>
            <w:r>
              <w:t>457,2</w:t>
            </w:r>
          </w:p>
        </w:tc>
        <w:tc>
          <w:tcPr>
            <w:tcW w:w="1295" w:type="dxa"/>
          </w:tcPr>
          <w:p w:rsidR="00F23D60" w:rsidRDefault="00F23D60">
            <w:pPr>
              <w:pStyle w:val="ConsPlusNormal"/>
              <w:jc w:val="center"/>
            </w:pPr>
            <w:r>
              <w:t>322,5</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145309,1</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r>
              <w:t>06</w:t>
            </w:r>
          </w:p>
        </w:tc>
        <w:tc>
          <w:tcPr>
            <w:tcW w:w="2211" w:type="dxa"/>
          </w:tcPr>
          <w:p w:rsidR="00F23D60" w:rsidRDefault="00F23D60">
            <w:pPr>
              <w:pStyle w:val="ConsPlusNormal"/>
              <w:jc w:val="both"/>
            </w:pPr>
            <w:r>
              <w:t>посещение по паллиативной медицинской помощи, включая:</w:t>
            </w:r>
          </w:p>
        </w:tc>
        <w:tc>
          <w:tcPr>
            <w:tcW w:w="1531" w:type="dxa"/>
          </w:tcPr>
          <w:p w:rsidR="00F23D60" w:rsidRDefault="00F23D60">
            <w:pPr>
              <w:pStyle w:val="ConsPlusNormal"/>
              <w:jc w:val="center"/>
            </w:pPr>
            <w:r>
              <w:t>0,0085</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r>
              <w:t>07</w:t>
            </w:r>
          </w:p>
        </w:tc>
        <w:tc>
          <w:tcPr>
            <w:tcW w:w="2211" w:type="dxa"/>
          </w:tcPr>
          <w:p w:rsidR="00F23D60" w:rsidRDefault="00F23D60">
            <w:pPr>
              <w:pStyle w:val="ConsPlusNormal"/>
              <w:jc w:val="both"/>
            </w:pPr>
            <w:r>
              <w:t>посещение по паллиативной медицинской помощи без учета посещения на дому патронажными бригадами</w:t>
            </w:r>
          </w:p>
        </w:tc>
        <w:tc>
          <w:tcPr>
            <w:tcW w:w="1531" w:type="dxa"/>
          </w:tcPr>
          <w:p w:rsidR="00F23D60" w:rsidRDefault="00F23D60">
            <w:pPr>
              <w:pStyle w:val="ConsPlusNormal"/>
              <w:jc w:val="center"/>
            </w:pPr>
            <w:r>
              <w:t>0,007</w:t>
            </w:r>
          </w:p>
        </w:tc>
        <w:tc>
          <w:tcPr>
            <w:tcW w:w="1531" w:type="dxa"/>
          </w:tcPr>
          <w:p w:rsidR="00F23D60" w:rsidRDefault="00F23D60">
            <w:pPr>
              <w:pStyle w:val="ConsPlusNormal"/>
              <w:jc w:val="center"/>
            </w:pPr>
            <w:r>
              <w:t>411,0</w:t>
            </w:r>
          </w:p>
        </w:tc>
        <w:tc>
          <w:tcPr>
            <w:tcW w:w="1295" w:type="dxa"/>
          </w:tcPr>
          <w:p w:rsidR="00F23D60" w:rsidRDefault="00F23D60">
            <w:pPr>
              <w:pStyle w:val="ConsPlusNormal"/>
              <w:jc w:val="center"/>
            </w:pPr>
            <w:r>
              <w:t>2,9</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1296,3</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r>
              <w:t>08</w:t>
            </w:r>
          </w:p>
        </w:tc>
        <w:tc>
          <w:tcPr>
            <w:tcW w:w="2211" w:type="dxa"/>
          </w:tcPr>
          <w:p w:rsidR="00F23D60" w:rsidRDefault="00F23D60">
            <w:pPr>
              <w:pStyle w:val="ConsPlusNormal"/>
              <w:jc w:val="both"/>
            </w:pPr>
            <w:r>
              <w:t>посещение на дому выездными патронажными бригадами</w:t>
            </w:r>
          </w:p>
        </w:tc>
        <w:tc>
          <w:tcPr>
            <w:tcW w:w="1531" w:type="dxa"/>
          </w:tcPr>
          <w:p w:rsidR="00F23D60" w:rsidRDefault="00F23D60">
            <w:pPr>
              <w:pStyle w:val="ConsPlusNormal"/>
              <w:jc w:val="center"/>
            </w:pPr>
            <w:r>
              <w:t>0,0015</w:t>
            </w:r>
          </w:p>
        </w:tc>
        <w:tc>
          <w:tcPr>
            <w:tcW w:w="1531" w:type="dxa"/>
          </w:tcPr>
          <w:p w:rsidR="00F23D60" w:rsidRDefault="00F23D60">
            <w:pPr>
              <w:pStyle w:val="ConsPlusNormal"/>
              <w:jc w:val="center"/>
            </w:pPr>
            <w:r>
              <w:t>2055,2</w:t>
            </w:r>
          </w:p>
        </w:tc>
        <w:tc>
          <w:tcPr>
            <w:tcW w:w="1295" w:type="dxa"/>
          </w:tcPr>
          <w:p w:rsidR="00F23D60" w:rsidRDefault="00F23D60">
            <w:pPr>
              <w:pStyle w:val="ConsPlusNormal"/>
              <w:jc w:val="center"/>
            </w:pPr>
            <w:r>
              <w:t>3,1</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1389,3</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r>
              <w:t>09</w:t>
            </w:r>
          </w:p>
        </w:tc>
        <w:tc>
          <w:tcPr>
            <w:tcW w:w="2211" w:type="dxa"/>
          </w:tcPr>
          <w:p w:rsidR="00F23D60" w:rsidRDefault="00F23D60">
            <w:pPr>
              <w:pStyle w:val="ConsPlusNormal"/>
              <w:jc w:val="both"/>
            </w:pPr>
            <w:r>
              <w:t>обращение</w:t>
            </w:r>
          </w:p>
        </w:tc>
        <w:tc>
          <w:tcPr>
            <w:tcW w:w="1531" w:type="dxa"/>
          </w:tcPr>
          <w:p w:rsidR="00F23D60" w:rsidRDefault="00F23D60">
            <w:pPr>
              <w:pStyle w:val="ConsPlusNormal"/>
              <w:jc w:val="center"/>
            </w:pPr>
            <w:r>
              <w:t>0,136833</w:t>
            </w:r>
          </w:p>
        </w:tc>
        <w:tc>
          <w:tcPr>
            <w:tcW w:w="1531" w:type="dxa"/>
          </w:tcPr>
          <w:p w:rsidR="00F23D60" w:rsidRDefault="00F23D60">
            <w:pPr>
              <w:pStyle w:val="ConsPlusNormal"/>
              <w:jc w:val="center"/>
            </w:pPr>
            <w:r>
              <w:t>1325,82</w:t>
            </w:r>
          </w:p>
        </w:tc>
        <w:tc>
          <w:tcPr>
            <w:tcW w:w="1295" w:type="dxa"/>
          </w:tcPr>
          <w:p w:rsidR="00F23D60" w:rsidRDefault="00F23D60">
            <w:pPr>
              <w:pStyle w:val="ConsPlusNormal"/>
              <w:jc w:val="center"/>
            </w:pPr>
            <w:r>
              <w:t>181,4</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81739,5</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vMerge w:val="restart"/>
          </w:tcPr>
          <w:p w:rsidR="00F23D60" w:rsidRDefault="00F23D60">
            <w:pPr>
              <w:pStyle w:val="ConsPlusNormal"/>
              <w:jc w:val="both"/>
            </w:pPr>
            <w:r>
              <w:t>не идентифицированным и не застрахованным в системе обязательного медицинского страхования лицам</w:t>
            </w:r>
          </w:p>
        </w:tc>
        <w:tc>
          <w:tcPr>
            <w:tcW w:w="1020" w:type="dxa"/>
          </w:tcPr>
          <w:p w:rsidR="00F23D60" w:rsidRDefault="00F23D60">
            <w:pPr>
              <w:pStyle w:val="ConsPlusNormal"/>
              <w:jc w:val="center"/>
            </w:pPr>
            <w:r>
              <w:t>10</w:t>
            </w:r>
          </w:p>
        </w:tc>
        <w:tc>
          <w:tcPr>
            <w:tcW w:w="2211" w:type="dxa"/>
          </w:tcPr>
          <w:p w:rsidR="00F23D60" w:rsidRDefault="00F23D60">
            <w:pPr>
              <w:pStyle w:val="ConsPlusNormal"/>
              <w:jc w:val="both"/>
            </w:pPr>
            <w:r>
              <w:t>посещение с профилактическими и иными целями</w:t>
            </w:r>
          </w:p>
        </w:tc>
        <w:tc>
          <w:tcPr>
            <w:tcW w:w="1531" w:type="dxa"/>
          </w:tcPr>
          <w:p w:rsidR="00F23D60" w:rsidRDefault="00F23D60">
            <w:pPr>
              <w:pStyle w:val="ConsPlusNormal"/>
              <w:jc w:val="center"/>
            </w:pPr>
            <w:r>
              <w:t>0,01141</w:t>
            </w:r>
          </w:p>
        </w:tc>
        <w:tc>
          <w:tcPr>
            <w:tcW w:w="1531" w:type="dxa"/>
          </w:tcPr>
          <w:p w:rsidR="00F23D60" w:rsidRDefault="00F23D60">
            <w:pPr>
              <w:pStyle w:val="ConsPlusNormal"/>
              <w:jc w:val="center"/>
            </w:pPr>
            <w:r>
              <w:t>397,32</w:t>
            </w:r>
          </w:p>
        </w:tc>
        <w:tc>
          <w:tcPr>
            <w:tcW w:w="1295" w:type="dxa"/>
          </w:tcPr>
          <w:p w:rsidR="00F23D60" w:rsidRDefault="00F23D60">
            <w:pPr>
              <w:pStyle w:val="ConsPlusNormal"/>
              <w:jc w:val="center"/>
            </w:pPr>
            <w:r>
              <w:t>4,5</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2042,6</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r>
              <w:t>11</w:t>
            </w:r>
          </w:p>
        </w:tc>
        <w:tc>
          <w:tcPr>
            <w:tcW w:w="2211" w:type="dxa"/>
          </w:tcPr>
          <w:p w:rsidR="00F23D60" w:rsidRDefault="00F23D60">
            <w:pPr>
              <w:pStyle w:val="ConsPlusNormal"/>
              <w:jc w:val="both"/>
            </w:pPr>
            <w:r>
              <w:t>обращение</w:t>
            </w:r>
          </w:p>
        </w:tc>
        <w:tc>
          <w:tcPr>
            <w:tcW w:w="1531" w:type="dxa"/>
          </w:tcPr>
          <w:p w:rsidR="00F23D60" w:rsidRDefault="00F23D60">
            <w:pPr>
              <w:pStyle w:val="ConsPlusNormal"/>
              <w:jc w:val="center"/>
            </w:pPr>
            <w:r>
              <w:t>0,0</w:t>
            </w:r>
          </w:p>
        </w:tc>
        <w:tc>
          <w:tcPr>
            <w:tcW w:w="1531" w:type="dxa"/>
          </w:tcPr>
          <w:p w:rsidR="00F23D60" w:rsidRDefault="00F23D60">
            <w:pPr>
              <w:pStyle w:val="ConsPlusNormal"/>
              <w:jc w:val="center"/>
            </w:pPr>
            <w:r>
              <w:t>0,0</w:t>
            </w:r>
          </w:p>
        </w:tc>
        <w:tc>
          <w:tcPr>
            <w:tcW w:w="1295" w:type="dxa"/>
          </w:tcPr>
          <w:p w:rsidR="00F23D60" w:rsidRDefault="00F23D60">
            <w:pPr>
              <w:pStyle w:val="ConsPlusNormal"/>
              <w:jc w:val="center"/>
            </w:pPr>
            <w:r>
              <w:t>0,0</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0,0</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3. Специализированная медицинская помощь в стационарных условиях, в том числе:</w:t>
            </w:r>
          </w:p>
        </w:tc>
        <w:tc>
          <w:tcPr>
            <w:tcW w:w="1020" w:type="dxa"/>
          </w:tcPr>
          <w:p w:rsidR="00F23D60" w:rsidRDefault="00F23D60">
            <w:pPr>
              <w:pStyle w:val="ConsPlusNormal"/>
              <w:jc w:val="center"/>
            </w:pPr>
            <w:r>
              <w:t>12</w:t>
            </w:r>
          </w:p>
        </w:tc>
        <w:tc>
          <w:tcPr>
            <w:tcW w:w="2211" w:type="dxa"/>
          </w:tcPr>
          <w:p w:rsidR="00F23D60" w:rsidRDefault="00F23D60">
            <w:pPr>
              <w:pStyle w:val="ConsPlusNormal"/>
              <w:jc w:val="both"/>
            </w:pPr>
            <w:r>
              <w:t>случай госпитализации</w:t>
            </w:r>
          </w:p>
        </w:tc>
        <w:tc>
          <w:tcPr>
            <w:tcW w:w="1531" w:type="dxa"/>
          </w:tcPr>
          <w:p w:rsidR="00F23D60" w:rsidRDefault="00F23D60">
            <w:pPr>
              <w:pStyle w:val="ConsPlusNormal"/>
              <w:jc w:val="center"/>
            </w:pPr>
            <w:r>
              <w:t>0,01315</w:t>
            </w:r>
          </w:p>
        </w:tc>
        <w:tc>
          <w:tcPr>
            <w:tcW w:w="1531" w:type="dxa"/>
          </w:tcPr>
          <w:p w:rsidR="00F23D60" w:rsidRDefault="00F23D60">
            <w:pPr>
              <w:pStyle w:val="ConsPlusNormal"/>
              <w:jc w:val="center"/>
            </w:pPr>
            <w:r>
              <w:t>74510,5</w:t>
            </w:r>
          </w:p>
        </w:tc>
        <w:tc>
          <w:tcPr>
            <w:tcW w:w="1295" w:type="dxa"/>
          </w:tcPr>
          <w:p w:rsidR="00F23D60" w:rsidRDefault="00F23D60">
            <w:pPr>
              <w:pStyle w:val="ConsPlusNormal"/>
              <w:jc w:val="center"/>
            </w:pPr>
            <w:r>
              <w:t>979,8</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441474,7</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lastRenderedPageBreak/>
              <w:t>не идентифицированным и не застрахованным в системе обязательного медицинского страхования лицам</w:t>
            </w:r>
          </w:p>
        </w:tc>
        <w:tc>
          <w:tcPr>
            <w:tcW w:w="1020" w:type="dxa"/>
          </w:tcPr>
          <w:p w:rsidR="00F23D60" w:rsidRDefault="00F23D60">
            <w:pPr>
              <w:pStyle w:val="ConsPlusNormal"/>
              <w:jc w:val="center"/>
            </w:pPr>
            <w:r>
              <w:t>13</w:t>
            </w:r>
          </w:p>
        </w:tc>
        <w:tc>
          <w:tcPr>
            <w:tcW w:w="2211" w:type="dxa"/>
          </w:tcPr>
          <w:p w:rsidR="00F23D60" w:rsidRDefault="00F23D60">
            <w:pPr>
              <w:pStyle w:val="ConsPlusNormal"/>
              <w:jc w:val="both"/>
            </w:pPr>
            <w:r>
              <w:t>случай госпитализации</w:t>
            </w:r>
          </w:p>
        </w:tc>
        <w:tc>
          <w:tcPr>
            <w:tcW w:w="1531" w:type="dxa"/>
          </w:tcPr>
          <w:p w:rsidR="00F23D60" w:rsidRDefault="00F23D60">
            <w:pPr>
              <w:pStyle w:val="ConsPlusNormal"/>
              <w:jc w:val="center"/>
            </w:pPr>
            <w:r>
              <w:t>0,0043</w:t>
            </w:r>
          </w:p>
        </w:tc>
        <w:tc>
          <w:tcPr>
            <w:tcW w:w="1531" w:type="dxa"/>
          </w:tcPr>
          <w:p w:rsidR="00F23D60" w:rsidRDefault="00F23D60">
            <w:pPr>
              <w:pStyle w:val="ConsPlusNormal"/>
              <w:jc w:val="center"/>
            </w:pPr>
            <w:r>
              <w:t>25881,13</w:t>
            </w:r>
          </w:p>
        </w:tc>
        <w:tc>
          <w:tcPr>
            <w:tcW w:w="1295" w:type="dxa"/>
          </w:tcPr>
          <w:p w:rsidR="00F23D60" w:rsidRDefault="00F23D60">
            <w:pPr>
              <w:pStyle w:val="ConsPlusNormal"/>
              <w:jc w:val="center"/>
            </w:pPr>
            <w:r>
              <w:t>111,3</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50131,7</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4. Медицинская помощь в условиях дневного стационара, в том числе:</w:t>
            </w:r>
          </w:p>
        </w:tc>
        <w:tc>
          <w:tcPr>
            <w:tcW w:w="1020" w:type="dxa"/>
          </w:tcPr>
          <w:p w:rsidR="00F23D60" w:rsidRDefault="00F23D60">
            <w:pPr>
              <w:pStyle w:val="ConsPlusNormal"/>
              <w:jc w:val="center"/>
            </w:pPr>
            <w:r>
              <w:t>14</w:t>
            </w:r>
          </w:p>
        </w:tc>
        <w:tc>
          <w:tcPr>
            <w:tcW w:w="2211" w:type="dxa"/>
          </w:tcPr>
          <w:p w:rsidR="00F23D60" w:rsidRDefault="00F23D60">
            <w:pPr>
              <w:pStyle w:val="ConsPlusNormal"/>
              <w:jc w:val="both"/>
            </w:pPr>
            <w:r>
              <w:t>случай лечения</w:t>
            </w:r>
          </w:p>
        </w:tc>
        <w:tc>
          <w:tcPr>
            <w:tcW w:w="1531" w:type="dxa"/>
          </w:tcPr>
          <w:p w:rsidR="00F23D60" w:rsidRDefault="00F23D60">
            <w:pPr>
              <w:pStyle w:val="ConsPlusNormal"/>
              <w:jc w:val="center"/>
            </w:pPr>
            <w:r>
              <w:t>0,003628</w:t>
            </w:r>
          </w:p>
        </w:tc>
        <w:tc>
          <w:tcPr>
            <w:tcW w:w="1531" w:type="dxa"/>
          </w:tcPr>
          <w:p w:rsidR="00F23D60" w:rsidRDefault="00F23D60">
            <w:pPr>
              <w:pStyle w:val="ConsPlusNormal"/>
              <w:jc w:val="center"/>
            </w:pPr>
            <w:r>
              <w:t>13270,09</w:t>
            </w:r>
          </w:p>
        </w:tc>
        <w:tc>
          <w:tcPr>
            <w:tcW w:w="1295" w:type="dxa"/>
          </w:tcPr>
          <w:p w:rsidR="00F23D60" w:rsidRDefault="00F23D60">
            <w:pPr>
              <w:pStyle w:val="ConsPlusNormal"/>
              <w:jc w:val="center"/>
            </w:pPr>
            <w:r>
              <w:t>48,1</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21696,6</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не идентифицированным и не застрахованным в системе обязательного медицинского страхования лицам</w:t>
            </w:r>
          </w:p>
        </w:tc>
        <w:tc>
          <w:tcPr>
            <w:tcW w:w="1020" w:type="dxa"/>
          </w:tcPr>
          <w:p w:rsidR="00F23D60" w:rsidRDefault="00F23D60">
            <w:pPr>
              <w:pStyle w:val="ConsPlusNormal"/>
              <w:jc w:val="center"/>
            </w:pPr>
            <w:r>
              <w:t>15</w:t>
            </w:r>
          </w:p>
        </w:tc>
        <w:tc>
          <w:tcPr>
            <w:tcW w:w="2211" w:type="dxa"/>
          </w:tcPr>
          <w:p w:rsidR="00F23D60" w:rsidRDefault="00F23D60">
            <w:pPr>
              <w:pStyle w:val="ConsPlusNormal"/>
              <w:jc w:val="both"/>
            </w:pPr>
            <w:r>
              <w:t>случай лечения</w:t>
            </w:r>
          </w:p>
        </w:tc>
        <w:tc>
          <w:tcPr>
            <w:tcW w:w="1531" w:type="dxa"/>
          </w:tcPr>
          <w:p w:rsidR="00F23D60" w:rsidRDefault="00F23D60">
            <w:pPr>
              <w:pStyle w:val="ConsPlusNormal"/>
              <w:jc w:val="center"/>
            </w:pPr>
            <w:r>
              <w:t>0,0</w:t>
            </w:r>
          </w:p>
        </w:tc>
        <w:tc>
          <w:tcPr>
            <w:tcW w:w="1531" w:type="dxa"/>
          </w:tcPr>
          <w:p w:rsidR="00F23D60" w:rsidRDefault="00F23D60">
            <w:pPr>
              <w:pStyle w:val="ConsPlusNormal"/>
              <w:jc w:val="center"/>
            </w:pPr>
            <w:r>
              <w:t>0,0</w:t>
            </w:r>
          </w:p>
        </w:tc>
        <w:tc>
          <w:tcPr>
            <w:tcW w:w="1295" w:type="dxa"/>
          </w:tcPr>
          <w:p w:rsidR="00F23D60" w:rsidRDefault="00F23D60">
            <w:pPr>
              <w:pStyle w:val="ConsPlusNormal"/>
              <w:jc w:val="center"/>
            </w:pPr>
            <w:r>
              <w:t>0,0</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0,0</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5. Паллиативная медицинская помощь</w:t>
            </w:r>
          </w:p>
        </w:tc>
        <w:tc>
          <w:tcPr>
            <w:tcW w:w="1020" w:type="dxa"/>
          </w:tcPr>
          <w:p w:rsidR="00F23D60" w:rsidRDefault="00F23D60">
            <w:pPr>
              <w:pStyle w:val="ConsPlusNormal"/>
              <w:jc w:val="center"/>
            </w:pPr>
            <w:r>
              <w:t>16</w:t>
            </w:r>
          </w:p>
        </w:tc>
        <w:tc>
          <w:tcPr>
            <w:tcW w:w="2211" w:type="dxa"/>
          </w:tcPr>
          <w:p w:rsidR="00F23D60" w:rsidRDefault="00F23D60">
            <w:pPr>
              <w:pStyle w:val="ConsPlusNormal"/>
              <w:jc w:val="both"/>
            </w:pPr>
            <w:r>
              <w:t>койко-день</w:t>
            </w:r>
          </w:p>
        </w:tc>
        <w:tc>
          <w:tcPr>
            <w:tcW w:w="1531" w:type="dxa"/>
          </w:tcPr>
          <w:p w:rsidR="00F23D60" w:rsidRDefault="00F23D60">
            <w:pPr>
              <w:pStyle w:val="ConsPlusNormal"/>
              <w:jc w:val="center"/>
            </w:pPr>
            <w:r>
              <w:t>0,08741</w:t>
            </w:r>
          </w:p>
        </w:tc>
        <w:tc>
          <w:tcPr>
            <w:tcW w:w="1531" w:type="dxa"/>
          </w:tcPr>
          <w:p w:rsidR="00F23D60" w:rsidRDefault="00F23D60">
            <w:pPr>
              <w:pStyle w:val="ConsPlusNormal"/>
              <w:jc w:val="center"/>
            </w:pPr>
            <w:r>
              <w:t>2110,40</w:t>
            </w:r>
          </w:p>
        </w:tc>
        <w:tc>
          <w:tcPr>
            <w:tcW w:w="1295" w:type="dxa"/>
          </w:tcPr>
          <w:p w:rsidR="00F23D60" w:rsidRDefault="00F23D60">
            <w:pPr>
              <w:pStyle w:val="ConsPlusNormal"/>
              <w:jc w:val="center"/>
            </w:pPr>
            <w:r>
              <w:t>184,5</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83116,0</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6. Иные государственные и муниципальные услуги (работы)</w:t>
            </w:r>
          </w:p>
        </w:tc>
        <w:tc>
          <w:tcPr>
            <w:tcW w:w="1020" w:type="dxa"/>
          </w:tcPr>
          <w:p w:rsidR="00F23D60" w:rsidRDefault="00F23D60">
            <w:pPr>
              <w:pStyle w:val="ConsPlusNormal"/>
              <w:jc w:val="center"/>
            </w:pPr>
            <w:r>
              <w:t>17</w:t>
            </w:r>
          </w:p>
        </w:tc>
        <w:tc>
          <w:tcPr>
            <w:tcW w:w="2211" w:type="dxa"/>
          </w:tcPr>
          <w:p w:rsidR="00F23D60" w:rsidRDefault="00F23D60">
            <w:pPr>
              <w:pStyle w:val="ConsPlusNormal"/>
              <w:jc w:val="center"/>
            </w:pPr>
            <w:r>
              <w:t>-</w:t>
            </w: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2255,0</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1015997,4</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7. Высокотехнологичная медицинская помощь, оказываемая в медицинских организациях субъекта РФ</w:t>
            </w:r>
          </w:p>
        </w:tc>
        <w:tc>
          <w:tcPr>
            <w:tcW w:w="1020" w:type="dxa"/>
          </w:tcPr>
          <w:p w:rsidR="00F23D60" w:rsidRDefault="00F23D60">
            <w:pPr>
              <w:pStyle w:val="ConsPlusNormal"/>
              <w:jc w:val="center"/>
            </w:pPr>
            <w:r>
              <w:t>18</w:t>
            </w:r>
          </w:p>
        </w:tc>
        <w:tc>
          <w:tcPr>
            <w:tcW w:w="2211" w:type="dxa"/>
          </w:tcPr>
          <w:p w:rsidR="00F23D60" w:rsidRDefault="00F23D60">
            <w:pPr>
              <w:pStyle w:val="ConsPlusNormal"/>
              <w:jc w:val="center"/>
            </w:pPr>
            <w:r>
              <w:t>-</w:t>
            </w: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0,0</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0,0</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обязательного медицинского страхования &lt;**&gt;</w:t>
            </w:r>
          </w:p>
        </w:tc>
        <w:tc>
          <w:tcPr>
            <w:tcW w:w="1020" w:type="dxa"/>
          </w:tcPr>
          <w:p w:rsidR="00F23D60" w:rsidRDefault="00F23D60">
            <w:pPr>
              <w:pStyle w:val="ConsPlusNormal"/>
              <w:jc w:val="center"/>
            </w:pPr>
            <w:bookmarkStart w:id="16" w:name="P692"/>
            <w:bookmarkEnd w:id="16"/>
            <w:r>
              <w:t>19</w:t>
            </w:r>
          </w:p>
        </w:tc>
        <w:tc>
          <w:tcPr>
            <w:tcW w:w="2211" w:type="dxa"/>
          </w:tcPr>
          <w:p w:rsidR="00F23D60" w:rsidRDefault="00F23D60">
            <w:pPr>
              <w:pStyle w:val="ConsPlusNormal"/>
              <w:jc w:val="center"/>
            </w:pPr>
            <w:r>
              <w:t>-</w:t>
            </w: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0,0</w:t>
            </w:r>
          </w:p>
        </w:tc>
      </w:tr>
      <w:tr w:rsidR="00F23D60">
        <w:tc>
          <w:tcPr>
            <w:tcW w:w="3968" w:type="dxa"/>
            <w:gridSpan w:val="3"/>
          </w:tcPr>
          <w:p w:rsidR="00F23D60" w:rsidRDefault="00F23D60">
            <w:pPr>
              <w:pStyle w:val="ConsPlusNormal"/>
              <w:jc w:val="both"/>
            </w:pPr>
            <w:r>
              <w:t>III. Медицинская помощь в рамках территориальной программы обязательного медицинского страхования:</w:t>
            </w:r>
          </w:p>
        </w:tc>
        <w:tc>
          <w:tcPr>
            <w:tcW w:w="1020" w:type="dxa"/>
          </w:tcPr>
          <w:p w:rsidR="00F23D60" w:rsidRDefault="00F23D60">
            <w:pPr>
              <w:pStyle w:val="ConsPlusNormal"/>
              <w:jc w:val="center"/>
            </w:pPr>
            <w:bookmarkStart w:id="17" w:name="P702"/>
            <w:bookmarkEnd w:id="17"/>
            <w:r>
              <w:t>20</w:t>
            </w:r>
          </w:p>
        </w:tc>
        <w:tc>
          <w:tcPr>
            <w:tcW w:w="2211" w:type="dxa"/>
          </w:tcPr>
          <w:p w:rsidR="00F23D60" w:rsidRDefault="00F23D60">
            <w:pPr>
              <w:pStyle w:val="ConsPlusNormal"/>
              <w:jc w:val="center"/>
            </w:pP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12552,7</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5386392,5</w:t>
            </w:r>
          </w:p>
        </w:tc>
        <w:tc>
          <w:tcPr>
            <w:tcW w:w="1037" w:type="dxa"/>
          </w:tcPr>
          <w:p w:rsidR="00F23D60" w:rsidRDefault="00F23D60">
            <w:pPr>
              <w:pStyle w:val="ConsPlusNormal"/>
              <w:jc w:val="center"/>
            </w:pPr>
            <w:r>
              <w:t>74,5</w:t>
            </w:r>
          </w:p>
        </w:tc>
      </w:tr>
      <w:tr w:rsidR="00F23D60">
        <w:tc>
          <w:tcPr>
            <w:tcW w:w="3968" w:type="dxa"/>
            <w:gridSpan w:val="3"/>
          </w:tcPr>
          <w:p w:rsidR="00F23D60" w:rsidRDefault="00F23D60">
            <w:pPr>
              <w:pStyle w:val="ConsPlusNormal"/>
              <w:jc w:val="both"/>
            </w:pPr>
            <w:r>
              <w:lastRenderedPageBreak/>
              <w:t>- скорая медицинская помощь</w:t>
            </w:r>
          </w:p>
          <w:p w:rsidR="00F23D60" w:rsidRDefault="00F23D60">
            <w:pPr>
              <w:pStyle w:val="ConsPlusNormal"/>
              <w:jc w:val="both"/>
            </w:pPr>
            <w:r>
              <w:t xml:space="preserve">(сумма </w:t>
            </w:r>
            <w:hyperlink w:anchor="P986" w:history="1">
              <w:r>
                <w:rPr>
                  <w:color w:val="0000FF"/>
                </w:rPr>
                <w:t>строк 29</w:t>
              </w:r>
            </w:hyperlink>
            <w:r>
              <w:t xml:space="preserve"> + </w:t>
            </w:r>
            <w:hyperlink w:anchor="P1176" w:history="1">
              <w:r>
                <w:rPr>
                  <w:color w:val="0000FF"/>
                </w:rPr>
                <w:t>34</w:t>
              </w:r>
            </w:hyperlink>
            <w:r>
              <w:t>)</w:t>
            </w:r>
          </w:p>
        </w:tc>
        <w:tc>
          <w:tcPr>
            <w:tcW w:w="1020" w:type="dxa"/>
          </w:tcPr>
          <w:p w:rsidR="00F23D60" w:rsidRDefault="00F23D60">
            <w:pPr>
              <w:pStyle w:val="ConsPlusNormal"/>
              <w:jc w:val="center"/>
            </w:pPr>
            <w:r>
              <w:t>21</w:t>
            </w:r>
          </w:p>
        </w:tc>
        <w:tc>
          <w:tcPr>
            <w:tcW w:w="2211" w:type="dxa"/>
          </w:tcPr>
          <w:p w:rsidR="00F23D60" w:rsidRDefault="00F23D60">
            <w:pPr>
              <w:pStyle w:val="ConsPlusNormal"/>
              <w:jc w:val="both"/>
            </w:pPr>
            <w:r>
              <w:t>вызов</w:t>
            </w:r>
          </w:p>
        </w:tc>
        <w:tc>
          <w:tcPr>
            <w:tcW w:w="1531" w:type="dxa"/>
          </w:tcPr>
          <w:p w:rsidR="00F23D60" w:rsidRDefault="00F23D60">
            <w:pPr>
              <w:pStyle w:val="ConsPlusNormal"/>
              <w:jc w:val="center"/>
            </w:pPr>
            <w:r>
              <w:t>0,29</w:t>
            </w:r>
          </w:p>
        </w:tc>
        <w:tc>
          <w:tcPr>
            <w:tcW w:w="1531" w:type="dxa"/>
          </w:tcPr>
          <w:p w:rsidR="00F23D60" w:rsidRDefault="00F23D60">
            <w:pPr>
              <w:pStyle w:val="ConsPlusNormal"/>
              <w:jc w:val="center"/>
            </w:pPr>
            <w:r>
              <w:t>2428,6</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704,3</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302215,8</w:t>
            </w:r>
          </w:p>
        </w:tc>
        <w:tc>
          <w:tcPr>
            <w:tcW w:w="1037" w:type="dxa"/>
          </w:tcPr>
          <w:p w:rsidR="00F23D60" w:rsidRDefault="00F23D60">
            <w:pPr>
              <w:pStyle w:val="ConsPlusNormal"/>
              <w:jc w:val="center"/>
            </w:pPr>
            <w:r>
              <w:t>Х</w:t>
            </w:r>
          </w:p>
        </w:tc>
      </w:tr>
      <w:tr w:rsidR="00F23D60">
        <w:tc>
          <w:tcPr>
            <w:tcW w:w="1984" w:type="dxa"/>
            <w:vMerge w:val="restart"/>
          </w:tcPr>
          <w:p w:rsidR="00F23D60" w:rsidRDefault="00F23D60">
            <w:pPr>
              <w:pStyle w:val="ConsPlusNormal"/>
              <w:jc w:val="both"/>
            </w:pPr>
            <w:r>
              <w:t>- медицинская помощь в амбулаторных условиях</w:t>
            </w:r>
          </w:p>
        </w:tc>
        <w:tc>
          <w:tcPr>
            <w:tcW w:w="964" w:type="dxa"/>
            <w:vMerge w:val="restart"/>
          </w:tcPr>
          <w:p w:rsidR="00F23D60" w:rsidRDefault="00F23D60">
            <w:pPr>
              <w:pStyle w:val="ConsPlusNormal"/>
              <w:jc w:val="both"/>
            </w:pPr>
            <w:r>
              <w:t>сумма строк</w:t>
            </w:r>
          </w:p>
        </w:tc>
        <w:tc>
          <w:tcPr>
            <w:tcW w:w="1020" w:type="dxa"/>
          </w:tcPr>
          <w:p w:rsidR="00F23D60" w:rsidRDefault="00F23D60">
            <w:pPr>
              <w:pStyle w:val="ConsPlusNormal"/>
              <w:jc w:val="both"/>
            </w:pPr>
            <w:hyperlink w:anchor="P996" w:history="1">
              <w:r>
                <w:rPr>
                  <w:color w:val="0000FF"/>
                </w:rPr>
                <w:t>30.1</w:t>
              </w:r>
            </w:hyperlink>
            <w:r>
              <w:t xml:space="preserve"> + </w:t>
            </w:r>
            <w:hyperlink w:anchor="P1186" w:history="1">
              <w:r>
                <w:rPr>
                  <w:color w:val="0000FF"/>
                </w:rPr>
                <w:t>35.1</w:t>
              </w:r>
            </w:hyperlink>
          </w:p>
        </w:tc>
        <w:tc>
          <w:tcPr>
            <w:tcW w:w="1020" w:type="dxa"/>
          </w:tcPr>
          <w:p w:rsidR="00F23D60" w:rsidRDefault="00F23D60">
            <w:pPr>
              <w:pStyle w:val="ConsPlusNormal"/>
              <w:jc w:val="center"/>
            </w:pPr>
            <w:r>
              <w:t>22.1</w:t>
            </w:r>
          </w:p>
        </w:tc>
        <w:tc>
          <w:tcPr>
            <w:tcW w:w="2211" w:type="dxa"/>
          </w:tcPr>
          <w:p w:rsidR="00F23D60" w:rsidRDefault="00F23D60">
            <w:pPr>
              <w:pStyle w:val="ConsPlusNormal"/>
              <w:jc w:val="both"/>
            </w:pPr>
            <w:r>
              <w:t>комплексное посещение для проведения профилактических медицинских осмотров</w:t>
            </w:r>
          </w:p>
        </w:tc>
        <w:tc>
          <w:tcPr>
            <w:tcW w:w="1531" w:type="dxa"/>
          </w:tcPr>
          <w:p w:rsidR="00F23D60" w:rsidRDefault="00F23D60">
            <w:pPr>
              <w:pStyle w:val="ConsPlusNormal"/>
              <w:jc w:val="center"/>
            </w:pPr>
            <w:r>
              <w:t>0,2535</w:t>
            </w:r>
          </w:p>
        </w:tc>
        <w:tc>
          <w:tcPr>
            <w:tcW w:w="1531" w:type="dxa"/>
          </w:tcPr>
          <w:p w:rsidR="00F23D60" w:rsidRDefault="00F23D60">
            <w:pPr>
              <w:pStyle w:val="ConsPlusNormal"/>
              <w:jc w:val="center"/>
            </w:pPr>
            <w:r>
              <w:t>1782,2</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451,8</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193867,8</w:t>
            </w:r>
          </w:p>
        </w:tc>
        <w:tc>
          <w:tcPr>
            <w:tcW w:w="1037" w:type="dxa"/>
          </w:tcPr>
          <w:p w:rsidR="00F23D60" w:rsidRDefault="00F23D60">
            <w:pPr>
              <w:pStyle w:val="ConsPlusNormal"/>
              <w:jc w:val="center"/>
            </w:pPr>
            <w:r>
              <w:t>Х</w:t>
            </w:r>
          </w:p>
        </w:tc>
      </w:tr>
      <w:tr w:rsidR="00F23D60">
        <w:tc>
          <w:tcPr>
            <w:tcW w:w="1984" w:type="dxa"/>
            <w:vMerge/>
          </w:tcPr>
          <w:p w:rsidR="00F23D60" w:rsidRDefault="00F23D60"/>
        </w:tc>
        <w:tc>
          <w:tcPr>
            <w:tcW w:w="964" w:type="dxa"/>
            <w:vMerge/>
          </w:tcPr>
          <w:p w:rsidR="00F23D60" w:rsidRDefault="00F23D60"/>
        </w:tc>
        <w:tc>
          <w:tcPr>
            <w:tcW w:w="1020" w:type="dxa"/>
          </w:tcPr>
          <w:p w:rsidR="00F23D60" w:rsidRDefault="00F23D60">
            <w:pPr>
              <w:pStyle w:val="ConsPlusNormal"/>
              <w:jc w:val="both"/>
            </w:pPr>
            <w:hyperlink w:anchor="P1005" w:history="1">
              <w:r>
                <w:rPr>
                  <w:color w:val="0000FF"/>
                </w:rPr>
                <w:t>30.2</w:t>
              </w:r>
            </w:hyperlink>
            <w:r>
              <w:t xml:space="preserve"> + </w:t>
            </w:r>
            <w:hyperlink w:anchor="P1195" w:history="1">
              <w:r>
                <w:rPr>
                  <w:color w:val="0000FF"/>
                </w:rPr>
                <w:t>35.2</w:t>
              </w:r>
            </w:hyperlink>
          </w:p>
        </w:tc>
        <w:tc>
          <w:tcPr>
            <w:tcW w:w="1020" w:type="dxa"/>
          </w:tcPr>
          <w:p w:rsidR="00F23D60" w:rsidRDefault="00F23D60">
            <w:pPr>
              <w:pStyle w:val="ConsPlusNormal"/>
              <w:jc w:val="center"/>
            </w:pPr>
            <w:r>
              <w:t>22.2</w:t>
            </w:r>
          </w:p>
        </w:tc>
        <w:tc>
          <w:tcPr>
            <w:tcW w:w="2211" w:type="dxa"/>
          </w:tcPr>
          <w:p w:rsidR="00F23D60" w:rsidRDefault="00F23D60">
            <w:pPr>
              <w:pStyle w:val="ConsPlusNormal"/>
              <w:jc w:val="both"/>
            </w:pPr>
            <w:r>
              <w:t>комплексное посещение для проведения диспансеризации</w:t>
            </w:r>
          </w:p>
        </w:tc>
        <w:tc>
          <w:tcPr>
            <w:tcW w:w="1531" w:type="dxa"/>
          </w:tcPr>
          <w:p w:rsidR="00F23D60" w:rsidRDefault="00F23D60">
            <w:pPr>
              <w:pStyle w:val="ConsPlusNormal"/>
              <w:jc w:val="center"/>
            </w:pPr>
            <w:r>
              <w:t>0,181</w:t>
            </w:r>
          </w:p>
        </w:tc>
        <w:tc>
          <w:tcPr>
            <w:tcW w:w="1531" w:type="dxa"/>
          </w:tcPr>
          <w:p w:rsidR="00F23D60" w:rsidRDefault="00F23D60">
            <w:pPr>
              <w:pStyle w:val="ConsPlusNormal"/>
              <w:jc w:val="center"/>
            </w:pPr>
            <w:r>
              <w:t>2048,7</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370,8</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159110,7</w:t>
            </w:r>
          </w:p>
        </w:tc>
        <w:tc>
          <w:tcPr>
            <w:tcW w:w="1037" w:type="dxa"/>
          </w:tcPr>
          <w:p w:rsidR="00F23D60" w:rsidRDefault="00F23D60">
            <w:pPr>
              <w:pStyle w:val="ConsPlusNormal"/>
              <w:jc w:val="center"/>
            </w:pPr>
            <w:r>
              <w:t>Х</w:t>
            </w:r>
          </w:p>
        </w:tc>
      </w:tr>
      <w:tr w:rsidR="00F23D60">
        <w:tc>
          <w:tcPr>
            <w:tcW w:w="1984" w:type="dxa"/>
            <w:vMerge/>
          </w:tcPr>
          <w:p w:rsidR="00F23D60" w:rsidRDefault="00F23D60"/>
        </w:tc>
        <w:tc>
          <w:tcPr>
            <w:tcW w:w="964" w:type="dxa"/>
            <w:vMerge/>
          </w:tcPr>
          <w:p w:rsidR="00F23D60" w:rsidRDefault="00F23D60"/>
        </w:tc>
        <w:tc>
          <w:tcPr>
            <w:tcW w:w="1020" w:type="dxa"/>
          </w:tcPr>
          <w:p w:rsidR="00F23D60" w:rsidRDefault="00F23D60">
            <w:pPr>
              <w:pStyle w:val="ConsPlusNormal"/>
              <w:jc w:val="both"/>
            </w:pPr>
            <w:hyperlink w:anchor="P1014" w:history="1">
              <w:r>
                <w:rPr>
                  <w:color w:val="0000FF"/>
                </w:rPr>
                <w:t>30.3</w:t>
              </w:r>
            </w:hyperlink>
            <w:r>
              <w:t xml:space="preserve"> + </w:t>
            </w:r>
            <w:hyperlink w:anchor="P1204" w:history="1">
              <w:r>
                <w:rPr>
                  <w:color w:val="0000FF"/>
                </w:rPr>
                <w:t>35.3</w:t>
              </w:r>
            </w:hyperlink>
          </w:p>
        </w:tc>
        <w:tc>
          <w:tcPr>
            <w:tcW w:w="1020" w:type="dxa"/>
          </w:tcPr>
          <w:p w:rsidR="00F23D60" w:rsidRDefault="00F23D60">
            <w:pPr>
              <w:pStyle w:val="ConsPlusNormal"/>
              <w:jc w:val="center"/>
            </w:pPr>
            <w:r>
              <w:t>22.3</w:t>
            </w:r>
          </w:p>
        </w:tc>
        <w:tc>
          <w:tcPr>
            <w:tcW w:w="2211" w:type="dxa"/>
          </w:tcPr>
          <w:p w:rsidR="00F23D60" w:rsidRDefault="00F23D60">
            <w:pPr>
              <w:pStyle w:val="ConsPlusNormal"/>
              <w:jc w:val="both"/>
            </w:pPr>
            <w:r>
              <w:t>посещение с иными целями</w:t>
            </w:r>
          </w:p>
        </w:tc>
        <w:tc>
          <w:tcPr>
            <w:tcW w:w="1531" w:type="dxa"/>
          </w:tcPr>
          <w:p w:rsidR="00F23D60" w:rsidRDefault="00F23D60">
            <w:pPr>
              <w:pStyle w:val="ConsPlusNormal"/>
              <w:jc w:val="center"/>
            </w:pPr>
            <w:r>
              <w:t>2,4955</w:t>
            </w:r>
          </w:p>
        </w:tc>
        <w:tc>
          <w:tcPr>
            <w:tcW w:w="1531" w:type="dxa"/>
          </w:tcPr>
          <w:p w:rsidR="00F23D60" w:rsidRDefault="00F23D60">
            <w:pPr>
              <w:pStyle w:val="ConsPlusNormal"/>
              <w:jc w:val="center"/>
            </w:pPr>
            <w:r>
              <w:t>272,9</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681,0</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292217,8</w:t>
            </w:r>
          </w:p>
        </w:tc>
        <w:tc>
          <w:tcPr>
            <w:tcW w:w="1037" w:type="dxa"/>
          </w:tcPr>
          <w:p w:rsidR="00F23D60" w:rsidRDefault="00F23D60">
            <w:pPr>
              <w:pStyle w:val="ConsPlusNormal"/>
              <w:jc w:val="center"/>
            </w:pPr>
            <w:r>
              <w:t>Х</w:t>
            </w:r>
          </w:p>
        </w:tc>
      </w:tr>
      <w:tr w:rsidR="00F23D60">
        <w:tc>
          <w:tcPr>
            <w:tcW w:w="1984" w:type="dxa"/>
            <w:vMerge/>
          </w:tcPr>
          <w:p w:rsidR="00F23D60" w:rsidRDefault="00F23D60"/>
        </w:tc>
        <w:tc>
          <w:tcPr>
            <w:tcW w:w="964" w:type="dxa"/>
            <w:vMerge/>
          </w:tcPr>
          <w:p w:rsidR="00F23D60" w:rsidRDefault="00F23D60"/>
        </w:tc>
        <w:tc>
          <w:tcPr>
            <w:tcW w:w="1020" w:type="dxa"/>
          </w:tcPr>
          <w:p w:rsidR="00F23D60" w:rsidRDefault="00F23D60">
            <w:pPr>
              <w:pStyle w:val="ConsPlusNormal"/>
              <w:jc w:val="both"/>
            </w:pPr>
            <w:hyperlink w:anchor="P1213" w:history="1">
              <w:r>
                <w:rPr>
                  <w:color w:val="0000FF"/>
                </w:rPr>
                <w:t>35.4</w:t>
              </w:r>
            </w:hyperlink>
          </w:p>
        </w:tc>
        <w:tc>
          <w:tcPr>
            <w:tcW w:w="1020" w:type="dxa"/>
          </w:tcPr>
          <w:p w:rsidR="00F23D60" w:rsidRDefault="00F23D60">
            <w:pPr>
              <w:pStyle w:val="ConsPlusNormal"/>
              <w:jc w:val="center"/>
            </w:pPr>
            <w:r>
              <w:t>22.4</w:t>
            </w:r>
          </w:p>
        </w:tc>
        <w:tc>
          <w:tcPr>
            <w:tcW w:w="2211" w:type="dxa"/>
          </w:tcPr>
          <w:p w:rsidR="00F23D60" w:rsidRDefault="00F23D60">
            <w:pPr>
              <w:pStyle w:val="ConsPlusNormal"/>
              <w:jc w:val="both"/>
            </w:pPr>
            <w:r>
              <w:t>посещение по паллиативной медицинской помощи, включая &lt;***&gt;</w:t>
            </w:r>
          </w:p>
        </w:tc>
        <w:tc>
          <w:tcPr>
            <w:tcW w:w="1531" w:type="dxa"/>
          </w:tcPr>
          <w:p w:rsidR="00F23D60" w:rsidRDefault="00F23D60">
            <w:pPr>
              <w:pStyle w:val="ConsPlusNormal"/>
              <w:jc w:val="center"/>
            </w:pPr>
            <w:r>
              <w:t>-</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1984" w:type="dxa"/>
            <w:vMerge/>
          </w:tcPr>
          <w:p w:rsidR="00F23D60" w:rsidRDefault="00F23D60"/>
        </w:tc>
        <w:tc>
          <w:tcPr>
            <w:tcW w:w="964" w:type="dxa"/>
            <w:vMerge/>
          </w:tcPr>
          <w:p w:rsidR="00F23D60" w:rsidRDefault="00F23D60"/>
        </w:tc>
        <w:tc>
          <w:tcPr>
            <w:tcW w:w="1020" w:type="dxa"/>
          </w:tcPr>
          <w:p w:rsidR="00F23D60" w:rsidRDefault="00F23D60">
            <w:pPr>
              <w:pStyle w:val="ConsPlusNormal"/>
              <w:jc w:val="both"/>
            </w:pPr>
            <w:hyperlink w:anchor="P1222" w:history="1">
              <w:r>
                <w:rPr>
                  <w:color w:val="0000FF"/>
                </w:rPr>
                <w:t>35.4.1</w:t>
              </w:r>
            </w:hyperlink>
          </w:p>
        </w:tc>
        <w:tc>
          <w:tcPr>
            <w:tcW w:w="1020" w:type="dxa"/>
          </w:tcPr>
          <w:p w:rsidR="00F23D60" w:rsidRDefault="00F23D60">
            <w:pPr>
              <w:pStyle w:val="ConsPlusNormal"/>
              <w:jc w:val="center"/>
            </w:pPr>
            <w:r>
              <w:t>22.4.1</w:t>
            </w:r>
          </w:p>
        </w:tc>
        <w:tc>
          <w:tcPr>
            <w:tcW w:w="2211" w:type="dxa"/>
          </w:tcPr>
          <w:p w:rsidR="00F23D60" w:rsidRDefault="00F23D60">
            <w:pPr>
              <w:pStyle w:val="ConsPlusNormal"/>
              <w:jc w:val="both"/>
            </w:pPr>
            <w:r>
              <w:t>посещение по паллиативной медицинской помощи без учета посещения на дому патронажными бригадами &lt;***&gt;</w:t>
            </w:r>
          </w:p>
        </w:tc>
        <w:tc>
          <w:tcPr>
            <w:tcW w:w="1531" w:type="dxa"/>
          </w:tcPr>
          <w:p w:rsidR="00F23D60" w:rsidRDefault="00F23D60">
            <w:pPr>
              <w:pStyle w:val="ConsPlusNormal"/>
              <w:jc w:val="center"/>
            </w:pPr>
            <w:r>
              <w:t>-</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1984" w:type="dxa"/>
            <w:vMerge/>
          </w:tcPr>
          <w:p w:rsidR="00F23D60" w:rsidRDefault="00F23D60"/>
        </w:tc>
        <w:tc>
          <w:tcPr>
            <w:tcW w:w="964" w:type="dxa"/>
            <w:vMerge/>
          </w:tcPr>
          <w:p w:rsidR="00F23D60" w:rsidRDefault="00F23D60"/>
        </w:tc>
        <w:tc>
          <w:tcPr>
            <w:tcW w:w="1020" w:type="dxa"/>
          </w:tcPr>
          <w:p w:rsidR="00F23D60" w:rsidRDefault="00F23D60">
            <w:pPr>
              <w:pStyle w:val="ConsPlusNormal"/>
              <w:jc w:val="both"/>
            </w:pPr>
            <w:hyperlink w:anchor="P1231" w:history="1">
              <w:r>
                <w:rPr>
                  <w:color w:val="0000FF"/>
                </w:rPr>
                <w:t>35.4.2</w:t>
              </w:r>
            </w:hyperlink>
          </w:p>
        </w:tc>
        <w:tc>
          <w:tcPr>
            <w:tcW w:w="1020" w:type="dxa"/>
          </w:tcPr>
          <w:p w:rsidR="00F23D60" w:rsidRDefault="00F23D60">
            <w:pPr>
              <w:pStyle w:val="ConsPlusNormal"/>
              <w:jc w:val="center"/>
            </w:pPr>
            <w:r>
              <w:t>22.4.2</w:t>
            </w:r>
          </w:p>
        </w:tc>
        <w:tc>
          <w:tcPr>
            <w:tcW w:w="2211" w:type="dxa"/>
          </w:tcPr>
          <w:p w:rsidR="00F23D60" w:rsidRDefault="00F23D60">
            <w:pPr>
              <w:pStyle w:val="ConsPlusNormal"/>
              <w:jc w:val="both"/>
            </w:pPr>
            <w:r>
              <w:t xml:space="preserve">посещение на дому выездными патронажными </w:t>
            </w:r>
            <w:r>
              <w:lastRenderedPageBreak/>
              <w:t>бригадами &lt;***&gt;</w:t>
            </w:r>
          </w:p>
        </w:tc>
        <w:tc>
          <w:tcPr>
            <w:tcW w:w="1531" w:type="dxa"/>
          </w:tcPr>
          <w:p w:rsidR="00F23D60" w:rsidRDefault="00F23D60">
            <w:pPr>
              <w:pStyle w:val="ConsPlusNormal"/>
              <w:jc w:val="center"/>
            </w:pPr>
            <w:r>
              <w:lastRenderedPageBreak/>
              <w:t>-</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1984" w:type="dxa"/>
            <w:vMerge/>
          </w:tcPr>
          <w:p w:rsidR="00F23D60" w:rsidRDefault="00F23D60"/>
        </w:tc>
        <w:tc>
          <w:tcPr>
            <w:tcW w:w="964" w:type="dxa"/>
            <w:vMerge/>
          </w:tcPr>
          <w:p w:rsidR="00F23D60" w:rsidRDefault="00F23D60"/>
        </w:tc>
        <w:tc>
          <w:tcPr>
            <w:tcW w:w="1020" w:type="dxa"/>
          </w:tcPr>
          <w:p w:rsidR="00F23D60" w:rsidRDefault="00F23D60">
            <w:pPr>
              <w:pStyle w:val="ConsPlusNormal"/>
              <w:jc w:val="both"/>
            </w:pPr>
            <w:hyperlink w:anchor="P1023" w:history="1">
              <w:r>
                <w:rPr>
                  <w:color w:val="0000FF"/>
                </w:rPr>
                <w:t>30.4</w:t>
              </w:r>
            </w:hyperlink>
            <w:r>
              <w:t xml:space="preserve"> + </w:t>
            </w:r>
            <w:hyperlink w:anchor="P1240" w:history="1">
              <w:r>
                <w:rPr>
                  <w:color w:val="0000FF"/>
                </w:rPr>
                <w:t>35.5</w:t>
              </w:r>
            </w:hyperlink>
          </w:p>
        </w:tc>
        <w:tc>
          <w:tcPr>
            <w:tcW w:w="1020" w:type="dxa"/>
          </w:tcPr>
          <w:p w:rsidR="00F23D60" w:rsidRDefault="00F23D60">
            <w:pPr>
              <w:pStyle w:val="ConsPlusNormal"/>
              <w:jc w:val="center"/>
            </w:pPr>
            <w:r>
              <w:t>22.5</w:t>
            </w:r>
          </w:p>
        </w:tc>
        <w:tc>
          <w:tcPr>
            <w:tcW w:w="2211" w:type="dxa"/>
          </w:tcPr>
          <w:p w:rsidR="00F23D60" w:rsidRDefault="00F23D60">
            <w:pPr>
              <w:pStyle w:val="ConsPlusNormal"/>
              <w:jc w:val="both"/>
            </w:pPr>
            <w:r>
              <w:t>посещения по неотложной помощи</w:t>
            </w:r>
          </w:p>
        </w:tc>
        <w:tc>
          <w:tcPr>
            <w:tcW w:w="1531" w:type="dxa"/>
          </w:tcPr>
          <w:p w:rsidR="00F23D60" w:rsidRDefault="00F23D60">
            <w:pPr>
              <w:pStyle w:val="ConsPlusNormal"/>
              <w:jc w:val="center"/>
            </w:pPr>
            <w:r>
              <w:t>0,515</w:t>
            </w:r>
          </w:p>
        </w:tc>
        <w:tc>
          <w:tcPr>
            <w:tcW w:w="1531" w:type="dxa"/>
          </w:tcPr>
          <w:p w:rsidR="00F23D60" w:rsidRDefault="00F23D60">
            <w:pPr>
              <w:pStyle w:val="ConsPlusNormal"/>
              <w:jc w:val="center"/>
            </w:pPr>
            <w:r>
              <w:t>631,0</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325,0</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139457,8</w:t>
            </w:r>
          </w:p>
        </w:tc>
        <w:tc>
          <w:tcPr>
            <w:tcW w:w="1037" w:type="dxa"/>
          </w:tcPr>
          <w:p w:rsidR="00F23D60" w:rsidRDefault="00F23D60">
            <w:pPr>
              <w:pStyle w:val="ConsPlusNormal"/>
              <w:jc w:val="center"/>
            </w:pPr>
            <w:r>
              <w:t>Х</w:t>
            </w:r>
          </w:p>
        </w:tc>
      </w:tr>
      <w:tr w:rsidR="00F23D60">
        <w:tc>
          <w:tcPr>
            <w:tcW w:w="1984" w:type="dxa"/>
            <w:vMerge/>
          </w:tcPr>
          <w:p w:rsidR="00F23D60" w:rsidRDefault="00F23D60"/>
        </w:tc>
        <w:tc>
          <w:tcPr>
            <w:tcW w:w="964" w:type="dxa"/>
            <w:vMerge/>
          </w:tcPr>
          <w:p w:rsidR="00F23D60" w:rsidRDefault="00F23D60"/>
        </w:tc>
        <w:tc>
          <w:tcPr>
            <w:tcW w:w="1020" w:type="dxa"/>
          </w:tcPr>
          <w:p w:rsidR="00F23D60" w:rsidRDefault="00F23D60">
            <w:pPr>
              <w:pStyle w:val="ConsPlusNormal"/>
              <w:jc w:val="both"/>
            </w:pPr>
            <w:hyperlink w:anchor="P1032" w:history="1">
              <w:r>
                <w:rPr>
                  <w:color w:val="0000FF"/>
                </w:rPr>
                <w:t>30.5</w:t>
              </w:r>
            </w:hyperlink>
            <w:r>
              <w:t xml:space="preserve"> + </w:t>
            </w:r>
            <w:hyperlink w:anchor="P1249" w:history="1">
              <w:r>
                <w:rPr>
                  <w:color w:val="0000FF"/>
                </w:rPr>
                <w:t>35.6</w:t>
              </w:r>
            </w:hyperlink>
          </w:p>
        </w:tc>
        <w:tc>
          <w:tcPr>
            <w:tcW w:w="1020" w:type="dxa"/>
          </w:tcPr>
          <w:p w:rsidR="00F23D60" w:rsidRDefault="00F23D60">
            <w:pPr>
              <w:pStyle w:val="ConsPlusNormal"/>
              <w:jc w:val="center"/>
            </w:pPr>
            <w:r>
              <w:t>22.6</w:t>
            </w:r>
          </w:p>
        </w:tc>
        <w:tc>
          <w:tcPr>
            <w:tcW w:w="2211" w:type="dxa"/>
          </w:tcPr>
          <w:p w:rsidR="00F23D60" w:rsidRDefault="00F23D60">
            <w:pPr>
              <w:pStyle w:val="ConsPlusNormal"/>
              <w:jc w:val="both"/>
            </w:pPr>
            <w:r>
              <w:t>обращение</w:t>
            </w:r>
          </w:p>
        </w:tc>
        <w:tc>
          <w:tcPr>
            <w:tcW w:w="1531" w:type="dxa"/>
          </w:tcPr>
          <w:p w:rsidR="00F23D60" w:rsidRDefault="00F23D60">
            <w:pPr>
              <w:pStyle w:val="ConsPlusNormal"/>
              <w:jc w:val="center"/>
            </w:pPr>
            <w:r>
              <w:t>1,764</w:t>
            </w:r>
          </w:p>
        </w:tc>
        <w:tc>
          <w:tcPr>
            <w:tcW w:w="1531" w:type="dxa"/>
          </w:tcPr>
          <w:p w:rsidR="00F23D60" w:rsidRDefault="00F23D60">
            <w:pPr>
              <w:pStyle w:val="ConsPlusNormal"/>
              <w:jc w:val="center"/>
            </w:pPr>
            <w:r>
              <w:t>1414,4</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2495,1</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1070649,9</w:t>
            </w:r>
          </w:p>
        </w:tc>
        <w:tc>
          <w:tcPr>
            <w:tcW w:w="1037" w:type="dxa"/>
          </w:tcPr>
          <w:p w:rsidR="00F23D60" w:rsidRDefault="00F23D60">
            <w:pPr>
              <w:pStyle w:val="ConsPlusNormal"/>
              <w:jc w:val="center"/>
            </w:pPr>
            <w:r>
              <w:t>Х</w:t>
            </w:r>
          </w:p>
        </w:tc>
      </w:tr>
      <w:tr w:rsidR="00F23D60">
        <w:tc>
          <w:tcPr>
            <w:tcW w:w="1984" w:type="dxa"/>
            <w:vMerge/>
          </w:tcPr>
          <w:p w:rsidR="00F23D60" w:rsidRDefault="00F23D60"/>
        </w:tc>
        <w:tc>
          <w:tcPr>
            <w:tcW w:w="964" w:type="dxa"/>
            <w:vMerge/>
          </w:tcPr>
          <w:p w:rsidR="00F23D60" w:rsidRDefault="00F23D60"/>
        </w:tc>
        <w:tc>
          <w:tcPr>
            <w:tcW w:w="1020" w:type="dxa"/>
          </w:tcPr>
          <w:p w:rsidR="00F23D60" w:rsidRDefault="00F23D60">
            <w:pPr>
              <w:pStyle w:val="ConsPlusNormal"/>
              <w:jc w:val="both"/>
            </w:pPr>
            <w:hyperlink w:anchor="P1041" w:history="1">
              <w:r>
                <w:rPr>
                  <w:color w:val="0000FF"/>
                </w:rPr>
                <w:t>30.5.1</w:t>
              </w:r>
            </w:hyperlink>
            <w:r>
              <w:t xml:space="preserve"> + </w:t>
            </w:r>
            <w:hyperlink w:anchor="P1258" w:history="1">
              <w:r>
                <w:rPr>
                  <w:color w:val="0000FF"/>
                </w:rPr>
                <w:t>35.6.1</w:t>
              </w:r>
            </w:hyperlink>
          </w:p>
        </w:tc>
        <w:tc>
          <w:tcPr>
            <w:tcW w:w="1020" w:type="dxa"/>
          </w:tcPr>
          <w:p w:rsidR="00F23D60" w:rsidRDefault="00F23D60">
            <w:pPr>
              <w:pStyle w:val="ConsPlusNormal"/>
              <w:jc w:val="center"/>
            </w:pPr>
            <w:r>
              <w:t>22.6.1</w:t>
            </w:r>
          </w:p>
        </w:tc>
        <w:tc>
          <w:tcPr>
            <w:tcW w:w="2211" w:type="dxa"/>
          </w:tcPr>
          <w:p w:rsidR="00F23D60" w:rsidRDefault="00F23D60">
            <w:pPr>
              <w:pStyle w:val="ConsPlusNormal"/>
              <w:jc w:val="both"/>
            </w:pPr>
            <w:r>
              <w:t>КТ</w:t>
            </w:r>
          </w:p>
        </w:tc>
        <w:tc>
          <w:tcPr>
            <w:tcW w:w="1531" w:type="dxa"/>
          </w:tcPr>
          <w:p w:rsidR="00F23D60" w:rsidRDefault="00F23D60">
            <w:pPr>
              <w:pStyle w:val="ConsPlusNormal"/>
              <w:jc w:val="center"/>
            </w:pPr>
            <w:r>
              <w:t>0,0275</w:t>
            </w:r>
          </w:p>
        </w:tc>
        <w:tc>
          <w:tcPr>
            <w:tcW w:w="1531" w:type="dxa"/>
          </w:tcPr>
          <w:p w:rsidR="00F23D60" w:rsidRDefault="00F23D60">
            <w:pPr>
              <w:pStyle w:val="ConsPlusNormal"/>
              <w:jc w:val="center"/>
            </w:pPr>
            <w:r>
              <w:t>3539,9</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97,3</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41751,5</w:t>
            </w:r>
          </w:p>
        </w:tc>
        <w:tc>
          <w:tcPr>
            <w:tcW w:w="1037" w:type="dxa"/>
          </w:tcPr>
          <w:p w:rsidR="00F23D60" w:rsidRDefault="00F23D60">
            <w:pPr>
              <w:pStyle w:val="ConsPlusNormal"/>
              <w:jc w:val="center"/>
            </w:pPr>
            <w:r>
              <w:t>Х</w:t>
            </w:r>
          </w:p>
        </w:tc>
      </w:tr>
      <w:tr w:rsidR="00F23D60">
        <w:tc>
          <w:tcPr>
            <w:tcW w:w="1984" w:type="dxa"/>
            <w:vMerge/>
          </w:tcPr>
          <w:p w:rsidR="00F23D60" w:rsidRDefault="00F23D60"/>
        </w:tc>
        <w:tc>
          <w:tcPr>
            <w:tcW w:w="964" w:type="dxa"/>
            <w:vMerge/>
          </w:tcPr>
          <w:p w:rsidR="00F23D60" w:rsidRDefault="00F23D60"/>
        </w:tc>
        <w:tc>
          <w:tcPr>
            <w:tcW w:w="1020" w:type="dxa"/>
          </w:tcPr>
          <w:p w:rsidR="00F23D60" w:rsidRDefault="00F23D60">
            <w:pPr>
              <w:pStyle w:val="ConsPlusNormal"/>
              <w:jc w:val="both"/>
            </w:pPr>
            <w:hyperlink w:anchor="P1050" w:history="1">
              <w:r>
                <w:rPr>
                  <w:color w:val="0000FF"/>
                </w:rPr>
                <w:t>30.5.2</w:t>
              </w:r>
            </w:hyperlink>
            <w:r>
              <w:t xml:space="preserve"> + </w:t>
            </w:r>
            <w:hyperlink w:anchor="P1267" w:history="1">
              <w:r>
                <w:rPr>
                  <w:color w:val="0000FF"/>
                </w:rPr>
                <w:t>35.6.2</w:t>
              </w:r>
            </w:hyperlink>
          </w:p>
        </w:tc>
        <w:tc>
          <w:tcPr>
            <w:tcW w:w="1020" w:type="dxa"/>
          </w:tcPr>
          <w:p w:rsidR="00F23D60" w:rsidRDefault="00F23D60">
            <w:pPr>
              <w:pStyle w:val="ConsPlusNormal"/>
              <w:jc w:val="center"/>
            </w:pPr>
            <w:r>
              <w:t>22.6.2</w:t>
            </w:r>
          </w:p>
        </w:tc>
        <w:tc>
          <w:tcPr>
            <w:tcW w:w="2211" w:type="dxa"/>
          </w:tcPr>
          <w:p w:rsidR="00F23D60" w:rsidRDefault="00F23D60">
            <w:pPr>
              <w:pStyle w:val="ConsPlusNormal"/>
              <w:jc w:val="both"/>
            </w:pPr>
            <w:r>
              <w:t>МРТ</w:t>
            </w:r>
          </w:p>
        </w:tc>
        <w:tc>
          <w:tcPr>
            <w:tcW w:w="1531" w:type="dxa"/>
          </w:tcPr>
          <w:p w:rsidR="00F23D60" w:rsidRDefault="00F23D60">
            <w:pPr>
              <w:pStyle w:val="ConsPlusNormal"/>
              <w:jc w:val="center"/>
            </w:pPr>
            <w:r>
              <w:t>0,0119</w:t>
            </w:r>
          </w:p>
        </w:tc>
        <w:tc>
          <w:tcPr>
            <w:tcW w:w="1531" w:type="dxa"/>
          </w:tcPr>
          <w:p w:rsidR="00F23D60" w:rsidRDefault="00F23D60">
            <w:pPr>
              <w:pStyle w:val="ConsPlusNormal"/>
              <w:jc w:val="center"/>
            </w:pPr>
            <w:r>
              <w:t>3997,9</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47,6</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20425,2</w:t>
            </w:r>
          </w:p>
        </w:tc>
        <w:tc>
          <w:tcPr>
            <w:tcW w:w="1037" w:type="dxa"/>
          </w:tcPr>
          <w:p w:rsidR="00F23D60" w:rsidRDefault="00F23D60">
            <w:pPr>
              <w:pStyle w:val="ConsPlusNormal"/>
              <w:jc w:val="center"/>
            </w:pPr>
            <w:r>
              <w:t>Х</w:t>
            </w:r>
          </w:p>
        </w:tc>
      </w:tr>
      <w:tr w:rsidR="00F23D60">
        <w:tc>
          <w:tcPr>
            <w:tcW w:w="1984" w:type="dxa"/>
            <w:vMerge/>
          </w:tcPr>
          <w:p w:rsidR="00F23D60" w:rsidRDefault="00F23D60"/>
        </w:tc>
        <w:tc>
          <w:tcPr>
            <w:tcW w:w="964" w:type="dxa"/>
            <w:vMerge/>
          </w:tcPr>
          <w:p w:rsidR="00F23D60" w:rsidRDefault="00F23D60"/>
        </w:tc>
        <w:tc>
          <w:tcPr>
            <w:tcW w:w="1020" w:type="dxa"/>
          </w:tcPr>
          <w:p w:rsidR="00F23D60" w:rsidRDefault="00F23D60">
            <w:pPr>
              <w:pStyle w:val="ConsPlusNormal"/>
              <w:jc w:val="both"/>
            </w:pPr>
            <w:hyperlink w:anchor="P1059" w:history="1">
              <w:r>
                <w:rPr>
                  <w:color w:val="0000FF"/>
                </w:rPr>
                <w:t>30.5.3</w:t>
              </w:r>
            </w:hyperlink>
            <w:r>
              <w:t xml:space="preserve"> + </w:t>
            </w:r>
            <w:hyperlink w:anchor="P1276" w:history="1">
              <w:r>
                <w:rPr>
                  <w:color w:val="0000FF"/>
                </w:rPr>
                <w:t>35.6.3</w:t>
              </w:r>
            </w:hyperlink>
          </w:p>
        </w:tc>
        <w:tc>
          <w:tcPr>
            <w:tcW w:w="1020" w:type="dxa"/>
          </w:tcPr>
          <w:p w:rsidR="00F23D60" w:rsidRDefault="00F23D60">
            <w:pPr>
              <w:pStyle w:val="ConsPlusNormal"/>
              <w:jc w:val="center"/>
            </w:pPr>
            <w:r>
              <w:t>22.6.3</w:t>
            </w:r>
          </w:p>
        </w:tc>
        <w:tc>
          <w:tcPr>
            <w:tcW w:w="2211" w:type="dxa"/>
          </w:tcPr>
          <w:p w:rsidR="00F23D60" w:rsidRDefault="00F23D60">
            <w:pPr>
              <w:pStyle w:val="ConsPlusNormal"/>
              <w:jc w:val="both"/>
            </w:pPr>
            <w:r>
              <w:t>УЗИ сердечно-сосудистой системы</w:t>
            </w:r>
          </w:p>
        </w:tc>
        <w:tc>
          <w:tcPr>
            <w:tcW w:w="1531" w:type="dxa"/>
          </w:tcPr>
          <w:p w:rsidR="00F23D60" w:rsidRDefault="00F23D60">
            <w:pPr>
              <w:pStyle w:val="ConsPlusNormal"/>
              <w:jc w:val="center"/>
            </w:pPr>
            <w:r>
              <w:t>0,1125</w:t>
            </w:r>
          </w:p>
        </w:tc>
        <w:tc>
          <w:tcPr>
            <w:tcW w:w="1531" w:type="dxa"/>
          </w:tcPr>
          <w:p w:rsidR="00F23D60" w:rsidRDefault="00F23D60">
            <w:pPr>
              <w:pStyle w:val="ConsPlusNormal"/>
              <w:jc w:val="center"/>
            </w:pPr>
            <w:r>
              <w:t>640,5</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72,1</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30938,2</w:t>
            </w:r>
          </w:p>
        </w:tc>
        <w:tc>
          <w:tcPr>
            <w:tcW w:w="1037" w:type="dxa"/>
          </w:tcPr>
          <w:p w:rsidR="00F23D60" w:rsidRDefault="00F23D60">
            <w:pPr>
              <w:pStyle w:val="ConsPlusNormal"/>
              <w:jc w:val="center"/>
            </w:pPr>
            <w:r>
              <w:t>Х</w:t>
            </w:r>
          </w:p>
        </w:tc>
      </w:tr>
      <w:tr w:rsidR="00F23D60">
        <w:tc>
          <w:tcPr>
            <w:tcW w:w="1984" w:type="dxa"/>
            <w:vMerge/>
          </w:tcPr>
          <w:p w:rsidR="00F23D60" w:rsidRDefault="00F23D60"/>
        </w:tc>
        <w:tc>
          <w:tcPr>
            <w:tcW w:w="964" w:type="dxa"/>
            <w:vMerge/>
          </w:tcPr>
          <w:p w:rsidR="00F23D60" w:rsidRDefault="00F23D60"/>
        </w:tc>
        <w:tc>
          <w:tcPr>
            <w:tcW w:w="1020" w:type="dxa"/>
          </w:tcPr>
          <w:p w:rsidR="00F23D60" w:rsidRDefault="00F23D60">
            <w:pPr>
              <w:pStyle w:val="ConsPlusNormal"/>
              <w:jc w:val="both"/>
            </w:pPr>
            <w:hyperlink w:anchor="P1068" w:history="1">
              <w:r>
                <w:rPr>
                  <w:color w:val="0000FF"/>
                </w:rPr>
                <w:t>30.5.4</w:t>
              </w:r>
            </w:hyperlink>
            <w:r>
              <w:t xml:space="preserve"> + </w:t>
            </w:r>
            <w:hyperlink w:anchor="P1285" w:history="1">
              <w:r>
                <w:rPr>
                  <w:color w:val="0000FF"/>
                </w:rPr>
                <w:t>35.6.4</w:t>
              </w:r>
            </w:hyperlink>
          </w:p>
        </w:tc>
        <w:tc>
          <w:tcPr>
            <w:tcW w:w="1020" w:type="dxa"/>
          </w:tcPr>
          <w:p w:rsidR="00F23D60" w:rsidRDefault="00F23D60">
            <w:pPr>
              <w:pStyle w:val="ConsPlusNormal"/>
              <w:jc w:val="center"/>
            </w:pPr>
            <w:r>
              <w:t>22.6.4</w:t>
            </w:r>
          </w:p>
        </w:tc>
        <w:tc>
          <w:tcPr>
            <w:tcW w:w="2211" w:type="dxa"/>
          </w:tcPr>
          <w:p w:rsidR="00F23D60" w:rsidRDefault="00F23D60">
            <w:pPr>
              <w:pStyle w:val="ConsPlusNormal"/>
              <w:jc w:val="both"/>
            </w:pPr>
            <w:r>
              <w:t>эндоскопическое диагностическое</w:t>
            </w:r>
          </w:p>
        </w:tc>
        <w:tc>
          <w:tcPr>
            <w:tcW w:w="1531" w:type="dxa"/>
          </w:tcPr>
          <w:p w:rsidR="00F23D60" w:rsidRDefault="00F23D60">
            <w:pPr>
              <w:pStyle w:val="ConsPlusNormal"/>
              <w:jc w:val="center"/>
            </w:pPr>
            <w:r>
              <w:t>0,0477</w:t>
            </w:r>
          </w:p>
        </w:tc>
        <w:tc>
          <w:tcPr>
            <w:tcW w:w="1531" w:type="dxa"/>
          </w:tcPr>
          <w:p w:rsidR="00F23D60" w:rsidRDefault="00F23D60">
            <w:pPr>
              <w:pStyle w:val="ConsPlusNormal"/>
              <w:jc w:val="center"/>
            </w:pPr>
            <w:r>
              <w:t>880,6</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42,0</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18022,2</w:t>
            </w:r>
          </w:p>
        </w:tc>
        <w:tc>
          <w:tcPr>
            <w:tcW w:w="1037" w:type="dxa"/>
          </w:tcPr>
          <w:p w:rsidR="00F23D60" w:rsidRDefault="00F23D60">
            <w:pPr>
              <w:pStyle w:val="ConsPlusNormal"/>
              <w:jc w:val="center"/>
            </w:pPr>
            <w:r>
              <w:t>Х</w:t>
            </w:r>
          </w:p>
        </w:tc>
      </w:tr>
      <w:tr w:rsidR="00F23D60">
        <w:tc>
          <w:tcPr>
            <w:tcW w:w="1984" w:type="dxa"/>
            <w:vMerge/>
          </w:tcPr>
          <w:p w:rsidR="00F23D60" w:rsidRDefault="00F23D60"/>
        </w:tc>
        <w:tc>
          <w:tcPr>
            <w:tcW w:w="964" w:type="dxa"/>
            <w:vMerge/>
          </w:tcPr>
          <w:p w:rsidR="00F23D60" w:rsidRDefault="00F23D60"/>
        </w:tc>
        <w:tc>
          <w:tcPr>
            <w:tcW w:w="1020" w:type="dxa"/>
          </w:tcPr>
          <w:p w:rsidR="00F23D60" w:rsidRDefault="00F23D60">
            <w:pPr>
              <w:pStyle w:val="ConsPlusNormal"/>
              <w:jc w:val="both"/>
            </w:pPr>
            <w:hyperlink w:anchor="P1077" w:history="1">
              <w:r>
                <w:rPr>
                  <w:color w:val="0000FF"/>
                </w:rPr>
                <w:t>30.5.5</w:t>
              </w:r>
            </w:hyperlink>
            <w:r>
              <w:t xml:space="preserve"> + </w:t>
            </w:r>
            <w:hyperlink w:anchor="P1294" w:history="1">
              <w:r>
                <w:rPr>
                  <w:color w:val="0000FF"/>
                </w:rPr>
                <w:t>35.6.5</w:t>
              </w:r>
            </w:hyperlink>
          </w:p>
        </w:tc>
        <w:tc>
          <w:tcPr>
            <w:tcW w:w="1020" w:type="dxa"/>
          </w:tcPr>
          <w:p w:rsidR="00F23D60" w:rsidRDefault="00F23D60">
            <w:pPr>
              <w:pStyle w:val="ConsPlusNormal"/>
              <w:jc w:val="center"/>
            </w:pPr>
            <w:r>
              <w:t>22.6.5</w:t>
            </w:r>
          </w:p>
        </w:tc>
        <w:tc>
          <w:tcPr>
            <w:tcW w:w="2211" w:type="dxa"/>
          </w:tcPr>
          <w:p w:rsidR="00F23D60" w:rsidRDefault="00F23D60">
            <w:pPr>
              <w:pStyle w:val="ConsPlusNormal"/>
              <w:jc w:val="both"/>
            </w:pPr>
            <w:r>
              <w:t>молекулярно-генетическое</w:t>
            </w:r>
          </w:p>
        </w:tc>
        <w:tc>
          <w:tcPr>
            <w:tcW w:w="1531" w:type="dxa"/>
          </w:tcPr>
          <w:p w:rsidR="00F23D60" w:rsidRDefault="00F23D60">
            <w:pPr>
              <w:pStyle w:val="ConsPlusNormal"/>
              <w:jc w:val="center"/>
            </w:pPr>
            <w:r>
              <w:t>0,0007</w:t>
            </w:r>
          </w:p>
        </w:tc>
        <w:tc>
          <w:tcPr>
            <w:tcW w:w="1531" w:type="dxa"/>
          </w:tcPr>
          <w:p w:rsidR="00F23D60" w:rsidRDefault="00F23D60">
            <w:pPr>
              <w:pStyle w:val="ConsPlusNormal"/>
              <w:jc w:val="center"/>
            </w:pPr>
            <w:r>
              <w:t>15000,0</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10,5</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4505,6</w:t>
            </w:r>
          </w:p>
        </w:tc>
        <w:tc>
          <w:tcPr>
            <w:tcW w:w="1037" w:type="dxa"/>
          </w:tcPr>
          <w:p w:rsidR="00F23D60" w:rsidRDefault="00F23D60">
            <w:pPr>
              <w:pStyle w:val="ConsPlusNormal"/>
              <w:jc w:val="center"/>
            </w:pPr>
            <w:r>
              <w:t>Х</w:t>
            </w:r>
          </w:p>
        </w:tc>
      </w:tr>
      <w:tr w:rsidR="00F23D60">
        <w:tc>
          <w:tcPr>
            <w:tcW w:w="1984" w:type="dxa"/>
            <w:vMerge/>
          </w:tcPr>
          <w:p w:rsidR="00F23D60" w:rsidRDefault="00F23D60"/>
        </w:tc>
        <w:tc>
          <w:tcPr>
            <w:tcW w:w="964" w:type="dxa"/>
            <w:vMerge/>
          </w:tcPr>
          <w:p w:rsidR="00F23D60" w:rsidRDefault="00F23D60"/>
        </w:tc>
        <w:tc>
          <w:tcPr>
            <w:tcW w:w="1020" w:type="dxa"/>
          </w:tcPr>
          <w:p w:rsidR="00F23D60" w:rsidRDefault="00F23D60">
            <w:pPr>
              <w:pStyle w:val="ConsPlusNormal"/>
              <w:jc w:val="both"/>
            </w:pPr>
            <w:hyperlink w:anchor="P1086" w:history="1">
              <w:r>
                <w:rPr>
                  <w:color w:val="0000FF"/>
                </w:rPr>
                <w:t>30.5.6</w:t>
              </w:r>
            </w:hyperlink>
            <w:r>
              <w:t xml:space="preserve"> + </w:t>
            </w:r>
            <w:hyperlink w:anchor="P1303" w:history="1">
              <w:r>
                <w:rPr>
                  <w:color w:val="0000FF"/>
                </w:rPr>
                <w:t>35.6.6</w:t>
              </w:r>
            </w:hyperlink>
          </w:p>
        </w:tc>
        <w:tc>
          <w:tcPr>
            <w:tcW w:w="1020" w:type="dxa"/>
          </w:tcPr>
          <w:p w:rsidR="00F23D60" w:rsidRDefault="00F23D60">
            <w:pPr>
              <w:pStyle w:val="ConsPlusNormal"/>
              <w:jc w:val="center"/>
            </w:pPr>
            <w:r>
              <w:t>22.6.6</w:t>
            </w:r>
          </w:p>
        </w:tc>
        <w:tc>
          <w:tcPr>
            <w:tcW w:w="2211" w:type="dxa"/>
          </w:tcPr>
          <w:p w:rsidR="00F23D60" w:rsidRDefault="00F23D60">
            <w:pPr>
              <w:pStyle w:val="ConsPlusNormal"/>
              <w:jc w:val="both"/>
            </w:pPr>
            <w:r>
              <w:t>гистологическое</w:t>
            </w:r>
          </w:p>
        </w:tc>
        <w:tc>
          <w:tcPr>
            <w:tcW w:w="1531" w:type="dxa"/>
          </w:tcPr>
          <w:p w:rsidR="00F23D60" w:rsidRDefault="00F23D60">
            <w:pPr>
              <w:pStyle w:val="ConsPlusNormal"/>
              <w:jc w:val="center"/>
            </w:pPr>
            <w:r>
              <w:t>0,0501</w:t>
            </w:r>
          </w:p>
        </w:tc>
        <w:tc>
          <w:tcPr>
            <w:tcW w:w="1531" w:type="dxa"/>
          </w:tcPr>
          <w:p w:rsidR="00F23D60" w:rsidRDefault="00F23D60">
            <w:pPr>
              <w:pStyle w:val="ConsPlusNormal"/>
              <w:jc w:val="center"/>
            </w:pPr>
            <w:r>
              <w:t>575,1</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28,8</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12358,1</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 xml:space="preserve">- специализированная медицинская помощь в стационарных условиях (сумма </w:t>
            </w:r>
            <w:hyperlink w:anchor="P1096" w:history="1">
              <w:r>
                <w:rPr>
                  <w:color w:val="0000FF"/>
                </w:rPr>
                <w:t>строк 31</w:t>
              </w:r>
            </w:hyperlink>
            <w:r>
              <w:t xml:space="preserve"> + </w:t>
            </w:r>
            <w:hyperlink w:anchor="P1313" w:history="1">
              <w:r>
                <w:rPr>
                  <w:color w:val="0000FF"/>
                </w:rPr>
                <w:t>36</w:t>
              </w:r>
            </w:hyperlink>
            <w:r>
              <w:t>), в том числе:</w:t>
            </w:r>
          </w:p>
        </w:tc>
        <w:tc>
          <w:tcPr>
            <w:tcW w:w="1020" w:type="dxa"/>
          </w:tcPr>
          <w:p w:rsidR="00F23D60" w:rsidRDefault="00F23D60">
            <w:pPr>
              <w:pStyle w:val="ConsPlusNormal"/>
              <w:jc w:val="center"/>
            </w:pPr>
            <w:r>
              <w:t>23</w:t>
            </w:r>
          </w:p>
        </w:tc>
        <w:tc>
          <w:tcPr>
            <w:tcW w:w="2211" w:type="dxa"/>
          </w:tcPr>
          <w:p w:rsidR="00F23D60" w:rsidRDefault="00F23D60">
            <w:pPr>
              <w:pStyle w:val="ConsPlusNormal"/>
              <w:jc w:val="both"/>
            </w:pPr>
            <w:r>
              <w:t>случай госпитализации</w:t>
            </w:r>
          </w:p>
        </w:tc>
        <w:tc>
          <w:tcPr>
            <w:tcW w:w="1531" w:type="dxa"/>
          </w:tcPr>
          <w:p w:rsidR="00F23D60" w:rsidRDefault="00F23D60">
            <w:pPr>
              <w:pStyle w:val="ConsPlusNormal"/>
              <w:jc w:val="center"/>
            </w:pPr>
            <w:r>
              <w:t>0,17671</w:t>
            </w:r>
          </w:p>
        </w:tc>
        <w:tc>
          <w:tcPr>
            <w:tcW w:w="1531" w:type="dxa"/>
          </w:tcPr>
          <w:p w:rsidR="00F23D60" w:rsidRDefault="00F23D60">
            <w:pPr>
              <w:pStyle w:val="ConsPlusNormal"/>
              <w:jc w:val="center"/>
            </w:pPr>
            <w:r>
              <w:t>34713,7</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6134,3</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2632234,3</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 xml:space="preserve">по профилю "онкология" в стационарных условиях (сумма </w:t>
            </w:r>
            <w:hyperlink w:anchor="P1106" w:history="1">
              <w:r>
                <w:rPr>
                  <w:color w:val="0000FF"/>
                </w:rPr>
                <w:t>строк 31.1</w:t>
              </w:r>
            </w:hyperlink>
            <w:r>
              <w:t xml:space="preserve"> + </w:t>
            </w:r>
            <w:hyperlink w:anchor="P1323" w:history="1">
              <w:r>
                <w:rPr>
                  <w:color w:val="0000FF"/>
                </w:rPr>
                <w:t>36.1</w:t>
              </w:r>
            </w:hyperlink>
            <w:r>
              <w:t>)</w:t>
            </w:r>
          </w:p>
        </w:tc>
        <w:tc>
          <w:tcPr>
            <w:tcW w:w="1020" w:type="dxa"/>
          </w:tcPr>
          <w:p w:rsidR="00F23D60" w:rsidRDefault="00F23D60">
            <w:pPr>
              <w:pStyle w:val="ConsPlusNormal"/>
              <w:jc w:val="center"/>
            </w:pPr>
            <w:r>
              <w:t>23.1</w:t>
            </w:r>
          </w:p>
        </w:tc>
        <w:tc>
          <w:tcPr>
            <w:tcW w:w="2211" w:type="dxa"/>
          </w:tcPr>
          <w:p w:rsidR="00F23D60" w:rsidRDefault="00F23D60">
            <w:pPr>
              <w:pStyle w:val="ConsPlusNormal"/>
              <w:jc w:val="both"/>
            </w:pPr>
            <w:r>
              <w:t>случай госпитализации</w:t>
            </w:r>
          </w:p>
        </w:tc>
        <w:tc>
          <w:tcPr>
            <w:tcW w:w="1531" w:type="dxa"/>
          </w:tcPr>
          <w:p w:rsidR="00F23D60" w:rsidRDefault="00F23D60">
            <w:pPr>
              <w:pStyle w:val="ConsPlusNormal"/>
              <w:jc w:val="center"/>
            </w:pPr>
            <w:r>
              <w:t>0,01001</w:t>
            </w:r>
          </w:p>
        </w:tc>
        <w:tc>
          <w:tcPr>
            <w:tcW w:w="1531" w:type="dxa"/>
          </w:tcPr>
          <w:p w:rsidR="00F23D60" w:rsidRDefault="00F23D60">
            <w:pPr>
              <w:pStyle w:val="ConsPlusNormal"/>
              <w:jc w:val="center"/>
            </w:pPr>
            <w:r>
              <w:t>100848,9</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1009,5</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433177,5</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медицинская реабилитация в стационарных условиях</w:t>
            </w:r>
          </w:p>
          <w:p w:rsidR="00F23D60" w:rsidRDefault="00F23D60">
            <w:pPr>
              <w:pStyle w:val="ConsPlusNormal"/>
              <w:jc w:val="both"/>
            </w:pPr>
            <w:r>
              <w:lastRenderedPageBreak/>
              <w:t xml:space="preserve">(сумма </w:t>
            </w:r>
            <w:hyperlink w:anchor="P1116" w:history="1">
              <w:r>
                <w:rPr>
                  <w:color w:val="0000FF"/>
                </w:rPr>
                <w:t>строк 31.2</w:t>
              </w:r>
            </w:hyperlink>
            <w:r>
              <w:t xml:space="preserve"> + </w:t>
            </w:r>
            <w:hyperlink w:anchor="P1333" w:history="1">
              <w:r>
                <w:rPr>
                  <w:color w:val="0000FF"/>
                </w:rPr>
                <w:t>36.2</w:t>
              </w:r>
            </w:hyperlink>
            <w:r>
              <w:t>)</w:t>
            </w:r>
          </w:p>
        </w:tc>
        <w:tc>
          <w:tcPr>
            <w:tcW w:w="1020" w:type="dxa"/>
          </w:tcPr>
          <w:p w:rsidR="00F23D60" w:rsidRDefault="00F23D60">
            <w:pPr>
              <w:pStyle w:val="ConsPlusNormal"/>
              <w:jc w:val="center"/>
            </w:pPr>
            <w:r>
              <w:lastRenderedPageBreak/>
              <w:t>23.2</w:t>
            </w:r>
          </w:p>
        </w:tc>
        <w:tc>
          <w:tcPr>
            <w:tcW w:w="2211" w:type="dxa"/>
          </w:tcPr>
          <w:p w:rsidR="00F23D60" w:rsidRDefault="00F23D60">
            <w:pPr>
              <w:pStyle w:val="ConsPlusNormal"/>
              <w:jc w:val="both"/>
            </w:pPr>
            <w:r>
              <w:t>случай госпитализации</w:t>
            </w:r>
          </w:p>
        </w:tc>
        <w:tc>
          <w:tcPr>
            <w:tcW w:w="1531" w:type="dxa"/>
          </w:tcPr>
          <w:p w:rsidR="00F23D60" w:rsidRDefault="00F23D60">
            <w:pPr>
              <w:pStyle w:val="ConsPlusNormal"/>
              <w:jc w:val="center"/>
            </w:pPr>
            <w:r>
              <w:t>0,005</w:t>
            </w:r>
          </w:p>
        </w:tc>
        <w:tc>
          <w:tcPr>
            <w:tcW w:w="1531" w:type="dxa"/>
          </w:tcPr>
          <w:p w:rsidR="00F23D60" w:rsidRDefault="00F23D60">
            <w:pPr>
              <w:pStyle w:val="ConsPlusNormal"/>
              <w:jc w:val="center"/>
            </w:pPr>
            <w:r>
              <w:t>36118,80</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180,6</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77495,6</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lastRenderedPageBreak/>
              <w:t xml:space="preserve">"высокотехнологичная медицинская помощь (сумма </w:t>
            </w:r>
            <w:hyperlink w:anchor="P1126" w:history="1">
              <w:r>
                <w:rPr>
                  <w:color w:val="0000FF"/>
                </w:rPr>
                <w:t>строк 31.3</w:t>
              </w:r>
            </w:hyperlink>
            <w:r>
              <w:t xml:space="preserve"> + </w:t>
            </w:r>
            <w:hyperlink w:anchor="P1343" w:history="1">
              <w:r>
                <w:rPr>
                  <w:color w:val="0000FF"/>
                </w:rPr>
                <w:t>36.3</w:t>
              </w:r>
            </w:hyperlink>
            <w:r>
              <w:t>)"</w:t>
            </w:r>
          </w:p>
        </w:tc>
        <w:tc>
          <w:tcPr>
            <w:tcW w:w="1020" w:type="dxa"/>
          </w:tcPr>
          <w:p w:rsidR="00F23D60" w:rsidRDefault="00F23D60">
            <w:pPr>
              <w:pStyle w:val="ConsPlusNormal"/>
              <w:jc w:val="center"/>
            </w:pPr>
            <w:r>
              <w:t>23.3</w:t>
            </w:r>
          </w:p>
        </w:tc>
        <w:tc>
          <w:tcPr>
            <w:tcW w:w="2211" w:type="dxa"/>
          </w:tcPr>
          <w:p w:rsidR="00F23D60" w:rsidRDefault="00F23D60">
            <w:pPr>
              <w:pStyle w:val="ConsPlusNormal"/>
              <w:jc w:val="both"/>
            </w:pPr>
            <w:r>
              <w:t>случай госпитализации</w:t>
            </w:r>
          </w:p>
        </w:tc>
        <w:tc>
          <w:tcPr>
            <w:tcW w:w="1531" w:type="dxa"/>
          </w:tcPr>
          <w:p w:rsidR="00F23D60" w:rsidRDefault="00F23D60">
            <w:pPr>
              <w:pStyle w:val="ConsPlusNormal"/>
              <w:jc w:val="center"/>
            </w:pPr>
            <w:r>
              <w:t>0,0055</w:t>
            </w:r>
          </w:p>
        </w:tc>
        <w:tc>
          <w:tcPr>
            <w:tcW w:w="1531" w:type="dxa"/>
          </w:tcPr>
          <w:p w:rsidR="00F23D60" w:rsidRDefault="00F23D60">
            <w:pPr>
              <w:pStyle w:val="ConsPlusNormal"/>
              <w:jc w:val="center"/>
            </w:pPr>
            <w:r>
              <w:t>146363,60</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805,0</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345426,3</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 xml:space="preserve">- медицинская помощь в условиях дневного стационара (сумма </w:t>
            </w:r>
            <w:hyperlink w:anchor="P1136" w:history="1">
              <w:r>
                <w:rPr>
                  <w:color w:val="0000FF"/>
                </w:rPr>
                <w:t>строк 32</w:t>
              </w:r>
            </w:hyperlink>
            <w:r>
              <w:t xml:space="preserve"> + </w:t>
            </w:r>
            <w:hyperlink w:anchor="P1353" w:history="1">
              <w:r>
                <w:rPr>
                  <w:color w:val="0000FF"/>
                </w:rPr>
                <w:t>37</w:t>
              </w:r>
            </w:hyperlink>
            <w:r>
              <w:t>)</w:t>
            </w:r>
          </w:p>
        </w:tc>
        <w:tc>
          <w:tcPr>
            <w:tcW w:w="1020" w:type="dxa"/>
          </w:tcPr>
          <w:p w:rsidR="00F23D60" w:rsidRDefault="00F23D60">
            <w:pPr>
              <w:pStyle w:val="ConsPlusNormal"/>
              <w:jc w:val="center"/>
            </w:pPr>
            <w:r>
              <w:t>24</w:t>
            </w:r>
          </w:p>
        </w:tc>
        <w:tc>
          <w:tcPr>
            <w:tcW w:w="2211" w:type="dxa"/>
          </w:tcPr>
          <w:p w:rsidR="00F23D60" w:rsidRDefault="00F23D60">
            <w:pPr>
              <w:pStyle w:val="ConsPlusNormal"/>
              <w:jc w:val="both"/>
            </w:pPr>
            <w:r>
              <w:t>случай лечения</w:t>
            </w:r>
          </w:p>
        </w:tc>
        <w:tc>
          <w:tcPr>
            <w:tcW w:w="1531" w:type="dxa"/>
          </w:tcPr>
          <w:p w:rsidR="00F23D60" w:rsidRDefault="00F23D60">
            <w:pPr>
              <w:pStyle w:val="ConsPlusNormal"/>
              <w:jc w:val="center"/>
            </w:pPr>
            <w:r>
              <w:t>0,06296</w:t>
            </w:r>
          </w:p>
        </w:tc>
        <w:tc>
          <w:tcPr>
            <w:tcW w:w="1531" w:type="dxa"/>
          </w:tcPr>
          <w:p w:rsidR="00F23D60" w:rsidRDefault="00F23D60">
            <w:pPr>
              <w:pStyle w:val="ConsPlusNormal"/>
              <w:jc w:val="center"/>
            </w:pPr>
            <w:r>
              <w:t>20454,40</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1287,8</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552596,3</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 xml:space="preserve">в том числе по профилю "онкология" (сумма </w:t>
            </w:r>
            <w:hyperlink w:anchor="P1146" w:history="1">
              <w:r>
                <w:rPr>
                  <w:color w:val="0000FF"/>
                </w:rPr>
                <w:t>строк 32.1</w:t>
              </w:r>
            </w:hyperlink>
            <w:r>
              <w:t xml:space="preserve"> + </w:t>
            </w:r>
            <w:hyperlink w:anchor="P1363" w:history="1">
              <w:r>
                <w:rPr>
                  <w:color w:val="0000FF"/>
                </w:rPr>
                <w:t>37.1</w:t>
              </w:r>
            </w:hyperlink>
            <w:r>
              <w:t>)</w:t>
            </w:r>
          </w:p>
        </w:tc>
        <w:tc>
          <w:tcPr>
            <w:tcW w:w="1020" w:type="dxa"/>
          </w:tcPr>
          <w:p w:rsidR="00F23D60" w:rsidRDefault="00F23D60">
            <w:pPr>
              <w:pStyle w:val="ConsPlusNormal"/>
              <w:jc w:val="center"/>
            </w:pPr>
            <w:r>
              <w:t>24.1</w:t>
            </w:r>
          </w:p>
        </w:tc>
        <w:tc>
          <w:tcPr>
            <w:tcW w:w="2211" w:type="dxa"/>
          </w:tcPr>
          <w:p w:rsidR="00F23D60" w:rsidRDefault="00F23D60">
            <w:pPr>
              <w:pStyle w:val="ConsPlusNormal"/>
              <w:jc w:val="both"/>
            </w:pPr>
            <w:r>
              <w:t>случай лечения</w:t>
            </w:r>
          </w:p>
        </w:tc>
        <w:tc>
          <w:tcPr>
            <w:tcW w:w="1531" w:type="dxa"/>
          </w:tcPr>
          <w:p w:rsidR="00F23D60" w:rsidRDefault="00F23D60">
            <w:pPr>
              <w:pStyle w:val="ConsPlusNormal"/>
              <w:jc w:val="center"/>
            </w:pPr>
            <w:r>
              <w:t>0,006941</w:t>
            </w:r>
          </w:p>
        </w:tc>
        <w:tc>
          <w:tcPr>
            <w:tcW w:w="1531" w:type="dxa"/>
          </w:tcPr>
          <w:p w:rsidR="00F23D60" w:rsidRDefault="00F23D60">
            <w:pPr>
              <w:pStyle w:val="ConsPlusNormal"/>
              <w:jc w:val="center"/>
            </w:pPr>
            <w:r>
              <w:t>77638,30</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538,9</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231242,5</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 xml:space="preserve">в том числе экстракорпоральное оплодотворение (сумма </w:t>
            </w:r>
            <w:hyperlink w:anchor="P1156" w:history="1">
              <w:r>
                <w:rPr>
                  <w:color w:val="0000FF"/>
                </w:rPr>
                <w:t>строк 32.2</w:t>
              </w:r>
            </w:hyperlink>
            <w:r>
              <w:t xml:space="preserve"> + </w:t>
            </w:r>
            <w:hyperlink w:anchor="P1373" w:history="1">
              <w:r>
                <w:rPr>
                  <w:color w:val="0000FF"/>
                </w:rPr>
                <w:t>37.2</w:t>
              </w:r>
            </w:hyperlink>
            <w:r>
              <w:t>)</w:t>
            </w:r>
          </w:p>
        </w:tc>
        <w:tc>
          <w:tcPr>
            <w:tcW w:w="1020" w:type="dxa"/>
          </w:tcPr>
          <w:p w:rsidR="00F23D60" w:rsidRDefault="00F23D60">
            <w:pPr>
              <w:pStyle w:val="ConsPlusNormal"/>
              <w:jc w:val="center"/>
            </w:pPr>
            <w:r>
              <w:t>24.2</w:t>
            </w:r>
          </w:p>
        </w:tc>
        <w:tc>
          <w:tcPr>
            <w:tcW w:w="2211" w:type="dxa"/>
          </w:tcPr>
          <w:p w:rsidR="00F23D60" w:rsidRDefault="00F23D60">
            <w:pPr>
              <w:pStyle w:val="ConsPlusNormal"/>
              <w:jc w:val="both"/>
            </w:pPr>
            <w:r>
              <w:t>случай</w:t>
            </w:r>
          </w:p>
        </w:tc>
        <w:tc>
          <w:tcPr>
            <w:tcW w:w="1531" w:type="dxa"/>
          </w:tcPr>
          <w:p w:rsidR="00F23D60" w:rsidRDefault="00F23D60">
            <w:pPr>
              <w:pStyle w:val="ConsPlusNormal"/>
              <w:jc w:val="center"/>
            </w:pPr>
            <w:r>
              <w:t>0,000492</w:t>
            </w:r>
          </w:p>
        </w:tc>
        <w:tc>
          <w:tcPr>
            <w:tcW w:w="1531" w:type="dxa"/>
          </w:tcPr>
          <w:p w:rsidR="00F23D60" w:rsidRDefault="00F23D60">
            <w:pPr>
              <w:pStyle w:val="ConsPlusNormal"/>
              <w:jc w:val="center"/>
            </w:pPr>
            <w:r>
              <w:t>118713,50</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58,4</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25059,5</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 xml:space="preserve">- паллиативная медицинская помощь &lt;***&gt; (равно </w:t>
            </w:r>
            <w:hyperlink w:anchor="P1383" w:history="1">
              <w:r>
                <w:rPr>
                  <w:color w:val="0000FF"/>
                </w:rPr>
                <w:t>строке 38</w:t>
              </w:r>
            </w:hyperlink>
            <w:r>
              <w:t>)</w:t>
            </w:r>
          </w:p>
        </w:tc>
        <w:tc>
          <w:tcPr>
            <w:tcW w:w="1020" w:type="dxa"/>
          </w:tcPr>
          <w:p w:rsidR="00F23D60" w:rsidRDefault="00F23D60">
            <w:pPr>
              <w:pStyle w:val="ConsPlusNormal"/>
              <w:jc w:val="center"/>
            </w:pPr>
            <w:r>
              <w:t>25</w:t>
            </w:r>
          </w:p>
        </w:tc>
        <w:tc>
          <w:tcPr>
            <w:tcW w:w="2211" w:type="dxa"/>
          </w:tcPr>
          <w:p w:rsidR="00F23D60" w:rsidRDefault="00F23D60">
            <w:pPr>
              <w:pStyle w:val="ConsPlusNormal"/>
              <w:jc w:val="both"/>
            </w:pPr>
            <w:r>
              <w:t>к/день</w:t>
            </w: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 расходы на ведение дела СМО</w:t>
            </w:r>
          </w:p>
        </w:tc>
        <w:tc>
          <w:tcPr>
            <w:tcW w:w="1020" w:type="dxa"/>
          </w:tcPr>
          <w:p w:rsidR="00F23D60" w:rsidRDefault="00F23D60">
            <w:pPr>
              <w:pStyle w:val="ConsPlusNormal"/>
              <w:jc w:val="center"/>
            </w:pPr>
            <w:r>
              <w:t>26</w:t>
            </w:r>
          </w:p>
        </w:tc>
        <w:tc>
          <w:tcPr>
            <w:tcW w:w="2211" w:type="dxa"/>
          </w:tcPr>
          <w:p w:rsidR="00F23D60" w:rsidRDefault="00F23D60">
            <w:pPr>
              <w:pStyle w:val="ConsPlusNormal"/>
              <w:jc w:val="center"/>
            </w:pPr>
            <w:r>
              <w:t>-</w:t>
            </w: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102,6</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44042,1</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 xml:space="preserve">- иные расходы (равно </w:t>
            </w:r>
            <w:hyperlink w:anchor="P1393" w:history="1">
              <w:r>
                <w:rPr>
                  <w:color w:val="0000FF"/>
                </w:rPr>
                <w:t>строке 39</w:t>
              </w:r>
            </w:hyperlink>
            <w:r>
              <w:t>)</w:t>
            </w:r>
          </w:p>
        </w:tc>
        <w:tc>
          <w:tcPr>
            <w:tcW w:w="1020" w:type="dxa"/>
          </w:tcPr>
          <w:p w:rsidR="00F23D60" w:rsidRDefault="00F23D60">
            <w:pPr>
              <w:pStyle w:val="ConsPlusNormal"/>
              <w:jc w:val="center"/>
            </w:pPr>
            <w:r>
              <w:t>27</w:t>
            </w:r>
          </w:p>
        </w:tc>
        <w:tc>
          <w:tcPr>
            <w:tcW w:w="2211" w:type="dxa"/>
          </w:tcPr>
          <w:p w:rsidR="00F23D60" w:rsidRDefault="00F23D60">
            <w:pPr>
              <w:pStyle w:val="ConsPlusNormal"/>
              <w:jc w:val="center"/>
            </w:pPr>
            <w:r>
              <w:t>-</w:t>
            </w: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blPrEx>
          <w:tblBorders>
            <w:insideH w:val="nil"/>
          </w:tblBorders>
        </w:tblPrEx>
        <w:tc>
          <w:tcPr>
            <w:tcW w:w="3968" w:type="dxa"/>
            <w:gridSpan w:val="3"/>
            <w:tcBorders>
              <w:bottom w:val="nil"/>
            </w:tcBorders>
          </w:tcPr>
          <w:p w:rsidR="00F23D60" w:rsidRDefault="00F23D60">
            <w:pPr>
              <w:pStyle w:val="ConsPlusNormal"/>
              <w:jc w:val="both"/>
            </w:pPr>
            <w:r>
              <w:t xml:space="preserve">из </w:t>
            </w:r>
            <w:hyperlink w:anchor="P702" w:history="1">
              <w:r>
                <w:rPr>
                  <w:color w:val="0000FF"/>
                </w:rPr>
                <w:t>строки 20</w:t>
              </w:r>
            </w:hyperlink>
            <w:r>
              <w:t>:</w:t>
            </w:r>
          </w:p>
        </w:tc>
        <w:tc>
          <w:tcPr>
            <w:tcW w:w="1020" w:type="dxa"/>
            <w:tcBorders>
              <w:bottom w:val="nil"/>
            </w:tcBorders>
          </w:tcPr>
          <w:p w:rsidR="00F23D60" w:rsidRDefault="00F23D60">
            <w:pPr>
              <w:pStyle w:val="ConsPlusNormal"/>
              <w:jc w:val="center"/>
            </w:pPr>
          </w:p>
        </w:tc>
        <w:tc>
          <w:tcPr>
            <w:tcW w:w="2211" w:type="dxa"/>
            <w:tcBorders>
              <w:bottom w:val="nil"/>
            </w:tcBorders>
          </w:tcPr>
          <w:p w:rsidR="00F23D60" w:rsidRDefault="00F23D60">
            <w:pPr>
              <w:pStyle w:val="ConsPlusNormal"/>
              <w:jc w:val="center"/>
            </w:pPr>
          </w:p>
        </w:tc>
        <w:tc>
          <w:tcPr>
            <w:tcW w:w="1531" w:type="dxa"/>
            <w:tcBorders>
              <w:bottom w:val="nil"/>
            </w:tcBorders>
          </w:tcPr>
          <w:p w:rsidR="00F23D60" w:rsidRDefault="00F23D60">
            <w:pPr>
              <w:pStyle w:val="ConsPlusNormal"/>
              <w:jc w:val="center"/>
            </w:pPr>
          </w:p>
        </w:tc>
        <w:tc>
          <w:tcPr>
            <w:tcW w:w="1531" w:type="dxa"/>
            <w:tcBorders>
              <w:bottom w:val="nil"/>
            </w:tcBorders>
          </w:tcPr>
          <w:p w:rsidR="00F23D60" w:rsidRDefault="00F23D60">
            <w:pPr>
              <w:pStyle w:val="ConsPlusNormal"/>
              <w:jc w:val="center"/>
            </w:pPr>
          </w:p>
        </w:tc>
        <w:tc>
          <w:tcPr>
            <w:tcW w:w="1295" w:type="dxa"/>
            <w:tcBorders>
              <w:bottom w:val="nil"/>
            </w:tcBorders>
          </w:tcPr>
          <w:p w:rsidR="00F23D60" w:rsidRDefault="00F23D60">
            <w:pPr>
              <w:pStyle w:val="ConsPlusNormal"/>
              <w:jc w:val="center"/>
            </w:pPr>
          </w:p>
        </w:tc>
        <w:tc>
          <w:tcPr>
            <w:tcW w:w="1596" w:type="dxa"/>
            <w:tcBorders>
              <w:bottom w:val="nil"/>
            </w:tcBorders>
          </w:tcPr>
          <w:p w:rsidR="00F23D60" w:rsidRDefault="00F23D60">
            <w:pPr>
              <w:pStyle w:val="ConsPlusNormal"/>
              <w:jc w:val="center"/>
            </w:pPr>
          </w:p>
        </w:tc>
        <w:tc>
          <w:tcPr>
            <w:tcW w:w="1295" w:type="dxa"/>
            <w:tcBorders>
              <w:bottom w:val="nil"/>
            </w:tcBorders>
          </w:tcPr>
          <w:p w:rsidR="00F23D60" w:rsidRDefault="00F23D60">
            <w:pPr>
              <w:pStyle w:val="ConsPlusNormal"/>
              <w:jc w:val="center"/>
            </w:pPr>
          </w:p>
        </w:tc>
        <w:tc>
          <w:tcPr>
            <w:tcW w:w="1823" w:type="dxa"/>
            <w:tcBorders>
              <w:bottom w:val="nil"/>
            </w:tcBorders>
          </w:tcPr>
          <w:p w:rsidR="00F23D60" w:rsidRDefault="00F23D60">
            <w:pPr>
              <w:pStyle w:val="ConsPlusNormal"/>
              <w:jc w:val="center"/>
            </w:pPr>
          </w:p>
        </w:tc>
        <w:tc>
          <w:tcPr>
            <w:tcW w:w="1037" w:type="dxa"/>
            <w:tcBorders>
              <w:bottom w:val="nil"/>
            </w:tcBorders>
          </w:tcPr>
          <w:p w:rsidR="00F23D60" w:rsidRDefault="00F23D60">
            <w:pPr>
              <w:pStyle w:val="ConsPlusNormal"/>
              <w:jc w:val="center"/>
            </w:pPr>
          </w:p>
        </w:tc>
      </w:tr>
      <w:tr w:rsidR="00F23D60">
        <w:tblPrEx>
          <w:tblBorders>
            <w:insideH w:val="nil"/>
          </w:tblBorders>
        </w:tblPrEx>
        <w:tc>
          <w:tcPr>
            <w:tcW w:w="3968" w:type="dxa"/>
            <w:gridSpan w:val="3"/>
            <w:tcBorders>
              <w:top w:val="nil"/>
            </w:tcBorders>
          </w:tcPr>
          <w:p w:rsidR="00F23D60" w:rsidRDefault="00F23D60">
            <w:pPr>
              <w:pStyle w:val="ConsPlusNormal"/>
              <w:jc w:val="both"/>
            </w:pPr>
            <w:r>
              <w:t>1. Медицинская помощь, предоставляемая в рамках базовой программы обязательного медицинского страхования застрахованным лицам:</w:t>
            </w:r>
          </w:p>
        </w:tc>
        <w:tc>
          <w:tcPr>
            <w:tcW w:w="1020" w:type="dxa"/>
            <w:tcBorders>
              <w:top w:val="nil"/>
            </w:tcBorders>
          </w:tcPr>
          <w:p w:rsidR="00F23D60" w:rsidRDefault="00F23D60">
            <w:pPr>
              <w:pStyle w:val="ConsPlusNormal"/>
              <w:jc w:val="center"/>
            </w:pPr>
            <w:r>
              <w:t>28</w:t>
            </w:r>
          </w:p>
        </w:tc>
        <w:tc>
          <w:tcPr>
            <w:tcW w:w="2211" w:type="dxa"/>
            <w:tcBorders>
              <w:top w:val="nil"/>
            </w:tcBorders>
          </w:tcPr>
          <w:p w:rsidR="00F23D60" w:rsidRDefault="00F23D60">
            <w:pPr>
              <w:pStyle w:val="ConsPlusNormal"/>
              <w:jc w:val="center"/>
            </w:pPr>
          </w:p>
        </w:tc>
        <w:tc>
          <w:tcPr>
            <w:tcW w:w="1531" w:type="dxa"/>
            <w:tcBorders>
              <w:top w:val="nil"/>
            </w:tcBorders>
          </w:tcPr>
          <w:p w:rsidR="00F23D60" w:rsidRDefault="00F23D60">
            <w:pPr>
              <w:pStyle w:val="ConsPlusNormal"/>
              <w:jc w:val="center"/>
            </w:pPr>
            <w:r>
              <w:t>Х</w:t>
            </w:r>
          </w:p>
        </w:tc>
        <w:tc>
          <w:tcPr>
            <w:tcW w:w="1531" w:type="dxa"/>
            <w:tcBorders>
              <w:top w:val="nil"/>
            </w:tcBorders>
          </w:tcPr>
          <w:p w:rsidR="00F23D60" w:rsidRDefault="00F23D60">
            <w:pPr>
              <w:pStyle w:val="ConsPlusNormal"/>
              <w:jc w:val="center"/>
            </w:pPr>
            <w:r>
              <w:t>Х</w:t>
            </w:r>
          </w:p>
        </w:tc>
        <w:tc>
          <w:tcPr>
            <w:tcW w:w="1295" w:type="dxa"/>
            <w:tcBorders>
              <w:top w:val="nil"/>
            </w:tcBorders>
          </w:tcPr>
          <w:p w:rsidR="00F23D60" w:rsidRDefault="00F23D60">
            <w:pPr>
              <w:pStyle w:val="ConsPlusNormal"/>
              <w:jc w:val="center"/>
            </w:pPr>
            <w:r>
              <w:t>Х</w:t>
            </w:r>
          </w:p>
        </w:tc>
        <w:tc>
          <w:tcPr>
            <w:tcW w:w="1596" w:type="dxa"/>
            <w:tcBorders>
              <w:top w:val="nil"/>
            </w:tcBorders>
          </w:tcPr>
          <w:p w:rsidR="00F23D60" w:rsidRDefault="00F23D60">
            <w:pPr>
              <w:pStyle w:val="ConsPlusNormal"/>
              <w:jc w:val="center"/>
            </w:pPr>
            <w:r>
              <w:t>12450,1</w:t>
            </w:r>
          </w:p>
        </w:tc>
        <w:tc>
          <w:tcPr>
            <w:tcW w:w="1295" w:type="dxa"/>
            <w:tcBorders>
              <w:top w:val="nil"/>
            </w:tcBorders>
          </w:tcPr>
          <w:p w:rsidR="00F23D60" w:rsidRDefault="00F23D60">
            <w:pPr>
              <w:pStyle w:val="ConsPlusNormal"/>
              <w:jc w:val="center"/>
            </w:pPr>
            <w:r>
              <w:t>Х</w:t>
            </w:r>
          </w:p>
        </w:tc>
        <w:tc>
          <w:tcPr>
            <w:tcW w:w="1823" w:type="dxa"/>
            <w:tcBorders>
              <w:top w:val="nil"/>
            </w:tcBorders>
          </w:tcPr>
          <w:p w:rsidR="00F23D60" w:rsidRDefault="00F23D60">
            <w:pPr>
              <w:pStyle w:val="ConsPlusNormal"/>
              <w:jc w:val="center"/>
            </w:pPr>
            <w:r>
              <w:t>5342350,4</w:t>
            </w:r>
          </w:p>
        </w:tc>
        <w:tc>
          <w:tcPr>
            <w:tcW w:w="1037" w:type="dxa"/>
            <w:tcBorders>
              <w:top w:val="nil"/>
            </w:tcBorders>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 скорая медицинская помощь</w:t>
            </w:r>
          </w:p>
        </w:tc>
        <w:tc>
          <w:tcPr>
            <w:tcW w:w="1020" w:type="dxa"/>
          </w:tcPr>
          <w:p w:rsidR="00F23D60" w:rsidRDefault="00F23D60">
            <w:pPr>
              <w:pStyle w:val="ConsPlusNormal"/>
              <w:jc w:val="center"/>
            </w:pPr>
            <w:bookmarkStart w:id="18" w:name="P986"/>
            <w:bookmarkEnd w:id="18"/>
            <w:r>
              <w:t>29</w:t>
            </w:r>
          </w:p>
        </w:tc>
        <w:tc>
          <w:tcPr>
            <w:tcW w:w="2211" w:type="dxa"/>
          </w:tcPr>
          <w:p w:rsidR="00F23D60" w:rsidRDefault="00F23D60">
            <w:pPr>
              <w:pStyle w:val="ConsPlusNormal"/>
              <w:jc w:val="both"/>
            </w:pPr>
            <w:r>
              <w:t>вызов</w:t>
            </w:r>
          </w:p>
        </w:tc>
        <w:tc>
          <w:tcPr>
            <w:tcW w:w="1531" w:type="dxa"/>
          </w:tcPr>
          <w:p w:rsidR="00F23D60" w:rsidRDefault="00F23D60">
            <w:pPr>
              <w:pStyle w:val="ConsPlusNormal"/>
              <w:jc w:val="center"/>
            </w:pPr>
            <w:r>
              <w:t>0,29</w:t>
            </w:r>
          </w:p>
        </w:tc>
        <w:tc>
          <w:tcPr>
            <w:tcW w:w="1531" w:type="dxa"/>
          </w:tcPr>
          <w:p w:rsidR="00F23D60" w:rsidRDefault="00F23D60">
            <w:pPr>
              <w:pStyle w:val="ConsPlusNormal"/>
              <w:jc w:val="center"/>
            </w:pPr>
            <w:r>
              <w:t>2428,6</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704,3</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302215,8</w:t>
            </w:r>
          </w:p>
        </w:tc>
        <w:tc>
          <w:tcPr>
            <w:tcW w:w="1037" w:type="dxa"/>
          </w:tcPr>
          <w:p w:rsidR="00F23D60" w:rsidRDefault="00F23D60">
            <w:pPr>
              <w:pStyle w:val="ConsPlusNormal"/>
              <w:jc w:val="center"/>
            </w:pPr>
            <w:r>
              <w:t>Х</w:t>
            </w:r>
          </w:p>
        </w:tc>
      </w:tr>
      <w:tr w:rsidR="00F23D60">
        <w:tc>
          <w:tcPr>
            <w:tcW w:w="3968" w:type="dxa"/>
            <w:gridSpan w:val="3"/>
            <w:vMerge w:val="restart"/>
          </w:tcPr>
          <w:p w:rsidR="00F23D60" w:rsidRDefault="00F23D60">
            <w:pPr>
              <w:pStyle w:val="ConsPlusNormal"/>
              <w:jc w:val="both"/>
            </w:pPr>
            <w:r>
              <w:t>- медицинская помощь в амбулаторных условиях</w:t>
            </w:r>
          </w:p>
        </w:tc>
        <w:tc>
          <w:tcPr>
            <w:tcW w:w="1020" w:type="dxa"/>
          </w:tcPr>
          <w:p w:rsidR="00F23D60" w:rsidRDefault="00F23D60">
            <w:pPr>
              <w:pStyle w:val="ConsPlusNormal"/>
              <w:jc w:val="center"/>
            </w:pPr>
            <w:bookmarkStart w:id="19" w:name="P996"/>
            <w:bookmarkEnd w:id="19"/>
            <w:r>
              <w:t>30.1</w:t>
            </w:r>
          </w:p>
        </w:tc>
        <w:tc>
          <w:tcPr>
            <w:tcW w:w="2211" w:type="dxa"/>
          </w:tcPr>
          <w:p w:rsidR="00F23D60" w:rsidRDefault="00F23D60">
            <w:pPr>
              <w:pStyle w:val="ConsPlusNormal"/>
              <w:jc w:val="both"/>
            </w:pPr>
            <w:r>
              <w:t xml:space="preserve">комплексное посещение для проведения </w:t>
            </w:r>
            <w:r>
              <w:lastRenderedPageBreak/>
              <w:t>профилактических медицинских осмотров</w:t>
            </w:r>
          </w:p>
        </w:tc>
        <w:tc>
          <w:tcPr>
            <w:tcW w:w="1531" w:type="dxa"/>
          </w:tcPr>
          <w:p w:rsidR="00F23D60" w:rsidRDefault="00F23D60">
            <w:pPr>
              <w:pStyle w:val="ConsPlusNormal"/>
              <w:jc w:val="center"/>
            </w:pPr>
            <w:r>
              <w:lastRenderedPageBreak/>
              <w:t>0,2535</w:t>
            </w:r>
          </w:p>
        </w:tc>
        <w:tc>
          <w:tcPr>
            <w:tcW w:w="1531" w:type="dxa"/>
          </w:tcPr>
          <w:p w:rsidR="00F23D60" w:rsidRDefault="00F23D60">
            <w:pPr>
              <w:pStyle w:val="ConsPlusNormal"/>
              <w:jc w:val="center"/>
            </w:pPr>
            <w:r>
              <w:t>1782,20</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451,8</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193867,8</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bookmarkStart w:id="20" w:name="P1005"/>
            <w:bookmarkEnd w:id="20"/>
            <w:r>
              <w:t>30.2</w:t>
            </w:r>
          </w:p>
        </w:tc>
        <w:tc>
          <w:tcPr>
            <w:tcW w:w="2211" w:type="dxa"/>
          </w:tcPr>
          <w:p w:rsidR="00F23D60" w:rsidRDefault="00F23D60">
            <w:pPr>
              <w:pStyle w:val="ConsPlusNormal"/>
              <w:jc w:val="both"/>
            </w:pPr>
            <w:r>
              <w:t>комплексное посещение для проведения диспансеризации</w:t>
            </w:r>
          </w:p>
        </w:tc>
        <w:tc>
          <w:tcPr>
            <w:tcW w:w="1531" w:type="dxa"/>
          </w:tcPr>
          <w:p w:rsidR="00F23D60" w:rsidRDefault="00F23D60">
            <w:pPr>
              <w:pStyle w:val="ConsPlusNormal"/>
              <w:jc w:val="center"/>
            </w:pPr>
            <w:r>
              <w:t>0,181</w:t>
            </w:r>
          </w:p>
        </w:tc>
        <w:tc>
          <w:tcPr>
            <w:tcW w:w="1531" w:type="dxa"/>
          </w:tcPr>
          <w:p w:rsidR="00F23D60" w:rsidRDefault="00F23D60">
            <w:pPr>
              <w:pStyle w:val="ConsPlusNormal"/>
              <w:jc w:val="center"/>
            </w:pPr>
            <w:r>
              <w:t>2048,70</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370,8</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159110,7</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bookmarkStart w:id="21" w:name="P1014"/>
            <w:bookmarkEnd w:id="21"/>
            <w:r>
              <w:t>30.3</w:t>
            </w:r>
          </w:p>
        </w:tc>
        <w:tc>
          <w:tcPr>
            <w:tcW w:w="2211" w:type="dxa"/>
          </w:tcPr>
          <w:p w:rsidR="00F23D60" w:rsidRDefault="00F23D60">
            <w:pPr>
              <w:pStyle w:val="ConsPlusNormal"/>
              <w:jc w:val="both"/>
            </w:pPr>
            <w:r>
              <w:t>посещение с иными целями</w:t>
            </w:r>
          </w:p>
        </w:tc>
        <w:tc>
          <w:tcPr>
            <w:tcW w:w="1531" w:type="dxa"/>
          </w:tcPr>
          <w:p w:rsidR="00F23D60" w:rsidRDefault="00F23D60">
            <w:pPr>
              <w:pStyle w:val="ConsPlusNormal"/>
              <w:jc w:val="center"/>
            </w:pPr>
            <w:r>
              <w:t>2,4955</w:t>
            </w:r>
          </w:p>
        </w:tc>
        <w:tc>
          <w:tcPr>
            <w:tcW w:w="1531" w:type="dxa"/>
          </w:tcPr>
          <w:p w:rsidR="00F23D60" w:rsidRDefault="00F23D60">
            <w:pPr>
              <w:pStyle w:val="ConsPlusNormal"/>
              <w:jc w:val="center"/>
            </w:pPr>
            <w:r>
              <w:t>272,90</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681,0</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292217,8</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bookmarkStart w:id="22" w:name="P1023"/>
            <w:bookmarkEnd w:id="22"/>
            <w:r>
              <w:t>30.4</w:t>
            </w:r>
          </w:p>
        </w:tc>
        <w:tc>
          <w:tcPr>
            <w:tcW w:w="2211" w:type="dxa"/>
          </w:tcPr>
          <w:p w:rsidR="00F23D60" w:rsidRDefault="00F23D60">
            <w:pPr>
              <w:pStyle w:val="ConsPlusNormal"/>
              <w:jc w:val="both"/>
            </w:pPr>
            <w:r>
              <w:t>посещение по неотложной медицинской помощи</w:t>
            </w:r>
          </w:p>
        </w:tc>
        <w:tc>
          <w:tcPr>
            <w:tcW w:w="1531" w:type="dxa"/>
          </w:tcPr>
          <w:p w:rsidR="00F23D60" w:rsidRDefault="00F23D60">
            <w:pPr>
              <w:pStyle w:val="ConsPlusNormal"/>
              <w:jc w:val="center"/>
            </w:pPr>
            <w:r>
              <w:t>0,515</w:t>
            </w:r>
          </w:p>
        </w:tc>
        <w:tc>
          <w:tcPr>
            <w:tcW w:w="1531" w:type="dxa"/>
          </w:tcPr>
          <w:p w:rsidR="00F23D60" w:rsidRDefault="00F23D60">
            <w:pPr>
              <w:pStyle w:val="ConsPlusNormal"/>
              <w:jc w:val="center"/>
            </w:pPr>
            <w:r>
              <w:t>631,00</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325,0</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139457,8</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bookmarkStart w:id="23" w:name="P1032"/>
            <w:bookmarkEnd w:id="23"/>
            <w:r>
              <w:t>30.5</w:t>
            </w:r>
          </w:p>
        </w:tc>
        <w:tc>
          <w:tcPr>
            <w:tcW w:w="2211" w:type="dxa"/>
          </w:tcPr>
          <w:p w:rsidR="00F23D60" w:rsidRDefault="00F23D60">
            <w:pPr>
              <w:pStyle w:val="ConsPlusNormal"/>
              <w:jc w:val="both"/>
            </w:pPr>
            <w:r>
              <w:t>обращение</w:t>
            </w:r>
          </w:p>
        </w:tc>
        <w:tc>
          <w:tcPr>
            <w:tcW w:w="1531" w:type="dxa"/>
          </w:tcPr>
          <w:p w:rsidR="00F23D60" w:rsidRDefault="00F23D60">
            <w:pPr>
              <w:pStyle w:val="ConsPlusNormal"/>
              <w:jc w:val="center"/>
            </w:pPr>
            <w:r>
              <w:t>1,764</w:t>
            </w:r>
          </w:p>
        </w:tc>
        <w:tc>
          <w:tcPr>
            <w:tcW w:w="1531" w:type="dxa"/>
          </w:tcPr>
          <w:p w:rsidR="00F23D60" w:rsidRDefault="00F23D60">
            <w:pPr>
              <w:pStyle w:val="ConsPlusNormal"/>
              <w:jc w:val="center"/>
            </w:pPr>
            <w:r>
              <w:t>1414,40</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2495,1</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1070649,9</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bookmarkStart w:id="24" w:name="P1041"/>
            <w:bookmarkEnd w:id="24"/>
            <w:r>
              <w:t>30.5.1</w:t>
            </w:r>
          </w:p>
        </w:tc>
        <w:tc>
          <w:tcPr>
            <w:tcW w:w="2211" w:type="dxa"/>
          </w:tcPr>
          <w:p w:rsidR="00F23D60" w:rsidRDefault="00F23D60">
            <w:pPr>
              <w:pStyle w:val="ConsPlusNormal"/>
              <w:jc w:val="both"/>
            </w:pPr>
            <w:r>
              <w:t>КТ</w:t>
            </w:r>
          </w:p>
        </w:tc>
        <w:tc>
          <w:tcPr>
            <w:tcW w:w="1531" w:type="dxa"/>
          </w:tcPr>
          <w:p w:rsidR="00F23D60" w:rsidRDefault="00F23D60">
            <w:pPr>
              <w:pStyle w:val="ConsPlusNormal"/>
              <w:jc w:val="center"/>
            </w:pPr>
            <w:r>
              <w:t>0,0275</w:t>
            </w:r>
          </w:p>
        </w:tc>
        <w:tc>
          <w:tcPr>
            <w:tcW w:w="1531" w:type="dxa"/>
          </w:tcPr>
          <w:p w:rsidR="00F23D60" w:rsidRDefault="00F23D60">
            <w:pPr>
              <w:pStyle w:val="ConsPlusNormal"/>
              <w:jc w:val="center"/>
            </w:pPr>
            <w:r>
              <w:t>3539,90</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97,3</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41751,5</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bookmarkStart w:id="25" w:name="P1050"/>
            <w:bookmarkEnd w:id="25"/>
            <w:r>
              <w:t>30.5.2</w:t>
            </w:r>
          </w:p>
        </w:tc>
        <w:tc>
          <w:tcPr>
            <w:tcW w:w="2211" w:type="dxa"/>
          </w:tcPr>
          <w:p w:rsidR="00F23D60" w:rsidRDefault="00F23D60">
            <w:pPr>
              <w:pStyle w:val="ConsPlusNormal"/>
              <w:jc w:val="both"/>
            </w:pPr>
            <w:r>
              <w:t>МРТ</w:t>
            </w:r>
          </w:p>
        </w:tc>
        <w:tc>
          <w:tcPr>
            <w:tcW w:w="1531" w:type="dxa"/>
          </w:tcPr>
          <w:p w:rsidR="00F23D60" w:rsidRDefault="00F23D60">
            <w:pPr>
              <w:pStyle w:val="ConsPlusNormal"/>
              <w:jc w:val="center"/>
            </w:pPr>
            <w:r>
              <w:t>0,0119</w:t>
            </w:r>
          </w:p>
        </w:tc>
        <w:tc>
          <w:tcPr>
            <w:tcW w:w="1531" w:type="dxa"/>
          </w:tcPr>
          <w:p w:rsidR="00F23D60" w:rsidRDefault="00F23D60">
            <w:pPr>
              <w:pStyle w:val="ConsPlusNormal"/>
              <w:jc w:val="center"/>
            </w:pPr>
            <w:r>
              <w:t>3997,90</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47,6</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20425,2</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bookmarkStart w:id="26" w:name="P1059"/>
            <w:bookmarkEnd w:id="26"/>
            <w:r>
              <w:t>30.5.3</w:t>
            </w:r>
          </w:p>
        </w:tc>
        <w:tc>
          <w:tcPr>
            <w:tcW w:w="2211" w:type="dxa"/>
          </w:tcPr>
          <w:p w:rsidR="00F23D60" w:rsidRDefault="00F23D60">
            <w:pPr>
              <w:pStyle w:val="ConsPlusNormal"/>
              <w:jc w:val="both"/>
            </w:pPr>
            <w:r>
              <w:t>УЗИ сердечно-сосудистой системы</w:t>
            </w:r>
          </w:p>
        </w:tc>
        <w:tc>
          <w:tcPr>
            <w:tcW w:w="1531" w:type="dxa"/>
          </w:tcPr>
          <w:p w:rsidR="00F23D60" w:rsidRDefault="00F23D60">
            <w:pPr>
              <w:pStyle w:val="ConsPlusNormal"/>
              <w:jc w:val="center"/>
            </w:pPr>
            <w:r>
              <w:t>0,1125</w:t>
            </w:r>
          </w:p>
        </w:tc>
        <w:tc>
          <w:tcPr>
            <w:tcW w:w="1531" w:type="dxa"/>
          </w:tcPr>
          <w:p w:rsidR="00F23D60" w:rsidRDefault="00F23D60">
            <w:pPr>
              <w:pStyle w:val="ConsPlusNormal"/>
              <w:jc w:val="center"/>
            </w:pPr>
            <w:r>
              <w:t>640,50</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72,1</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30938,2</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bookmarkStart w:id="27" w:name="P1068"/>
            <w:bookmarkEnd w:id="27"/>
            <w:r>
              <w:t>30.5.4</w:t>
            </w:r>
          </w:p>
        </w:tc>
        <w:tc>
          <w:tcPr>
            <w:tcW w:w="2211" w:type="dxa"/>
          </w:tcPr>
          <w:p w:rsidR="00F23D60" w:rsidRDefault="00F23D60">
            <w:pPr>
              <w:pStyle w:val="ConsPlusNormal"/>
              <w:jc w:val="both"/>
            </w:pPr>
            <w:r>
              <w:t>эндоскопическое диагностическое</w:t>
            </w:r>
          </w:p>
        </w:tc>
        <w:tc>
          <w:tcPr>
            <w:tcW w:w="1531" w:type="dxa"/>
          </w:tcPr>
          <w:p w:rsidR="00F23D60" w:rsidRDefault="00F23D60">
            <w:pPr>
              <w:pStyle w:val="ConsPlusNormal"/>
              <w:jc w:val="center"/>
            </w:pPr>
            <w:r>
              <w:t>0,0477</w:t>
            </w:r>
          </w:p>
        </w:tc>
        <w:tc>
          <w:tcPr>
            <w:tcW w:w="1531" w:type="dxa"/>
          </w:tcPr>
          <w:p w:rsidR="00F23D60" w:rsidRDefault="00F23D60">
            <w:pPr>
              <w:pStyle w:val="ConsPlusNormal"/>
              <w:jc w:val="center"/>
            </w:pPr>
            <w:r>
              <w:t>880,60</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42,0</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18022,2</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bookmarkStart w:id="28" w:name="P1077"/>
            <w:bookmarkEnd w:id="28"/>
            <w:r>
              <w:t>30.5.5</w:t>
            </w:r>
          </w:p>
        </w:tc>
        <w:tc>
          <w:tcPr>
            <w:tcW w:w="2211" w:type="dxa"/>
          </w:tcPr>
          <w:p w:rsidR="00F23D60" w:rsidRDefault="00F23D60">
            <w:pPr>
              <w:pStyle w:val="ConsPlusNormal"/>
              <w:jc w:val="both"/>
            </w:pPr>
            <w:r>
              <w:t>молекулярно-генетическое</w:t>
            </w:r>
          </w:p>
        </w:tc>
        <w:tc>
          <w:tcPr>
            <w:tcW w:w="1531" w:type="dxa"/>
          </w:tcPr>
          <w:p w:rsidR="00F23D60" w:rsidRDefault="00F23D60">
            <w:pPr>
              <w:pStyle w:val="ConsPlusNormal"/>
              <w:jc w:val="center"/>
            </w:pPr>
            <w:r>
              <w:t>0,0007</w:t>
            </w:r>
          </w:p>
        </w:tc>
        <w:tc>
          <w:tcPr>
            <w:tcW w:w="1531" w:type="dxa"/>
          </w:tcPr>
          <w:p w:rsidR="00F23D60" w:rsidRDefault="00F23D60">
            <w:pPr>
              <w:pStyle w:val="ConsPlusNormal"/>
              <w:jc w:val="center"/>
            </w:pPr>
            <w:r>
              <w:t>15000,00</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10,5</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4505,6</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bookmarkStart w:id="29" w:name="P1086"/>
            <w:bookmarkEnd w:id="29"/>
            <w:r>
              <w:t>30.5.6</w:t>
            </w:r>
          </w:p>
        </w:tc>
        <w:tc>
          <w:tcPr>
            <w:tcW w:w="2211" w:type="dxa"/>
          </w:tcPr>
          <w:p w:rsidR="00F23D60" w:rsidRDefault="00F23D60">
            <w:pPr>
              <w:pStyle w:val="ConsPlusNormal"/>
              <w:jc w:val="both"/>
            </w:pPr>
            <w:r>
              <w:t>гистологическое</w:t>
            </w:r>
          </w:p>
        </w:tc>
        <w:tc>
          <w:tcPr>
            <w:tcW w:w="1531" w:type="dxa"/>
          </w:tcPr>
          <w:p w:rsidR="00F23D60" w:rsidRDefault="00F23D60">
            <w:pPr>
              <w:pStyle w:val="ConsPlusNormal"/>
              <w:jc w:val="center"/>
            </w:pPr>
            <w:r>
              <w:t>0,0501</w:t>
            </w:r>
          </w:p>
        </w:tc>
        <w:tc>
          <w:tcPr>
            <w:tcW w:w="1531" w:type="dxa"/>
          </w:tcPr>
          <w:p w:rsidR="00F23D60" w:rsidRDefault="00F23D60">
            <w:pPr>
              <w:pStyle w:val="ConsPlusNormal"/>
              <w:jc w:val="center"/>
            </w:pPr>
            <w:r>
              <w:t>575,10</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28,8</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12358,1</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 xml:space="preserve">- специализированная медицинская помощь в стационарных условиях, в том </w:t>
            </w:r>
            <w:r>
              <w:lastRenderedPageBreak/>
              <w:t>числе</w:t>
            </w:r>
          </w:p>
        </w:tc>
        <w:tc>
          <w:tcPr>
            <w:tcW w:w="1020" w:type="dxa"/>
          </w:tcPr>
          <w:p w:rsidR="00F23D60" w:rsidRDefault="00F23D60">
            <w:pPr>
              <w:pStyle w:val="ConsPlusNormal"/>
              <w:jc w:val="center"/>
            </w:pPr>
            <w:bookmarkStart w:id="30" w:name="P1096"/>
            <w:bookmarkEnd w:id="30"/>
            <w:r>
              <w:lastRenderedPageBreak/>
              <w:t>31</w:t>
            </w:r>
          </w:p>
        </w:tc>
        <w:tc>
          <w:tcPr>
            <w:tcW w:w="2211" w:type="dxa"/>
          </w:tcPr>
          <w:p w:rsidR="00F23D60" w:rsidRDefault="00F23D60">
            <w:pPr>
              <w:pStyle w:val="ConsPlusNormal"/>
              <w:jc w:val="both"/>
            </w:pPr>
            <w:r>
              <w:t>случай госпитализации</w:t>
            </w:r>
          </w:p>
        </w:tc>
        <w:tc>
          <w:tcPr>
            <w:tcW w:w="1531" w:type="dxa"/>
          </w:tcPr>
          <w:p w:rsidR="00F23D60" w:rsidRDefault="00F23D60">
            <w:pPr>
              <w:pStyle w:val="ConsPlusNormal"/>
              <w:jc w:val="center"/>
            </w:pPr>
            <w:r>
              <w:t>0,17671</w:t>
            </w:r>
          </w:p>
        </w:tc>
        <w:tc>
          <w:tcPr>
            <w:tcW w:w="1531" w:type="dxa"/>
          </w:tcPr>
          <w:p w:rsidR="00F23D60" w:rsidRDefault="00F23D60">
            <w:pPr>
              <w:pStyle w:val="ConsPlusNormal"/>
              <w:jc w:val="center"/>
            </w:pPr>
            <w:r>
              <w:t>34713,70</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6134,3</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2632234,3</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lastRenderedPageBreak/>
              <w:t>медицинская помощь по профилю "онкология"</w:t>
            </w:r>
          </w:p>
        </w:tc>
        <w:tc>
          <w:tcPr>
            <w:tcW w:w="1020" w:type="dxa"/>
          </w:tcPr>
          <w:p w:rsidR="00F23D60" w:rsidRDefault="00F23D60">
            <w:pPr>
              <w:pStyle w:val="ConsPlusNormal"/>
              <w:jc w:val="center"/>
            </w:pPr>
            <w:bookmarkStart w:id="31" w:name="P1106"/>
            <w:bookmarkEnd w:id="31"/>
            <w:r>
              <w:t>31.1</w:t>
            </w:r>
          </w:p>
        </w:tc>
        <w:tc>
          <w:tcPr>
            <w:tcW w:w="2211" w:type="dxa"/>
          </w:tcPr>
          <w:p w:rsidR="00F23D60" w:rsidRDefault="00F23D60">
            <w:pPr>
              <w:pStyle w:val="ConsPlusNormal"/>
              <w:jc w:val="both"/>
            </w:pPr>
            <w:r>
              <w:t>случай госпитализации</w:t>
            </w:r>
          </w:p>
        </w:tc>
        <w:tc>
          <w:tcPr>
            <w:tcW w:w="1531" w:type="dxa"/>
          </w:tcPr>
          <w:p w:rsidR="00F23D60" w:rsidRDefault="00F23D60">
            <w:pPr>
              <w:pStyle w:val="ConsPlusNormal"/>
              <w:jc w:val="center"/>
            </w:pPr>
            <w:r>
              <w:t>0,01001</w:t>
            </w:r>
          </w:p>
        </w:tc>
        <w:tc>
          <w:tcPr>
            <w:tcW w:w="1531" w:type="dxa"/>
          </w:tcPr>
          <w:p w:rsidR="00F23D60" w:rsidRDefault="00F23D60">
            <w:pPr>
              <w:pStyle w:val="ConsPlusNormal"/>
              <w:jc w:val="center"/>
            </w:pPr>
            <w:r>
              <w:t>100848,90</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1009,5</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433177,5</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медицинская реабилитация в стационарных условиях</w:t>
            </w:r>
          </w:p>
        </w:tc>
        <w:tc>
          <w:tcPr>
            <w:tcW w:w="1020" w:type="dxa"/>
          </w:tcPr>
          <w:p w:rsidR="00F23D60" w:rsidRDefault="00F23D60">
            <w:pPr>
              <w:pStyle w:val="ConsPlusNormal"/>
              <w:jc w:val="center"/>
            </w:pPr>
            <w:bookmarkStart w:id="32" w:name="P1116"/>
            <w:bookmarkEnd w:id="32"/>
            <w:r>
              <w:t>31.2</w:t>
            </w:r>
          </w:p>
        </w:tc>
        <w:tc>
          <w:tcPr>
            <w:tcW w:w="2211" w:type="dxa"/>
          </w:tcPr>
          <w:p w:rsidR="00F23D60" w:rsidRDefault="00F23D60">
            <w:pPr>
              <w:pStyle w:val="ConsPlusNormal"/>
              <w:jc w:val="both"/>
            </w:pPr>
            <w:r>
              <w:t>случай госпитализации</w:t>
            </w:r>
          </w:p>
        </w:tc>
        <w:tc>
          <w:tcPr>
            <w:tcW w:w="1531" w:type="dxa"/>
          </w:tcPr>
          <w:p w:rsidR="00F23D60" w:rsidRDefault="00F23D60">
            <w:pPr>
              <w:pStyle w:val="ConsPlusNormal"/>
              <w:jc w:val="center"/>
            </w:pPr>
            <w:r>
              <w:t>0,005</w:t>
            </w:r>
          </w:p>
        </w:tc>
        <w:tc>
          <w:tcPr>
            <w:tcW w:w="1531" w:type="dxa"/>
          </w:tcPr>
          <w:p w:rsidR="00F23D60" w:rsidRDefault="00F23D60">
            <w:pPr>
              <w:pStyle w:val="ConsPlusNormal"/>
              <w:jc w:val="center"/>
            </w:pPr>
            <w:r>
              <w:t>36118,8</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180,6</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77495,6</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высокотехнологичная медицинская помощь</w:t>
            </w:r>
          </w:p>
        </w:tc>
        <w:tc>
          <w:tcPr>
            <w:tcW w:w="1020" w:type="dxa"/>
          </w:tcPr>
          <w:p w:rsidR="00F23D60" w:rsidRDefault="00F23D60">
            <w:pPr>
              <w:pStyle w:val="ConsPlusNormal"/>
              <w:jc w:val="center"/>
            </w:pPr>
            <w:bookmarkStart w:id="33" w:name="P1126"/>
            <w:bookmarkEnd w:id="33"/>
            <w:r>
              <w:t>31.3</w:t>
            </w:r>
          </w:p>
        </w:tc>
        <w:tc>
          <w:tcPr>
            <w:tcW w:w="2211" w:type="dxa"/>
          </w:tcPr>
          <w:p w:rsidR="00F23D60" w:rsidRDefault="00F23D60">
            <w:pPr>
              <w:pStyle w:val="ConsPlusNormal"/>
              <w:jc w:val="both"/>
            </w:pPr>
            <w:r>
              <w:t>случай госпитализации</w:t>
            </w:r>
          </w:p>
        </w:tc>
        <w:tc>
          <w:tcPr>
            <w:tcW w:w="1531" w:type="dxa"/>
          </w:tcPr>
          <w:p w:rsidR="00F23D60" w:rsidRDefault="00F23D60">
            <w:pPr>
              <w:pStyle w:val="ConsPlusNormal"/>
              <w:jc w:val="center"/>
            </w:pPr>
            <w:r>
              <w:t>0,0055</w:t>
            </w:r>
          </w:p>
        </w:tc>
        <w:tc>
          <w:tcPr>
            <w:tcW w:w="1531" w:type="dxa"/>
          </w:tcPr>
          <w:p w:rsidR="00F23D60" w:rsidRDefault="00F23D60">
            <w:pPr>
              <w:pStyle w:val="ConsPlusNormal"/>
              <w:jc w:val="center"/>
            </w:pPr>
            <w:r>
              <w:t>146363,60</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805,0</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345426,3</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 медицинская помощь в условиях дневного стационара</w:t>
            </w:r>
          </w:p>
        </w:tc>
        <w:tc>
          <w:tcPr>
            <w:tcW w:w="1020" w:type="dxa"/>
          </w:tcPr>
          <w:p w:rsidR="00F23D60" w:rsidRDefault="00F23D60">
            <w:pPr>
              <w:pStyle w:val="ConsPlusNormal"/>
              <w:jc w:val="center"/>
            </w:pPr>
            <w:bookmarkStart w:id="34" w:name="P1136"/>
            <w:bookmarkEnd w:id="34"/>
            <w:r>
              <w:t>32</w:t>
            </w:r>
          </w:p>
        </w:tc>
        <w:tc>
          <w:tcPr>
            <w:tcW w:w="2211" w:type="dxa"/>
          </w:tcPr>
          <w:p w:rsidR="00F23D60" w:rsidRDefault="00F23D60">
            <w:pPr>
              <w:pStyle w:val="ConsPlusNormal"/>
              <w:jc w:val="both"/>
            </w:pPr>
            <w:r>
              <w:t>случай лечения</w:t>
            </w:r>
          </w:p>
        </w:tc>
        <w:tc>
          <w:tcPr>
            <w:tcW w:w="1531" w:type="dxa"/>
          </w:tcPr>
          <w:p w:rsidR="00F23D60" w:rsidRDefault="00F23D60">
            <w:pPr>
              <w:pStyle w:val="ConsPlusNormal"/>
              <w:jc w:val="center"/>
            </w:pPr>
            <w:r>
              <w:t>0,06296</w:t>
            </w:r>
          </w:p>
        </w:tc>
        <w:tc>
          <w:tcPr>
            <w:tcW w:w="1531" w:type="dxa"/>
          </w:tcPr>
          <w:p w:rsidR="00F23D60" w:rsidRDefault="00F23D60">
            <w:pPr>
              <w:pStyle w:val="ConsPlusNormal"/>
              <w:jc w:val="center"/>
            </w:pPr>
            <w:r>
              <w:t>20454,40</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1287,8</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552596,3</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медицинская помощь по профилю "онкология"</w:t>
            </w:r>
          </w:p>
        </w:tc>
        <w:tc>
          <w:tcPr>
            <w:tcW w:w="1020" w:type="dxa"/>
          </w:tcPr>
          <w:p w:rsidR="00F23D60" w:rsidRDefault="00F23D60">
            <w:pPr>
              <w:pStyle w:val="ConsPlusNormal"/>
              <w:jc w:val="center"/>
            </w:pPr>
            <w:bookmarkStart w:id="35" w:name="P1146"/>
            <w:bookmarkEnd w:id="35"/>
            <w:r>
              <w:t>32.1</w:t>
            </w:r>
          </w:p>
        </w:tc>
        <w:tc>
          <w:tcPr>
            <w:tcW w:w="2211" w:type="dxa"/>
          </w:tcPr>
          <w:p w:rsidR="00F23D60" w:rsidRDefault="00F23D60">
            <w:pPr>
              <w:pStyle w:val="ConsPlusNormal"/>
              <w:jc w:val="both"/>
            </w:pPr>
            <w:r>
              <w:t>случай лечения</w:t>
            </w:r>
          </w:p>
        </w:tc>
        <w:tc>
          <w:tcPr>
            <w:tcW w:w="1531" w:type="dxa"/>
          </w:tcPr>
          <w:p w:rsidR="00F23D60" w:rsidRDefault="00F23D60">
            <w:pPr>
              <w:pStyle w:val="ConsPlusNormal"/>
              <w:jc w:val="center"/>
            </w:pPr>
            <w:r>
              <w:t>0,006941</w:t>
            </w:r>
          </w:p>
        </w:tc>
        <w:tc>
          <w:tcPr>
            <w:tcW w:w="1531" w:type="dxa"/>
          </w:tcPr>
          <w:p w:rsidR="00F23D60" w:rsidRDefault="00F23D60">
            <w:pPr>
              <w:pStyle w:val="ConsPlusNormal"/>
              <w:jc w:val="center"/>
            </w:pPr>
            <w:r>
              <w:t>77638,30</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538,9</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231242,5</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при экстракорпоральном оплодотворении</w:t>
            </w:r>
          </w:p>
        </w:tc>
        <w:tc>
          <w:tcPr>
            <w:tcW w:w="1020" w:type="dxa"/>
          </w:tcPr>
          <w:p w:rsidR="00F23D60" w:rsidRDefault="00F23D60">
            <w:pPr>
              <w:pStyle w:val="ConsPlusNormal"/>
              <w:jc w:val="center"/>
            </w:pPr>
            <w:bookmarkStart w:id="36" w:name="P1156"/>
            <w:bookmarkEnd w:id="36"/>
            <w:r>
              <w:t>32.2</w:t>
            </w:r>
          </w:p>
        </w:tc>
        <w:tc>
          <w:tcPr>
            <w:tcW w:w="2211" w:type="dxa"/>
          </w:tcPr>
          <w:p w:rsidR="00F23D60" w:rsidRDefault="00F23D60">
            <w:pPr>
              <w:pStyle w:val="ConsPlusNormal"/>
              <w:jc w:val="both"/>
            </w:pPr>
            <w:r>
              <w:t>случай</w:t>
            </w:r>
          </w:p>
        </w:tc>
        <w:tc>
          <w:tcPr>
            <w:tcW w:w="1531" w:type="dxa"/>
          </w:tcPr>
          <w:p w:rsidR="00F23D60" w:rsidRDefault="00F23D60">
            <w:pPr>
              <w:pStyle w:val="ConsPlusNormal"/>
              <w:jc w:val="center"/>
            </w:pPr>
            <w:r>
              <w:t>0,000492</w:t>
            </w:r>
          </w:p>
        </w:tc>
        <w:tc>
          <w:tcPr>
            <w:tcW w:w="1531" w:type="dxa"/>
          </w:tcPr>
          <w:p w:rsidR="00F23D60" w:rsidRDefault="00F23D60">
            <w:pPr>
              <w:pStyle w:val="ConsPlusNormal"/>
              <w:jc w:val="center"/>
            </w:pPr>
            <w:r>
              <w:t>118713,50</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58,4</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25059,5</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2. Медицинская помощь по видам и заболеваниям сверх базовой программы:</w:t>
            </w:r>
          </w:p>
        </w:tc>
        <w:tc>
          <w:tcPr>
            <w:tcW w:w="1020" w:type="dxa"/>
          </w:tcPr>
          <w:p w:rsidR="00F23D60" w:rsidRDefault="00F23D60">
            <w:pPr>
              <w:pStyle w:val="ConsPlusNormal"/>
              <w:jc w:val="center"/>
            </w:pPr>
            <w:r>
              <w:t>33</w:t>
            </w:r>
          </w:p>
        </w:tc>
        <w:tc>
          <w:tcPr>
            <w:tcW w:w="2211" w:type="dxa"/>
          </w:tcPr>
          <w:p w:rsidR="00F23D60" w:rsidRDefault="00F23D60">
            <w:pPr>
              <w:pStyle w:val="ConsPlusNormal"/>
              <w:jc w:val="both"/>
            </w:pP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 скорая медицинская помощь</w:t>
            </w:r>
          </w:p>
        </w:tc>
        <w:tc>
          <w:tcPr>
            <w:tcW w:w="1020" w:type="dxa"/>
          </w:tcPr>
          <w:p w:rsidR="00F23D60" w:rsidRDefault="00F23D60">
            <w:pPr>
              <w:pStyle w:val="ConsPlusNormal"/>
              <w:jc w:val="center"/>
            </w:pPr>
            <w:bookmarkStart w:id="37" w:name="P1176"/>
            <w:bookmarkEnd w:id="37"/>
            <w:r>
              <w:t>34</w:t>
            </w:r>
          </w:p>
        </w:tc>
        <w:tc>
          <w:tcPr>
            <w:tcW w:w="2211" w:type="dxa"/>
          </w:tcPr>
          <w:p w:rsidR="00F23D60" w:rsidRDefault="00F23D60">
            <w:pPr>
              <w:pStyle w:val="ConsPlusNormal"/>
              <w:jc w:val="both"/>
            </w:pPr>
            <w:r>
              <w:t>вызов</w:t>
            </w: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vMerge w:val="restart"/>
          </w:tcPr>
          <w:p w:rsidR="00F23D60" w:rsidRDefault="00F23D60">
            <w:pPr>
              <w:pStyle w:val="ConsPlusNormal"/>
              <w:jc w:val="both"/>
            </w:pPr>
            <w:r>
              <w:t>- медицинская помощь в амбулаторных условиях</w:t>
            </w:r>
          </w:p>
        </w:tc>
        <w:tc>
          <w:tcPr>
            <w:tcW w:w="1020" w:type="dxa"/>
          </w:tcPr>
          <w:p w:rsidR="00F23D60" w:rsidRDefault="00F23D60">
            <w:pPr>
              <w:pStyle w:val="ConsPlusNormal"/>
              <w:jc w:val="center"/>
            </w:pPr>
            <w:bookmarkStart w:id="38" w:name="P1186"/>
            <w:bookmarkEnd w:id="38"/>
            <w:r>
              <w:t>35.1</w:t>
            </w:r>
          </w:p>
        </w:tc>
        <w:tc>
          <w:tcPr>
            <w:tcW w:w="2211" w:type="dxa"/>
          </w:tcPr>
          <w:p w:rsidR="00F23D60" w:rsidRDefault="00F23D60">
            <w:pPr>
              <w:pStyle w:val="ConsPlusNormal"/>
              <w:jc w:val="both"/>
            </w:pPr>
            <w:r>
              <w:t>комплексное посещение для проведения профилактических медицинских осмотров</w:t>
            </w: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bookmarkStart w:id="39" w:name="P1195"/>
            <w:bookmarkEnd w:id="39"/>
            <w:r>
              <w:t>35.2</w:t>
            </w:r>
          </w:p>
        </w:tc>
        <w:tc>
          <w:tcPr>
            <w:tcW w:w="2211" w:type="dxa"/>
          </w:tcPr>
          <w:p w:rsidR="00F23D60" w:rsidRDefault="00F23D60">
            <w:pPr>
              <w:pStyle w:val="ConsPlusNormal"/>
              <w:jc w:val="both"/>
            </w:pPr>
            <w:r>
              <w:t xml:space="preserve">комплексное посещение для проведения </w:t>
            </w:r>
            <w:r>
              <w:lastRenderedPageBreak/>
              <w:t>диспансеризации</w:t>
            </w:r>
          </w:p>
        </w:tc>
        <w:tc>
          <w:tcPr>
            <w:tcW w:w="1531" w:type="dxa"/>
          </w:tcPr>
          <w:p w:rsidR="00F23D60" w:rsidRDefault="00F23D60">
            <w:pPr>
              <w:pStyle w:val="ConsPlusNormal"/>
              <w:jc w:val="center"/>
            </w:pPr>
            <w:r>
              <w:lastRenderedPageBreak/>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bookmarkStart w:id="40" w:name="P1204"/>
            <w:bookmarkEnd w:id="40"/>
            <w:r>
              <w:t>35.3</w:t>
            </w:r>
          </w:p>
        </w:tc>
        <w:tc>
          <w:tcPr>
            <w:tcW w:w="2211" w:type="dxa"/>
          </w:tcPr>
          <w:p w:rsidR="00F23D60" w:rsidRDefault="00F23D60">
            <w:pPr>
              <w:pStyle w:val="ConsPlusNormal"/>
              <w:jc w:val="both"/>
            </w:pPr>
            <w:r>
              <w:t>посещение с иными целями</w:t>
            </w: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bookmarkStart w:id="41" w:name="P1213"/>
            <w:bookmarkEnd w:id="41"/>
            <w:r>
              <w:t>35.4</w:t>
            </w:r>
          </w:p>
        </w:tc>
        <w:tc>
          <w:tcPr>
            <w:tcW w:w="2211" w:type="dxa"/>
          </w:tcPr>
          <w:p w:rsidR="00F23D60" w:rsidRDefault="00F23D60">
            <w:pPr>
              <w:pStyle w:val="ConsPlusNormal"/>
              <w:jc w:val="both"/>
            </w:pPr>
            <w:r>
              <w:t>посещение по паллиативной медицинской помощи, включая</w:t>
            </w: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bookmarkStart w:id="42" w:name="P1222"/>
            <w:bookmarkEnd w:id="42"/>
            <w:r>
              <w:t>35.4.1</w:t>
            </w:r>
          </w:p>
        </w:tc>
        <w:tc>
          <w:tcPr>
            <w:tcW w:w="2211" w:type="dxa"/>
          </w:tcPr>
          <w:p w:rsidR="00F23D60" w:rsidRDefault="00F23D60">
            <w:pPr>
              <w:pStyle w:val="ConsPlusNormal"/>
              <w:jc w:val="both"/>
            </w:pPr>
            <w:r>
              <w:t>посещение по паллиативной медицинской помощи без учета посещения на дому патронажными бригадами</w:t>
            </w: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bookmarkStart w:id="43" w:name="P1231"/>
            <w:bookmarkEnd w:id="43"/>
            <w:r>
              <w:t>35.4.2</w:t>
            </w:r>
          </w:p>
        </w:tc>
        <w:tc>
          <w:tcPr>
            <w:tcW w:w="2211" w:type="dxa"/>
          </w:tcPr>
          <w:p w:rsidR="00F23D60" w:rsidRDefault="00F23D60">
            <w:pPr>
              <w:pStyle w:val="ConsPlusNormal"/>
              <w:jc w:val="both"/>
            </w:pPr>
            <w:r>
              <w:t>посещение на дому выездными патронажными бригадами</w:t>
            </w: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bookmarkStart w:id="44" w:name="P1240"/>
            <w:bookmarkEnd w:id="44"/>
            <w:r>
              <w:t>35.5</w:t>
            </w:r>
          </w:p>
        </w:tc>
        <w:tc>
          <w:tcPr>
            <w:tcW w:w="2211" w:type="dxa"/>
          </w:tcPr>
          <w:p w:rsidR="00F23D60" w:rsidRDefault="00F23D60">
            <w:pPr>
              <w:pStyle w:val="ConsPlusNormal"/>
              <w:jc w:val="both"/>
            </w:pPr>
            <w:r>
              <w:t>посещение по неотложной медицинской помощи</w:t>
            </w: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bookmarkStart w:id="45" w:name="P1249"/>
            <w:bookmarkEnd w:id="45"/>
            <w:r>
              <w:t>35.6</w:t>
            </w:r>
          </w:p>
        </w:tc>
        <w:tc>
          <w:tcPr>
            <w:tcW w:w="2211" w:type="dxa"/>
          </w:tcPr>
          <w:p w:rsidR="00F23D60" w:rsidRDefault="00F23D60">
            <w:pPr>
              <w:pStyle w:val="ConsPlusNormal"/>
              <w:jc w:val="both"/>
            </w:pPr>
            <w:r>
              <w:t>обращение</w:t>
            </w: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bookmarkStart w:id="46" w:name="P1258"/>
            <w:bookmarkEnd w:id="46"/>
            <w:r>
              <w:t>35.6.1</w:t>
            </w:r>
          </w:p>
        </w:tc>
        <w:tc>
          <w:tcPr>
            <w:tcW w:w="2211" w:type="dxa"/>
          </w:tcPr>
          <w:p w:rsidR="00F23D60" w:rsidRDefault="00F23D60">
            <w:pPr>
              <w:pStyle w:val="ConsPlusNormal"/>
              <w:jc w:val="both"/>
            </w:pPr>
            <w:r>
              <w:t>КТ</w:t>
            </w: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bookmarkStart w:id="47" w:name="P1267"/>
            <w:bookmarkEnd w:id="47"/>
            <w:r>
              <w:t>35.6.2</w:t>
            </w:r>
          </w:p>
        </w:tc>
        <w:tc>
          <w:tcPr>
            <w:tcW w:w="2211" w:type="dxa"/>
          </w:tcPr>
          <w:p w:rsidR="00F23D60" w:rsidRDefault="00F23D60">
            <w:pPr>
              <w:pStyle w:val="ConsPlusNormal"/>
              <w:jc w:val="both"/>
            </w:pPr>
            <w:r>
              <w:t>МРТ</w:t>
            </w: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bookmarkStart w:id="48" w:name="P1276"/>
            <w:bookmarkEnd w:id="48"/>
            <w:r>
              <w:t>35.6.3</w:t>
            </w:r>
          </w:p>
        </w:tc>
        <w:tc>
          <w:tcPr>
            <w:tcW w:w="2211" w:type="dxa"/>
          </w:tcPr>
          <w:p w:rsidR="00F23D60" w:rsidRDefault="00F23D60">
            <w:pPr>
              <w:pStyle w:val="ConsPlusNormal"/>
              <w:jc w:val="both"/>
            </w:pPr>
            <w:r>
              <w:t>УЗИ сердечно-</w:t>
            </w:r>
            <w:r>
              <w:lastRenderedPageBreak/>
              <w:t>сосудистой системы</w:t>
            </w:r>
          </w:p>
        </w:tc>
        <w:tc>
          <w:tcPr>
            <w:tcW w:w="1531" w:type="dxa"/>
          </w:tcPr>
          <w:p w:rsidR="00F23D60" w:rsidRDefault="00F23D60">
            <w:pPr>
              <w:pStyle w:val="ConsPlusNormal"/>
              <w:jc w:val="center"/>
            </w:pPr>
            <w:r>
              <w:lastRenderedPageBreak/>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bookmarkStart w:id="49" w:name="P1285"/>
            <w:bookmarkEnd w:id="49"/>
            <w:r>
              <w:t>35.6.4</w:t>
            </w:r>
          </w:p>
        </w:tc>
        <w:tc>
          <w:tcPr>
            <w:tcW w:w="2211" w:type="dxa"/>
          </w:tcPr>
          <w:p w:rsidR="00F23D60" w:rsidRDefault="00F23D60">
            <w:pPr>
              <w:pStyle w:val="ConsPlusNormal"/>
              <w:jc w:val="both"/>
            </w:pPr>
            <w:r>
              <w:t>эндоскопическое диагностическое</w:t>
            </w: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bookmarkStart w:id="50" w:name="P1294"/>
            <w:bookmarkEnd w:id="50"/>
            <w:r>
              <w:t>35.6.5</w:t>
            </w:r>
          </w:p>
        </w:tc>
        <w:tc>
          <w:tcPr>
            <w:tcW w:w="2211" w:type="dxa"/>
          </w:tcPr>
          <w:p w:rsidR="00F23D60" w:rsidRDefault="00F23D60">
            <w:pPr>
              <w:pStyle w:val="ConsPlusNormal"/>
              <w:jc w:val="both"/>
            </w:pPr>
            <w:r>
              <w:t>молекулярно-генетическое</w:t>
            </w: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vMerge/>
          </w:tcPr>
          <w:p w:rsidR="00F23D60" w:rsidRDefault="00F23D60"/>
        </w:tc>
        <w:tc>
          <w:tcPr>
            <w:tcW w:w="1020" w:type="dxa"/>
          </w:tcPr>
          <w:p w:rsidR="00F23D60" w:rsidRDefault="00F23D60">
            <w:pPr>
              <w:pStyle w:val="ConsPlusNormal"/>
              <w:jc w:val="center"/>
            </w:pPr>
            <w:bookmarkStart w:id="51" w:name="P1303"/>
            <w:bookmarkEnd w:id="51"/>
            <w:r>
              <w:t>35.6.6</w:t>
            </w:r>
          </w:p>
        </w:tc>
        <w:tc>
          <w:tcPr>
            <w:tcW w:w="2211" w:type="dxa"/>
          </w:tcPr>
          <w:p w:rsidR="00F23D60" w:rsidRDefault="00F23D60">
            <w:pPr>
              <w:pStyle w:val="ConsPlusNormal"/>
              <w:jc w:val="both"/>
            </w:pPr>
            <w:r>
              <w:t>гистологическое</w:t>
            </w:r>
          </w:p>
        </w:tc>
        <w:tc>
          <w:tcPr>
            <w:tcW w:w="1531" w:type="dxa"/>
          </w:tcPr>
          <w:p w:rsidR="00F23D60" w:rsidRDefault="00F23D60">
            <w:pPr>
              <w:pStyle w:val="ConsPlusNormal"/>
              <w:jc w:val="center"/>
            </w:pPr>
          </w:p>
        </w:tc>
        <w:tc>
          <w:tcPr>
            <w:tcW w:w="1531" w:type="dxa"/>
          </w:tcPr>
          <w:p w:rsidR="00F23D60" w:rsidRDefault="00F23D60">
            <w:pPr>
              <w:pStyle w:val="ConsPlusNormal"/>
              <w:jc w:val="center"/>
            </w:pP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 специализированная медицинская помощь в стационарных условиях, в том числе</w:t>
            </w:r>
          </w:p>
        </w:tc>
        <w:tc>
          <w:tcPr>
            <w:tcW w:w="1020" w:type="dxa"/>
          </w:tcPr>
          <w:p w:rsidR="00F23D60" w:rsidRDefault="00F23D60">
            <w:pPr>
              <w:pStyle w:val="ConsPlusNormal"/>
              <w:jc w:val="center"/>
            </w:pPr>
            <w:bookmarkStart w:id="52" w:name="P1313"/>
            <w:bookmarkEnd w:id="52"/>
            <w:r>
              <w:t>36</w:t>
            </w:r>
          </w:p>
        </w:tc>
        <w:tc>
          <w:tcPr>
            <w:tcW w:w="2211" w:type="dxa"/>
          </w:tcPr>
          <w:p w:rsidR="00F23D60" w:rsidRDefault="00F23D60">
            <w:pPr>
              <w:pStyle w:val="ConsPlusNormal"/>
              <w:jc w:val="both"/>
            </w:pPr>
            <w:r>
              <w:t>случай госпитализации</w:t>
            </w: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медицинская помощь по профилю "онкология"</w:t>
            </w:r>
          </w:p>
        </w:tc>
        <w:tc>
          <w:tcPr>
            <w:tcW w:w="1020" w:type="dxa"/>
          </w:tcPr>
          <w:p w:rsidR="00F23D60" w:rsidRDefault="00F23D60">
            <w:pPr>
              <w:pStyle w:val="ConsPlusNormal"/>
              <w:jc w:val="center"/>
            </w:pPr>
            <w:bookmarkStart w:id="53" w:name="P1323"/>
            <w:bookmarkEnd w:id="53"/>
            <w:r>
              <w:t>36.1</w:t>
            </w:r>
          </w:p>
        </w:tc>
        <w:tc>
          <w:tcPr>
            <w:tcW w:w="2211" w:type="dxa"/>
          </w:tcPr>
          <w:p w:rsidR="00F23D60" w:rsidRDefault="00F23D60">
            <w:pPr>
              <w:pStyle w:val="ConsPlusNormal"/>
              <w:jc w:val="both"/>
            </w:pPr>
            <w:r>
              <w:t>случай госпитализации</w:t>
            </w: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медицинская реабилитация в стационарных условиях</w:t>
            </w:r>
          </w:p>
        </w:tc>
        <w:tc>
          <w:tcPr>
            <w:tcW w:w="1020" w:type="dxa"/>
          </w:tcPr>
          <w:p w:rsidR="00F23D60" w:rsidRDefault="00F23D60">
            <w:pPr>
              <w:pStyle w:val="ConsPlusNormal"/>
              <w:jc w:val="center"/>
            </w:pPr>
            <w:bookmarkStart w:id="54" w:name="P1333"/>
            <w:bookmarkEnd w:id="54"/>
            <w:r>
              <w:t>36.2</w:t>
            </w:r>
          </w:p>
        </w:tc>
        <w:tc>
          <w:tcPr>
            <w:tcW w:w="2211" w:type="dxa"/>
          </w:tcPr>
          <w:p w:rsidR="00F23D60" w:rsidRDefault="00F23D60">
            <w:pPr>
              <w:pStyle w:val="ConsPlusNormal"/>
              <w:jc w:val="both"/>
            </w:pPr>
            <w:r>
              <w:t>случай госпитализации</w:t>
            </w: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высокотехнологичная медицинская помощь</w:t>
            </w:r>
          </w:p>
        </w:tc>
        <w:tc>
          <w:tcPr>
            <w:tcW w:w="1020" w:type="dxa"/>
          </w:tcPr>
          <w:p w:rsidR="00F23D60" w:rsidRDefault="00F23D60">
            <w:pPr>
              <w:pStyle w:val="ConsPlusNormal"/>
              <w:jc w:val="center"/>
            </w:pPr>
            <w:bookmarkStart w:id="55" w:name="P1343"/>
            <w:bookmarkEnd w:id="55"/>
            <w:r>
              <w:t>36.3</w:t>
            </w:r>
          </w:p>
        </w:tc>
        <w:tc>
          <w:tcPr>
            <w:tcW w:w="2211" w:type="dxa"/>
          </w:tcPr>
          <w:p w:rsidR="00F23D60" w:rsidRDefault="00F23D60">
            <w:pPr>
              <w:pStyle w:val="ConsPlusNormal"/>
              <w:jc w:val="both"/>
            </w:pPr>
            <w:r>
              <w:t>случай госпитализации</w:t>
            </w: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 медицинская помощь в условиях дневного стационара</w:t>
            </w:r>
          </w:p>
        </w:tc>
        <w:tc>
          <w:tcPr>
            <w:tcW w:w="1020" w:type="dxa"/>
          </w:tcPr>
          <w:p w:rsidR="00F23D60" w:rsidRDefault="00F23D60">
            <w:pPr>
              <w:pStyle w:val="ConsPlusNormal"/>
              <w:jc w:val="center"/>
            </w:pPr>
            <w:bookmarkStart w:id="56" w:name="P1353"/>
            <w:bookmarkEnd w:id="56"/>
            <w:r>
              <w:t>37</w:t>
            </w:r>
          </w:p>
        </w:tc>
        <w:tc>
          <w:tcPr>
            <w:tcW w:w="2211" w:type="dxa"/>
          </w:tcPr>
          <w:p w:rsidR="00F23D60" w:rsidRDefault="00F23D60">
            <w:pPr>
              <w:pStyle w:val="ConsPlusNormal"/>
              <w:jc w:val="both"/>
            </w:pPr>
            <w:r>
              <w:t>случай лечения</w:t>
            </w: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медицинская помощь по профилю "онкология"</w:t>
            </w:r>
          </w:p>
        </w:tc>
        <w:tc>
          <w:tcPr>
            <w:tcW w:w="1020" w:type="dxa"/>
          </w:tcPr>
          <w:p w:rsidR="00F23D60" w:rsidRDefault="00F23D60">
            <w:pPr>
              <w:pStyle w:val="ConsPlusNormal"/>
              <w:jc w:val="center"/>
            </w:pPr>
            <w:bookmarkStart w:id="57" w:name="P1363"/>
            <w:bookmarkEnd w:id="57"/>
            <w:r>
              <w:t>37.1</w:t>
            </w:r>
          </w:p>
        </w:tc>
        <w:tc>
          <w:tcPr>
            <w:tcW w:w="2211" w:type="dxa"/>
          </w:tcPr>
          <w:p w:rsidR="00F23D60" w:rsidRDefault="00F23D60">
            <w:pPr>
              <w:pStyle w:val="ConsPlusNormal"/>
              <w:jc w:val="both"/>
            </w:pPr>
            <w:r>
              <w:t>случай лечения</w:t>
            </w: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при экстракорпоральном оплодотворении</w:t>
            </w:r>
          </w:p>
        </w:tc>
        <w:tc>
          <w:tcPr>
            <w:tcW w:w="1020" w:type="dxa"/>
          </w:tcPr>
          <w:p w:rsidR="00F23D60" w:rsidRDefault="00F23D60">
            <w:pPr>
              <w:pStyle w:val="ConsPlusNormal"/>
              <w:jc w:val="center"/>
            </w:pPr>
            <w:bookmarkStart w:id="58" w:name="P1373"/>
            <w:bookmarkEnd w:id="58"/>
            <w:r>
              <w:t>37.2</w:t>
            </w:r>
          </w:p>
        </w:tc>
        <w:tc>
          <w:tcPr>
            <w:tcW w:w="2211" w:type="dxa"/>
          </w:tcPr>
          <w:p w:rsidR="00F23D60" w:rsidRDefault="00F23D60">
            <w:pPr>
              <w:pStyle w:val="ConsPlusNormal"/>
              <w:jc w:val="both"/>
            </w:pPr>
            <w:r>
              <w:t>случай</w:t>
            </w: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 паллиативная медицинская помощь в стационарных условиях &lt;***&gt;</w:t>
            </w:r>
          </w:p>
        </w:tc>
        <w:tc>
          <w:tcPr>
            <w:tcW w:w="1020" w:type="dxa"/>
          </w:tcPr>
          <w:p w:rsidR="00F23D60" w:rsidRDefault="00F23D60">
            <w:pPr>
              <w:pStyle w:val="ConsPlusNormal"/>
              <w:jc w:val="center"/>
            </w:pPr>
            <w:bookmarkStart w:id="59" w:name="P1383"/>
            <w:bookmarkEnd w:id="59"/>
            <w:r>
              <w:t>38</w:t>
            </w:r>
          </w:p>
        </w:tc>
        <w:tc>
          <w:tcPr>
            <w:tcW w:w="2211" w:type="dxa"/>
          </w:tcPr>
          <w:p w:rsidR="00F23D60" w:rsidRDefault="00F23D60">
            <w:pPr>
              <w:pStyle w:val="ConsPlusNormal"/>
              <w:jc w:val="both"/>
            </w:pPr>
            <w:r>
              <w:t>к/день</w:t>
            </w: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t>- иные расходы</w:t>
            </w:r>
          </w:p>
        </w:tc>
        <w:tc>
          <w:tcPr>
            <w:tcW w:w="1020" w:type="dxa"/>
          </w:tcPr>
          <w:p w:rsidR="00F23D60" w:rsidRDefault="00F23D60">
            <w:pPr>
              <w:pStyle w:val="ConsPlusNormal"/>
              <w:jc w:val="center"/>
            </w:pPr>
            <w:bookmarkStart w:id="60" w:name="P1393"/>
            <w:bookmarkEnd w:id="60"/>
            <w:r>
              <w:t>39</w:t>
            </w:r>
          </w:p>
        </w:tc>
        <w:tc>
          <w:tcPr>
            <w:tcW w:w="2211" w:type="dxa"/>
          </w:tcPr>
          <w:p w:rsidR="00F23D60" w:rsidRDefault="00F23D60">
            <w:pPr>
              <w:pStyle w:val="ConsPlusNormal"/>
              <w:jc w:val="center"/>
            </w:pPr>
            <w:r>
              <w:t>-</w:t>
            </w: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596" w:type="dxa"/>
          </w:tcPr>
          <w:p w:rsidR="00F23D60" w:rsidRDefault="00F23D60">
            <w:pPr>
              <w:pStyle w:val="ConsPlusNormal"/>
              <w:jc w:val="center"/>
            </w:pPr>
            <w:r>
              <w:t>Х</w:t>
            </w:r>
          </w:p>
        </w:tc>
        <w:tc>
          <w:tcPr>
            <w:tcW w:w="1295" w:type="dxa"/>
          </w:tcPr>
          <w:p w:rsidR="00F23D60" w:rsidRDefault="00F23D60">
            <w:pPr>
              <w:pStyle w:val="ConsPlusNormal"/>
              <w:jc w:val="center"/>
            </w:pPr>
            <w:r>
              <w:t>Х</w:t>
            </w:r>
          </w:p>
        </w:tc>
        <w:tc>
          <w:tcPr>
            <w:tcW w:w="1823" w:type="dxa"/>
          </w:tcPr>
          <w:p w:rsidR="00F23D60" w:rsidRDefault="00F23D60">
            <w:pPr>
              <w:pStyle w:val="ConsPlusNormal"/>
              <w:jc w:val="center"/>
            </w:pPr>
            <w:r>
              <w:t>Х</w:t>
            </w:r>
          </w:p>
        </w:tc>
        <w:tc>
          <w:tcPr>
            <w:tcW w:w="1037" w:type="dxa"/>
          </w:tcPr>
          <w:p w:rsidR="00F23D60" w:rsidRDefault="00F23D60">
            <w:pPr>
              <w:pStyle w:val="ConsPlusNormal"/>
              <w:jc w:val="center"/>
            </w:pPr>
            <w:r>
              <w:t>Х</w:t>
            </w:r>
          </w:p>
        </w:tc>
      </w:tr>
      <w:tr w:rsidR="00F23D60">
        <w:tc>
          <w:tcPr>
            <w:tcW w:w="3968" w:type="dxa"/>
            <w:gridSpan w:val="3"/>
          </w:tcPr>
          <w:p w:rsidR="00F23D60" w:rsidRDefault="00F23D60">
            <w:pPr>
              <w:pStyle w:val="ConsPlusNormal"/>
              <w:jc w:val="both"/>
            </w:pPr>
            <w:r>
              <w:lastRenderedPageBreak/>
              <w:t xml:space="preserve">ИТОГО (сумма </w:t>
            </w:r>
            <w:hyperlink w:anchor="P517" w:history="1">
              <w:r>
                <w:rPr>
                  <w:color w:val="0000FF"/>
                </w:rPr>
                <w:t>строк 01</w:t>
              </w:r>
            </w:hyperlink>
            <w:r>
              <w:t xml:space="preserve"> + </w:t>
            </w:r>
            <w:hyperlink w:anchor="P692" w:history="1">
              <w:r>
                <w:rPr>
                  <w:color w:val="0000FF"/>
                </w:rPr>
                <w:t>19</w:t>
              </w:r>
            </w:hyperlink>
            <w:r>
              <w:t xml:space="preserve"> + </w:t>
            </w:r>
            <w:hyperlink w:anchor="P702" w:history="1">
              <w:r>
                <w:rPr>
                  <w:color w:val="0000FF"/>
                </w:rPr>
                <w:t>20</w:t>
              </w:r>
            </w:hyperlink>
            <w:r>
              <w:t>)</w:t>
            </w:r>
          </w:p>
        </w:tc>
        <w:tc>
          <w:tcPr>
            <w:tcW w:w="1020" w:type="dxa"/>
          </w:tcPr>
          <w:p w:rsidR="00F23D60" w:rsidRDefault="00F23D60">
            <w:pPr>
              <w:pStyle w:val="ConsPlusNormal"/>
              <w:jc w:val="center"/>
            </w:pPr>
            <w:r>
              <w:t>40</w:t>
            </w:r>
          </w:p>
        </w:tc>
        <w:tc>
          <w:tcPr>
            <w:tcW w:w="2211" w:type="dxa"/>
          </w:tcPr>
          <w:p w:rsidR="00F23D60" w:rsidRDefault="00F23D60">
            <w:pPr>
              <w:pStyle w:val="ConsPlusNormal"/>
              <w:jc w:val="both"/>
            </w:pPr>
          </w:p>
        </w:tc>
        <w:tc>
          <w:tcPr>
            <w:tcW w:w="1531" w:type="dxa"/>
          </w:tcPr>
          <w:p w:rsidR="00F23D60" w:rsidRDefault="00F23D60">
            <w:pPr>
              <w:pStyle w:val="ConsPlusNormal"/>
              <w:jc w:val="center"/>
            </w:pPr>
            <w:r>
              <w:t>Х</w:t>
            </w:r>
          </w:p>
        </w:tc>
        <w:tc>
          <w:tcPr>
            <w:tcW w:w="1531" w:type="dxa"/>
          </w:tcPr>
          <w:p w:rsidR="00F23D60" w:rsidRDefault="00F23D60">
            <w:pPr>
              <w:pStyle w:val="ConsPlusNormal"/>
              <w:jc w:val="center"/>
            </w:pPr>
            <w:r>
              <w:t>Х</w:t>
            </w:r>
          </w:p>
        </w:tc>
        <w:tc>
          <w:tcPr>
            <w:tcW w:w="1295" w:type="dxa"/>
          </w:tcPr>
          <w:p w:rsidR="00F23D60" w:rsidRDefault="00F23D60">
            <w:pPr>
              <w:pStyle w:val="ConsPlusNormal"/>
              <w:jc w:val="center"/>
            </w:pPr>
            <w:r>
              <w:t>4097,5</w:t>
            </w:r>
          </w:p>
        </w:tc>
        <w:tc>
          <w:tcPr>
            <w:tcW w:w="1596" w:type="dxa"/>
          </w:tcPr>
          <w:p w:rsidR="00F23D60" w:rsidRDefault="00F23D60">
            <w:pPr>
              <w:pStyle w:val="ConsPlusNormal"/>
              <w:jc w:val="center"/>
            </w:pPr>
            <w:r>
              <w:t>12552,7</w:t>
            </w:r>
          </w:p>
        </w:tc>
        <w:tc>
          <w:tcPr>
            <w:tcW w:w="1295" w:type="dxa"/>
          </w:tcPr>
          <w:p w:rsidR="00F23D60" w:rsidRDefault="00F23D60">
            <w:pPr>
              <w:pStyle w:val="ConsPlusNormal"/>
              <w:jc w:val="center"/>
            </w:pPr>
            <w:r>
              <w:t>1846202,3</w:t>
            </w:r>
          </w:p>
        </w:tc>
        <w:tc>
          <w:tcPr>
            <w:tcW w:w="1823" w:type="dxa"/>
          </w:tcPr>
          <w:p w:rsidR="00F23D60" w:rsidRDefault="00F23D60">
            <w:pPr>
              <w:pStyle w:val="ConsPlusNormal"/>
              <w:jc w:val="center"/>
            </w:pPr>
            <w:r>
              <w:t>5386392,5</w:t>
            </w:r>
          </w:p>
        </w:tc>
        <w:tc>
          <w:tcPr>
            <w:tcW w:w="1037" w:type="dxa"/>
          </w:tcPr>
          <w:p w:rsidR="00F23D60" w:rsidRDefault="00F23D60">
            <w:pPr>
              <w:pStyle w:val="ConsPlusNormal"/>
              <w:jc w:val="center"/>
            </w:pPr>
            <w:r>
              <w:t>100</w:t>
            </w:r>
          </w:p>
        </w:tc>
      </w:tr>
    </w:tbl>
    <w:p w:rsidR="00F23D60" w:rsidRDefault="00F23D60">
      <w:pPr>
        <w:sectPr w:rsidR="00F23D60">
          <w:pgSz w:w="16838" w:h="11905" w:orient="landscape"/>
          <w:pgMar w:top="1701" w:right="1134" w:bottom="850" w:left="1134" w:header="0" w:footer="0" w:gutter="0"/>
          <w:cols w:space="720"/>
        </w:sectPr>
      </w:pPr>
    </w:p>
    <w:p w:rsidR="00F23D60" w:rsidRDefault="00F23D60">
      <w:pPr>
        <w:pStyle w:val="ConsPlusNormal"/>
        <w:jc w:val="both"/>
      </w:pPr>
    </w:p>
    <w:p w:rsidR="00F23D60" w:rsidRDefault="00F23D60">
      <w:pPr>
        <w:pStyle w:val="ConsPlusNormal"/>
        <w:ind w:firstLine="540"/>
        <w:jc w:val="both"/>
      </w:pPr>
      <w:r>
        <w:t>--------------------------------</w:t>
      </w:r>
    </w:p>
    <w:p w:rsidR="00F23D60" w:rsidRDefault="00F23D60">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F23D60" w:rsidRDefault="00F23D60">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обязательного медицинского страхования, сверх территориальной программы обязательного медицинского страхования.</w:t>
      </w:r>
    </w:p>
    <w:p w:rsidR="00F23D60" w:rsidRDefault="00F23D60">
      <w:pPr>
        <w:pStyle w:val="ConsPlusNormal"/>
        <w:spacing w:before="220"/>
        <w:ind w:firstLine="540"/>
        <w:jc w:val="both"/>
      </w:pPr>
      <w:r>
        <w:t>&lt;***&gt; В случае включения паллиативной медицинской помощи в территориальную программу обязательного медицинского страхования сверх базовой программы обязательного медицинского страхования с соответствующим платежом субъекта Российской Федерации.</w:t>
      </w:r>
    </w:p>
    <w:p w:rsidR="00F23D60" w:rsidRDefault="00F23D60">
      <w:pPr>
        <w:pStyle w:val="ConsPlusNormal"/>
      </w:pPr>
    </w:p>
    <w:p w:rsidR="00F23D60" w:rsidRDefault="00F23D60">
      <w:pPr>
        <w:pStyle w:val="ConsPlusNormal"/>
        <w:jc w:val="right"/>
        <w:outlineLvl w:val="2"/>
      </w:pPr>
      <w:r>
        <w:t>Таблица 3</w:t>
      </w:r>
    </w:p>
    <w:p w:rsidR="00F23D60" w:rsidRDefault="00F23D60">
      <w:pPr>
        <w:pStyle w:val="ConsPlusNormal"/>
        <w:jc w:val="right"/>
      </w:pPr>
    </w:p>
    <w:p w:rsidR="00F23D60" w:rsidRDefault="00F23D60">
      <w:pPr>
        <w:pStyle w:val="ConsPlusTitle"/>
        <w:jc w:val="center"/>
      </w:pPr>
      <w:r>
        <w:t>Объем медицинской помощи в амбулаторных условиях,</w:t>
      </w:r>
    </w:p>
    <w:p w:rsidR="00F23D60" w:rsidRDefault="00F23D60">
      <w:pPr>
        <w:pStyle w:val="ConsPlusTitle"/>
        <w:jc w:val="center"/>
      </w:pPr>
      <w:r>
        <w:t>оказываемой с профилактической и иными целями,</w:t>
      </w:r>
    </w:p>
    <w:p w:rsidR="00F23D60" w:rsidRDefault="00F23D60">
      <w:pPr>
        <w:pStyle w:val="ConsPlusTitle"/>
        <w:jc w:val="center"/>
      </w:pPr>
      <w:r>
        <w:t>на 1 жителя/застрахованное лицо на 2020 год</w:t>
      </w:r>
    </w:p>
    <w:p w:rsidR="00F23D60" w:rsidRDefault="00F23D6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83"/>
        <w:gridCol w:w="1519"/>
        <w:gridCol w:w="1191"/>
      </w:tblGrid>
      <w:tr w:rsidR="00F23D60">
        <w:tc>
          <w:tcPr>
            <w:tcW w:w="567" w:type="dxa"/>
            <w:vMerge w:val="restart"/>
          </w:tcPr>
          <w:p w:rsidR="00F23D60" w:rsidRDefault="00F23D60">
            <w:pPr>
              <w:pStyle w:val="ConsPlusNormal"/>
              <w:jc w:val="center"/>
            </w:pPr>
            <w:r>
              <w:t>N строки</w:t>
            </w:r>
          </w:p>
        </w:tc>
        <w:tc>
          <w:tcPr>
            <w:tcW w:w="5783" w:type="dxa"/>
            <w:vMerge w:val="restart"/>
          </w:tcPr>
          <w:p w:rsidR="00F23D60" w:rsidRDefault="00F23D60">
            <w:pPr>
              <w:pStyle w:val="ConsPlusNormal"/>
              <w:jc w:val="center"/>
            </w:pPr>
            <w:r>
              <w:t>Показатель (на 1 жителя/застрахованное лицо)</w:t>
            </w:r>
          </w:p>
        </w:tc>
        <w:tc>
          <w:tcPr>
            <w:tcW w:w="2710" w:type="dxa"/>
            <w:gridSpan w:val="2"/>
          </w:tcPr>
          <w:p w:rsidR="00F23D60" w:rsidRDefault="00F23D60">
            <w:pPr>
              <w:pStyle w:val="ConsPlusNormal"/>
              <w:jc w:val="center"/>
            </w:pPr>
            <w:r>
              <w:t>Источник финансового обеспечения</w:t>
            </w:r>
          </w:p>
        </w:tc>
      </w:tr>
      <w:tr w:rsidR="00F23D60">
        <w:tc>
          <w:tcPr>
            <w:tcW w:w="567" w:type="dxa"/>
            <w:vMerge/>
          </w:tcPr>
          <w:p w:rsidR="00F23D60" w:rsidRDefault="00F23D60"/>
        </w:tc>
        <w:tc>
          <w:tcPr>
            <w:tcW w:w="5783" w:type="dxa"/>
            <w:vMerge/>
          </w:tcPr>
          <w:p w:rsidR="00F23D60" w:rsidRDefault="00F23D60"/>
        </w:tc>
        <w:tc>
          <w:tcPr>
            <w:tcW w:w="1519" w:type="dxa"/>
          </w:tcPr>
          <w:p w:rsidR="00F23D60" w:rsidRDefault="00F23D60">
            <w:pPr>
              <w:pStyle w:val="ConsPlusNormal"/>
              <w:jc w:val="center"/>
            </w:pPr>
            <w:r>
              <w:t>бюджетные ассигнования бюджета субъекта РФ</w:t>
            </w:r>
          </w:p>
        </w:tc>
        <w:tc>
          <w:tcPr>
            <w:tcW w:w="1191" w:type="dxa"/>
          </w:tcPr>
          <w:p w:rsidR="00F23D60" w:rsidRDefault="00F23D60">
            <w:pPr>
              <w:pStyle w:val="ConsPlusNormal"/>
              <w:jc w:val="center"/>
            </w:pPr>
            <w:r>
              <w:t>средства ОМС</w:t>
            </w:r>
          </w:p>
        </w:tc>
      </w:tr>
      <w:tr w:rsidR="00F23D60">
        <w:tc>
          <w:tcPr>
            <w:tcW w:w="567" w:type="dxa"/>
          </w:tcPr>
          <w:p w:rsidR="00F23D60" w:rsidRDefault="00F23D60">
            <w:pPr>
              <w:pStyle w:val="ConsPlusNormal"/>
              <w:jc w:val="both"/>
            </w:pPr>
            <w:r>
              <w:t>1</w:t>
            </w:r>
          </w:p>
        </w:tc>
        <w:tc>
          <w:tcPr>
            <w:tcW w:w="5783" w:type="dxa"/>
          </w:tcPr>
          <w:p w:rsidR="00F23D60" w:rsidRDefault="00F23D60">
            <w:pPr>
              <w:pStyle w:val="ConsPlusNormal"/>
              <w:jc w:val="both"/>
            </w:pPr>
            <w:r>
              <w:t xml:space="preserve">Объем посещений с профилактической и иными целями, всего (сумма </w:t>
            </w:r>
            <w:hyperlink w:anchor="P1433" w:history="1">
              <w:r>
                <w:rPr>
                  <w:color w:val="0000FF"/>
                </w:rPr>
                <w:t>строк 2</w:t>
              </w:r>
            </w:hyperlink>
            <w:r>
              <w:t xml:space="preserve"> + </w:t>
            </w:r>
            <w:hyperlink w:anchor="P1437" w:history="1">
              <w:r>
                <w:rPr>
                  <w:color w:val="0000FF"/>
                </w:rPr>
                <w:t>3</w:t>
              </w:r>
            </w:hyperlink>
            <w:r>
              <w:t xml:space="preserve"> + </w:t>
            </w:r>
            <w:hyperlink w:anchor="P1441" w:history="1">
              <w:r>
                <w:rPr>
                  <w:color w:val="0000FF"/>
                </w:rPr>
                <w:t>4</w:t>
              </w:r>
            </w:hyperlink>
            <w:r>
              <w:t>), в том числе:</w:t>
            </w:r>
          </w:p>
        </w:tc>
        <w:tc>
          <w:tcPr>
            <w:tcW w:w="1519" w:type="dxa"/>
          </w:tcPr>
          <w:p w:rsidR="00F23D60" w:rsidRDefault="00F23D60">
            <w:pPr>
              <w:pStyle w:val="ConsPlusNormal"/>
              <w:jc w:val="center"/>
            </w:pPr>
            <w:r>
              <w:t>0,705393</w:t>
            </w:r>
          </w:p>
        </w:tc>
        <w:tc>
          <w:tcPr>
            <w:tcW w:w="1191" w:type="dxa"/>
          </w:tcPr>
          <w:p w:rsidR="00F23D60" w:rsidRDefault="00F23D60">
            <w:pPr>
              <w:pStyle w:val="ConsPlusNormal"/>
              <w:jc w:val="center"/>
            </w:pPr>
            <w:r>
              <w:t>2,93</w:t>
            </w:r>
          </w:p>
        </w:tc>
      </w:tr>
      <w:tr w:rsidR="00F23D60">
        <w:tc>
          <w:tcPr>
            <w:tcW w:w="567" w:type="dxa"/>
          </w:tcPr>
          <w:p w:rsidR="00F23D60" w:rsidRDefault="00F23D60">
            <w:pPr>
              <w:pStyle w:val="ConsPlusNormal"/>
              <w:jc w:val="both"/>
            </w:pPr>
            <w:bookmarkStart w:id="61" w:name="P1433"/>
            <w:bookmarkEnd w:id="61"/>
            <w:r>
              <w:t>2</w:t>
            </w:r>
          </w:p>
        </w:tc>
        <w:tc>
          <w:tcPr>
            <w:tcW w:w="5783" w:type="dxa"/>
          </w:tcPr>
          <w:p w:rsidR="00F23D60" w:rsidRDefault="00F23D60">
            <w:pPr>
              <w:pStyle w:val="ConsPlusNormal"/>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19" w:type="dxa"/>
          </w:tcPr>
          <w:p w:rsidR="00F23D60" w:rsidRDefault="00F23D60">
            <w:pPr>
              <w:pStyle w:val="ConsPlusNormal"/>
              <w:jc w:val="center"/>
            </w:pPr>
            <w:r>
              <w:t>0,0</w:t>
            </w:r>
          </w:p>
        </w:tc>
        <w:tc>
          <w:tcPr>
            <w:tcW w:w="1191" w:type="dxa"/>
          </w:tcPr>
          <w:p w:rsidR="00F23D60" w:rsidRDefault="00F23D60">
            <w:pPr>
              <w:pStyle w:val="ConsPlusNormal"/>
              <w:jc w:val="center"/>
            </w:pPr>
            <w:r>
              <w:t>0,2535</w:t>
            </w:r>
          </w:p>
        </w:tc>
      </w:tr>
      <w:tr w:rsidR="00F23D60">
        <w:tc>
          <w:tcPr>
            <w:tcW w:w="567" w:type="dxa"/>
          </w:tcPr>
          <w:p w:rsidR="00F23D60" w:rsidRDefault="00F23D60">
            <w:pPr>
              <w:pStyle w:val="ConsPlusNormal"/>
              <w:jc w:val="both"/>
            </w:pPr>
            <w:bookmarkStart w:id="62" w:name="P1437"/>
            <w:bookmarkEnd w:id="62"/>
            <w:r>
              <w:t>3</w:t>
            </w:r>
          </w:p>
        </w:tc>
        <w:tc>
          <w:tcPr>
            <w:tcW w:w="5783" w:type="dxa"/>
          </w:tcPr>
          <w:p w:rsidR="00F23D60" w:rsidRDefault="00F23D60">
            <w:pPr>
              <w:pStyle w:val="ConsPlusNormal"/>
              <w:jc w:val="both"/>
            </w:pPr>
            <w:r>
              <w:t>II. Норматив комплексных посещений для проведения диспансеризации</w:t>
            </w:r>
          </w:p>
        </w:tc>
        <w:tc>
          <w:tcPr>
            <w:tcW w:w="1519" w:type="dxa"/>
          </w:tcPr>
          <w:p w:rsidR="00F23D60" w:rsidRDefault="00F23D60">
            <w:pPr>
              <w:pStyle w:val="ConsPlusNormal"/>
              <w:jc w:val="center"/>
            </w:pPr>
            <w:r>
              <w:t>0,020641</w:t>
            </w:r>
          </w:p>
        </w:tc>
        <w:tc>
          <w:tcPr>
            <w:tcW w:w="1191" w:type="dxa"/>
          </w:tcPr>
          <w:p w:rsidR="00F23D60" w:rsidRDefault="00F23D60">
            <w:pPr>
              <w:pStyle w:val="ConsPlusNormal"/>
              <w:jc w:val="center"/>
            </w:pPr>
            <w:r>
              <w:t>0,181</w:t>
            </w:r>
          </w:p>
        </w:tc>
      </w:tr>
      <w:tr w:rsidR="00F23D60">
        <w:tc>
          <w:tcPr>
            <w:tcW w:w="567" w:type="dxa"/>
          </w:tcPr>
          <w:p w:rsidR="00F23D60" w:rsidRDefault="00F23D60">
            <w:pPr>
              <w:pStyle w:val="ConsPlusNormal"/>
              <w:jc w:val="both"/>
            </w:pPr>
            <w:bookmarkStart w:id="63" w:name="P1441"/>
            <w:bookmarkEnd w:id="63"/>
            <w:r>
              <w:t>4</w:t>
            </w:r>
          </w:p>
        </w:tc>
        <w:tc>
          <w:tcPr>
            <w:tcW w:w="5783" w:type="dxa"/>
          </w:tcPr>
          <w:p w:rsidR="00F23D60" w:rsidRDefault="00F23D60">
            <w:pPr>
              <w:pStyle w:val="ConsPlusNormal"/>
              <w:jc w:val="both"/>
            </w:pPr>
            <w:r>
              <w:t xml:space="preserve">III. Норматив посещений с иными целями (сумма </w:t>
            </w:r>
            <w:hyperlink w:anchor="P1445" w:history="1">
              <w:r>
                <w:rPr>
                  <w:color w:val="0000FF"/>
                </w:rPr>
                <w:t>строк 5</w:t>
              </w:r>
            </w:hyperlink>
            <w:r>
              <w:t xml:space="preserve"> + </w:t>
            </w:r>
            <w:hyperlink w:anchor="P1449" w:history="1">
              <w:r>
                <w:rPr>
                  <w:color w:val="0000FF"/>
                </w:rPr>
                <w:t>6</w:t>
              </w:r>
            </w:hyperlink>
            <w:r>
              <w:t xml:space="preserve"> + </w:t>
            </w:r>
            <w:hyperlink w:anchor="P1453" w:history="1">
              <w:r>
                <w:rPr>
                  <w:color w:val="0000FF"/>
                </w:rPr>
                <w:t>7</w:t>
              </w:r>
            </w:hyperlink>
            <w:r>
              <w:t xml:space="preserve"> + </w:t>
            </w:r>
            <w:hyperlink w:anchor="P1465" w:history="1">
              <w:r>
                <w:rPr>
                  <w:color w:val="0000FF"/>
                </w:rPr>
                <w:t>10</w:t>
              </w:r>
            </w:hyperlink>
            <w:r>
              <w:t xml:space="preserve"> + </w:t>
            </w:r>
            <w:hyperlink w:anchor="P1469" w:history="1">
              <w:r>
                <w:rPr>
                  <w:color w:val="0000FF"/>
                </w:rPr>
                <w:t>11</w:t>
              </w:r>
            </w:hyperlink>
            <w:r>
              <w:t xml:space="preserve"> + </w:t>
            </w:r>
            <w:hyperlink w:anchor="P1473" w:history="1">
              <w:r>
                <w:rPr>
                  <w:color w:val="0000FF"/>
                </w:rPr>
                <w:t>12</w:t>
              </w:r>
            </w:hyperlink>
            <w:r>
              <w:t xml:space="preserve"> + </w:t>
            </w:r>
            <w:hyperlink w:anchor="P1477" w:history="1">
              <w:r>
                <w:rPr>
                  <w:color w:val="0000FF"/>
                </w:rPr>
                <w:t>13</w:t>
              </w:r>
            </w:hyperlink>
            <w:r>
              <w:t xml:space="preserve"> + </w:t>
            </w:r>
            <w:hyperlink w:anchor="P1481" w:history="1">
              <w:r>
                <w:rPr>
                  <w:color w:val="0000FF"/>
                </w:rPr>
                <w:t>14</w:t>
              </w:r>
            </w:hyperlink>
            <w:r>
              <w:t>), в том числе:</w:t>
            </w:r>
          </w:p>
        </w:tc>
        <w:tc>
          <w:tcPr>
            <w:tcW w:w="1519" w:type="dxa"/>
          </w:tcPr>
          <w:p w:rsidR="00F23D60" w:rsidRDefault="00F23D60">
            <w:pPr>
              <w:pStyle w:val="ConsPlusNormal"/>
              <w:jc w:val="center"/>
            </w:pPr>
            <w:r>
              <w:t>0,684752</w:t>
            </w:r>
          </w:p>
        </w:tc>
        <w:tc>
          <w:tcPr>
            <w:tcW w:w="1191" w:type="dxa"/>
          </w:tcPr>
          <w:p w:rsidR="00F23D60" w:rsidRDefault="00F23D60">
            <w:pPr>
              <w:pStyle w:val="ConsPlusNormal"/>
              <w:jc w:val="center"/>
            </w:pPr>
            <w:r>
              <w:t>2,4955</w:t>
            </w:r>
          </w:p>
        </w:tc>
      </w:tr>
      <w:tr w:rsidR="00F23D60">
        <w:tc>
          <w:tcPr>
            <w:tcW w:w="567" w:type="dxa"/>
          </w:tcPr>
          <w:p w:rsidR="00F23D60" w:rsidRDefault="00F23D60">
            <w:pPr>
              <w:pStyle w:val="ConsPlusNormal"/>
              <w:jc w:val="both"/>
            </w:pPr>
            <w:bookmarkStart w:id="64" w:name="P1445"/>
            <w:bookmarkEnd w:id="64"/>
            <w:r>
              <w:t>5</w:t>
            </w:r>
          </w:p>
        </w:tc>
        <w:tc>
          <w:tcPr>
            <w:tcW w:w="5783" w:type="dxa"/>
          </w:tcPr>
          <w:p w:rsidR="00F23D60" w:rsidRDefault="00F23D60">
            <w:pPr>
              <w:pStyle w:val="ConsPlusNormal"/>
              <w:jc w:val="both"/>
            </w:pPr>
            <w:r>
              <w:t>1) объем посещений для проведения диспансерного наблюдения (за исключением 1-го посещения)</w:t>
            </w:r>
          </w:p>
        </w:tc>
        <w:tc>
          <w:tcPr>
            <w:tcW w:w="1519" w:type="dxa"/>
          </w:tcPr>
          <w:p w:rsidR="00F23D60" w:rsidRDefault="00F23D60">
            <w:pPr>
              <w:pStyle w:val="ConsPlusNormal"/>
              <w:jc w:val="center"/>
            </w:pPr>
            <w:r>
              <w:t>0,24456</w:t>
            </w:r>
          </w:p>
        </w:tc>
        <w:tc>
          <w:tcPr>
            <w:tcW w:w="1191" w:type="dxa"/>
          </w:tcPr>
          <w:p w:rsidR="00F23D60" w:rsidRDefault="00F23D60">
            <w:pPr>
              <w:pStyle w:val="ConsPlusNormal"/>
              <w:jc w:val="center"/>
            </w:pPr>
            <w:r>
              <w:t>0,106</w:t>
            </w:r>
          </w:p>
        </w:tc>
      </w:tr>
      <w:tr w:rsidR="00F23D60">
        <w:tc>
          <w:tcPr>
            <w:tcW w:w="567" w:type="dxa"/>
          </w:tcPr>
          <w:p w:rsidR="00F23D60" w:rsidRDefault="00F23D60">
            <w:pPr>
              <w:pStyle w:val="ConsPlusNormal"/>
              <w:jc w:val="both"/>
            </w:pPr>
            <w:bookmarkStart w:id="65" w:name="P1449"/>
            <w:bookmarkEnd w:id="65"/>
            <w:r>
              <w:t>6</w:t>
            </w:r>
          </w:p>
        </w:tc>
        <w:tc>
          <w:tcPr>
            <w:tcW w:w="5783" w:type="dxa"/>
          </w:tcPr>
          <w:p w:rsidR="00F23D60" w:rsidRDefault="00F23D60">
            <w:pPr>
              <w:pStyle w:val="ConsPlusNormal"/>
              <w:jc w:val="both"/>
            </w:pPr>
            <w:r>
              <w:t>2) объем посещений для проведения 2-го этапа диспансеризации</w:t>
            </w:r>
          </w:p>
        </w:tc>
        <w:tc>
          <w:tcPr>
            <w:tcW w:w="1519" w:type="dxa"/>
          </w:tcPr>
          <w:p w:rsidR="00F23D60" w:rsidRDefault="00F23D60">
            <w:pPr>
              <w:pStyle w:val="ConsPlusNormal"/>
              <w:jc w:val="center"/>
            </w:pPr>
            <w:r>
              <w:t>0,0</w:t>
            </w:r>
          </w:p>
        </w:tc>
        <w:tc>
          <w:tcPr>
            <w:tcW w:w="1191" w:type="dxa"/>
          </w:tcPr>
          <w:p w:rsidR="00F23D60" w:rsidRDefault="00F23D60">
            <w:pPr>
              <w:pStyle w:val="ConsPlusNormal"/>
              <w:jc w:val="center"/>
            </w:pPr>
            <w:r>
              <w:t>0,05</w:t>
            </w:r>
          </w:p>
        </w:tc>
      </w:tr>
      <w:tr w:rsidR="00F23D60">
        <w:tc>
          <w:tcPr>
            <w:tcW w:w="567" w:type="dxa"/>
          </w:tcPr>
          <w:p w:rsidR="00F23D60" w:rsidRDefault="00F23D60">
            <w:pPr>
              <w:pStyle w:val="ConsPlusNormal"/>
              <w:jc w:val="both"/>
            </w:pPr>
            <w:bookmarkStart w:id="66" w:name="P1453"/>
            <w:bookmarkEnd w:id="66"/>
            <w:r>
              <w:t>7</w:t>
            </w:r>
          </w:p>
        </w:tc>
        <w:tc>
          <w:tcPr>
            <w:tcW w:w="5783" w:type="dxa"/>
          </w:tcPr>
          <w:p w:rsidR="00F23D60" w:rsidRDefault="00F23D60">
            <w:pPr>
              <w:pStyle w:val="ConsPlusNormal"/>
              <w:jc w:val="both"/>
            </w:pPr>
            <w:r>
              <w:t xml:space="preserve">3) норматив посещений для паллиативной медицинской помощи (сумма </w:t>
            </w:r>
            <w:hyperlink w:anchor="P1457" w:history="1">
              <w:r>
                <w:rPr>
                  <w:color w:val="0000FF"/>
                </w:rPr>
                <w:t>строк 8</w:t>
              </w:r>
            </w:hyperlink>
            <w:r>
              <w:t xml:space="preserve"> + </w:t>
            </w:r>
            <w:hyperlink w:anchor="P1461" w:history="1">
              <w:r>
                <w:rPr>
                  <w:color w:val="0000FF"/>
                </w:rPr>
                <w:t>9</w:t>
              </w:r>
            </w:hyperlink>
            <w:r>
              <w:t>), в том числе:</w:t>
            </w:r>
          </w:p>
        </w:tc>
        <w:tc>
          <w:tcPr>
            <w:tcW w:w="1519" w:type="dxa"/>
          </w:tcPr>
          <w:p w:rsidR="00F23D60" w:rsidRDefault="00F23D60">
            <w:pPr>
              <w:pStyle w:val="ConsPlusNormal"/>
              <w:jc w:val="center"/>
            </w:pPr>
            <w:r>
              <w:t>0,0085</w:t>
            </w:r>
          </w:p>
        </w:tc>
        <w:tc>
          <w:tcPr>
            <w:tcW w:w="1191" w:type="dxa"/>
          </w:tcPr>
          <w:p w:rsidR="00F23D60" w:rsidRDefault="00F23D60">
            <w:pPr>
              <w:pStyle w:val="ConsPlusNormal"/>
              <w:jc w:val="center"/>
            </w:pPr>
            <w:r>
              <w:t>0,0</w:t>
            </w:r>
          </w:p>
        </w:tc>
      </w:tr>
      <w:tr w:rsidR="00F23D60">
        <w:tc>
          <w:tcPr>
            <w:tcW w:w="567" w:type="dxa"/>
          </w:tcPr>
          <w:p w:rsidR="00F23D60" w:rsidRDefault="00F23D60">
            <w:pPr>
              <w:pStyle w:val="ConsPlusNormal"/>
              <w:jc w:val="both"/>
            </w:pPr>
            <w:bookmarkStart w:id="67" w:name="P1457"/>
            <w:bookmarkEnd w:id="67"/>
            <w:r>
              <w:t>8</w:t>
            </w:r>
          </w:p>
        </w:tc>
        <w:tc>
          <w:tcPr>
            <w:tcW w:w="5783" w:type="dxa"/>
          </w:tcPr>
          <w:p w:rsidR="00F23D60" w:rsidRDefault="00F23D60">
            <w:pPr>
              <w:pStyle w:val="ConsPlusNormal"/>
              <w:jc w:val="both"/>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19" w:type="dxa"/>
          </w:tcPr>
          <w:p w:rsidR="00F23D60" w:rsidRDefault="00F23D60">
            <w:pPr>
              <w:pStyle w:val="ConsPlusNormal"/>
              <w:jc w:val="center"/>
            </w:pPr>
            <w:r>
              <w:t>0,007</w:t>
            </w:r>
          </w:p>
        </w:tc>
        <w:tc>
          <w:tcPr>
            <w:tcW w:w="1191" w:type="dxa"/>
          </w:tcPr>
          <w:p w:rsidR="00F23D60" w:rsidRDefault="00F23D60">
            <w:pPr>
              <w:pStyle w:val="ConsPlusNormal"/>
              <w:jc w:val="center"/>
            </w:pPr>
            <w:r>
              <w:t>0,0</w:t>
            </w:r>
          </w:p>
        </w:tc>
      </w:tr>
      <w:tr w:rsidR="00F23D60">
        <w:tc>
          <w:tcPr>
            <w:tcW w:w="567" w:type="dxa"/>
          </w:tcPr>
          <w:p w:rsidR="00F23D60" w:rsidRDefault="00F23D60">
            <w:pPr>
              <w:pStyle w:val="ConsPlusNormal"/>
              <w:jc w:val="both"/>
            </w:pPr>
            <w:bookmarkStart w:id="68" w:name="P1461"/>
            <w:bookmarkEnd w:id="68"/>
            <w:r>
              <w:lastRenderedPageBreak/>
              <w:t>9</w:t>
            </w:r>
          </w:p>
        </w:tc>
        <w:tc>
          <w:tcPr>
            <w:tcW w:w="5783" w:type="dxa"/>
          </w:tcPr>
          <w:p w:rsidR="00F23D60" w:rsidRDefault="00F23D60">
            <w:pPr>
              <w:pStyle w:val="ConsPlusNormal"/>
              <w:jc w:val="both"/>
            </w:pPr>
            <w:r>
              <w:t>3.2) норматив посещений на дому выездными патронажными бригадами</w:t>
            </w:r>
          </w:p>
        </w:tc>
        <w:tc>
          <w:tcPr>
            <w:tcW w:w="1519" w:type="dxa"/>
          </w:tcPr>
          <w:p w:rsidR="00F23D60" w:rsidRDefault="00F23D60">
            <w:pPr>
              <w:pStyle w:val="ConsPlusNormal"/>
              <w:jc w:val="center"/>
            </w:pPr>
            <w:r>
              <w:t>0,0015</w:t>
            </w:r>
          </w:p>
        </w:tc>
        <w:tc>
          <w:tcPr>
            <w:tcW w:w="1191" w:type="dxa"/>
          </w:tcPr>
          <w:p w:rsidR="00F23D60" w:rsidRDefault="00F23D60">
            <w:pPr>
              <w:pStyle w:val="ConsPlusNormal"/>
              <w:jc w:val="center"/>
            </w:pPr>
            <w:r>
              <w:t>0,0</w:t>
            </w:r>
          </w:p>
        </w:tc>
      </w:tr>
      <w:tr w:rsidR="00F23D60">
        <w:tc>
          <w:tcPr>
            <w:tcW w:w="567" w:type="dxa"/>
          </w:tcPr>
          <w:p w:rsidR="00F23D60" w:rsidRDefault="00F23D60">
            <w:pPr>
              <w:pStyle w:val="ConsPlusNormal"/>
              <w:jc w:val="both"/>
            </w:pPr>
            <w:bookmarkStart w:id="69" w:name="P1465"/>
            <w:bookmarkEnd w:id="69"/>
            <w:r>
              <w:t>10</w:t>
            </w:r>
          </w:p>
        </w:tc>
        <w:tc>
          <w:tcPr>
            <w:tcW w:w="5783" w:type="dxa"/>
          </w:tcPr>
          <w:p w:rsidR="00F23D60" w:rsidRDefault="00F23D60">
            <w:pPr>
              <w:pStyle w:val="ConsPlusNormal"/>
              <w:jc w:val="both"/>
            </w:pPr>
            <w:r>
              <w:t>4) объем разовых посещений в связи с заболеванием</w:t>
            </w:r>
          </w:p>
        </w:tc>
        <w:tc>
          <w:tcPr>
            <w:tcW w:w="1519" w:type="dxa"/>
          </w:tcPr>
          <w:p w:rsidR="00F23D60" w:rsidRDefault="00F23D60">
            <w:pPr>
              <w:pStyle w:val="ConsPlusNormal"/>
              <w:jc w:val="center"/>
            </w:pPr>
            <w:r>
              <w:t>0,05705</w:t>
            </w:r>
          </w:p>
        </w:tc>
        <w:tc>
          <w:tcPr>
            <w:tcW w:w="1191" w:type="dxa"/>
          </w:tcPr>
          <w:p w:rsidR="00F23D60" w:rsidRDefault="00F23D60">
            <w:pPr>
              <w:pStyle w:val="ConsPlusNormal"/>
              <w:jc w:val="center"/>
            </w:pPr>
            <w:r>
              <w:t>2,2395</w:t>
            </w:r>
          </w:p>
        </w:tc>
      </w:tr>
      <w:tr w:rsidR="00F23D60">
        <w:tc>
          <w:tcPr>
            <w:tcW w:w="567" w:type="dxa"/>
          </w:tcPr>
          <w:p w:rsidR="00F23D60" w:rsidRDefault="00F23D60">
            <w:pPr>
              <w:pStyle w:val="ConsPlusNormal"/>
              <w:jc w:val="both"/>
            </w:pPr>
            <w:bookmarkStart w:id="70" w:name="P1469"/>
            <w:bookmarkEnd w:id="70"/>
            <w:r>
              <w:t>11</w:t>
            </w:r>
          </w:p>
        </w:tc>
        <w:tc>
          <w:tcPr>
            <w:tcW w:w="5783" w:type="dxa"/>
          </w:tcPr>
          <w:p w:rsidR="00F23D60" w:rsidRDefault="00F23D60">
            <w:pPr>
              <w:pStyle w:val="ConsPlusNormal"/>
              <w:jc w:val="both"/>
            </w:pPr>
            <w:r>
              <w:t>5) объем посещений центров здоровья</w:t>
            </w:r>
          </w:p>
        </w:tc>
        <w:tc>
          <w:tcPr>
            <w:tcW w:w="1519" w:type="dxa"/>
          </w:tcPr>
          <w:p w:rsidR="00F23D60" w:rsidRDefault="00F23D60">
            <w:pPr>
              <w:pStyle w:val="ConsPlusNormal"/>
              <w:jc w:val="center"/>
            </w:pPr>
            <w:r>
              <w:t>0,0</w:t>
            </w:r>
          </w:p>
        </w:tc>
        <w:tc>
          <w:tcPr>
            <w:tcW w:w="1191" w:type="dxa"/>
          </w:tcPr>
          <w:p w:rsidR="00F23D60" w:rsidRDefault="00F23D60">
            <w:pPr>
              <w:pStyle w:val="ConsPlusNormal"/>
              <w:jc w:val="center"/>
            </w:pPr>
            <w:r>
              <w:t>0,0</w:t>
            </w:r>
          </w:p>
        </w:tc>
      </w:tr>
      <w:tr w:rsidR="00F23D60">
        <w:tc>
          <w:tcPr>
            <w:tcW w:w="567" w:type="dxa"/>
          </w:tcPr>
          <w:p w:rsidR="00F23D60" w:rsidRDefault="00F23D60">
            <w:pPr>
              <w:pStyle w:val="ConsPlusNormal"/>
              <w:jc w:val="both"/>
            </w:pPr>
            <w:bookmarkStart w:id="71" w:name="P1473"/>
            <w:bookmarkEnd w:id="71"/>
            <w:r>
              <w:t>12</w:t>
            </w:r>
          </w:p>
        </w:tc>
        <w:tc>
          <w:tcPr>
            <w:tcW w:w="5783" w:type="dxa"/>
          </w:tcPr>
          <w:p w:rsidR="00F23D60" w:rsidRDefault="00F23D60">
            <w:pPr>
              <w:pStyle w:val="ConsPlusNormal"/>
              <w:jc w:val="both"/>
            </w:pPr>
            <w:r>
              <w:t>6) объем посещений медицинских работников, имеющих среднее медицинское образование, ведущих самостоятельный прием</w:t>
            </w:r>
          </w:p>
        </w:tc>
        <w:tc>
          <w:tcPr>
            <w:tcW w:w="1519" w:type="dxa"/>
          </w:tcPr>
          <w:p w:rsidR="00F23D60" w:rsidRDefault="00F23D60">
            <w:pPr>
              <w:pStyle w:val="ConsPlusNormal"/>
              <w:jc w:val="center"/>
            </w:pPr>
            <w:r>
              <w:t>0,0</w:t>
            </w:r>
          </w:p>
        </w:tc>
        <w:tc>
          <w:tcPr>
            <w:tcW w:w="1191" w:type="dxa"/>
          </w:tcPr>
          <w:p w:rsidR="00F23D60" w:rsidRDefault="00F23D60">
            <w:pPr>
              <w:pStyle w:val="ConsPlusNormal"/>
              <w:jc w:val="center"/>
            </w:pPr>
            <w:r>
              <w:t>0,03</w:t>
            </w:r>
          </w:p>
        </w:tc>
      </w:tr>
      <w:tr w:rsidR="00F23D60">
        <w:tc>
          <w:tcPr>
            <w:tcW w:w="567" w:type="dxa"/>
          </w:tcPr>
          <w:p w:rsidR="00F23D60" w:rsidRDefault="00F23D60">
            <w:pPr>
              <w:pStyle w:val="ConsPlusNormal"/>
              <w:jc w:val="both"/>
            </w:pPr>
            <w:bookmarkStart w:id="72" w:name="P1477"/>
            <w:bookmarkEnd w:id="72"/>
            <w:r>
              <w:t>13</w:t>
            </w:r>
          </w:p>
        </w:tc>
        <w:tc>
          <w:tcPr>
            <w:tcW w:w="5783" w:type="dxa"/>
          </w:tcPr>
          <w:p w:rsidR="00F23D60" w:rsidRDefault="00F23D60">
            <w:pPr>
              <w:pStyle w:val="ConsPlusNormal"/>
              <w:jc w:val="both"/>
            </w:pPr>
            <w:r>
              <w:t>7) объем посещений центров амбулаторной онкологической помощи</w:t>
            </w:r>
          </w:p>
        </w:tc>
        <w:tc>
          <w:tcPr>
            <w:tcW w:w="1519" w:type="dxa"/>
          </w:tcPr>
          <w:p w:rsidR="00F23D60" w:rsidRDefault="00F23D60">
            <w:pPr>
              <w:pStyle w:val="ConsPlusNormal"/>
              <w:jc w:val="center"/>
            </w:pPr>
            <w:r>
              <w:t>0,0</w:t>
            </w:r>
          </w:p>
        </w:tc>
        <w:tc>
          <w:tcPr>
            <w:tcW w:w="1191" w:type="dxa"/>
          </w:tcPr>
          <w:p w:rsidR="00F23D60" w:rsidRDefault="00F23D60">
            <w:pPr>
              <w:pStyle w:val="ConsPlusNormal"/>
              <w:jc w:val="center"/>
            </w:pPr>
            <w:r>
              <w:t>0,0</w:t>
            </w:r>
          </w:p>
        </w:tc>
      </w:tr>
      <w:tr w:rsidR="00F23D60">
        <w:tc>
          <w:tcPr>
            <w:tcW w:w="567" w:type="dxa"/>
          </w:tcPr>
          <w:p w:rsidR="00F23D60" w:rsidRDefault="00F23D60">
            <w:pPr>
              <w:pStyle w:val="ConsPlusNormal"/>
              <w:jc w:val="both"/>
            </w:pPr>
            <w:bookmarkStart w:id="73" w:name="P1481"/>
            <w:bookmarkEnd w:id="73"/>
            <w:r>
              <w:t>14</w:t>
            </w:r>
          </w:p>
        </w:tc>
        <w:tc>
          <w:tcPr>
            <w:tcW w:w="5783" w:type="dxa"/>
          </w:tcPr>
          <w:p w:rsidR="00F23D60" w:rsidRDefault="00F23D60">
            <w:pPr>
              <w:pStyle w:val="ConsPlusNormal"/>
              <w:jc w:val="both"/>
            </w:pPr>
            <w:r>
              <w:t>8) объем посещений с другими целями (патронаж, выдача справок и иных медицинских документов и др.)</w:t>
            </w:r>
          </w:p>
        </w:tc>
        <w:tc>
          <w:tcPr>
            <w:tcW w:w="1519" w:type="dxa"/>
          </w:tcPr>
          <w:p w:rsidR="00F23D60" w:rsidRDefault="00F23D60">
            <w:pPr>
              <w:pStyle w:val="ConsPlusNormal"/>
              <w:jc w:val="center"/>
            </w:pPr>
            <w:r>
              <w:t>0, 374642</w:t>
            </w:r>
          </w:p>
        </w:tc>
        <w:tc>
          <w:tcPr>
            <w:tcW w:w="1191" w:type="dxa"/>
          </w:tcPr>
          <w:p w:rsidR="00F23D60" w:rsidRDefault="00F23D60">
            <w:pPr>
              <w:pStyle w:val="ConsPlusNormal"/>
              <w:jc w:val="center"/>
            </w:pPr>
            <w:r>
              <w:t>0,07</w:t>
            </w:r>
          </w:p>
        </w:tc>
      </w:tr>
    </w:tbl>
    <w:p w:rsidR="00F23D60" w:rsidRDefault="00F23D60">
      <w:pPr>
        <w:pStyle w:val="ConsPlusNormal"/>
        <w:jc w:val="both"/>
      </w:pPr>
    </w:p>
    <w:p w:rsidR="00F23D60" w:rsidRDefault="00F23D60">
      <w:pPr>
        <w:pStyle w:val="ConsPlusNormal"/>
        <w:jc w:val="right"/>
        <w:outlineLvl w:val="2"/>
      </w:pPr>
      <w:r>
        <w:t>Таблица 4</w:t>
      </w:r>
    </w:p>
    <w:p w:rsidR="00F23D60" w:rsidRDefault="00F23D60">
      <w:pPr>
        <w:pStyle w:val="ConsPlusNormal"/>
        <w:jc w:val="both"/>
      </w:pPr>
    </w:p>
    <w:p w:rsidR="00F23D60" w:rsidRDefault="00F23D60">
      <w:pPr>
        <w:pStyle w:val="ConsPlusTitle"/>
        <w:jc w:val="center"/>
      </w:pPr>
      <w:r>
        <w:t>Дифференцированные нормативы объемов предоставления</w:t>
      </w:r>
    </w:p>
    <w:p w:rsidR="00F23D60" w:rsidRDefault="00F23D60">
      <w:pPr>
        <w:pStyle w:val="ConsPlusTitle"/>
        <w:jc w:val="center"/>
      </w:pPr>
      <w:r>
        <w:t>медицинской помощи в расчете на 1 жителя</w:t>
      </w:r>
    </w:p>
    <w:p w:rsidR="00F23D60" w:rsidRDefault="00F23D60">
      <w:pPr>
        <w:pStyle w:val="ConsPlusTitle"/>
        <w:jc w:val="center"/>
      </w:pPr>
      <w:r>
        <w:t>(на 1 застрахованное лицо) с учетом этапов (уровней)</w:t>
      </w:r>
    </w:p>
    <w:p w:rsidR="00F23D60" w:rsidRDefault="00F23D60">
      <w:pPr>
        <w:pStyle w:val="ConsPlusTitle"/>
        <w:jc w:val="center"/>
      </w:pPr>
      <w:r>
        <w:t>оказания медицинской помощи на территории города Севастополя</w:t>
      </w:r>
    </w:p>
    <w:p w:rsidR="00F23D60" w:rsidRDefault="00F23D6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154"/>
        <w:gridCol w:w="1531"/>
        <w:gridCol w:w="1114"/>
        <w:gridCol w:w="1114"/>
        <w:gridCol w:w="1115"/>
      </w:tblGrid>
      <w:tr w:rsidR="00F23D60">
        <w:tc>
          <w:tcPr>
            <w:tcW w:w="2041" w:type="dxa"/>
            <w:vMerge w:val="restart"/>
          </w:tcPr>
          <w:p w:rsidR="00F23D60" w:rsidRDefault="00F23D60">
            <w:pPr>
              <w:pStyle w:val="ConsPlusNormal"/>
              <w:jc w:val="center"/>
            </w:pPr>
            <w:r>
              <w:t>Виды медицинской помощи по источникам финансирования</w:t>
            </w:r>
          </w:p>
        </w:tc>
        <w:tc>
          <w:tcPr>
            <w:tcW w:w="2154" w:type="dxa"/>
            <w:vMerge w:val="restart"/>
          </w:tcPr>
          <w:p w:rsidR="00F23D60" w:rsidRDefault="00F23D60">
            <w:pPr>
              <w:pStyle w:val="ConsPlusNormal"/>
              <w:jc w:val="center"/>
            </w:pPr>
            <w:r>
              <w:t>Единица измерения</w:t>
            </w:r>
          </w:p>
        </w:tc>
        <w:tc>
          <w:tcPr>
            <w:tcW w:w="1531" w:type="dxa"/>
            <w:vMerge w:val="restart"/>
          </w:tcPr>
          <w:p w:rsidR="00F23D60" w:rsidRDefault="00F23D60">
            <w:pPr>
              <w:pStyle w:val="ConsPlusNormal"/>
              <w:jc w:val="center"/>
            </w:pPr>
            <w:r>
              <w:t>Норматив объемов предоставления медицинской помощи в расчете на 1 жителя (на 1 застрахованное лицо)</w:t>
            </w:r>
          </w:p>
        </w:tc>
        <w:tc>
          <w:tcPr>
            <w:tcW w:w="3343" w:type="dxa"/>
            <w:gridSpan w:val="3"/>
          </w:tcPr>
          <w:p w:rsidR="00F23D60" w:rsidRDefault="00F23D60">
            <w:pPr>
              <w:pStyle w:val="ConsPlusNormal"/>
              <w:jc w:val="center"/>
            </w:pPr>
            <w:r>
              <w:t>В том числе по этапам (уровням) оказания медицинской помощи</w:t>
            </w:r>
          </w:p>
        </w:tc>
      </w:tr>
      <w:tr w:rsidR="00F23D60">
        <w:tc>
          <w:tcPr>
            <w:tcW w:w="2041" w:type="dxa"/>
            <w:vMerge/>
          </w:tcPr>
          <w:p w:rsidR="00F23D60" w:rsidRDefault="00F23D60"/>
        </w:tc>
        <w:tc>
          <w:tcPr>
            <w:tcW w:w="2154" w:type="dxa"/>
            <w:vMerge/>
          </w:tcPr>
          <w:p w:rsidR="00F23D60" w:rsidRDefault="00F23D60"/>
        </w:tc>
        <w:tc>
          <w:tcPr>
            <w:tcW w:w="1531" w:type="dxa"/>
            <w:vMerge/>
          </w:tcPr>
          <w:p w:rsidR="00F23D60" w:rsidRDefault="00F23D60"/>
        </w:tc>
        <w:tc>
          <w:tcPr>
            <w:tcW w:w="1114" w:type="dxa"/>
          </w:tcPr>
          <w:p w:rsidR="00F23D60" w:rsidRDefault="00F23D60">
            <w:pPr>
              <w:pStyle w:val="ConsPlusNormal"/>
              <w:jc w:val="center"/>
            </w:pPr>
            <w:r>
              <w:t>1-й уровень</w:t>
            </w:r>
          </w:p>
        </w:tc>
        <w:tc>
          <w:tcPr>
            <w:tcW w:w="1114" w:type="dxa"/>
          </w:tcPr>
          <w:p w:rsidR="00F23D60" w:rsidRDefault="00F23D60">
            <w:pPr>
              <w:pStyle w:val="ConsPlusNormal"/>
              <w:jc w:val="center"/>
            </w:pPr>
            <w:r>
              <w:t>2-й уровень</w:t>
            </w:r>
          </w:p>
        </w:tc>
        <w:tc>
          <w:tcPr>
            <w:tcW w:w="1115" w:type="dxa"/>
          </w:tcPr>
          <w:p w:rsidR="00F23D60" w:rsidRDefault="00F23D60">
            <w:pPr>
              <w:pStyle w:val="ConsPlusNormal"/>
              <w:jc w:val="center"/>
            </w:pPr>
            <w:r>
              <w:t>3-й уровень</w:t>
            </w:r>
          </w:p>
        </w:tc>
      </w:tr>
      <w:tr w:rsidR="00F23D60">
        <w:tc>
          <w:tcPr>
            <w:tcW w:w="7954" w:type="dxa"/>
            <w:gridSpan w:val="5"/>
          </w:tcPr>
          <w:p w:rsidR="00F23D60" w:rsidRDefault="00F23D60">
            <w:pPr>
              <w:pStyle w:val="ConsPlusNormal"/>
              <w:jc w:val="both"/>
              <w:outlineLvl w:val="3"/>
            </w:pPr>
            <w:r>
              <w:t>за счет средств бюджета города Севастополя</w:t>
            </w:r>
          </w:p>
        </w:tc>
        <w:tc>
          <w:tcPr>
            <w:tcW w:w="1115" w:type="dxa"/>
          </w:tcPr>
          <w:p w:rsidR="00F23D60" w:rsidRDefault="00F23D60">
            <w:pPr>
              <w:pStyle w:val="ConsPlusNormal"/>
              <w:jc w:val="center"/>
            </w:pPr>
          </w:p>
        </w:tc>
      </w:tr>
      <w:tr w:rsidR="00F23D60">
        <w:tc>
          <w:tcPr>
            <w:tcW w:w="2041" w:type="dxa"/>
          </w:tcPr>
          <w:p w:rsidR="00F23D60" w:rsidRDefault="00F23D60">
            <w:pPr>
              <w:pStyle w:val="ConsPlusNormal"/>
              <w:jc w:val="both"/>
            </w:pPr>
            <w:r>
              <w:t>скорая медицинская помощь</w:t>
            </w:r>
          </w:p>
        </w:tc>
        <w:tc>
          <w:tcPr>
            <w:tcW w:w="2154" w:type="dxa"/>
          </w:tcPr>
          <w:p w:rsidR="00F23D60" w:rsidRDefault="00F23D60">
            <w:pPr>
              <w:pStyle w:val="ConsPlusNormal"/>
              <w:jc w:val="both"/>
            </w:pPr>
            <w:r>
              <w:t>вызов</w:t>
            </w:r>
          </w:p>
          <w:p w:rsidR="00F23D60" w:rsidRDefault="00F23D60">
            <w:pPr>
              <w:pStyle w:val="ConsPlusNormal"/>
              <w:jc w:val="both"/>
            </w:pPr>
            <w:r>
              <w:t>(на 2020 г.)</w:t>
            </w:r>
          </w:p>
        </w:tc>
        <w:tc>
          <w:tcPr>
            <w:tcW w:w="1531" w:type="dxa"/>
          </w:tcPr>
          <w:p w:rsidR="00F23D60" w:rsidRDefault="00F23D60">
            <w:pPr>
              <w:pStyle w:val="ConsPlusNormal"/>
              <w:jc w:val="center"/>
            </w:pPr>
            <w:r>
              <w:t>0,0377</w:t>
            </w:r>
          </w:p>
        </w:tc>
        <w:tc>
          <w:tcPr>
            <w:tcW w:w="1114" w:type="dxa"/>
          </w:tcPr>
          <w:p w:rsidR="00F23D60" w:rsidRDefault="00F23D60">
            <w:pPr>
              <w:pStyle w:val="ConsPlusNormal"/>
              <w:jc w:val="center"/>
            </w:pPr>
            <w:r>
              <w:t>0,0377</w:t>
            </w:r>
          </w:p>
        </w:tc>
        <w:tc>
          <w:tcPr>
            <w:tcW w:w="1114" w:type="dxa"/>
          </w:tcPr>
          <w:p w:rsidR="00F23D60" w:rsidRDefault="00F23D60">
            <w:pPr>
              <w:pStyle w:val="ConsPlusNormal"/>
              <w:jc w:val="center"/>
            </w:pPr>
          </w:p>
        </w:tc>
        <w:tc>
          <w:tcPr>
            <w:tcW w:w="1115" w:type="dxa"/>
          </w:tcPr>
          <w:p w:rsidR="00F23D60" w:rsidRDefault="00F23D60">
            <w:pPr>
              <w:pStyle w:val="ConsPlusNormal"/>
              <w:jc w:val="center"/>
            </w:pPr>
          </w:p>
        </w:tc>
      </w:tr>
      <w:tr w:rsidR="00F23D60">
        <w:tc>
          <w:tcPr>
            <w:tcW w:w="2041" w:type="dxa"/>
          </w:tcPr>
          <w:p w:rsidR="00F23D60" w:rsidRDefault="00F23D60">
            <w:pPr>
              <w:pStyle w:val="ConsPlusNormal"/>
              <w:jc w:val="both"/>
            </w:pPr>
            <w:r>
              <w:t>скорая медицинская помощь</w:t>
            </w:r>
          </w:p>
        </w:tc>
        <w:tc>
          <w:tcPr>
            <w:tcW w:w="2154" w:type="dxa"/>
          </w:tcPr>
          <w:p w:rsidR="00F23D60" w:rsidRDefault="00F23D60">
            <w:pPr>
              <w:pStyle w:val="ConsPlusNormal"/>
              <w:jc w:val="both"/>
            </w:pPr>
            <w:r>
              <w:t>вызов</w:t>
            </w:r>
          </w:p>
          <w:p w:rsidR="00F23D60" w:rsidRDefault="00F23D60">
            <w:pPr>
              <w:pStyle w:val="ConsPlusNormal"/>
              <w:jc w:val="both"/>
            </w:pPr>
            <w:r>
              <w:t>(на 2021 - 2022 гг.)</w:t>
            </w:r>
          </w:p>
        </w:tc>
        <w:tc>
          <w:tcPr>
            <w:tcW w:w="1531" w:type="dxa"/>
          </w:tcPr>
          <w:p w:rsidR="00F23D60" w:rsidRDefault="00F23D60">
            <w:pPr>
              <w:pStyle w:val="ConsPlusNormal"/>
              <w:jc w:val="center"/>
            </w:pPr>
            <w:r>
              <w:t>0,380</w:t>
            </w:r>
          </w:p>
        </w:tc>
        <w:tc>
          <w:tcPr>
            <w:tcW w:w="1114" w:type="dxa"/>
          </w:tcPr>
          <w:p w:rsidR="00F23D60" w:rsidRDefault="00F23D60">
            <w:pPr>
              <w:pStyle w:val="ConsPlusNormal"/>
              <w:jc w:val="center"/>
            </w:pPr>
            <w:r>
              <w:t>0,0380</w:t>
            </w:r>
          </w:p>
        </w:tc>
        <w:tc>
          <w:tcPr>
            <w:tcW w:w="1114" w:type="dxa"/>
          </w:tcPr>
          <w:p w:rsidR="00F23D60" w:rsidRDefault="00F23D60">
            <w:pPr>
              <w:pStyle w:val="ConsPlusNormal"/>
              <w:jc w:val="center"/>
            </w:pPr>
          </w:p>
        </w:tc>
        <w:tc>
          <w:tcPr>
            <w:tcW w:w="1115" w:type="dxa"/>
          </w:tcPr>
          <w:p w:rsidR="00F23D60" w:rsidRDefault="00F23D60">
            <w:pPr>
              <w:pStyle w:val="ConsPlusNormal"/>
              <w:jc w:val="center"/>
            </w:pPr>
          </w:p>
        </w:tc>
      </w:tr>
      <w:tr w:rsidR="00F23D60">
        <w:tc>
          <w:tcPr>
            <w:tcW w:w="2041" w:type="dxa"/>
            <w:vMerge w:val="restart"/>
          </w:tcPr>
          <w:p w:rsidR="00F23D60" w:rsidRDefault="00F23D60">
            <w:pPr>
              <w:pStyle w:val="ConsPlusNormal"/>
              <w:jc w:val="both"/>
            </w:pPr>
            <w:r>
              <w:t>в амбулаторных условиях</w:t>
            </w:r>
          </w:p>
        </w:tc>
        <w:tc>
          <w:tcPr>
            <w:tcW w:w="2154" w:type="dxa"/>
          </w:tcPr>
          <w:p w:rsidR="00F23D60" w:rsidRDefault="00F23D60">
            <w:pPr>
              <w:pStyle w:val="ConsPlusNormal"/>
              <w:jc w:val="both"/>
            </w:pPr>
            <w:r>
              <w:t>посещение с профилактической и иными целями</w:t>
            </w:r>
          </w:p>
          <w:p w:rsidR="00F23D60" w:rsidRDefault="00F23D60">
            <w:pPr>
              <w:pStyle w:val="ConsPlusNormal"/>
              <w:jc w:val="both"/>
            </w:pPr>
            <w:r>
              <w:t>(на 2020 г.)</w:t>
            </w:r>
          </w:p>
        </w:tc>
        <w:tc>
          <w:tcPr>
            <w:tcW w:w="1531" w:type="dxa"/>
          </w:tcPr>
          <w:p w:rsidR="00F23D60" w:rsidRDefault="00F23D60">
            <w:pPr>
              <w:pStyle w:val="ConsPlusNormal"/>
              <w:jc w:val="center"/>
            </w:pPr>
            <w:r>
              <w:t>0,705393</w:t>
            </w:r>
          </w:p>
        </w:tc>
        <w:tc>
          <w:tcPr>
            <w:tcW w:w="1114" w:type="dxa"/>
          </w:tcPr>
          <w:p w:rsidR="00F23D60" w:rsidRDefault="00F23D60">
            <w:pPr>
              <w:pStyle w:val="ConsPlusNormal"/>
              <w:jc w:val="center"/>
            </w:pPr>
            <w:r>
              <w:t>0,705393</w:t>
            </w:r>
          </w:p>
        </w:tc>
        <w:tc>
          <w:tcPr>
            <w:tcW w:w="1114" w:type="dxa"/>
          </w:tcPr>
          <w:p w:rsidR="00F23D60" w:rsidRDefault="00F23D60">
            <w:pPr>
              <w:pStyle w:val="ConsPlusNormal"/>
              <w:jc w:val="center"/>
            </w:pPr>
          </w:p>
        </w:tc>
        <w:tc>
          <w:tcPr>
            <w:tcW w:w="1115" w:type="dxa"/>
          </w:tcPr>
          <w:p w:rsidR="00F23D60" w:rsidRDefault="00F23D60">
            <w:pPr>
              <w:pStyle w:val="ConsPlusNormal"/>
              <w:jc w:val="center"/>
            </w:pPr>
          </w:p>
        </w:tc>
      </w:tr>
      <w:tr w:rsidR="00F23D60">
        <w:tc>
          <w:tcPr>
            <w:tcW w:w="2041" w:type="dxa"/>
            <w:vMerge/>
          </w:tcPr>
          <w:p w:rsidR="00F23D60" w:rsidRDefault="00F23D60"/>
        </w:tc>
        <w:tc>
          <w:tcPr>
            <w:tcW w:w="2154" w:type="dxa"/>
          </w:tcPr>
          <w:p w:rsidR="00F23D60" w:rsidRDefault="00F23D60">
            <w:pPr>
              <w:pStyle w:val="ConsPlusNormal"/>
              <w:jc w:val="both"/>
            </w:pPr>
            <w:r>
              <w:t>посещение с профилактической и иными целями</w:t>
            </w:r>
          </w:p>
          <w:p w:rsidR="00F23D60" w:rsidRDefault="00F23D60">
            <w:pPr>
              <w:pStyle w:val="ConsPlusNormal"/>
              <w:jc w:val="both"/>
            </w:pPr>
            <w:r>
              <w:t>(на 2021 - 2022 гг.)</w:t>
            </w:r>
          </w:p>
        </w:tc>
        <w:tc>
          <w:tcPr>
            <w:tcW w:w="1531" w:type="dxa"/>
          </w:tcPr>
          <w:p w:rsidR="00F23D60" w:rsidRDefault="00F23D60">
            <w:pPr>
              <w:pStyle w:val="ConsPlusNormal"/>
              <w:jc w:val="center"/>
            </w:pPr>
            <w:r>
              <w:t>0,723</w:t>
            </w:r>
          </w:p>
        </w:tc>
        <w:tc>
          <w:tcPr>
            <w:tcW w:w="1114" w:type="dxa"/>
          </w:tcPr>
          <w:p w:rsidR="00F23D60" w:rsidRDefault="00F23D60">
            <w:pPr>
              <w:pStyle w:val="ConsPlusNormal"/>
              <w:jc w:val="center"/>
            </w:pPr>
            <w:r>
              <w:t>0,723</w:t>
            </w:r>
          </w:p>
        </w:tc>
        <w:tc>
          <w:tcPr>
            <w:tcW w:w="1114" w:type="dxa"/>
          </w:tcPr>
          <w:p w:rsidR="00F23D60" w:rsidRDefault="00F23D60">
            <w:pPr>
              <w:pStyle w:val="ConsPlusNormal"/>
              <w:jc w:val="center"/>
            </w:pPr>
          </w:p>
        </w:tc>
        <w:tc>
          <w:tcPr>
            <w:tcW w:w="1115" w:type="dxa"/>
          </w:tcPr>
          <w:p w:rsidR="00F23D60" w:rsidRDefault="00F23D60">
            <w:pPr>
              <w:pStyle w:val="ConsPlusNormal"/>
              <w:jc w:val="center"/>
            </w:pPr>
          </w:p>
        </w:tc>
      </w:tr>
      <w:tr w:rsidR="00F23D60">
        <w:tc>
          <w:tcPr>
            <w:tcW w:w="2041" w:type="dxa"/>
            <w:vMerge/>
          </w:tcPr>
          <w:p w:rsidR="00F23D60" w:rsidRDefault="00F23D60"/>
        </w:tc>
        <w:tc>
          <w:tcPr>
            <w:tcW w:w="2154" w:type="dxa"/>
          </w:tcPr>
          <w:p w:rsidR="00F23D60" w:rsidRDefault="00F23D60">
            <w:pPr>
              <w:pStyle w:val="ConsPlusNormal"/>
              <w:jc w:val="both"/>
            </w:pPr>
            <w:r>
              <w:t>обращение</w:t>
            </w:r>
          </w:p>
          <w:p w:rsidR="00F23D60" w:rsidRDefault="00F23D60">
            <w:pPr>
              <w:pStyle w:val="ConsPlusNormal"/>
              <w:jc w:val="both"/>
            </w:pPr>
            <w:r>
              <w:t>(на 2020 г.)</w:t>
            </w:r>
          </w:p>
        </w:tc>
        <w:tc>
          <w:tcPr>
            <w:tcW w:w="1531" w:type="dxa"/>
          </w:tcPr>
          <w:p w:rsidR="00F23D60" w:rsidRDefault="00F23D60">
            <w:pPr>
              <w:pStyle w:val="ConsPlusNormal"/>
              <w:jc w:val="center"/>
            </w:pPr>
            <w:r>
              <w:t>0,136833</w:t>
            </w:r>
          </w:p>
        </w:tc>
        <w:tc>
          <w:tcPr>
            <w:tcW w:w="1114" w:type="dxa"/>
          </w:tcPr>
          <w:p w:rsidR="00F23D60" w:rsidRDefault="00F23D60">
            <w:pPr>
              <w:pStyle w:val="ConsPlusNormal"/>
              <w:jc w:val="center"/>
            </w:pPr>
            <w:r>
              <w:t>0,136833</w:t>
            </w:r>
          </w:p>
        </w:tc>
        <w:tc>
          <w:tcPr>
            <w:tcW w:w="1114" w:type="dxa"/>
          </w:tcPr>
          <w:p w:rsidR="00F23D60" w:rsidRDefault="00F23D60">
            <w:pPr>
              <w:pStyle w:val="ConsPlusNormal"/>
              <w:jc w:val="center"/>
            </w:pPr>
          </w:p>
        </w:tc>
        <w:tc>
          <w:tcPr>
            <w:tcW w:w="1115" w:type="dxa"/>
          </w:tcPr>
          <w:p w:rsidR="00F23D60" w:rsidRDefault="00F23D60">
            <w:pPr>
              <w:pStyle w:val="ConsPlusNormal"/>
              <w:jc w:val="center"/>
            </w:pPr>
          </w:p>
        </w:tc>
      </w:tr>
      <w:tr w:rsidR="00F23D60">
        <w:tc>
          <w:tcPr>
            <w:tcW w:w="2041" w:type="dxa"/>
            <w:vMerge/>
          </w:tcPr>
          <w:p w:rsidR="00F23D60" w:rsidRDefault="00F23D60"/>
        </w:tc>
        <w:tc>
          <w:tcPr>
            <w:tcW w:w="2154" w:type="dxa"/>
          </w:tcPr>
          <w:p w:rsidR="00F23D60" w:rsidRDefault="00F23D60">
            <w:pPr>
              <w:pStyle w:val="ConsPlusNormal"/>
              <w:jc w:val="both"/>
            </w:pPr>
            <w:r>
              <w:t>обращение</w:t>
            </w:r>
          </w:p>
          <w:p w:rsidR="00F23D60" w:rsidRDefault="00F23D60">
            <w:pPr>
              <w:pStyle w:val="ConsPlusNormal"/>
              <w:jc w:val="both"/>
            </w:pPr>
            <w:r>
              <w:t>(на 2021 - 2022 гг.)</w:t>
            </w:r>
          </w:p>
        </w:tc>
        <w:tc>
          <w:tcPr>
            <w:tcW w:w="1531" w:type="dxa"/>
          </w:tcPr>
          <w:p w:rsidR="00F23D60" w:rsidRDefault="00F23D60">
            <w:pPr>
              <w:pStyle w:val="ConsPlusNormal"/>
              <w:jc w:val="center"/>
            </w:pPr>
            <w:r>
              <w:t>0,136</w:t>
            </w:r>
          </w:p>
        </w:tc>
        <w:tc>
          <w:tcPr>
            <w:tcW w:w="1114" w:type="dxa"/>
          </w:tcPr>
          <w:p w:rsidR="00F23D60" w:rsidRDefault="00F23D60">
            <w:pPr>
              <w:pStyle w:val="ConsPlusNormal"/>
              <w:jc w:val="center"/>
            </w:pPr>
            <w:r>
              <w:t>0,136</w:t>
            </w:r>
          </w:p>
        </w:tc>
        <w:tc>
          <w:tcPr>
            <w:tcW w:w="1114" w:type="dxa"/>
          </w:tcPr>
          <w:p w:rsidR="00F23D60" w:rsidRDefault="00F23D60">
            <w:pPr>
              <w:pStyle w:val="ConsPlusNormal"/>
              <w:jc w:val="center"/>
            </w:pPr>
          </w:p>
        </w:tc>
        <w:tc>
          <w:tcPr>
            <w:tcW w:w="1115" w:type="dxa"/>
          </w:tcPr>
          <w:p w:rsidR="00F23D60" w:rsidRDefault="00F23D60">
            <w:pPr>
              <w:pStyle w:val="ConsPlusNormal"/>
              <w:jc w:val="center"/>
            </w:pPr>
          </w:p>
        </w:tc>
      </w:tr>
      <w:tr w:rsidR="00F23D60">
        <w:tc>
          <w:tcPr>
            <w:tcW w:w="2041" w:type="dxa"/>
          </w:tcPr>
          <w:p w:rsidR="00F23D60" w:rsidRDefault="00F23D60">
            <w:pPr>
              <w:pStyle w:val="ConsPlusNormal"/>
              <w:jc w:val="both"/>
            </w:pPr>
            <w:r>
              <w:t>в стационарных условиях</w:t>
            </w:r>
          </w:p>
        </w:tc>
        <w:tc>
          <w:tcPr>
            <w:tcW w:w="2154" w:type="dxa"/>
          </w:tcPr>
          <w:p w:rsidR="00F23D60" w:rsidRDefault="00F23D60">
            <w:pPr>
              <w:pStyle w:val="ConsPlusNormal"/>
              <w:jc w:val="both"/>
            </w:pPr>
            <w:r>
              <w:t>случай госпитализации</w:t>
            </w:r>
          </w:p>
          <w:p w:rsidR="00F23D60" w:rsidRDefault="00F23D60">
            <w:pPr>
              <w:pStyle w:val="ConsPlusNormal"/>
              <w:jc w:val="both"/>
            </w:pPr>
            <w:r>
              <w:t>(на 2020 г.)</w:t>
            </w:r>
          </w:p>
        </w:tc>
        <w:tc>
          <w:tcPr>
            <w:tcW w:w="1531" w:type="dxa"/>
          </w:tcPr>
          <w:p w:rsidR="00F23D60" w:rsidRDefault="00F23D60">
            <w:pPr>
              <w:pStyle w:val="ConsPlusNormal"/>
              <w:jc w:val="center"/>
            </w:pPr>
            <w:r>
              <w:t>0,01315</w:t>
            </w:r>
          </w:p>
        </w:tc>
        <w:tc>
          <w:tcPr>
            <w:tcW w:w="1114" w:type="dxa"/>
          </w:tcPr>
          <w:p w:rsidR="00F23D60" w:rsidRDefault="00F23D60">
            <w:pPr>
              <w:pStyle w:val="ConsPlusNormal"/>
              <w:jc w:val="center"/>
            </w:pPr>
          </w:p>
        </w:tc>
        <w:tc>
          <w:tcPr>
            <w:tcW w:w="1114" w:type="dxa"/>
          </w:tcPr>
          <w:p w:rsidR="00F23D60" w:rsidRDefault="00F23D60">
            <w:pPr>
              <w:pStyle w:val="ConsPlusNormal"/>
              <w:jc w:val="center"/>
            </w:pPr>
            <w:r>
              <w:t>0,01315</w:t>
            </w:r>
          </w:p>
        </w:tc>
        <w:tc>
          <w:tcPr>
            <w:tcW w:w="1115" w:type="dxa"/>
          </w:tcPr>
          <w:p w:rsidR="00F23D60" w:rsidRDefault="00F23D60">
            <w:pPr>
              <w:pStyle w:val="ConsPlusNormal"/>
              <w:jc w:val="center"/>
            </w:pPr>
          </w:p>
        </w:tc>
      </w:tr>
      <w:tr w:rsidR="00F23D60">
        <w:tc>
          <w:tcPr>
            <w:tcW w:w="2041" w:type="dxa"/>
          </w:tcPr>
          <w:p w:rsidR="00F23D60" w:rsidRDefault="00F23D60">
            <w:pPr>
              <w:pStyle w:val="ConsPlusNormal"/>
              <w:jc w:val="both"/>
            </w:pPr>
            <w:r>
              <w:t>в стационарных условиях</w:t>
            </w:r>
          </w:p>
        </w:tc>
        <w:tc>
          <w:tcPr>
            <w:tcW w:w="2154" w:type="dxa"/>
          </w:tcPr>
          <w:p w:rsidR="00F23D60" w:rsidRDefault="00F23D60">
            <w:pPr>
              <w:pStyle w:val="ConsPlusNormal"/>
              <w:jc w:val="both"/>
            </w:pPr>
            <w:r>
              <w:t>случай госпитализации</w:t>
            </w:r>
          </w:p>
          <w:p w:rsidR="00F23D60" w:rsidRDefault="00F23D60">
            <w:pPr>
              <w:pStyle w:val="ConsPlusNormal"/>
              <w:jc w:val="both"/>
            </w:pPr>
            <w:r>
              <w:t>(на 2021 - 2022 гг.)</w:t>
            </w:r>
          </w:p>
        </w:tc>
        <w:tc>
          <w:tcPr>
            <w:tcW w:w="1531" w:type="dxa"/>
          </w:tcPr>
          <w:p w:rsidR="00F23D60" w:rsidRDefault="00F23D60">
            <w:pPr>
              <w:pStyle w:val="ConsPlusNormal"/>
              <w:jc w:val="center"/>
            </w:pPr>
            <w:r>
              <w:t>0,0134</w:t>
            </w:r>
          </w:p>
        </w:tc>
        <w:tc>
          <w:tcPr>
            <w:tcW w:w="1114" w:type="dxa"/>
          </w:tcPr>
          <w:p w:rsidR="00F23D60" w:rsidRDefault="00F23D60">
            <w:pPr>
              <w:pStyle w:val="ConsPlusNormal"/>
              <w:jc w:val="center"/>
            </w:pPr>
          </w:p>
        </w:tc>
        <w:tc>
          <w:tcPr>
            <w:tcW w:w="1114" w:type="dxa"/>
          </w:tcPr>
          <w:p w:rsidR="00F23D60" w:rsidRDefault="00F23D60">
            <w:pPr>
              <w:pStyle w:val="ConsPlusNormal"/>
              <w:jc w:val="center"/>
            </w:pPr>
            <w:r>
              <w:t>0,0134</w:t>
            </w:r>
          </w:p>
        </w:tc>
        <w:tc>
          <w:tcPr>
            <w:tcW w:w="1115" w:type="dxa"/>
          </w:tcPr>
          <w:p w:rsidR="00F23D60" w:rsidRDefault="00F23D60">
            <w:pPr>
              <w:pStyle w:val="ConsPlusNormal"/>
              <w:jc w:val="center"/>
            </w:pPr>
          </w:p>
        </w:tc>
      </w:tr>
      <w:tr w:rsidR="00F23D60">
        <w:tc>
          <w:tcPr>
            <w:tcW w:w="2041" w:type="dxa"/>
            <w:vMerge w:val="restart"/>
          </w:tcPr>
          <w:p w:rsidR="00F23D60" w:rsidRDefault="00F23D60">
            <w:pPr>
              <w:pStyle w:val="ConsPlusNormal"/>
              <w:jc w:val="both"/>
            </w:pPr>
            <w:r>
              <w:t>паллиативная помощь</w:t>
            </w:r>
          </w:p>
        </w:tc>
        <w:tc>
          <w:tcPr>
            <w:tcW w:w="2154" w:type="dxa"/>
          </w:tcPr>
          <w:p w:rsidR="00F23D60" w:rsidRDefault="00F23D60">
            <w:pPr>
              <w:pStyle w:val="ConsPlusNormal"/>
              <w:jc w:val="both"/>
            </w:pPr>
            <w:r>
              <w:t>койко-дни</w:t>
            </w:r>
          </w:p>
          <w:p w:rsidR="00F23D60" w:rsidRDefault="00F23D60">
            <w:pPr>
              <w:pStyle w:val="ConsPlusNormal"/>
              <w:jc w:val="both"/>
            </w:pPr>
            <w:r>
              <w:t>(на 2020 г.)</w:t>
            </w:r>
          </w:p>
        </w:tc>
        <w:tc>
          <w:tcPr>
            <w:tcW w:w="1531" w:type="dxa"/>
          </w:tcPr>
          <w:p w:rsidR="00F23D60" w:rsidRDefault="00F23D60">
            <w:pPr>
              <w:pStyle w:val="ConsPlusNormal"/>
              <w:jc w:val="center"/>
            </w:pPr>
            <w:r>
              <w:t>0,08741</w:t>
            </w:r>
          </w:p>
        </w:tc>
        <w:tc>
          <w:tcPr>
            <w:tcW w:w="1114" w:type="dxa"/>
          </w:tcPr>
          <w:p w:rsidR="00F23D60" w:rsidRDefault="00F23D60">
            <w:pPr>
              <w:pStyle w:val="ConsPlusNormal"/>
              <w:jc w:val="center"/>
            </w:pPr>
          </w:p>
        </w:tc>
        <w:tc>
          <w:tcPr>
            <w:tcW w:w="1114" w:type="dxa"/>
          </w:tcPr>
          <w:p w:rsidR="00F23D60" w:rsidRDefault="00F23D60">
            <w:pPr>
              <w:pStyle w:val="ConsPlusNormal"/>
              <w:jc w:val="center"/>
            </w:pPr>
            <w:r>
              <w:t>0,08741</w:t>
            </w:r>
          </w:p>
        </w:tc>
        <w:tc>
          <w:tcPr>
            <w:tcW w:w="1115" w:type="dxa"/>
          </w:tcPr>
          <w:p w:rsidR="00F23D60" w:rsidRDefault="00F23D60">
            <w:pPr>
              <w:pStyle w:val="ConsPlusNormal"/>
              <w:jc w:val="center"/>
            </w:pPr>
          </w:p>
        </w:tc>
      </w:tr>
      <w:tr w:rsidR="00F23D60">
        <w:tc>
          <w:tcPr>
            <w:tcW w:w="2041" w:type="dxa"/>
            <w:vMerge/>
          </w:tcPr>
          <w:p w:rsidR="00F23D60" w:rsidRDefault="00F23D60"/>
        </w:tc>
        <w:tc>
          <w:tcPr>
            <w:tcW w:w="2154" w:type="dxa"/>
          </w:tcPr>
          <w:p w:rsidR="00F23D60" w:rsidRDefault="00F23D60">
            <w:pPr>
              <w:pStyle w:val="ConsPlusNormal"/>
              <w:jc w:val="both"/>
            </w:pPr>
            <w:r>
              <w:t>койко-дни</w:t>
            </w:r>
          </w:p>
          <w:p w:rsidR="00F23D60" w:rsidRDefault="00F23D60">
            <w:pPr>
              <w:pStyle w:val="ConsPlusNormal"/>
              <w:jc w:val="both"/>
            </w:pPr>
            <w:r>
              <w:t>(на 2021 - 2022 гг.)</w:t>
            </w:r>
          </w:p>
        </w:tc>
        <w:tc>
          <w:tcPr>
            <w:tcW w:w="1531" w:type="dxa"/>
          </w:tcPr>
          <w:p w:rsidR="00F23D60" w:rsidRDefault="00F23D60">
            <w:pPr>
              <w:pStyle w:val="ConsPlusNormal"/>
              <w:jc w:val="center"/>
            </w:pPr>
            <w:r>
              <w:t>0,0894</w:t>
            </w:r>
          </w:p>
        </w:tc>
        <w:tc>
          <w:tcPr>
            <w:tcW w:w="1114" w:type="dxa"/>
          </w:tcPr>
          <w:p w:rsidR="00F23D60" w:rsidRDefault="00F23D60">
            <w:pPr>
              <w:pStyle w:val="ConsPlusNormal"/>
              <w:jc w:val="center"/>
            </w:pPr>
          </w:p>
        </w:tc>
        <w:tc>
          <w:tcPr>
            <w:tcW w:w="1114" w:type="dxa"/>
          </w:tcPr>
          <w:p w:rsidR="00F23D60" w:rsidRDefault="00F23D60">
            <w:pPr>
              <w:pStyle w:val="ConsPlusNormal"/>
              <w:jc w:val="center"/>
            </w:pPr>
            <w:r>
              <w:t>0,0894</w:t>
            </w:r>
          </w:p>
        </w:tc>
        <w:tc>
          <w:tcPr>
            <w:tcW w:w="1115" w:type="dxa"/>
          </w:tcPr>
          <w:p w:rsidR="00F23D60" w:rsidRDefault="00F23D60">
            <w:pPr>
              <w:pStyle w:val="ConsPlusNormal"/>
              <w:jc w:val="center"/>
            </w:pPr>
          </w:p>
        </w:tc>
      </w:tr>
      <w:tr w:rsidR="00F23D60">
        <w:tc>
          <w:tcPr>
            <w:tcW w:w="2041" w:type="dxa"/>
          </w:tcPr>
          <w:p w:rsidR="00F23D60" w:rsidRDefault="00F23D60">
            <w:pPr>
              <w:pStyle w:val="ConsPlusNormal"/>
              <w:jc w:val="both"/>
            </w:pPr>
            <w:r>
              <w:t>в условиях дневного стационара</w:t>
            </w:r>
          </w:p>
        </w:tc>
        <w:tc>
          <w:tcPr>
            <w:tcW w:w="2154" w:type="dxa"/>
          </w:tcPr>
          <w:p w:rsidR="00F23D60" w:rsidRDefault="00F23D60">
            <w:pPr>
              <w:pStyle w:val="ConsPlusNormal"/>
              <w:jc w:val="both"/>
            </w:pPr>
            <w:r>
              <w:t>случай лечения</w:t>
            </w:r>
          </w:p>
          <w:p w:rsidR="00F23D60" w:rsidRDefault="00F23D60">
            <w:pPr>
              <w:pStyle w:val="ConsPlusNormal"/>
              <w:jc w:val="both"/>
            </w:pPr>
            <w:r>
              <w:t>(на 2020 г.)</w:t>
            </w:r>
          </w:p>
        </w:tc>
        <w:tc>
          <w:tcPr>
            <w:tcW w:w="1531" w:type="dxa"/>
          </w:tcPr>
          <w:p w:rsidR="00F23D60" w:rsidRDefault="00F23D60">
            <w:pPr>
              <w:pStyle w:val="ConsPlusNormal"/>
              <w:jc w:val="center"/>
            </w:pPr>
            <w:r>
              <w:t>0,003628</w:t>
            </w:r>
          </w:p>
        </w:tc>
        <w:tc>
          <w:tcPr>
            <w:tcW w:w="1114" w:type="dxa"/>
          </w:tcPr>
          <w:p w:rsidR="00F23D60" w:rsidRDefault="00F23D60">
            <w:pPr>
              <w:pStyle w:val="ConsPlusNormal"/>
              <w:jc w:val="center"/>
            </w:pPr>
          </w:p>
        </w:tc>
        <w:tc>
          <w:tcPr>
            <w:tcW w:w="1114" w:type="dxa"/>
          </w:tcPr>
          <w:p w:rsidR="00F23D60" w:rsidRDefault="00F23D60">
            <w:pPr>
              <w:pStyle w:val="ConsPlusNormal"/>
              <w:jc w:val="center"/>
            </w:pPr>
            <w:r>
              <w:t>0,003628</w:t>
            </w:r>
          </w:p>
        </w:tc>
        <w:tc>
          <w:tcPr>
            <w:tcW w:w="1115" w:type="dxa"/>
          </w:tcPr>
          <w:p w:rsidR="00F23D60" w:rsidRDefault="00F23D60">
            <w:pPr>
              <w:pStyle w:val="ConsPlusNormal"/>
              <w:jc w:val="center"/>
            </w:pPr>
          </w:p>
        </w:tc>
      </w:tr>
      <w:tr w:rsidR="00F23D60">
        <w:tc>
          <w:tcPr>
            <w:tcW w:w="2041" w:type="dxa"/>
          </w:tcPr>
          <w:p w:rsidR="00F23D60" w:rsidRDefault="00F23D60">
            <w:pPr>
              <w:pStyle w:val="ConsPlusNormal"/>
              <w:jc w:val="both"/>
            </w:pPr>
            <w:r>
              <w:t>в условиях дневного стационара</w:t>
            </w:r>
          </w:p>
        </w:tc>
        <w:tc>
          <w:tcPr>
            <w:tcW w:w="2154" w:type="dxa"/>
          </w:tcPr>
          <w:p w:rsidR="00F23D60" w:rsidRDefault="00F23D60">
            <w:pPr>
              <w:pStyle w:val="ConsPlusNormal"/>
              <w:jc w:val="both"/>
            </w:pPr>
            <w:r>
              <w:t>случай лечения</w:t>
            </w:r>
          </w:p>
          <w:p w:rsidR="00F23D60" w:rsidRDefault="00F23D60">
            <w:pPr>
              <w:pStyle w:val="ConsPlusNormal"/>
              <w:jc w:val="both"/>
            </w:pPr>
            <w:r>
              <w:t>(на 2021 г.)</w:t>
            </w:r>
          </w:p>
        </w:tc>
        <w:tc>
          <w:tcPr>
            <w:tcW w:w="1531" w:type="dxa"/>
          </w:tcPr>
          <w:p w:rsidR="00F23D60" w:rsidRDefault="00F23D60">
            <w:pPr>
              <w:pStyle w:val="ConsPlusNormal"/>
              <w:jc w:val="center"/>
            </w:pPr>
            <w:r>
              <w:t>0,003613</w:t>
            </w:r>
          </w:p>
        </w:tc>
        <w:tc>
          <w:tcPr>
            <w:tcW w:w="1114" w:type="dxa"/>
          </w:tcPr>
          <w:p w:rsidR="00F23D60" w:rsidRDefault="00F23D60">
            <w:pPr>
              <w:pStyle w:val="ConsPlusNormal"/>
              <w:jc w:val="center"/>
            </w:pPr>
          </w:p>
        </w:tc>
        <w:tc>
          <w:tcPr>
            <w:tcW w:w="1114" w:type="dxa"/>
          </w:tcPr>
          <w:p w:rsidR="00F23D60" w:rsidRDefault="00F23D60">
            <w:pPr>
              <w:pStyle w:val="ConsPlusNormal"/>
              <w:jc w:val="center"/>
            </w:pPr>
            <w:r>
              <w:t>0,003613</w:t>
            </w:r>
          </w:p>
        </w:tc>
        <w:tc>
          <w:tcPr>
            <w:tcW w:w="1115" w:type="dxa"/>
          </w:tcPr>
          <w:p w:rsidR="00F23D60" w:rsidRDefault="00F23D60">
            <w:pPr>
              <w:pStyle w:val="ConsPlusNormal"/>
              <w:jc w:val="center"/>
            </w:pPr>
          </w:p>
        </w:tc>
      </w:tr>
      <w:tr w:rsidR="00F23D60">
        <w:tc>
          <w:tcPr>
            <w:tcW w:w="2041" w:type="dxa"/>
          </w:tcPr>
          <w:p w:rsidR="00F23D60" w:rsidRDefault="00F23D60">
            <w:pPr>
              <w:pStyle w:val="ConsPlusNormal"/>
              <w:jc w:val="both"/>
            </w:pPr>
            <w:r>
              <w:t>в условиях дневного стационара</w:t>
            </w:r>
          </w:p>
        </w:tc>
        <w:tc>
          <w:tcPr>
            <w:tcW w:w="2154" w:type="dxa"/>
          </w:tcPr>
          <w:p w:rsidR="00F23D60" w:rsidRDefault="00F23D60">
            <w:pPr>
              <w:pStyle w:val="ConsPlusNormal"/>
              <w:jc w:val="both"/>
            </w:pPr>
            <w:r>
              <w:t>случай лечения</w:t>
            </w:r>
          </w:p>
          <w:p w:rsidR="00F23D60" w:rsidRDefault="00F23D60">
            <w:pPr>
              <w:pStyle w:val="ConsPlusNormal"/>
              <w:jc w:val="both"/>
            </w:pPr>
            <w:r>
              <w:t>(на 2022 г.)</w:t>
            </w:r>
          </w:p>
        </w:tc>
        <w:tc>
          <w:tcPr>
            <w:tcW w:w="1531" w:type="dxa"/>
          </w:tcPr>
          <w:p w:rsidR="00F23D60" w:rsidRDefault="00F23D60">
            <w:pPr>
              <w:pStyle w:val="ConsPlusNormal"/>
              <w:jc w:val="center"/>
            </w:pPr>
            <w:r>
              <w:t>0,00346</w:t>
            </w:r>
          </w:p>
        </w:tc>
        <w:tc>
          <w:tcPr>
            <w:tcW w:w="1114" w:type="dxa"/>
          </w:tcPr>
          <w:p w:rsidR="00F23D60" w:rsidRDefault="00F23D60">
            <w:pPr>
              <w:pStyle w:val="ConsPlusNormal"/>
              <w:jc w:val="center"/>
            </w:pPr>
          </w:p>
        </w:tc>
        <w:tc>
          <w:tcPr>
            <w:tcW w:w="1114" w:type="dxa"/>
          </w:tcPr>
          <w:p w:rsidR="00F23D60" w:rsidRDefault="00F23D60">
            <w:pPr>
              <w:pStyle w:val="ConsPlusNormal"/>
              <w:jc w:val="center"/>
            </w:pPr>
            <w:r>
              <w:t>0,00346</w:t>
            </w:r>
          </w:p>
        </w:tc>
        <w:tc>
          <w:tcPr>
            <w:tcW w:w="1115" w:type="dxa"/>
          </w:tcPr>
          <w:p w:rsidR="00F23D60" w:rsidRDefault="00F23D60">
            <w:pPr>
              <w:pStyle w:val="ConsPlusNormal"/>
              <w:jc w:val="center"/>
            </w:pPr>
          </w:p>
        </w:tc>
      </w:tr>
      <w:tr w:rsidR="00F23D60">
        <w:tc>
          <w:tcPr>
            <w:tcW w:w="9069" w:type="dxa"/>
            <w:gridSpan w:val="6"/>
          </w:tcPr>
          <w:p w:rsidR="00F23D60" w:rsidRDefault="00F23D60">
            <w:pPr>
              <w:pStyle w:val="ConsPlusNormal"/>
              <w:jc w:val="both"/>
              <w:outlineLvl w:val="3"/>
            </w:pPr>
            <w:r>
              <w:t>за счет средств обязательного медицинского страхования</w:t>
            </w:r>
          </w:p>
        </w:tc>
      </w:tr>
      <w:tr w:rsidR="00F23D60">
        <w:tc>
          <w:tcPr>
            <w:tcW w:w="2041" w:type="dxa"/>
            <w:vMerge w:val="restart"/>
          </w:tcPr>
          <w:p w:rsidR="00F23D60" w:rsidRDefault="00F23D60">
            <w:pPr>
              <w:pStyle w:val="ConsPlusNormal"/>
              <w:jc w:val="both"/>
            </w:pPr>
            <w:r>
              <w:t>в амбулаторных условиях</w:t>
            </w:r>
          </w:p>
        </w:tc>
        <w:tc>
          <w:tcPr>
            <w:tcW w:w="2154" w:type="dxa"/>
          </w:tcPr>
          <w:p w:rsidR="00F23D60" w:rsidRDefault="00F23D60">
            <w:pPr>
              <w:pStyle w:val="ConsPlusNormal"/>
              <w:jc w:val="both"/>
            </w:pPr>
            <w:r>
              <w:t>посещение с профилактической и иными целями</w:t>
            </w:r>
          </w:p>
          <w:p w:rsidR="00F23D60" w:rsidRDefault="00F23D60">
            <w:pPr>
              <w:pStyle w:val="ConsPlusNormal"/>
              <w:jc w:val="both"/>
            </w:pPr>
            <w:r>
              <w:t>(на 2020 г.)</w:t>
            </w:r>
          </w:p>
        </w:tc>
        <w:tc>
          <w:tcPr>
            <w:tcW w:w="1531" w:type="dxa"/>
          </w:tcPr>
          <w:p w:rsidR="00F23D60" w:rsidRDefault="00F23D60">
            <w:pPr>
              <w:pStyle w:val="ConsPlusNormal"/>
              <w:jc w:val="center"/>
            </w:pPr>
            <w:r>
              <w:t>2,93</w:t>
            </w:r>
          </w:p>
        </w:tc>
        <w:tc>
          <w:tcPr>
            <w:tcW w:w="1114" w:type="dxa"/>
          </w:tcPr>
          <w:p w:rsidR="00F23D60" w:rsidRDefault="00F23D60">
            <w:pPr>
              <w:pStyle w:val="ConsPlusNormal"/>
              <w:jc w:val="center"/>
            </w:pPr>
            <w:r>
              <w:t>2,57</w:t>
            </w:r>
          </w:p>
        </w:tc>
        <w:tc>
          <w:tcPr>
            <w:tcW w:w="1114" w:type="dxa"/>
          </w:tcPr>
          <w:p w:rsidR="00F23D60" w:rsidRDefault="00F23D60">
            <w:pPr>
              <w:pStyle w:val="ConsPlusNormal"/>
              <w:jc w:val="center"/>
            </w:pPr>
            <w:r>
              <w:t>0,36</w:t>
            </w:r>
          </w:p>
        </w:tc>
        <w:tc>
          <w:tcPr>
            <w:tcW w:w="1115" w:type="dxa"/>
          </w:tcPr>
          <w:p w:rsidR="00F23D60" w:rsidRDefault="00F23D60">
            <w:pPr>
              <w:pStyle w:val="ConsPlusNormal"/>
              <w:jc w:val="center"/>
            </w:pPr>
          </w:p>
        </w:tc>
      </w:tr>
      <w:tr w:rsidR="00F23D60">
        <w:tc>
          <w:tcPr>
            <w:tcW w:w="2041" w:type="dxa"/>
            <w:vMerge/>
          </w:tcPr>
          <w:p w:rsidR="00F23D60" w:rsidRDefault="00F23D60"/>
        </w:tc>
        <w:tc>
          <w:tcPr>
            <w:tcW w:w="2154" w:type="dxa"/>
          </w:tcPr>
          <w:p w:rsidR="00F23D60" w:rsidRDefault="00F23D60">
            <w:pPr>
              <w:pStyle w:val="ConsPlusNormal"/>
              <w:jc w:val="both"/>
            </w:pPr>
            <w:r>
              <w:t>посещение с профилактической и иными целями</w:t>
            </w:r>
          </w:p>
          <w:p w:rsidR="00F23D60" w:rsidRDefault="00F23D60">
            <w:pPr>
              <w:pStyle w:val="ConsPlusNormal"/>
              <w:jc w:val="both"/>
            </w:pPr>
            <w:r>
              <w:t>(на 2021 г.)</w:t>
            </w:r>
          </w:p>
        </w:tc>
        <w:tc>
          <w:tcPr>
            <w:tcW w:w="1531" w:type="dxa"/>
          </w:tcPr>
          <w:p w:rsidR="00F23D60" w:rsidRDefault="00F23D60">
            <w:pPr>
              <w:pStyle w:val="ConsPlusNormal"/>
              <w:jc w:val="center"/>
            </w:pPr>
            <w:r>
              <w:t>2,955</w:t>
            </w:r>
          </w:p>
        </w:tc>
        <w:tc>
          <w:tcPr>
            <w:tcW w:w="1114" w:type="dxa"/>
          </w:tcPr>
          <w:p w:rsidR="00F23D60" w:rsidRDefault="00F23D60">
            <w:pPr>
              <w:pStyle w:val="ConsPlusNormal"/>
              <w:jc w:val="center"/>
            </w:pPr>
            <w:r>
              <w:t>2,593</w:t>
            </w:r>
          </w:p>
        </w:tc>
        <w:tc>
          <w:tcPr>
            <w:tcW w:w="1114" w:type="dxa"/>
          </w:tcPr>
          <w:p w:rsidR="00F23D60" w:rsidRDefault="00F23D60">
            <w:pPr>
              <w:pStyle w:val="ConsPlusNormal"/>
              <w:jc w:val="center"/>
            </w:pPr>
            <w:r>
              <w:t>0,362</w:t>
            </w:r>
          </w:p>
        </w:tc>
        <w:tc>
          <w:tcPr>
            <w:tcW w:w="1115" w:type="dxa"/>
          </w:tcPr>
          <w:p w:rsidR="00F23D60" w:rsidRDefault="00F23D60">
            <w:pPr>
              <w:pStyle w:val="ConsPlusNormal"/>
              <w:jc w:val="center"/>
            </w:pPr>
          </w:p>
        </w:tc>
      </w:tr>
      <w:tr w:rsidR="00F23D60">
        <w:tc>
          <w:tcPr>
            <w:tcW w:w="2041" w:type="dxa"/>
            <w:vMerge/>
          </w:tcPr>
          <w:p w:rsidR="00F23D60" w:rsidRDefault="00F23D60"/>
        </w:tc>
        <w:tc>
          <w:tcPr>
            <w:tcW w:w="2154" w:type="dxa"/>
          </w:tcPr>
          <w:p w:rsidR="00F23D60" w:rsidRDefault="00F23D60">
            <w:pPr>
              <w:pStyle w:val="ConsPlusNormal"/>
              <w:jc w:val="both"/>
            </w:pPr>
            <w:r>
              <w:t>посещение с профилактической и иными целями</w:t>
            </w:r>
          </w:p>
          <w:p w:rsidR="00F23D60" w:rsidRDefault="00F23D60">
            <w:pPr>
              <w:pStyle w:val="ConsPlusNormal"/>
              <w:jc w:val="both"/>
            </w:pPr>
            <w:r>
              <w:t>(на 2022 г.)</w:t>
            </w:r>
          </w:p>
        </w:tc>
        <w:tc>
          <w:tcPr>
            <w:tcW w:w="1531" w:type="dxa"/>
          </w:tcPr>
          <w:p w:rsidR="00F23D60" w:rsidRDefault="00F23D60">
            <w:pPr>
              <w:pStyle w:val="ConsPlusNormal"/>
              <w:jc w:val="center"/>
            </w:pPr>
            <w:r>
              <w:t>3,063</w:t>
            </w:r>
          </w:p>
        </w:tc>
        <w:tc>
          <w:tcPr>
            <w:tcW w:w="1114" w:type="dxa"/>
          </w:tcPr>
          <w:p w:rsidR="00F23D60" w:rsidRDefault="00F23D60">
            <w:pPr>
              <w:pStyle w:val="ConsPlusNormal"/>
              <w:jc w:val="center"/>
            </w:pPr>
            <w:r>
              <w:t>2,688</w:t>
            </w:r>
          </w:p>
        </w:tc>
        <w:tc>
          <w:tcPr>
            <w:tcW w:w="1114" w:type="dxa"/>
          </w:tcPr>
          <w:p w:rsidR="00F23D60" w:rsidRDefault="00F23D60">
            <w:pPr>
              <w:pStyle w:val="ConsPlusNormal"/>
              <w:jc w:val="center"/>
            </w:pPr>
            <w:r>
              <w:t>0,375</w:t>
            </w:r>
          </w:p>
        </w:tc>
        <w:tc>
          <w:tcPr>
            <w:tcW w:w="1115" w:type="dxa"/>
          </w:tcPr>
          <w:p w:rsidR="00F23D60" w:rsidRDefault="00F23D60">
            <w:pPr>
              <w:pStyle w:val="ConsPlusNormal"/>
              <w:jc w:val="center"/>
            </w:pPr>
          </w:p>
        </w:tc>
      </w:tr>
      <w:tr w:rsidR="00F23D60">
        <w:tc>
          <w:tcPr>
            <w:tcW w:w="2041" w:type="dxa"/>
            <w:vMerge/>
          </w:tcPr>
          <w:p w:rsidR="00F23D60" w:rsidRDefault="00F23D60"/>
        </w:tc>
        <w:tc>
          <w:tcPr>
            <w:tcW w:w="2154" w:type="dxa"/>
          </w:tcPr>
          <w:p w:rsidR="00F23D60" w:rsidRDefault="00F23D60">
            <w:pPr>
              <w:pStyle w:val="ConsPlusNormal"/>
              <w:jc w:val="both"/>
            </w:pPr>
            <w:r>
              <w:t>посещение по неотложной медицинской помощи</w:t>
            </w:r>
          </w:p>
          <w:p w:rsidR="00F23D60" w:rsidRDefault="00F23D60">
            <w:pPr>
              <w:pStyle w:val="ConsPlusNormal"/>
              <w:jc w:val="both"/>
            </w:pPr>
            <w:r>
              <w:t>(на 2020 - 2022 гг.)</w:t>
            </w:r>
          </w:p>
        </w:tc>
        <w:tc>
          <w:tcPr>
            <w:tcW w:w="1531" w:type="dxa"/>
          </w:tcPr>
          <w:p w:rsidR="00F23D60" w:rsidRDefault="00F23D60">
            <w:pPr>
              <w:pStyle w:val="ConsPlusNormal"/>
              <w:jc w:val="center"/>
            </w:pPr>
            <w:r>
              <w:t>0,515</w:t>
            </w:r>
          </w:p>
        </w:tc>
        <w:tc>
          <w:tcPr>
            <w:tcW w:w="1114" w:type="dxa"/>
          </w:tcPr>
          <w:p w:rsidR="00F23D60" w:rsidRDefault="00F23D60">
            <w:pPr>
              <w:pStyle w:val="ConsPlusNormal"/>
              <w:jc w:val="center"/>
            </w:pPr>
            <w:r>
              <w:t>0,400</w:t>
            </w:r>
          </w:p>
        </w:tc>
        <w:tc>
          <w:tcPr>
            <w:tcW w:w="1114" w:type="dxa"/>
          </w:tcPr>
          <w:p w:rsidR="00F23D60" w:rsidRDefault="00F23D60">
            <w:pPr>
              <w:pStyle w:val="ConsPlusNormal"/>
              <w:jc w:val="center"/>
            </w:pPr>
            <w:r>
              <w:t>0,115</w:t>
            </w:r>
          </w:p>
        </w:tc>
        <w:tc>
          <w:tcPr>
            <w:tcW w:w="1115" w:type="dxa"/>
          </w:tcPr>
          <w:p w:rsidR="00F23D60" w:rsidRDefault="00F23D60">
            <w:pPr>
              <w:pStyle w:val="ConsPlusNormal"/>
              <w:jc w:val="center"/>
            </w:pPr>
          </w:p>
        </w:tc>
      </w:tr>
      <w:tr w:rsidR="00F23D60">
        <w:tc>
          <w:tcPr>
            <w:tcW w:w="2041" w:type="dxa"/>
            <w:vMerge/>
          </w:tcPr>
          <w:p w:rsidR="00F23D60" w:rsidRDefault="00F23D60"/>
        </w:tc>
        <w:tc>
          <w:tcPr>
            <w:tcW w:w="2154" w:type="dxa"/>
          </w:tcPr>
          <w:p w:rsidR="00F23D60" w:rsidRDefault="00F23D60">
            <w:pPr>
              <w:pStyle w:val="ConsPlusNormal"/>
              <w:jc w:val="both"/>
            </w:pPr>
            <w:r>
              <w:t>обращение</w:t>
            </w:r>
          </w:p>
          <w:p w:rsidR="00F23D60" w:rsidRDefault="00F23D60">
            <w:pPr>
              <w:pStyle w:val="ConsPlusNormal"/>
              <w:jc w:val="both"/>
            </w:pPr>
            <w:r>
              <w:lastRenderedPageBreak/>
              <w:t>(на 2020 - 2022 гг.)</w:t>
            </w:r>
          </w:p>
        </w:tc>
        <w:tc>
          <w:tcPr>
            <w:tcW w:w="1531" w:type="dxa"/>
          </w:tcPr>
          <w:p w:rsidR="00F23D60" w:rsidRDefault="00F23D60">
            <w:pPr>
              <w:pStyle w:val="ConsPlusNormal"/>
              <w:jc w:val="center"/>
            </w:pPr>
            <w:r>
              <w:lastRenderedPageBreak/>
              <w:t>1,764</w:t>
            </w:r>
          </w:p>
        </w:tc>
        <w:tc>
          <w:tcPr>
            <w:tcW w:w="1114" w:type="dxa"/>
          </w:tcPr>
          <w:p w:rsidR="00F23D60" w:rsidRDefault="00F23D60">
            <w:pPr>
              <w:pStyle w:val="ConsPlusNormal"/>
              <w:jc w:val="center"/>
            </w:pPr>
            <w:r>
              <w:t>1,673</w:t>
            </w:r>
          </w:p>
        </w:tc>
        <w:tc>
          <w:tcPr>
            <w:tcW w:w="1114" w:type="dxa"/>
          </w:tcPr>
          <w:p w:rsidR="00F23D60" w:rsidRDefault="00F23D60">
            <w:pPr>
              <w:pStyle w:val="ConsPlusNormal"/>
              <w:jc w:val="center"/>
            </w:pPr>
            <w:r>
              <w:t>0,091</w:t>
            </w:r>
          </w:p>
        </w:tc>
        <w:tc>
          <w:tcPr>
            <w:tcW w:w="1115" w:type="dxa"/>
          </w:tcPr>
          <w:p w:rsidR="00F23D60" w:rsidRDefault="00F23D60">
            <w:pPr>
              <w:pStyle w:val="ConsPlusNormal"/>
              <w:jc w:val="center"/>
            </w:pPr>
          </w:p>
        </w:tc>
      </w:tr>
      <w:tr w:rsidR="00F23D60">
        <w:tc>
          <w:tcPr>
            <w:tcW w:w="2041" w:type="dxa"/>
            <w:vMerge w:val="restart"/>
          </w:tcPr>
          <w:p w:rsidR="00F23D60" w:rsidRDefault="00F23D60">
            <w:pPr>
              <w:pStyle w:val="ConsPlusNormal"/>
              <w:jc w:val="both"/>
            </w:pPr>
            <w:r>
              <w:lastRenderedPageBreak/>
              <w:t>в условиях дневного стационара</w:t>
            </w:r>
          </w:p>
        </w:tc>
        <w:tc>
          <w:tcPr>
            <w:tcW w:w="2154" w:type="dxa"/>
          </w:tcPr>
          <w:p w:rsidR="00F23D60" w:rsidRDefault="00F23D60">
            <w:pPr>
              <w:pStyle w:val="ConsPlusNormal"/>
              <w:jc w:val="both"/>
            </w:pPr>
            <w:r>
              <w:t>случай лечения</w:t>
            </w:r>
          </w:p>
          <w:p w:rsidR="00F23D60" w:rsidRDefault="00F23D60">
            <w:pPr>
              <w:pStyle w:val="ConsPlusNormal"/>
              <w:jc w:val="both"/>
            </w:pPr>
            <w:r>
              <w:t>(на 2020 г.)</w:t>
            </w:r>
          </w:p>
        </w:tc>
        <w:tc>
          <w:tcPr>
            <w:tcW w:w="1531" w:type="dxa"/>
          </w:tcPr>
          <w:p w:rsidR="00F23D60" w:rsidRDefault="00F23D60">
            <w:pPr>
              <w:pStyle w:val="ConsPlusNormal"/>
              <w:jc w:val="center"/>
            </w:pPr>
            <w:r>
              <w:t>0,06296</w:t>
            </w:r>
          </w:p>
        </w:tc>
        <w:tc>
          <w:tcPr>
            <w:tcW w:w="1114" w:type="dxa"/>
          </w:tcPr>
          <w:p w:rsidR="00F23D60" w:rsidRDefault="00F23D60">
            <w:pPr>
              <w:pStyle w:val="ConsPlusNormal"/>
              <w:jc w:val="center"/>
            </w:pPr>
            <w:r>
              <w:t>0,00220</w:t>
            </w:r>
          </w:p>
        </w:tc>
        <w:tc>
          <w:tcPr>
            <w:tcW w:w="1114" w:type="dxa"/>
          </w:tcPr>
          <w:p w:rsidR="00F23D60" w:rsidRDefault="00F23D60">
            <w:pPr>
              <w:pStyle w:val="ConsPlusNormal"/>
              <w:jc w:val="center"/>
            </w:pPr>
            <w:r>
              <w:t>0,06076</w:t>
            </w:r>
          </w:p>
        </w:tc>
        <w:tc>
          <w:tcPr>
            <w:tcW w:w="1115" w:type="dxa"/>
          </w:tcPr>
          <w:p w:rsidR="00F23D60" w:rsidRDefault="00F23D60">
            <w:pPr>
              <w:pStyle w:val="ConsPlusNormal"/>
              <w:jc w:val="center"/>
            </w:pPr>
          </w:p>
        </w:tc>
      </w:tr>
      <w:tr w:rsidR="00F23D60">
        <w:tc>
          <w:tcPr>
            <w:tcW w:w="2041" w:type="dxa"/>
            <w:vMerge/>
          </w:tcPr>
          <w:p w:rsidR="00F23D60" w:rsidRDefault="00F23D60"/>
        </w:tc>
        <w:tc>
          <w:tcPr>
            <w:tcW w:w="2154" w:type="dxa"/>
          </w:tcPr>
          <w:p w:rsidR="00F23D60" w:rsidRDefault="00F23D60">
            <w:pPr>
              <w:pStyle w:val="ConsPlusNormal"/>
              <w:jc w:val="both"/>
            </w:pPr>
            <w:r>
              <w:t>случай лечения</w:t>
            </w:r>
          </w:p>
          <w:p w:rsidR="00F23D60" w:rsidRDefault="00F23D60">
            <w:pPr>
              <w:pStyle w:val="ConsPlusNormal"/>
              <w:jc w:val="both"/>
            </w:pPr>
            <w:r>
              <w:t>(на 2021 г.)</w:t>
            </w:r>
          </w:p>
        </w:tc>
        <w:tc>
          <w:tcPr>
            <w:tcW w:w="1531" w:type="dxa"/>
          </w:tcPr>
          <w:p w:rsidR="00F23D60" w:rsidRDefault="00F23D60">
            <w:pPr>
              <w:pStyle w:val="ConsPlusNormal"/>
              <w:jc w:val="center"/>
            </w:pPr>
            <w:r>
              <w:t>0,06297</w:t>
            </w:r>
          </w:p>
        </w:tc>
        <w:tc>
          <w:tcPr>
            <w:tcW w:w="1114" w:type="dxa"/>
          </w:tcPr>
          <w:p w:rsidR="00F23D60" w:rsidRDefault="00F23D60">
            <w:pPr>
              <w:pStyle w:val="ConsPlusNormal"/>
              <w:jc w:val="center"/>
            </w:pPr>
            <w:r>
              <w:t>0,00220</w:t>
            </w:r>
          </w:p>
        </w:tc>
        <w:tc>
          <w:tcPr>
            <w:tcW w:w="1114" w:type="dxa"/>
          </w:tcPr>
          <w:p w:rsidR="00F23D60" w:rsidRDefault="00F23D60">
            <w:pPr>
              <w:pStyle w:val="ConsPlusNormal"/>
              <w:jc w:val="center"/>
            </w:pPr>
            <w:r>
              <w:t>0,06077</w:t>
            </w:r>
          </w:p>
        </w:tc>
        <w:tc>
          <w:tcPr>
            <w:tcW w:w="1115" w:type="dxa"/>
          </w:tcPr>
          <w:p w:rsidR="00F23D60" w:rsidRDefault="00F23D60">
            <w:pPr>
              <w:pStyle w:val="ConsPlusNormal"/>
              <w:jc w:val="center"/>
            </w:pPr>
          </w:p>
        </w:tc>
      </w:tr>
      <w:tr w:rsidR="00F23D60">
        <w:tc>
          <w:tcPr>
            <w:tcW w:w="2041" w:type="dxa"/>
            <w:vMerge/>
          </w:tcPr>
          <w:p w:rsidR="00F23D60" w:rsidRDefault="00F23D60"/>
        </w:tc>
        <w:tc>
          <w:tcPr>
            <w:tcW w:w="2154" w:type="dxa"/>
          </w:tcPr>
          <w:p w:rsidR="00F23D60" w:rsidRDefault="00F23D60">
            <w:pPr>
              <w:pStyle w:val="ConsPlusNormal"/>
              <w:jc w:val="both"/>
            </w:pPr>
            <w:r>
              <w:t>случай лечения</w:t>
            </w:r>
          </w:p>
          <w:p w:rsidR="00F23D60" w:rsidRDefault="00F23D60">
            <w:pPr>
              <w:pStyle w:val="ConsPlusNormal"/>
              <w:jc w:val="both"/>
            </w:pPr>
            <w:r>
              <w:t>(на 2022 г.)</w:t>
            </w:r>
          </w:p>
        </w:tc>
        <w:tc>
          <w:tcPr>
            <w:tcW w:w="1531" w:type="dxa"/>
          </w:tcPr>
          <w:p w:rsidR="00F23D60" w:rsidRDefault="00F23D60">
            <w:pPr>
              <w:pStyle w:val="ConsPlusNormal"/>
              <w:jc w:val="center"/>
            </w:pPr>
            <w:r>
              <w:t>0,06299</w:t>
            </w:r>
          </w:p>
        </w:tc>
        <w:tc>
          <w:tcPr>
            <w:tcW w:w="1114" w:type="dxa"/>
          </w:tcPr>
          <w:p w:rsidR="00F23D60" w:rsidRDefault="00F23D60">
            <w:pPr>
              <w:pStyle w:val="ConsPlusNormal"/>
              <w:jc w:val="center"/>
            </w:pPr>
            <w:r>
              <w:t>0,00221</w:t>
            </w:r>
          </w:p>
        </w:tc>
        <w:tc>
          <w:tcPr>
            <w:tcW w:w="1114" w:type="dxa"/>
          </w:tcPr>
          <w:p w:rsidR="00F23D60" w:rsidRDefault="00F23D60">
            <w:pPr>
              <w:pStyle w:val="ConsPlusNormal"/>
              <w:jc w:val="center"/>
            </w:pPr>
            <w:r>
              <w:t>0,06078</w:t>
            </w:r>
          </w:p>
        </w:tc>
        <w:tc>
          <w:tcPr>
            <w:tcW w:w="1115" w:type="dxa"/>
          </w:tcPr>
          <w:p w:rsidR="00F23D60" w:rsidRDefault="00F23D60">
            <w:pPr>
              <w:pStyle w:val="ConsPlusNormal"/>
              <w:jc w:val="center"/>
            </w:pPr>
          </w:p>
        </w:tc>
      </w:tr>
      <w:tr w:rsidR="00F23D60">
        <w:tc>
          <w:tcPr>
            <w:tcW w:w="2041" w:type="dxa"/>
          </w:tcPr>
          <w:p w:rsidR="00F23D60" w:rsidRDefault="00F23D60">
            <w:pPr>
              <w:pStyle w:val="ConsPlusNormal"/>
              <w:jc w:val="both"/>
            </w:pPr>
            <w:r>
              <w:t>в стационарных условиях</w:t>
            </w:r>
          </w:p>
        </w:tc>
        <w:tc>
          <w:tcPr>
            <w:tcW w:w="2154" w:type="dxa"/>
          </w:tcPr>
          <w:p w:rsidR="00F23D60" w:rsidRDefault="00F23D60">
            <w:pPr>
              <w:pStyle w:val="ConsPlusNormal"/>
              <w:jc w:val="both"/>
            </w:pPr>
            <w:r>
              <w:t>случай госпитализации</w:t>
            </w:r>
          </w:p>
          <w:p w:rsidR="00F23D60" w:rsidRDefault="00F23D60">
            <w:pPr>
              <w:pStyle w:val="ConsPlusNormal"/>
              <w:jc w:val="both"/>
            </w:pPr>
            <w:r>
              <w:t>(на 2020 - 2022 гг.)</w:t>
            </w:r>
          </w:p>
        </w:tc>
        <w:tc>
          <w:tcPr>
            <w:tcW w:w="1531" w:type="dxa"/>
          </w:tcPr>
          <w:p w:rsidR="00F23D60" w:rsidRDefault="00F23D60">
            <w:pPr>
              <w:pStyle w:val="ConsPlusNormal"/>
              <w:jc w:val="center"/>
            </w:pPr>
            <w:r>
              <w:t>0,17671</w:t>
            </w:r>
          </w:p>
        </w:tc>
        <w:tc>
          <w:tcPr>
            <w:tcW w:w="1114" w:type="dxa"/>
          </w:tcPr>
          <w:p w:rsidR="00F23D60" w:rsidRDefault="00F23D60">
            <w:pPr>
              <w:pStyle w:val="ConsPlusNormal"/>
              <w:jc w:val="center"/>
            </w:pPr>
          </w:p>
        </w:tc>
        <w:tc>
          <w:tcPr>
            <w:tcW w:w="1114" w:type="dxa"/>
          </w:tcPr>
          <w:p w:rsidR="00F23D60" w:rsidRDefault="00F23D60">
            <w:pPr>
              <w:pStyle w:val="ConsPlusNormal"/>
              <w:jc w:val="center"/>
            </w:pPr>
            <w:r>
              <w:t>0,09464</w:t>
            </w:r>
          </w:p>
        </w:tc>
        <w:tc>
          <w:tcPr>
            <w:tcW w:w="1115" w:type="dxa"/>
          </w:tcPr>
          <w:p w:rsidR="00F23D60" w:rsidRDefault="00F23D60">
            <w:pPr>
              <w:pStyle w:val="ConsPlusNormal"/>
              <w:jc w:val="center"/>
            </w:pPr>
            <w:r>
              <w:t>0,08207</w:t>
            </w:r>
          </w:p>
        </w:tc>
      </w:tr>
      <w:tr w:rsidR="00F23D60">
        <w:tc>
          <w:tcPr>
            <w:tcW w:w="2041" w:type="dxa"/>
          </w:tcPr>
          <w:p w:rsidR="00F23D60" w:rsidRDefault="00F23D60">
            <w:pPr>
              <w:pStyle w:val="ConsPlusNormal"/>
              <w:jc w:val="both"/>
            </w:pPr>
            <w:r>
              <w:t>скорая медицинская помощь</w:t>
            </w:r>
          </w:p>
        </w:tc>
        <w:tc>
          <w:tcPr>
            <w:tcW w:w="2154" w:type="dxa"/>
          </w:tcPr>
          <w:p w:rsidR="00F23D60" w:rsidRDefault="00F23D60">
            <w:pPr>
              <w:pStyle w:val="ConsPlusNormal"/>
              <w:jc w:val="both"/>
            </w:pPr>
            <w:r>
              <w:t>вызов</w:t>
            </w:r>
          </w:p>
          <w:p w:rsidR="00F23D60" w:rsidRDefault="00F23D60">
            <w:pPr>
              <w:pStyle w:val="ConsPlusNormal"/>
              <w:jc w:val="both"/>
            </w:pPr>
            <w:r>
              <w:t>(на 2020 - 2022 гг.)</w:t>
            </w:r>
          </w:p>
        </w:tc>
        <w:tc>
          <w:tcPr>
            <w:tcW w:w="1531" w:type="dxa"/>
          </w:tcPr>
          <w:p w:rsidR="00F23D60" w:rsidRDefault="00F23D60">
            <w:pPr>
              <w:pStyle w:val="ConsPlusNormal"/>
              <w:jc w:val="center"/>
            </w:pPr>
            <w:r>
              <w:t>0,29</w:t>
            </w:r>
          </w:p>
        </w:tc>
        <w:tc>
          <w:tcPr>
            <w:tcW w:w="1114" w:type="dxa"/>
          </w:tcPr>
          <w:p w:rsidR="00F23D60" w:rsidRDefault="00F23D60">
            <w:pPr>
              <w:pStyle w:val="ConsPlusNormal"/>
              <w:jc w:val="center"/>
            </w:pPr>
            <w:r>
              <w:t>0,29</w:t>
            </w:r>
          </w:p>
        </w:tc>
        <w:tc>
          <w:tcPr>
            <w:tcW w:w="1114" w:type="dxa"/>
          </w:tcPr>
          <w:p w:rsidR="00F23D60" w:rsidRDefault="00F23D60">
            <w:pPr>
              <w:pStyle w:val="ConsPlusNormal"/>
              <w:jc w:val="center"/>
            </w:pPr>
          </w:p>
        </w:tc>
        <w:tc>
          <w:tcPr>
            <w:tcW w:w="1115" w:type="dxa"/>
          </w:tcPr>
          <w:p w:rsidR="00F23D60" w:rsidRDefault="00F23D60">
            <w:pPr>
              <w:pStyle w:val="ConsPlusNormal"/>
              <w:jc w:val="center"/>
            </w:pPr>
          </w:p>
        </w:tc>
      </w:tr>
    </w:tbl>
    <w:p w:rsidR="00F23D60" w:rsidRDefault="00F23D60">
      <w:pPr>
        <w:pStyle w:val="ConsPlusNormal"/>
        <w:jc w:val="both"/>
      </w:pPr>
    </w:p>
    <w:p w:rsidR="00F23D60" w:rsidRDefault="00F23D60">
      <w:pPr>
        <w:pStyle w:val="ConsPlusNormal"/>
        <w:jc w:val="right"/>
        <w:outlineLvl w:val="2"/>
      </w:pPr>
      <w:r>
        <w:t>Таблица 5</w:t>
      </w:r>
    </w:p>
    <w:p w:rsidR="00F23D60" w:rsidRDefault="00F23D60">
      <w:pPr>
        <w:pStyle w:val="ConsPlusNormal"/>
        <w:jc w:val="right"/>
      </w:pPr>
    </w:p>
    <w:p w:rsidR="00F23D60" w:rsidRDefault="00F23D60">
      <w:pPr>
        <w:pStyle w:val="ConsPlusTitle"/>
        <w:jc w:val="center"/>
      </w:pPr>
      <w:r>
        <w:t>Объем медицинской помощи по профилактическим медицинским</w:t>
      </w:r>
    </w:p>
    <w:p w:rsidR="00F23D60" w:rsidRDefault="00F23D60">
      <w:pPr>
        <w:pStyle w:val="ConsPlusTitle"/>
        <w:jc w:val="center"/>
      </w:pPr>
      <w:r>
        <w:t>осмотрам и диспансеризации на 2020 год</w:t>
      </w:r>
    </w:p>
    <w:p w:rsidR="00F23D60" w:rsidRDefault="00F23D60">
      <w:pPr>
        <w:pStyle w:val="ConsPlusNormal"/>
        <w:jc w:val="both"/>
      </w:pPr>
    </w:p>
    <w:p w:rsidR="00F23D60" w:rsidRDefault="00F23D60">
      <w:pPr>
        <w:sectPr w:rsidR="00F23D6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2608"/>
        <w:gridCol w:w="1050"/>
        <w:gridCol w:w="1050"/>
        <w:gridCol w:w="1052"/>
        <w:gridCol w:w="1531"/>
        <w:gridCol w:w="1076"/>
        <w:gridCol w:w="1076"/>
        <w:gridCol w:w="1077"/>
      </w:tblGrid>
      <w:tr w:rsidR="00F23D60">
        <w:tc>
          <w:tcPr>
            <w:tcW w:w="814" w:type="dxa"/>
            <w:vMerge w:val="restart"/>
          </w:tcPr>
          <w:p w:rsidR="00F23D60" w:rsidRDefault="00F23D60">
            <w:pPr>
              <w:pStyle w:val="ConsPlusNormal"/>
              <w:jc w:val="center"/>
            </w:pPr>
            <w:r>
              <w:lastRenderedPageBreak/>
              <w:t>N строки</w:t>
            </w:r>
          </w:p>
        </w:tc>
        <w:tc>
          <w:tcPr>
            <w:tcW w:w="2608" w:type="dxa"/>
            <w:vMerge w:val="restart"/>
          </w:tcPr>
          <w:p w:rsidR="00F23D60" w:rsidRDefault="00F23D60">
            <w:pPr>
              <w:pStyle w:val="ConsPlusNormal"/>
              <w:jc w:val="center"/>
            </w:pPr>
            <w:r>
              <w:t>Возраст, лет/мес.</w:t>
            </w:r>
          </w:p>
        </w:tc>
        <w:tc>
          <w:tcPr>
            <w:tcW w:w="3152" w:type="dxa"/>
            <w:gridSpan w:val="3"/>
          </w:tcPr>
          <w:p w:rsidR="00F23D60" w:rsidRDefault="00F23D60">
            <w:pPr>
              <w:pStyle w:val="ConsPlusNormal"/>
              <w:jc w:val="center"/>
            </w:pPr>
            <w:r>
              <w:t>Численность застрахованных лиц на 01.01.2019, чел.</w:t>
            </w:r>
          </w:p>
        </w:tc>
        <w:tc>
          <w:tcPr>
            <w:tcW w:w="1531" w:type="dxa"/>
            <w:vMerge w:val="restart"/>
          </w:tcPr>
          <w:p w:rsidR="00F23D60" w:rsidRDefault="00F23D60">
            <w:pPr>
              <w:pStyle w:val="ConsPlusNormal"/>
              <w:jc w:val="center"/>
            </w:pPr>
            <w:r>
              <w:t>Прогнозный отклик на профилактический медицинский осмотр, %</w:t>
            </w:r>
          </w:p>
        </w:tc>
        <w:tc>
          <w:tcPr>
            <w:tcW w:w="3229" w:type="dxa"/>
            <w:gridSpan w:val="3"/>
          </w:tcPr>
          <w:p w:rsidR="00F23D60" w:rsidRDefault="00F23D60">
            <w:pPr>
              <w:pStyle w:val="ConsPlusNormal"/>
              <w:jc w:val="center"/>
            </w:pPr>
            <w:r>
              <w:t>Численность застрахованных лиц, подлежащих профилактическому медицинскому осмотру, чел.:</w:t>
            </w:r>
          </w:p>
        </w:tc>
      </w:tr>
      <w:tr w:rsidR="00F23D60">
        <w:tc>
          <w:tcPr>
            <w:tcW w:w="814" w:type="dxa"/>
            <w:vMerge/>
          </w:tcPr>
          <w:p w:rsidR="00F23D60" w:rsidRDefault="00F23D60"/>
        </w:tc>
        <w:tc>
          <w:tcPr>
            <w:tcW w:w="2608" w:type="dxa"/>
            <w:vMerge/>
          </w:tcPr>
          <w:p w:rsidR="00F23D60" w:rsidRDefault="00F23D60"/>
        </w:tc>
        <w:tc>
          <w:tcPr>
            <w:tcW w:w="1050" w:type="dxa"/>
          </w:tcPr>
          <w:p w:rsidR="00F23D60" w:rsidRDefault="00F23D60">
            <w:pPr>
              <w:pStyle w:val="ConsPlusNormal"/>
              <w:jc w:val="center"/>
            </w:pPr>
            <w:r>
              <w:t>всего</w:t>
            </w:r>
          </w:p>
        </w:tc>
        <w:tc>
          <w:tcPr>
            <w:tcW w:w="1050" w:type="dxa"/>
          </w:tcPr>
          <w:p w:rsidR="00F23D60" w:rsidRDefault="00F23D60">
            <w:pPr>
              <w:pStyle w:val="ConsPlusNormal"/>
              <w:jc w:val="center"/>
            </w:pPr>
            <w:r>
              <w:t>мужчин</w:t>
            </w:r>
          </w:p>
        </w:tc>
        <w:tc>
          <w:tcPr>
            <w:tcW w:w="1052" w:type="dxa"/>
          </w:tcPr>
          <w:p w:rsidR="00F23D60" w:rsidRDefault="00F23D60">
            <w:pPr>
              <w:pStyle w:val="ConsPlusNormal"/>
              <w:jc w:val="center"/>
            </w:pPr>
            <w:r>
              <w:t>женщин</w:t>
            </w:r>
          </w:p>
        </w:tc>
        <w:tc>
          <w:tcPr>
            <w:tcW w:w="1531" w:type="dxa"/>
            <w:vMerge/>
          </w:tcPr>
          <w:p w:rsidR="00F23D60" w:rsidRDefault="00F23D60"/>
        </w:tc>
        <w:tc>
          <w:tcPr>
            <w:tcW w:w="1076" w:type="dxa"/>
          </w:tcPr>
          <w:p w:rsidR="00F23D60" w:rsidRDefault="00F23D60">
            <w:pPr>
              <w:pStyle w:val="ConsPlusNormal"/>
              <w:jc w:val="center"/>
            </w:pPr>
            <w:r>
              <w:t>всего</w:t>
            </w:r>
          </w:p>
        </w:tc>
        <w:tc>
          <w:tcPr>
            <w:tcW w:w="1076" w:type="dxa"/>
          </w:tcPr>
          <w:p w:rsidR="00F23D60" w:rsidRDefault="00F23D60">
            <w:pPr>
              <w:pStyle w:val="ConsPlusNormal"/>
              <w:jc w:val="center"/>
            </w:pPr>
            <w:r>
              <w:t>мужчин</w:t>
            </w:r>
          </w:p>
        </w:tc>
        <w:tc>
          <w:tcPr>
            <w:tcW w:w="1077" w:type="dxa"/>
          </w:tcPr>
          <w:p w:rsidR="00F23D60" w:rsidRDefault="00F23D60">
            <w:pPr>
              <w:pStyle w:val="ConsPlusNormal"/>
              <w:jc w:val="center"/>
            </w:pPr>
            <w:r>
              <w:t>женщин</w:t>
            </w:r>
          </w:p>
        </w:tc>
      </w:tr>
      <w:tr w:rsidR="00F23D60">
        <w:tc>
          <w:tcPr>
            <w:tcW w:w="814" w:type="dxa"/>
          </w:tcPr>
          <w:p w:rsidR="00F23D60" w:rsidRDefault="00F23D60">
            <w:pPr>
              <w:pStyle w:val="ConsPlusNormal"/>
              <w:jc w:val="center"/>
            </w:pPr>
            <w:r>
              <w:t>1</w:t>
            </w:r>
          </w:p>
        </w:tc>
        <w:tc>
          <w:tcPr>
            <w:tcW w:w="2608" w:type="dxa"/>
          </w:tcPr>
          <w:p w:rsidR="00F23D60" w:rsidRDefault="00F23D60">
            <w:pPr>
              <w:pStyle w:val="ConsPlusNormal"/>
              <w:jc w:val="center"/>
            </w:pPr>
            <w:r>
              <w:t>2</w:t>
            </w:r>
          </w:p>
        </w:tc>
        <w:tc>
          <w:tcPr>
            <w:tcW w:w="1050" w:type="dxa"/>
          </w:tcPr>
          <w:p w:rsidR="00F23D60" w:rsidRDefault="00F23D60">
            <w:pPr>
              <w:pStyle w:val="ConsPlusNormal"/>
              <w:jc w:val="center"/>
            </w:pPr>
            <w:r>
              <w:t>3</w:t>
            </w:r>
          </w:p>
        </w:tc>
        <w:tc>
          <w:tcPr>
            <w:tcW w:w="1050" w:type="dxa"/>
          </w:tcPr>
          <w:p w:rsidR="00F23D60" w:rsidRDefault="00F23D60">
            <w:pPr>
              <w:pStyle w:val="ConsPlusNormal"/>
              <w:jc w:val="center"/>
            </w:pPr>
            <w:r>
              <w:t>4</w:t>
            </w:r>
          </w:p>
        </w:tc>
        <w:tc>
          <w:tcPr>
            <w:tcW w:w="1052" w:type="dxa"/>
          </w:tcPr>
          <w:p w:rsidR="00F23D60" w:rsidRDefault="00F23D60">
            <w:pPr>
              <w:pStyle w:val="ConsPlusNormal"/>
              <w:jc w:val="center"/>
            </w:pPr>
            <w:r>
              <w:t>5</w:t>
            </w:r>
          </w:p>
        </w:tc>
        <w:tc>
          <w:tcPr>
            <w:tcW w:w="1531" w:type="dxa"/>
          </w:tcPr>
          <w:p w:rsidR="00F23D60" w:rsidRDefault="00F23D60">
            <w:pPr>
              <w:pStyle w:val="ConsPlusNormal"/>
              <w:jc w:val="center"/>
            </w:pPr>
            <w:r>
              <w:t>6</w:t>
            </w:r>
          </w:p>
        </w:tc>
        <w:tc>
          <w:tcPr>
            <w:tcW w:w="1076" w:type="dxa"/>
          </w:tcPr>
          <w:p w:rsidR="00F23D60" w:rsidRDefault="00F23D60">
            <w:pPr>
              <w:pStyle w:val="ConsPlusNormal"/>
              <w:jc w:val="center"/>
            </w:pPr>
            <w:r>
              <w:t>7</w:t>
            </w:r>
          </w:p>
        </w:tc>
        <w:tc>
          <w:tcPr>
            <w:tcW w:w="1076" w:type="dxa"/>
          </w:tcPr>
          <w:p w:rsidR="00F23D60" w:rsidRDefault="00F23D60">
            <w:pPr>
              <w:pStyle w:val="ConsPlusNormal"/>
              <w:jc w:val="center"/>
            </w:pPr>
            <w:r>
              <w:t>8</w:t>
            </w:r>
          </w:p>
        </w:tc>
        <w:tc>
          <w:tcPr>
            <w:tcW w:w="1077" w:type="dxa"/>
          </w:tcPr>
          <w:p w:rsidR="00F23D60" w:rsidRDefault="00F23D60">
            <w:pPr>
              <w:pStyle w:val="ConsPlusNormal"/>
              <w:jc w:val="center"/>
            </w:pPr>
            <w:r>
              <w:t>9</w:t>
            </w:r>
          </w:p>
        </w:tc>
      </w:tr>
      <w:tr w:rsidR="00F23D60">
        <w:tc>
          <w:tcPr>
            <w:tcW w:w="814" w:type="dxa"/>
          </w:tcPr>
          <w:p w:rsidR="00F23D60" w:rsidRDefault="00F23D60">
            <w:pPr>
              <w:pStyle w:val="ConsPlusNormal"/>
              <w:jc w:val="both"/>
            </w:pPr>
            <w:r>
              <w:t>1</w:t>
            </w:r>
          </w:p>
        </w:tc>
        <w:tc>
          <w:tcPr>
            <w:tcW w:w="2608" w:type="dxa"/>
          </w:tcPr>
          <w:p w:rsidR="00F23D60" w:rsidRDefault="00F23D60">
            <w:pPr>
              <w:pStyle w:val="ConsPlusNormal"/>
              <w:jc w:val="both"/>
            </w:pPr>
            <w:r>
              <w:t>Всего (</w:t>
            </w:r>
            <w:hyperlink w:anchor="P1698" w:history="1">
              <w:r>
                <w:rPr>
                  <w:color w:val="0000FF"/>
                </w:rPr>
                <w:t>3</w:t>
              </w:r>
            </w:hyperlink>
            <w:r>
              <w:t xml:space="preserve"> + </w:t>
            </w:r>
            <w:hyperlink w:anchor="P1725" w:history="1">
              <w:r>
                <w:rPr>
                  <w:color w:val="0000FF"/>
                </w:rPr>
                <w:t>4</w:t>
              </w:r>
            </w:hyperlink>
            <w:r>
              <w:t>) &lt;*&gt;</w:t>
            </w:r>
          </w:p>
        </w:tc>
        <w:tc>
          <w:tcPr>
            <w:tcW w:w="1050" w:type="dxa"/>
          </w:tcPr>
          <w:p w:rsidR="00F23D60" w:rsidRDefault="00F23D60">
            <w:pPr>
              <w:pStyle w:val="ConsPlusNormal"/>
              <w:jc w:val="center"/>
            </w:pPr>
            <w:r>
              <w:t>429101</w:t>
            </w:r>
          </w:p>
        </w:tc>
        <w:tc>
          <w:tcPr>
            <w:tcW w:w="1050" w:type="dxa"/>
          </w:tcPr>
          <w:p w:rsidR="00F23D60" w:rsidRDefault="00F23D60">
            <w:pPr>
              <w:pStyle w:val="ConsPlusNormal"/>
              <w:jc w:val="center"/>
            </w:pPr>
            <w:r>
              <w:t>191191</w:t>
            </w:r>
          </w:p>
        </w:tc>
        <w:tc>
          <w:tcPr>
            <w:tcW w:w="1052" w:type="dxa"/>
          </w:tcPr>
          <w:p w:rsidR="00F23D60" w:rsidRDefault="00F23D60">
            <w:pPr>
              <w:pStyle w:val="ConsPlusNormal"/>
              <w:jc w:val="center"/>
            </w:pPr>
            <w:r>
              <w:t>237910</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186485</w:t>
            </w:r>
          </w:p>
        </w:tc>
        <w:tc>
          <w:tcPr>
            <w:tcW w:w="1076" w:type="dxa"/>
          </w:tcPr>
          <w:p w:rsidR="00F23D60" w:rsidRDefault="00F23D60">
            <w:pPr>
              <w:pStyle w:val="ConsPlusNormal"/>
              <w:jc w:val="center"/>
            </w:pPr>
            <w:r>
              <w:t>83076</w:t>
            </w:r>
          </w:p>
        </w:tc>
        <w:tc>
          <w:tcPr>
            <w:tcW w:w="1077" w:type="dxa"/>
          </w:tcPr>
          <w:p w:rsidR="00F23D60" w:rsidRDefault="00F23D60">
            <w:pPr>
              <w:pStyle w:val="ConsPlusNormal"/>
              <w:jc w:val="center"/>
            </w:pPr>
            <w:r>
              <w:t>103409</w:t>
            </w:r>
          </w:p>
        </w:tc>
      </w:tr>
      <w:tr w:rsidR="00F23D60">
        <w:tc>
          <w:tcPr>
            <w:tcW w:w="814" w:type="dxa"/>
          </w:tcPr>
          <w:p w:rsidR="00F23D60" w:rsidRDefault="00F23D60">
            <w:pPr>
              <w:pStyle w:val="ConsPlusNormal"/>
              <w:jc w:val="both"/>
            </w:pPr>
            <w:r>
              <w:t>2</w:t>
            </w:r>
          </w:p>
        </w:tc>
        <w:tc>
          <w:tcPr>
            <w:tcW w:w="2608" w:type="dxa"/>
          </w:tcPr>
          <w:p w:rsidR="00F23D60" w:rsidRDefault="00F23D60">
            <w:pPr>
              <w:pStyle w:val="ConsPlusNormal"/>
              <w:jc w:val="both"/>
            </w:pPr>
            <w:r>
              <w:t>Всего (без учета осмотров за счет средств работодателей и детей-сирот) (</w:t>
            </w:r>
            <w:hyperlink w:anchor="P1698" w:history="1">
              <w:r>
                <w:rPr>
                  <w:color w:val="0000FF"/>
                </w:rPr>
                <w:t>3</w:t>
              </w:r>
            </w:hyperlink>
            <w:r>
              <w:t xml:space="preserve"> + </w:t>
            </w:r>
            <w:hyperlink w:anchor="P1744" w:history="1">
              <w:r>
                <w:rPr>
                  <w:color w:val="0000FF"/>
                </w:rPr>
                <w:t>4.2</w:t>
              </w:r>
            </w:hyperlink>
            <w:r>
              <w:t>)</w:t>
            </w:r>
          </w:p>
        </w:tc>
        <w:tc>
          <w:tcPr>
            <w:tcW w:w="1050" w:type="dxa"/>
          </w:tcPr>
          <w:p w:rsidR="00F23D60" w:rsidRDefault="00F23D60">
            <w:pPr>
              <w:pStyle w:val="ConsPlusNormal"/>
              <w:jc w:val="center"/>
            </w:pPr>
            <w:r>
              <w:t>399740</w:t>
            </w:r>
          </w:p>
        </w:tc>
        <w:tc>
          <w:tcPr>
            <w:tcW w:w="1050" w:type="dxa"/>
          </w:tcPr>
          <w:p w:rsidR="00F23D60" w:rsidRDefault="00F23D60">
            <w:pPr>
              <w:pStyle w:val="ConsPlusNormal"/>
              <w:jc w:val="center"/>
            </w:pPr>
            <w:r>
              <w:t>182114</w:t>
            </w:r>
          </w:p>
        </w:tc>
        <w:tc>
          <w:tcPr>
            <w:tcW w:w="1052" w:type="dxa"/>
          </w:tcPr>
          <w:p w:rsidR="00F23D60" w:rsidRDefault="00F23D60">
            <w:pPr>
              <w:pStyle w:val="ConsPlusNormal"/>
              <w:jc w:val="center"/>
            </w:pPr>
            <w:r>
              <w:t>217626</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157051</w:t>
            </w:r>
          </w:p>
        </w:tc>
        <w:tc>
          <w:tcPr>
            <w:tcW w:w="1076" w:type="dxa"/>
          </w:tcPr>
          <w:p w:rsidR="00F23D60" w:rsidRDefault="00F23D60">
            <w:pPr>
              <w:pStyle w:val="ConsPlusNormal"/>
              <w:jc w:val="center"/>
            </w:pPr>
            <w:r>
              <w:t>73966</w:t>
            </w:r>
          </w:p>
        </w:tc>
        <w:tc>
          <w:tcPr>
            <w:tcW w:w="1077" w:type="dxa"/>
          </w:tcPr>
          <w:p w:rsidR="00F23D60" w:rsidRDefault="00F23D60">
            <w:pPr>
              <w:pStyle w:val="ConsPlusNormal"/>
              <w:jc w:val="center"/>
            </w:pPr>
            <w:r>
              <w:t>83085</w:t>
            </w:r>
          </w:p>
        </w:tc>
      </w:tr>
      <w:tr w:rsidR="00F23D60">
        <w:tc>
          <w:tcPr>
            <w:tcW w:w="814" w:type="dxa"/>
          </w:tcPr>
          <w:p w:rsidR="00F23D60" w:rsidRDefault="00F23D60">
            <w:pPr>
              <w:pStyle w:val="ConsPlusNormal"/>
              <w:jc w:val="both"/>
            </w:pPr>
            <w:bookmarkStart w:id="74" w:name="P1698"/>
            <w:bookmarkEnd w:id="74"/>
            <w:r>
              <w:t>3</w:t>
            </w:r>
          </w:p>
        </w:tc>
        <w:tc>
          <w:tcPr>
            <w:tcW w:w="2608" w:type="dxa"/>
          </w:tcPr>
          <w:p w:rsidR="00F23D60" w:rsidRDefault="00F23D60">
            <w:pPr>
              <w:pStyle w:val="ConsPlusNormal"/>
              <w:jc w:val="both"/>
            </w:pPr>
            <w:r>
              <w:t>дети, всего, в том числе (</w:t>
            </w:r>
            <w:hyperlink w:anchor="P1707" w:history="1">
              <w:r>
                <w:rPr>
                  <w:color w:val="0000FF"/>
                </w:rPr>
                <w:t>3.1</w:t>
              </w:r>
            </w:hyperlink>
            <w:r>
              <w:t xml:space="preserve"> + </w:t>
            </w:r>
            <w:hyperlink w:anchor="P1716" w:history="1">
              <w:r>
                <w:rPr>
                  <w:color w:val="0000FF"/>
                </w:rPr>
                <w:t>3.2</w:t>
              </w:r>
            </w:hyperlink>
            <w:r>
              <w:t>): &lt;**&gt;</w:t>
            </w:r>
          </w:p>
        </w:tc>
        <w:tc>
          <w:tcPr>
            <w:tcW w:w="1050" w:type="dxa"/>
          </w:tcPr>
          <w:p w:rsidR="00F23D60" w:rsidRDefault="00F23D60">
            <w:pPr>
              <w:pStyle w:val="ConsPlusNormal"/>
              <w:jc w:val="center"/>
            </w:pPr>
            <w:r>
              <w:t>89697</w:t>
            </w:r>
          </w:p>
        </w:tc>
        <w:tc>
          <w:tcPr>
            <w:tcW w:w="1050" w:type="dxa"/>
          </w:tcPr>
          <w:p w:rsidR="00F23D60" w:rsidRDefault="00F23D60">
            <w:pPr>
              <w:pStyle w:val="ConsPlusNormal"/>
              <w:jc w:val="center"/>
            </w:pPr>
            <w:r>
              <w:t>46229</w:t>
            </w:r>
          </w:p>
        </w:tc>
        <w:tc>
          <w:tcPr>
            <w:tcW w:w="1052" w:type="dxa"/>
          </w:tcPr>
          <w:p w:rsidR="00F23D60" w:rsidRDefault="00F23D60">
            <w:pPr>
              <w:pStyle w:val="ConsPlusNormal"/>
              <w:jc w:val="center"/>
            </w:pPr>
            <w:r>
              <w:t>43468</w:t>
            </w:r>
          </w:p>
        </w:tc>
        <w:tc>
          <w:tcPr>
            <w:tcW w:w="1531" w:type="dxa"/>
          </w:tcPr>
          <w:p w:rsidR="00F23D60" w:rsidRDefault="00F23D60">
            <w:pPr>
              <w:pStyle w:val="ConsPlusNormal"/>
              <w:jc w:val="both"/>
            </w:pPr>
            <w:r>
              <w:t>90,0%</w:t>
            </w:r>
          </w:p>
        </w:tc>
        <w:tc>
          <w:tcPr>
            <w:tcW w:w="1076" w:type="dxa"/>
          </w:tcPr>
          <w:p w:rsidR="00F23D60" w:rsidRDefault="00F23D60">
            <w:pPr>
              <w:pStyle w:val="ConsPlusNormal"/>
              <w:jc w:val="center"/>
            </w:pPr>
            <w:r>
              <w:t>86019</w:t>
            </w:r>
          </w:p>
        </w:tc>
        <w:tc>
          <w:tcPr>
            <w:tcW w:w="1076" w:type="dxa"/>
          </w:tcPr>
          <w:p w:rsidR="00F23D60" w:rsidRDefault="00F23D60">
            <w:pPr>
              <w:pStyle w:val="ConsPlusNormal"/>
              <w:jc w:val="center"/>
            </w:pPr>
            <w:r>
              <w:t>44333</w:t>
            </w:r>
          </w:p>
        </w:tc>
        <w:tc>
          <w:tcPr>
            <w:tcW w:w="1077" w:type="dxa"/>
          </w:tcPr>
          <w:p w:rsidR="00F23D60" w:rsidRDefault="00F23D60">
            <w:pPr>
              <w:pStyle w:val="ConsPlusNormal"/>
              <w:jc w:val="center"/>
            </w:pPr>
            <w:r>
              <w:t>41686</w:t>
            </w:r>
          </w:p>
        </w:tc>
      </w:tr>
      <w:tr w:rsidR="00F23D60">
        <w:tc>
          <w:tcPr>
            <w:tcW w:w="814" w:type="dxa"/>
          </w:tcPr>
          <w:p w:rsidR="00F23D60" w:rsidRDefault="00F23D60">
            <w:pPr>
              <w:pStyle w:val="ConsPlusNormal"/>
              <w:jc w:val="both"/>
            </w:pPr>
            <w:bookmarkStart w:id="75" w:name="P1707"/>
            <w:bookmarkEnd w:id="75"/>
            <w:r>
              <w:t>3.1</w:t>
            </w:r>
          </w:p>
        </w:tc>
        <w:tc>
          <w:tcPr>
            <w:tcW w:w="2608" w:type="dxa"/>
          </w:tcPr>
          <w:p w:rsidR="00F23D60" w:rsidRDefault="00F23D60">
            <w:pPr>
              <w:pStyle w:val="ConsPlusNormal"/>
              <w:jc w:val="both"/>
            </w:pPr>
            <w:r>
              <w:t>дети-сироты старше 2 лет, подлежащие диспансеризации</w:t>
            </w:r>
          </w:p>
        </w:tc>
        <w:tc>
          <w:tcPr>
            <w:tcW w:w="1050" w:type="dxa"/>
          </w:tcPr>
          <w:p w:rsidR="00F23D60" w:rsidRDefault="00F23D60">
            <w:pPr>
              <w:pStyle w:val="ConsPlusNormal"/>
              <w:jc w:val="center"/>
            </w:pPr>
            <w:r>
              <w:t>473</w:t>
            </w:r>
          </w:p>
        </w:tc>
        <w:tc>
          <w:tcPr>
            <w:tcW w:w="1050" w:type="dxa"/>
          </w:tcPr>
          <w:p w:rsidR="00F23D60" w:rsidRDefault="00F23D60">
            <w:pPr>
              <w:pStyle w:val="ConsPlusNormal"/>
              <w:jc w:val="center"/>
            </w:pPr>
            <w:r>
              <w:t>236</w:t>
            </w:r>
          </w:p>
        </w:tc>
        <w:tc>
          <w:tcPr>
            <w:tcW w:w="1052" w:type="dxa"/>
          </w:tcPr>
          <w:p w:rsidR="00F23D60" w:rsidRDefault="00F23D60">
            <w:pPr>
              <w:pStyle w:val="ConsPlusNormal"/>
              <w:jc w:val="center"/>
            </w:pPr>
            <w:r>
              <w:t>237</w:t>
            </w:r>
          </w:p>
        </w:tc>
        <w:tc>
          <w:tcPr>
            <w:tcW w:w="1531" w:type="dxa"/>
          </w:tcPr>
          <w:p w:rsidR="00F23D60" w:rsidRDefault="00F23D60">
            <w:pPr>
              <w:pStyle w:val="ConsPlusNormal"/>
              <w:jc w:val="both"/>
            </w:pPr>
            <w:r>
              <w:t>100,0%</w:t>
            </w:r>
          </w:p>
        </w:tc>
        <w:tc>
          <w:tcPr>
            <w:tcW w:w="1076" w:type="dxa"/>
          </w:tcPr>
          <w:p w:rsidR="00F23D60" w:rsidRDefault="00F23D60">
            <w:pPr>
              <w:pStyle w:val="ConsPlusNormal"/>
              <w:jc w:val="center"/>
            </w:pPr>
            <w:r>
              <w:t>473</w:t>
            </w:r>
          </w:p>
        </w:tc>
        <w:tc>
          <w:tcPr>
            <w:tcW w:w="1076" w:type="dxa"/>
          </w:tcPr>
          <w:p w:rsidR="00F23D60" w:rsidRDefault="00F23D60">
            <w:pPr>
              <w:pStyle w:val="ConsPlusNormal"/>
              <w:jc w:val="center"/>
            </w:pPr>
            <w:r>
              <w:t>236</w:t>
            </w:r>
          </w:p>
        </w:tc>
        <w:tc>
          <w:tcPr>
            <w:tcW w:w="1077" w:type="dxa"/>
          </w:tcPr>
          <w:p w:rsidR="00F23D60" w:rsidRDefault="00F23D60">
            <w:pPr>
              <w:pStyle w:val="ConsPlusNormal"/>
              <w:jc w:val="center"/>
            </w:pPr>
            <w:r>
              <w:t>237</w:t>
            </w:r>
          </w:p>
        </w:tc>
      </w:tr>
      <w:tr w:rsidR="00F23D60">
        <w:tc>
          <w:tcPr>
            <w:tcW w:w="814" w:type="dxa"/>
          </w:tcPr>
          <w:p w:rsidR="00F23D60" w:rsidRDefault="00F23D60">
            <w:pPr>
              <w:pStyle w:val="ConsPlusNormal"/>
              <w:jc w:val="both"/>
            </w:pPr>
            <w:bookmarkStart w:id="76" w:name="P1716"/>
            <w:bookmarkEnd w:id="76"/>
            <w:r>
              <w:t>3.2</w:t>
            </w:r>
          </w:p>
        </w:tc>
        <w:tc>
          <w:tcPr>
            <w:tcW w:w="2608" w:type="dxa"/>
          </w:tcPr>
          <w:p w:rsidR="00F23D60" w:rsidRDefault="00F23D60">
            <w:pPr>
              <w:pStyle w:val="ConsPlusNormal"/>
              <w:jc w:val="both"/>
            </w:pPr>
            <w:r>
              <w:t>дети (без учета детей-сирот)</w:t>
            </w:r>
          </w:p>
        </w:tc>
        <w:tc>
          <w:tcPr>
            <w:tcW w:w="1050" w:type="dxa"/>
          </w:tcPr>
          <w:p w:rsidR="00F23D60" w:rsidRDefault="00F23D60">
            <w:pPr>
              <w:pStyle w:val="ConsPlusNormal"/>
              <w:jc w:val="center"/>
            </w:pPr>
            <w:r>
              <w:t>89169</w:t>
            </w:r>
          </w:p>
        </w:tc>
        <w:tc>
          <w:tcPr>
            <w:tcW w:w="1050" w:type="dxa"/>
          </w:tcPr>
          <w:p w:rsidR="00F23D60" w:rsidRDefault="00F23D60">
            <w:pPr>
              <w:pStyle w:val="ConsPlusNormal"/>
              <w:jc w:val="center"/>
            </w:pPr>
            <w:r>
              <w:t>45955</w:t>
            </w:r>
          </w:p>
        </w:tc>
        <w:tc>
          <w:tcPr>
            <w:tcW w:w="1052" w:type="dxa"/>
          </w:tcPr>
          <w:p w:rsidR="00F23D60" w:rsidRDefault="00F23D60">
            <w:pPr>
              <w:pStyle w:val="ConsPlusNormal"/>
              <w:jc w:val="center"/>
            </w:pPr>
            <w:r>
              <w:t>43214</w:t>
            </w:r>
          </w:p>
        </w:tc>
        <w:tc>
          <w:tcPr>
            <w:tcW w:w="1531" w:type="dxa"/>
          </w:tcPr>
          <w:p w:rsidR="00F23D60" w:rsidRDefault="00F23D60">
            <w:pPr>
              <w:pStyle w:val="ConsPlusNormal"/>
              <w:jc w:val="both"/>
            </w:pPr>
            <w:r>
              <w:t>90,0%</w:t>
            </w:r>
          </w:p>
        </w:tc>
        <w:tc>
          <w:tcPr>
            <w:tcW w:w="1076" w:type="dxa"/>
          </w:tcPr>
          <w:p w:rsidR="00F23D60" w:rsidRDefault="00F23D60">
            <w:pPr>
              <w:pStyle w:val="ConsPlusNormal"/>
              <w:jc w:val="center"/>
            </w:pPr>
            <w:r>
              <w:t>85418</w:t>
            </w:r>
          </w:p>
        </w:tc>
        <w:tc>
          <w:tcPr>
            <w:tcW w:w="1076" w:type="dxa"/>
          </w:tcPr>
          <w:p w:rsidR="00F23D60" w:rsidRDefault="00F23D60">
            <w:pPr>
              <w:pStyle w:val="ConsPlusNormal"/>
              <w:jc w:val="center"/>
            </w:pPr>
            <w:r>
              <w:t>44026</w:t>
            </w:r>
          </w:p>
        </w:tc>
        <w:tc>
          <w:tcPr>
            <w:tcW w:w="1077" w:type="dxa"/>
          </w:tcPr>
          <w:p w:rsidR="00F23D60" w:rsidRDefault="00F23D60">
            <w:pPr>
              <w:pStyle w:val="ConsPlusNormal"/>
              <w:jc w:val="center"/>
            </w:pPr>
            <w:r>
              <w:t>41392</w:t>
            </w:r>
          </w:p>
        </w:tc>
      </w:tr>
      <w:tr w:rsidR="00F23D60">
        <w:tc>
          <w:tcPr>
            <w:tcW w:w="814" w:type="dxa"/>
          </w:tcPr>
          <w:p w:rsidR="00F23D60" w:rsidRDefault="00F23D60">
            <w:pPr>
              <w:pStyle w:val="ConsPlusNormal"/>
              <w:jc w:val="both"/>
            </w:pPr>
            <w:bookmarkStart w:id="77" w:name="P1725"/>
            <w:bookmarkEnd w:id="77"/>
            <w:r>
              <w:t>4</w:t>
            </w:r>
          </w:p>
        </w:tc>
        <w:tc>
          <w:tcPr>
            <w:tcW w:w="2608" w:type="dxa"/>
          </w:tcPr>
          <w:p w:rsidR="00F23D60" w:rsidRDefault="00F23D60">
            <w:pPr>
              <w:pStyle w:val="ConsPlusNormal"/>
              <w:jc w:val="both"/>
            </w:pPr>
            <w:r>
              <w:t>взрослые, всего,</w:t>
            </w:r>
          </w:p>
          <w:p w:rsidR="00F23D60" w:rsidRDefault="00F23D60">
            <w:pPr>
              <w:pStyle w:val="ConsPlusNormal"/>
              <w:jc w:val="both"/>
            </w:pPr>
            <w:r>
              <w:t>в том числе (</w:t>
            </w:r>
            <w:hyperlink w:anchor="P1735" w:history="1">
              <w:r>
                <w:rPr>
                  <w:color w:val="0000FF"/>
                </w:rPr>
                <w:t>4.1</w:t>
              </w:r>
            </w:hyperlink>
            <w:r>
              <w:t xml:space="preserve"> + </w:t>
            </w:r>
            <w:hyperlink w:anchor="P1744" w:history="1">
              <w:r>
                <w:rPr>
                  <w:color w:val="0000FF"/>
                </w:rPr>
                <w:t>4.2</w:t>
              </w:r>
            </w:hyperlink>
            <w:r>
              <w:t>):</w:t>
            </w:r>
          </w:p>
        </w:tc>
        <w:tc>
          <w:tcPr>
            <w:tcW w:w="1050" w:type="dxa"/>
          </w:tcPr>
          <w:p w:rsidR="00F23D60" w:rsidRDefault="00F23D60">
            <w:pPr>
              <w:pStyle w:val="ConsPlusNormal"/>
              <w:jc w:val="center"/>
            </w:pPr>
            <w:r>
              <w:t>339404</w:t>
            </w:r>
          </w:p>
        </w:tc>
        <w:tc>
          <w:tcPr>
            <w:tcW w:w="1050" w:type="dxa"/>
          </w:tcPr>
          <w:p w:rsidR="00F23D60" w:rsidRDefault="00F23D60">
            <w:pPr>
              <w:pStyle w:val="ConsPlusNormal"/>
              <w:jc w:val="center"/>
            </w:pPr>
            <w:r>
              <w:t>144962</w:t>
            </w:r>
          </w:p>
        </w:tc>
        <w:tc>
          <w:tcPr>
            <w:tcW w:w="1052" w:type="dxa"/>
          </w:tcPr>
          <w:p w:rsidR="00F23D60" w:rsidRDefault="00F23D60">
            <w:pPr>
              <w:pStyle w:val="ConsPlusNormal"/>
              <w:jc w:val="center"/>
            </w:pPr>
            <w:r>
              <w:t>194442</w:t>
            </w:r>
          </w:p>
        </w:tc>
        <w:tc>
          <w:tcPr>
            <w:tcW w:w="1531" w:type="dxa"/>
          </w:tcPr>
          <w:p w:rsidR="00F23D60" w:rsidRDefault="00F23D60">
            <w:pPr>
              <w:pStyle w:val="ConsPlusNormal"/>
              <w:jc w:val="both"/>
            </w:pPr>
            <w:r>
              <w:t>80%</w:t>
            </w:r>
          </w:p>
        </w:tc>
        <w:tc>
          <w:tcPr>
            <w:tcW w:w="1076" w:type="dxa"/>
          </w:tcPr>
          <w:p w:rsidR="00F23D60" w:rsidRDefault="00F23D60">
            <w:pPr>
              <w:pStyle w:val="ConsPlusNormal"/>
              <w:jc w:val="center"/>
            </w:pPr>
            <w:r>
              <w:t>100466</w:t>
            </w:r>
          </w:p>
        </w:tc>
        <w:tc>
          <w:tcPr>
            <w:tcW w:w="1076" w:type="dxa"/>
          </w:tcPr>
          <w:p w:rsidR="00F23D60" w:rsidRDefault="00F23D60">
            <w:pPr>
              <w:pStyle w:val="ConsPlusNormal"/>
              <w:jc w:val="center"/>
            </w:pPr>
            <w:r>
              <w:t>38743</w:t>
            </w:r>
          </w:p>
        </w:tc>
        <w:tc>
          <w:tcPr>
            <w:tcW w:w="1077" w:type="dxa"/>
          </w:tcPr>
          <w:p w:rsidR="00F23D60" w:rsidRDefault="00F23D60">
            <w:pPr>
              <w:pStyle w:val="ConsPlusNormal"/>
              <w:jc w:val="center"/>
            </w:pPr>
            <w:r>
              <w:t>61723</w:t>
            </w:r>
          </w:p>
        </w:tc>
      </w:tr>
      <w:tr w:rsidR="00F23D60">
        <w:tc>
          <w:tcPr>
            <w:tcW w:w="814" w:type="dxa"/>
          </w:tcPr>
          <w:p w:rsidR="00F23D60" w:rsidRDefault="00F23D60">
            <w:pPr>
              <w:pStyle w:val="ConsPlusNormal"/>
              <w:jc w:val="both"/>
            </w:pPr>
            <w:bookmarkStart w:id="78" w:name="P1735"/>
            <w:bookmarkEnd w:id="78"/>
            <w:r>
              <w:t>4.1</w:t>
            </w:r>
          </w:p>
        </w:tc>
        <w:tc>
          <w:tcPr>
            <w:tcW w:w="2608" w:type="dxa"/>
          </w:tcPr>
          <w:p w:rsidR="00F23D60" w:rsidRDefault="00F23D60">
            <w:pPr>
              <w:pStyle w:val="ConsPlusNormal"/>
              <w:jc w:val="both"/>
            </w:pPr>
            <w:r>
              <w:t>за счет средств работодателей</w:t>
            </w:r>
          </w:p>
        </w:tc>
        <w:tc>
          <w:tcPr>
            <w:tcW w:w="1050" w:type="dxa"/>
          </w:tcPr>
          <w:p w:rsidR="00F23D60" w:rsidRDefault="00F23D60">
            <w:pPr>
              <w:pStyle w:val="ConsPlusNormal"/>
              <w:jc w:val="center"/>
            </w:pPr>
            <w:r>
              <w:t>28833</w:t>
            </w:r>
          </w:p>
        </w:tc>
        <w:tc>
          <w:tcPr>
            <w:tcW w:w="1050" w:type="dxa"/>
          </w:tcPr>
          <w:p w:rsidR="00F23D60" w:rsidRDefault="00F23D60">
            <w:pPr>
              <w:pStyle w:val="ConsPlusNormal"/>
              <w:jc w:val="center"/>
            </w:pPr>
            <w:r>
              <w:t>8803</w:t>
            </w:r>
          </w:p>
        </w:tc>
        <w:tc>
          <w:tcPr>
            <w:tcW w:w="1052" w:type="dxa"/>
          </w:tcPr>
          <w:p w:rsidR="00F23D60" w:rsidRDefault="00F23D60">
            <w:pPr>
              <w:pStyle w:val="ConsPlusNormal"/>
              <w:jc w:val="center"/>
            </w:pPr>
            <w:r>
              <w:t>20030</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28833</w:t>
            </w:r>
          </w:p>
        </w:tc>
        <w:tc>
          <w:tcPr>
            <w:tcW w:w="1076" w:type="dxa"/>
          </w:tcPr>
          <w:p w:rsidR="00F23D60" w:rsidRDefault="00F23D60">
            <w:pPr>
              <w:pStyle w:val="ConsPlusNormal"/>
              <w:jc w:val="center"/>
            </w:pPr>
            <w:r>
              <w:t>8803</w:t>
            </w:r>
          </w:p>
        </w:tc>
        <w:tc>
          <w:tcPr>
            <w:tcW w:w="1077" w:type="dxa"/>
          </w:tcPr>
          <w:p w:rsidR="00F23D60" w:rsidRDefault="00F23D60">
            <w:pPr>
              <w:pStyle w:val="ConsPlusNormal"/>
              <w:jc w:val="center"/>
            </w:pPr>
            <w:r>
              <w:t>20030</w:t>
            </w:r>
          </w:p>
        </w:tc>
      </w:tr>
      <w:tr w:rsidR="00F23D60">
        <w:tc>
          <w:tcPr>
            <w:tcW w:w="814" w:type="dxa"/>
          </w:tcPr>
          <w:p w:rsidR="00F23D60" w:rsidRDefault="00F23D60">
            <w:pPr>
              <w:pStyle w:val="ConsPlusNormal"/>
              <w:jc w:val="both"/>
            </w:pPr>
            <w:bookmarkStart w:id="79" w:name="P1744"/>
            <w:bookmarkEnd w:id="79"/>
            <w:r>
              <w:t>4.2</w:t>
            </w:r>
          </w:p>
        </w:tc>
        <w:tc>
          <w:tcPr>
            <w:tcW w:w="2608" w:type="dxa"/>
          </w:tcPr>
          <w:p w:rsidR="00F23D60" w:rsidRDefault="00F23D60">
            <w:pPr>
              <w:pStyle w:val="ConsPlusNormal"/>
              <w:jc w:val="both"/>
            </w:pPr>
            <w:r>
              <w:t>взрослые (без учета работодателей)</w:t>
            </w:r>
          </w:p>
        </w:tc>
        <w:tc>
          <w:tcPr>
            <w:tcW w:w="1050" w:type="dxa"/>
          </w:tcPr>
          <w:p w:rsidR="00F23D60" w:rsidRDefault="00F23D60">
            <w:pPr>
              <w:pStyle w:val="ConsPlusNormal"/>
              <w:jc w:val="center"/>
            </w:pPr>
            <w:r>
              <w:t>310571</w:t>
            </w:r>
          </w:p>
        </w:tc>
        <w:tc>
          <w:tcPr>
            <w:tcW w:w="1050" w:type="dxa"/>
          </w:tcPr>
          <w:p w:rsidR="00F23D60" w:rsidRDefault="00F23D60">
            <w:pPr>
              <w:pStyle w:val="ConsPlusNormal"/>
              <w:jc w:val="center"/>
            </w:pPr>
            <w:r>
              <w:t>136159</w:t>
            </w:r>
          </w:p>
        </w:tc>
        <w:tc>
          <w:tcPr>
            <w:tcW w:w="1052" w:type="dxa"/>
          </w:tcPr>
          <w:p w:rsidR="00F23D60" w:rsidRDefault="00F23D60">
            <w:pPr>
              <w:pStyle w:val="ConsPlusNormal"/>
              <w:jc w:val="center"/>
            </w:pPr>
            <w:r>
              <w:t>174412</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71633</w:t>
            </w:r>
          </w:p>
        </w:tc>
        <w:tc>
          <w:tcPr>
            <w:tcW w:w="1076" w:type="dxa"/>
          </w:tcPr>
          <w:p w:rsidR="00F23D60" w:rsidRDefault="00F23D60">
            <w:pPr>
              <w:pStyle w:val="ConsPlusNormal"/>
              <w:jc w:val="center"/>
            </w:pPr>
            <w:r>
              <w:t>29940</w:t>
            </w:r>
          </w:p>
        </w:tc>
        <w:tc>
          <w:tcPr>
            <w:tcW w:w="1077" w:type="dxa"/>
          </w:tcPr>
          <w:p w:rsidR="00F23D60" w:rsidRDefault="00F23D60">
            <w:pPr>
              <w:pStyle w:val="ConsPlusNormal"/>
              <w:jc w:val="center"/>
            </w:pPr>
            <w:r>
              <w:t>41693</w:t>
            </w:r>
          </w:p>
        </w:tc>
      </w:tr>
      <w:tr w:rsidR="00F23D60">
        <w:tc>
          <w:tcPr>
            <w:tcW w:w="814" w:type="dxa"/>
          </w:tcPr>
          <w:p w:rsidR="00F23D60" w:rsidRDefault="00F23D60">
            <w:pPr>
              <w:pStyle w:val="ConsPlusNormal"/>
              <w:jc w:val="both"/>
            </w:pPr>
            <w:r>
              <w:t>4.2.1</w:t>
            </w:r>
          </w:p>
        </w:tc>
        <w:tc>
          <w:tcPr>
            <w:tcW w:w="2608" w:type="dxa"/>
          </w:tcPr>
          <w:p w:rsidR="00F23D60" w:rsidRDefault="00F23D60">
            <w:pPr>
              <w:pStyle w:val="ConsPlusNormal"/>
              <w:jc w:val="both"/>
            </w:pPr>
            <w:r>
              <w:t xml:space="preserve">в том числе старше 65 лет </w:t>
            </w:r>
            <w:r>
              <w:lastRenderedPageBreak/>
              <w:t>&lt;***&gt;</w:t>
            </w:r>
          </w:p>
        </w:tc>
        <w:tc>
          <w:tcPr>
            <w:tcW w:w="1050" w:type="dxa"/>
          </w:tcPr>
          <w:p w:rsidR="00F23D60" w:rsidRDefault="00F23D60">
            <w:pPr>
              <w:pStyle w:val="ConsPlusNormal"/>
              <w:jc w:val="center"/>
            </w:pPr>
            <w:r>
              <w:lastRenderedPageBreak/>
              <w:t>72978</w:t>
            </w:r>
          </w:p>
        </w:tc>
        <w:tc>
          <w:tcPr>
            <w:tcW w:w="1050" w:type="dxa"/>
          </w:tcPr>
          <w:p w:rsidR="00F23D60" w:rsidRDefault="00F23D60">
            <w:pPr>
              <w:pStyle w:val="ConsPlusNormal"/>
              <w:jc w:val="center"/>
            </w:pPr>
            <w:r>
              <w:t>23901</w:t>
            </w:r>
          </w:p>
        </w:tc>
        <w:tc>
          <w:tcPr>
            <w:tcW w:w="1052" w:type="dxa"/>
          </w:tcPr>
          <w:p w:rsidR="00F23D60" w:rsidRDefault="00F23D60">
            <w:pPr>
              <w:pStyle w:val="ConsPlusNormal"/>
              <w:jc w:val="center"/>
            </w:pPr>
            <w:r>
              <w:t>49077</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20434</w:t>
            </w:r>
          </w:p>
        </w:tc>
        <w:tc>
          <w:tcPr>
            <w:tcW w:w="1076" w:type="dxa"/>
          </w:tcPr>
          <w:p w:rsidR="00F23D60" w:rsidRDefault="00F23D60">
            <w:pPr>
              <w:pStyle w:val="ConsPlusNormal"/>
              <w:jc w:val="center"/>
            </w:pPr>
            <w:r>
              <w:t>6692</w:t>
            </w:r>
          </w:p>
        </w:tc>
        <w:tc>
          <w:tcPr>
            <w:tcW w:w="1077" w:type="dxa"/>
          </w:tcPr>
          <w:p w:rsidR="00F23D60" w:rsidRDefault="00F23D60">
            <w:pPr>
              <w:pStyle w:val="ConsPlusNormal"/>
              <w:jc w:val="center"/>
            </w:pPr>
            <w:r>
              <w:t>13742</w:t>
            </w:r>
          </w:p>
        </w:tc>
      </w:tr>
      <w:tr w:rsidR="00F23D60">
        <w:tc>
          <w:tcPr>
            <w:tcW w:w="814" w:type="dxa"/>
          </w:tcPr>
          <w:p w:rsidR="00F23D60" w:rsidRDefault="00F23D60">
            <w:pPr>
              <w:pStyle w:val="ConsPlusNormal"/>
              <w:jc w:val="both"/>
            </w:pPr>
            <w:r>
              <w:lastRenderedPageBreak/>
              <w:t>5</w:t>
            </w:r>
          </w:p>
        </w:tc>
        <w:tc>
          <w:tcPr>
            <w:tcW w:w="2608" w:type="dxa"/>
          </w:tcPr>
          <w:p w:rsidR="00F23D60" w:rsidRDefault="00F23D60">
            <w:pPr>
              <w:pStyle w:val="ConsPlusNormal"/>
              <w:jc w:val="both"/>
            </w:pPr>
            <w:r>
              <w:t>0 - 11 мес. &lt;****&gt;</w:t>
            </w:r>
          </w:p>
        </w:tc>
        <w:tc>
          <w:tcPr>
            <w:tcW w:w="1050" w:type="dxa"/>
          </w:tcPr>
          <w:p w:rsidR="00F23D60" w:rsidRDefault="00F23D60">
            <w:pPr>
              <w:pStyle w:val="ConsPlusNormal"/>
              <w:jc w:val="center"/>
            </w:pPr>
            <w:r>
              <w:t>4277</w:t>
            </w:r>
          </w:p>
        </w:tc>
        <w:tc>
          <w:tcPr>
            <w:tcW w:w="1050" w:type="dxa"/>
          </w:tcPr>
          <w:p w:rsidR="00F23D60" w:rsidRDefault="00F23D60">
            <w:pPr>
              <w:pStyle w:val="ConsPlusNormal"/>
              <w:jc w:val="center"/>
            </w:pPr>
            <w:r>
              <w:t>2224</w:t>
            </w:r>
          </w:p>
        </w:tc>
        <w:tc>
          <w:tcPr>
            <w:tcW w:w="1052" w:type="dxa"/>
          </w:tcPr>
          <w:p w:rsidR="00F23D60" w:rsidRDefault="00F23D60">
            <w:pPr>
              <w:pStyle w:val="ConsPlusNormal"/>
              <w:jc w:val="center"/>
            </w:pPr>
            <w:r>
              <w:t>2053</w:t>
            </w:r>
          </w:p>
        </w:tc>
        <w:tc>
          <w:tcPr>
            <w:tcW w:w="1531" w:type="dxa"/>
          </w:tcPr>
          <w:p w:rsidR="00F23D60" w:rsidRDefault="00F23D60">
            <w:pPr>
              <w:pStyle w:val="ConsPlusNormal"/>
              <w:jc w:val="both"/>
            </w:pPr>
            <w:r>
              <w:t>90,0%</w:t>
            </w:r>
          </w:p>
        </w:tc>
        <w:tc>
          <w:tcPr>
            <w:tcW w:w="1076" w:type="dxa"/>
          </w:tcPr>
          <w:p w:rsidR="00F23D60" w:rsidRDefault="00F23D60">
            <w:pPr>
              <w:pStyle w:val="ConsPlusNormal"/>
              <w:jc w:val="center"/>
            </w:pPr>
            <w:r>
              <w:t>4277</w:t>
            </w:r>
          </w:p>
        </w:tc>
        <w:tc>
          <w:tcPr>
            <w:tcW w:w="1076" w:type="dxa"/>
          </w:tcPr>
          <w:p w:rsidR="00F23D60" w:rsidRDefault="00F23D60">
            <w:pPr>
              <w:pStyle w:val="ConsPlusNormal"/>
              <w:jc w:val="center"/>
            </w:pPr>
            <w:r>
              <w:t>2224</w:t>
            </w:r>
          </w:p>
        </w:tc>
        <w:tc>
          <w:tcPr>
            <w:tcW w:w="1077" w:type="dxa"/>
          </w:tcPr>
          <w:p w:rsidR="00F23D60" w:rsidRDefault="00F23D60">
            <w:pPr>
              <w:pStyle w:val="ConsPlusNormal"/>
              <w:jc w:val="center"/>
            </w:pPr>
            <w:r>
              <w:t>2053</w:t>
            </w:r>
          </w:p>
        </w:tc>
      </w:tr>
      <w:tr w:rsidR="00F23D60">
        <w:tc>
          <w:tcPr>
            <w:tcW w:w="814" w:type="dxa"/>
          </w:tcPr>
          <w:p w:rsidR="00F23D60" w:rsidRDefault="00F23D60">
            <w:pPr>
              <w:pStyle w:val="ConsPlusNormal"/>
              <w:jc w:val="both"/>
            </w:pPr>
            <w:r>
              <w:t>5.1</w:t>
            </w:r>
          </w:p>
        </w:tc>
        <w:tc>
          <w:tcPr>
            <w:tcW w:w="2608" w:type="dxa"/>
          </w:tcPr>
          <w:p w:rsidR="00F23D60" w:rsidRDefault="00F23D60">
            <w:pPr>
              <w:pStyle w:val="ConsPlusNormal"/>
              <w:jc w:val="both"/>
            </w:pPr>
            <w:r>
              <w:t>0 мес. &lt;****&gt;</w:t>
            </w:r>
          </w:p>
        </w:tc>
        <w:tc>
          <w:tcPr>
            <w:tcW w:w="1050" w:type="dxa"/>
          </w:tcPr>
          <w:p w:rsidR="00F23D60" w:rsidRDefault="00F23D60">
            <w:pPr>
              <w:pStyle w:val="ConsPlusNormal"/>
              <w:jc w:val="center"/>
            </w:pPr>
            <w:r>
              <w:t>132</w:t>
            </w:r>
          </w:p>
        </w:tc>
        <w:tc>
          <w:tcPr>
            <w:tcW w:w="1050" w:type="dxa"/>
          </w:tcPr>
          <w:p w:rsidR="00F23D60" w:rsidRDefault="00F23D60">
            <w:pPr>
              <w:pStyle w:val="ConsPlusNormal"/>
              <w:jc w:val="center"/>
            </w:pPr>
            <w:r>
              <w:t>68</w:t>
            </w:r>
          </w:p>
        </w:tc>
        <w:tc>
          <w:tcPr>
            <w:tcW w:w="1052" w:type="dxa"/>
          </w:tcPr>
          <w:p w:rsidR="00F23D60" w:rsidRDefault="00F23D60">
            <w:pPr>
              <w:pStyle w:val="ConsPlusNormal"/>
              <w:jc w:val="center"/>
            </w:pPr>
            <w:r>
              <w:t>64</w:t>
            </w:r>
          </w:p>
        </w:tc>
        <w:tc>
          <w:tcPr>
            <w:tcW w:w="1531" w:type="dxa"/>
          </w:tcPr>
          <w:p w:rsidR="00F23D60" w:rsidRDefault="00F23D60">
            <w:pPr>
              <w:pStyle w:val="ConsPlusNormal"/>
              <w:jc w:val="both"/>
            </w:pPr>
            <w:r>
              <w:t>90,0%</w:t>
            </w:r>
          </w:p>
        </w:tc>
        <w:tc>
          <w:tcPr>
            <w:tcW w:w="1076" w:type="dxa"/>
          </w:tcPr>
          <w:p w:rsidR="00F23D60" w:rsidRDefault="00F23D60">
            <w:pPr>
              <w:pStyle w:val="ConsPlusNormal"/>
              <w:jc w:val="center"/>
            </w:pPr>
            <w:r>
              <w:t>132</w:t>
            </w:r>
          </w:p>
        </w:tc>
        <w:tc>
          <w:tcPr>
            <w:tcW w:w="1076" w:type="dxa"/>
          </w:tcPr>
          <w:p w:rsidR="00F23D60" w:rsidRDefault="00F23D60">
            <w:pPr>
              <w:pStyle w:val="ConsPlusNormal"/>
              <w:jc w:val="center"/>
            </w:pPr>
            <w:r>
              <w:t>68</w:t>
            </w:r>
          </w:p>
        </w:tc>
        <w:tc>
          <w:tcPr>
            <w:tcW w:w="1077" w:type="dxa"/>
          </w:tcPr>
          <w:p w:rsidR="00F23D60" w:rsidRDefault="00F23D60">
            <w:pPr>
              <w:pStyle w:val="ConsPlusNormal"/>
              <w:jc w:val="center"/>
            </w:pPr>
            <w:r>
              <w:t>64</w:t>
            </w:r>
          </w:p>
        </w:tc>
      </w:tr>
      <w:tr w:rsidR="00F23D60">
        <w:tc>
          <w:tcPr>
            <w:tcW w:w="814" w:type="dxa"/>
          </w:tcPr>
          <w:p w:rsidR="00F23D60" w:rsidRDefault="00F23D60">
            <w:pPr>
              <w:pStyle w:val="ConsPlusNormal"/>
              <w:jc w:val="both"/>
            </w:pPr>
            <w:r>
              <w:t>5.2</w:t>
            </w:r>
          </w:p>
        </w:tc>
        <w:tc>
          <w:tcPr>
            <w:tcW w:w="2608" w:type="dxa"/>
          </w:tcPr>
          <w:p w:rsidR="00F23D60" w:rsidRDefault="00F23D60">
            <w:pPr>
              <w:pStyle w:val="ConsPlusNormal"/>
              <w:jc w:val="both"/>
            </w:pPr>
            <w:r>
              <w:t>1 мес. &lt;****&gt;</w:t>
            </w:r>
          </w:p>
        </w:tc>
        <w:tc>
          <w:tcPr>
            <w:tcW w:w="1050" w:type="dxa"/>
          </w:tcPr>
          <w:p w:rsidR="00F23D60" w:rsidRDefault="00F23D60">
            <w:pPr>
              <w:pStyle w:val="ConsPlusNormal"/>
              <w:jc w:val="center"/>
            </w:pPr>
            <w:r>
              <w:t>331</w:t>
            </w:r>
          </w:p>
        </w:tc>
        <w:tc>
          <w:tcPr>
            <w:tcW w:w="1050" w:type="dxa"/>
          </w:tcPr>
          <w:p w:rsidR="00F23D60" w:rsidRDefault="00F23D60">
            <w:pPr>
              <w:pStyle w:val="ConsPlusNormal"/>
              <w:jc w:val="center"/>
            </w:pPr>
            <w:r>
              <w:t>172</w:t>
            </w:r>
          </w:p>
        </w:tc>
        <w:tc>
          <w:tcPr>
            <w:tcW w:w="1052" w:type="dxa"/>
          </w:tcPr>
          <w:p w:rsidR="00F23D60" w:rsidRDefault="00F23D60">
            <w:pPr>
              <w:pStyle w:val="ConsPlusNormal"/>
              <w:jc w:val="center"/>
            </w:pPr>
            <w:r>
              <w:t>159</w:t>
            </w:r>
          </w:p>
        </w:tc>
        <w:tc>
          <w:tcPr>
            <w:tcW w:w="1531" w:type="dxa"/>
          </w:tcPr>
          <w:p w:rsidR="00F23D60" w:rsidRDefault="00F23D60">
            <w:pPr>
              <w:pStyle w:val="ConsPlusNormal"/>
              <w:jc w:val="both"/>
            </w:pPr>
            <w:r>
              <w:t>90,0%</w:t>
            </w:r>
          </w:p>
        </w:tc>
        <w:tc>
          <w:tcPr>
            <w:tcW w:w="1076" w:type="dxa"/>
          </w:tcPr>
          <w:p w:rsidR="00F23D60" w:rsidRDefault="00F23D60">
            <w:pPr>
              <w:pStyle w:val="ConsPlusNormal"/>
              <w:jc w:val="center"/>
            </w:pPr>
            <w:r>
              <w:t>331</w:t>
            </w:r>
          </w:p>
        </w:tc>
        <w:tc>
          <w:tcPr>
            <w:tcW w:w="1076" w:type="dxa"/>
          </w:tcPr>
          <w:p w:rsidR="00F23D60" w:rsidRDefault="00F23D60">
            <w:pPr>
              <w:pStyle w:val="ConsPlusNormal"/>
              <w:jc w:val="center"/>
            </w:pPr>
            <w:r>
              <w:t>172</w:t>
            </w:r>
          </w:p>
        </w:tc>
        <w:tc>
          <w:tcPr>
            <w:tcW w:w="1077" w:type="dxa"/>
          </w:tcPr>
          <w:p w:rsidR="00F23D60" w:rsidRDefault="00F23D60">
            <w:pPr>
              <w:pStyle w:val="ConsPlusNormal"/>
              <w:jc w:val="center"/>
            </w:pPr>
            <w:r>
              <w:t>159</w:t>
            </w:r>
          </w:p>
        </w:tc>
      </w:tr>
      <w:tr w:rsidR="00F23D60">
        <w:tc>
          <w:tcPr>
            <w:tcW w:w="814" w:type="dxa"/>
          </w:tcPr>
          <w:p w:rsidR="00F23D60" w:rsidRDefault="00F23D60">
            <w:pPr>
              <w:pStyle w:val="ConsPlusNormal"/>
              <w:jc w:val="both"/>
            </w:pPr>
            <w:r>
              <w:t>5.3</w:t>
            </w:r>
          </w:p>
        </w:tc>
        <w:tc>
          <w:tcPr>
            <w:tcW w:w="2608" w:type="dxa"/>
          </w:tcPr>
          <w:p w:rsidR="00F23D60" w:rsidRDefault="00F23D60">
            <w:pPr>
              <w:pStyle w:val="ConsPlusNormal"/>
              <w:jc w:val="both"/>
            </w:pPr>
            <w:r>
              <w:t>2 мес. &lt;****&gt;</w:t>
            </w:r>
          </w:p>
        </w:tc>
        <w:tc>
          <w:tcPr>
            <w:tcW w:w="1050" w:type="dxa"/>
          </w:tcPr>
          <w:p w:rsidR="00F23D60" w:rsidRDefault="00F23D60">
            <w:pPr>
              <w:pStyle w:val="ConsPlusNormal"/>
              <w:jc w:val="center"/>
            </w:pPr>
            <w:r>
              <w:t>407</w:t>
            </w:r>
          </w:p>
        </w:tc>
        <w:tc>
          <w:tcPr>
            <w:tcW w:w="1050" w:type="dxa"/>
          </w:tcPr>
          <w:p w:rsidR="00F23D60" w:rsidRDefault="00F23D60">
            <w:pPr>
              <w:pStyle w:val="ConsPlusNormal"/>
              <w:jc w:val="center"/>
            </w:pPr>
            <w:r>
              <w:t>216</w:t>
            </w:r>
          </w:p>
        </w:tc>
        <w:tc>
          <w:tcPr>
            <w:tcW w:w="1052" w:type="dxa"/>
          </w:tcPr>
          <w:p w:rsidR="00F23D60" w:rsidRDefault="00F23D60">
            <w:pPr>
              <w:pStyle w:val="ConsPlusNormal"/>
              <w:jc w:val="center"/>
            </w:pPr>
            <w:r>
              <w:t>191</w:t>
            </w:r>
          </w:p>
        </w:tc>
        <w:tc>
          <w:tcPr>
            <w:tcW w:w="1531" w:type="dxa"/>
          </w:tcPr>
          <w:p w:rsidR="00F23D60" w:rsidRDefault="00F23D60">
            <w:pPr>
              <w:pStyle w:val="ConsPlusNormal"/>
              <w:jc w:val="both"/>
            </w:pPr>
            <w:r>
              <w:t>90,0%</w:t>
            </w:r>
          </w:p>
        </w:tc>
        <w:tc>
          <w:tcPr>
            <w:tcW w:w="1076" w:type="dxa"/>
          </w:tcPr>
          <w:p w:rsidR="00F23D60" w:rsidRDefault="00F23D60">
            <w:pPr>
              <w:pStyle w:val="ConsPlusNormal"/>
              <w:jc w:val="center"/>
            </w:pPr>
            <w:r>
              <w:t>407</w:t>
            </w:r>
          </w:p>
        </w:tc>
        <w:tc>
          <w:tcPr>
            <w:tcW w:w="1076" w:type="dxa"/>
          </w:tcPr>
          <w:p w:rsidR="00F23D60" w:rsidRDefault="00F23D60">
            <w:pPr>
              <w:pStyle w:val="ConsPlusNormal"/>
              <w:jc w:val="center"/>
            </w:pPr>
            <w:r>
              <w:t>216</w:t>
            </w:r>
          </w:p>
        </w:tc>
        <w:tc>
          <w:tcPr>
            <w:tcW w:w="1077" w:type="dxa"/>
          </w:tcPr>
          <w:p w:rsidR="00F23D60" w:rsidRDefault="00F23D60">
            <w:pPr>
              <w:pStyle w:val="ConsPlusNormal"/>
              <w:jc w:val="center"/>
            </w:pPr>
            <w:r>
              <w:t>191</w:t>
            </w:r>
          </w:p>
        </w:tc>
      </w:tr>
      <w:tr w:rsidR="00F23D60">
        <w:tc>
          <w:tcPr>
            <w:tcW w:w="814" w:type="dxa"/>
          </w:tcPr>
          <w:p w:rsidR="00F23D60" w:rsidRDefault="00F23D60">
            <w:pPr>
              <w:pStyle w:val="ConsPlusNormal"/>
              <w:jc w:val="both"/>
            </w:pPr>
            <w:r>
              <w:t>5.4</w:t>
            </w:r>
          </w:p>
        </w:tc>
        <w:tc>
          <w:tcPr>
            <w:tcW w:w="2608" w:type="dxa"/>
          </w:tcPr>
          <w:p w:rsidR="00F23D60" w:rsidRDefault="00F23D60">
            <w:pPr>
              <w:pStyle w:val="ConsPlusNormal"/>
              <w:jc w:val="both"/>
            </w:pPr>
            <w:r>
              <w:t>3 мес. &lt;****&gt;</w:t>
            </w:r>
          </w:p>
        </w:tc>
        <w:tc>
          <w:tcPr>
            <w:tcW w:w="1050" w:type="dxa"/>
          </w:tcPr>
          <w:p w:rsidR="00F23D60" w:rsidRDefault="00F23D60">
            <w:pPr>
              <w:pStyle w:val="ConsPlusNormal"/>
              <w:jc w:val="center"/>
            </w:pPr>
            <w:r>
              <w:t>406</w:t>
            </w:r>
          </w:p>
        </w:tc>
        <w:tc>
          <w:tcPr>
            <w:tcW w:w="1050" w:type="dxa"/>
          </w:tcPr>
          <w:p w:rsidR="00F23D60" w:rsidRDefault="00F23D60">
            <w:pPr>
              <w:pStyle w:val="ConsPlusNormal"/>
              <w:jc w:val="center"/>
            </w:pPr>
            <w:r>
              <w:t>209</w:t>
            </w:r>
          </w:p>
        </w:tc>
        <w:tc>
          <w:tcPr>
            <w:tcW w:w="1052" w:type="dxa"/>
          </w:tcPr>
          <w:p w:rsidR="00F23D60" w:rsidRDefault="00F23D60">
            <w:pPr>
              <w:pStyle w:val="ConsPlusNormal"/>
              <w:jc w:val="center"/>
            </w:pPr>
            <w:r>
              <w:t>197</w:t>
            </w:r>
          </w:p>
        </w:tc>
        <w:tc>
          <w:tcPr>
            <w:tcW w:w="1531" w:type="dxa"/>
          </w:tcPr>
          <w:p w:rsidR="00F23D60" w:rsidRDefault="00F23D60">
            <w:pPr>
              <w:pStyle w:val="ConsPlusNormal"/>
              <w:jc w:val="both"/>
            </w:pPr>
            <w:r>
              <w:t>90,0%</w:t>
            </w:r>
          </w:p>
        </w:tc>
        <w:tc>
          <w:tcPr>
            <w:tcW w:w="1076" w:type="dxa"/>
          </w:tcPr>
          <w:p w:rsidR="00F23D60" w:rsidRDefault="00F23D60">
            <w:pPr>
              <w:pStyle w:val="ConsPlusNormal"/>
              <w:jc w:val="center"/>
            </w:pPr>
            <w:r>
              <w:t>406</w:t>
            </w:r>
          </w:p>
        </w:tc>
        <w:tc>
          <w:tcPr>
            <w:tcW w:w="1076" w:type="dxa"/>
          </w:tcPr>
          <w:p w:rsidR="00F23D60" w:rsidRDefault="00F23D60">
            <w:pPr>
              <w:pStyle w:val="ConsPlusNormal"/>
              <w:jc w:val="center"/>
            </w:pPr>
            <w:r>
              <w:t>209</w:t>
            </w:r>
          </w:p>
        </w:tc>
        <w:tc>
          <w:tcPr>
            <w:tcW w:w="1077" w:type="dxa"/>
          </w:tcPr>
          <w:p w:rsidR="00F23D60" w:rsidRDefault="00F23D60">
            <w:pPr>
              <w:pStyle w:val="ConsPlusNormal"/>
              <w:jc w:val="center"/>
            </w:pPr>
            <w:r>
              <w:t>197</w:t>
            </w:r>
          </w:p>
        </w:tc>
      </w:tr>
      <w:tr w:rsidR="00F23D60">
        <w:tc>
          <w:tcPr>
            <w:tcW w:w="814" w:type="dxa"/>
          </w:tcPr>
          <w:p w:rsidR="00F23D60" w:rsidRDefault="00F23D60">
            <w:pPr>
              <w:pStyle w:val="ConsPlusNormal"/>
              <w:jc w:val="both"/>
            </w:pPr>
            <w:r>
              <w:t>5.5</w:t>
            </w:r>
          </w:p>
        </w:tc>
        <w:tc>
          <w:tcPr>
            <w:tcW w:w="2608" w:type="dxa"/>
          </w:tcPr>
          <w:p w:rsidR="00F23D60" w:rsidRDefault="00F23D60">
            <w:pPr>
              <w:pStyle w:val="ConsPlusNormal"/>
              <w:jc w:val="both"/>
            </w:pPr>
            <w:r>
              <w:t>4 мес. &lt;****&gt;</w:t>
            </w:r>
          </w:p>
        </w:tc>
        <w:tc>
          <w:tcPr>
            <w:tcW w:w="1050" w:type="dxa"/>
          </w:tcPr>
          <w:p w:rsidR="00F23D60" w:rsidRDefault="00F23D60">
            <w:pPr>
              <w:pStyle w:val="ConsPlusNormal"/>
              <w:jc w:val="center"/>
            </w:pPr>
            <w:r>
              <w:t>416</w:t>
            </w:r>
          </w:p>
        </w:tc>
        <w:tc>
          <w:tcPr>
            <w:tcW w:w="1050" w:type="dxa"/>
          </w:tcPr>
          <w:p w:rsidR="00F23D60" w:rsidRDefault="00F23D60">
            <w:pPr>
              <w:pStyle w:val="ConsPlusNormal"/>
              <w:jc w:val="center"/>
            </w:pPr>
            <w:r>
              <w:t>216</w:t>
            </w:r>
          </w:p>
        </w:tc>
        <w:tc>
          <w:tcPr>
            <w:tcW w:w="1052" w:type="dxa"/>
          </w:tcPr>
          <w:p w:rsidR="00F23D60" w:rsidRDefault="00F23D60">
            <w:pPr>
              <w:pStyle w:val="ConsPlusNormal"/>
              <w:jc w:val="center"/>
            </w:pPr>
            <w:r>
              <w:t>200</w:t>
            </w:r>
          </w:p>
        </w:tc>
        <w:tc>
          <w:tcPr>
            <w:tcW w:w="1531" w:type="dxa"/>
          </w:tcPr>
          <w:p w:rsidR="00F23D60" w:rsidRDefault="00F23D60">
            <w:pPr>
              <w:pStyle w:val="ConsPlusNormal"/>
              <w:jc w:val="both"/>
            </w:pPr>
            <w:r>
              <w:t>90,0%</w:t>
            </w:r>
          </w:p>
        </w:tc>
        <w:tc>
          <w:tcPr>
            <w:tcW w:w="1076" w:type="dxa"/>
          </w:tcPr>
          <w:p w:rsidR="00F23D60" w:rsidRDefault="00F23D60">
            <w:pPr>
              <w:pStyle w:val="ConsPlusNormal"/>
              <w:jc w:val="center"/>
            </w:pPr>
            <w:r>
              <w:t>416</w:t>
            </w:r>
          </w:p>
        </w:tc>
        <w:tc>
          <w:tcPr>
            <w:tcW w:w="1076" w:type="dxa"/>
          </w:tcPr>
          <w:p w:rsidR="00F23D60" w:rsidRDefault="00F23D60">
            <w:pPr>
              <w:pStyle w:val="ConsPlusNormal"/>
              <w:jc w:val="center"/>
            </w:pPr>
            <w:r>
              <w:t>216</w:t>
            </w:r>
          </w:p>
        </w:tc>
        <w:tc>
          <w:tcPr>
            <w:tcW w:w="1077" w:type="dxa"/>
          </w:tcPr>
          <w:p w:rsidR="00F23D60" w:rsidRDefault="00F23D60">
            <w:pPr>
              <w:pStyle w:val="ConsPlusNormal"/>
              <w:jc w:val="center"/>
            </w:pPr>
            <w:r>
              <w:t>200</w:t>
            </w:r>
          </w:p>
        </w:tc>
      </w:tr>
      <w:tr w:rsidR="00F23D60">
        <w:tc>
          <w:tcPr>
            <w:tcW w:w="814" w:type="dxa"/>
          </w:tcPr>
          <w:p w:rsidR="00F23D60" w:rsidRDefault="00F23D60">
            <w:pPr>
              <w:pStyle w:val="ConsPlusNormal"/>
              <w:jc w:val="both"/>
            </w:pPr>
            <w:r>
              <w:t>5.6</w:t>
            </w:r>
          </w:p>
        </w:tc>
        <w:tc>
          <w:tcPr>
            <w:tcW w:w="2608" w:type="dxa"/>
          </w:tcPr>
          <w:p w:rsidR="00F23D60" w:rsidRDefault="00F23D60">
            <w:pPr>
              <w:pStyle w:val="ConsPlusNormal"/>
              <w:jc w:val="both"/>
            </w:pPr>
            <w:r>
              <w:t>5 мес. &lt;****&gt;</w:t>
            </w:r>
          </w:p>
        </w:tc>
        <w:tc>
          <w:tcPr>
            <w:tcW w:w="1050" w:type="dxa"/>
          </w:tcPr>
          <w:p w:rsidR="00F23D60" w:rsidRDefault="00F23D60">
            <w:pPr>
              <w:pStyle w:val="ConsPlusNormal"/>
              <w:jc w:val="center"/>
            </w:pPr>
            <w:r>
              <w:t>447</w:t>
            </w:r>
          </w:p>
        </w:tc>
        <w:tc>
          <w:tcPr>
            <w:tcW w:w="1050" w:type="dxa"/>
          </w:tcPr>
          <w:p w:rsidR="00F23D60" w:rsidRDefault="00F23D60">
            <w:pPr>
              <w:pStyle w:val="ConsPlusNormal"/>
              <w:jc w:val="center"/>
            </w:pPr>
            <w:r>
              <w:t>232</w:t>
            </w:r>
          </w:p>
        </w:tc>
        <w:tc>
          <w:tcPr>
            <w:tcW w:w="1052" w:type="dxa"/>
          </w:tcPr>
          <w:p w:rsidR="00F23D60" w:rsidRDefault="00F23D60">
            <w:pPr>
              <w:pStyle w:val="ConsPlusNormal"/>
              <w:jc w:val="center"/>
            </w:pPr>
            <w:r>
              <w:t>215</w:t>
            </w:r>
          </w:p>
        </w:tc>
        <w:tc>
          <w:tcPr>
            <w:tcW w:w="1531" w:type="dxa"/>
          </w:tcPr>
          <w:p w:rsidR="00F23D60" w:rsidRDefault="00F23D60">
            <w:pPr>
              <w:pStyle w:val="ConsPlusNormal"/>
              <w:jc w:val="both"/>
            </w:pPr>
            <w:r>
              <w:t>90,0%</w:t>
            </w:r>
          </w:p>
        </w:tc>
        <w:tc>
          <w:tcPr>
            <w:tcW w:w="1076" w:type="dxa"/>
          </w:tcPr>
          <w:p w:rsidR="00F23D60" w:rsidRDefault="00F23D60">
            <w:pPr>
              <w:pStyle w:val="ConsPlusNormal"/>
              <w:jc w:val="center"/>
            </w:pPr>
            <w:r>
              <w:t>447</w:t>
            </w:r>
          </w:p>
        </w:tc>
        <w:tc>
          <w:tcPr>
            <w:tcW w:w="1076" w:type="dxa"/>
          </w:tcPr>
          <w:p w:rsidR="00F23D60" w:rsidRDefault="00F23D60">
            <w:pPr>
              <w:pStyle w:val="ConsPlusNormal"/>
              <w:jc w:val="center"/>
            </w:pPr>
            <w:r>
              <w:t>232</w:t>
            </w:r>
          </w:p>
        </w:tc>
        <w:tc>
          <w:tcPr>
            <w:tcW w:w="1077" w:type="dxa"/>
          </w:tcPr>
          <w:p w:rsidR="00F23D60" w:rsidRDefault="00F23D60">
            <w:pPr>
              <w:pStyle w:val="ConsPlusNormal"/>
              <w:jc w:val="center"/>
            </w:pPr>
            <w:r>
              <w:t>215</w:t>
            </w:r>
          </w:p>
        </w:tc>
      </w:tr>
      <w:tr w:rsidR="00F23D60">
        <w:tc>
          <w:tcPr>
            <w:tcW w:w="814" w:type="dxa"/>
          </w:tcPr>
          <w:p w:rsidR="00F23D60" w:rsidRDefault="00F23D60">
            <w:pPr>
              <w:pStyle w:val="ConsPlusNormal"/>
              <w:jc w:val="both"/>
            </w:pPr>
            <w:r>
              <w:t>5.7</w:t>
            </w:r>
          </w:p>
        </w:tc>
        <w:tc>
          <w:tcPr>
            <w:tcW w:w="2608" w:type="dxa"/>
          </w:tcPr>
          <w:p w:rsidR="00F23D60" w:rsidRDefault="00F23D60">
            <w:pPr>
              <w:pStyle w:val="ConsPlusNormal"/>
              <w:jc w:val="both"/>
            </w:pPr>
            <w:r>
              <w:t>6 мес. &lt;****&gt;</w:t>
            </w:r>
          </w:p>
        </w:tc>
        <w:tc>
          <w:tcPr>
            <w:tcW w:w="1050" w:type="dxa"/>
          </w:tcPr>
          <w:p w:rsidR="00F23D60" w:rsidRDefault="00F23D60">
            <w:pPr>
              <w:pStyle w:val="ConsPlusNormal"/>
              <w:jc w:val="center"/>
            </w:pPr>
            <w:r>
              <w:t>358</w:t>
            </w:r>
          </w:p>
        </w:tc>
        <w:tc>
          <w:tcPr>
            <w:tcW w:w="1050" w:type="dxa"/>
          </w:tcPr>
          <w:p w:rsidR="00F23D60" w:rsidRDefault="00F23D60">
            <w:pPr>
              <w:pStyle w:val="ConsPlusNormal"/>
              <w:jc w:val="center"/>
            </w:pPr>
            <w:r>
              <w:t>183</w:t>
            </w:r>
          </w:p>
        </w:tc>
        <w:tc>
          <w:tcPr>
            <w:tcW w:w="1052" w:type="dxa"/>
          </w:tcPr>
          <w:p w:rsidR="00F23D60" w:rsidRDefault="00F23D60">
            <w:pPr>
              <w:pStyle w:val="ConsPlusNormal"/>
              <w:jc w:val="center"/>
            </w:pPr>
            <w:r>
              <w:t>175</w:t>
            </w:r>
          </w:p>
        </w:tc>
        <w:tc>
          <w:tcPr>
            <w:tcW w:w="1531" w:type="dxa"/>
          </w:tcPr>
          <w:p w:rsidR="00F23D60" w:rsidRDefault="00F23D60">
            <w:pPr>
              <w:pStyle w:val="ConsPlusNormal"/>
              <w:jc w:val="both"/>
            </w:pPr>
            <w:r>
              <w:t>90,0%</w:t>
            </w:r>
          </w:p>
        </w:tc>
        <w:tc>
          <w:tcPr>
            <w:tcW w:w="1076" w:type="dxa"/>
          </w:tcPr>
          <w:p w:rsidR="00F23D60" w:rsidRDefault="00F23D60">
            <w:pPr>
              <w:pStyle w:val="ConsPlusNormal"/>
              <w:jc w:val="center"/>
            </w:pPr>
            <w:r>
              <w:t>358</w:t>
            </w:r>
          </w:p>
        </w:tc>
        <w:tc>
          <w:tcPr>
            <w:tcW w:w="1076" w:type="dxa"/>
          </w:tcPr>
          <w:p w:rsidR="00F23D60" w:rsidRDefault="00F23D60">
            <w:pPr>
              <w:pStyle w:val="ConsPlusNormal"/>
              <w:jc w:val="center"/>
            </w:pPr>
            <w:r>
              <w:t>183</w:t>
            </w:r>
          </w:p>
        </w:tc>
        <w:tc>
          <w:tcPr>
            <w:tcW w:w="1077" w:type="dxa"/>
          </w:tcPr>
          <w:p w:rsidR="00F23D60" w:rsidRDefault="00F23D60">
            <w:pPr>
              <w:pStyle w:val="ConsPlusNormal"/>
              <w:jc w:val="center"/>
            </w:pPr>
            <w:r>
              <w:t>175</w:t>
            </w:r>
          </w:p>
        </w:tc>
      </w:tr>
      <w:tr w:rsidR="00F23D60">
        <w:tc>
          <w:tcPr>
            <w:tcW w:w="814" w:type="dxa"/>
          </w:tcPr>
          <w:p w:rsidR="00F23D60" w:rsidRDefault="00F23D60">
            <w:pPr>
              <w:pStyle w:val="ConsPlusNormal"/>
              <w:jc w:val="both"/>
            </w:pPr>
            <w:r>
              <w:t>5.8</w:t>
            </w:r>
          </w:p>
        </w:tc>
        <w:tc>
          <w:tcPr>
            <w:tcW w:w="2608" w:type="dxa"/>
          </w:tcPr>
          <w:p w:rsidR="00F23D60" w:rsidRDefault="00F23D60">
            <w:pPr>
              <w:pStyle w:val="ConsPlusNormal"/>
              <w:jc w:val="both"/>
            </w:pPr>
            <w:r>
              <w:t>7 мес. &lt;****&gt;</w:t>
            </w:r>
          </w:p>
        </w:tc>
        <w:tc>
          <w:tcPr>
            <w:tcW w:w="1050" w:type="dxa"/>
          </w:tcPr>
          <w:p w:rsidR="00F23D60" w:rsidRDefault="00F23D60">
            <w:pPr>
              <w:pStyle w:val="ConsPlusNormal"/>
              <w:jc w:val="center"/>
            </w:pPr>
            <w:r>
              <w:t>333</w:t>
            </w:r>
          </w:p>
        </w:tc>
        <w:tc>
          <w:tcPr>
            <w:tcW w:w="1050" w:type="dxa"/>
          </w:tcPr>
          <w:p w:rsidR="00F23D60" w:rsidRDefault="00F23D60">
            <w:pPr>
              <w:pStyle w:val="ConsPlusNormal"/>
              <w:jc w:val="center"/>
            </w:pPr>
            <w:r>
              <w:t>174</w:t>
            </w:r>
          </w:p>
        </w:tc>
        <w:tc>
          <w:tcPr>
            <w:tcW w:w="1052" w:type="dxa"/>
          </w:tcPr>
          <w:p w:rsidR="00F23D60" w:rsidRDefault="00F23D60">
            <w:pPr>
              <w:pStyle w:val="ConsPlusNormal"/>
              <w:jc w:val="center"/>
            </w:pPr>
            <w:r>
              <w:t>159</w:t>
            </w:r>
          </w:p>
        </w:tc>
        <w:tc>
          <w:tcPr>
            <w:tcW w:w="1531" w:type="dxa"/>
          </w:tcPr>
          <w:p w:rsidR="00F23D60" w:rsidRDefault="00F23D60">
            <w:pPr>
              <w:pStyle w:val="ConsPlusNormal"/>
              <w:jc w:val="both"/>
            </w:pPr>
            <w:r>
              <w:t>90,0%</w:t>
            </w:r>
          </w:p>
        </w:tc>
        <w:tc>
          <w:tcPr>
            <w:tcW w:w="1076" w:type="dxa"/>
          </w:tcPr>
          <w:p w:rsidR="00F23D60" w:rsidRDefault="00F23D60">
            <w:pPr>
              <w:pStyle w:val="ConsPlusNormal"/>
              <w:jc w:val="center"/>
            </w:pPr>
            <w:r>
              <w:t>333</w:t>
            </w:r>
          </w:p>
        </w:tc>
        <w:tc>
          <w:tcPr>
            <w:tcW w:w="1076" w:type="dxa"/>
          </w:tcPr>
          <w:p w:rsidR="00F23D60" w:rsidRDefault="00F23D60">
            <w:pPr>
              <w:pStyle w:val="ConsPlusNormal"/>
              <w:jc w:val="center"/>
            </w:pPr>
            <w:r>
              <w:t>174</w:t>
            </w:r>
          </w:p>
        </w:tc>
        <w:tc>
          <w:tcPr>
            <w:tcW w:w="1077" w:type="dxa"/>
          </w:tcPr>
          <w:p w:rsidR="00F23D60" w:rsidRDefault="00F23D60">
            <w:pPr>
              <w:pStyle w:val="ConsPlusNormal"/>
              <w:jc w:val="center"/>
            </w:pPr>
            <w:r>
              <w:t>159</w:t>
            </w:r>
          </w:p>
        </w:tc>
      </w:tr>
      <w:tr w:rsidR="00F23D60">
        <w:tc>
          <w:tcPr>
            <w:tcW w:w="814" w:type="dxa"/>
          </w:tcPr>
          <w:p w:rsidR="00F23D60" w:rsidRDefault="00F23D60">
            <w:pPr>
              <w:pStyle w:val="ConsPlusNormal"/>
              <w:jc w:val="both"/>
            </w:pPr>
            <w:r>
              <w:t>5.9</w:t>
            </w:r>
          </w:p>
        </w:tc>
        <w:tc>
          <w:tcPr>
            <w:tcW w:w="2608" w:type="dxa"/>
          </w:tcPr>
          <w:p w:rsidR="00F23D60" w:rsidRDefault="00F23D60">
            <w:pPr>
              <w:pStyle w:val="ConsPlusNormal"/>
              <w:jc w:val="both"/>
            </w:pPr>
            <w:r>
              <w:t>8 мес. &lt;****&gt;</w:t>
            </w:r>
          </w:p>
        </w:tc>
        <w:tc>
          <w:tcPr>
            <w:tcW w:w="1050" w:type="dxa"/>
          </w:tcPr>
          <w:p w:rsidR="00F23D60" w:rsidRDefault="00F23D60">
            <w:pPr>
              <w:pStyle w:val="ConsPlusNormal"/>
              <w:jc w:val="center"/>
            </w:pPr>
            <w:r>
              <w:t>369</w:t>
            </w:r>
          </w:p>
        </w:tc>
        <w:tc>
          <w:tcPr>
            <w:tcW w:w="1050" w:type="dxa"/>
          </w:tcPr>
          <w:p w:rsidR="00F23D60" w:rsidRDefault="00F23D60">
            <w:pPr>
              <w:pStyle w:val="ConsPlusNormal"/>
              <w:jc w:val="center"/>
            </w:pPr>
            <w:r>
              <w:t>195</w:t>
            </w:r>
          </w:p>
        </w:tc>
        <w:tc>
          <w:tcPr>
            <w:tcW w:w="1052" w:type="dxa"/>
          </w:tcPr>
          <w:p w:rsidR="00F23D60" w:rsidRDefault="00F23D60">
            <w:pPr>
              <w:pStyle w:val="ConsPlusNormal"/>
              <w:jc w:val="center"/>
            </w:pPr>
            <w:r>
              <w:t>174</w:t>
            </w:r>
          </w:p>
        </w:tc>
        <w:tc>
          <w:tcPr>
            <w:tcW w:w="1531" w:type="dxa"/>
          </w:tcPr>
          <w:p w:rsidR="00F23D60" w:rsidRDefault="00F23D60">
            <w:pPr>
              <w:pStyle w:val="ConsPlusNormal"/>
              <w:jc w:val="both"/>
            </w:pPr>
            <w:r>
              <w:t>90,0%</w:t>
            </w:r>
          </w:p>
        </w:tc>
        <w:tc>
          <w:tcPr>
            <w:tcW w:w="1076" w:type="dxa"/>
          </w:tcPr>
          <w:p w:rsidR="00F23D60" w:rsidRDefault="00F23D60">
            <w:pPr>
              <w:pStyle w:val="ConsPlusNormal"/>
              <w:jc w:val="center"/>
            </w:pPr>
            <w:r>
              <w:t>369</w:t>
            </w:r>
          </w:p>
        </w:tc>
        <w:tc>
          <w:tcPr>
            <w:tcW w:w="1076" w:type="dxa"/>
          </w:tcPr>
          <w:p w:rsidR="00F23D60" w:rsidRDefault="00F23D60">
            <w:pPr>
              <w:pStyle w:val="ConsPlusNormal"/>
              <w:jc w:val="center"/>
            </w:pPr>
            <w:r>
              <w:t>195</w:t>
            </w:r>
          </w:p>
        </w:tc>
        <w:tc>
          <w:tcPr>
            <w:tcW w:w="1077" w:type="dxa"/>
          </w:tcPr>
          <w:p w:rsidR="00F23D60" w:rsidRDefault="00F23D60">
            <w:pPr>
              <w:pStyle w:val="ConsPlusNormal"/>
              <w:jc w:val="center"/>
            </w:pPr>
            <w:r>
              <w:t>174</w:t>
            </w:r>
          </w:p>
        </w:tc>
      </w:tr>
      <w:tr w:rsidR="00F23D60">
        <w:tc>
          <w:tcPr>
            <w:tcW w:w="814" w:type="dxa"/>
          </w:tcPr>
          <w:p w:rsidR="00F23D60" w:rsidRDefault="00F23D60">
            <w:pPr>
              <w:pStyle w:val="ConsPlusNormal"/>
              <w:jc w:val="both"/>
            </w:pPr>
            <w:r>
              <w:t>5.10</w:t>
            </w:r>
          </w:p>
        </w:tc>
        <w:tc>
          <w:tcPr>
            <w:tcW w:w="2608" w:type="dxa"/>
          </w:tcPr>
          <w:p w:rsidR="00F23D60" w:rsidRDefault="00F23D60">
            <w:pPr>
              <w:pStyle w:val="ConsPlusNormal"/>
              <w:jc w:val="both"/>
            </w:pPr>
            <w:r>
              <w:t>9 мес. &lt;****&gt;</w:t>
            </w:r>
          </w:p>
        </w:tc>
        <w:tc>
          <w:tcPr>
            <w:tcW w:w="1050" w:type="dxa"/>
          </w:tcPr>
          <w:p w:rsidR="00F23D60" w:rsidRDefault="00F23D60">
            <w:pPr>
              <w:pStyle w:val="ConsPlusNormal"/>
              <w:jc w:val="center"/>
            </w:pPr>
            <w:r>
              <w:t>355</w:t>
            </w:r>
          </w:p>
        </w:tc>
        <w:tc>
          <w:tcPr>
            <w:tcW w:w="1050" w:type="dxa"/>
          </w:tcPr>
          <w:p w:rsidR="00F23D60" w:rsidRDefault="00F23D60">
            <w:pPr>
              <w:pStyle w:val="ConsPlusNormal"/>
              <w:jc w:val="center"/>
            </w:pPr>
            <w:r>
              <w:t>178</w:t>
            </w:r>
          </w:p>
        </w:tc>
        <w:tc>
          <w:tcPr>
            <w:tcW w:w="1052" w:type="dxa"/>
          </w:tcPr>
          <w:p w:rsidR="00F23D60" w:rsidRDefault="00F23D60">
            <w:pPr>
              <w:pStyle w:val="ConsPlusNormal"/>
              <w:jc w:val="center"/>
            </w:pPr>
            <w:r>
              <w:t>177</w:t>
            </w:r>
          </w:p>
        </w:tc>
        <w:tc>
          <w:tcPr>
            <w:tcW w:w="1531" w:type="dxa"/>
          </w:tcPr>
          <w:p w:rsidR="00F23D60" w:rsidRDefault="00F23D60">
            <w:pPr>
              <w:pStyle w:val="ConsPlusNormal"/>
              <w:jc w:val="both"/>
            </w:pPr>
            <w:r>
              <w:t>90,0%</w:t>
            </w:r>
          </w:p>
        </w:tc>
        <w:tc>
          <w:tcPr>
            <w:tcW w:w="1076" w:type="dxa"/>
          </w:tcPr>
          <w:p w:rsidR="00F23D60" w:rsidRDefault="00F23D60">
            <w:pPr>
              <w:pStyle w:val="ConsPlusNormal"/>
              <w:jc w:val="center"/>
            </w:pPr>
            <w:r>
              <w:t>355</w:t>
            </w:r>
          </w:p>
        </w:tc>
        <w:tc>
          <w:tcPr>
            <w:tcW w:w="1076" w:type="dxa"/>
          </w:tcPr>
          <w:p w:rsidR="00F23D60" w:rsidRDefault="00F23D60">
            <w:pPr>
              <w:pStyle w:val="ConsPlusNormal"/>
              <w:jc w:val="center"/>
            </w:pPr>
            <w:r>
              <w:t>178</w:t>
            </w:r>
          </w:p>
        </w:tc>
        <w:tc>
          <w:tcPr>
            <w:tcW w:w="1077" w:type="dxa"/>
          </w:tcPr>
          <w:p w:rsidR="00F23D60" w:rsidRDefault="00F23D60">
            <w:pPr>
              <w:pStyle w:val="ConsPlusNormal"/>
              <w:jc w:val="center"/>
            </w:pPr>
            <w:r>
              <w:t>177</w:t>
            </w:r>
          </w:p>
        </w:tc>
      </w:tr>
      <w:tr w:rsidR="00F23D60">
        <w:tc>
          <w:tcPr>
            <w:tcW w:w="814" w:type="dxa"/>
          </w:tcPr>
          <w:p w:rsidR="00F23D60" w:rsidRDefault="00F23D60">
            <w:pPr>
              <w:pStyle w:val="ConsPlusNormal"/>
              <w:jc w:val="both"/>
            </w:pPr>
            <w:r>
              <w:t>5.11</w:t>
            </w:r>
          </w:p>
        </w:tc>
        <w:tc>
          <w:tcPr>
            <w:tcW w:w="2608" w:type="dxa"/>
          </w:tcPr>
          <w:p w:rsidR="00F23D60" w:rsidRDefault="00F23D60">
            <w:pPr>
              <w:pStyle w:val="ConsPlusNormal"/>
              <w:jc w:val="both"/>
            </w:pPr>
            <w:r>
              <w:t>10 мес. &lt;****&gt;</w:t>
            </w:r>
          </w:p>
        </w:tc>
        <w:tc>
          <w:tcPr>
            <w:tcW w:w="1050" w:type="dxa"/>
          </w:tcPr>
          <w:p w:rsidR="00F23D60" w:rsidRDefault="00F23D60">
            <w:pPr>
              <w:pStyle w:val="ConsPlusNormal"/>
              <w:jc w:val="center"/>
            </w:pPr>
            <w:r>
              <w:t>322</w:t>
            </w:r>
          </w:p>
        </w:tc>
        <w:tc>
          <w:tcPr>
            <w:tcW w:w="1050" w:type="dxa"/>
          </w:tcPr>
          <w:p w:rsidR="00F23D60" w:rsidRDefault="00F23D60">
            <w:pPr>
              <w:pStyle w:val="ConsPlusNormal"/>
              <w:jc w:val="center"/>
            </w:pPr>
            <w:r>
              <w:t>177</w:t>
            </w:r>
          </w:p>
        </w:tc>
        <w:tc>
          <w:tcPr>
            <w:tcW w:w="1052" w:type="dxa"/>
          </w:tcPr>
          <w:p w:rsidR="00F23D60" w:rsidRDefault="00F23D60">
            <w:pPr>
              <w:pStyle w:val="ConsPlusNormal"/>
              <w:jc w:val="center"/>
            </w:pPr>
            <w:r>
              <w:t>145</w:t>
            </w:r>
          </w:p>
        </w:tc>
        <w:tc>
          <w:tcPr>
            <w:tcW w:w="1531" w:type="dxa"/>
          </w:tcPr>
          <w:p w:rsidR="00F23D60" w:rsidRDefault="00F23D60">
            <w:pPr>
              <w:pStyle w:val="ConsPlusNormal"/>
              <w:jc w:val="both"/>
            </w:pPr>
            <w:r>
              <w:t>90,0%</w:t>
            </w:r>
          </w:p>
        </w:tc>
        <w:tc>
          <w:tcPr>
            <w:tcW w:w="1076" w:type="dxa"/>
          </w:tcPr>
          <w:p w:rsidR="00F23D60" w:rsidRDefault="00F23D60">
            <w:pPr>
              <w:pStyle w:val="ConsPlusNormal"/>
              <w:jc w:val="center"/>
            </w:pPr>
            <w:r>
              <w:t>322</w:t>
            </w:r>
          </w:p>
        </w:tc>
        <w:tc>
          <w:tcPr>
            <w:tcW w:w="1076" w:type="dxa"/>
          </w:tcPr>
          <w:p w:rsidR="00F23D60" w:rsidRDefault="00F23D60">
            <w:pPr>
              <w:pStyle w:val="ConsPlusNormal"/>
              <w:jc w:val="center"/>
            </w:pPr>
            <w:r>
              <w:t>177</w:t>
            </w:r>
          </w:p>
        </w:tc>
        <w:tc>
          <w:tcPr>
            <w:tcW w:w="1077" w:type="dxa"/>
          </w:tcPr>
          <w:p w:rsidR="00F23D60" w:rsidRDefault="00F23D60">
            <w:pPr>
              <w:pStyle w:val="ConsPlusNormal"/>
              <w:jc w:val="center"/>
            </w:pPr>
            <w:r>
              <w:t>145</w:t>
            </w:r>
          </w:p>
        </w:tc>
      </w:tr>
      <w:tr w:rsidR="00F23D60">
        <w:tc>
          <w:tcPr>
            <w:tcW w:w="814" w:type="dxa"/>
          </w:tcPr>
          <w:p w:rsidR="00F23D60" w:rsidRDefault="00F23D60">
            <w:pPr>
              <w:pStyle w:val="ConsPlusNormal"/>
              <w:jc w:val="both"/>
            </w:pPr>
            <w:r>
              <w:t>5.12</w:t>
            </w:r>
          </w:p>
        </w:tc>
        <w:tc>
          <w:tcPr>
            <w:tcW w:w="2608" w:type="dxa"/>
          </w:tcPr>
          <w:p w:rsidR="00F23D60" w:rsidRDefault="00F23D60">
            <w:pPr>
              <w:pStyle w:val="ConsPlusNormal"/>
              <w:jc w:val="both"/>
            </w:pPr>
            <w:r>
              <w:t>11 мес. &lt;****&gt;</w:t>
            </w:r>
          </w:p>
        </w:tc>
        <w:tc>
          <w:tcPr>
            <w:tcW w:w="1050" w:type="dxa"/>
          </w:tcPr>
          <w:p w:rsidR="00F23D60" w:rsidRDefault="00F23D60">
            <w:pPr>
              <w:pStyle w:val="ConsPlusNormal"/>
              <w:jc w:val="center"/>
            </w:pPr>
            <w:r>
              <w:t>401</w:t>
            </w:r>
          </w:p>
        </w:tc>
        <w:tc>
          <w:tcPr>
            <w:tcW w:w="1050" w:type="dxa"/>
          </w:tcPr>
          <w:p w:rsidR="00F23D60" w:rsidRDefault="00F23D60">
            <w:pPr>
              <w:pStyle w:val="ConsPlusNormal"/>
              <w:jc w:val="center"/>
            </w:pPr>
            <w:r>
              <w:t>204</w:t>
            </w:r>
          </w:p>
        </w:tc>
        <w:tc>
          <w:tcPr>
            <w:tcW w:w="1052" w:type="dxa"/>
          </w:tcPr>
          <w:p w:rsidR="00F23D60" w:rsidRDefault="00F23D60">
            <w:pPr>
              <w:pStyle w:val="ConsPlusNormal"/>
              <w:jc w:val="center"/>
            </w:pPr>
            <w:r>
              <w:t>197</w:t>
            </w:r>
          </w:p>
        </w:tc>
        <w:tc>
          <w:tcPr>
            <w:tcW w:w="1531" w:type="dxa"/>
          </w:tcPr>
          <w:p w:rsidR="00F23D60" w:rsidRDefault="00F23D60">
            <w:pPr>
              <w:pStyle w:val="ConsPlusNormal"/>
              <w:jc w:val="both"/>
            </w:pPr>
            <w:r>
              <w:t>90,0%</w:t>
            </w:r>
          </w:p>
        </w:tc>
        <w:tc>
          <w:tcPr>
            <w:tcW w:w="1076" w:type="dxa"/>
          </w:tcPr>
          <w:p w:rsidR="00F23D60" w:rsidRDefault="00F23D60">
            <w:pPr>
              <w:pStyle w:val="ConsPlusNormal"/>
              <w:jc w:val="center"/>
            </w:pPr>
            <w:r>
              <w:t>401</w:t>
            </w:r>
          </w:p>
        </w:tc>
        <w:tc>
          <w:tcPr>
            <w:tcW w:w="1076" w:type="dxa"/>
          </w:tcPr>
          <w:p w:rsidR="00F23D60" w:rsidRDefault="00F23D60">
            <w:pPr>
              <w:pStyle w:val="ConsPlusNormal"/>
              <w:jc w:val="center"/>
            </w:pPr>
            <w:r>
              <w:t>204</w:t>
            </w:r>
          </w:p>
        </w:tc>
        <w:tc>
          <w:tcPr>
            <w:tcW w:w="1077" w:type="dxa"/>
          </w:tcPr>
          <w:p w:rsidR="00F23D60" w:rsidRDefault="00F23D60">
            <w:pPr>
              <w:pStyle w:val="ConsPlusNormal"/>
              <w:jc w:val="center"/>
            </w:pPr>
            <w:r>
              <w:t>197</w:t>
            </w:r>
          </w:p>
        </w:tc>
      </w:tr>
      <w:tr w:rsidR="00F23D60">
        <w:tc>
          <w:tcPr>
            <w:tcW w:w="814" w:type="dxa"/>
          </w:tcPr>
          <w:p w:rsidR="00F23D60" w:rsidRDefault="00F23D60">
            <w:pPr>
              <w:pStyle w:val="ConsPlusNormal"/>
              <w:jc w:val="both"/>
            </w:pPr>
            <w:r>
              <w:t>6</w:t>
            </w:r>
          </w:p>
        </w:tc>
        <w:tc>
          <w:tcPr>
            <w:tcW w:w="2608" w:type="dxa"/>
          </w:tcPr>
          <w:p w:rsidR="00F23D60" w:rsidRDefault="00F23D60">
            <w:pPr>
              <w:pStyle w:val="ConsPlusNormal"/>
              <w:jc w:val="both"/>
            </w:pPr>
            <w:r>
              <w:t>1 год &lt;****&gt;</w:t>
            </w:r>
          </w:p>
        </w:tc>
        <w:tc>
          <w:tcPr>
            <w:tcW w:w="1050" w:type="dxa"/>
          </w:tcPr>
          <w:p w:rsidR="00F23D60" w:rsidRDefault="00F23D60">
            <w:pPr>
              <w:pStyle w:val="ConsPlusNormal"/>
              <w:jc w:val="center"/>
            </w:pPr>
            <w:r>
              <w:t>425</w:t>
            </w:r>
          </w:p>
        </w:tc>
        <w:tc>
          <w:tcPr>
            <w:tcW w:w="1050" w:type="dxa"/>
          </w:tcPr>
          <w:p w:rsidR="00F23D60" w:rsidRDefault="00F23D60">
            <w:pPr>
              <w:pStyle w:val="ConsPlusNormal"/>
              <w:jc w:val="center"/>
            </w:pPr>
            <w:r>
              <w:t>203</w:t>
            </w:r>
          </w:p>
        </w:tc>
        <w:tc>
          <w:tcPr>
            <w:tcW w:w="1052" w:type="dxa"/>
          </w:tcPr>
          <w:p w:rsidR="00F23D60" w:rsidRDefault="00F23D60">
            <w:pPr>
              <w:pStyle w:val="ConsPlusNormal"/>
              <w:jc w:val="center"/>
            </w:pPr>
            <w:r>
              <w:t>222</w:t>
            </w:r>
          </w:p>
        </w:tc>
        <w:tc>
          <w:tcPr>
            <w:tcW w:w="1531" w:type="dxa"/>
          </w:tcPr>
          <w:p w:rsidR="00F23D60" w:rsidRDefault="00F23D60">
            <w:pPr>
              <w:pStyle w:val="ConsPlusNormal"/>
              <w:jc w:val="both"/>
            </w:pPr>
            <w:r>
              <w:t>90,0%</w:t>
            </w:r>
          </w:p>
        </w:tc>
        <w:tc>
          <w:tcPr>
            <w:tcW w:w="1076" w:type="dxa"/>
          </w:tcPr>
          <w:p w:rsidR="00F23D60" w:rsidRDefault="00F23D60">
            <w:pPr>
              <w:pStyle w:val="ConsPlusNormal"/>
              <w:jc w:val="center"/>
            </w:pPr>
            <w:r>
              <w:t>425</w:t>
            </w:r>
          </w:p>
        </w:tc>
        <w:tc>
          <w:tcPr>
            <w:tcW w:w="1076" w:type="dxa"/>
          </w:tcPr>
          <w:p w:rsidR="00F23D60" w:rsidRDefault="00F23D60">
            <w:pPr>
              <w:pStyle w:val="ConsPlusNormal"/>
              <w:jc w:val="center"/>
            </w:pPr>
            <w:r>
              <w:t>203</w:t>
            </w:r>
          </w:p>
        </w:tc>
        <w:tc>
          <w:tcPr>
            <w:tcW w:w="1077" w:type="dxa"/>
          </w:tcPr>
          <w:p w:rsidR="00F23D60" w:rsidRDefault="00F23D60">
            <w:pPr>
              <w:pStyle w:val="ConsPlusNormal"/>
              <w:jc w:val="center"/>
            </w:pPr>
            <w:r>
              <w:t>222</w:t>
            </w:r>
          </w:p>
        </w:tc>
      </w:tr>
      <w:tr w:rsidR="00F23D60">
        <w:tc>
          <w:tcPr>
            <w:tcW w:w="814" w:type="dxa"/>
          </w:tcPr>
          <w:p w:rsidR="00F23D60" w:rsidRDefault="00F23D60">
            <w:pPr>
              <w:pStyle w:val="ConsPlusNormal"/>
              <w:jc w:val="both"/>
            </w:pPr>
            <w:r>
              <w:t>6.1</w:t>
            </w:r>
          </w:p>
        </w:tc>
        <w:tc>
          <w:tcPr>
            <w:tcW w:w="2608" w:type="dxa"/>
          </w:tcPr>
          <w:p w:rsidR="00F23D60" w:rsidRDefault="00F23D60">
            <w:pPr>
              <w:pStyle w:val="ConsPlusNormal"/>
              <w:jc w:val="both"/>
            </w:pPr>
            <w:r>
              <w:t>1 год 3 мес. &lt;****&gt;</w:t>
            </w:r>
          </w:p>
        </w:tc>
        <w:tc>
          <w:tcPr>
            <w:tcW w:w="1050" w:type="dxa"/>
          </w:tcPr>
          <w:p w:rsidR="00F23D60" w:rsidRDefault="00F23D60">
            <w:pPr>
              <w:pStyle w:val="ConsPlusNormal"/>
              <w:jc w:val="center"/>
            </w:pPr>
            <w:r>
              <w:t>447</w:t>
            </w:r>
          </w:p>
        </w:tc>
        <w:tc>
          <w:tcPr>
            <w:tcW w:w="1050" w:type="dxa"/>
          </w:tcPr>
          <w:p w:rsidR="00F23D60" w:rsidRDefault="00F23D60">
            <w:pPr>
              <w:pStyle w:val="ConsPlusNormal"/>
              <w:jc w:val="center"/>
            </w:pPr>
            <w:r>
              <w:t>215</w:t>
            </w:r>
          </w:p>
        </w:tc>
        <w:tc>
          <w:tcPr>
            <w:tcW w:w="1052" w:type="dxa"/>
          </w:tcPr>
          <w:p w:rsidR="00F23D60" w:rsidRDefault="00F23D60">
            <w:pPr>
              <w:pStyle w:val="ConsPlusNormal"/>
              <w:jc w:val="center"/>
            </w:pPr>
            <w:r>
              <w:t>232</w:t>
            </w:r>
          </w:p>
        </w:tc>
        <w:tc>
          <w:tcPr>
            <w:tcW w:w="1531" w:type="dxa"/>
          </w:tcPr>
          <w:p w:rsidR="00F23D60" w:rsidRDefault="00F23D60">
            <w:pPr>
              <w:pStyle w:val="ConsPlusNormal"/>
              <w:jc w:val="both"/>
            </w:pPr>
            <w:r>
              <w:t>90,0%</w:t>
            </w:r>
          </w:p>
        </w:tc>
        <w:tc>
          <w:tcPr>
            <w:tcW w:w="1076" w:type="dxa"/>
          </w:tcPr>
          <w:p w:rsidR="00F23D60" w:rsidRDefault="00F23D60">
            <w:pPr>
              <w:pStyle w:val="ConsPlusNormal"/>
              <w:jc w:val="center"/>
            </w:pPr>
            <w:r>
              <w:t>447</w:t>
            </w:r>
          </w:p>
        </w:tc>
        <w:tc>
          <w:tcPr>
            <w:tcW w:w="1076" w:type="dxa"/>
          </w:tcPr>
          <w:p w:rsidR="00F23D60" w:rsidRDefault="00F23D60">
            <w:pPr>
              <w:pStyle w:val="ConsPlusNormal"/>
              <w:jc w:val="center"/>
            </w:pPr>
            <w:r>
              <w:t>215</w:t>
            </w:r>
          </w:p>
        </w:tc>
        <w:tc>
          <w:tcPr>
            <w:tcW w:w="1077" w:type="dxa"/>
          </w:tcPr>
          <w:p w:rsidR="00F23D60" w:rsidRDefault="00F23D60">
            <w:pPr>
              <w:pStyle w:val="ConsPlusNormal"/>
              <w:jc w:val="center"/>
            </w:pPr>
            <w:r>
              <w:t>232</w:t>
            </w:r>
          </w:p>
        </w:tc>
      </w:tr>
      <w:tr w:rsidR="00F23D60">
        <w:tc>
          <w:tcPr>
            <w:tcW w:w="814" w:type="dxa"/>
          </w:tcPr>
          <w:p w:rsidR="00F23D60" w:rsidRDefault="00F23D60">
            <w:pPr>
              <w:pStyle w:val="ConsPlusNormal"/>
              <w:jc w:val="both"/>
            </w:pPr>
            <w:r>
              <w:t>6.2</w:t>
            </w:r>
          </w:p>
        </w:tc>
        <w:tc>
          <w:tcPr>
            <w:tcW w:w="2608" w:type="dxa"/>
          </w:tcPr>
          <w:p w:rsidR="00F23D60" w:rsidRDefault="00F23D60">
            <w:pPr>
              <w:pStyle w:val="ConsPlusNormal"/>
              <w:jc w:val="both"/>
            </w:pPr>
            <w:r>
              <w:t>1 год 6 мес. &lt;****&gt;</w:t>
            </w:r>
          </w:p>
        </w:tc>
        <w:tc>
          <w:tcPr>
            <w:tcW w:w="1050" w:type="dxa"/>
          </w:tcPr>
          <w:p w:rsidR="00F23D60" w:rsidRDefault="00F23D60">
            <w:pPr>
              <w:pStyle w:val="ConsPlusNormal"/>
              <w:jc w:val="center"/>
            </w:pPr>
            <w:r>
              <w:t>427</w:t>
            </w:r>
          </w:p>
        </w:tc>
        <w:tc>
          <w:tcPr>
            <w:tcW w:w="1050" w:type="dxa"/>
          </w:tcPr>
          <w:p w:rsidR="00F23D60" w:rsidRDefault="00F23D60">
            <w:pPr>
              <w:pStyle w:val="ConsPlusNormal"/>
              <w:jc w:val="center"/>
            </w:pPr>
            <w:r>
              <w:t>236</w:t>
            </w:r>
          </w:p>
        </w:tc>
        <w:tc>
          <w:tcPr>
            <w:tcW w:w="1052" w:type="dxa"/>
          </w:tcPr>
          <w:p w:rsidR="00F23D60" w:rsidRDefault="00F23D60">
            <w:pPr>
              <w:pStyle w:val="ConsPlusNormal"/>
              <w:jc w:val="center"/>
            </w:pPr>
            <w:r>
              <w:t>191</w:t>
            </w:r>
          </w:p>
        </w:tc>
        <w:tc>
          <w:tcPr>
            <w:tcW w:w="1531" w:type="dxa"/>
          </w:tcPr>
          <w:p w:rsidR="00F23D60" w:rsidRDefault="00F23D60">
            <w:pPr>
              <w:pStyle w:val="ConsPlusNormal"/>
              <w:jc w:val="both"/>
            </w:pPr>
            <w:r>
              <w:t>90,0%</w:t>
            </w:r>
          </w:p>
        </w:tc>
        <w:tc>
          <w:tcPr>
            <w:tcW w:w="1076" w:type="dxa"/>
          </w:tcPr>
          <w:p w:rsidR="00F23D60" w:rsidRDefault="00F23D60">
            <w:pPr>
              <w:pStyle w:val="ConsPlusNormal"/>
              <w:jc w:val="center"/>
            </w:pPr>
            <w:r>
              <w:t>427</w:t>
            </w:r>
          </w:p>
        </w:tc>
        <w:tc>
          <w:tcPr>
            <w:tcW w:w="1076" w:type="dxa"/>
          </w:tcPr>
          <w:p w:rsidR="00F23D60" w:rsidRDefault="00F23D60">
            <w:pPr>
              <w:pStyle w:val="ConsPlusNormal"/>
              <w:jc w:val="center"/>
            </w:pPr>
            <w:r>
              <w:t>236</w:t>
            </w:r>
          </w:p>
        </w:tc>
        <w:tc>
          <w:tcPr>
            <w:tcW w:w="1077" w:type="dxa"/>
          </w:tcPr>
          <w:p w:rsidR="00F23D60" w:rsidRDefault="00F23D60">
            <w:pPr>
              <w:pStyle w:val="ConsPlusNormal"/>
              <w:jc w:val="center"/>
            </w:pPr>
            <w:r>
              <w:t>191</w:t>
            </w:r>
          </w:p>
        </w:tc>
      </w:tr>
      <w:tr w:rsidR="00F23D60">
        <w:tc>
          <w:tcPr>
            <w:tcW w:w="814" w:type="dxa"/>
          </w:tcPr>
          <w:p w:rsidR="00F23D60" w:rsidRDefault="00F23D60">
            <w:pPr>
              <w:pStyle w:val="ConsPlusNormal"/>
              <w:jc w:val="both"/>
            </w:pPr>
            <w:r>
              <w:t>7</w:t>
            </w:r>
          </w:p>
        </w:tc>
        <w:tc>
          <w:tcPr>
            <w:tcW w:w="2608" w:type="dxa"/>
          </w:tcPr>
          <w:p w:rsidR="00F23D60" w:rsidRDefault="00F23D60">
            <w:pPr>
              <w:pStyle w:val="ConsPlusNormal"/>
              <w:jc w:val="both"/>
            </w:pPr>
            <w:r>
              <w:t>2 года</w:t>
            </w:r>
          </w:p>
        </w:tc>
        <w:tc>
          <w:tcPr>
            <w:tcW w:w="1050" w:type="dxa"/>
          </w:tcPr>
          <w:p w:rsidR="00F23D60" w:rsidRDefault="00F23D60">
            <w:pPr>
              <w:pStyle w:val="ConsPlusNormal"/>
              <w:jc w:val="center"/>
            </w:pPr>
            <w:r>
              <w:t>5739</w:t>
            </w:r>
          </w:p>
        </w:tc>
        <w:tc>
          <w:tcPr>
            <w:tcW w:w="1050" w:type="dxa"/>
          </w:tcPr>
          <w:p w:rsidR="00F23D60" w:rsidRDefault="00F23D60">
            <w:pPr>
              <w:pStyle w:val="ConsPlusNormal"/>
              <w:jc w:val="center"/>
            </w:pPr>
            <w:r>
              <w:t>2944</w:t>
            </w:r>
          </w:p>
        </w:tc>
        <w:tc>
          <w:tcPr>
            <w:tcW w:w="1052" w:type="dxa"/>
          </w:tcPr>
          <w:p w:rsidR="00F23D60" w:rsidRDefault="00F23D60">
            <w:pPr>
              <w:pStyle w:val="ConsPlusNormal"/>
              <w:jc w:val="center"/>
            </w:pPr>
            <w:r>
              <w:t>2795</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5739</w:t>
            </w:r>
          </w:p>
        </w:tc>
        <w:tc>
          <w:tcPr>
            <w:tcW w:w="1076" w:type="dxa"/>
          </w:tcPr>
          <w:p w:rsidR="00F23D60" w:rsidRDefault="00F23D60">
            <w:pPr>
              <w:pStyle w:val="ConsPlusNormal"/>
              <w:jc w:val="center"/>
            </w:pPr>
            <w:r>
              <w:t>2944</w:t>
            </w:r>
          </w:p>
        </w:tc>
        <w:tc>
          <w:tcPr>
            <w:tcW w:w="1077" w:type="dxa"/>
          </w:tcPr>
          <w:p w:rsidR="00F23D60" w:rsidRDefault="00F23D60">
            <w:pPr>
              <w:pStyle w:val="ConsPlusNormal"/>
              <w:jc w:val="center"/>
            </w:pPr>
            <w:r>
              <w:t>2795</w:t>
            </w:r>
          </w:p>
        </w:tc>
      </w:tr>
      <w:tr w:rsidR="00F23D60">
        <w:tc>
          <w:tcPr>
            <w:tcW w:w="814" w:type="dxa"/>
          </w:tcPr>
          <w:p w:rsidR="00F23D60" w:rsidRDefault="00F23D60">
            <w:pPr>
              <w:pStyle w:val="ConsPlusNormal"/>
              <w:jc w:val="both"/>
            </w:pPr>
            <w:r>
              <w:t>8</w:t>
            </w:r>
          </w:p>
        </w:tc>
        <w:tc>
          <w:tcPr>
            <w:tcW w:w="2608" w:type="dxa"/>
          </w:tcPr>
          <w:p w:rsidR="00F23D60" w:rsidRDefault="00F23D60">
            <w:pPr>
              <w:pStyle w:val="ConsPlusNormal"/>
              <w:jc w:val="both"/>
            </w:pPr>
            <w:r>
              <w:t>3 года</w:t>
            </w:r>
          </w:p>
        </w:tc>
        <w:tc>
          <w:tcPr>
            <w:tcW w:w="1050" w:type="dxa"/>
          </w:tcPr>
          <w:p w:rsidR="00F23D60" w:rsidRDefault="00F23D60">
            <w:pPr>
              <w:pStyle w:val="ConsPlusNormal"/>
              <w:jc w:val="center"/>
            </w:pPr>
            <w:r>
              <w:t>5959</w:t>
            </w:r>
          </w:p>
        </w:tc>
        <w:tc>
          <w:tcPr>
            <w:tcW w:w="1050" w:type="dxa"/>
          </w:tcPr>
          <w:p w:rsidR="00F23D60" w:rsidRDefault="00F23D60">
            <w:pPr>
              <w:pStyle w:val="ConsPlusNormal"/>
              <w:jc w:val="center"/>
            </w:pPr>
            <w:r>
              <w:t>3002</w:t>
            </w:r>
          </w:p>
        </w:tc>
        <w:tc>
          <w:tcPr>
            <w:tcW w:w="1052" w:type="dxa"/>
          </w:tcPr>
          <w:p w:rsidR="00F23D60" w:rsidRDefault="00F23D60">
            <w:pPr>
              <w:pStyle w:val="ConsPlusNormal"/>
              <w:jc w:val="center"/>
            </w:pPr>
            <w:r>
              <w:t>2957</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5959</w:t>
            </w:r>
          </w:p>
        </w:tc>
        <w:tc>
          <w:tcPr>
            <w:tcW w:w="1076" w:type="dxa"/>
          </w:tcPr>
          <w:p w:rsidR="00F23D60" w:rsidRDefault="00F23D60">
            <w:pPr>
              <w:pStyle w:val="ConsPlusNormal"/>
              <w:jc w:val="center"/>
            </w:pPr>
            <w:r>
              <w:t>3002</w:t>
            </w:r>
          </w:p>
        </w:tc>
        <w:tc>
          <w:tcPr>
            <w:tcW w:w="1077" w:type="dxa"/>
          </w:tcPr>
          <w:p w:rsidR="00F23D60" w:rsidRDefault="00F23D60">
            <w:pPr>
              <w:pStyle w:val="ConsPlusNormal"/>
              <w:jc w:val="center"/>
            </w:pPr>
            <w:r>
              <w:t>2957</w:t>
            </w:r>
          </w:p>
        </w:tc>
      </w:tr>
      <w:tr w:rsidR="00F23D60">
        <w:tc>
          <w:tcPr>
            <w:tcW w:w="814" w:type="dxa"/>
          </w:tcPr>
          <w:p w:rsidR="00F23D60" w:rsidRDefault="00F23D60">
            <w:pPr>
              <w:pStyle w:val="ConsPlusNormal"/>
              <w:jc w:val="both"/>
            </w:pPr>
            <w:r>
              <w:lastRenderedPageBreak/>
              <w:t>9</w:t>
            </w:r>
          </w:p>
        </w:tc>
        <w:tc>
          <w:tcPr>
            <w:tcW w:w="2608" w:type="dxa"/>
          </w:tcPr>
          <w:p w:rsidR="00F23D60" w:rsidRDefault="00F23D60">
            <w:pPr>
              <w:pStyle w:val="ConsPlusNormal"/>
              <w:jc w:val="both"/>
            </w:pPr>
            <w:r>
              <w:t>4 года</w:t>
            </w:r>
          </w:p>
        </w:tc>
        <w:tc>
          <w:tcPr>
            <w:tcW w:w="1050" w:type="dxa"/>
          </w:tcPr>
          <w:p w:rsidR="00F23D60" w:rsidRDefault="00F23D60">
            <w:pPr>
              <w:pStyle w:val="ConsPlusNormal"/>
              <w:jc w:val="center"/>
            </w:pPr>
            <w:r>
              <w:t>5730</w:t>
            </w:r>
          </w:p>
        </w:tc>
        <w:tc>
          <w:tcPr>
            <w:tcW w:w="1050" w:type="dxa"/>
          </w:tcPr>
          <w:p w:rsidR="00F23D60" w:rsidRDefault="00F23D60">
            <w:pPr>
              <w:pStyle w:val="ConsPlusNormal"/>
              <w:jc w:val="center"/>
            </w:pPr>
            <w:r>
              <w:t>2992</w:t>
            </w:r>
          </w:p>
        </w:tc>
        <w:tc>
          <w:tcPr>
            <w:tcW w:w="1052" w:type="dxa"/>
          </w:tcPr>
          <w:p w:rsidR="00F23D60" w:rsidRDefault="00F23D60">
            <w:pPr>
              <w:pStyle w:val="ConsPlusNormal"/>
              <w:jc w:val="center"/>
            </w:pPr>
            <w:r>
              <w:t>2738</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5730</w:t>
            </w:r>
          </w:p>
        </w:tc>
        <w:tc>
          <w:tcPr>
            <w:tcW w:w="1076" w:type="dxa"/>
          </w:tcPr>
          <w:p w:rsidR="00F23D60" w:rsidRDefault="00F23D60">
            <w:pPr>
              <w:pStyle w:val="ConsPlusNormal"/>
              <w:jc w:val="center"/>
            </w:pPr>
            <w:r>
              <w:t>2992</w:t>
            </w:r>
          </w:p>
        </w:tc>
        <w:tc>
          <w:tcPr>
            <w:tcW w:w="1077" w:type="dxa"/>
          </w:tcPr>
          <w:p w:rsidR="00F23D60" w:rsidRDefault="00F23D60">
            <w:pPr>
              <w:pStyle w:val="ConsPlusNormal"/>
              <w:jc w:val="center"/>
            </w:pPr>
            <w:r>
              <w:t>2738</w:t>
            </w:r>
          </w:p>
        </w:tc>
      </w:tr>
      <w:tr w:rsidR="00F23D60">
        <w:tc>
          <w:tcPr>
            <w:tcW w:w="814" w:type="dxa"/>
          </w:tcPr>
          <w:p w:rsidR="00F23D60" w:rsidRDefault="00F23D60">
            <w:pPr>
              <w:pStyle w:val="ConsPlusNormal"/>
              <w:jc w:val="both"/>
            </w:pPr>
            <w:r>
              <w:t>10</w:t>
            </w:r>
          </w:p>
        </w:tc>
        <w:tc>
          <w:tcPr>
            <w:tcW w:w="2608" w:type="dxa"/>
          </w:tcPr>
          <w:p w:rsidR="00F23D60" w:rsidRDefault="00F23D60">
            <w:pPr>
              <w:pStyle w:val="ConsPlusNormal"/>
              <w:jc w:val="both"/>
            </w:pPr>
            <w:r>
              <w:t>5 лет</w:t>
            </w:r>
          </w:p>
        </w:tc>
        <w:tc>
          <w:tcPr>
            <w:tcW w:w="1050" w:type="dxa"/>
          </w:tcPr>
          <w:p w:rsidR="00F23D60" w:rsidRDefault="00F23D60">
            <w:pPr>
              <w:pStyle w:val="ConsPlusNormal"/>
              <w:jc w:val="center"/>
            </w:pPr>
            <w:r>
              <w:t>5583</w:t>
            </w:r>
          </w:p>
        </w:tc>
        <w:tc>
          <w:tcPr>
            <w:tcW w:w="1050" w:type="dxa"/>
          </w:tcPr>
          <w:p w:rsidR="00F23D60" w:rsidRDefault="00F23D60">
            <w:pPr>
              <w:pStyle w:val="ConsPlusNormal"/>
              <w:jc w:val="center"/>
            </w:pPr>
            <w:r>
              <w:t>2898</w:t>
            </w:r>
          </w:p>
        </w:tc>
        <w:tc>
          <w:tcPr>
            <w:tcW w:w="1052" w:type="dxa"/>
          </w:tcPr>
          <w:p w:rsidR="00F23D60" w:rsidRDefault="00F23D60">
            <w:pPr>
              <w:pStyle w:val="ConsPlusNormal"/>
              <w:jc w:val="center"/>
            </w:pPr>
            <w:r>
              <w:t>2685</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5583</w:t>
            </w:r>
          </w:p>
        </w:tc>
        <w:tc>
          <w:tcPr>
            <w:tcW w:w="1076" w:type="dxa"/>
          </w:tcPr>
          <w:p w:rsidR="00F23D60" w:rsidRDefault="00F23D60">
            <w:pPr>
              <w:pStyle w:val="ConsPlusNormal"/>
              <w:jc w:val="center"/>
            </w:pPr>
            <w:r>
              <w:t>2898</w:t>
            </w:r>
          </w:p>
        </w:tc>
        <w:tc>
          <w:tcPr>
            <w:tcW w:w="1077" w:type="dxa"/>
          </w:tcPr>
          <w:p w:rsidR="00F23D60" w:rsidRDefault="00F23D60">
            <w:pPr>
              <w:pStyle w:val="ConsPlusNormal"/>
              <w:jc w:val="center"/>
            </w:pPr>
            <w:r>
              <w:t>2685</w:t>
            </w:r>
          </w:p>
        </w:tc>
      </w:tr>
      <w:tr w:rsidR="00F23D60">
        <w:tc>
          <w:tcPr>
            <w:tcW w:w="814" w:type="dxa"/>
          </w:tcPr>
          <w:p w:rsidR="00F23D60" w:rsidRDefault="00F23D60">
            <w:pPr>
              <w:pStyle w:val="ConsPlusNormal"/>
              <w:jc w:val="both"/>
            </w:pPr>
            <w:r>
              <w:t>11</w:t>
            </w:r>
          </w:p>
        </w:tc>
        <w:tc>
          <w:tcPr>
            <w:tcW w:w="2608" w:type="dxa"/>
          </w:tcPr>
          <w:p w:rsidR="00F23D60" w:rsidRDefault="00F23D60">
            <w:pPr>
              <w:pStyle w:val="ConsPlusNormal"/>
              <w:jc w:val="both"/>
            </w:pPr>
            <w:r>
              <w:t>6 лет</w:t>
            </w:r>
          </w:p>
        </w:tc>
        <w:tc>
          <w:tcPr>
            <w:tcW w:w="1050" w:type="dxa"/>
          </w:tcPr>
          <w:p w:rsidR="00F23D60" w:rsidRDefault="00F23D60">
            <w:pPr>
              <w:pStyle w:val="ConsPlusNormal"/>
              <w:jc w:val="center"/>
            </w:pPr>
            <w:r>
              <w:t>5650</w:t>
            </w:r>
          </w:p>
        </w:tc>
        <w:tc>
          <w:tcPr>
            <w:tcW w:w="1050" w:type="dxa"/>
          </w:tcPr>
          <w:p w:rsidR="00F23D60" w:rsidRDefault="00F23D60">
            <w:pPr>
              <w:pStyle w:val="ConsPlusNormal"/>
              <w:jc w:val="center"/>
            </w:pPr>
            <w:r>
              <w:t>2895</w:t>
            </w:r>
          </w:p>
        </w:tc>
        <w:tc>
          <w:tcPr>
            <w:tcW w:w="1052" w:type="dxa"/>
          </w:tcPr>
          <w:p w:rsidR="00F23D60" w:rsidRDefault="00F23D60">
            <w:pPr>
              <w:pStyle w:val="ConsPlusNormal"/>
              <w:jc w:val="center"/>
            </w:pPr>
            <w:r>
              <w:t>2755</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5650</w:t>
            </w:r>
          </w:p>
        </w:tc>
        <w:tc>
          <w:tcPr>
            <w:tcW w:w="1076" w:type="dxa"/>
          </w:tcPr>
          <w:p w:rsidR="00F23D60" w:rsidRDefault="00F23D60">
            <w:pPr>
              <w:pStyle w:val="ConsPlusNormal"/>
              <w:jc w:val="center"/>
            </w:pPr>
            <w:r>
              <w:t>2895</w:t>
            </w:r>
          </w:p>
        </w:tc>
        <w:tc>
          <w:tcPr>
            <w:tcW w:w="1077" w:type="dxa"/>
          </w:tcPr>
          <w:p w:rsidR="00F23D60" w:rsidRDefault="00F23D60">
            <w:pPr>
              <w:pStyle w:val="ConsPlusNormal"/>
              <w:jc w:val="center"/>
            </w:pPr>
            <w:r>
              <w:t>2755</w:t>
            </w:r>
          </w:p>
        </w:tc>
      </w:tr>
      <w:tr w:rsidR="00F23D60">
        <w:tc>
          <w:tcPr>
            <w:tcW w:w="814" w:type="dxa"/>
          </w:tcPr>
          <w:p w:rsidR="00F23D60" w:rsidRDefault="00F23D60">
            <w:pPr>
              <w:pStyle w:val="ConsPlusNormal"/>
              <w:jc w:val="both"/>
            </w:pPr>
            <w:r>
              <w:t>12</w:t>
            </w:r>
          </w:p>
        </w:tc>
        <w:tc>
          <w:tcPr>
            <w:tcW w:w="2608" w:type="dxa"/>
          </w:tcPr>
          <w:p w:rsidR="00F23D60" w:rsidRDefault="00F23D60">
            <w:pPr>
              <w:pStyle w:val="ConsPlusNormal"/>
              <w:jc w:val="both"/>
            </w:pPr>
            <w:r>
              <w:t>7 лет</w:t>
            </w:r>
          </w:p>
        </w:tc>
        <w:tc>
          <w:tcPr>
            <w:tcW w:w="1050" w:type="dxa"/>
          </w:tcPr>
          <w:p w:rsidR="00F23D60" w:rsidRDefault="00F23D60">
            <w:pPr>
              <w:pStyle w:val="ConsPlusNormal"/>
              <w:jc w:val="center"/>
            </w:pPr>
            <w:r>
              <w:t>5439</w:t>
            </w:r>
          </w:p>
        </w:tc>
        <w:tc>
          <w:tcPr>
            <w:tcW w:w="1050" w:type="dxa"/>
          </w:tcPr>
          <w:p w:rsidR="00F23D60" w:rsidRDefault="00F23D60">
            <w:pPr>
              <w:pStyle w:val="ConsPlusNormal"/>
              <w:jc w:val="center"/>
            </w:pPr>
            <w:r>
              <w:t>2806</w:t>
            </w:r>
          </w:p>
        </w:tc>
        <w:tc>
          <w:tcPr>
            <w:tcW w:w="1052" w:type="dxa"/>
          </w:tcPr>
          <w:p w:rsidR="00F23D60" w:rsidRDefault="00F23D60">
            <w:pPr>
              <w:pStyle w:val="ConsPlusNormal"/>
              <w:jc w:val="center"/>
            </w:pPr>
            <w:r>
              <w:t>2633</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5439</w:t>
            </w:r>
          </w:p>
        </w:tc>
        <w:tc>
          <w:tcPr>
            <w:tcW w:w="1076" w:type="dxa"/>
          </w:tcPr>
          <w:p w:rsidR="00F23D60" w:rsidRDefault="00F23D60">
            <w:pPr>
              <w:pStyle w:val="ConsPlusNormal"/>
              <w:jc w:val="center"/>
            </w:pPr>
            <w:r>
              <w:t>2806</w:t>
            </w:r>
          </w:p>
        </w:tc>
        <w:tc>
          <w:tcPr>
            <w:tcW w:w="1077" w:type="dxa"/>
          </w:tcPr>
          <w:p w:rsidR="00F23D60" w:rsidRDefault="00F23D60">
            <w:pPr>
              <w:pStyle w:val="ConsPlusNormal"/>
              <w:jc w:val="center"/>
            </w:pPr>
            <w:r>
              <w:t>2633</w:t>
            </w:r>
          </w:p>
        </w:tc>
      </w:tr>
      <w:tr w:rsidR="00F23D60">
        <w:tc>
          <w:tcPr>
            <w:tcW w:w="814" w:type="dxa"/>
          </w:tcPr>
          <w:p w:rsidR="00F23D60" w:rsidRDefault="00F23D60">
            <w:pPr>
              <w:pStyle w:val="ConsPlusNormal"/>
              <w:jc w:val="both"/>
            </w:pPr>
            <w:r>
              <w:t>13</w:t>
            </w:r>
          </w:p>
        </w:tc>
        <w:tc>
          <w:tcPr>
            <w:tcW w:w="2608" w:type="dxa"/>
          </w:tcPr>
          <w:p w:rsidR="00F23D60" w:rsidRDefault="00F23D60">
            <w:pPr>
              <w:pStyle w:val="ConsPlusNormal"/>
              <w:jc w:val="both"/>
            </w:pPr>
            <w:r>
              <w:t>8 лет</w:t>
            </w:r>
          </w:p>
        </w:tc>
        <w:tc>
          <w:tcPr>
            <w:tcW w:w="1050" w:type="dxa"/>
          </w:tcPr>
          <w:p w:rsidR="00F23D60" w:rsidRDefault="00F23D60">
            <w:pPr>
              <w:pStyle w:val="ConsPlusNormal"/>
              <w:jc w:val="center"/>
            </w:pPr>
            <w:r>
              <w:t>5333</w:t>
            </w:r>
          </w:p>
        </w:tc>
        <w:tc>
          <w:tcPr>
            <w:tcW w:w="1050" w:type="dxa"/>
          </w:tcPr>
          <w:p w:rsidR="00F23D60" w:rsidRDefault="00F23D60">
            <w:pPr>
              <w:pStyle w:val="ConsPlusNormal"/>
              <w:jc w:val="center"/>
            </w:pPr>
            <w:r>
              <w:t>2736</w:t>
            </w:r>
          </w:p>
        </w:tc>
        <w:tc>
          <w:tcPr>
            <w:tcW w:w="1052" w:type="dxa"/>
          </w:tcPr>
          <w:p w:rsidR="00F23D60" w:rsidRDefault="00F23D60">
            <w:pPr>
              <w:pStyle w:val="ConsPlusNormal"/>
              <w:jc w:val="center"/>
            </w:pPr>
            <w:r>
              <w:t>2597</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5333</w:t>
            </w:r>
          </w:p>
        </w:tc>
        <w:tc>
          <w:tcPr>
            <w:tcW w:w="1076" w:type="dxa"/>
          </w:tcPr>
          <w:p w:rsidR="00F23D60" w:rsidRDefault="00F23D60">
            <w:pPr>
              <w:pStyle w:val="ConsPlusNormal"/>
              <w:jc w:val="center"/>
            </w:pPr>
            <w:r>
              <w:t>2736</w:t>
            </w:r>
          </w:p>
        </w:tc>
        <w:tc>
          <w:tcPr>
            <w:tcW w:w="1077" w:type="dxa"/>
          </w:tcPr>
          <w:p w:rsidR="00F23D60" w:rsidRDefault="00F23D60">
            <w:pPr>
              <w:pStyle w:val="ConsPlusNormal"/>
              <w:jc w:val="center"/>
            </w:pPr>
            <w:r>
              <w:t>2597</w:t>
            </w:r>
          </w:p>
        </w:tc>
      </w:tr>
      <w:tr w:rsidR="00F23D60">
        <w:tc>
          <w:tcPr>
            <w:tcW w:w="814" w:type="dxa"/>
          </w:tcPr>
          <w:p w:rsidR="00F23D60" w:rsidRDefault="00F23D60">
            <w:pPr>
              <w:pStyle w:val="ConsPlusNormal"/>
              <w:jc w:val="both"/>
            </w:pPr>
            <w:r>
              <w:t>14</w:t>
            </w:r>
          </w:p>
        </w:tc>
        <w:tc>
          <w:tcPr>
            <w:tcW w:w="2608" w:type="dxa"/>
          </w:tcPr>
          <w:p w:rsidR="00F23D60" w:rsidRDefault="00F23D60">
            <w:pPr>
              <w:pStyle w:val="ConsPlusNormal"/>
              <w:jc w:val="both"/>
            </w:pPr>
            <w:r>
              <w:t>9 лет</w:t>
            </w:r>
          </w:p>
        </w:tc>
        <w:tc>
          <w:tcPr>
            <w:tcW w:w="1050" w:type="dxa"/>
          </w:tcPr>
          <w:p w:rsidR="00F23D60" w:rsidRDefault="00F23D60">
            <w:pPr>
              <w:pStyle w:val="ConsPlusNormal"/>
              <w:jc w:val="center"/>
            </w:pPr>
            <w:r>
              <w:t>5386</w:t>
            </w:r>
          </w:p>
        </w:tc>
        <w:tc>
          <w:tcPr>
            <w:tcW w:w="1050" w:type="dxa"/>
          </w:tcPr>
          <w:p w:rsidR="00F23D60" w:rsidRDefault="00F23D60">
            <w:pPr>
              <w:pStyle w:val="ConsPlusNormal"/>
              <w:jc w:val="center"/>
            </w:pPr>
            <w:r>
              <w:t>2787</w:t>
            </w:r>
          </w:p>
        </w:tc>
        <w:tc>
          <w:tcPr>
            <w:tcW w:w="1052" w:type="dxa"/>
          </w:tcPr>
          <w:p w:rsidR="00F23D60" w:rsidRDefault="00F23D60">
            <w:pPr>
              <w:pStyle w:val="ConsPlusNormal"/>
              <w:jc w:val="center"/>
            </w:pPr>
            <w:r>
              <w:t>2599</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5386</w:t>
            </w:r>
          </w:p>
        </w:tc>
        <w:tc>
          <w:tcPr>
            <w:tcW w:w="1076" w:type="dxa"/>
          </w:tcPr>
          <w:p w:rsidR="00F23D60" w:rsidRDefault="00F23D60">
            <w:pPr>
              <w:pStyle w:val="ConsPlusNormal"/>
              <w:jc w:val="center"/>
            </w:pPr>
            <w:r>
              <w:t>2787</w:t>
            </w:r>
          </w:p>
        </w:tc>
        <w:tc>
          <w:tcPr>
            <w:tcW w:w="1077" w:type="dxa"/>
          </w:tcPr>
          <w:p w:rsidR="00F23D60" w:rsidRDefault="00F23D60">
            <w:pPr>
              <w:pStyle w:val="ConsPlusNormal"/>
              <w:jc w:val="center"/>
            </w:pPr>
            <w:r>
              <w:t>2599</w:t>
            </w:r>
          </w:p>
        </w:tc>
      </w:tr>
      <w:tr w:rsidR="00F23D60">
        <w:tc>
          <w:tcPr>
            <w:tcW w:w="814" w:type="dxa"/>
          </w:tcPr>
          <w:p w:rsidR="00F23D60" w:rsidRDefault="00F23D60">
            <w:pPr>
              <w:pStyle w:val="ConsPlusNormal"/>
              <w:jc w:val="both"/>
            </w:pPr>
            <w:r>
              <w:t>15</w:t>
            </w:r>
          </w:p>
        </w:tc>
        <w:tc>
          <w:tcPr>
            <w:tcW w:w="2608" w:type="dxa"/>
          </w:tcPr>
          <w:p w:rsidR="00F23D60" w:rsidRDefault="00F23D60">
            <w:pPr>
              <w:pStyle w:val="ConsPlusNormal"/>
              <w:jc w:val="both"/>
            </w:pPr>
            <w:r>
              <w:t>10 лет</w:t>
            </w:r>
          </w:p>
        </w:tc>
        <w:tc>
          <w:tcPr>
            <w:tcW w:w="1050" w:type="dxa"/>
          </w:tcPr>
          <w:p w:rsidR="00F23D60" w:rsidRDefault="00F23D60">
            <w:pPr>
              <w:pStyle w:val="ConsPlusNormal"/>
              <w:jc w:val="center"/>
            </w:pPr>
            <w:r>
              <w:t>5210</w:t>
            </w:r>
          </w:p>
        </w:tc>
        <w:tc>
          <w:tcPr>
            <w:tcW w:w="1050" w:type="dxa"/>
          </w:tcPr>
          <w:p w:rsidR="00F23D60" w:rsidRDefault="00F23D60">
            <w:pPr>
              <w:pStyle w:val="ConsPlusNormal"/>
              <w:jc w:val="center"/>
            </w:pPr>
            <w:r>
              <w:t>2703</w:t>
            </w:r>
          </w:p>
        </w:tc>
        <w:tc>
          <w:tcPr>
            <w:tcW w:w="1052" w:type="dxa"/>
          </w:tcPr>
          <w:p w:rsidR="00F23D60" w:rsidRDefault="00F23D60">
            <w:pPr>
              <w:pStyle w:val="ConsPlusNormal"/>
              <w:jc w:val="center"/>
            </w:pPr>
            <w:r>
              <w:t>2507</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5210</w:t>
            </w:r>
          </w:p>
        </w:tc>
        <w:tc>
          <w:tcPr>
            <w:tcW w:w="1076" w:type="dxa"/>
          </w:tcPr>
          <w:p w:rsidR="00F23D60" w:rsidRDefault="00F23D60">
            <w:pPr>
              <w:pStyle w:val="ConsPlusNormal"/>
              <w:jc w:val="center"/>
            </w:pPr>
            <w:r>
              <w:t>2703</w:t>
            </w:r>
          </w:p>
        </w:tc>
        <w:tc>
          <w:tcPr>
            <w:tcW w:w="1077" w:type="dxa"/>
          </w:tcPr>
          <w:p w:rsidR="00F23D60" w:rsidRDefault="00F23D60">
            <w:pPr>
              <w:pStyle w:val="ConsPlusNormal"/>
              <w:jc w:val="center"/>
            </w:pPr>
            <w:r>
              <w:t>2507</w:t>
            </w:r>
          </w:p>
        </w:tc>
      </w:tr>
      <w:tr w:rsidR="00F23D60">
        <w:tc>
          <w:tcPr>
            <w:tcW w:w="814" w:type="dxa"/>
          </w:tcPr>
          <w:p w:rsidR="00F23D60" w:rsidRDefault="00F23D60">
            <w:pPr>
              <w:pStyle w:val="ConsPlusNormal"/>
              <w:jc w:val="both"/>
            </w:pPr>
            <w:r>
              <w:t>16</w:t>
            </w:r>
          </w:p>
        </w:tc>
        <w:tc>
          <w:tcPr>
            <w:tcW w:w="2608" w:type="dxa"/>
          </w:tcPr>
          <w:p w:rsidR="00F23D60" w:rsidRDefault="00F23D60">
            <w:pPr>
              <w:pStyle w:val="ConsPlusNormal"/>
              <w:jc w:val="both"/>
            </w:pPr>
            <w:r>
              <w:t>11 лет</w:t>
            </w:r>
          </w:p>
        </w:tc>
        <w:tc>
          <w:tcPr>
            <w:tcW w:w="1050" w:type="dxa"/>
          </w:tcPr>
          <w:p w:rsidR="00F23D60" w:rsidRDefault="00F23D60">
            <w:pPr>
              <w:pStyle w:val="ConsPlusNormal"/>
              <w:jc w:val="center"/>
            </w:pPr>
            <w:r>
              <w:t>5096</w:t>
            </w:r>
          </w:p>
        </w:tc>
        <w:tc>
          <w:tcPr>
            <w:tcW w:w="1050" w:type="dxa"/>
          </w:tcPr>
          <w:p w:rsidR="00F23D60" w:rsidRDefault="00F23D60">
            <w:pPr>
              <w:pStyle w:val="ConsPlusNormal"/>
              <w:jc w:val="center"/>
            </w:pPr>
            <w:r>
              <w:t>2581</w:t>
            </w:r>
          </w:p>
        </w:tc>
        <w:tc>
          <w:tcPr>
            <w:tcW w:w="1052" w:type="dxa"/>
          </w:tcPr>
          <w:p w:rsidR="00F23D60" w:rsidRDefault="00F23D60">
            <w:pPr>
              <w:pStyle w:val="ConsPlusNormal"/>
              <w:jc w:val="center"/>
            </w:pPr>
            <w:r>
              <w:t>2515</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5096</w:t>
            </w:r>
          </w:p>
        </w:tc>
        <w:tc>
          <w:tcPr>
            <w:tcW w:w="1076" w:type="dxa"/>
          </w:tcPr>
          <w:p w:rsidR="00F23D60" w:rsidRDefault="00F23D60">
            <w:pPr>
              <w:pStyle w:val="ConsPlusNormal"/>
              <w:jc w:val="center"/>
            </w:pPr>
            <w:r>
              <w:t>2581</w:t>
            </w:r>
          </w:p>
        </w:tc>
        <w:tc>
          <w:tcPr>
            <w:tcW w:w="1077" w:type="dxa"/>
          </w:tcPr>
          <w:p w:rsidR="00F23D60" w:rsidRDefault="00F23D60">
            <w:pPr>
              <w:pStyle w:val="ConsPlusNormal"/>
              <w:jc w:val="center"/>
            </w:pPr>
            <w:r>
              <w:t>2515</w:t>
            </w:r>
          </w:p>
        </w:tc>
      </w:tr>
      <w:tr w:rsidR="00F23D60">
        <w:tc>
          <w:tcPr>
            <w:tcW w:w="814" w:type="dxa"/>
          </w:tcPr>
          <w:p w:rsidR="00F23D60" w:rsidRDefault="00F23D60">
            <w:pPr>
              <w:pStyle w:val="ConsPlusNormal"/>
              <w:jc w:val="both"/>
            </w:pPr>
            <w:r>
              <w:t>17</w:t>
            </w:r>
          </w:p>
        </w:tc>
        <w:tc>
          <w:tcPr>
            <w:tcW w:w="2608" w:type="dxa"/>
          </w:tcPr>
          <w:p w:rsidR="00F23D60" w:rsidRDefault="00F23D60">
            <w:pPr>
              <w:pStyle w:val="ConsPlusNormal"/>
              <w:jc w:val="both"/>
            </w:pPr>
            <w:r>
              <w:t>12 лет</w:t>
            </w:r>
          </w:p>
        </w:tc>
        <w:tc>
          <w:tcPr>
            <w:tcW w:w="1050" w:type="dxa"/>
          </w:tcPr>
          <w:p w:rsidR="00F23D60" w:rsidRDefault="00F23D60">
            <w:pPr>
              <w:pStyle w:val="ConsPlusNormal"/>
              <w:jc w:val="center"/>
            </w:pPr>
            <w:r>
              <w:t>4783</w:t>
            </w:r>
          </w:p>
        </w:tc>
        <w:tc>
          <w:tcPr>
            <w:tcW w:w="1050" w:type="dxa"/>
          </w:tcPr>
          <w:p w:rsidR="00F23D60" w:rsidRDefault="00F23D60">
            <w:pPr>
              <w:pStyle w:val="ConsPlusNormal"/>
              <w:jc w:val="center"/>
            </w:pPr>
            <w:r>
              <w:t>2431</w:t>
            </w:r>
          </w:p>
        </w:tc>
        <w:tc>
          <w:tcPr>
            <w:tcW w:w="1052" w:type="dxa"/>
          </w:tcPr>
          <w:p w:rsidR="00F23D60" w:rsidRDefault="00F23D60">
            <w:pPr>
              <w:pStyle w:val="ConsPlusNormal"/>
              <w:jc w:val="center"/>
            </w:pPr>
            <w:r>
              <w:t>2352</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4783</w:t>
            </w:r>
          </w:p>
        </w:tc>
        <w:tc>
          <w:tcPr>
            <w:tcW w:w="1076" w:type="dxa"/>
          </w:tcPr>
          <w:p w:rsidR="00F23D60" w:rsidRDefault="00F23D60">
            <w:pPr>
              <w:pStyle w:val="ConsPlusNormal"/>
              <w:jc w:val="center"/>
            </w:pPr>
            <w:r>
              <w:t>2431</w:t>
            </w:r>
          </w:p>
        </w:tc>
        <w:tc>
          <w:tcPr>
            <w:tcW w:w="1077" w:type="dxa"/>
          </w:tcPr>
          <w:p w:rsidR="00F23D60" w:rsidRDefault="00F23D60">
            <w:pPr>
              <w:pStyle w:val="ConsPlusNormal"/>
              <w:jc w:val="center"/>
            </w:pPr>
            <w:r>
              <w:t>2352</w:t>
            </w:r>
          </w:p>
        </w:tc>
      </w:tr>
      <w:tr w:rsidR="00F23D60">
        <w:tc>
          <w:tcPr>
            <w:tcW w:w="814" w:type="dxa"/>
          </w:tcPr>
          <w:p w:rsidR="00F23D60" w:rsidRDefault="00F23D60">
            <w:pPr>
              <w:pStyle w:val="ConsPlusNormal"/>
              <w:jc w:val="both"/>
            </w:pPr>
            <w:r>
              <w:t>18</w:t>
            </w:r>
          </w:p>
        </w:tc>
        <w:tc>
          <w:tcPr>
            <w:tcW w:w="2608" w:type="dxa"/>
          </w:tcPr>
          <w:p w:rsidR="00F23D60" w:rsidRDefault="00F23D60">
            <w:pPr>
              <w:pStyle w:val="ConsPlusNormal"/>
              <w:jc w:val="both"/>
            </w:pPr>
            <w:r>
              <w:t>13 лет</w:t>
            </w:r>
          </w:p>
        </w:tc>
        <w:tc>
          <w:tcPr>
            <w:tcW w:w="1050" w:type="dxa"/>
          </w:tcPr>
          <w:p w:rsidR="00F23D60" w:rsidRDefault="00F23D60">
            <w:pPr>
              <w:pStyle w:val="ConsPlusNormal"/>
              <w:jc w:val="center"/>
            </w:pPr>
            <w:r>
              <w:t>4413</w:t>
            </w:r>
          </w:p>
        </w:tc>
        <w:tc>
          <w:tcPr>
            <w:tcW w:w="1050" w:type="dxa"/>
          </w:tcPr>
          <w:p w:rsidR="00F23D60" w:rsidRDefault="00F23D60">
            <w:pPr>
              <w:pStyle w:val="ConsPlusNormal"/>
              <w:jc w:val="center"/>
            </w:pPr>
            <w:r>
              <w:t>2255</w:t>
            </w:r>
          </w:p>
        </w:tc>
        <w:tc>
          <w:tcPr>
            <w:tcW w:w="1052" w:type="dxa"/>
          </w:tcPr>
          <w:p w:rsidR="00F23D60" w:rsidRDefault="00F23D60">
            <w:pPr>
              <w:pStyle w:val="ConsPlusNormal"/>
              <w:jc w:val="center"/>
            </w:pPr>
            <w:r>
              <w:t>2158</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4413</w:t>
            </w:r>
          </w:p>
        </w:tc>
        <w:tc>
          <w:tcPr>
            <w:tcW w:w="1076" w:type="dxa"/>
          </w:tcPr>
          <w:p w:rsidR="00F23D60" w:rsidRDefault="00F23D60">
            <w:pPr>
              <w:pStyle w:val="ConsPlusNormal"/>
              <w:jc w:val="center"/>
            </w:pPr>
            <w:r>
              <w:t>2255</w:t>
            </w:r>
          </w:p>
        </w:tc>
        <w:tc>
          <w:tcPr>
            <w:tcW w:w="1077" w:type="dxa"/>
          </w:tcPr>
          <w:p w:rsidR="00F23D60" w:rsidRDefault="00F23D60">
            <w:pPr>
              <w:pStyle w:val="ConsPlusNormal"/>
              <w:jc w:val="center"/>
            </w:pPr>
            <w:r>
              <w:t>2158</w:t>
            </w:r>
          </w:p>
        </w:tc>
      </w:tr>
      <w:tr w:rsidR="00F23D60">
        <w:tc>
          <w:tcPr>
            <w:tcW w:w="814" w:type="dxa"/>
          </w:tcPr>
          <w:p w:rsidR="00F23D60" w:rsidRDefault="00F23D60">
            <w:pPr>
              <w:pStyle w:val="ConsPlusNormal"/>
              <w:jc w:val="both"/>
            </w:pPr>
            <w:r>
              <w:t>19</w:t>
            </w:r>
          </w:p>
        </w:tc>
        <w:tc>
          <w:tcPr>
            <w:tcW w:w="2608" w:type="dxa"/>
          </w:tcPr>
          <w:p w:rsidR="00F23D60" w:rsidRDefault="00F23D60">
            <w:pPr>
              <w:pStyle w:val="ConsPlusNormal"/>
              <w:jc w:val="both"/>
            </w:pPr>
            <w:r>
              <w:t>14 лет</w:t>
            </w:r>
          </w:p>
        </w:tc>
        <w:tc>
          <w:tcPr>
            <w:tcW w:w="1050" w:type="dxa"/>
          </w:tcPr>
          <w:p w:rsidR="00F23D60" w:rsidRDefault="00F23D60">
            <w:pPr>
              <w:pStyle w:val="ConsPlusNormal"/>
              <w:jc w:val="center"/>
            </w:pPr>
            <w:r>
              <w:t>4571</w:t>
            </w:r>
          </w:p>
        </w:tc>
        <w:tc>
          <w:tcPr>
            <w:tcW w:w="1050" w:type="dxa"/>
          </w:tcPr>
          <w:p w:rsidR="00F23D60" w:rsidRDefault="00F23D60">
            <w:pPr>
              <w:pStyle w:val="ConsPlusNormal"/>
              <w:jc w:val="center"/>
            </w:pPr>
            <w:r>
              <w:t>2362</w:t>
            </w:r>
          </w:p>
        </w:tc>
        <w:tc>
          <w:tcPr>
            <w:tcW w:w="1052" w:type="dxa"/>
          </w:tcPr>
          <w:p w:rsidR="00F23D60" w:rsidRDefault="00F23D60">
            <w:pPr>
              <w:pStyle w:val="ConsPlusNormal"/>
              <w:jc w:val="center"/>
            </w:pPr>
            <w:r>
              <w:t>2209</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4571</w:t>
            </w:r>
          </w:p>
        </w:tc>
        <w:tc>
          <w:tcPr>
            <w:tcW w:w="1076" w:type="dxa"/>
          </w:tcPr>
          <w:p w:rsidR="00F23D60" w:rsidRDefault="00F23D60">
            <w:pPr>
              <w:pStyle w:val="ConsPlusNormal"/>
              <w:jc w:val="center"/>
            </w:pPr>
            <w:r>
              <w:t>2362</w:t>
            </w:r>
          </w:p>
        </w:tc>
        <w:tc>
          <w:tcPr>
            <w:tcW w:w="1077" w:type="dxa"/>
          </w:tcPr>
          <w:p w:rsidR="00F23D60" w:rsidRDefault="00F23D60">
            <w:pPr>
              <w:pStyle w:val="ConsPlusNormal"/>
              <w:jc w:val="center"/>
            </w:pPr>
            <w:r>
              <w:t>2209</w:t>
            </w:r>
          </w:p>
        </w:tc>
      </w:tr>
      <w:tr w:rsidR="00F23D60">
        <w:tc>
          <w:tcPr>
            <w:tcW w:w="814" w:type="dxa"/>
          </w:tcPr>
          <w:p w:rsidR="00F23D60" w:rsidRDefault="00F23D60">
            <w:pPr>
              <w:pStyle w:val="ConsPlusNormal"/>
              <w:jc w:val="both"/>
            </w:pPr>
            <w:r>
              <w:t>20</w:t>
            </w:r>
          </w:p>
        </w:tc>
        <w:tc>
          <w:tcPr>
            <w:tcW w:w="2608" w:type="dxa"/>
          </w:tcPr>
          <w:p w:rsidR="00F23D60" w:rsidRDefault="00F23D60">
            <w:pPr>
              <w:pStyle w:val="ConsPlusNormal"/>
              <w:jc w:val="both"/>
            </w:pPr>
            <w:r>
              <w:t>15 лет</w:t>
            </w:r>
          </w:p>
        </w:tc>
        <w:tc>
          <w:tcPr>
            <w:tcW w:w="1050" w:type="dxa"/>
          </w:tcPr>
          <w:p w:rsidR="00F23D60" w:rsidRDefault="00F23D60">
            <w:pPr>
              <w:pStyle w:val="ConsPlusNormal"/>
              <w:jc w:val="center"/>
            </w:pPr>
            <w:r>
              <w:t>4090</w:t>
            </w:r>
          </w:p>
        </w:tc>
        <w:tc>
          <w:tcPr>
            <w:tcW w:w="1050" w:type="dxa"/>
          </w:tcPr>
          <w:p w:rsidR="00F23D60" w:rsidRDefault="00F23D60">
            <w:pPr>
              <w:pStyle w:val="ConsPlusNormal"/>
              <w:jc w:val="center"/>
            </w:pPr>
            <w:r>
              <w:t>2142</w:t>
            </w:r>
          </w:p>
        </w:tc>
        <w:tc>
          <w:tcPr>
            <w:tcW w:w="1052" w:type="dxa"/>
          </w:tcPr>
          <w:p w:rsidR="00F23D60" w:rsidRDefault="00F23D60">
            <w:pPr>
              <w:pStyle w:val="ConsPlusNormal"/>
              <w:jc w:val="center"/>
            </w:pPr>
            <w:r>
              <w:t>1948</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2658</w:t>
            </w:r>
          </w:p>
        </w:tc>
        <w:tc>
          <w:tcPr>
            <w:tcW w:w="1076" w:type="dxa"/>
          </w:tcPr>
          <w:p w:rsidR="00F23D60" w:rsidRDefault="00F23D60">
            <w:pPr>
              <w:pStyle w:val="ConsPlusNormal"/>
              <w:jc w:val="center"/>
            </w:pPr>
            <w:r>
              <w:t>1392</w:t>
            </w:r>
          </w:p>
        </w:tc>
        <w:tc>
          <w:tcPr>
            <w:tcW w:w="1077" w:type="dxa"/>
          </w:tcPr>
          <w:p w:rsidR="00F23D60" w:rsidRDefault="00F23D60">
            <w:pPr>
              <w:pStyle w:val="ConsPlusNormal"/>
              <w:jc w:val="center"/>
            </w:pPr>
            <w:r>
              <w:t>1266</w:t>
            </w:r>
          </w:p>
        </w:tc>
      </w:tr>
      <w:tr w:rsidR="00F23D60">
        <w:tc>
          <w:tcPr>
            <w:tcW w:w="814" w:type="dxa"/>
          </w:tcPr>
          <w:p w:rsidR="00F23D60" w:rsidRDefault="00F23D60">
            <w:pPr>
              <w:pStyle w:val="ConsPlusNormal"/>
              <w:jc w:val="both"/>
            </w:pPr>
            <w:r>
              <w:t>21</w:t>
            </w:r>
          </w:p>
        </w:tc>
        <w:tc>
          <w:tcPr>
            <w:tcW w:w="2608" w:type="dxa"/>
          </w:tcPr>
          <w:p w:rsidR="00F23D60" w:rsidRDefault="00F23D60">
            <w:pPr>
              <w:pStyle w:val="ConsPlusNormal"/>
              <w:jc w:val="both"/>
            </w:pPr>
            <w:r>
              <w:t>16 лет</w:t>
            </w:r>
          </w:p>
        </w:tc>
        <w:tc>
          <w:tcPr>
            <w:tcW w:w="1050" w:type="dxa"/>
          </w:tcPr>
          <w:p w:rsidR="00F23D60" w:rsidRDefault="00F23D60">
            <w:pPr>
              <w:pStyle w:val="ConsPlusNormal"/>
              <w:jc w:val="center"/>
            </w:pPr>
            <w:r>
              <w:t>3835</w:t>
            </w:r>
          </w:p>
        </w:tc>
        <w:tc>
          <w:tcPr>
            <w:tcW w:w="1050" w:type="dxa"/>
          </w:tcPr>
          <w:p w:rsidR="00F23D60" w:rsidRDefault="00F23D60">
            <w:pPr>
              <w:pStyle w:val="ConsPlusNormal"/>
              <w:jc w:val="center"/>
            </w:pPr>
            <w:r>
              <w:t>1983</w:t>
            </w:r>
          </w:p>
        </w:tc>
        <w:tc>
          <w:tcPr>
            <w:tcW w:w="1052" w:type="dxa"/>
          </w:tcPr>
          <w:p w:rsidR="00F23D60" w:rsidRDefault="00F23D60">
            <w:pPr>
              <w:pStyle w:val="ConsPlusNormal"/>
              <w:jc w:val="center"/>
            </w:pPr>
            <w:r>
              <w:t>1852</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2493</w:t>
            </w:r>
          </w:p>
        </w:tc>
        <w:tc>
          <w:tcPr>
            <w:tcW w:w="1076" w:type="dxa"/>
          </w:tcPr>
          <w:p w:rsidR="00F23D60" w:rsidRDefault="00F23D60">
            <w:pPr>
              <w:pStyle w:val="ConsPlusNormal"/>
              <w:jc w:val="center"/>
            </w:pPr>
            <w:r>
              <w:t>1289</w:t>
            </w:r>
          </w:p>
        </w:tc>
        <w:tc>
          <w:tcPr>
            <w:tcW w:w="1077" w:type="dxa"/>
          </w:tcPr>
          <w:p w:rsidR="00F23D60" w:rsidRDefault="00F23D60">
            <w:pPr>
              <w:pStyle w:val="ConsPlusNormal"/>
              <w:jc w:val="center"/>
            </w:pPr>
            <w:r>
              <w:t>1204</w:t>
            </w:r>
          </w:p>
        </w:tc>
      </w:tr>
      <w:tr w:rsidR="00F23D60">
        <w:tc>
          <w:tcPr>
            <w:tcW w:w="814" w:type="dxa"/>
          </w:tcPr>
          <w:p w:rsidR="00F23D60" w:rsidRDefault="00F23D60">
            <w:pPr>
              <w:pStyle w:val="ConsPlusNormal"/>
              <w:jc w:val="both"/>
            </w:pPr>
            <w:r>
              <w:t>22</w:t>
            </w:r>
          </w:p>
        </w:tc>
        <w:tc>
          <w:tcPr>
            <w:tcW w:w="2608" w:type="dxa"/>
          </w:tcPr>
          <w:p w:rsidR="00F23D60" w:rsidRDefault="00F23D60">
            <w:pPr>
              <w:pStyle w:val="ConsPlusNormal"/>
              <w:jc w:val="both"/>
            </w:pPr>
            <w:r>
              <w:t>17 лет</w:t>
            </w:r>
          </w:p>
        </w:tc>
        <w:tc>
          <w:tcPr>
            <w:tcW w:w="1050" w:type="dxa"/>
          </w:tcPr>
          <w:p w:rsidR="00F23D60" w:rsidRDefault="00F23D60">
            <w:pPr>
              <w:pStyle w:val="ConsPlusNormal"/>
              <w:jc w:val="center"/>
            </w:pPr>
            <w:r>
              <w:t>3523</w:t>
            </w:r>
          </w:p>
        </w:tc>
        <w:tc>
          <w:tcPr>
            <w:tcW w:w="1050" w:type="dxa"/>
          </w:tcPr>
          <w:p w:rsidR="00F23D60" w:rsidRDefault="00F23D60">
            <w:pPr>
              <w:pStyle w:val="ConsPlusNormal"/>
              <w:jc w:val="center"/>
            </w:pPr>
            <w:r>
              <w:t>1824</w:t>
            </w:r>
          </w:p>
        </w:tc>
        <w:tc>
          <w:tcPr>
            <w:tcW w:w="1052" w:type="dxa"/>
          </w:tcPr>
          <w:p w:rsidR="00F23D60" w:rsidRDefault="00F23D60">
            <w:pPr>
              <w:pStyle w:val="ConsPlusNormal"/>
              <w:jc w:val="center"/>
            </w:pPr>
            <w:r>
              <w:t>1699</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2290</w:t>
            </w:r>
          </w:p>
        </w:tc>
        <w:tc>
          <w:tcPr>
            <w:tcW w:w="1076" w:type="dxa"/>
          </w:tcPr>
          <w:p w:rsidR="00F23D60" w:rsidRDefault="00F23D60">
            <w:pPr>
              <w:pStyle w:val="ConsPlusNormal"/>
              <w:jc w:val="center"/>
            </w:pPr>
            <w:r>
              <w:t>1186</w:t>
            </w:r>
          </w:p>
        </w:tc>
        <w:tc>
          <w:tcPr>
            <w:tcW w:w="1077" w:type="dxa"/>
          </w:tcPr>
          <w:p w:rsidR="00F23D60" w:rsidRDefault="00F23D60">
            <w:pPr>
              <w:pStyle w:val="ConsPlusNormal"/>
              <w:jc w:val="center"/>
            </w:pPr>
            <w:r>
              <w:t>1104</w:t>
            </w:r>
          </w:p>
        </w:tc>
      </w:tr>
      <w:tr w:rsidR="00F23D60">
        <w:tc>
          <w:tcPr>
            <w:tcW w:w="814" w:type="dxa"/>
          </w:tcPr>
          <w:p w:rsidR="00F23D60" w:rsidRDefault="00F23D60">
            <w:pPr>
              <w:pStyle w:val="ConsPlusNormal"/>
              <w:jc w:val="both"/>
            </w:pPr>
            <w:r>
              <w:t>23</w:t>
            </w:r>
          </w:p>
        </w:tc>
        <w:tc>
          <w:tcPr>
            <w:tcW w:w="2608" w:type="dxa"/>
          </w:tcPr>
          <w:p w:rsidR="00F23D60" w:rsidRDefault="00F23D60">
            <w:pPr>
              <w:pStyle w:val="ConsPlusNormal"/>
              <w:jc w:val="both"/>
            </w:pPr>
            <w:r>
              <w:t>18 лет</w:t>
            </w:r>
          </w:p>
        </w:tc>
        <w:tc>
          <w:tcPr>
            <w:tcW w:w="1050" w:type="dxa"/>
          </w:tcPr>
          <w:p w:rsidR="00F23D60" w:rsidRDefault="00F23D60">
            <w:pPr>
              <w:pStyle w:val="ConsPlusNormal"/>
              <w:jc w:val="center"/>
            </w:pPr>
            <w:r>
              <w:t>3510</w:t>
            </w:r>
          </w:p>
        </w:tc>
        <w:tc>
          <w:tcPr>
            <w:tcW w:w="1050" w:type="dxa"/>
          </w:tcPr>
          <w:p w:rsidR="00F23D60" w:rsidRDefault="00F23D60">
            <w:pPr>
              <w:pStyle w:val="ConsPlusNormal"/>
              <w:jc w:val="center"/>
            </w:pPr>
            <w:r>
              <w:t>1727</w:t>
            </w:r>
          </w:p>
        </w:tc>
        <w:tc>
          <w:tcPr>
            <w:tcW w:w="1052" w:type="dxa"/>
          </w:tcPr>
          <w:p w:rsidR="00F23D60" w:rsidRDefault="00F23D60">
            <w:pPr>
              <w:pStyle w:val="ConsPlusNormal"/>
              <w:jc w:val="center"/>
            </w:pPr>
            <w:r>
              <w:t>1783</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1524</w:t>
            </w:r>
          </w:p>
        </w:tc>
        <w:tc>
          <w:tcPr>
            <w:tcW w:w="1076" w:type="dxa"/>
          </w:tcPr>
          <w:p w:rsidR="00F23D60" w:rsidRDefault="00F23D60">
            <w:pPr>
              <w:pStyle w:val="ConsPlusNormal"/>
              <w:jc w:val="center"/>
            </w:pPr>
            <w:r>
              <w:t>748</w:t>
            </w:r>
          </w:p>
        </w:tc>
        <w:tc>
          <w:tcPr>
            <w:tcW w:w="1077" w:type="dxa"/>
          </w:tcPr>
          <w:p w:rsidR="00F23D60" w:rsidRDefault="00F23D60">
            <w:pPr>
              <w:pStyle w:val="ConsPlusNormal"/>
              <w:jc w:val="center"/>
            </w:pPr>
            <w:r>
              <w:t>776</w:t>
            </w:r>
          </w:p>
        </w:tc>
      </w:tr>
      <w:tr w:rsidR="00F23D60">
        <w:tc>
          <w:tcPr>
            <w:tcW w:w="814" w:type="dxa"/>
          </w:tcPr>
          <w:p w:rsidR="00F23D60" w:rsidRDefault="00F23D60">
            <w:pPr>
              <w:pStyle w:val="ConsPlusNormal"/>
              <w:jc w:val="both"/>
            </w:pPr>
            <w:r>
              <w:t>24</w:t>
            </w:r>
          </w:p>
        </w:tc>
        <w:tc>
          <w:tcPr>
            <w:tcW w:w="2608" w:type="dxa"/>
          </w:tcPr>
          <w:p w:rsidR="00F23D60" w:rsidRDefault="00F23D60">
            <w:pPr>
              <w:pStyle w:val="ConsPlusNormal"/>
              <w:jc w:val="both"/>
            </w:pPr>
            <w:r>
              <w:t>19 лет</w:t>
            </w:r>
          </w:p>
        </w:tc>
        <w:tc>
          <w:tcPr>
            <w:tcW w:w="1050" w:type="dxa"/>
          </w:tcPr>
          <w:p w:rsidR="00F23D60" w:rsidRDefault="00F23D60">
            <w:pPr>
              <w:pStyle w:val="ConsPlusNormal"/>
              <w:jc w:val="center"/>
            </w:pPr>
            <w:r>
              <w:t>3197</w:t>
            </w:r>
          </w:p>
        </w:tc>
        <w:tc>
          <w:tcPr>
            <w:tcW w:w="1050" w:type="dxa"/>
          </w:tcPr>
          <w:p w:rsidR="00F23D60" w:rsidRDefault="00F23D60">
            <w:pPr>
              <w:pStyle w:val="ConsPlusNormal"/>
              <w:jc w:val="center"/>
            </w:pPr>
            <w:r>
              <w:t>1515</w:t>
            </w:r>
          </w:p>
        </w:tc>
        <w:tc>
          <w:tcPr>
            <w:tcW w:w="1052" w:type="dxa"/>
          </w:tcPr>
          <w:p w:rsidR="00F23D60" w:rsidRDefault="00F23D60">
            <w:pPr>
              <w:pStyle w:val="ConsPlusNormal"/>
              <w:jc w:val="center"/>
            </w:pPr>
            <w:r>
              <w:t>1682</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1198</w:t>
            </w:r>
          </w:p>
        </w:tc>
        <w:tc>
          <w:tcPr>
            <w:tcW w:w="1076" w:type="dxa"/>
          </w:tcPr>
          <w:p w:rsidR="00F23D60" w:rsidRDefault="00F23D60">
            <w:pPr>
              <w:pStyle w:val="ConsPlusNormal"/>
              <w:jc w:val="center"/>
            </w:pPr>
            <w:r>
              <w:t>546</w:t>
            </w:r>
          </w:p>
        </w:tc>
        <w:tc>
          <w:tcPr>
            <w:tcW w:w="1077" w:type="dxa"/>
          </w:tcPr>
          <w:p w:rsidR="00F23D60" w:rsidRDefault="00F23D60">
            <w:pPr>
              <w:pStyle w:val="ConsPlusNormal"/>
              <w:jc w:val="center"/>
            </w:pPr>
            <w:r>
              <w:t>652</w:t>
            </w:r>
          </w:p>
        </w:tc>
      </w:tr>
      <w:tr w:rsidR="00F23D60">
        <w:tc>
          <w:tcPr>
            <w:tcW w:w="814" w:type="dxa"/>
          </w:tcPr>
          <w:p w:rsidR="00F23D60" w:rsidRDefault="00F23D60">
            <w:pPr>
              <w:pStyle w:val="ConsPlusNormal"/>
              <w:jc w:val="both"/>
            </w:pPr>
            <w:r>
              <w:t>25</w:t>
            </w:r>
          </w:p>
        </w:tc>
        <w:tc>
          <w:tcPr>
            <w:tcW w:w="2608" w:type="dxa"/>
          </w:tcPr>
          <w:p w:rsidR="00F23D60" w:rsidRDefault="00F23D60">
            <w:pPr>
              <w:pStyle w:val="ConsPlusNormal"/>
              <w:jc w:val="both"/>
            </w:pPr>
            <w:r>
              <w:t>20 лет</w:t>
            </w:r>
          </w:p>
        </w:tc>
        <w:tc>
          <w:tcPr>
            <w:tcW w:w="1050" w:type="dxa"/>
          </w:tcPr>
          <w:p w:rsidR="00F23D60" w:rsidRDefault="00F23D60">
            <w:pPr>
              <w:pStyle w:val="ConsPlusNormal"/>
              <w:jc w:val="center"/>
            </w:pPr>
            <w:r>
              <w:t>3182</w:t>
            </w:r>
          </w:p>
        </w:tc>
        <w:tc>
          <w:tcPr>
            <w:tcW w:w="1050" w:type="dxa"/>
          </w:tcPr>
          <w:p w:rsidR="00F23D60" w:rsidRDefault="00F23D60">
            <w:pPr>
              <w:pStyle w:val="ConsPlusNormal"/>
              <w:jc w:val="center"/>
            </w:pPr>
            <w:r>
              <w:t>1609</w:t>
            </w:r>
          </w:p>
        </w:tc>
        <w:tc>
          <w:tcPr>
            <w:tcW w:w="1052" w:type="dxa"/>
          </w:tcPr>
          <w:p w:rsidR="00F23D60" w:rsidRDefault="00F23D60">
            <w:pPr>
              <w:pStyle w:val="ConsPlusNormal"/>
              <w:jc w:val="center"/>
            </w:pPr>
            <w:r>
              <w:t>1573</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938</w:t>
            </w:r>
          </w:p>
        </w:tc>
        <w:tc>
          <w:tcPr>
            <w:tcW w:w="1076" w:type="dxa"/>
          </w:tcPr>
          <w:p w:rsidR="00F23D60" w:rsidRDefault="00F23D60">
            <w:pPr>
              <w:pStyle w:val="ConsPlusNormal"/>
              <w:jc w:val="center"/>
            </w:pPr>
            <w:r>
              <w:t>474</w:t>
            </w:r>
          </w:p>
        </w:tc>
        <w:tc>
          <w:tcPr>
            <w:tcW w:w="1077" w:type="dxa"/>
          </w:tcPr>
          <w:p w:rsidR="00F23D60" w:rsidRDefault="00F23D60">
            <w:pPr>
              <w:pStyle w:val="ConsPlusNormal"/>
              <w:jc w:val="center"/>
            </w:pPr>
            <w:r>
              <w:t>464</w:t>
            </w:r>
          </w:p>
        </w:tc>
      </w:tr>
      <w:tr w:rsidR="00F23D60">
        <w:tc>
          <w:tcPr>
            <w:tcW w:w="814" w:type="dxa"/>
          </w:tcPr>
          <w:p w:rsidR="00F23D60" w:rsidRDefault="00F23D60">
            <w:pPr>
              <w:pStyle w:val="ConsPlusNormal"/>
              <w:jc w:val="both"/>
            </w:pPr>
            <w:r>
              <w:t>26</w:t>
            </w:r>
          </w:p>
        </w:tc>
        <w:tc>
          <w:tcPr>
            <w:tcW w:w="2608" w:type="dxa"/>
          </w:tcPr>
          <w:p w:rsidR="00F23D60" w:rsidRDefault="00F23D60">
            <w:pPr>
              <w:pStyle w:val="ConsPlusNormal"/>
              <w:jc w:val="both"/>
            </w:pPr>
            <w:r>
              <w:t>21 год</w:t>
            </w:r>
          </w:p>
        </w:tc>
        <w:tc>
          <w:tcPr>
            <w:tcW w:w="1050" w:type="dxa"/>
          </w:tcPr>
          <w:p w:rsidR="00F23D60" w:rsidRDefault="00F23D60">
            <w:pPr>
              <w:pStyle w:val="ConsPlusNormal"/>
              <w:jc w:val="center"/>
            </w:pPr>
            <w:r>
              <w:t>3193</w:t>
            </w:r>
          </w:p>
        </w:tc>
        <w:tc>
          <w:tcPr>
            <w:tcW w:w="1050" w:type="dxa"/>
          </w:tcPr>
          <w:p w:rsidR="00F23D60" w:rsidRDefault="00F23D60">
            <w:pPr>
              <w:pStyle w:val="ConsPlusNormal"/>
              <w:jc w:val="center"/>
            </w:pPr>
            <w:r>
              <w:t>1526</w:t>
            </w:r>
          </w:p>
        </w:tc>
        <w:tc>
          <w:tcPr>
            <w:tcW w:w="1052" w:type="dxa"/>
          </w:tcPr>
          <w:p w:rsidR="00F23D60" w:rsidRDefault="00F23D60">
            <w:pPr>
              <w:pStyle w:val="ConsPlusNormal"/>
              <w:jc w:val="center"/>
            </w:pPr>
            <w:r>
              <w:t>1667</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1369</w:t>
            </w:r>
          </w:p>
        </w:tc>
        <w:tc>
          <w:tcPr>
            <w:tcW w:w="1076" w:type="dxa"/>
          </w:tcPr>
          <w:p w:rsidR="00F23D60" w:rsidRDefault="00F23D60">
            <w:pPr>
              <w:pStyle w:val="ConsPlusNormal"/>
              <w:jc w:val="center"/>
            </w:pPr>
            <w:r>
              <w:t>650</w:t>
            </w:r>
          </w:p>
        </w:tc>
        <w:tc>
          <w:tcPr>
            <w:tcW w:w="1077" w:type="dxa"/>
          </w:tcPr>
          <w:p w:rsidR="00F23D60" w:rsidRDefault="00F23D60">
            <w:pPr>
              <w:pStyle w:val="ConsPlusNormal"/>
              <w:jc w:val="center"/>
            </w:pPr>
            <w:r>
              <w:t>719</w:t>
            </w:r>
          </w:p>
        </w:tc>
      </w:tr>
      <w:tr w:rsidR="00F23D60">
        <w:tc>
          <w:tcPr>
            <w:tcW w:w="814" w:type="dxa"/>
          </w:tcPr>
          <w:p w:rsidR="00F23D60" w:rsidRDefault="00F23D60">
            <w:pPr>
              <w:pStyle w:val="ConsPlusNormal"/>
              <w:jc w:val="both"/>
            </w:pPr>
            <w:r>
              <w:t>27</w:t>
            </w:r>
          </w:p>
        </w:tc>
        <w:tc>
          <w:tcPr>
            <w:tcW w:w="2608" w:type="dxa"/>
          </w:tcPr>
          <w:p w:rsidR="00F23D60" w:rsidRDefault="00F23D60">
            <w:pPr>
              <w:pStyle w:val="ConsPlusNormal"/>
              <w:jc w:val="both"/>
            </w:pPr>
            <w:r>
              <w:t>22 года</w:t>
            </w:r>
          </w:p>
        </w:tc>
        <w:tc>
          <w:tcPr>
            <w:tcW w:w="1050" w:type="dxa"/>
          </w:tcPr>
          <w:p w:rsidR="00F23D60" w:rsidRDefault="00F23D60">
            <w:pPr>
              <w:pStyle w:val="ConsPlusNormal"/>
              <w:jc w:val="center"/>
            </w:pPr>
            <w:r>
              <w:t>3361</w:t>
            </w:r>
          </w:p>
        </w:tc>
        <w:tc>
          <w:tcPr>
            <w:tcW w:w="1050" w:type="dxa"/>
          </w:tcPr>
          <w:p w:rsidR="00F23D60" w:rsidRDefault="00F23D60">
            <w:pPr>
              <w:pStyle w:val="ConsPlusNormal"/>
              <w:jc w:val="center"/>
            </w:pPr>
            <w:r>
              <w:t>1653</w:t>
            </w:r>
          </w:p>
        </w:tc>
        <w:tc>
          <w:tcPr>
            <w:tcW w:w="1052" w:type="dxa"/>
          </w:tcPr>
          <w:p w:rsidR="00F23D60" w:rsidRDefault="00F23D60">
            <w:pPr>
              <w:pStyle w:val="ConsPlusNormal"/>
              <w:jc w:val="center"/>
            </w:pPr>
            <w:r>
              <w:t>1708</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991</w:t>
            </w:r>
          </w:p>
        </w:tc>
        <w:tc>
          <w:tcPr>
            <w:tcW w:w="1076" w:type="dxa"/>
          </w:tcPr>
          <w:p w:rsidR="00F23D60" w:rsidRDefault="00F23D60">
            <w:pPr>
              <w:pStyle w:val="ConsPlusNormal"/>
              <w:jc w:val="center"/>
            </w:pPr>
            <w:r>
              <w:t>487</w:t>
            </w:r>
          </w:p>
        </w:tc>
        <w:tc>
          <w:tcPr>
            <w:tcW w:w="1077" w:type="dxa"/>
          </w:tcPr>
          <w:p w:rsidR="00F23D60" w:rsidRDefault="00F23D60">
            <w:pPr>
              <w:pStyle w:val="ConsPlusNormal"/>
              <w:jc w:val="center"/>
            </w:pPr>
            <w:r>
              <w:t>504</w:t>
            </w:r>
          </w:p>
        </w:tc>
      </w:tr>
      <w:tr w:rsidR="00F23D60">
        <w:tc>
          <w:tcPr>
            <w:tcW w:w="814" w:type="dxa"/>
          </w:tcPr>
          <w:p w:rsidR="00F23D60" w:rsidRDefault="00F23D60">
            <w:pPr>
              <w:pStyle w:val="ConsPlusNormal"/>
              <w:jc w:val="both"/>
            </w:pPr>
            <w:r>
              <w:lastRenderedPageBreak/>
              <w:t>28</w:t>
            </w:r>
          </w:p>
        </w:tc>
        <w:tc>
          <w:tcPr>
            <w:tcW w:w="2608" w:type="dxa"/>
          </w:tcPr>
          <w:p w:rsidR="00F23D60" w:rsidRDefault="00F23D60">
            <w:pPr>
              <w:pStyle w:val="ConsPlusNormal"/>
              <w:jc w:val="both"/>
            </w:pPr>
            <w:r>
              <w:t>23 года</w:t>
            </w:r>
          </w:p>
        </w:tc>
        <w:tc>
          <w:tcPr>
            <w:tcW w:w="1050" w:type="dxa"/>
          </w:tcPr>
          <w:p w:rsidR="00F23D60" w:rsidRDefault="00F23D60">
            <w:pPr>
              <w:pStyle w:val="ConsPlusNormal"/>
              <w:jc w:val="center"/>
            </w:pPr>
            <w:r>
              <w:t>3474</w:t>
            </w:r>
          </w:p>
        </w:tc>
        <w:tc>
          <w:tcPr>
            <w:tcW w:w="1050" w:type="dxa"/>
          </w:tcPr>
          <w:p w:rsidR="00F23D60" w:rsidRDefault="00F23D60">
            <w:pPr>
              <w:pStyle w:val="ConsPlusNormal"/>
              <w:jc w:val="center"/>
            </w:pPr>
            <w:r>
              <w:t>1649</w:t>
            </w:r>
          </w:p>
        </w:tc>
        <w:tc>
          <w:tcPr>
            <w:tcW w:w="1052" w:type="dxa"/>
          </w:tcPr>
          <w:p w:rsidR="00F23D60" w:rsidRDefault="00F23D60">
            <w:pPr>
              <w:pStyle w:val="ConsPlusNormal"/>
              <w:jc w:val="center"/>
            </w:pPr>
            <w:r>
              <w:t>1825</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1024</w:t>
            </w:r>
          </w:p>
        </w:tc>
        <w:tc>
          <w:tcPr>
            <w:tcW w:w="1076" w:type="dxa"/>
          </w:tcPr>
          <w:p w:rsidR="00F23D60" w:rsidRDefault="00F23D60">
            <w:pPr>
              <w:pStyle w:val="ConsPlusNormal"/>
              <w:jc w:val="center"/>
            </w:pPr>
            <w:r>
              <w:t>486</w:t>
            </w:r>
          </w:p>
        </w:tc>
        <w:tc>
          <w:tcPr>
            <w:tcW w:w="1077" w:type="dxa"/>
          </w:tcPr>
          <w:p w:rsidR="00F23D60" w:rsidRDefault="00F23D60">
            <w:pPr>
              <w:pStyle w:val="ConsPlusNormal"/>
              <w:jc w:val="center"/>
            </w:pPr>
            <w:r>
              <w:t>538</w:t>
            </w:r>
          </w:p>
        </w:tc>
      </w:tr>
      <w:tr w:rsidR="00F23D60">
        <w:tc>
          <w:tcPr>
            <w:tcW w:w="814" w:type="dxa"/>
          </w:tcPr>
          <w:p w:rsidR="00F23D60" w:rsidRDefault="00F23D60">
            <w:pPr>
              <w:pStyle w:val="ConsPlusNormal"/>
              <w:jc w:val="both"/>
            </w:pPr>
            <w:r>
              <w:t>29</w:t>
            </w:r>
          </w:p>
        </w:tc>
        <w:tc>
          <w:tcPr>
            <w:tcW w:w="2608" w:type="dxa"/>
          </w:tcPr>
          <w:p w:rsidR="00F23D60" w:rsidRDefault="00F23D60">
            <w:pPr>
              <w:pStyle w:val="ConsPlusNormal"/>
              <w:jc w:val="both"/>
            </w:pPr>
            <w:r>
              <w:t>24 года</w:t>
            </w:r>
          </w:p>
        </w:tc>
        <w:tc>
          <w:tcPr>
            <w:tcW w:w="1050" w:type="dxa"/>
          </w:tcPr>
          <w:p w:rsidR="00F23D60" w:rsidRDefault="00F23D60">
            <w:pPr>
              <w:pStyle w:val="ConsPlusNormal"/>
              <w:jc w:val="center"/>
            </w:pPr>
            <w:r>
              <w:t>3792</w:t>
            </w:r>
          </w:p>
        </w:tc>
        <w:tc>
          <w:tcPr>
            <w:tcW w:w="1050" w:type="dxa"/>
          </w:tcPr>
          <w:p w:rsidR="00F23D60" w:rsidRDefault="00F23D60">
            <w:pPr>
              <w:pStyle w:val="ConsPlusNormal"/>
              <w:jc w:val="center"/>
            </w:pPr>
            <w:r>
              <w:t>1757</w:t>
            </w:r>
          </w:p>
        </w:tc>
        <w:tc>
          <w:tcPr>
            <w:tcW w:w="1052" w:type="dxa"/>
          </w:tcPr>
          <w:p w:rsidR="00F23D60" w:rsidRDefault="00F23D60">
            <w:pPr>
              <w:pStyle w:val="ConsPlusNormal"/>
              <w:jc w:val="center"/>
            </w:pPr>
            <w:r>
              <w:t>2035</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1663</w:t>
            </w:r>
          </w:p>
        </w:tc>
        <w:tc>
          <w:tcPr>
            <w:tcW w:w="1076" w:type="dxa"/>
          </w:tcPr>
          <w:p w:rsidR="00F23D60" w:rsidRDefault="00F23D60">
            <w:pPr>
              <w:pStyle w:val="ConsPlusNormal"/>
              <w:jc w:val="center"/>
            </w:pPr>
            <w:r>
              <w:t>763</w:t>
            </w:r>
          </w:p>
        </w:tc>
        <w:tc>
          <w:tcPr>
            <w:tcW w:w="1077" w:type="dxa"/>
          </w:tcPr>
          <w:p w:rsidR="00F23D60" w:rsidRDefault="00F23D60">
            <w:pPr>
              <w:pStyle w:val="ConsPlusNormal"/>
              <w:jc w:val="center"/>
            </w:pPr>
            <w:r>
              <w:t>900</w:t>
            </w:r>
          </w:p>
        </w:tc>
      </w:tr>
      <w:tr w:rsidR="00F23D60">
        <w:tc>
          <w:tcPr>
            <w:tcW w:w="814" w:type="dxa"/>
          </w:tcPr>
          <w:p w:rsidR="00F23D60" w:rsidRDefault="00F23D60">
            <w:pPr>
              <w:pStyle w:val="ConsPlusNormal"/>
              <w:jc w:val="both"/>
            </w:pPr>
            <w:r>
              <w:t>30</w:t>
            </w:r>
          </w:p>
        </w:tc>
        <w:tc>
          <w:tcPr>
            <w:tcW w:w="2608" w:type="dxa"/>
          </w:tcPr>
          <w:p w:rsidR="00F23D60" w:rsidRDefault="00F23D60">
            <w:pPr>
              <w:pStyle w:val="ConsPlusNormal"/>
              <w:jc w:val="both"/>
            </w:pPr>
            <w:r>
              <w:t>25 лет</w:t>
            </w:r>
          </w:p>
        </w:tc>
        <w:tc>
          <w:tcPr>
            <w:tcW w:w="1050" w:type="dxa"/>
          </w:tcPr>
          <w:p w:rsidR="00F23D60" w:rsidRDefault="00F23D60">
            <w:pPr>
              <w:pStyle w:val="ConsPlusNormal"/>
              <w:jc w:val="center"/>
            </w:pPr>
            <w:r>
              <w:t>4054</w:t>
            </w:r>
          </w:p>
        </w:tc>
        <w:tc>
          <w:tcPr>
            <w:tcW w:w="1050" w:type="dxa"/>
          </w:tcPr>
          <w:p w:rsidR="00F23D60" w:rsidRDefault="00F23D60">
            <w:pPr>
              <w:pStyle w:val="ConsPlusNormal"/>
              <w:jc w:val="center"/>
            </w:pPr>
            <w:r>
              <w:t>1866</w:t>
            </w:r>
          </w:p>
        </w:tc>
        <w:tc>
          <w:tcPr>
            <w:tcW w:w="1052" w:type="dxa"/>
          </w:tcPr>
          <w:p w:rsidR="00F23D60" w:rsidRDefault="00F23D60">
            <w:pPr>
              <w:pStyle w:val="ConsPlusNormal"/>
              <w:jc w:val="center"/>
            </w:pPr>
            <w:r>
              <w:t>2188</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1195</w:t>
            </w:r>
          </w:p>
        </w:tc>
        <w:tc>
          <w:tcPr>
            <w:tcW w:w="1076" w:type="dxa"/>
          </w:tcPr>
          <w:p w:rsidR="00F23D60" w:rsidRDefault="00F23D60">
            <w:pPr>
              <w:pStyle w:val="ConsPlusNormal"/>
              <w:jc w:val="center"/>
            </w:pPr>
            <w:r>
              <w:t>550</w:t>
            </w:r>
          </w:p>
        </w:tc>
        <w:tc>
          <w:tcPr>
            <w:tcW w:w="1077" w:type="dxa"/>
          </w:tcPr>
          <w:p w:rsidR="00F23D60" w:rsidRDefault="00F23D60">
            <w:pPr>
              <w:pStyle w:val="ConsPlusNormal"/>
              <w:jc w:val="center"/>
            </w:pPr>
            <w:r>
              <w:t>645</w:t>
            </w:r>
          </w:p>
        </w:tc>
      </w:tr>
      <w:tr w:rsidR="00F23D60">
        <w:tc>
          <w:tcPr>
            <w:tcW w:w="814" w:type="dxa"/>
          </w:tcPr>
          <w:p w:rsidR="00F23D60" w:rsidRDefault="00F23D60">
            <w:pPr>
              <w:pStyle w:val="ConsPlusNormal"/>
              <w:jc w:val="both"/>
            </w:pPr>
            <w:r>
              <w:t>31</w:t>
            </w:r>
          </w:p>
        </w:tc>
        <w:tc>
          <w:tcPr>
            <w:tcW w:w="2608" w:type="dxa"/>
          </w:tcPr>
          <w:p w:rsidR="00F23D60" w:rsidRDefault="00F23D60">
            <w:pPr>
              <w:pStyle w:val="ConsPlusNormal"/>
              <w:jc w:val="both"/>
            </w:pPr>
            <w:r>
              <w:t>26 лет</w:t>
            </w:r>
          </w:p>
        </w:tc>
        <w:tc>
          <w:tcPr>
            <w:tcW w:w="1050" w:type="dxa"/>
          </w:tcPr>
          <w:p w:rsidR="00F23D60" w:rsidRDefault="00F23D60">
            <w:pPr>
              <w:pStyle w:val="ConsPlusNormal"/>
              <w:jc w:val="center"/>
            </w:pPr>
            <w:r>
              <w:t>4808</w:t>
            </w:r>
          </w:p>
        </w:tc>
        <w:tc>
          <w:tcPr>
            <w:tcW w:w="1050" w:type="dxa"/>
          </w:tcPr>
          <w:p w:rsidR="00F23D60" w:rsidRDefault="00F23D60">
            <w:pPr>
              <w:pStyle w:val="ConsPlusNormal"/>
              <w:jc w:val="center"/>
            </w:pPr>
            <w:r>
              <w:t>2225</w:t>
            </w:r>
          </w:p>
        </w:tc>
        <w:tc>
          <w:tcPr>
            <w:tcW w:w="1052" w:type="dxa"/>
          </w:tcPr>
          <w:p w:rsidR="00F23D60" w:rsidRDefault="00F23D60">
            <w:pPr>
              <w:pStyle w:val="ConsPlusNormal"/>
              <w:jc w:val="center"/>
            </w:pPr>
            <w:r>
              <w:t>2583</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1417</w:t>
            </w:r>
          </w:p>
        </w:tc>
        <w:tc>
          <w:tcPr>
            <w:tcW w:w="1076" w:type="dxa"/>
          </w:tcPr>
          <w:p w:rsidR="00F23D60" w:rsidRDefault="00F23D60">
            <w:pPr>
              <w:pStyle w:val="ConsPlusNormal"/>
              <w:jc w:val="center"/>
            </w:pPr>
            <w:r>
              <w:t>656</w:t>
            </w:r>
          </w:p>
        </w:tc>
        <w:tc>
          <w:tcPr>
            <w:tcW w:w="1077" w:type="dxa"/>
          </w:tcPr>
          <w:p w:rsidR="00F23D60" w:rsidRDefault="00F23D60">
            <w:pPr>
              <w:pStyle w:val="ConsPlusNormal"/>
              <w:jc w:val="center"/>
            </w:pPr>
            <w:r>
              <w:t>761</w:t>
            </w:r>
          </w:p>
        </w:tc>
      </w:tr>
      <w:tr w:rsidR="00F23D60">
        <w:tc>
          <w:tcPr>
            <w:tcW w:w="814" w:type="dxa"/>
          </w:tcPr>
          <w:p w:rsidR="00F23D60" w:rsidRDefault="00F23D60">
            <w:pPr>
              <w:pStyle w:val="ConsPlusNormal"/>
              <w:jc w:val="both"/>
            </w:pPr>
            <w:r>
              <w:t>32</w:t>
            </w:r>
          </w:p>
        </w:tc>
        <w:tc>
          <w:tcPr>
            <w:tcW w:w="2608" w:type="dxa"/>
          </w:tcPr>
          <w:p w:rsidR="00F23D60" w:rsidRDefault="00F23D60">
            <w:pPr>
              <w:pStyle w:val="ConsPlusNormal"/>
              <w:jc w:val="both"/>
            </w:pPr>
            <w:r>
              <w:t>27 лет</w:t>
            </w:r>
          </w:p>
        </w:tc>
        <w:tc>
          <w:tcPr>
            <w:tcW w:w="1050" w:type="dxa"/>
          </w:tcPr>
          <w:p w:rsidR="00F23D60" w:rsidRDefault="00F23D60">
            <w:pPr>
              <w:pStyle w:val="ConsPlusNormal"/>
              <w:jc w:val="center"/>
            </w:pPr>
            <w:r>
              <w:t>5291</w:t>
            </w:r>
          </w:p>
        </w:tc>
        <w:tc>
          <w:tcPr>
            <w:tcW w:w="1050" w:type="dxa"/>
          </w:tcPr>
          <w:p w:rsidR="00F23D60" w:rsidRDefault="00F23D60">
            <w:pPr>
              <w:pStyle w:val="ConsPlusNormal"/>
              <w:jc w:val="center"/>
            </w:pPr>
            <w:r>
              <w:t>2432</w:t>
            </w:r>
          </w:p>
        </w:tc>
        <w:tc>
          <w:tcPr>
            <w:tcW w:w="1052" w:type="dxa"/>
          </w:tcPr>
          <w:p w:rsidR="00F23D60" w:rsidRDefault="00F23D60">
            <w:pPr>
              <w:pStyle w:val="ConsPlusNormal"/>
              <w:jc w:val="center"/>
            </w:pPr>
            <w:r>
              <w:t>2859</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2065</w:t>
            </w:r>
          </w:p>
        </w:tc>
        <w:tc>
          <w:tcPr>
            <w:tcW w:w="1076" w:type="dxa"/>
          </w:tcPr>
          <w:p w:rsidR="00F23D60" w:rsidRDefault="00F23D60">
            <w:pPr>
              <w:pStyle w:val="ConsPlusNormal"/>
              <w:jc w:val="center"/>
            </w:pPr>
            <w:r>
              <w:t>1095</w:t>
            </w:r>
          </w:p>
        </w:tc>
        <w:tc>
          <w:tcPr>
            <w:tcW w:w="1077" w:type="dxa"/>
          </w:tcPr>
          <w:p w:rsidR="00F23D60" w:rsidRDefault="00F23D60">
            <w:pPr>
              <w:pStyle w:val="ConsPlusNormal"/>
              <w:jc w:val="center"/>
            </w:pPr>
            <w:r>
              <w:t>970</w:t>
            </w:r>
          </w:p>
        </w:tc>
      </w:tr>
      <w:tr w:rsidR="00F23D60">
        <w:tc>
          <w:tcPr>
            <w:tcW w:w="814" w:type="dxa"/>
          </w:tcPr>
          <w:p w:rsidR="00F23D60" w:rsidRDefault="00F23D60">
            <w:pPr>
              <w:pStyle w:val="ConsPlusNormal"/>
              <w:jc w:val="both"/>
            </w:pPr>
            <w:r>
              <w:t>33</w:t>
            </w:r>
          </w:p>
        </w:tc>
        <w:tc>
          <w:tcPr>
            <w:tcW w:w="2608" w:type="dxa"/>
          </w:tcPr>
          <w:p w:rsidR="00F23D60" w:rsidRDefault="00F23D60">
            <w:pPr>
              <w:pStyle w:val="ConsPlusNormal"/>
              <w:jc w:val="both"/>
            </w:pPr>
            <w:r>
              <w:t>28 лет</w:t>
            </w:r>
          </w:p>
        </w:tc>
        <w:tc>
          <w:tcPr>
            <w:tcW w:w="1050" w:type="dxa"/>
          </w:tcPr>
          <w:p w:rsidR="00F23D60" w:rsidRDefault="00F23D60">
            <w:pPr>
              <w:pStyle w:val="ConsPlusNormal"/>
              <w:jc w:val="center"/>
            </w:pPr>
            <w:r>
              <w:t>5879</w:t>
            </w:r>
          </w:p>
        </w:tc>
        <w:tc>
          <w:tcPr>
            <w:tcW w:w="1050" w:type="dxa"/>
          </w:tcPr>
          <w:p w:rsidR="00F23D60" w:rsidRDefault="00F23D60">
            <w:pPr>
              <w:pStyle w:val="ConsPlusNormal"/>
              <w:jc w:val="center"/>
            </w:pPr>
            <w:r>
              <w:t>2745</w:t>
            </w:r>
          </w:p>
        </w:tc>
        <w:tc>
          <w:tcPr>
            <w:tcW w:w="1052" w:type="dxa"/>
          </w:tcPr>
          <w:p w:rsidR="00F23D60" w:rsidRDefault="00F23D60">
            <w:pPr>
              <w:pStyle w:val="ConsPlusNormal"/>
              <w:jc w:val="center"/>
            </w:pPr>
            <w:r>
              <w:t>3134</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1730</w:t>
            </w:r>
          </w:p>
        </w:tc>
        <w:tc>
          <w:tcPr>
            <w:tcW w:w="1076" w:type="dxa"/>
          </w:tcPr>
          <w:p w:rsidR="00F23D60" w:rsidRDefault="00F23D60">
            <w:pPr>
              <w:pStyle w:val="ConsPlusNormal"/>
              <w:jc w:val="center"/>
            </w:pPr>
            <w:r>
              <w:t>808</w:t>
            </w:r>
          </w:p>
        </w:tc>
        <w:tc>
          <w:tcPr>
            <w:tcW w:w="1077" w:type="dxa"/>
          </w:tcPr>
          <w:p w:rsidR="00F23D60" w:rsidRDefault="00F23D60">
            <w:pPr>
              <w:pStyle w:val="ConsPlusNormal"/>
              <w:jc w:val="center"/>
            </w:pPr>
            <w:r>
              <w:t>922</w:t>
            </w:r>
          </w:p>
        </w:tc>
      </w:tr>
      <w:tr w:rsidR="00F23D60">
        <w:tc>
          <w:tcPr>
            <w:tcW w:w="814" w:type="dxa"/>
          </w:tcPr>
          <w:p w:rsidR="00F23D60" w:rsidRDefault="00F23D60">
            <w:pPr>
              <w:pStyle w:val="ConsPlusNormal"/>
              <w:jc w:val="both"/>
            </w:pPr>
            <w:r>
              <w:t>34</w:t>
            </w:r>
          </w:p>
        </w:tc>
        <w:tc>
          <w:tcPr>
            <w:tcW w:w="2608" w:type="dxa"/>
          </w:tcPr>
          <w:p w:rsidR="00F23D60" w:rsidRDefault="00F23D60">
            <w:pPr>
              <w:pStyle w:val="ConsPlusNormal"/>
              <w:jc w:val="both"/>
            </w:pPr>
            <w:r>
              <w:t>29 лет</w:t>
            </w:r>
          </w:p>
        </w:tc>
        <w:tc>
          <w:tcPr>
            <w:tcW w:w="1050" w:type="dxa"/>
          </w:tcPr>
          <w:p w:rsidR="00F23D60" w:rsidRDefault="00F23D60">
            <w:pPr>
              <w:pStyle w:val="ConsPlusNormal"/>
              <w:jc w:val="center"/>
            </w:pPr>
            <w:r>
              <w:t>6617</w:t>
            </w:r>
          </w:p>
        </w:tc>
        <w:tc>
          <w:tcPr>
            <w:tcW w:w="1050" w:type="dxa"/>
          </w:tcPr>
          <w:p w:rsidR="00F23D60" w:rsidRDefault="00F23D60">
            <w:pPr>
              <w:pStyle w:val="ConsPlusNormal"/>
              <w:jc w:val="center"/>
            </w:pPr>
            <w:r>
              <w:t>3002</w:t>
            </w:r>
          </w:p>
        </w:tc>
        <w:tc>
          <w:tcPr>
            <w:tcW w:w="1052" w:type="dxa"/>
          </w:tcPr>
          <w:p w:rsidR="00F23D60" w:rsidRDefault="00F23D60">
            <w:pPr>
              <w:pStyle w:val="ConsPlusNormal"/>
              <w:jc w:val="center"/>
            </w:pPr>
            <w:r>
              <w:t>3615</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1950</w:t>
            </w:r>
          </w:p>
        </w:tc>
        <w:tc>
          <w:tcPr>
            <w:tcW w:w="1076" w:type="dxa"/>
          </w:tcPr>
          <w:p w:rsidR="00F23D60" w:rsidRDefault="00F23D60">
            <w:pPr>
              <w:pStyle w:val="ConsPlusNormal"/>
              <w:jc w:val="center"/>
            </w:pPr>
            <w:r>
              <w:t>885</w:t>
            </w:r>
          </w:p>
        </w:tc>
        <w:tc>
          <w:tcPr>
            <w:tcW w:w="1077" w:type="dxa"/>
          </w:tcPr>
          <w:p w:rsidR="00F23D60" w:rsidRDefault="00F23D60">
            <w:pPr>
              <w:pStyle w:val="ConsPlusNormal"/>
              <w:jc w:val="center"/>
            </w:pPr>
            <w:r>
              <w:t>1065</w:t>
            </w:r>
          </w:p>
        </w:tc>
      </w:tr>
      <w:tr w:rsidR="00F23D60">
        <w:tc>
          <w:tcPr>
            <w:tcW w:w="814" w:type="dxa"/>
          </w:tcPr>
          <w:p w:rsidR="00F23D60" w:rsidRDefault="00F23D60">
            <w:pPr>
              <w:pStyle w:val="ConsPlusNormal"/>
              <w:jc w:val="both"/>
            </w:pPr>
            <w:r>
              <w:t>35</w:t>
            </w:r>
          </w:p>
        </w:tc>
        <w:tc>
          <w:tcPr>
            <w:tcW w:w="2608" w:type="dxa"/>
          </w:tcPr>
          <w:p w:rsidR="00F23D60" w:rsidRDefault="00F23D60">
            <w:pPr>
              <w:pStyle w:val="ConsPlusNormal"/>
              <w:jc w:val="both"/>
            </w:pPr>
            <w:r>
              <w:t>30 лет</w:t>
            </w:r>
          </w:p>
        </w:tc>
        <w:tc>
          <w:tcPr>
            <w:tcW w:w="1050" w:type="dxa"/>
          </w:tcPr>
          <w:p w:rsidR="00F23D60" w:rsidRDefault="00F23D60">
            <w:pPr>
              <w:pStyle w:val="ConsPlusNormal"/>
              <w:jc w:val="center"/>
            </w:pPr>
            <w:r>
              <w:t>7254</w:t>
            </w:r>
          </w:p>
        </w:tc>
        <w:tc>
          <w:tcPr>
            <w:tcW w:w="1050" w:type="dxa"/>
          </w:tcPr>
          <w:p w:rsidR="00F23D60" w:rsidRDefault="00F23D60">
            <w:pPr>
              <w:pStyle w:val="ConsPlusNormal"/>
              <w:jc w:val="center"/>
            </w:pPr>
            <w:r>
              <w:t>3319</w:t>
            </w:r>
          </w:p>
        </w:tc>
        <w:tc>
          <w:tcPr>
            <w:tcW w:w="1052" w:type="dxa"/>
          </w:tcPr>
          <w:p w:rsidR="00F23D60" w:rsidRDefault="00F23D60">
            <w:pPr>
              <w:pStyle w:val="ConsPlusNormal"/>
              <w:jc w:val="center"/>
            </w:pPr>
            <w:r>
              <w:t>3935</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2598</w:t>
            </w:r>
          </w:p>
        </w:tc>
        <w:tc>
          <w:tcPr>
            <w:tcW w:w="1076" w:type="dxa"/>
          </w:tcPr>
          <w:p w:rsidR="00F23D60" w:rsidRDefault="00F23D60">
            <w:pPr>
              <w:pStyle w:val="ConsPlusNormal"/>
              <w:jc w:val="center"/>
            </w:pPr>
            <w:r>
              <w:t>1130</w:t>
            </w:r>
          </w:p>
        </w:tc>
        <w:tc>
          <w:tcPr>
            <w:tcW w:w="1077" w:type="dxa"/>
          </w:tcPr>
          <w:p w:rsidR="00F23D60" w:rsidRDefault="00F23D60">
            <w:pPr>
              <w:pStyle w:val="ConsPlusNormal"/>
              <w:jc w:val="center"/>
            </w:pPr>
            <w:r>
              <w:t>1468</w:t>
            </w:r>
          </w:p>
        </w:tc>
      </w:tr>
      <w:tr w:rsidR="00F23D60">
        <w:tc>
          <w:tcPr>
            <w:tcW w:w="814" w:type="dxa"/>
          </w:tcPr>
          <w:p w:rsidR="00F23D60" w:rsidRDefault="00F23D60">
            <w:pPr>
              <w:pStyle w:val="ConsPlusNormal"/>
              <w:jc w:val="both"/>
            </w:pPr>
            <w:r>
              <w:t>36</w:t>
            </w:r>
          </w:p>
        </w:tc>
        <w:tc>
          <w:tcPr>
            <w:tcW w:w="2608" w:type="dxa"/>
          </w:tcPr>
          <w:p w:rsidR="00F23D60" w:rsidRDefault="00F23D60">
            <w:pPr>
              <w:pStyle w:val="ConsPlusNormal"/>
              <w:jc w:val="both"/>
            </w:pPr>
            <w:r>
              <w:t>31 год</w:t>
            </w:r>
          </w:p>
        </w:tc>
        <w:tc>
          <w:tcPr>
            <w:tcW w:w="1050" w:type="dxa"/>
          </w:tcPr>
          <w:p w:rsidR="00F23D60" w:rsidRDefault="00F23D60">
            <w:pPr>
              <w:pStyle w:val="ConsPlusNormal"/>
              <w:jc w:val="center"/>
            </w:pPr>
            <w:r>
              <w:t>7680</w:t>
            </w:r>
          </w:p>
        </w:tc>
        <w:tc>
          <w:tcPr>
            <w:tcW w:w="1050" w:type="dxa"/>
          </w:tcPr>
          <w:p w:rsidR="00F23D60" w:rsidRDefault="00F23D60">
            <w:pPr>
              <w:pStyle w:val="ConsPlusNormal"/>
              <w:jc w:val="center"/>
            </w:pPr>
            <w:r>
              <w:t>3522</w:t>
            </w:r>
          </w:p>
        </w:tc>
        <w:tc>
          <w:tcPr>
            <w:tcW w:w="1052" w:type="dxa"/>
          </w:tcPr>
          <w:p w:rsidR="00F23D60" w:rsidRDefault="00F23D60">
            <w:pPr>
              <w:pStyle w:val="ConsPlusNormal"/>
              <w:jc w:val="center"/>
            </w:pPr>
            <w:r>
              <w:t>4158</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2264</w:t>
            </w:r>
          </w:p>
        </w:tc>
        <w:tc>
          <w:tcPr>
            <w:tcW w:w="1076" w:type="dxa"/>
          </w:tcPr>
          <w:p w:rsidR="00F23D60" w:rsidRDefault="00F23D60">
            <w:pPr>
              <w:pStyle w:val="ConsPlusNormal"/>
              <w:jc w:val="center"/>
            </w:pPr>
            <w:r>
              <w:t>1038</w:t>
            </w:r>
          </w:p>
        </w:tc>
        <w:tc>
          <w:tcPr>
            <w:tcW w:w="1077" w:type="dxa"/>
          </w:tcPr>
          <w:p w:rsidR="00F23D60" w:rsidRDefault="00F23D60">
            <w:pPr>
              <w:pStyle w:val="ConsPlusNormal"/>
              <w:jc w:val="center"/>
            </w:pPr>
            <w:r>
              <w:t>1226</w:t>
            </w:r>
          </w:p>
        </w:tc>
      </w:tr>
      <w:tr w:rsidR="00F23D60">
        <w:tc>
          <w:tcPr>
            <w:tcW w:w="814" w:type="dxa"/>
          </w:tcPr>
          <w:p w:rsidR="00F23D60" w:rsidRDefault="00F23D60">
            <w:pPr>
              <w:pStyle w:val="ConsPlusNormal"/>
              <w:jc w:val="both"/>
            </w:pPr>
            <w:r>
              <w:t>37</w:t>
            </w:r>
          </w:p>
        </w:tc>
        <w:tc>
          <w:tcPr>
            <w:tcW w:w="2608" w:type="dxa"/>
          </w:tcPr>
          <w:p w:rsidR="00F23D60" w:rsidRDefault="00F23D60">
            <w:pPr>
              <w:pStyle w:val="ConsPlusNormal"/>
              <w:jc w:val="both"/>
            </w:pPr>
            <w:r>
              <w:t>32 года</w:t>
            </w:r>
          </w:p>
        </w:tc>
        <w:tc>
          <w:tcPr>
            <w:tcW w:w="1050" w:type="dxa"/>
          </w:tcPr>
          <w:p w:rsidR="00F23D60" w:rsidRDefault="00F23D60">
            <w:pPr>
              <w:pStyle w:val="ConsPlusNormal"/>
              <w:jc w:val="center"/>
            </w:pPr>
            <w:r>
              <w:t>7803</w:t>
            </w:r>
          </w:p>
        </w:tc>
        <w:tc>
          <w:tcPr>
            <w:tcW w:w="1050" w:type="dxa"/>
          </w:tcPr>
          <w:p w:rsidR="00F23D60" w:rsidRDefault="00F23D60">
            <w:pPr>
              <w:pStyle w:val="ConsPlusNormal"/>
              <w:jc w:val="center"/>
            </w:pPr>
            <w:r>
              <w:t>3565</w:t>
            </w:r>
          </w:p>
        </w:tc>
        <w:tc>
          <w:tcPr>
            <w:tcW w:w="1052" w:type="dxa"/>
          </w:tcPr>
          <w:p w:rsidR="00F23D60" w:rsidRDefault="00F23D60">
            <w:pPr>
              <w:pStyle w:val="ConsPlusNormal"/>
              <w:jc w:val="center"/>
            </w:pPr>
            <w:r>
              <w:t>4238</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2300</w:t>
            </w:r>
          </w:p>
        </w:tc>
        <w:tc>
          <w:tcPr>
            <w:tcW w:w="1076" w:type="dxa"/>
          </w:tcPr>
          <w:p w:rsidR="00F23D60" w:rsidRDefault="00F23D60">
            <w:pPr>
              <w:pStyle w:val="ConsPlusNormal"/>
              <w:jc w:val="center"/>
            </w:pPr>
            <w:r>
              <w:t>1051</w:t>
            </w:r>
          </w:p>
        </w:tc>
        <w:tc>
          <w:tcPr>
            <w:tcW w:w="1077" w:type="dxa"/>
          </w:tcPr>
          <w:p w:rsidR="00F23D60" w:rsidRDefault="00F23D60">
            <w:pPr>
              <w:pStyle w:val="ConsPlusNormal"/>
              <w:jc w:val="center"/>
            </w:pPr>
            <w:r>
              <w:t>1249</w:t>
            </w:r>
          </w:p>
        </w:tc>
      </w:tr>
      <w:tr w:rsidR="00F23D60">
        <w:tc>
          <w:tcPr>
            <w:tcW w:w="814" w:type="dxa"/>
          </w:tcPr>
          <w:p w:rsidR="00F23D60" w:rsidRDefault="00F23D60">
            <w:pPr>
              <w:pStyle w:val="ConsPlusNormal"/>
              <w:jc w:val="both"/>
            </w:pPr>
            <w:r>
              <w:t>38</w:t>
            </w:r>
          </w:p>
        </w:tc>
        <w:tc>
          <w:tcPr>
            <w:tcW w:w="2608" w:type="dxa"/>
          </w:tcPr>
          <w:p w:rsidR="00F23D60" w:rsidRDefault="00F23D60">
            <w:pPr>
              <w:pStyle w:val="ConsPlusNormal"/>
              <w:jc w:val="both"/>
            </w:pPr>
            <w:r>
              <w:t>33 года</w:t>
            </w:r>
          </w:p>
        </w:tc>
        <w:tc>
          <w:tcPr>
            <w:tcW w:w="1050" w:type="dxa"/>
          </w:tcPr>
          <w:p w:rsidR="00F23D60" w:rsidRDefault="00F23D60">
            <w:pPr>
              <w:pStyle w:val="ConsPlusNormal"/>
              <w:jc w:val="center"/>
            </w:pPr>
            <w:r>
              <w:t>7608</w:t>
            </w:r>
          </w:p>
        </w:tc>
        <w:tc>
          <w:tcPr>
            <w:tcW w:w="1050" w:type="dxa"/>
          </w:tcPr>
          <w:p w:rsidR="00F23D60" w:rsidRDefault="00F23D60">
            <w:pPr>
              <w:pStyle w:val="ConsPlusNormal"/>
              <w:jc w:val="center"/>
            </w:pPr>
            <w:r>
              <w:t>3467</w:t>
            </w:r>
          </w:p>
        </w:tc>
        <w:tc>
          <w:tcPr>
            <w:tcW w:w="1052" w:type="dxa"/>
          </w:tcPr>
          <w:p w:rsidR="00F23D60" w:rsidRDefault="00F23D60">
            <w:pPr>
              <w:pStyle w:val="ConsPlusNormal"/>
              <w:jc w:val="center"/>
            </w:pPr>
            <w:r>
              <w:t>4141</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3133</w:t>
            </w:r>
          </w:p>
        </w:tc>
        <w:tc>
          <w:tcPr>
            <w:tcW w:w="1076" w:type="dxa"/>
          </w:tcPr>
          <w:p w:rsidR="00F23D60" w:rsidRDefault="00F23D60">
            <w:pPr>
              <w:pStyle w:val="ConsPlusNormal"/>
              <w:jc w:val="center"/>
            </w:pPr>
            <w:r>
              <w:t>1403</w:t>
            </w:r>
          </w:p>
        </w:tc>
        <w:tc>
          <w:tcPr>
            <w:tcW w:w="1077" w:type="dxa"/>
          </w:tcPr>
          <w:p w:rsidR="00F23D60" w:rsidRDefault="00F23D60">
            <w:pPr>
              <w:pStyle w:val="ConsPlusNormal"/>
              <w:jc w:val="center"/>
            </w:pPr>
            <w:r>
              <w:t>1730</w:t>
            </w:r>
          </w:p>
        </w:tc>
      </w:tr>
      <w:tr w:rsidR="00F23D60">
        <w:tc>
          <w:tcPr>
            <w:tcW w:w="814" w:type="dxa"/>
          </w:tcPr>
          <w:p w:rsidR="00F23D60" w:rsidRDefault="00F23D60">
            <w:pPr>
              <w:pStyle w:val="ConsPlusNormal"/>
              <w:jc w:val="both"/>
            </w:pPr>
            <w:r>
              <w:t>39</w:t>
            </w:r>
          </w:p>
        </w:tc>
        <w:tc>
          <w:tcPr>
            <w:tcW w:w="2608" w:type="dxa"/>
          </w:tcPr>
          <w:p w:rsidR="00F23D60" w:rsidRDefault="00F23D60">
            <w:pPr>
              <w:pStyle w:val="ConsPlusNormal"/>
              <w:jc w:val="both"/>
            </w:pPr>
            <w:r>
              <w:t>34 года</w:t>
            </w:r>
          </w:p>
        </w:tc>
        <w:tc>
          <w:tcPr>
            <w:tcW w:w="1050" w:type="dxa"/>
          </w:tcPr>
          <w:p w:rsidR="00F23D60" w:rsidRDefault="00F23D60">
            <w:pPr>
              <w:pStyle w:val="ConsPlusNormal"/>
              <w:jc w:val="center"/>
            </w:pPr>
            <w:r>
              <w:t>7614</w:t>
            </w:r>
          </w:p>
        </w:tc>
        <w:tc>
          <w:tcPr>
            <w:tcW w:w="1050" w:type="dxa"/>
          </w:tcPr>
          <w:p w:rsidR="00F23D60" w:rsidRDefault="00F23D60">
            <w:pPr>
              <w:pStyle w:val="ConsPlusNormal"/>
              <w:jc w:val="center"/>
            </w:pPr>
            <w:r>
              <w:t>3577</w:t>
            </w:r>
          </w:p>
        </w:tc>
        <w:tc>
          <w:tcPr>
            <w:tcW w:w="1052" w:type="dxa"/>
          </w:tcPr>
          <w:p w:rsidR="00F23D60" w:rsidRDefault="00F23D60">
            <w:pPr>
              <w:pStyle w:val="ConsPlusNormal"/>
              <w:jc w:val="center"/>
            </w:pPr>
            <w:r>
              <w:t>4037</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2244</w:t>
            </w:r>
          </w:p>
        </w:tc>
        <w:tc>
          <w:tcPr>
            <w:tcW w:w="1076" w:type="dxa"/>
          </w:tcPr>
          <w:p w:rsidR="00F23D60" w:rsidRDefault="00F23D60">
            <w:pPr>
              <w:pStyle w:val="ConsPlusNormal"/>
              <w:jc w:val="center"/>
            </w:pPr>
            <w:r>
              <w:t>1054</w:t>
            </w:r>
          </w:p>
        </w:tc>
        <w:tc>
          <w:tcPr>
            <w:tcW w:w="1077" w:type="dxa"/>
          </w:tcPr>
          <w:p w:rsidR="00F23D60" w:rsidRDefault="00F23D60">
            <w:pPr>
              <w:pStyle w:val="ConsPlusNormal"/>
              <w:jc w:val="center"/>
            </w:pPr>
            <w:r>
              <w:t>1190</w:t>
            </w:r>
          </w:p>
        </w:tc>
      </w:tr>
      <w:tr w:rsidR="00F23D60">
        <w:tc>
          <w:tcPr>
            <w:tcW w:w="814" w:type="dxa"/>
          </w:tcPr>
          <w:p w:rsidR="00F23D60" w:rsidRDefault="00F23D60">
            <w:pPr>
              <w:pStyle w:val="ConsPlusNormal"/>
              <w:jc w:val="both"/>
            </w:pPr>
            <w:r>
              <w:t>40</w:t>
            </w:r>
          </w:p>
        </w:tc>
        <w:tc>
          <w:tcPr>
            <w:tcW w:w="2608" w:type="dxa"/>
          </w:tcPr>
          <w:p w:rsidR="00F23D60" w:rsidRDefault="00F23D60">
            <w:pPr>
              <w:pStyle w:val="ConsPlusNormal"/>
              <w:jc w:val="both"/>
            </w:pPr>
            <w:r>
              <w:t>35 лет</w:t>
            </w:r>
          </w:p>
        </w:tc>
        <w:tc>
          <w:tcPr>
            <w:tcW w:w="1050" w:type="dxa"/>
          </w:tcPr>
          <w:p w:rsidR="00F23D60" w:rsidRDefault="00F23D60">
            <w:pPr>
              <w:pStyle w:val="ConsPlusNormal"/>
              <w:jc w:val="center"/>
            </w:pPr>
            <w:r>
              <w:t>7699</w:t>
            </w:r>
          </w:p>
        </w:tc>
        <w:tc>
          <w:tcPr>
            <w:tcW w:w="1050" w:type="dxa"/>
          </w:tcPr>
          <w:p w:rsidR="00F23D60" w:rsidRDefault="00F23D60">
            <w:pPr>
              <w:pStyle w:val="ConsPlusNormal"/>
              <w:jc w:val="center"/>
            </w:pPr>
            <w:r>
              <w:t>3473</w:t>
            </w:r>
          </w:p>
        </w:tc>
        <w:tc>
          <w:tcPr>
            <w:tcW w:w="1052" w:type="dxa"/>
          </w:tcPr>
          <w:p w:rsidR="00F23D60" w:rsidRDefault="00F23D60">
            <w:pPr>
              <w:pStyle w:val="ConsPlusNormal"/>
              <w:jc w:val="center"/>
            </w:pPr>
            <w:r>
              <w:t>4226</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2259</w:t>
            </w:r>
          </w:p>
        </w:tc>
        <w:tc>
          <w:tcPr>
            <w:tcW w:w="1076" w:type="dxa"/>
          </w:tcPr>
          <w:p w:rsidR="00F23D60" w:rsidRDefault="00F23D60">
            <w:pPr>
              <w:pStyle w:val="ConsPlusNormal"/>
              <w:jc w:val="center"/>
            </w:pPr>
            <w:r>
              <w:t>1019</w:t>
            </w:r>
          </w:p>
        </w:tc>
        <w:tc>
          <w:tcPr>
            <w:tcW w:w="1077" w:type="dxa"/>
          </w:tcPr>
          <w:p w:rsidR="00F23D60" w:rsidRDefault="00F23D60">
            <w:pPr>
              <w:pStyle w:val="ConsPlusNormal"/>
              <w:jc w:val="center"/>
            </w:pPr>
            <w:r>
              <w:t>1240</w:t>
            </w:r>
          </w:p>
        </w:tc>
      </w:tr>
      <w:tr w:rsidR="00F23D60">
        <w:tc>
          <w:tcPr>
            <w:tcW w:w="814" w:type="dxa"/>
          </w:tcPr>
          <w:p w:rsidR="00F23D60" w:rsidRDefault="00F23D60">
            <w:pPr>
              <w:pStyle w:val="ConsPlusNormal"/>
              <w:jc w:val="both"/>
            </w:pPr>
            <w:r>
              <w:t>41</w:t>
            </w:r>
          </w:p>
        </w:tc>
        <w:tc>
          <w:tcPr>
            <w:tcW w:w="2608" w:type="dxa"/>
          </w:tcPr>
          <w:p w:rsidR="00F23D60" w:rsidRDefault="00F23D60">
            <w:pPr>
              <w:pStyle w:val="ConsPlusNormal"/>
              <w:jc w:val="both"/>
            </w:pPr>
            <w:r>
              <w:t>36 лет</w:t>
            </w:r>
          </w:p>
        </w:tc>
        <w:tc>
          <w:tcPr>
            <w:tcW w:w="1050" w:type="dxa"/>
          </w:tcPr>
          <w:p w:rsidR="00F23D60" w:rsidRDefault="00F23D60">
            <w:pPr>
              <w:pStyle w:val="ConsPlusNormal"/>
              <w:jc w:val="center"/>
            </w:pPr>
            <w:r>
              <w:t>7254</w:t>
            </w:r>
          </w:p>
        </w:tc>
        <w:tc>
          <w:tcPr>
            <w:tcW w:w="1050" w:type="dxa"/>
          </w:tcPr>
          <w:p w:rsidR="00F23D60" w:rsidRDefault="00F23D60">
            <w:pPr>
              <w:pStyle w:val="ConsPlusNormal"/>
              <w:jc w:val="center"/>
            </w:pPr>
            <w:r>
              <w:t>3366</w:t>
            </w:r>
          </w:p>
        </w:tc>
        <w:tc>
          <w:tcPr>
            <w:tcW w:w="1052" w:type="dxa"/>
          </w:tcPr>
          <w:p w:rsidR="00F23D60" w:rsidRDefault="00F23D60">
            <w:pPr>
              <w:pStyle w:val="ConsPlusNormal"/>
              <w:jc w:val="center"/>
            </w:pPr>
            <w:r>
              <w:t>3888</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2598</w:t>
            </w:r>
          </w:p>
        </w:tc>
        <w:tc>
          <w:tcPr>
            <w:tcW w:w="1076" w:type="dxa"/>
          </w:tcPr>
          <w:p w:rsidR="00F23D60" w:rsidRDefault="00F23D60">
            <w:pPr>
              <w:pStyle w:val="ConsPlusNormal"/>
              <w:jc w:val="center"/>
            </w:pPr>
            <w:r>
              <w:t>1322</w:t>
            </w:r>
          </w:p>
        </w:tc>
        <w:tc>
          <w:tcPr>
            <w:tcW w:w="1077" w:type="dxa"/>
          </w:tcPr>
          <w:p w:rsidR="00F23D60" w:rsidRDefault="00F23D60">
            <w:pPr>
              <w:pStyle w:val="ConsPlusNormal"/>
              <w:jc w:val="center"/>
            </w:pPr>
            <w:r>
              <w:t>1276</w:t>
            </w:r>
          </w:p>
        </w:tc>
      </w:tr>
      <w:tr w:rsidR="00F23D60">
        <w:tc>
          <w:tcPr>
            <w:tcW w:w="814" w:type="dxa"/>
          </w:tcPr>
          <w:p w:rsidR="00F23D60" w:rsidRDefault="00F23D60">
            <w:pPr>
              <w:pStyle w:val="ConsPlusNormal"/>
              <w:jc w:val="both"/>
            </w:pPr>
            <w:r>
              <w:t>42</w:t>
            </w:r>
          </w:p>
        </w:tc>
        <w:tc>
          <w:tcPr>
            <w:tcW w:w="2608" w:type="dxa"/>
          </w:tcPr>
          <w:p w:rsidR="00F23D60" w:rsidRDefault="00F23D60">
            <w:pPr>
              <w:pStyle w:val="ConsPlusNormal"/>
              <w:jc w:val="both"/>
            </w:pPr>
            <w:r>
              <w:t>37 лет</w:t>
            </w:r>
          </w:p>
        </w:tc>
        <w:tc>
          <w:tcPr>
            <w:tcW w:w="1050" w:type="dxa"/>
          </w:tcPr>
          <w:p w:rsidR="00F23D60" w:rsidRDefault="00F23D60">
            <w:pPr>
              <w:pStyle w:val="ConsPlusNormal"/>
              <w:jc w:val="center"/>
            </w:pPr>
            <w:r>
              <w:t>6904</w:t>
            </w:r>
          </w:p>
        </w:tc>
        <w:tc>
          <w:tcPr>
            <w:tcW w:w="1050" w:type="dxa"/>
          </w:tcPr>
          <w:p w:rsidR="00F23D60" w:rsidRDefault="00F23D60">
            <w:pPr>
              <w:pStyle w:val="ConsPlusNormal"/>
              <w:jc w:val="center"/>
            </w:pPr>
            <w:r>
              <w:t>3253</w:t>
            </w:r>
          </w:p>
        </w:tc>
        <w:tc>
          <w:tcPr>
            <w:tcW w:w="1052" w:type="dxa"/>
          </w:tcPr>
          <w:p w:rsidR="00F23D60" w:rsidRDefault="00F23D60">
            <w:pPr>
              <w:pStyle w:val="ConsPlusNormal"/>
              <w:jc w:val="center"/>
            </w:pPr>
            <w:r>
              <w:t>3651</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1779</w:t>
            </w:r>
          </w:p>
        </w:tc>
        <w:tc>
          <w:tcPr>
            <w:tcW w:w="1076" w:type="dxa"/>
          </w:tcPr>
          <w:p w:rsidR="00F23D60" w:rsidRDefault="00F23D60">
            <w:pPr>
              <w:pStyle w:val="ConsPlusNormal"/>
              <w:jc w:val="center"/>
            </w:pPr>
            <w:r>
              <w:t>868</w:t>
            </w:r>
          </w:p>
        </w:tc>
        <w:tc>
          <w:tcPr>
            <w:tcW w:w="1077" w:type="dxa"/>
          </w:tcPr>
          <w:p w:rsidR="00F23D60" w:rsidRDefault="00F23D60">
            <w:pPr>
              <w:pStyle w:val="ConsPlusNormal"/>
              <w:jc w:val="center"/>
            </w:pPr>
            <w:r>
              <w:t>911</w:t>
            </w:r>
          </w:p>
        </w:tc>
      </w:tr>
      <w:tr w:rsidR="00F23D60">
        <w:tc>
          <w:tcPr>
            <w:tcW w:w="814" w:type="dxa"/>
          </w:tcPr>
          <w:p w:rsidR="00F23D60" w:rsidRDefault="00F23D60">
            <w:pPr>
              <w:pStyle w:val="ConsPlusNormal"/>
              <w:jc w:val="both"/>
            </w:pPr>
            <w:r>
              <w:t>43</w:t>
            </w:r>
          </w:p>
        </w:tc>
        <w:tc>
          <w:tcPr>
            <w:tcW w:w="2608" w:type="dxa"/>
          </w:tcPr>
          <w:p w:rsidR="00F23D60" w:rsidRDefault="00F23D60">
            <w:pPr>
              <w:pStyle w:val="ConsPlusNormal"/>
              <w:jc w:val="both"/>
            </w:pPr>
            <w:r>
              <w:t>38 лет</w:t>
            </w:r>
          </w:p>
        </w:tc>
        <w:tc>
          <w:tcPr>
            <w:tcW w:w="1050" w:type="dxa"/>
          </w:tcPr>
          <w:p w:rsidR="00F23D60" w:rsidRDefault="00F23D60">
            <w:pPr>
              <w:pStyle w:val="ConsPlusNormal"/>
              <w:jc w:val="center"/>
            </w:pPr>
            <w:r>
              <w:t>6732</w:t>
            </w:r>
          </w:p>
        </w:tc>
        <w:tc>
          <w:tcPr>
            <w:tcW w:w="1050" w:type="dxa"/>
          </w:tcPr>
          <w:p w:rsidR="00F23D60" w:rsidRDefault="00F23D60">
            <w:pPr>
              <w:pStyle w:val="ConsPlusNormal"/>
              <w:jc w:val="center"/>
            </w:pPr>
            <w:r>
              <w:t>3131</w:t>
            </w:r>
          </w:p>
        </w:tc>
        <w:tc>
          <w:tcPr>
            <w:tcW w:w="1052" w:type="dxa"/>
          </w:tcPr>
          <w:p w:rsidR="00F23D60" w:rsidRDefault="00F23D60">
            <w:pPr>
              <w:pStyle w:val="ConsPlusNormal"/>
              <w:jc w:val="center"/>
            </w:pPr>
            <w:r>
              <w:t>3601</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1983</w:t>
            </w:r>
          </w:p>
        </w:tc>
        <w:tc>
          <w:tcPr>
            <w:tcW w:w="1076" w:type="dxa"/>
          </w:tcPr>
          <w:p w:rsidR="00F23D60" w:rsidRDefault="00F23D60">
            <w:pPr>
              <w:pStyle w:val="ConsPlusNormal"/>
              <w:jc w:val="center"/>
            </w:pPr>
            <w:r>
              <w:t>922</w:t>
            </w:r>
          </w:p>
        </w:tc>
        <w:tc>
          <w:tcPr>
            <w:tcW w:w="1077" w:type="dxa"/>
          </w:tcPr>
          <w:p w:rsidR="00F23D60" w:rsidRDefault="00F23D60">
            <w:pPr>
              <w:pStyle w:val="ConsPlusNormal"/>
              <w:jc w:val="center"/>
            </w:pPr>
            <w:r>
              <w:t>1061</w:t>
            </w:r>
          </w:p>
        </w:tc>
      </w:tr>
      <w:tr w:rsidR="00F23D60">
        <w:tc>
          <w:tcPr>
            <w:tcW w:w="814" w:type="dxa"/>
          </w:tcPr>
          <w:p w:rsidR="00F23D60" w:rsidRDefault="00F23D60">
            <w:pPr>
              <w:pStyle w:val="ConsPlusNormal"/>
              <w:jc w:val="both"/>
            </w:pPr>
            <w:r>
              <w:t>44</w:t>
            </w:r>
          </w:p>
        </w:tc>
        <w:tc>
          <w:tcPr>
            <w:tcW w:w="2608" w:type="dxa"/>
          </w:tcPr>
          <w:p w:rsidR="00F23D60" w:rsidRDefault="00F23D60">
            <w:pPr>
              <w:pStyle w:val="ConsPlusNormal"/>
              <w:jc w:val="both"/>
            </w:pPr>
            <w:r>
              <w:t>39 лет</w:t>
            </w:r>
          </w:p>
        </w:tc>
        <w:tc>
          <w:tcPr>
            <w:tcW w:w="1050" w:type="dxa"/>
          </w:tcPr>
          <w:p w:rsidR="00F23D60" w:rsidRDefault="00F23D60">
            <w:pPr>
              <w:pStyle w:val="ConsPlusNormal"/>
              <w:jc w:val="center"/>
            </w:pPr>
            <w:r>
              <w:t>6550</w:t>
            </w:r>
          </w:p>
        </w:tc>
        <w:tc>
          <w:tcPr>
            <w:tcW w:w="1050" w:type="dxa"/>
          </w:tcPr>
          <w:p w:rsidR="00F23D60" w:rsidRDefault="00F23D60">
            <w:pPr>
              <w:pStyle w:val="ConsPlusNormal"/>
              <w:jc w:val="center"/>
            </w:pPr>
            <w:r>
              <w:t>3043</w:t>
            </w:r>
          </w:p>
        </w:tc>
        <w:tc>
          <w:tcPr>
            <w:tcW w:w="1052" w:type="dxa"/>
          </w:tcPr>
          <w:p w:rsidR="00F23D60" w:rsidRDefault="00F23D60">
            <w:pPr>
              <w:pStyle w:val="ConsPlusNormal"/>
              <w:jc w:val="center"/>
            </w:pPr>
            <w:r>
              <w:t>3507</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2055</w:t>
            </w:r>
          </w:p>
        </w:tc>
        <w:tc>
          <w:tcPr>
            <w:tcW w:w="1076" w:type="dxa"/>
          </w:tcPr>
          <w:p w:rsidR="00F23D60" w:rsidRDefault="00F23D60">
            <w:pPr>
              <w:pStyle w:val="ConsPlusNormal"/>
              <w:jc w:val="center"/>
            </w:pPr>
            <w:r>
              <w:t>730</w:t>
            </w:r>
          </w:p>
        </w:tc>
        <w:tc>
          <w:tcPr>
            <w:tcW w:w="1077" w:type="dxa"/>
          </w:tcPr>
          <w:p w:rsidR="00F23D60" w:rsidRDefault="00F23D60">
            <w:pPr>
              <w:pStyle w:val="ConsPlusNormal"/>
              <w:jc w:val="center"/>
            </w:pPr>
            <w:r>
              <w:t>1325</w:t>
            </w:r>
          </w:p>
        </w:tc>
      </w:tr>
      <w:tr w:rsidR="00F23D60">
        <w:tc>
          <w:tcPr>
            <w:tcW w:w="814" w:type="dxa"/>
          </w:tcPr>
          <w:p w:rsidR="00F23D60" w:rsidRDefault="00F23D60">
            <w:pPr>
              <w:pStyle w:val="ConsPlusNormal"/>
              <w:jc w:val="both"/>
            </w:pPr>
            <w:r>
              <w:t>45</w:t>
            </w:r>
          </w:p>
        </w:tc>
        <w:tc>
          <w:tcPr>
            <w:tcW w:w="2608" w:type="dxa"/>
          </w:tcPr>
          <w:p w:rsidR="00F23D60" w:rsidRDefault="00F23D60">
            <w:pPr>
              <w:pStyle w:val="ConsPlusNormal"/>
              <w:jc w:val="both"/>
            </w:pPr>
            <w:r>
              <w:t>40 лет</w:t>
            </w:r>
          </w:p>
        </w:tc>
        <w:tc>
          <w:tcPr>
            <w:tcW w:w="1050" w:type="dxa"/>
          </w:tcPr>
          <w:p w:rsidR="00F23D60" w:rsidRDefault="00F23D60">
            <w:pPr>
              <w:pStyle w:val="ConsPlusNormal"/>
              <w:jc w:val="center"/>
            </w:pPr>
            <w:r>
              <w:t>6211</w:t>
            </w:r>
          </w:p>
        </w:tc>
        <w:tc>
          <w:tcPr>
            <w:tcW w:w="1050" w:type="dxa"/>
          </w:tcPr>
          <w:p w:rsidR="00F23D60" w:rsidRDefault="00F23D60">
            <w:pPr>
              <w:pStyle w:val="ConsPlusNormal"/>
              <w:jc w:val="center"/>
            </w:pPr>
            <w:r>
              <w:t>2889</w:t>
            </w:r>
          </w:p>
        </w:tc>
        <w:tc>
          <w:tcPr>
            <w:tcW w:w="1052" w:type="dxa"/>
          </w:tcPr>
          <w:p w:rsidR="00F23D60" w:rsidRDefault="00F23D60">
            <w:pPr>
              <w:pStyle w:val="ConsPlusNormal"/>
              <w:jc w:val="center"/>
            </w:pPr>
            <w:r>
              <w:t>3322</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1837</w:t>
            </w:r>
          </w:p>
        </w:tc>
        <w:tc>
          <w:tcPr>
            <w:tcW w:w="1076" w:type="dxa"/>
          </w:tcPr>
          <w:p w:rsidR="00F23D60" w:rsidRDefault="00F23D60">
            <w:pPr>
              <w:pStyle w:val="ConsPlusNormal"/>
              <w:jc w:val="center"/>
            </w:pPr>
            <w:r>
              <w:t>607</w:t>
            </w:r>
          </w:p>
        </w:tc>
        <w:tc>
          <w:tcPr>
            <w:tcW w:w="1077" w:type="dxa"/>
          </w:tcPr>
          <w:p w:rsidR="00F23D60" w:rsidRDefault="00F23D60">
            <w:pPr>
              <w:pStyle w:val="ConsPlusNormal"/>
              <w:jc w:val="center"/>
            </w:pPr>
            <w:r>
              <w:t>1230</w:t>
            </w:r>
          </w:p>
        </w:tc>
      </w:tr>
      <w:tr w:rsidR="00F23D60">
        <w:tc>
          <w:tcPr>
            <w:tcW w:w="814" w:type="dxa"/>
          </w:tcPr>
          <w:p w:rsidR="00F23D60" w:rsidRDefault="00F23D60">
            <w:pPr>
              <w:pStyle w:val="ConsPlusNormal"/>
              <w:jc w:val="both"/>
            </w:pPr>
            <w:r>
              <w:t>46</w:t>
            </w:r>
          </w:p>
        </w:tc>
        <w:tc>
          <w:tcPr>
            <w:tcW w:w="2608" w:type="dxa"/>
          </w:tcPr>
          <w:p w:rsidR="00F23D60" w:rsidRDefault="00F23D60">
            <w:pPr>
              <w:pStyle w:val="ConsPlusNormal"/>
              <w:jc w:val="both"/>
            </w:pPr>
            <w:r>
              <w:t>41 год</w:t>
            </w:r>
          </w:p>
        </w:tc>
        <w:tc>
          <w:tcPr>
            <w:tcW w:w="1050" w:type="dxa"/>
          </w:tcPr>
          <w:p w:rsidR="00F23D60" w:rsidRDefault="00F23D60">
            <w:pPr>
              <w:pStyle w:val="ConsPlusNormal"/>
              <w:jc w:val="center"/>
            </w:pPr>
            <w:r>
              <w:t>6191</w:t>
            </w:r>
          </w:p>
        </w:tc>
        <w:tc>
          <w:tcPr>
            <w:tcW w:w="1050" w:type="dxa"/>
          </w:tcPr>
          <w:p w:rsidR="00F23D60" w:rsidRDefault="00F23D60">
            <w:pPr>
              <w:pStyle w:val="ConsPlusNormal"/>
              <w:jc w:val="center"/>
            </w:pPr>
            <w:r>
              <w:t>2833</w:t>
            </w:r>
          </w:p>
        </w:tc>
        <w:tc>
          <w:tcPr>
            <w:tcW w:w="1052" w:type="dxa"/>
          </w:tcPr>
          <w:p w:rsidR="00F23D60" w:rsidRDefault="00F23D60">
            <w:pPr>
              <w:pStyle w:val="ConsPlusNormal"/>
              <w:jc w:val="center"/>
            </w:pPr>
            <w:r>
              <w:t>3358</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1706</w:t>
            </w:r>
          </w:p>
        </w:tc>
        <w:tc>
          <w:tcPr>
            <w:tcW w:w="1076" w:type="dxa"/>
          </w:tcPr>
          <w:p w:rsidR="00F23D60" w:rsidRDefault="00F23D60">
            <w:pPr>
              <w:pStyle w:val="ConsPlusNormal"/>
              <w:jc w:val="center"/>
            </w:pPr>
            <w:r>
              <w:t>595</w:t>
            </w:r>
          </w:p>
        </w:tc>
        <w:tc>
          <w:tcPr>
            <w:tcW w:w="1077" w:type="dxa"/>
          </w:tcPr>
          <w:p w:rsidR="00F23D60" w:rsidRDefault="00F23D60">
            <w:pPr>
              <w:pStyle w:val="ConsPlusNormal"/>
              <w:jc w:val="center"/>
            </w:pPr>
            <w:r>
              <w:t>1111</w:t>
            </w:r>
          </w:p>
        </w:tc>
      </w:tr>
      <w:tr w:rsidR="00F23D60">
        <w:tc>
          <w:tcPr>
            <w:tcW w:w="814" w:type="dxa"/>
          </w:tcPr>
          <w:p w:rsidR="00F23D60" w:rsidRDefault="00F23D60">
            <w:pPr>
              <w:pStyle w:val="ConsPlusNormal"/>
              <w:jc w:val="both"/>
            </w:pPr>
            <w:r>
              <w:lastRenderedPageBreak/>
              <w:t>47</w:t>
            </w:r>
          </w:p>
        </w:tc>
        <w:tc>
          <w:tcPr>
            <w:tcW w:w="2608" w:type="dxa"/>
          </w:tcPr>
          <w:p w:rsidR="00F23D60" w:rsidRDefault="00F23D60">
            <w:pPr>
              <w:pStyle w:val="ConsPlusNormal"/>
              <w:jc w:val="both"/>
            </w:pPr>
            <w:r>
              <w:t>42 года</w:t>
            </w:r>
          </w:p>
        </w:tc>
        <w:tc>
          <w:tcPr>
            <w:tcW w:w="1050" w:type="dxa"/>
          </w:tcPr>
          <w:p w:rsidR="00F23D60" w:rsidRDefault="00F23D60">
            <w:pPr>
              <w:pStyle w:val="ConsPlusNormal"/>
              <w:jc w:val="center"/>
            </w:pPr>
            <w:r>
              <w:t>6114</w:t>
            </w:r>
          </w:p>
        </w:tc>
        <w:tc>
          <w:tcPr>
            <w:tcW w:w="1050" w:type="dxa"/>
          </w:tcPr>
          <w:p w:rsidR="00F23D60" w:rsidRDefault="00F23D60">
            <w:pPr>
              <w:pStyle w:val="ConsPlusNormal"/>
              <w:jc w:val="center"/>
            </w:pPr>
            <w:r>
              <w:t>2818</w:t>
            </w:r>
          </w:p>
        </w:tc>
        <w:tc>
          <w:tcPr>
            <w:tcW w:w="1052" w:type="dxa"/>
          </w:tcPr>
          <w:p w:rsidR="00F23D60" w:rsidRDefault="00F23D60">
            <w:pPr>
              <w:pStyle w:val="ConsPlusNormal"/>
              <w:jc w:val="center"/>
            </w:pPr>
            <w:r>
              <w:t>3296</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1683</w:t>
            </w:r>
          </w:p>
        </w:tc>
        <w:tc>
          <w:tcPr>
            <w:tcW w:w="1076" w:type="dxa"/>
          </w:tcPr>
          <w:p w:rsidR="00F23D60" w:rsidRDefault="00F23D60">
            <w:pPr>
              <w:pStyle w:val="ConsPlusNormal"/>
              <w:jc w:val="center"/>
            </w:pPr>
            <w:r>
              <w:t>592</w:t>
            </w:r>
          </w:p>
        </w:tc>
        <w:tc>
          <w:tcPr>
            <w:tcW w:w="1077" w:type="dxa"/>
          </w:tcPr>
          <w:p w:rsidR="00F23D60" w:rsidRDefault="00F23D60">
            <w:pPr>
              <w:pStyle w:val="ConsPlusNormal"/>
              <w:jc w:val="center"/>
            </w:pPr>
            <w:r>
              <w:t>1091</w:t>
            </w:r>
          </w:p>
        </w:tc>
      </w:tr>
      <w:tr w:rsidR="00F23D60">
        <w:tc>
          <w:tcPr>
            <w:tcW w:w="814" w:type="dxa"/>
          </w:tcPr>
          <w:p w:rsidR="00F23D60" w:rsidRDefault="00F23D60">
            <w:pPr>
              <w:pStyle w:val="ConsPlusNormal"/>
              <w:jc w:val="both"/>
            </w:pPr>
            <w:r>
              <w:t>48</w:t>
            </w:r>
          </w:p>
        </w:tc>
        <w:tc>
          <w:tcPr>
            <w:tcW w:w="2608" w:type="dxa"/>
          </w:tcPr>
          <w:p w:rsidR="00F23D60" w:rsidRDefault="00F23D60">
            <w:pPr>
              <w:pStyle w:val="ConsPlusNormal"/>
              <w:jc w:val="both"/>
            </w:pPr>
            <w:r>
              <w:t>43 года</w:t>
            </w:r>
          </w:p>
        </w:tc>
        <w:tc>
          <w:tcPr>
            <w:tcW w:w="1050" w:type="dxa"/>
          </w:tcPr>
          <w:p w:rsidR="00F23D60" w:rsidRDefault="00F23D60">
            <w:pPr>
              <w:pStyle w:val="ConsPlusNormal"/>
              <w:jc w:val="center"/>
            </w:pPr>
            <w:r>
              <w:t>6182</w:t>
            </w:r>
          </w:p>
        </w:tc>
        <w:tc>
          <w:tcPr>
            <w:tcW w:w="1050" w:type="dxa"/>
          </w:tcPr>
          <w:p w:rsidR="00F23D60" w:rsidRDefault="00F23D60">
            <w:pPr>
              <w:pStyle w:val="ConsPlusNormal"/>
              <w:jc w:val="center"/>
            </w:pPr>
            <w:r>
              <w:t>2907</w:t>
            </w:r>
          </w:p>
        </w:tc>
        <w:tc>
          <w:tcPr>
            <w:tcW w:w="1052" w:type="dxa"/>
          </w:tcPr>
          <w:p w:rsidR="00F23D60" w:rsidRDefault="00F23D60">
            <w:pPr>
              <w:pStyle w:val="ConsPlusNormal"/>
              <w:jc w:val="center"/>
            </w:pPr>
            <w:r>
              <w:t>3275</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1694</w:t>
            </w:r>
          </w:p>
        </w:tc>
        <w:tc>
          <w:tcPr>
            <w:tcW w:w="1076" w:type="dxa"/>
          </w:tcPr>
          <w:p w:rsidR="00F23D60" w:rsidRDefault="00F23D60">
            <w:pPr>
              <w:pStyle w:val="ConsPlusNormal"/>
              <w:jc w:val="center"/>
            </w:pPr>
            <w:r>
              <w:t>610</w:t>
            </w:r>
          </w:p>
        </w:tc>
        <w:tc>
          <w:tcPr>
            <w:tcW w:w="1077" w:type="dxa"/>
          </w:tcPr>
          <w:p w:rsidR="00F23D60" w:rsidRDefault="00F23D60">
            <w:pPr>
              <w:pStyle w:val="ConsPlusNormal"/>
              <w:jc w:val="center"/>
            </w:pPr>
            <w:r>
              <w:t>1084</w:t>
            </w:r>
          </w:p>
        </w:tc>
      </w:tr>
      <w:tr w:rsidR="00F23D60">
        <w:tc>
          <w:tcPr>
            <w:tcW w:w="814" w:type="dxa"/>
          </w:tcPr>
          <w:p w:rsidR="00F23D60" w:rsidRDefault="00F23D60">
            <w:pPr>
              <w:pStyle w:val="ConsPlusNormal"/>
              <w:jc w:val="both"/>
            </w:pPr>
            <w:r>
              <w:t>49</w:t>
            </w:r>
          </w:p>
        </w:tc>
        <w:tc>
          <w:tcPr>
            <w:tcW w:w="2608" w:type="dxa"/>
          </w:tcPr>
          <w:p w:rsidR="00F23D60" w:rsidRDefault="00F23D60">
            <w:pPr>
              <w:pStyle w:val="ConsPlusNormal"/>
              <w:jc w:val="both"/>
            </w:pPr>
            <w:r>
              <w:t>44 года</w:t>
            </w:r>
          </w:p>
        </w:tc>
        <w:tc>
          <w:tcPr>
            <w:tcW w:w="1050" w:type="dxa"/>
          </w:tcPr>
          <w:p w:rsidR="00F23D60" w:rsidRDefault="00F23D60">
            <w:pPr>
              <w:pStyle w:val="ConsPlusNormal"/>
              <w:jc w:val="center"/>
            </w:pPr>
            <w:r>
              <w:t>5858</w:t>
            </w:r>
          </w:p>
        </w:tc>
        <w:tc>
          <w:tcPr>
            <w:tcW w:w="1050" w:type="dxa"/>
          </w:tcPr>
          <w:p w:rsidR="00F23D60" w:rsidRDefault="00F23D60">
            <w:pPr>
              <w:pStyle w:val="ConsPlusNormal"/>
              <w:jc w:val="center"/>
            </w:pPr>
            <w:r>
              <w:t>2778</w:t>
            </w:r>
          </w:p>
        </w:tc>
        <w:tc>
          <w:tcPr>
            <w:tcW w:w="1052" w:type="dxa"/>
          </w:tcPr>
          <w:p w:rsidR="00F23D60" w:rsidRDefault="00F23D60">
            <w:pPr>
              <w:pStyle w:val="ConsPlusNormal"/>
              <w:jc w:val="center"/>
            </w:pPr>
            <w:r>
              <w:t>3080</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1602</w:t>
            </w:r>
          </w:p>
        </w:tc>
        <w:tc>
          <w:tcPr>
            <w:tcW w:w="1076" w:type="dxa"/>
          </w:tcPr>
          <w:p w:rsidR="00F23D60" w:rsidRDefault="00F23D60">
            <w:pPr>
              <w:pStyle w:val="ConsPlusNormal"/>
              <w:jc w:val="center"/>
            </w:pPr>
            <w:r>
              <w:t>583</w:t>
            </w:r>
          </w:p>
        </w:tc>
        <w:tc>
          <w:tcPr>
            <w:tcW w:w="1077" w:type="dxa"/>
          </w:tcPr>
          <w:p w:rsidR="00F23D60" w:rsidRDefault="00F23D60">
            <w:pPr>
              <w:pStyle w:val="ConsPlusNormal"/>
              <w:jc w:val="center"/>
            </w:pPr>
            <w:r>
              <w:t>1019</w:t>
            </w:r>
          </w:p>
        </w:tc>
      </w:tr>
      <w:tr w:rsidR="00F23D60">
        <w:tc>
          <w:tcPr>
            <w:tcW w:w="814" w:type="dxa"/>
          </w:tcPr>
          <w:p w:rsidR="00F23D60" w:rsidRDefault="00F23D60">
            <w:pPr>
              <w:pStyle w:val="ConsPlusNormal"/>
              <w:jc w:val="both"/>
            </w:pPr>
            <w:r>
              <w:t>50</w:t>
            </w:r>
          </w:p>
        </w:tc>
        <w:tc>
          <w:tcPr>
            <w:tcW w:w="2608" w:type="dxa"/>
          </w:tcPr>
          <w:p w:rsidR="00F23D60" w:rsidRDefault="00F23D60">
            <w:pPr>
              <w:pStyle w:val="ConsPlusNormal"/>
              <w:jc w:val="both"/>
            </w:pPr>
            <w:r>
              <w:t>45 лет</w:t>
            </w:r>
          </w:p>
        </w:tc>
        <w:tc>
          <w:tcPr>
            <w:tcW w:w="1050" w:type="dxa"/>
          </w:tcPr>
          <w:p w:rsidR="00F23D60" w:rsidRDefault="00F23D60">
            <w:pPr>
              <w:pStyle w:val="ConsPlusNormal"/>
              <w:jc w:val="center"/>
            </w:pPr>
            <w:r>
              <w:t>5698</w:t>
            </w:r>
          </w:p>
        </w:tc>
        <w:tc>
          <w:tcPr>
            <w:tcW w:w="1050" w:type="dxa"/>
          </w:tcPr>
          <w:p w:rsidR="00F23D60" w:rsidRDefault="00F23D60">
            <w:pPr>
              <w:pStyle w:val="ConsPlusNormal"/>
              <w:jc w:val="center"/>
            </w:pPr>
            <w:r>
              <w:t>2672</w:t>
            </w:r>
          </w:p>
        </w:tc>
        <w:tc>
          <w:tcPr>
            <w:tcW w:w="1052" w:type="dxa"/>
          </w:tcPr>
          <w:p w:rsidR="00F23D60" w:rsidRDefault="00F23D60">
            <w:pPr>
              <w:pStyle w:val="ConsPlusNormal"/>
              <w:jc w:val="center"/>
            </w:pPr>
            <w:r>
              <w:t>3026</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1563</w:t>
            </w:r>
          </w:p>
        </w:tc>
        <w:tc>
          <w:tcPr>
            <w:tcW w:w="1076" w:type="dxa"/>
          </w:tcPr>
          <w:p w:rsidR="00F23D60" w:rsidRDefault="00F23D60">
            <w:pPr>
              <w:pStyle w:val="ConsPlusNormal"/>
              <w:jc w:val="center"/>
            </w:pPr>
            <w:r>
              <w:t>561</w:t>
            </w:r>
          </w:p>
        </w:tc>
        <w:tc>
          <w:tcPr>
            <w:tcW w:w="1077" w:type="dxa"/>
          </w:tcPr>
          <w:p w:rsidR="00F23D60" w:rsidRDefault="00F23D60">
            <w:pPr>
              <w:pStyle w:val="ConsPlusNormal"/>
              <w:jc w:val="center"/>
            </w:pPr>
            <w:r>
              <w:t>1002</w:t>
            </w:r>
          </w:p>
        </w:tc>
      </w:tr>
      <w:tr w:rsidR="00F23D60">
        <w:tc>
          <w:tcPr>
            <w:tcW w:w="814" w:type="dxa"/>
          </w:tcPr>
          <w:p w:rsidR="00F23D60" w:rsidRDefault="00F23D60">
            <w:pPr>
              <w:pStyle w:val="ConsPlusNormal"/>
              <w:jc w:val="both"/>
            </w:pPr>
            <w:r>
              <w:t>51</w:t>
            </w:r>
          </w:p>
        </w:tc>
        <w:tc>
          <w:tcPr>
            <w:tcW w:w="2608" w:type="dxa"/>
          </w:tcPr>
          <w:p w:rsidR="00F23D60" w:rsidRDefault="00F23D60">
            <w:pPr>
              <w:pStyle w:val="ConsPlusNormal"/>
              <w:jc w:val="both"/>
            </w:pPr>
            <w:r>
              <w:t>46 лет</w:t>
            </w:r>
          </w:p>
        </w:tc>
        <w:tc>
          <w:tcPr>
            <w:tcW w:w="1050" w:type="dxa"/>
          </w:tcPr>
          <w:p w:rsidR="00F23D60" w:rsidRDefault="00F23D60">
            <w:pPr>
              <w:pStyle w:val="ConsPlusNormal"/>
              <w:jc w:val="center"/>
            </w:pPr>
            <w:r>
              <w:t>5741</w:t>
            </w:r>
          </w:p>
        </w:tc>
        <w:tc>
          <w:tcPr>
            <w:tcW w:w="1050" w:type="dxa"/>
          </w:tcPr>
          <w:p w:rsidR="00F23D60" w:rsidRDefault="00F23D60">
            <w:pPr>
              <w:pStyle w:val="ConsPlusNormal"/>
              <w:jc w:val="center"/>
            </w:pPr>
            <w:r>
              <w:t>2746</w:t>
            </w:r>
          </w:p>
        </w:tc>
        <w:tc>
          <w:tcPr>
            <w:tcW w:w="1052" w:type="dxa"/>
          </w:tcPr>
          <w:p w:rsidR="00F23D60" w:rsidRDefault="00F23D60">
            <w:pPr>
              <w:pStyle w:val="ConsPlusNormal"/>
              <w:jc w:val="center"/>
            </w:pPr>
            <w:r>
              <w:t>2995</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1568</w:t>
            </w:r>
          </w:p>
        </w:tc>
        <w:tc>
          <w:tcPr>
            <w:tcW w:w="1076" w:type="dxa"/>
          </w:tcPr>
          <w:p w:rsidR="00F23D60" w:rsidRDefault="00F23D60">
            <w:pPr>
              <w:pStyle w:val="ConsPlusNormal"/>
              <w:jc w:val="center"/>
            </w:pPr>
            <w:r>
              <w:t>577</w:t>
            </w:r>
          </w:p>
        </w:tc>
        <w:tc>
          <w:tcPr>
            <w:tcW w:w="1077" w:type="dxa"/>
          </w:tcPr>
          <w:p w:rsidR="00F23D60" w:rsidRDefault="00F23D60">
            <w:pPr>
              <w:pStyle w:val="ConsPlusNormal"/>
              <w:jc w:val="center"/>
            </w:pPr>
            <w:r>
              <w:t>991</w:t>
            </w:r>
          </w:p>
        </w:tc>
      </w:tr>
      <w:tr w:rsidR="00F23D60">
        <w:tc>
          <w:tcPr>
            <w:tcW w:w="814" w:type="dxa"/>
          </w:tcPr>
          <w:p w:rsidR="00F23D60" w:rsidRDefault="00F23D60">
            <w:pPr>
              <w:pStyle w:val="ConsPlusNormal"/>
              <w:jc w:val="both"/>
            </w:pPr>
            <w:r>
              <w:t>52</w:t>
            </w:r>
          </w:p>
        </w:tc>
        <w:tc>
          <w:tcPr>
            <w:tcW w:w="2608" w:type="dxa"/>
          </w:tcPr>
          <w:p w:rsidR="00F23D60" w:rsidRDefault="00F23D60">
            <w:pPr>
              <w:pStyle w:val="ConsPlusNormal"/>
              <w:jc w:val="both"/>
            </w:pPr>
            <w:r>
              <w:t>47 лет</w:t>
            </w:r>
          </w:p>
        </w:tc>
        <w:tc>
          <w:tcPr>
            <w:tcW w:w="1050" w:type="dxa"/>
          </w:tcPr>
          <w:p w:rsidR="00F23D60" w:rsidRDefault="00F23D60">
            <w:pPr>
              <w:pStyle w:val="ConsPlusNormal"/>
              <w:jc w:val="center"/>
            </w:pPr>
            <w:r>
              <w:t>5527</w:t>
            </w:r>
          </w:p>
        </w:tc>
        <w:tc>
          <w:tcPr>
            <w:tcW w:w="1050" w:type="dxa"/>
          </w:tcPr>
          <w:p w:rsidR="00F23D60" w:rsidRDefault="00F23D60">
            <w:pPr>
              <w:pStyle w:val="ConsPlusNormal"/>
              <w:jc w:val="center"/>
            </w:pPr>
            <w:r>
              <w:t>2593</w:t>
            </w:r>
          </w:p>
        </w:tc>
        <w:tc>
          <w:tcPr>
            <w:tcW w:w="1052" w:type="dxa"/>
          </w:tcPr>
          <w:p w:rsidR="00F23D60" w:rsidRDefault="00F23D60">
            <w:pPr>
              <w:pStyle w:val="ConsPlusNormal"/>
              <w:jc w:val="center"/>
            </w:pPr>
            <w:r>
              <w:t>2934</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1516</w:t>
            </w:r>
          </w:p>
        </w:tc>
        <w:tc>
          <w:tcPr>
            <w:tcW w:w="1076" w:type="dxa"/>
          </w:tcPr>
          <w:p w:rsidR="00F23D60" w:rsidRDefault="00F23D60">
            <w:pPr>
              <w:pStyle w:val="ConsPlusNormal"/>
              <w:jc w:val="center"/>
            </w:pPr>
            <w:r>
              <w:t>545</w:t>
            </w:r>
          </w:p>
        </w:tc>
        <w:tc>
          <w:tcPr>
            <w:tcW w:w="1077" w:type="dxa"/>
          </w:tcPr>
          <w:p w:rsidR="00F23D60" w:rsidRDefault="00F23D60">
            <w:pPr>
              <w:pStyle w:val="ConsPlusNormal"/>
              <w:jc w:val="center"/>
            </w:pPr>
            <w:r>
              <w:t>971</w:t>
            </w:r>
          </w:p>
        </w:tc>
      </w:tr>
      <w:tr w:rsidR="00F23D60">
        <w:tc>
          <w:tcPr>
            <w:tcW w:w="814" w:type="dxa"/>
          </w:tcPr>
          <w:p w:rsidR="00F23D60" w:rsidRDefault="00F23D60">
            <w:pPr>
              <w:pStyle w:val="ConsPlusNormal"/>
              <w:jc w:val="both"/>
            </w:pPr>
            <w:r>
              <w:t>53</w:t>
            </w:r>
          </w:p>
        </w:tc>
        <w:tc>
          <w:tcPr>
            <w:tcW w:w="2608" w:type="dxa"/>
          </w:tcPr>
          <w:p w:rsidR="00F23D60" w:rsidRDefault="00F23D60">
            <w:pPr>
              <w:pStyle w:val="ConsPlusNormal"/>
              <w:jc w:val="both"/>
            </w:pPr>
            <w:r>
              <w:t>48 лет</w:t>
            </w:r>
          </w:p>
        </w:tc>
        <w:tc>
          <w:tcPr>
            <w:tcW w:w="1050" w:type="dxa"/>
          </w:tcPr>
          <w:p w:rsidR="00F23D60" w:rsidRDefault="00F23D60">
            <w:pPr>
              <w:pStyle w:val="ConsPlusNormal"/>
              <w:jc w:val="center"/>
            </w:pPr>
            <w:r>
              <w:t>5253</w:t>
            </w:r>
          </w:p>
        </w:tc>
        <w:tc>
          <w:tcPr>
            <w:tcW w:w="1050" w:type="dxa"/>
          </w:tcPr>
          <w:p w:rsidR="00F23D60" w:rsidRDefault="00F23D60">
            <w:pPr>
              <w:pStyle w:val="ConsPlusNormal"/>
              <w:jc w:val="center"/>
            </w:pPr>
            <w:r>
              <w:t>2472</w:t>
            </w:r>
          </w:p>
        </w:tc>
        <w:tc>
          <w:tcPr>
            <w:tcW w:w="1052" w:type="dxa"/>
          </w:tcPr>
          <w:p w:rsidR="00F23D60" w:rsidRDefault="00F23D60">
            <w:pPr>
              <w:pStyle w:val="ConsPlusNormal"/>
              <w:jc w:val="center"/>
            </w:pPr>
            <w:r>
              <w:t>2781</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1440</w:t>
            </w:r>
          </w:p>
        </w:tc>
        <w:tc>
          <w:tcPr>
            <w:tcW w:w="1076" w:type="dxa"/>
          </w:tcPr>
          <w:p w:rsidR="00F23D60" w:rsidRDefault="00F23D60">
            <w:pPr>
              <w:pStyle w:val="ConsPlusNormal"/>
              <w:jc w:val="center"/>
            </w:pPr>
            <w:r>
              <w:t>519</w:t>
            </w:r>
          </w:p>
        </w:tc>
        <w:tc>
          <w:tcPr>
            <w:tcW w:w="1077" w:type="dxa"/>
          </w:tcPr>
          <w:p w:rsidR="00F23D60" w:rsidRDefault="00F23D60">
            <w:pPr>
              <w:pStyle w:val="ConsPlusNormal"/>
              <w:jc w:val="center"/>
            </w:pPr>
            <w:r>
              <w:t>921</w:t>
            </w:r>
          </w:p>
        </w:tc>
      </w:tr>
      <w:tr w:rsidR="00F23D60">
        <w:tc>
          <w:tcPr>
            <w:tcW w:w="814" w:type="dxa"/>
          </w:tcPr>
          <w:p w:rsidR="00F23D60" w:rsidRDefault="00F23D60">
            <w:pPr>
              <w:pStyle w:val="ConsPlusNormal"/>
              <w:jc w:val="both"/>
            </w:pPr>
            <w:r>
              <w:t>54</w:t>
            </w:r>
          </w:p>
        </w:tc>
        <w:tc>
          <w:tcPr>
            <w:tcW w:w="2608" w:type="dxa"/>
          </w:tcPr>
          <w:p w:rsidR="00F23D60" w:rsidRDefault="00F23D60">
            <w:pPr>
              <w:pStyle w:val="ConsPlusNormal"/>
              <w:jc w:val="both"/>
            </w:pPr>
            <w:r>
              <w:t>49 лет</w:t>
            </w:r>
          </w:p>
        </w:tc>
        <w:tc>
          <w:tcPr>
            <w:tcW w:w="1050" w:type="dxa"/>
          </w:tcPr>
          <w:p w:rsidR="00F23D60" w:rsidRDefault="00F23D60">
            <w:pPr>
              <w:pStyle w:val="ConsPlusNormal"/>
              <w:jc w:val="center"/>
            </w:pPr>
            <w:r>
              <w:t>5163</w:t>
            </w:r>
          </w:p>
        </w:tc>
        <w:tc>
          <w:tcPr>
            <w:tcW w:w="1050" w:type="dxa"/>
          </w:tcPr>
          <w:p w:rsidR="00F23D60" w:rsidRDefault="00F23D60">
            <w:pPr>
              <w:pStyle w:val="ConsPlusNormal"/>
              <w:jc w:val="center"/>
            </w:pPr>
            <w:r>
              <w:t>2378</w:t>
            </w:r>
          </w:p>
        </w:tc>
        <w:tc>
          <w:tcPr>
            <w:tcW w:w="1052" w:type="dxa"/>
          </w:tcPr>
          <w:p w:rsidR="00F23D60" w:rsidRDefault="00F23D60">
            <w:pPr>
              <w:pStyle w:val="ConsPlusNormal"/>
              <w:jc w:val="center"/>
            </w:pPr>
            <w:r>
              <w:t>2785</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1421</w:t>
            </w:r>
          </w:p>
        </w:tc>
        <w:tc>
          <w:tcPr>
            <w:tcW w:w="1076" w:type="dxa"/>
          </w:tcPr>
          <w:p w:rsidR="00F23D60" w:rsidRDefault="00F23D60">
            <w:pPr>
              <w:pStyle w:val="ConsPlusNormal"/>
              <w:jc w:val="center"/>
            </w:pPr>
            <w:r>
              <w:t>499</w:t>
            </w:r>
          </w:p>
        </w:tc>
        <w:tc>
          <w:tcPr>
            <w:tcW w:w="1077" w:type="dxa"/>
          </w:tcPr>
          <w:p w:rsidR="00F23D60" w:rsidRDefault="00F23D60">
            <w:pPr>
              <w:pStyle w:val="ConsPlusNormal"/>
              <w:jc w:val="center"/>
            </w:pPr>
            <w:r>
              <w:t>922</w:t>
            </w:r>
          </w:p>
        </w:tc>
      </w:tr>
      <w:tr w:rsidR="00F23D60">
        <w:tc>
          <w:tcPr>
            <w:tcW w:w="814" w:type="dxa"/>
          </w:tcPr>
          <w:p w:rsidR="00F23D60" w:rsidRDefault="00F23D60">
            <w:pPr>
              <w:pStyle w:val="ConsPlusNormal"/>
              <w:jc w:val="both"/>
            </w:pPr>
            <w:r>
              <w:t>55</w:t>
            </w:r>
          </w:p>
        </w:tc>
        <w:tc>
          <w:tcPr>
            <w:tcW w:w="2608" w:type="dxa"/>
          </w:tcPr>
          <w:p w:rsidR="00F23D60" w:rsidRDefault="00F23D60">
            <w:pPr>
              <w:pStyle w:val="ConsPlusNormal"/>
              <w:jc w:val="both"/>
            </w:pPr>
            <w:r>
              <w:t>50 лет</w:t>
            </w:r>
          </w:p>
        </w:tc>
        <w:tc>
          <w:tcPr>
            <w:tcW w:w="1050" w:type="dxa"/>
          </w:tcPr>
          <w:p w:rsidR="00F23D60" w:rsidRDefault="00F23D60">
            <w:pPr>
              <w:pStyle w:val="ConsPlusNormal"/>
              <w:jc w:val="center"/>
            </w:pPr>
            <w:r>
              <w:t>5101</w:t>
            </w:r>
          </w:p>
        </w:tc>
        <w:tc>
          <w:tcPr>
            <w:tcW w:w="1050" w:type="dxa"/>
          </w:tcPr>
          <w:p w:rsidR="00F23D60" w:rsidRDefault="00F23D60">
            <w:pPr>
              <w:pStyle w:val="ConsPlusNormal"/>
              <w:jc w:val="center"/>
            </w:pPr>
            <w:r>
              <w:t>2388</w:t>
            </w:r>
          </w:p>
        </w:tc>
        <w:tc>
          <w:tcPr>
            <w:tcW w:w="1052" w:type="dxa"/>
          </w:tcPr>
          <w:p w:rsidR="00F23D60" w:rsidRDefault="00F23D60">
            <w:pPr>
              <w:pStyle w:val="ConsPlusNormal"/>
              <w:jc w:val="center"/>
            </w:pPr>
            <w:r>
              <w:t>2713</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1399</w:t>
            </w:r>
          </w:p>
        </w:tc>
        <w:tc>
          <w:tcPr>
            <w:tcW w:w="1076" w:type="dxa"/>
          </w:tcPr>
          <w:p w:rsidR="00F23D60" w:rsidRDefault="00F23D60">
            <w:pPr>
              <w:pStyle w:val="ConsPlusNormal"/>
              <w:jc w:val="center"/>
            </w:pPr>
            <w:r>
              <w:t>501</w:t>
            </w:r>
          </w:p>
        </w:tc>
        <w:tc>
          <w:tcPr>
            <w:tcW w:w="1077" w:type="dxa"/>
          </w:tcPr>
          <w:p w:rsidR="00F23D60" w:rsidRDefault="00F23D60">
            <w:pPr>
              <w:pStyle w:val="ConsPlusNormal"/>
              <w:jc w:val="center"/>
            </w:pPr>
            <w:r>
              <w:t>898</w:t>
            </w:r>
          </w:p>
        </w:tc>
      </w:tr>
      <w:tr w:rsidR="00F23D60">
        <w:tc>
          <w:tcPr>
            <w:tcW w:w="814" w:type="dxa"/>
          </w:tcPr>
          <w:p w:rsidR="00F23D60" w:rsidRDefault="00F23D60">
            <w:pPr>
              <w:pStyle w:val="ConsPlusNormal"/>
              <w:jc w:val="both"/>
            </w:pPr>
            <w:r>
              <w:t>56</w:t>
            </w:r>
          </w:p>
        </w:tc>
        <w:tc>
          <w:tcPr>
            <w:tcW w:w="2608" w:type="dxa"/>
          </w:tcPr>
          <w:p w:rsidR="00F23D60" w:rsidRDefault="00F23D60">
            <w:pPr>
              <w:pStyle w:val="ConsPlusNormal"/>
              <w:jc w:val="both"/>
            </w:pPr>
            <w:r>
              <w:t>51 год</w:t>
            </w:r>
          </w:p>
        </w:tc>
        <w:tc>
          <w:tcPr>
            <w:tcW w:w="1050" w:type="dxa"/>
          </w:tcPr>
          <w:p w:rsidR="00F23D60" w:rsidRDefault="00F23D60">
            <w:pPr>
              <w:pStyle w:val="ConsPlusNormal"/>
              <w:jc w:val="center"/>
            </w:pPr>
            <w:r>
              <w:t>4987</w:t>
            </w:r>
          </w:p>
        </w:tc>
        <w:tc>
          <w:tcPr>
            <w:tcW w:w="1050" w:type="dxa"/>
          </w:tcPr>
          <w:p w:rsidR="00F23D60" w:rsidRDefault="00F23D60">
            <w:pPr>
              <w:pStyle w:val="ConsPlusNormal"/>
              <w:jc w:val="center"/>
            </w:pPr>
            <w:r>
              <w:t>2312</w:t>
            </w:r>
          </w:p>
        </w:tc>
        <w:tc>
          <w:tcPr>
            <w:tcW w:w="1052" w:type="dxa"/>
          </w:tcPr>
          <w:p w:rsidR="00F23D60" w:rsidRDefault="00F23D60">
            <w:pPr>
              <w:pStyle w:val="ConsPlusNormal"/>
              <w:jc w:val="center"/>
            </w:pPr>
            <w:r>
              <w:t>2675</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1371</w:t>
            </w:r>
          </w:p>
        </w:tc>
        <w:tc>
          <w:tcPr>
            <w:tcW w:w="1076" w:type="dxa"/>
          </w:tcPr>
          <w:p w:rsidR="00F23D60" w:rsidRDefault="00F23D60">
            <w:pPr>
              <w:pStyle w:val="ConsPlusNormal"/>
              <w:jc w:val="center"/>
            </w:pPr>
            <w:r>
              <w:t>486</w:t>
            </w:r>
          </w:p>
        </w:tc>
        <w:tc>
          <w:tcPr>
            <w:tcW w:w="1077" w:type="dxa"/>
          </w:tcPr>
          <w:p w:rsidR="00F23D60" w:rsidRDefault="00F23D60">
            <w:pPr>
              <w:pStyle w:val="ConsPlusNormal"/>
              <w:jc w:val="center"/>
            </w:pPr>
            <w:r>
              <w:t>885</w:t>
            </w:r>
          </w:p>
        </w:tc>
      </w:tr>
      <w:tr w:rsidR="00F23D60">
        <w:tc>
          <w:tcPr>
            <w:tcW w:w="814" w:type="dxa"/>
          </w:tcPr>
          <w:p w:rsidR="00F23D60" w:rsidRDefault="00F23D60">
            <w:pPr>
              <w:pStyle w:val="ConsPlusNormal"/>
              <w:jc w:val="both"/>
            </w:pPr>
            <w:r>
              <w:t>57</w:t>
            </w:r>
          </w:p>
        </w:tc>
        <w:tc>
          <w:tcPr>
            <w:tcW w:w="2608" w:type="dxa"/>
          </w:tcPr>
          <w:p w:rsidR="00F23D60" w:rsidRDefault="00F23D60">
            <w:pPr>
              <w:pStyle w:val="ConsPlusNormal"/>
              <w:jc w:val="both"/>
            </w:pPr>
            <w:r>
              <w:t>52 года</w:t>
            </w:r>
          </w:p>
        </w:tc>
        <w:tc>
          <w:tcPr>
            <w:tcW w:w="1050" w:type="dxa"/>
          </w:tcPr>
          <w:p w:rsidR="00F23D60" w:rsidRDefault="00F23D60">
            <w:pPr>
              <w:pStyle w:val="ConsPlusNormal"/>
              <w:jc w:val="center"/>
            </w:pPr>
            <w:r>
              <w:t>5055</w:t>
            </w:r>
          </w:p>
        </w:tc>
        <w:tc>
          <w:tcPr>
            <w:tcW w:w="1050" w:type="dxa"/>
          </w:tcPr>
          <w:p w:rsidR="00F23D60" w:rsidRDefault="00F23D60">
            <w:pPr>
              <w:pStyle w:val="ConsPlusNormal"/>
              <w:jc w:val="center"/>
            </w:pPr>
            <w:r>
              <w:t>2370</w:t>
            </w:r>
          </w:p>
        </w:tc>
        <w:tc>
          <w:tcPr>
            <w:tcW w:w="1052" w:type="dxa"/>
          </w:tcPr>
          <w:p w:rsidR="00F23D60" w:rsidRDefault="00F23D60">
            <w:pPr>
              <w:pStyle w:val="ConsPlusNormal"/>
              <w:jc w:val="center"/>
            </w:pPr>
            <w:r>
              <w:t>2685</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1387</w:t>
            </w:r>
          </w:p>
        </w:tc>
        <w:tc>
          <w:tcPr>
            <w:tcW w:w="1076" w:type="dxa"/>
          </w:tcPr>
          <w:p w:rsidR="00F23D60" w:rsidRDefault="00F23D60">
            <w:pPr>
              <w:pStyle w:val="ConsPlusNormal"/>
              <w:jc w:val="center"/>
            </w:pPr>
            <w:r>
              <w:t>498</w:t>
            </w:r>
          </w:p>
        </w:tc>
        <w:tc>
          <w:tcPr>
            <w:tcW w:w="1077" w:type="dxa"/>
          </w:tcPr>
          <w:p w:rsidR="00F23D60" w:rsidRDefault="00F23D60">
            <w:pPr>
              <w:pStyle w:val="ConsPlusNormal"/>
              <w:jc w:val="center"/>
            </w:pPr>
            <w:r>
              <w:t>889</w:t>
            </w:r>
          </w:p>
        </w:tc>
      </w:tr>
      <w:tr w:rsidR="00F23D60">
        <w:tc>
          <w:tcPr>
            <w:tcW w:w="814" w:type="dxa"/>
          </w:tcPr>
          <w:p w:rsidR="00F23D60" w:rsidRDefault="00F23D60">
            <w:pPr>
              <w:pStyle w:val="ConsPlusNormal"/>
              <w:jc w:val="both"/>
            </w:pPr>
            <w:r>
              <w:t>58</w:t>
            </w:r>
          </w:p>
        </w:tc>
        <w:tc>
          <w:tcPr>
            <w:tcW w:w="2608" w:type="dxa"/>
          </w:tcPr>
          <w:p w:rsidR="00F23D60" w:rsidRDefault="00F23D60">
            <w:pPr>
              <w:pStyle w:val="ConsPlusNormal"/>
              <w:jc w:val="both"/>
            </w:pPr>
            <w:r>
              <w:t>53 года</w:t>
            </w:r>
          </w:p>
        </w:tc>
        <w:tc>
          <w:tcPr>
            <w:tcW w:w="1050" w:type="dxa"/>
          </w:tcPr>
          <w:p w:rsidR="00F23D60" w:rsidRDefault="00F23D60">
            <w:pPr>
              <w:pStyle w:val="ConsPlusNormal"/>
              <w:jc w:val="center"/>
            </w:pPr>
            <w:r>
              <w:t>5069</w:t>
            </w:r>
          </w:p>
        </w:tc>
        <w:tc>
          <w:tcPr>
            <w:tcW w:w="1050" w:type="dxa"/>
          </w:tcPr>
          <w:p w:rsidR="00F23D60" w:rsidRDefault="00F23D60">
            <w:pPr>
              <w:pStyle w:val="ConsPlusNormal"/>
              <w:jc w:val="center"/>
            </w:pPr>
            <w:r>
              <w:t>2334</w:t>
            </w:r>
          </w:p>
        </w:tc>
        <w:tc>
          <w:tcPr>
            <w:tcW w:w="1052" w:type="dxa"/>
          </w:tcPr>
          <w:p w:rsidR="00F23D60" w:rsidRDefault="00F23D60">
            <w:pPr>
              <w:pStyle w:val="ConsPlusNormal"/>
              <w:jc w:val="center"/>
            </w:pPr>
            <w:r>
              <w:t>2735</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1395</w:t>
            </w:r>
          </w:p>
        </w:tc>
        <w:tc>
          <w:tcPr>
            <w:tcW w:w="1076" w:type="dxa"/>
          </w:tcPr>
          <w:p w:rsidR="00F23D60" w:rsidRDefault="00F23D60">
            <w:pPr>
              <w:pStyle w:val="ConsPlusNormal"/>
              <w:jc w:val="center"/>
            </w:pPr>
            <w:r>
              <w:t>490</w:t>
            </w:r>
          </w:p>
        </w:tc>
        <w:tc>
          <w:tcPr>
            <w:tcW w:w="1077" w:type="dxa"/>
          </w:tcPr>
          <w:p w:rsidR="00F23D60" w:rsidRDefault="00F23D60">
            <w:pPr>
              <w:pStyle w:val="ConsPlusNormal"/>
              <w:jc w:val="center"/>
            </w:pPr>
            <w:r>
              <w:t>905</w:t>
            </w:r>
          </w:p>
        </w:tc>
      </w:tr>
      <w:tr w:rsidR="00F23D60">
        <w:tc>
          <w:tcPr>
            <w:tcW w:w="814" w:type="dxa"/>
          </w:tcPr>
          <w:p w:rsidR="00F23D60" w:rsidRDefault="00F23D60">
            <w:pPr>
              <w:pStyle w:val="ConsPlusNormal"/>
              <w:jc w:val="both"/>
            </w:pPr>
            <w:r>
              <w:t>59</w:t>
            </w:r>
          </w:p>
        </w:tc>
        <w:tc>
          <w:tcPr>
            <w:tcW w:w="2608" w:type="dxa"/>
          </w:tcPr>
          <w:p w:rsidR="00F23D60" w:rsidRDefault="00F23D60">
            <w:pPr>
              <w:pStyle w:val="ConsPlusNormal"/>
              <w:jc w:val="both"/>
            </w:pPr>
            <w:r>
              <w:t>54 года</w:t>
            </w:r>
          </w:p>
        </w:tc>
        <w:tc>
          <w:tcPr>
            <w:tcW w:w="1050" w:type="dxa"/>
          </w:tcPr>
          <w:p w:rsidR="00F23D60" w:rsidRDefault="00F23D60">
            <w:pPr>
              <w:pStyle w:val="ConsPlusNormal"/>
              <w:jc w:val="center"/>
            </w:pPr>
            <w:r>
              <w:t>5310</w:t>
            </w:r>
          </w:p>
        </w:tc>
        <w:tc>
          <w:tcPr>
            <w:tcW w:w="1050" w:type="dxa"/>
          </w:tcPr>
          <w:p w:rsidR="00F23D60" w:rsidRDefault="00F23D60">
            <w:pPr>
              <w:pStyle w:val="ConsPlusNormal"/>
              <w:jc w:val="center"/>
            </w:pPr>
            <w:r>
              <w:t>2417</w:t>
            </w:r>
          </w:p>
        </w:tc>
        <w:tc>
          <w:tcPr>
            <w:tcW w:w="1052" w:type="dxa"/>
          </w:tcPr>
          <w:p w:rsidR="00F23D60" w:rsidRDefault="00F23D60">
            <w:pPr>
              <w:pStyle w:val="ConsPlusNormal"/>
              <w:jc w:val="center"/>
            </w:pPr>
            <w:r>
              <w:t>2893</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1465</w:t>
            </w:r>
          </w:p>
        </w:tc>
        <w:tc>
          <w:tcPr>
            <w:tcW w:w="1076" w:type="dxa"/>
          </w:tcPr>
          <w:p w:rsidR="00F23D60" w:rsidRDefault="00F23D60">
            <w:pPr>
              <w:pStyle w:val="ConsPlusNormal"/>
              <w:jc w:val="center"/>
            </w:pPr>
            <w:r>
              <w:t>508</w:t>
            </w:r>
          </w:p>
        </w:tc>
        <w:tc>
          <w:tcPr>
            <w:tcW w:w="1077" w:type="dxa"/>
          </w:tcPr>
          <w:p w:rsidR="00F23D60" w:rsidRDefault="00F23D60">
            <w:pPr>
              <w:pStyle w:val="ConsPlusNormal"/>
              <w:jc w:val="center"/>
            </w:pPr>
            <w:r>
              <w:t>957</w:t>
            </w:r>
          </w:p>
        </w:tc>
      </w:tr>
      <w:tr w:rsidR="00F23D60">
        <w:tc>
          <w:tcPr>
            <w:tcW w:w="814" w:type="dxa"/>
          </w:tcPr>
          <w:p w:rsidR="00F23D60" w:rsidRDefault="00F23D60">
            <w:pPr>
              <w:pStyle w:val="ConsPlusNormal"/>
              <w:jc w:val="both"/>
            </w:pPr>
            <w:r>
              <w:t>60</w:t>
            </w:r>
          </w:p>
        </w:tc>
        <w:tc>
          <w:tcPr>
            <w:tcW w:w="2608" w:type="dxa"/>
          </w:tcPr>
          <w:p w:rsidR="00F23D60" w:rsidRDefault="00F23D60">
            <w:pPr>
              <w:pStyle w:val="ConsPlusNormal"/>
              <w:jc w:val="both"/>
            </w:pPr>
            <w:r>
              <w:t>55 лет</w:t>
            </w:r>
          </w:p>
        </w:tc>
        <w:tc>
          <w:tcPr>
            <w:tcW w:w="1050" w:type="dxa"/>
          </w:tcPr>
          <w:p w:rsidR="00F23D60" w:rsidRDefault="00F23D60">
            <w:pPr>
              <w:pStyle w:val="ConsPlusNormal"/>
              <w:jc w:val="center"/>
            </w:pPr>
            <w:r>
              <w:t>5683</w:t>
            </w:r>
          </w:p>
        </w:tc>
        <w:tc>
          <w:tcPr>
            <w:tcW w:w="1050" w:type="dxa"/>
          </w:tcPr>
          <w:p w:rsidR="00F23D60" w:rsidRDefault="00F23D60">
            <w:pPr>
              <w:pStyle w:val="ConsPlusNormal"/>
              <w:jc w:val="center"/>
            </w:pPr>
            <w:r>
              <w:t>2593</w:t>
            </w:r>
          </w:p>
        </w:tc>
        <w:tc>
          <w:tcPr>
            <w:tcW w:w="1052" w:type="dxa"/>
          </w:tcPr>
          <w:p w:rsidR="00F23D60" w:rsidRDefault="00F23D60">
            <w:pPr>
              <w:pStyle w:val="ConsPlusNormal"/>
              <w:jc w:val="center"/>
            </w:pPr>
            <w:r>
              <w:t>3090</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1567</w:t>
            </w:r>
          </w:p>
        </w:tc>
        <w:tc>
          <w:tcPr>
            <w:tcW w:w="1076" w:type="dxa"/>
          </w:tcPr>
          <w:p w:rsidR="00F23D60" w:rsidRDefault="00F23D60">
            <w:pPr>
              <w:pStyle w:val="ConsPlusNormal"/>
              <w:jc w:val="center"/>
            </w:pPr>
            <w:r>
              <w:t>544</w:t>
            </w:r>
          </w:p>
        </w:tc>
        <w:tc>
          <w:tcPr>
            <w:tcW w:w="1077" w:type="dxa"/>
          </w:tcPr>
          <w:p w:rsidR="00F23D60" w:rsidRDefault="00F23D60">
            <w:pPr>
              <w:pStyle w:val="ConsPlusNormal"/>
              <w:jc w:val="center"/>
            </w:pPr>
            <w:r>
              <w:t>1023</w:t>
            </w:r>
          </w:p>
        </w:tc>
      </w:tr>
      <w:tr w:rsidR="00F23D60">
        <w:tc>
          <w:tcPr>
            <w:tcW w:w="814" w:type="dxa"/>
          </w:tcPr>
          <w:p w:rsidR="00F23D60" w:rsidRDefault="00F23D60">
            <w:pPr>
              <w:pStyle w:val="ConsPlusNormal"/>
              <w:jc w:val="both"/>
            </w:pPr>
            <w:r>
              <w:t>61</w:t>
            </w:r>
          </w:p>
        </w:tc>
        <w:tc>
          <w:tcPr>
            <w:tcW w:w="2608" w:type="dxa"/>
          </w:tcPr>
          <w:p w:rsidR="00F23D60" w:rsidRDefault="00F23D60">
            <w:pPr>
              <w:pStyle w:val="ConsPlusNormal"/>
              <w:jc w:val="both"/>
            </w:pPr>
            <w:r>
              <w:t>56 лет</w:t>
            </w:r>
          </w:p>
        </w:tc>
        <w:tc>
          <w:tcPr>
            <w:tcW w:w="1050" w:type="dxa"/>
          </w:tcPr>
          <w:p w:rsidR="00F23D60" w:rsidRDefault="00F23D60">
            <w:pPr>
              <w:pStyle w:val="ConsPlusNormal"/>
              <w:jc w:val="center"/>
            </w:pPr>
            <w:r>
              <w:t>5875</w:t>
            </w:r>
          </w:p>
        </w:tc>
        <w:tc>
          <w:tcPr>
            <w:tcW w:w="1050" w:type="dxa"/>
          </w:tcPr>
          <w:p w:rsidR="00F23D60" w:rsidRDefault="00F23D60">
            <w:pPr>
              <w:pStyle w:val="ConsPlusNormal"/>
              <w:jc w:val="center"/>
            </w:pPr>
            <w:r>
              <w:t>2538</w:t>
            </w:r>
          </w:p>
        </w:tc>
        <w:tc>
          <w:tcPr>
            <w:tcW w:w="1052" w:type="dxa"/>
          </w:tcPr>
          <w:p w:rsidR="00F23D60" w:rsidRDefault="00F23D60">
            <w:pPr>
              <w:pStyle w:val="ConsPlusNormal"/>
              <w:jc w:val="center"/>
            </w:pPr>
            <w:r>
              <w:t>3337</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1638</w:t>
            </w:r>
          </w:p>
        </w:tc>
        <w:tc>
          <w:tcPr>
            <w:tcW w:w="1076" w:type="dxa"/>
          </w:tcPr>
          <w:p w:rsidR="00F23D60" w:rsidRDefault="00F23D60">
            <w:pPr>
              <w:pStyle w:val="ConsPlusNormal"/>
              <w:jc w:val="center"/>
            </w:pPr>
            <w:r>
              <w:t>533</w:t>
            </w:r>
          </w:p>
        </w:tc>
        <w:tc>
          <w:tcPr>
            <w:tcW w:w="1077" w:type="dxa"/>
          </w:tcPr>
          <w:p w:rsidR="00F23D60" w:rsidRDefault="00F23D60">
            <w:pPr>
              <w:pStyle w:val="ConsPlusNormal"/>
              <w:jc w:val="center"/>
            </w:pPr>
            <w:r>
              <w:t>1105</w:t>
            </w:r>
          </w:p>
        </w:tc>
      </w:tr>
      <w:tr w:rsidR="00F23D60">
        <w:tc>
          <w:tcPr>
            <w:tcW w:w="814" w:type="dxa"/>
          </w:tcPr>
          <w:p w:rsidR="00F23D60" w:rsidRDefault="00F23D60">
            <w:pPr>
              <w:pStyle w:val="ConsPlusNormal"/>
              <w:jc w:val="both"/>
            </w:pPr>
            <w:r>
              <w:t>62</w:t>
            </w:r>
          </w:p>
        </w:tc>
        <w:tc>
          <w:tcPr>
            <w:tcW w:w="2608" w:type="dxa"/>
          </w:tcPr>
          <w:p w:rsidR="00F23D60" w:rsidRDefault="00F23D60">
            <w:pPr>
              <w:pStyle w:val="ConsPlusNormal"/>
              <w:jc w:val="both"/>
            </w:pPr>
            <w:r>
              <w:t>57 лет</w:t>
            </w:r>
          </w:p>
        </w:tc>
        <w:tc>
          <w:tcPr>
            <w:tcW w:w="1050" w:type="dxa"/>
          </w:tcPr>
          <w:p w:rsidR="00F23D60" w:rsidRDefault="00F23D60">
            <w:pPr>
              <w:pStyle w:val="ConsPlusNormal"/>
              <w:jc w:val="center"/>
            </w:pPr>
            <w:r>
              <w:t>5978</w:t>
            </w:r>
          </w:p>
        </w:tc>
        <w:tc>
          <w:tcPr>
            <w:tcW w:w="1050" w:type="dxa"/>
          </w:tcPr>
          <w:p w:rsidR="00F23D60" w:rsidRDefault="00F23D60">
            <w:pPr>
              <w:pStyle w:val="ConsPlusNormal"/>
              <w:jc w:val="center"/>
            </w:pPr>
            <w:r>
              <w:t>2595</w:t>
            </w:r>
          </w:p>
        </w:tc>
        <w:tc>
          <w:tcPr>
            <w:tcW w:w="1052" w:type="dxa"/>
          </w:tcPr>
          <w:p w:rsidR="00F23D60" w:rsidRDefault="00F23D60">
            <w:pPr>
              <w:pStyle w:val="ConsPlusNormal"/>
              <w:jc w:val="center"/>
            </w:pPr>
            <w:r>
              <w:t>3383</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1665</w:t>
            </w:r>
          </w:p>
        </w:tc>
        <w:tc>
          <w:tcPr>
            <w:tcW w:w="1076" w:type="dxa"/>
          </w:tcPr>
          <w:p w:rsidR="00F23D60" w:rsidRDefault="00F23D60">
            <w:pPr>
              <w:pStyle w:val="ConsPlusNormal"/>
              <w:jc w:val="center"/>
            </w:pPr>
            <w:r>
              <w:t>545</w:t>
            </w:r>
          </w:p>
        </w:tc>
        <w:tc>
          <w:tcPr>
            <w:tcW w:w="1077" w:type="dxa"/>
          </w:tcPr>
          <w:p w:rsidR="00F23D60" w:rsidRDefault="00F23D60">
            <w:pPr>
              <w:pStyle w:val="ConsPlusNormal"/>
              <w:jc w:val="center"/>
            </w:pPr>
            <w:r>
              <w:t>1120</w:t>
            </w:r>
          </w:p>
        </w:tc>
      </w:tr>
      <w:tr w:rsidR="00F23D60">
        <w:tc>
          <w:tcPr>
            <w:tcW w:w="814" w:type="dxa"/>
          </w:tcPr>
          <w:p w:rsidR="00F23D60" w:rsidRDefault="00F23D60">
            <w:pPr>
              <w:pStyle w:val="ConsPlusNormal"/>
              <w:jc w:val="both"/>
            </w:pPr>
            <w:r>
              <w:t>63</w:t>
            </w:r>
          </w:p>
        </w:tc>
        <w:tc>
          <w:tcPr>
            <w:tcW w:w="2608" w:type="dxa"/>
          </w:tcPr>
          <w:p w:rsidR="00F23D60" w:rsidRDefault="00F23D60">
            <w:pPr>
              <w:pStyle w:val="ConsPlusNormal"/>
              <w:jc w:val="both"/>
            </w:pPr>
            <w:r>
              <w:t>58 лет</w:t>
            </w:r>
          </w:p>
        </w:tc>
        <w:tc>
          <w:tcPr>
            <w:tcW w:w="1050" w:type="dxa"/>
          </w:tcPr>
          <w:p w:rsidR="00F23D60" w:rsidRDefault="00F23D60">
            <w:pPr>
              <w:pStyle w:val="ConsPlusNormal"/>
              <w:jc w:val="center"/>
            </w:pPr>
            <w:r>
              <w:t>6158</w:t>
            </w:r>
          </w:p>
        </w:tc>
        <w:tc>
          <w:tcPr>
            <w:tcW w:w="1050" w:type="dxa"/>
          </w:tcPr>
          <w:p w:rsidR="00F23D60" w:rsidRDefault="00F23D60">
            <w:pPr>
              <w:pStyle w:val="ConsPlusNormal"/>
              <w:jc w:val="center"/>
            </w:pPr>
            <w:r>
              <w:t>2523</w:t>
            </w:r>
          </w:p>
        </w:tc>
        <w:tc>
          <w:tcPr>
            <w:tcW w:w="1052" w:type="dxa"/>
          </w:tcPr>
          <w:p w:rsidR="00F23D60" w:rsidRDefault="00F23D60">
            <w:pPr>
              <w:pStyle w:val="ConsPlusNormal"/>
              <w:jc w:val="center"/>
            </w:pPr>
            <w:r>
              <w:t>3635</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1733</w:t>
            </w:r>
          </w:p>
        </w:tc>
        <w:tc>
          <w:tcPr>
            <w:tcW w:w="1076" w:type="dxa"/>
          </w:tcPr>
          <w:p w:rsidR="00F23D60" w:rsidRDefault="00F23D60">
            <w:pPr>
              <w:pStyle w:val="ConsPlusNormal"/>
              <w:jc w:val="center"/>
            </w:pPr>
            <w:r>
              <w:t>530</w:t>
            </w:r>
          </w:p>
        </w:tc>
        <w:tc>
          <w:tcPr>
            <w:tcW w:w="1077" w:type="dxa"/>
          </w:tcPr>
          <w:p w:rsidR="00F23D60" w:rsidRDefault="00F23D60">
            <w:pPr>
              <w:pStyle w:val="ConsPlusNormal"/>
              <w:jc w:val="center"/>
            </w:pPr>
            <w:r>
              <w:t>1203</w:t>
            </w:r>
          </w:p>
        </w:tc>
      </w:tr>
      <w:tr w:rsidR="00F23D60">
        <w:tc>
          <w:tcPr>
            <w:tcW w:w="814" w:type="dxa"/>
          </w:tcPr>
          <w:p w:rsidR="00F23D60" w:rsidRDefault="00F23D60">
            <w:pPr>
              <w:pStyle w:val="ConsPlusNormal"/>
              <w:jc w:val="both"/>
            </w:pPr>
            <w:r>
              <w:t>64</w:t>
            </w:r>
          </w:p>
        </w:tc>
        <w:tc>
          <w:tcPr>
            <w:tcW w:w="2608" w:type="dxa"/>
          </w:tcPr>
          <w:p w:rsidR="00F23D60" w:rsidRDefault="00F23D60">
            <w:pPr>
              <w:pStyle w:val="ConsPlusNormal"/>
              <w:jc w:val="both"/>
            </w:pPr>
            <w:r>
              <w:t>59 лет</w:t>
            </w:r>
          </w:p>
        </w:tc>
        <w:tc>
          <w:tcPr>
            <w:tcW w:w="1050" w:type="dxa"/>
          </w:tcPr>
          <w:p w:rsidR="00F23D60" w:rsidRDefault="00F23D60">
            <w:pPr>
              <w:pStyle w:val="ConsPlusNormal"/>
              <w:jc w:val="center"/>
            </w:pPr>
            <w:r>
              <w:t>6171</w:t>
            </w:r>
          </w:p>
        </w:tc>
        <w:tc>
          <w:tcPr>
            <w:tcW w:w="1050" w:type="dxa"/>
          </w:tcPr>
          <w:p w:rsidR="00F23D60" w:rsidRDefault="00F23D60">
            <w:pPr>
              <w:pStyle w:val="ConsPlusNormal"/>
              <w:jc w:val="center"/>
            </w:pPr>
            <w:r>
              <w:t>2595</w:t>
            </w:r>
          </w:p>
        </w:tc>
        <w:tc>
          <w:tcPr>
            <w:tcW w:w="1052" w:type="dxa"/>
          </w:tcPr>
          <w:p w:rsidR="00F23D60" w:rsidRDefault="00F23D60">
            <w:pPr>
              <w:pStyle w:val="ConsPlusNormal"/>
              <w:jc w:val="center"/>
            </w:pPr>
            <w:r>
              <w:t>3576</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1729</w:t>
            </w:r>
          </w:p>
        </w:tc>
        <w:tc>
          <w:tcPr>
            <w:tcW w:w="1076" w:type="dxa"/>
          </w:tcPr>
          <w:p w:rsidR="00F23D60" w:rsidRDefault="00F23D60">
            <w:pPr>
              <w:pStyle w:val="ConsPlusNormal"/>
              <w:jc w:val="center"/>
            </w:pPr>
            <w:r>
              <w:t>545</w:t>
            </w:r>
          </w:p>
        </w:tc>
        <w:tc>
          <w:tcPr>
            <w:tcW w:w="1077" w:type="dxa"/>
          </w:tcPr>
          <w:p w:rsidR="00F23D60" w:rsidRDefault="00F23D60">
            <w:pPr>
              <w:pStyle w:val="ConsPlusNormal"/>
              <w:jc w:val="center"/>
            </w:pPr>
            <w:r>
              <w:t>1184</w:t>
            </w:r>
          </w:p>
        </w:tc>
      </w:tr>
      <w:tr w:rsidR="00F23D60">
        <w:tc>
          <w:tcPr>
            <w:tcW w:w="814" w:type="dxa"/>
          </w:tcPr>
          <w:p w:rsidR="00F23D60" w:rsidRDefault="00F23D60">
            <w:pPr>
              <w:pStyle w:val="ConsPlusNormal"/>
              <w:jc w:val="both"/>
            </w:pPr>
            <w:r>
              <w:t>65</w:t>
            </w:r>
          </w:p>
        </w:tc>
        <w:tc>
          <w:tcPr>
            <w:tcW w:w="2608" w:type="dxa"/>
          </w:tcPr>
          <w:p w:rsidR="00F23D60" w:rsidRDefault="00F23D60">
            <w:pPr>
              <w:pStyle w:val="ConsPlusNormal"/>
              <w:jc w:val="both"/>
            </w:pPr>
            <w:r>
              <w:t>60 лет</w:t>
            </w:r>
          </w:p>
        </w:tc>
        <w:tc>
          <w:tcPr>
            <w:tcW w:w="1050" w:type="dxa"/>
          </w:tcPr>
          <w:p w:rsidR="00F23D60" w:rsidRDefault="00F23D60">
            <w:pPr>
              <w:pStyle w:val="ConsPlusNormal"/>
              <w:jc w:val="center"/>
            </w:pPr>
            <w:r>
              <w:t>6083</w:t>
            </w:r>
          </w:p>
        </w:tc>
        <w:tc>
          <w:tcPr>
            <w:tcW w:w="1050" w:type="dxa"/>
          </w:tcPr>
          <w:p w:rsidR="00F23D60" w:rsidRDefault="00F23D60">
            <w:pPr>
              <w:pStyle w:val="ConsPlusNormal"/>
              <w:jc w:val="center"/>
            </w:pPr>
            <w:r>
              <w:t>2485</w:t>
            </w:r>
          </w:p>
        </w:tc>
        <w:tc>
          <w:tcPr>
            <w:tcW w:w="1052" w:type="dxa"/>
          </w:tcPr>
          <w:p w:rsidR="00F23D60" w:rsidRDefault="00F23D60">
            <w:pPr>
              <w:pStyle w:val="ConsPlusNormal"/>
              <w:jc w:val="center"/>
            </w:pPr>
            <w:r>
              <w:t>3598</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1713</w:t>
            </w:r>
          </w:p>
        </w:tc>
        <w:tc>
          <w:tcPr>
            <w:tcW w:w="1076" w:type="dxa"/>
          </w:tcPr>
          <w:p w:rsidR="00F23D60" w:rsidRDefault="00F23D60">
            <w:pPr>
              <w:pStyle w:val="ConsPlusNormal"/>
              <w:jc w:val="center"/>
            </w:pPr>
            <w:r>
              <w:t>522</w:t>
            </w:r>
          </w:p>
        </w:tc>
        <w:tc>
          <w:tcPr>
            <w:tcW w:w="1077" w:type="dxa"/>
          </w:tcPr>
          <w:p w:rsidR="00F23D60" w:rsidRDefault="00F23D60">
            <w:pPr>
              <w:pStyle w:val="ConsPlusNormal"/>
              <w:jc w:val="center"/>
            </w:pPr>
            <w:r>
              <w:t>1191</w:t>
            </w:r>
          </w:p>
        </w:tc>
      </w:tr>
      <w:tr w:rsidR="00F23D60">
        <w:tc>
          <w:tcPr>
            <w:tcW w:w="814" w:type="dxa"/>
          </w:tcPr>
          <w:p w:rsidR="00F23D60" w:rsidRDefault="00F23D60">
            <w:pPr>
              <w:pStyle w:val="ConsPlusNormal"/>
              <w:jc w:val="both"/>
            </w:pPr>
            <w:r>
              <w:lastRenderedPageBreak/>
              <w:t>66</w:t>
            </w:r>
          </w:p>
        </w:tc>
        <w:tc>
          <w:tcPr>
            <w:tcW w:w="2608" w:type="dxa"/>
          </w:tcPr>
          <w:p w:rsidR="00F23D60" w:rsidRDefault="00F23D60">
            <w:pPr>
              <w:pStyle w:val="ConsPlusNormal"/>
              <w:jc w:val="both"/>
            </w:pPr>
            <w:r>
              <w:t>61 год</w:t>
            </w:r>
          </w:p>
        </w:tc>
        <w:tc>
          <w:tcPr>
            <w:tcW w:w="1050" w:type="dxa"/>
          </w:tcPr>
          <w:p w:rsidR="00F23D60" w:rsidRDefault="00F23D60">
            <w:pPr>
              <w:pStyle w:val="ConsPlusNormal"/>
              <w:jc w:val="center"/>
            </w:pPr>
            <w:r>
              <w:t>5909</w:t>
            </w:r>
          </w:p>
        </w:tc>
        <w:tc>
          <w:tcPr>
            <w:tcW w:w="1050" w:type="dxa"/>
          </w:tcPr>
          <w:p w:rsidR="00F23D60" w:rsidRDefault="00F23D60">
            <w:pPr>
              <w:pStyle w:val="ConsPlusNormal"/>
              <w:jc w:val="center"/>
            </w:pPr>
            <w:r>
              <w:t>2431</w:t>
            </w:r>
          </w:p>
        </w:tc>
        <w:tc>
          <w:tcPr>
            <w:tcW w:w="1052" w:type="dxa"/>
          </w:tcPr>
          <w:p w:rsidR="00F23D60" w:rsidRDefault="00F23D60">
            <w:pPr>
              <w:pStyle w:val="ConsPlusNormal"/>
              <w:jc w:val="center"/>
            </w:pPr>
            <w:r>
              <w:t>3478</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1662</w:t>
            </w:r>
          </w:p>
        </w:tc>
        <w:tc>
          <w:tcPr>
            <w:tcW w:w="1076" w:type="dxa"/>
          </w:tcPr>
          <w:p w:rsidR="00F23D60" w:rsidRDefault="00F23D60">
            <w:pPr>
              <w:pStyle w:val="ConsPlusNormal"/>
              <w:jc w:val="center"/>
            </w:pPr>
            <w:r>
              <w:t>511</w:t>
            </w:r>
          </w:p>
        </w:tc>
        <w:tc>
          <w:tcPr>
            <w:tcW w:w="1077" w:type="dxa"/>
          </w:tcPr>
          <w:p w:rsidR="00F23D60" w:rsidRDefault="00F23D60">
            <w:pPr>
              <w:pStyle w:val="ConsPlusNormal"/>
              <w:jc w:val="center"/>
            </w:pPr>
            <w:r>
              <w:t>1151</w:t>
            </w:r>
          </w:p>
        </w:tc>
      </w:tr>
      <w:tr w:rsidR="00F23D60">
        <w:tc>
          <w:tcPr>
            <w:tcW w:w="814" w:type="dxa"/>
          </w:tcPr>
          <w:p w:rsidR="00F23D60" w:rsidRDefault="00F23D60">
            <w:pPr>
              <w:pStyle w:val="ConsPlusNormal"/>
              <w:jc w:val="both"/>
            </w:pPr>
            <w:r>
              <w:t>67</w:t>
            </w:r>
          </w:p>
        </w:tc>
        <w:tc>
          <w:tcPr>
            <w:tcW w:w="2608" w:type="dxa"/>
          </w:tcPr>
          <w:p w:rsidR="00F23D60" w:rsidRDefault="00F23D60">
            <w:pPr>
              <w:pStyle w:val="ConsPlusNormal"/>
              <w:jc w:val="both"/>
            </w:pPr>
            <w:r>
              <w:t>62 года</w:t>
            </w:r>
          </w:p>
        </w:tc>
        <w:tc>
          <w:tcPr>
            <w:tcW w:w="1050" w:type="dxa"/>
          </w:tcPr>
          <w:p w:rsidR="00F23D60" w:rsidRDefault="00F23D60">
            <w:pPr>
              <w:pStyle w:val="ConsPlusNormal"/>
              <w:jc w:val="center"/>
            </w:pPr>
            <w:r>
              <w:t>5799</w:t>
            </w:r>
          </w:p>
        </w:tc>
        <w:tc>
          <w:tcPr>
            <w:tcW w:w="1050" w:type="dxa"/>
          </w:tcPr>
          <w:p w:rsidR="00F23D60" w:rsidRDefault="00F23D60">
            <w:pPr>
              <w:pStyle w:val="ConsPlusNormal"/>
              <w:jc w:val="center"/>
            </w:pPr>
            <w:r>
              <w:t>2325</w:t>
            </w:r>
          </w:p>
        </w:tc>
        <w:tc>
          <w:tcPr>
            <w:tcW w:w="1052" w:type="dxa"/>
          </w:tcPr>
          <w:p w:rsidR="00F23D60" w:rsidRDefault="00F23D60">
            <w:pPr>
              <w:pStyle w:val="ConsPlusNormal"/>
              <w:jc w:val="center"/>
            </w:pPr>
            <w:r>
              <w:t>3474</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1638</w:t>
            </w:r>
          </w:p>
        </w:tc>
        <w:tc>
          <w:tcPr>
            <w:tcW w:w="1076" w:type="dxa"/>
          </w:tcPr>
          <w:p w:rsidR="00F23D60" w:rsidRDefault="00F23D60">
            <w:pPr>
              <w:pStyle w:val="ConsPlusNormal"/>
              <w:jc w:val="center"/>
            </w:pPr>
            <w:r>
              <w:t>488</w:t>
            </w:r>
          </w:p>
        </w:tc>
        <w:tc>
          <w:tcPr>
            <w:tcW w:w="1077" w:type="dxa"/>
          </w:tcPr>
          <w:p w:rsidR="00F23D60" w:rsidRDefault="00F23D60">
            <w:pPr>
              <w:pStyle w:val="ConsPlusNormal"/>
              <w:jc w:val="center"/>
            </w:pPr>
            <w:r>
              <w:t>1150</w:t>
            </w:r>
          </w:p>
        </w:tc>
      </w:tr>
      <w:tr w:rsidR="00F23D60">
        <w:tc>
          <w:tcPr>
            <w:tcW w:w="814" w:type="dxa"/>
          </w:tcPr>
          <w:p w:rsidR="00F23D60" w:rsidRDefault="00F23D60">
            <w:pPr>
              <w:pStyle w:val="ConsPlusNormal"/>
              <w:jc w:val="both"/>
            </w:pPr>
            <w:r>
              <w:t>68</w:t>
            </w:r>
          </w:p>
        </w:tc>
        <w:tc>
          <w:tcPr>
            <w:tcW w:w="2608" w:type="dxa"/>
          </w:tcPr>
          <w:p w:rsidR="00F23D60" w:rsidRDefault="00F23D60">
            <w:pPr>
              <w:pStyle w:val="ConsPlusNormal"/>
              <w:jc w:val="both"/>
            </w:pPr>
            <w:r>
              <w:t>63 года</w:t>
            </w:r>
          </w:p>
        </w:tc>
        <w:tc>
          <w:tcPr>
            <w:tcW w:w="1050" w:type="dxa"/>
          </w:tcPr>
          <w:p w:rsidR="00F23D60" w:rsidRDefault="00F23D60">
            <w:pPr>
              <w:pStyle w:val="ConsPlusNormal"/>
              <w:jc w:val="center"/>
            </w:pPr>
            <w:r>
              <w:t>5801</w:t>
            </w:r>
          </w:p>
        </w:tc>
        <w:tc>
          <w:tcPr>
            <w:tcW w:w="1050" w:type="dxa"/>
          </w:tcPr>
          <w:p w:rsidR="00F23D60" w:rsidRDefault="00F23D60">
            <w:pPr>
              <w:pStyle w:val="ConsPlusNormal"/>
              <w:jc w:val="center"/>
            </w:pPr>
            <w:r>
              <w:t>2256</w:t>
            </w:r>
          </w:p>
        </w:tc>
        <w:tc>
          <w:tcPr>
            <w:tcW w:w="1052" w:type="dxa"/>
          </w:tcPr>
          <w:p w:rsidR="00F23D60" w:rsidRDefault="00F23D60">
            <w:pPr>
              <w:pStyle w:val="ConsPlusNormal"/>
              <w:jc w:val="center"/>
            </w:pPr>
            <w:r>
              <w:t>3545</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1647</w:t>
            </w:r>
          </w:p>
        </w:tc>
        <w:tc>
          <w:tcPr>
            <w:tcW w:w="1076" w:type="dxa"/>
          </w:tcPr>
          <w:p w:rsidR="00F23D60" w:rsidRDefault="00F23D60">
            <w:pPr>
              <w:pStyle w:val="ConsPlusNormal"/>
              <w:jc w:val="center"/>
            </w:pPr>
            <w:r>
              <w:t>474</w:t>
            </w:r>
          </w:p>
        </w:tc>
        <w:tc>
          <w:tcPr>
            <w:tcW w:w="1077" w:type="dxa"/>
          </w:tcPr>
          <w:p w:rsidR="00F23D60" w:rsidRDefault="00F23D60">
            <w:pPr>
              <w:pStyle w:val="ConsPlusNormal"/>
              <w:jc w:val="center"/>
            </w:pPr>
            <w:r>
              <w:t>1173</w:t>
            </w:r>
          </w:p>
        </w:tc>
      </w:tr>
      <w:tr w:rsidR="00F23D60">
        <w:tc>
          <w:tcPr>
            <w:tcW w:w="814" w:type="dxa"/>
          </w:tcPr>
          <w:p w:rsidR="00F23D60" w:rsidRDefault="00F23D60">
            <w:pPr>
              <w:pStyle w:val="ConsPlusNormal"/>
              <w:jc w:val="both"/>
            </w:pPr>
            <w:r>
              <w:t>69</w:t>
            </w:r>
          </w:p>
        </w:tc>
        <w:tc>
          <w:tcPr>
            <w:tcW w:w="2608" w:type="dxa"/>
          </w:tcPr>
          <w:p w:rsidR="00F23D60" w:rsidRDefault="00F23D60">
            <w:pPr>
              <w:pStyle w:val="ConsPlusNormal"/>
              <w:jc w:val="both"/>
            </w:pPr>
            <w:r>
              <w:t>64 года</w:t>
            </w:r>
          </w:p>
        </w:tc>
        <w:tc>
          <w:tcPr>
            <w:tcW w:w="1050" w:type="dxa"/>
          </w:tcPr>
          <w:p w:rsidR="00F23D60" w:rsidRDefault="00F23D60">
            <w:pPr>
              <w:pStyle w:val="ConsPlusNormal"/>
              <w:jc w:val="center"/>
            </w:pPr>
            <w:r>
              <w:t>6053</w:t>
            </w:r>
          </w:p>
        </w:tc>
        <w:tc>
          <w:tcPr>
            <w:tcW w:w="1050" w:type="dxa"/>
          </w:tcPr>
          <w:p w:rsidR="00F23D60" w:rsidRDefault="00F23D60">
            <w:pPr>
              <w:pStyle w:val="ConsPlusNormal"/>
              <w:jc w:val="center"/>
            </w:pPr>
            <w:r>
              <w:t>2391</w:t>
            </w:r>
          </w:p>
        </w:tc>
        <w:tc>
          <w:tcPr>
            <w:tcW w:w="1052" w:type="dxa"/>
          </w:tcPr>
          <w:p w:rsidR="00F23D60" w:rsidRDefault="00F23D60">
            <w:pPr>
              <w:pStyle w:val="ConsPlusNormal"/>
              <w:jc w:val="center"/>
            </w:pPr>
            <w:r>
              <w:t>3662</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1714</w:t>
            </w:r>
          </w:p>
        </w:tc>
        <w:tc>
          <w:tcPr>
            <w:tcW w:w="1076" w:type="dxa"/>
          </w:tcPr>
          <w:p w:rsidR="00F23D60" w:rsidRDefault="00F23D60">
            <w:pPr>
              <w:pStyle w:val="ConsPlusNormal"/>
              <w:jc w:val="center"/>
            </w:pPr>
            <w:r>
              <w:t>502</w:t>
            </w:r>
          </w:p>
        </w:tc>
        <w:tc>
          <w:tcPr>
            <w:tcW w:w="1077" w:type="dxa"/>
          </w:tcPr>
          <w:p w:rsidR="00F23D60" w:rsidRDefault="00F23D60">
            <w:pPr>
              <w:pStyle w:val="ConsPlusNormal"/>
              <w:jc w:val="center"/>
            </w:pPr>
            <w:r>
              <w:t>1212</w:t>
            </w:r>
          </w:p>
        </w:tc>
      </w:tr>
      <w:tr w:rsidR="00F23D60">
        <w:tc>
          <w:tcPr>
            <w:tcW w:w="814" w:type="dxa"/>
          </w:tcPr>
          <w:p w:rsidR="00F23D60" w:rsidRDefault="00F23D60">
            <w:pPr>
              <w:pStyle w:val="ConsPlusNormal"/>
              <w:jc w:val="both"/>
            </w:pPr>
            <w:r>
              <w:t>70</w:t>
            </w:r>
          </w:p>
        </w:tc>
        <w:tc>
          <w:tcPr>
            <w:tcW w:w="2608" w:type="dxa"/>
          </w:tcPr>
          <w:p w:rsidR="00F23D60" w:rsidRDefault="00F23D60">
            <w:pPr>
              <w:pStyle w:val="ConsPlusNormal"/>
              <w:jc w:val="both"/>
            </w:pPr>
            <w:r>
              <w:t>65 лет</w:t>
            </w:r>
          </w:p>
        </w:tc>
        <w:tc>
          <w:tcPr>
            <w:tcW w:w="1050" w:type="dxa"/>
          </w:tcPr>
          <w:p w:rsidR="00F23D60" w:rsidRDefault="00F23D60">
            <w:pPr>
              <w:pStyle w:val="ConsPlusNormal"/>
              <w:jc w:val="center"/>
            </w:pPr>
            <w:r>
              <w:t>5468</w:t>
            </w:r>
          </w:p>
        </w:tc>
        <w:tc>
          <w:tcPr>
            <w:tcW w:w="1050" w:type="dxa"/>
          </w:tcPr>
          <w:p w:rsidR="00F23D60" w:rsidRDefault="00F23D60">
            <w:pPr>
              <w:pStyle w:val="ConsPlusNormal"/>
              <w:jc w:val="center"/>
            </w:pPr>
            <w:r>
              <w:t>2044</w:t>
            </w:r>
          </w:p>
        </w:tc>
        <w:tc>
          <w:tcPr>
            <w:tcW w:w="1052" w:type="dxa"/>
          </w:tcPr>
          <w:p w:rsidR="00F23D60" w:rsidRDefault="00F23D60">
            <w:pPr>
              <w:pStyle w:val="ConsPlusNormal"/>
              <w:jc w:val="center"/>
            </w:pPr>
            <w:r>
              <w:t>3424</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1531</w:t>
            </w:r>
          </w:p>
        </w:tc>
        <w:tc>
          <w:tcPr>
            <w:tcW w:w="1076" w:type="dxa"/>
          </w:tcPr>
          <w:p w:rsidR="00F23D60" w:rsidRDefault="00F23D60">
            <w:pPr>
              <w:pStyle w:val="ConsPlusNormal"/>
              <w:jc w:val="center"/>
            </w:pPr>
            <w:r>
              <w:t>572</w:t>
            </w:r>
          </w:p>
        </w:tc>
        <w:tc>
          <w:tcPr>
            <w:tcW w:w="1077" w:type="dxa"/>
          </w:tcPr>
          <w:p w:rsidR="00F23D60" w:rsidRDefault="00F23D60">
            <w:pPr>
              <w:pStyle w:val="ConsPlusNormal"/>
              <w:jc w:val="center"/>
            </w:pPr>
            <w:r>
              <w:t>959</w:t>
            </w:r>
          </w:p>
        </w:tc>
      </w:tr>
      <w:tr w:rsidR="00F23D60">
        <w:tc>
          <w:tcPr>
            <w:tcW w:w="814" w:type="dxa"/>
          </w:tcPr>
          <w:p w:rsidR="00F23D60" w:rsidRDefault="00F23D60">
            <w:pPr>
              <w:pStyle w:val="ConsPlusNormal"/>
              <w:jc w:val="both"/>
            </w:pPr>
            <w:r>
              <w:t>71</w:t>
            </w:r>
          </w:p>
        </w:tc>
        <w:tc>
          <w:tcPr>
            <w:tcW w:w="2608" w:type="dxa"/>
          </w:tcPr>
          <w:p w:rsidR="00F23D60" w:rsidRDefault="00F23D60">
            <w:pPr>
              <w:pStyle w:val="ConsPlusNormal"/>
              <w:jc w:val="both"/>
            </w:pPr>
            <w:r>
              <w:t>66 лет</w:t>
            </w:r>
          </w:p>
        </w:tc>
        <w:tc>
          <w:tcPr>
            <w:tcW w:w="1050" w:type="dxa"/>
          </w:tcPr>
          <w:p w:rsidR="00F23D60" w:rsidRDefault="00F23D60">
            <w:pPr>
              <w:pStyle w:val="ConsPlusNormal"/>
              <w:jc w:val="center"/>
            </w:pPr>
            <w:r>
              <w:t>5617</w:t>
            </w:r>
          </w:p>
        </w:tc>
        <w:tc>
          <w:tcPr>
            <w:tcW w:w="1050" w:type="dxa"/>
          </w:tcPr>
          <w:p w:rsidR="00F23D60" w:rsidRDefault="00F23D60">
            <w:pPr>
              <w:pStyle w:val="ConsPlusNormal"/>
              <w:jc w:val="center"/>
            </w:pPr>
            <w:r>
              <w:t>2163</w:t>
            </w:r>
          </w:p>
        </w:tc>
        <w:tc>
          <w:tcPr>
            <w:tcW w:w="1052" w:type="dxa"/>
          </w:tcPr>
          <w:p w:rsidR="00F23D60" w:rsidRDefault="00F23D60">
            <w:pPr>
              <w:pStyle w:val="ConsPlusNormal"/>
              <w:jc w:val="center"/>
            </w:pPr>
            <w:r>
              <w:t>3454</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1573</w:t>
            </w:r>
          </w:p>
        </w:tc>
        <w:tc>
          <w:tcPr>
            <w:tcW w:w="1076" w:type="dxa"/>
          </w:tcPr>
          <w:p w:rsidR="00F23D60" w:rsidRDefault="00F23D60">
            <w:pPr>
              <w:pStyle w:val="ConsPlusNormal"/>
              <w:jc w:val="center"/>
            </w:pPr>
            <w:r>
              <w:t>606</w:t>
            </w:r>
          </w:p>
        </w:tc>
        <w:tc>
          <w:tcPr>
            <w:tcW w:w="1077" w:type="dxa"/>
          </w:tcPr>
          <w:p w:rsidR="00F23D60" w:rsidRDefault="00F23D60">
            <w:pPr>
              <w:pStyle w:val="ConsPlusNormal"/>
              <w:jc w:val="center"/>
            </w:pPr>
            <w:r>
              <w:t>967</w:t>
            </w:r>
          </w:p>
        </w:tc>
      </w:tr>
      <w:tr w:rsidR="00F23D60">
        <w:tc>
          <w:tcPr>
            <w:tcW w:w="814" w:type="dxa"/>
          </w:tcPr>
          <w:p w:rsidR="00F23D60" w:rsidRDefault="00F23D60">
            <w:pPr>
              <w:pStyle w:val="ConsPlusNormal"/>
              <w:jc w:val="both"/>
            </w:pPr>
            <w:r>
              <w:t>72</w:t>
            </w:r>
          </w:p>
        </w:tc>
        <w:tc>
          <w:tcPr>
            <w:tcW w:w="2608" w:type="dxa"/>
          </w:tcPr>
          <w:p w:rsidR="00F23D60" w:rsidRDefault="00F23D60">
            <w:pPr>
              <w:pStyle w:val="ConsPlusNormal"/>
              <w:jc w:val="both"/>
            </w:pPr>
            <w:r>
              <w:t>67 лет</w:t>
            </w:r>
          </w:p>
        </w:tc>
        <w:tc>
          <w:tcPr>
            <w:tcW w:w="1050" w:type="dxa"/>
          </w:tcPr>
          <w:p w:rsidR="00F23D60" w:rsidRDefault="00F23D60">
            <w:pPr>
              <w:pStyle w:val="ConsPlusNormal"/>
              <w:jc w:val="center"/>
            </w:pPr>
            <w:r>
              <w:t>5295</w:t>
            </w:r>
          </w:p>
        </w:tc>
        <w:tc>
          <w:tcPr>
            <w:tcW w:w="1050" w:type="dxa"/>
          </w:tcPr>
          <w:p w:rsidR="00F23D60" w:rsidRDefault="00F23D60">
            <w:pPr>
              <w:pStyle w:val="ConsPlusNormal"/>
              <w:jc w:val="center"/>
            </w:pPr>
            <w:r>
              <w:t>1998</w:t>
            </w:r>
          </w:p>
        </w:tc>
        <w:tc>
          <w:tcPr>
            <w:tcW w:w="1052" w:type="dxa"/>
          </w:tcPr>
          <w:p w:rsidR="00F23D60" w:rsidRDefault="00F23D60">
            <w:pPr>
              <w:pStyle w:val="ConsPlusNormal"/>
              <w:jc w:val="center"/>
            </w:pPr>
            <w:r>
              <w:t>3297</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1483</w:t>
            </w:r>
          </w:p>
        </w:tc>
        <w:tc>
          <w:tcPr>
            <w:tcW w:w="1076" w:type="dxa"/>
          </w:tcPr>
          <w:p w:rsidR="00F23D60" w:rsidRDefault="00F23D60">
            <w:pPr>
              <w:pStyle w:val="ConsPlusNormal"/>
              <w:jc w:val="center"/>
            </w:pPr>
            <w:r>
              <w:t>560</w:t>
            </w:r>
          </w:p>
        </w:tc>
        <w:tc>
          <w:tcPr>
            <w:tcW w:w="1077" w:type="dxa"/>
          </w:tcPr>
          <w:p w:rsidR="00F23D60" w:rsidRDefault="00F23D60">
            <w:pPr>
              <w:pStyle w:val="ConsPlusNormal"/>
              <w:jc w:val="center"/>
            </w:pPr>
            <w:r>
              <w:t>923</w:t>
            </w:r>
          </w:p>
        </w:tc>
      </w:tr>
      <w:tr w:rsidR="00F23D60">
        <w:tc>
          <w:tcPr>
            <w:tcW w:w="814" w:type="dxa"/>
          </w:tcPr>
          <w:p w:rsidR="00F23D60" w:rsidRDefault="00F23D60">
            <w:pPr>
              <w:pStyle w:val="ConsPlusNormal"/>
              <w:jc w:val="both"/>
            </w:pPr>
            <w:r>
              <w:t>73</w:t>
            </w:r>
          </w:p>
        </w:tc>
        <w:tc>
          <w:tcPr>
            <w:tcW w:w="2608" w:type="dxa"/>
          </w:tcPr>
          <w:p w:rsidR="00F23D60" w:rsidRDefault="00F23D60">
            <w:pPr>
              <w:pStyle w:val="ConsPlusNormal"/>
              <w:jc w:val="both"/>
            </w:pPr>
            <w:r>
              <w:t>68 лет</w:t>
            </w:r>
          </w:p>
        </w:tc>
        <w:tc>
          <w:tcPr>
            <w:tcW w:w="1050" w:type="dxa"/>
          </w:tcPr>
          <w:p w:rsidR="00F23D60" w:rsidRDefault="00F23D60">
            <w:pPr>
              <w:pStyle w:val="ConsPlusNormal"/>
              <w:jc w:val="center"/>
            </w:pPr>
            <w:r>
              <w:t>4966</w:t>
            </w:r>
          </w:p>
        </w:tc>
        <w:tc>
          <w:tcPr>
            <w:tcW w:w="1050" w:type="dxa"/>
          </w:tcPr>
          <w:p w:rsidR="00F23D60" w:rsidRDefault="00F23D60">
            <w:pPr>
              <w:pStyle w:val="ConsPlusNormal"/>
              <w:jc w:val="center"/>
            </w:pPr>
            <w:r>
              <w:t>1779</w:t>
            </w:r>
          </w:p>
        </w:tc>
        <w:tc>
          <w:tcPr>
            <w:tcW w:w="1052" w:type="dxa"/>
          </w:tcPr>
          <w:p w:rsidR="00F23D60" w:rsidRDefault="00F23D60">
            <w:pPr>
              <w:pStyle w:val="ConsPlusNormal"/>
              <w:jc w:val="center"/>
            </w:pPr>
            <w:r>
              <w:t>3187</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1390</w:t>
            </w:r>
          </w:p>
        </w:tc>
        <w:tc>
          <w:tcPr>
            <w:tcW w:w="1076" w:type="dxa"/>
          </w:tcPr>
          <w:p w:rsidR="00F23D60" w:rsidRDefault="00F23D60">
            <w:pPr>
              <w:pStyle w:val="ConsPlusNormal"/>
              <w:jc w:val="center"/>
            </w:pPr>
            <w:r>
              <w:t>498</w:t>
            </w:r>
          </w:p>
        </w:tc>
        <w:tc>
          <w:tcPr>
            <w:tcW w:w="1077" w:type="dxa"/>
          </w:tcPr>
          <w:p w:rsidR="00F23D60" w:rsidRDefault="00F23D60">
            <w:pPr>
              <w:pStyle w:val="ConsPlusNormal"/>
              <w:jc w:val="center"/>
            </w:pPr>
            <w:r>
              <w:t>892</w:t>
            </w:r>
          </w:p>
        </w:tc>
      </w:tr>
      <w:tr w:rsidR="00F23D60">
        <w:tc>
          <w:tcPr>
            <w:tcW w:w="814" w:type="dxa"/>
          </w:tcPr>
          <w:p w:rsidR="00F23D60" w:rsidRDefault="00F23D60">
            <w:pPr>
              <w:pStyle w:val="ConsPlusNormal"/>
              <w:jc w:val="both"/>
            </w:pPr>
            <w:r>
              <w:t>74</w:t>
            </w:r>
          </w:p>
        </w:tc>
        <w:tc>
          <w:tcPr>
            <w:tcW w:w="2608" w:type="dxa"/>
          </w:tcPr>
          <w:p w:rsidR="00F23D60" w:rsidRDefault="00F23D60">
            <w:pPr>
              <w:pStyle w:val="ConsPlusNormal"/>
              <w:jc w:val="both"/>
            </w:pPr>
            <w:r>
              <w:t>69 лет</w:t>
            </w:r>
          </w:p>
        </w:tc>
        <w:tc>
          <w:tcPr>
            <w:tcW w:w="1050" w:type="dxa"/>
          </w:tcPr>
          <w:p w:rsidR="00F23D60" w:rsidRDefault="00F23D60">
            <w:pPr>
              <w:pStyle w:val="ConsPlusNormal"/>
              <w:jc w:val="center"/>
            </w:pPr>
            <w:r>
              <w:t>5288</w:t>
            </w:r>
          </w:p>
        </w:tc>
        <w:tc>
          <w:tcPr>
            <w:tcW w:w="1050" w:type="dxa"/>
          </w:tcPr>
          <w:p w:rsidR="00F23D60" w:rsidRDefault="00F23D60">
            <w:pPr>
              <w:pStyle w:val="ConsPlusNormal"/>
              <w:jc w:val="center"/>
            </w:pPr>
            <w:r>
              <w:t>1853</w:t>
            </w:r>
          </w:p>
        </w:tc>
        <w:tc>
          <w:tcPr>
            <w:tcW w:w="1052" w:type="dxa"/>
          </w:tcPr>
          <w:p w:rsidR="00F23D60" w:rsidRDefault="00F23D60">
            <w:pPr>
              <w:pStyle w:val="ConsPlusNormal"/>
              <w:jc w:val="center"/>
            </w:pPr>
            <w:r>
              <w:t>3435</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1481</w:t>
            </w:r>
          </w:p>
        </w:tc>
        <w:tc>
          <w:tcPr>
            <w:tcW w:w="1076" w:type="dxa"/>
          </w:tcPr>
          <w:p w:rsidR="00F23D60" w:rsidRDefault="00F23D60">
            <w:pPr>
              <w:pStyle w:val="ConsPlusNormal"/>
              <w:jc w:val="center"/>
            </w:pPr>
            <w:r>
              <w:t>519</w:t>
            </w:r>
          </w:p>
        </w:tc>
        <w:tc>
          <w:tcPr>
            <w:tcW w:w="1077" w:type="dxa"/>
          </w:tcPr>
          <w:p w:rsidR="00F23D60" w:rsidRDefault="00F23D60">
            <w:pPr>
              <w:pStyle w:val="ConsPlusNormal"/>
              <w:jc w:val="center"/>
            </w:pPr>
            <w:r>
              <w:t>962</w:t>
            </w:r>
          </w:p>
        </w:tc>
      </w:tr>
      <w:tr w:rsidR="00F23D60">
        <w:tc>
          <w:tcPr>
            <w:tcW w:w="814" w:type="dxa"/>
          </w:tcPr>
          <w:p w:rsidR="00F23D60" w:rsidRDefault="00F23D60">
            <w:pPr>
              <w:pStyle w:val="ConsPlusNormal"/>
              <w:jc w:val="both"/>
            </w:pPr>
            <w:r>
              <w:t>75</w:t>
            </w:r>
          </w:p>
        </w:tc>
        <w:tc>
          <w:tcPr>
            <w:tcW w:w="2608" w:type="dxa"/>
          </w:tcPr>
          <w:p w:rsidR="00F23D60" w:rsidRDefault="00F23D60">
            <w:pPr>
              <w:pStyle w:val="ConsPlusNormal"/>
              <w:jc w:val="both"/>
            </w:pPr>
            <w:r>
              <w:t>70 лет</w:t>
            </w:r>
          </w:p>
        </w:tc>
        <w:tc>
          <w:tcPr>
            <w:tcW w:w="1050" w:type="dxa"/>
          </w:tcPr>
          <w:p w:rsidR="00F23D60" w:rsidRDefault="00F23D60">
            <w:pPr>
              <w:pStyle w:val="ConsPlusNormal"/>
              <w:jc w:val="center"/>
            </w:pPr>
            <w:r>
              <w:t>4270</w:t>
            </w:r>
          </w:p>
        </w:tc>
        <w:tc>
          <w:tcPr>
            <w:tcW w:w="1050" w:type="dxa"/>
          </w:tcPr>
          <w:p w:rsidR="00F23D60" w:rsidRDefault="00F23D60">
            <w:pPr>
              <w:pStyle w:val="ConsPlusNormal"/>
              <w:jc w:val="center"/>
            </w:pPr>
            <w:r>
              <w:t>1486</w:t>
            </w:r>
          </w:p>
        </w:tc>
        <w:tc>
          <w:tcPr>
            <w:tcW w:w="1052" w:type="dxa"/>
          </w:tcPr>
          <w:p w:rsidR="00F23D60" w:rsidRDefault="00F23D60">
            <w:pPr>
              <w:pStyle w:val="ConsPlusNormal"/>
              <w:jc w:val="center"/>
            </w:pPr>
            <w:r>
              <w:t>2784</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1196</w:t>
            </w:r>
          </w:p>
        </w:tc>
        <w:tc>
          <w:tcPr>
            <w:tcW w:w="1076" w:type="dxa"/>
          </w:tcPr>
          <w:p w:rsidR="00F23D60" w:rsidRDefault="00F23D60">
            <w:pPr>
              <w:pStyle w:val="ConsPlusNormal"/>
              <w:jc w:val="center"/>
            </w:pPr>
            <w:r>
              <w:t>416</w:t>
            </w:r>
          </w:p>
        </w:tc>
        <w:tc>
          <w:tcPr>
            <w:tcW w:w="1077" w:type="dxa"/>
          </w:tcPr>
          <w:p w:rsidR="00F23D60" w:rsidRDefault="00F23D60">
            <w:pPr>
              <w:pStyle w:val="ConsPlusNormal"/>
              <w:jc w:val="center"/>
            </w:pPr>
            <w:r>
              <w:t>780</w:t>
            </w:r>
          </w:p>
        </w:tc>
      </w:tr>
      <w:tr w:rsidR="00F23D60">
        <w:tc>
          <w:tcPr>
            <w:tcW w:w="814" w:type="dxa"/>
          </w:tcPr>
          <w:p w:rsidR="00F23D60" w:rsidRDefault="00F23D60">
            <w:pPr>
              <w:pStyle w:val="ConsPlusNormal"/>
              <w:jc w:val="both"/>
            </w:pPr>
            <w:r>
              <w:t>76</w:t>
            </w:r>
          </w:p>
        </w:tc>
        <w:tc>
          <w:tcPr>
            <w:tcW w:w="2608" w:type="dxa"/>
          </w:tcPr>
          <w:p w:rsidR="00F23D60" w:rsidRDefault="00F23D60">
            <w:pPr>
              <w:pStyle w:val="ConsPlusNormal"/>
              <w:jc w:val="both"/>
            </w:pPr>
            <w:r>
              <w:t>71 год</w:t>
            </w:r>
          </w:p>
        </w:tc>
        <w:tc>
          <w:tcPr>
            <w:tcW w:w="1050" w:type="dxa"/>
          </w:tcPr>
          <w:p w:rsidR="00F23D60" w:rsidRDefault="00F23D60">
            <w:pPr>
              <w:pStyle w:val="ConsPlusNormal"/>
              <w:jc w:val="center"/>
            </w:pPr>
            <w:r>
              <w:t>4154</w:t>
            </w:r>
          </w:p>
        </w:tc>
        <w:tc>
          <w:tcPr>
            <w:tcW w:w="1050" w:type="dxa"/>
          </w:tcPr>
          <w:p w:rsidR="00F23D60" w:rsidRDefault="00F23D60">
            <w:pPr>
              <w:pStyle w:val="ConsPlusNormal"/>
              <w:jc w:val="center"/>
            </w:pPr>
            <w:r>
              <w:t>1448</w:t>
            </w:r>
          </w:p>
        </w:tc>
        <w:tc>
          <w:tcPr>
            <w:tcW w:w="1052" w:type="dxa"/>
          </w:tcPr>
          <w:p w:rsidR="00F23D60" w:rsidRDefault="00F23D60">
            <w:pPr>
              <w:pStyle w:val="ConsPlusNormal"/>
              <w:jc w:val="center"/>
            </w:pPr>
            <w:r>
              <w:t>2706</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1163</w:t>
            </w:r>
          </w:p>
        </w:tc>
        <w:tc>
          <w:tcPr>
            <w:tcW w:w="1076" w:type="dxa"/>
          </w:tcPr>
          <w:p w:rsidR="00F23D60" w:rsidRDefault="00F23D60">
            <w:pPr>
              <w:pStyle w:val="ConsPlusNormal"/>
              <w:jc w:val="center"/>
            </w:pPr>
            <w:r>
              <w:t>405</w:t>
            </w:r>
          </w:p>
        </w:tc>
        <w:tc>
          <w:tcPr>
            <w:tcW w:w="1077" w:type="dxa"/>
          </w:tcPr>
          <w:p w:rsidR="00F23D60" w:rsidRDefault="00F23D60">
            <w:pPr>
              <w:pStyle w:val="ConsPlusNormal"/>
              <w:jc w:val="center"/>
            </w:pPr>
            <w:r>
              <w:t>758</w:t>
            </w:r>
          </w:p>
        </w:tc>
      </w:tr>
      <w:tr w:rsidR="00F23D60">
        <w:tc>
          <w:tcPr>
            <w:tcW w:w="814" w:type="dxa"/>
          </w:tcPr>
          <w:p w:rsidR="00F23D60" w:rsidRDefault="00F23D60">
            <w:pPr>
              <w:pStyle w:val="ConsPlusNormal"/>
              <w:jc w:val="both"/>
            </w:pPr>
            <w:r>
              <w:t>77</w:t>
            </w:r>
          </w:p>
        </w:tc>
        <w:tc>
          <w:tcPr>
            <w:tcW w:w="2608" w:type="dxa"/>
          </w:tcPr>
          <w:p w:rsidR="00F23D60" w:rsidRDefault="00F23D60">
            <w:pPr>
              <w:pStyle w:val="ConsPlusNormal"/>
              <w:jc w:val="both"/>
            </w:pPr>
            <w:r>
              <w:t>72 года</w:t>
            </w:r>
          </w:p>
        </w:tc>
        <w:tc>
          <w:tcPr>
            <w:tcW w:w="1050" w:type="dxa"/>
          </w:tcPr>
          <w:p w:rsidR="00F23D60" w:rsidRDefault="00F23D60">
            <w:pPr>
              <w:pStyle w:val="ConsPlusNormal"/>
              <w:jc w:val="center"/>
            </w:pPr>
            <w:r>
              <w:t>3687</w:t>
            </w:r>
          </w:p>
        </w:tc>
        <w:tc>
          <w:tcPr>
            <w:tcW w:w="1050" w:type="dxa"/>
          </w:tcPr>
          <w:p w:rsidR="00F23D60" w:rsidRDefault="00F23D60">
            <w:pPr>
              <w:pStyle w:val="ConsPlusNormal"/>
              <w:jc w:val="center"/>
            </w:pPr>
            <w:r>
              <w:t>1280</w:t>
            </w:r>
          </w:p>
        </w:tc>
        <w:tc>
          <w:tcPr>
            <w:tcW w:w="1052" w:type="dxa"/>
          </w:tcPr>
          <w:p w:rsidR="00F23D60" w:rsidRDefault="00F23D60">
            <w:pPr>
              <w:pStyle w:val="ConsPlusNormal"/>
              <w:jc w:val="center"/>
            </w:pPr>
            <w:r>
              <w:t>2407</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1032</w:t>
            </w:r>
          </w:p>
        </w:tc>
        <w:tc>
          <w:tcPr>
            <w:tcW w:w="1076" w:type="dxa"/>
          </w:tcPr>
          <w:p w:rsidR="00F23D60" w:rsidRDefault="00F23D60">
            <w:pPr>
              <w:pStyle w:val="ConsPlusNormal"/>
              <w:jc w:val="center"/>
            </w:pPr>
            <w:r>
              <w:t>358</w:t>
            </w:r>
          </w:p>
        </w:tc>
        <w:tc>
          <w:tcPr>
            <w:tcW w:w="1077" w:type="dxa"/>
          </w:tcPr>
          <w:p w:rsidR="00F23D60" w:rsidRDefault="00F23D60">
            <w:pPr>
              <w:pStyle w:val="ConsPlusNormal"/>
              <w:jc w:val="center"/>
            </w:pPr>
            <w:r>
              <w:t>674</w:t>
            </w:r>
          </w:p>
        </w:tc>
      </w:tr>
      <w:tr w:rsidR="00F23D60">
        <w:tc>
          <w:tcPr>
            <w:tcW w:w="814" w:type="dxa"/>
          </w:tcPr>
          <w:p w:rsidR="00F23D60" w:rsidRDefault="00F23D60">
            <w:pPr>
              <w:pStyle w:val="ConsPlusNormal"/>
              <w:jc w:val="both"/>
            </w:pPr>
            <w:r>
              <w:t>78</w:t>
            </w:r>
          </w:p>
        </w:tc>
        <w:tc>
          <w:tcPr>
            <w:tcW w:w="2608" w:type="dxa"/>
          </w:tcPr>
          <w:p w:rsidR="00F23D60" w:rsidRDefault="00F23D60">
            <w:pPr>
              <w:pStyle w:val="ConsPlusNormal"/>
              <w:jc w:val="both"/>
            </w:pPr>
            <w:r>
              <w:t>73 года</w:t>
            </w:r>
          </w:p>
        </w:tc>
        <w:tc>
          <w:tcPr>
            <w:tcW w:w="1050" w:type="dxa"/>
          </w:tcPr>
          <w:p w:rsidR="00F23D60" w:rsidRDefault="00F23D60">
            <w:pPr>
              <w:pStyle w:val="ConsPlusNormal"/>
              <w:jc w:val="center"/>
            </w:pPr>
            <w:r>
              <w:t>2185</w:t>
            </w:r>
          </w:p>
        </w:tc>
        <w:tc>
          <w:tcPr>
            <w:tcW w:w="1050" w:type="dxa"/>
          </w:tcPr>
          <w:p w:rsidR="00F23D60" w:rsidRDefault="00F23D60">
            <w:pPr>
              <w:pStyle w:val="ConsPlusNormal"/>
              <w:jc w:val="center"/>
            </w:pPr>
            <w:r>
              <w:t>726</w:t>
            </w:r>
          </w:p>
        </w:tc>
        <w:tc>
          <w:tcPr>
            <w:tcW w:w="1052" w:type="dxa"/>
          </w:tcPr>
          <w:p w:rsidR="00F23D60" w:rsidRDefault="00F23D60">
            <w:pPr>
              <w:pStyle w:val="ConsPlusNormal"/>
              <w:jc w:val="center"/>
            </w:pPr>
            <w:r>
              <w:t>1459</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612</w:t>
            </w:r>
          </w:p>
        </w:tc>
        <w:tc>
          <w:tcPr>
            <w:tcW w:w="1076" w:type="dxa"/>
          </w:tcPr>
          <w:p w:rsidR="00F23D60" w:rsidRDefault="00F23D60">
            <w:pPr>
              <w:pStyle w:val="ConsPlusNormal"/>
              <w:jc w:val="center"/>
            </w:pPr>
            <w:r>
              <w:t>203</w:t>
            </w:r>
          </w:p>
        </w:tc>
        <w:tc>
          <w:tcPr>
            <w:tcW w:w="1077" w:type="dxa"/>
          </w:tcPr>
          <w:p w:rsidR="00F23D60" w:rsidRDefault="00F23D60">
            <w:pPr>
              <w:pStyle w:val="ConsPlusNormal"/>
              <w:jc w:val="center"/>
            </w:pPr>
            <w:r>
              <w:t>409</w:t>
            </w:r>
          </w:p>
        </w:tc>
      </w:tr>
      <w:tr w:rsidR="00F23D60">
        <w:tc>
          <w:tcPr>
            <w:tcW w:w="814" w:type="dxa"/>
          </w:tcPr>
          <w:p w:rsidR="00F23D60" w:rsidRDefault="00F23D60">
            <w:pPr>
              <w:pStyle w:val="ConsPlusNormal"/>
              <w:jc w:val="both"/>
            </w:pPr>
            <w:r>
              <w:t>79</w:t>
            </w:r>
          </w:p>
        </w:tc>
        <w:tc>
          <w:tcPr>
            <w:tcW w:w="2608" w:type="dxa"/>
          </w:tcPr>
          <w:p w:rsidR="00F23D60" w:rsidRDefault="00F23D60">
            <w:pPr>
              <w:pStyle w:val="ConsPlusNormal"/>
              <w:jc w:val="both"/>
            </w:pPr>
            <w:r>
              <w:t>74 года</w:t>
            </w:r>
          </w:p>
        </w:tc>
        <w:tc>
          <w:tcPr>
            <w:tcW w:w="1050" w:type="dxa"/>
          </w:tcPr>
          <w:p w:rsidR="00F23D60" w:rsidRDefault="00F23D60">
            <w:pPr>
              <w:pStyle w:val="ConsPlusNormal"/>
              <w:jc w:val="center"/>
            </w:pPr>
            <w:r>
              <w:t>1983</w:t>
            </w:r>
          </w:p>
        </w:tc>
        <w:tc>
          <w:tcPr>
            <w:tcW w:w="1050" w:type="dxa"/>
          </w:tcPr>
          <w:p w:rsidR="00F23D60" w:rsidRDefault="00F23D60">
            <w:pPr>
              <w:pStyle w:val="ConsPlusNormal"/>
              <w:jc w:val="center"/>
            </w:pPr>
            <w:r>
              <w:t>652</w:t>
            </w:r>
          </w:p>
        </w:tc>
        <w:tc>
          <w:tcPr>
            <w:tcW w:w="1052" w:type="dxa"/>
          </w:tcPr>
          <w:p w:rsidR="00F23D60" w:rsidRDefault="00F23D60">
            <w:pPr>
              <w:pStyle w:val="ConsPlusNormal"/>
              <w:jc w:val="center"/>
            </w:pPr>
            <w:r>
              <w:t>1331</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555</w:t>
            </w:r>
          </w:p>
        </w:tc>
        <w:tc>
          <w:tcPr>
            <w:tcW w:w="1076" w:type="dxa"/>
          </w:tcPr>
          <w:p w:rsidR="00F23D60" w:rsidRDefault="00F23D60">
            <w:pPr>
              <w:pStyle w:val="ConsPlusNormal"/>
              <w:jc w:val="center"/>
            </w:pPr>
            <w:r>
              <w:t>183</w:t>
            </w:r>
          </w:p>
        </w:tc>
        <w:tc>
          <w:tcPr>
            <w:tcW w:w="1077" w:type="dxa"/>
          </w:tcPr>
          <w:p w:rsidR="00F23D60" w:rsidRDefault="00F23D60">
            <w:pPr>
              <w:pStyle w:val="ConsPlusNormal"/>
              <w:jc w:val="center"/>
            </w:pPr>
            <w:r>
              <w:t>372</w:t>
            </w:r>
          </w:p>
        </w:tc>
      </w:tr>
      <w:tr w:rsidR="00F23D60">
        <w:tc>
          <w:tcPr>
            <w:tcW w:w="814" w:type="dxa"/>
          </w:tcPr>
          <w:p w:rsidR="00F23D60" w:rsidRDefault="00F23D60">
            <w:pPr>
              <w:pStyle w:val="ConsPlusNormal"/>
              <w:jc w:val="both"/>
            </w:pPr>
            <w:r>
              <w:t>80</w:t>
            </w:r>
          </w:p>
        </w:tc>
        <w:tc>
          <w:tcPr>
            <w:tcW w:w="2608" w:type="dxa"/>
          </w:tcPr>
          <w:p w:rsidR="00F23D60" w:rsidRDefault="00F23D60">
            <w:pPr>
              <w:pStyle w:val="ConsPlusNormal"/>
              <w:jc w:val="both"/>
            </w:pPr>
            <w:r>
              <w:t>75 лет</w:t>
            </w:r>
          </w:p>
        </w:tc>
        <w:tc>
          <w:tcPr>
            <w:tcW w:w="1050" w:type="dxa"/>
          </w:tcPr>
          <w:p w:rsidR="00F23D60" w:rsidRDefault="00F23D60">
            <w:pPr>
              <w:pStyle w:val="ConsPlusNormal"/>
              <w:jc w:val="center"/>
            </w:pPr>
            <w:r>
              <w:t>1735</w:t>
            </w:r>
          </w:p>
        </w:tc>
        <w:tc>
          <w:tcPr>
            <w:tcW w:w="1050" w:type="dxa"/>
          </w:tcPr>
          <w:p w:rsidR="00F23D60" w:rsidRDefault="00F23D60">
            <w:pPr>
              <w:pStyle w:val="ConsPlusNormal"/>
              <w:jc w:val="center"/>
            </w:pPr>
            <w:r>
              <w:t>618</w:t>
            </w:r>
          </w:p>
        </w:tc>
        <w:tc>
          <w:tcPr>
            <w:tcW w:w="1052" w:type="dxa"/>
          </w:tcPr>
          <w:p w:rsidR="00F23D60" w:rsidRDefault="00F23D60">
            <w:pPr>
              <w:pStyle w:val="ConsPlusNormal"/>
              <w:jc w:val="center"/>
            </w:pPr>
            <w:r>
              <w:t>1117</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486</w:t>
            </w:r>
          </w:p>
        </w:tc>
        <w:tc>
          <w:tcPr>
            <w:tcW w:w="1076" w:type="dxa"/>
          </w:tcPr>
          <w:p w:rsidR="00F23D60" w:rsidRDefault="00F23D60">
            <w:pPr>
              <w:pStyle w:val="ConsPlusNormal"/>
              <w:jc w:val="center"/>
            </w:pPr>
            <w:r>
              <w:t>173</w:t>
            </w:r>
          </w:p>
        </w:tc>
        <w:tc>
          <w:tcPr>
            <w:tcW w:w="1077" w:type="dxa"/>
          </w:tcPr>
          <w:p w:rsidR="00F23D60" w:rsidRDefault="00F23D60">
            <w:pPr>
              <w:pStyle w:val="ConsPlusNormal"/>
              <w:jc w:val="center"/>
            </w:pPr>
            <w:r>
              <w:t>313</w:t>
            </w:r>
          </w:p>
        </w:tc>
      </w:tr>
      <w:tr w:rsidR="00F23D60">
        <w:tc>
          <w:tcPr>
            <w:tcW w:w="814" w:type="dxa"/>
          </w:tcPr>
          <w:p w:rsidR="00F23D60" w:rsidRDefault="00F23D60">
            <w:pPr>
              <w:pStyle w:val="ConsPlusNormal"/>
              <w:jc w:val="both"/>
            </w:pPr>
            <w:r>
              <w:t>81</w:t>
            </w:r>
          </w:p>
        </w:tc>
        <w:tc>
          <w:tcPr>
            <w:tcW w:w="2608" w:type="dxa"/>
          </w:tcPr>
          <w:p w:rsidR="00F23D60" w:rsidRDefault="00F23D60">
            <w:pPr>
              <w:pStyle w:val="ConsPlusNormal"/>
              <w:jc w:val="both"/>
            </w:pPr>
            <w:r>
              <w:t>76 лет</w:t>
            </w:r>
          </w:p>
        </w:tc>
        <w:tc>
          <w:tcPr>
            <w:tcW w:w="1050" w:type="dxa"/>
          </w:tcPr>
          <w:p w:rsidR="00F23D60" w:rsidRDefault="00F23D60">
            <w:pPr>
              <w:pStyle w:val="ConsPlusNormal"/>
              <w:jc w:val="center"/>
            </w:pPr>
            <w:r>
              <w:t>2323</w:t>
            </w:r>
          </w:p>
        </w:tc>
        <w:tc>
          <w:tcPr>
            <w:tcW w:w="1050" w:type="dxa"/>
          </w:tcPr>
          <w:p w:rsidR="00F23D60" w:rsidRDefault="00F23D60">
            <w:pPr>
              <w:pStyle w:val="ConsPlusNormal"/>
              <w:jc w:val="center"/>
            </w:pPr>
            <w:r>
              <w:t>790</w:t>
            </w:r>
          </w:p>
        </w:tc>
        <w:tc>
          <w:tcPr>
            <w:tcW w:w="1052" w:type="dxa"/>
          </w:tcPr>
          <w:p w:rsidR="00F23D60" w:rsidRDefault="00F23D60">
            <w:pPr>
              <w:pStyle w:val="ConsPlusNormal"/>
              <w:jc w:val="center"/>
            </w:pPr>
            <w:r>
              <w:t>1533</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650</w:t>
            </w:r>
          </w:p>
        </w:tc>
        <w:tc>
          <w:tcPr>
            <w:tcW w:w="1076" w:type="dxa"/>
          </w:tcPr>
          <w:p w:rsidR="00F23D60" w:rsidRDefault="00F23D60">
            <w:pPr>
              <w:pStyle w:val="ConsPlusNormal"/>
              <w:jc w:val="center"/>
            </w:pPr>
            <w:r>
              <w:t>221</w:t>
            </w:r>
          </w:p>
        </w:tc>
        <w:tc>
          <w:tcPr>
            <w:tcW w:w="1077" w:type="dxa"/>
          </w:tcPr>
          <w:p w:rsidR="00F23D60" w:rsidRDefault="00F23D60">
            <w:pPr>
              <w:pStyle w:val="ConsPlusNormal"/>
              <w:jc w:val="center"/>
            </w:pPr>
            <w:r>
              <w:t>429</w:t>
            </w:r>
          </w:p>
        </w:tc>
      </w:tr>
      <w:tr w:rsidR="00F23D60">
        <w:tc>
          <w:tcPr>
            <w:tcW w:w="814" w:type="dxa"/>
          </w:tcPr>
          <w:p w:rsidR="00F23D60" w:rsidRDefault="00F23D60">
            <w:pPr>
              <w:pStyle w:val="ConsPlusNormal"/>
              <w:jc w:val="both"/>
            </w:pPr>
            <w:r>
              <w:t>82</w:t>
            </w:r>
          </w:p>
        </w:tc>
        <w:tc>
          <w:tcPr>
            <w:tcW w:w="2608" w:type="dxa"/>
          </w:tcPr>
          <w:p w:rsidR="00F23D60" w:rsidRDefault="00F23D60">
            <w:pPr>
              <w:pStyle w:val="ConsPlusNormal"/>
              <w:jc w:val="both"/>
            </w:pPr>
            <w:r>
              <w:t>77 лет</w:t>
            </w:r>
          </w:p>
        </w:tc>
        <w:tc>
          <w:tcPr>
            <w:tcW w:w="1050" w:type="dxa"/>
          </w:tcPr>
          <w:p w:rsidR="00F23D60" w:rsidRDefault="00F23D60">
            <w:pPr>
              <w:pStyle w:val="ConsPlusNormal"/>
              <w:jc w:val="center"/>
            </w:pPr>
            <w:r>
              <w:t>3134</w:t>
            </w:r>
          </w:p>
        </w:tc>
        <w:tc>
          <w:tcPr>
            <w:tcW w:w="1050" w:type="dxa"/>
          </w:tcPr>
          <w:p w:rsidR="00F23D60" w:rsidRDefault="00F23D60">
            <w:pPr>
              <w:pStyle w:val="ConsPlusNormal"/>
              <w:jc w:val="center"/>
            </w:pPr>
            <w:r>
              <w:t>955</w:t>
            </w:r>
          </w:p>
        </w:tc>
        <w:tc>
          <w:tcPr>
            <w:tcW w:w="1052" w:type="dxa"/>
          </w:tcPr>
          <w:p w:rsidR="00F23D60" w:rsidRDefault="00F23D60">
            <w:pPr>
              <w:pStyle w:val="ConsPlusNormal"/>
              <w:jc w:val="center"/>
            </w:pPr>
            <w:r>
              <w:t>2179</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878</w:t>
            </w:r>
          </w:p>
        </w:tc>
        <w:tc>
          <w:tcPr>
            <w:tcW w:w="1076" w:type="dxa"/>
          </w:tcPr>
          <w:p w:rsidR="00F23D60" w:rsidRDefault="00F23D60">
            <w:pPr>
              <w:pStyle w:val="ConsPlusNormal"/>
              <w:jc w:val="center"/>
            </w:pPr>
            <w:r>
              <w:t>267</w:t>
            </w:r>
          </w:p>
        </w:tc>
        <w:tc>
          <w:tcPr>
            <w:tcW w:w="1077" w:type="dxa"/>
          </w:tcPr>
          <w:p w:rsidR="00F23D60" w:rsidRDefault="00F23D60">
            <w:pPr>
              <w:pStyle w:val="ConsPlusNormal"/>
              <w:jc w:val="center"/>
            </w:pPr>
            <w:r>
              <w:t>611</w:t>
            </w:r>
          </w:p>
        </w:tc>
      </w:tr>
      <w:tr w:rsidR="00F23D60">
        <w:tc>
          <w:tcPr>
            <w:tcW w:w="814" w:type="dxa"/>
          </w:tcPr>
          <w:p w:rsidR="00F23D60" w:rsidRDefault="00F23D60">
            <w:pPr>
              <w:pStyle w:val="ConsPlusNormal"/>
              <w:jc w:val="both"/>
            </w:pPr>
            <w:r>
              <w:t>83</w:t>
            </w:r>
          </w:p>
        </w:tc>
        <w:tc>
          <w:tcPr>
            <w:tcW w:w="2608" w:type="dxa"/>
          </w:tcPr>
          <w:p w:rsidR="00F23D60" w:rsidRDefault="00F23D60">
            <w:pPr>
              <w:pStyle w:val="ConsPlusNormal"/>
              <w:jc w:val="both"/>
            </w:pPr>
            <w:r>
              <w:t>78 лет</w:t>
            </w:r>
          </w:p>
        </w:tc>
        <w:tc>
          <w:tcPr>
            <w:tcW w:w="1050" w:type="dxa"/>
          </w:tcPr>
          <w:p w:rsidR="00F23D60" w:rsidRDefault="00F23D60">
            <w:pPr>
              <w:pStyle w:val="ConsPlusNormal"/>
              <w:jc w:val="center"/>
            </w:pPr>
            <w:r>
              <w:t>2988</w:t>
            </w:r>
          </w:p>
        </w:tc>
        <w:tc>
          <w:tcPr>
            <w:tcW w:w="1050" w:type="dxa"/>
          </w:tcPr>
          <w:p w:rsidR="00F23D60" w:rsidRDefault="00F23D60">
            <w:pPr>
              <w:pStyle w:val="ConsPlusNormal"/>
              <w:jc w:val="center"/>
            </w:pPr>
            <w:r>
              <w:t>926</w:t>
            </w:r>
          </w:p>
        </w:tc>
        <w:tc>
          <w:tcPr>
            <w:tcW w:w="1052" w:type="dxa"/>
          </w:tcPr>
          <w:p w:rsidR="00F23D60" w:rsidRDefault="00F23D60">
            <w:pPr>
              <w:pStyle w:val="ConsPlusNormal"/>
              <w:jc w:val="center"/>
            </w:pPr>
            <w:r>
              <w:t>2062</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837</w:t>
            </w:r>
          </w:p>
        </w:tc>
        <w:tc>
          <w:tcPr>
            <w:tcW w:w="1076" w:type="dxa"/>
          </w:tcPr>
          <w:p w:rsidR="00F23D60" w:rsidRDefault="00F23D60">
            <w:pPr>
              <w:pStyle w:val="ConsPlusNormal"/>
              <w:jc w:val="center"/>
            </w:pPr>
            <w:r>
              <w:t>260</w:t>
            </w:r>
          </w:p>
        </w:tc>
        <w:tc>
          <w:tcPr>
            <w:tcW w:w="1077" w:type="dxa"/>
          </w:tcPr>
          <w:p w:rsidR="00F23D60" w:rsidRDefault="00F23D60">
            <w:pPr>
              <w:pStyle w:val="ConsPlusNormal"/>
              <w:jc w:val="center"/>
            </w:pPr>
            <w:r>
              <w:t>577</w:t>
            </w:r>
          </w:p>
        </w:tc>
      </w:tr>
      <w:tr w:rsidR="00F23D60">
        <w:tc>
          <w:tcPr>
            <w:tcW w:w="814" w:type="dxa"/>
          </w:tcPr>
          <w:p w:rsidR="00F23D60" w:rsidRDefault="00F23D60">
            <w:pPr>
              <w:pStyle w:val="ConsPlusNormal"/>
              <w:jc w:val="both"/>
            </w:pPr>
            <w:r>
              <w:t>84</w:t>
            </w:r>
          </w:p>
        </w:tc>
        <w:tc>
          <w:tcPr>
            <w:tcW w:w="2608" w:type="dxa"/>
          </w:tcPr>
          <w:p w:rsidR="00F23D60" w:rsidRDefault="00F23D60">
            <w:pPr>
              <w:pStyle w:val="ConsPlusNormal"/>
              <w:jc w:val="both"/>
            </w:pPr>
            <w:r>
              <w:t>79 лет</w:t>
            </w:r>
          </w:p>
        </w:tc>
        <w:tc>
          <w:tcPr>
            <w:tcW w:w="1050" w:type="dxa"/>
          </w:tcPr>
          <w:p w:rsidR="00F23D60" w:rsidRDefault="00F23D60">
            <w:pPr>
              <w:pStyle w:val="ConsPlusNormal"/>
              <w:jc w:val="center"/>
            </w:pPr>
            <w:r>
              <w:t>3180</w:t>
            </w:r>
          </w:p>
        </w:tc>
        <w:tc>
          <w:tcPr>
            <w:tcW w:w="1050" w:type="dxa"/>
          </w:tcPr>
          <w:p w:rsidR="00F23D60" w:rsidRDefault="00F23D60">
            <w:pPr>
              <w:pStyle w:val="ConsPlusNormal"/>
              <w:jc w:val="center"/>
            </w:pPr>
            <w:r>
              <w:t>972</w:t>
            </w:r>
          </w:p>
        </w:tc>
        <w:tc>
          <w:tcPr>
            <w:tcW w:w="1052" w:type="dxa"/>
          </w:tcPr>
          <w:p w:rsidR="00F23D60" w:rsidRDefault="00F23D60">
            <w:pPr>
              <w:pStyle w:val="ConsPlusNormal"/>
              <w:jc w:val="center"/>
            </w:pPr>
            <w:r>
              <w:t>2208</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890</w:t>
            </w:r>
          </w:p>
        </w:tc>
        <w:tc>
          <w:tcPr>
            <w:tcW w:w="1076" w:type="dxa"/>
          </w:tcPr>
          <w:p w:rsidR="00F23D60" w:rsidRDefault="00F23D60">
            <w:pPr>
              <w:pStyle w:val="ConsPlusNormal"/>
              <w:jc w:val="center"/>
            </w:pPr>
            <w:r>
              <w:t>272</w:t>
            </w:r>
          </w:p>
        </w:tc>
        <w:tc>
          <w:tcPr>
            <w:tcW w:w="1077" w:type="dxa"/>
          </w:tcPr>
          <w:p w:rsidR="00F23D60" w:rsidRDefault="00F23D60">
            <w:pPr>
              <w:pStyle w:val="ConsPlusNormal"/>
              <w:jc w:val="center"/>
            </w:pPr>
            <w:r>
              <w:t>618</w:t>
            </w:r>
          </w:p>
        </w:tc>
      </w:tr>
      <w:tr w:rsidR="00F23D60">
        <w:tc>
          <w:tcPr>
            <w:tcW w:w="814" w:type="dxa"/>
          </w:tcPr>
          <w:p w:rsidR="00F23D60" w:rsidRDefault="00F23D60">
            <w:pPr>
              <w:pStyle w:val="ConsPlusNormal"/>
              <w:jc w:val="both"/>
            </w:pPr>
            <w:r>
              <w:lastRenderedPageBreak/>
              <w:t>85</w:t>
            </w:r>
          </w:p>
        </w:tc>
        <w:tc>
          <w:tcPr>
            <w:tcW w:w="2608" w:type="dxa"/>
          </w:tcPr>
          <w:p w:rsidR="00F23D60" w:rsidRDefault="00F23D60">
            <w:pPr>
              <w:pStyle w:val="ConsPlusNormal"/>
              <w:jc w:val="both"/>
            </w:pPr>
            <w:r>
              <w:t>80 лет</w:t>
            </w:r>
          </w:p>
        </w:tc>
        <w:tc>
          <w:tcPr>
            <w:tcW w:w="1050" w:type="dxa"/>
          </w:tcPr>
          <w:p w:rsidR="00F23D60" w:rsidRDefault="00F23D60">
            <w:pPr>
              <w:pStyle w:val="ConsPlusNormal"/>
              <w:jc w:val="center"/>
            </w:pPr>
            <w:r>
              <w:t>2996</w:t>
            </w:r>
          </w:p>
        </w:tc>
        <w:tc>
          <w:tcPr>
            <w:tcW w:w="1050" w:type="dxa"/>
          </w:tcPr>
          <w:p w:rsidR="00F23D60" w:rsidRDefault="00F23D60">
            <w:pPr>
              <w:pStyle w:val="ConsPlusNormal"/>
              <w:jc w:val="center"/>
            </w:pPr>
            <w:r>
              <w:t>854</w:t>
            </w:r>
          </w:p>
        </w:tc>
        <w:tc>
          <w:tcPr>
            <w:tcW w:w="1052" w:type="dxa"/>
          </w:tcPr>
          <w:p w:rsidR="00F23D60" w:rsidRDefault="00F23D60">
            <w:pPr>
              <w:pStyle w:val="ConsPlusNormal"/>
              <w:jc w:val="center"/>
            </w:pPr>
            <w:r>
              <w:t>2142</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839</w:t>
            </w:r>
          </w:p>
        </w:tc>
        <w:tc>
          <w:tcPr>
            <w:tcW w:w="1076" w:type="dxa"/>
          </w:tcPr>
          <w:p w:rsidR="00F23D60" w:rsidRDefault="00F23D60">
            <w:pPr>
              <w:pStyle w:val="ConsPlusNormal"/>
              <w:jc w:val="center"/>
            </w:pPr>
            <w:r>
              <w:t>239</w:t>
            </w:r>
          </w:p>
        </w:tc>
        <w:tc>
          <w:tcPr>
            <w:tcW w:w="1077" w:type="dxa"/>
          </w:tcPr>
          <w:p w:rsidR="00F23D60" w:rsidRDefault="00F23D60">
            <w:pPr>
              <w:pStyle w:val="ConsPlusNormal"/>
              <w:jc w:val="center"/>
            </w:pPr>
            <w:r>
              <w:t>600</w:t>
            </w:r>
          </w:p>
        </w:tc>
      </w:tr>
      <w:tr w:rsidR="00F23D60">
        <w:tc>
          <w:tcPr>
            <w:tcW w:w="814" w:type="dxa"/>
          </w:tcPr>
          <w:p w:rsidR="00F23D60" w:rsidRDefault="00F23D60">
            <w:pPr>
              <w:pStyle w:val="ConsPlusNormal"/>
              <w:jc w:val="both"/>
            </w:pPr>
            <w:r>
              <w:t>86</w:t>
            </w:r>
          </w:p>
        </w:tc>
        <w:tc>
          <w:tcPr>
            <w:tcW w:w="2608" w:type="dxa"/>
          </w:tcPr>
          <w:p w:rsidR="00F23D60" w:rsidRDefault="00F23D60">
            <w:pPr>
              <w:pStyle w:val="ConsPlusNormal"/>
              <w:jc w:val="both"/>
            </w:pPr>
            <w:r>
              <w:t>81 год</w:t>
            </w:r>
          </w:p>
        </w:tc>
        <w:tc>
          <w:tcPr>
            <w:tcW w:w="1050" w:type="dxa"/>
          </w:tcPr>
          <w:p w:rsidR="00F23D60" w:rsidRDefault="00F23D60">
            <w:pPr>
              <w:pStyle w:val="ConsPlusNormal"/>
              <w:jc w:val="center"/>
            </w:pPr>
            <w:r>
              <w:t>3107</w:t>
            </w:r>
          </w:p>
        </w:tc>
        <w:tc>
          <w:tcPr>
            <w:tcW w:w="1050" w:type="dxa"/>
          </w:tcPr>
          <w:p w:rsidR="00F23D60" w:rsidRDefault="00F23D60">
            <w:pPr>
              <w:pStyle w:val="ConsPlusNormal"/>
              <w:jc w:val="center"/>
            </w:pPr>
            <w:r>
              <w:t>859</w:t>
            </w:r>
          </w:p>
        </w:tc>
        <w:tc>
          <w:tcPr>
            <w:tcW w:w="1052" w:type="dxa"/>
          </w:tcPr>
          <w:p w:rsidR="00F23D60" w:rsidRDefault="00F23D60">
            <w:pPr>
              <w:pStyle w:val="ConsPlusNormal"/>
              <w:jc w:val="center"/>
            </w:pPr>
            <w:r>
              <w:t>2248</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870</w:t>
            </w:r>
          </w:p>
        </w:tc>
        <w:tc>
          <w:tcPr>
            <w:tcW w:w="1076" w:type="dxa"/>
          </w:tcPr>
          <w:p w:rsidR="00F23D60" w:rsidRDefault="00F23D60">
            <w:pPr>
              <w:pStyle w:val="ConsPlusNormal"/>
              <w:jc w:val="center"/>
            </w:pPr>
            <w:r>
              <w:t>241</w:t>
            </w:r>
          </w:p>
        </w:tc>
        <w:tc>
          <w:tcPr>
            <w:tcW w:w="1077" w:type="dxa"/>
          </w:tcPr>
          <w:p w:rsidR="00F23D60" w:rsidRDefault="00F23D60">
            <w:pPr>
              <w:pStyle w:val="ConsPlusNormal"/>
              <w:jc w:val="center"/>
            </w:pPr>
            <w:r>
              <w:t>629</w:t>
            </w:r>
          </w:p>
        </w:tc>
      </w:tr>
      <w:tr w:rsidR="00F23D60">
        <w:tc>
          <w:tcPr>
            <w:tcW w:w="814" w:type="dxa"/>
          </w:tcPr>
          <w:p w:rsidR="00F23D60" w:rsidRDefault="00F23D60">
            <w:pPr>
              <w:pStyle w:val="ConsPlusNormal"/>
              <w:jc w:val="both"/>
            </w:pPr>
            <w:r>
              <w:t>87</w:t>
            </w:r>
          </w:p>
        </w:tc>
        <w:tc>
          <w:tcPr>
            <w:tcW w:w="2608" w:type="dxa"/>
          </w:tcPr>
          <w:p w:rsidR="00F23D60" w:rsidRDefault="00F23D60">
            <w:pPr>
              <w:pStyle w:val="ConsPlusNormal"/>
              <w:jc w:val="both"/>
            </w:pPr>
            <w:r>
              <w:t>82 года</w:t>
            </w:r>
          </w:p>
        </w:tc>
        <w:tc>
          <w:tcPr>
            <w:tcW w:w="1050" w:type="dxa"/>
          </w:tcPr>
          <w:p w:rsidR="00F23D60" w:rsidRDefault="00F23D60">
            <w:pPr>
              <w:pStyle w:val="ConsPlusNormal"/>
              <w:jc w:val="center"/>
            </w:pPr>
            <w:r>
              <w:t>1904</w:t>
            </w:r>
          </w:p>
        </w:tc>
        <w:tc>
          <w:tcPr>
            <w:tcW w:w="1050" w:type="dxa"/>
          </w:tcPr>
          <w:p w:rsidR="00F23D60" w:rsidRDefault="00F23D60">
            <w:pPr>
              <w:pStyle w:val="ConsPlusNormal"/>
              <w:jc w:val="center"/>
            </w:pPr>
            <w:r>
              <w:t>504</w:t>
            </w:r>
          </w:p>
        </w:tc>
        <w:tc>
          <w:tcPr>
            <w:tcW w:w="1052" w:type="dxa"/>
          </w:tcPr>
          <w:p w:rsidR="00F23D60" w:rsidRDefault="00F23D60">
            <w:pPr>
              <w:pStyle w:val="ConsPlusNormal"/>
              <w:jc w:val="center"/>
            </w:pPr>
            <w:r>
              <w:t>1400</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533</w:t>
            </w:r>
          </w:p>
        </w:tc>
        <w:tc>
          <w:tcPr>
            <w:tcW w:w="1076" w:type="dxa"/>
          </w:tcPr>
          <w:p w:rsidR="00F23D60" w:rsidRDefault="00F23D60">
            <w:pPr>
              <w:pStyle w:val="ConsPlusNormal"/>
              <w:jc w:val="center"/>
            </w:pPr>
            <w:r>
              <w:t>141</w:t>
            </w:r>
          </w:p>
        </w:tc>
        <w:tc>
          <w:tcPr>
            <w:tcW w:w="1077" w:type="dxa"/>
          </w:tcPr>
          <w:p w:rsidR="00F23D60" w:rsidRDefault="00F23D60">
            <w:pPr>
              <w:pStyle w:val="ConsPlusNormal"/>
              <w:jc w:val="center"/>
            </w:pPr>
            <w:r>
              <w:t>392</w:t>
            </w:r>
          </w:p>
        </w:tc>
      </w:tr>
      <w:tr w:rsidR="00F23D60">
        <w:tc>
          <w:tcPr>
            <w:tcW w:w="814" w:type="dxa"/>
          </w:tcPr>
          <w:p w:rsidR="00F23D60" w:rsidRDefault="00F23D60">
            <w:pPr>
              <w:pStyle w:val="ConsPlusNormal"/>
              <w:jc w:val="both"/>
            </w:pPr>
            <w:r>
              <w:t>88</w:t>
            </w:r>
          </w:p>
        </w:tc>
        <w:tc>
          <w:tcPr>
            <w:tcW w:w="2608" w:type="dxa"/>
          </w:tcPr>
          <w:p w:rsidR="00F23D60" w:rsidRDefault="00F23D60">
            <w:pPr>
              <w:pStyle w:val="ConsPlusNormal"/>
              <w:jc w:val="both"/>
            </w:pPr>
            <w:r>
              <w:t>83 года</w:t>
            </w:r>
          </w:p>
        </w:tc>
        <w:tc>
          <w:tcPr>
            <w:tcW w:w="1050" w:type="dxa"/>
          </w:tcPr>
          <w:p w:rsidR="00F23D60" w:rsidRDefault="00F23D60">
            <w:pPr>
              <w:pStyle w:val="ConsPlusNormal"/>
              <w:jc w:val="center"/>
            </w:pPr>
            <w:r>
              <w:t>1499</w:t>
            </w:r>
          </w:p>
        </w:tc>
        <w:tc>
          <w:tcPr>
            <w:tcW w:w="1050" w:type="dxa"/>
          </w:tcPr>
          <w:p w:rsidR="00F23D60" w:rsidRDefault="00F23D60">
            <w:pPr>
              <w:pStyle w:val="ConsPlusNormal"/>
              <w:jc w:val="center"/>
            </w:pPr>
            <w:r>
              <w:t>433</w:t>
            </w:r>
          </w:p>
        </w:tc>
        <w:tc>
          <w:tcPr>
            <w:tcW w:w="1052" w:type="dxa"/>
          </w:tcPr>
          <w:p w:rsidR="00F23D60" w:rsidRDefault="00F23D60">
            <w:pPr>
              <w:pStyle w:val="ConsPlusNormal"/>
              <w:jc w:val="center"/>
            </w:pPr>
            <w:r>
              <w:t>1066</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420</w:t>
            </w:r>
          </w:p>
        </w:tc>
        <w:tc>
          <w:tcPr>
            <w:tcW w:w="1076" w:type="dxa"/>
          </w:tcPr>
          <w:p w:rsidR="00F23D60" w:rsidRDefault="00F23D60">
            <w:pPr>
              <w:pStyle w:val="ConsPlusNormal"/>
              <w:jc w:val="center"/>
            </w:pPr>
            <w:r>
              <w:t>121</w:t>
            </w:r>
          </w:p>
        </w:tc>
        <w:tc>
          <w:tcPr>
            <w:tcW w:w="1077" w:type="dxa"/>
          </w:tcPr>
          <w:p w:rsidR="00F23D60" w:rsidRDefault="00F23D60">
            <w:pPr>
              <w:pStyle w:val="ConsPlusNormal"/>
              <w:jc w:val="center"/>
            </w:pPr>
            <w:r>
              <w:t>299</w:t>
            </w:r>
          </w:p>
        </w:tc>
      </w:tr>
      <w:tr w:rsidR="00F23D60">
        <w:tc>
          <w:tcPr>
            <w:tcW w:w="814" w:type="dxa"/>
          </w:tcPr>
          <w:p w:rsidR="00F23D60" w:rsidRDefault="00F23D60">
            <w:pPr>
              <w:pStyle w:val="ConsPlusNormal"/>
              <w:jc w:val="both"/>
            </w:pPr>
            <w:r>
              <w:t>89</w:t>
            </w:r>
          </w:p>
        </w:tc>
        <w:tc>
          <w:tcPr>
            <w:tcW w:w="2608" w:type="dxa"/>
          </w:tcPr>
          <w:p w:rsidR="00F23D60" w:rsidRDefault="00F23D60">
            <w:pPr>
              <w:pStyle w:val="ConsPlusNormal"/>
              <w:jc w:val="both"/>
            </w:pPr>
            <w:r>
              <w:t>84 года</w:t>
            </w:r>
          </w:p>
        </w:tc>
        <w:tc>
          <w:tcPr>
            <w:tcW w:w="1050" w:type="dxa"/>
          </w:tcPr>
          <w:p w:rsidR="00F23D60" w:rsidRDefault="00F23D60">
            <w:pPr>
              <w:pStyle w:val="ConsPlusNormal"/>
              <w:jc w:val="center"/>
            </w:pPr>
            <w:r>
              <w:t>1087</w:t>
            </w:r>
          </w:p>
        </w:tc>
        <w:tc>
          <w:tcPr>
            <w:tcW w:w="1050" w:type="dxa"/>
          </w:tcPr>
          <w:p w:rsidR="00F23D60" w:rsidRDefault="00F23D60">
            <w:pPr>
              <w:pStyle w:val="ConsPlusNormal"/>
              <w:jc w:val="center"/>
            </w:pPr>
            <w:r>
              <w:t>250</w:t>
            </w:r>
          </w:p>
        </w:tc>
        <w:tc>
          <w:tcPr>
            <w:tcW w:w="1052" w:type="dxa"/>
          </w:tcPr>
          <w:p w:rsidR="00F23D60" w:rsidRDefault="00F23D60">
            <w:pPr>
              <w:pStyle w:val="ConsPlusNormal"/>
              <w:jc w:val="center"/>
            </w:pPr>
            <w:r>
              <w:t>837</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304</w:t>
            </w:r>
          </w:p>
        </w:tc>
        <w:tc>
          <w:tcPr>
            <w:tcW w:w="1076" w:type="dxa"/>
          </w:tcPr>
          <w:p w:rsidR="00F23D60" w:rsidRDefault="00F23D60">
            <w:pPr>
              <w:pStyle w:val="ConsPlusNormal"/>
              <w:jc w:val="center"/>
            </w:pPr>
            <w:r>
              <w:t>70</w:t>
            </w:r>
          </w:p>
        </w:tc>
        <w:tc>
          <w:tcPr>
            <w:tcW w:w="1077" w:type="dxa"/>
          </w:tcPr>
          <w:p w:rsidR="00F23D60" w:rsidRDefault="00F23D60">
            <w:pPr>
              <w:pStyle w:val="ConsPlusNormal"/>
              <w:jc w:val="center"/>
            </w:pPr>
            <w:r>
              <w:t>234</w:t>
            </w:r>
          </w:p>
        </w:tc>
      </w:tr>
      <w:tr w:rsidR="00F23D60">
        <w:tc>
          <w:tcPr>
            <w:tcW w:w="814" w:type="dxa"/>
          </w:tcPr>
          <w:p w:rsidR="00F23D60" w:rsidRDefault="00F23D60">
            <w:pPr>
              <w:pStyle w:val="ConsPlusNormal"/>
              <w:jc w:val="both"/>
            </w:pPr>
            <w:r>
              <w:t>90</w:t>
            </w:r>
          </w:p>
        </w:tc>
        <w:tc>
          <w:tcPr>
            <w:tcW w:w="2608" w:type="dxa"/>
          </w:tcPr>
          <w:p w:rsidR="00F23D60" w:rsidRDefault="00F23D60">
            <w:pPr>
              <w:pStyle w:val="ConsPlusNormal"/>
              <w:jc w:val="both"/>
            </w:pPr>
            <w:r>
              <w:t>85 лет</w:t>
            </w:r>
          </w:p>
        </w:tc>
        <w:tc>
          <w:tcPr>
            <w:tcW w:w="1050" w:type="dxa"/>
          </w:tcPr>
          <w:p w:rsidR="00F23D60" w:rsidRDefault="00F23D60">
            <w:pPr>
              <w:pStyle w:val="ConsPlusNormal"/>
              <w:jc w:val="center"/>
            </w:pPr>
            <w:r>
              <w:t>819</w:t>
            </w:r>
          </w:p>
        </w:tc>
        <w:tc>
          <w:tcPr>
            <w:tcW w:w="1050" w:type="dxa"/>
          </w:tcPr>
          <w:p w:rsidR="00F23D60" w:rsidRDefault="00F23D60">
            <w:pPr>
              <w:pStyle w:val="ConsPlusNormal"/>
              <w:jc w:val="center"/>
            </w:pPr>
            <w:r>
              <w:t>162</w:t>
            </w:r>
          </w:p>
        </w:tc>
        <w:tc>
          <w:tcPr>
            <w:tcW w:w="1052" w:type="dxa"/>
          </w:tcPr>
          <w:p w:rsidR="00F23D60" w:rsidRDefault="00F23D60">
            <w:pPr>
              <w:pStyle w:val="ConsPlusNormal"/>
              <w:jc w:val="center"/>
            </w:pPr>
            <w:r>
              <w:t>657</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229</w:t>
            </w:r>
          </w:p>
        </w:tc>
        <w:tc>
          <w:tcPr>
            <w:tcW w:w="1076" w:type="dxa"/>
          </w:tcPr>
          <w:p w:rsidR="00F23D60" w:rsidRDefault="00F23D60">
            <w:pPr>
              <w:pStyle w:val="ConsPlusNormal"/>
              <w:jc w:val="center"/>
            </w:pPr>
            <w:r>
              <w:t>45</w:t>
            </w:r>
          </w:p>
        </w:tc>
        <w:tc>
          <w:tcPr>
            <w:tcW w:w="1077" w:type="dxa"/>
          </w:tcPr>
          <w:p w:rsidR="00F23D60" w:rsidRDefault="00F23D60">
            <w:pPr>
              <w:pStyle w:val="ConsPlusNormal"/>
              <w:jc w:val="center"/>
            </w:pPr>
            <w:r>
              <w:t>184</w:t>
            </w:r>
          </w:p>
        </w:tc>
      </w:tr>
      <w:tr w:rsidR="00F23D60">
        <w:tc>
          <w:tcPr>
            <w:tcW w:w="814" w:type="dxa"/>
          </w:tcPr>
          <w:p w:rsidR="00F23D60" w:rsidRDefault="00F23D60">
            <w:pPr>
              <w:pStyle w:val="ConsPlusNormal"/>
              <w:jc w:val="both"/>
            </w:pPr>
            <w:r>
              <w:t>91</w:t>
            </w:r>
          </w:p>
        </w:tc>
        <w:tc>
          <w:tcPr>
            <w:tcW w:w="2608" w:type="dxa"/>
          </w:tcPr>
          <w:p w:rsidR="00F23D60" w:rsidRDefault="00F23D60">
            <w:pPr>
              <w:pStyle w:val="ConsPlusNormal"/>
              <w:jc w:val="both"/>
            </w:pPr>
            <w:r>
              <w:t>86 лет</w:t>
            </w:r>
          </w:p>
        </w:tc>
        <w:tc>
          <w:tcPr>
            <w:tcW w:w="1050" w:type="dxa"/>
          </w:tcPr>
          <w:p w:rsidR="00F23D60" w:rsidRDefault="00F23D60">
            <w:pPr>
              <w:pStyle w:val="ConsPlusNormal"/>
              <w:jc w:val="center"/>
            </w:pPr>
            <w:r>
              <w:t>1001</w:t>
            </w:r>
          </w:p>
        </w:tc>
        <w:tc>
          <w:tcPr>
            <w:tcW w:w="1050" w:type="dxa"/>
          </w:tcPr>
          <w:p w:rsidR="00F23D60" w:rsidRDefault="00F23D60">
            <w:pPr>
              <w:pStyle w:val="ConsPlusNormal"/>
              <w:jc w:val="center"/>
            </w:pPr>
            <w:r>
              <w:t>231</w:t>
            </w:r>
          </w:p>
        </w:tc>
        <w:tc>
          <w:tcPr>
            <w:tcW w:w="1052" w:type="dxa"/>
          </w:tcPr>
          <w:p w:rsidR="00F23D60" w:rsidRDefault="00F23D60">
            <w:pPr>
              <w:pStyle w:val="ConsPlusNormal"/>
              <w:jc w:val="center"/>
            </w:pPr>
            <w:r>
              <w:t>770</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280</w:t>
            </w:r>
          </w:p>
        </w:tc>
        <w:tc>
          <w:tcPr>
            <w:tcW w:w="1076" w:type="dxa"/>
          </w:tcPr>
          <w:p w:rsidR="00F23D60" w:rsidRDefault="00F23D60">
            <w:pPr>
              <w:pStyle w:val="ConsPlusNormal"/>
              <w:jc w:val="center"/>
            </w:pPr>
            <w:r>
              <w:t>64</w:t>
            </w:r>
          </w:p>
        </w:tc>
        <w:tc>
          <w:tcPr>
            <w:tcW w:w="1077" w:type="dxa"/>
          </w:tcPr>
          <w:p w:rsidR="00F23D60" w:rsidRDefault="00F23D60">
            <w:pPr>
              <w:pStyle w:val="ConsPlusNormal"/>
              <w:jc w:val="center"/>
            </w:pPr>
            <w:r>
              <w:t>216</w:t>
            </w:r>
          </w:p>
        </w:tc>
      </w:tr>
      <w:tr w:rsidR="00F23D60">
        <w:tc>
          <w:tcPr>
            <w:tcW w:w="814" w:type="dxa"/>
          </w:tcPr>
          <w:p w:rsidR="00F23D60" w:rsidRDefault="00F23D60">
            <w:pPr>
              <w:pStyle w:val="ConsPlusNormal"/>
              <w:jc w:val="both"/>
            </w:pPr>
            <w:r>
              <w:t>92</w:t>
            </w:r>
          </w:p>
        </w:tc>
        <w:tc>
          <w:tcPr>
            <w:tcW w:w="2608" w:type="dxa"/>
          </w:tcPr>
          <w:p w:rsidR="00F23D60" w:rsidRDefault="00F23D60">
            <w:pPr>
              <w:pStyle w:val="ConsPlusNormal"/>
              <w:jc w:val="both"/>
            </w:pPr>
            <w:r>
              <w:t>87 лет</w:t>
            </w:r>
          </w:p>
        </w:tc>
        <w:tc>
          <w:tcPr>
            <w:tcW w:w="1050" w:type="dxa"/>
          </w:tcPr>
          <w:p w:rsidR="00F23D60" w:rsidRDefault="00F23D60">
            <w:pPr>
              <w:pStyle w:val="ConsPlusNormal"/>
              <w:jc w:val="center"/>
            </w:pPr>
            <w:r>
              <w:t>826</w:t>
            </w:r>
          </w:p>
        </w:tc>
        <w:tc>
          <w:tcPr>
            <w:tcW w:w="1050" w:type="dxa"/>
          </w:tcPr>
          <w:p w:rsidR="00F23D60" w:rsidRDefault="00F23D60">
            <w:pPr>
              <w:pStyle w:val="ConsPlusNormal"/>
              <w:jc w:val="center"/>
            </w:pPr>
            <w:r>
              <w:t>197</w:t>
            </w:r>
          </w:p>
        </w:tc>
        <w:tc>
          <w:tcPr>
            <w:tcW w:w="1052" w:type="dxa"/>
          </w:tcPr>
          <w:p w:rsidR="00F23D60" w:rsidRDefault="00F23D60">
            <w:pPr>
              <w:pStyle w:val="ConsPlusNormal"/>
              <w:jc w:val="center"/>
            </w:pPr>
            <w:r>
              <w:t>629</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231</w:t>
            </w:r>
          </w:p>
        </w:tc>
        <w:tc>
          <w:tcPr>
            <w:tcW w:w="1076" w:type="dxa"/>
          </w:tcPr>
          <w:p w:rsidR="00F23D60" w:rsidRDefault="00F23D60">
            <w:pPr>
              <w:pStyle w:val="ConsPlusNormal"/>
              <w:jc w:val="center"/>
            </w:pPr>
            <w:r>
              <w:t>55</w:t>
            </w:r>
          </w:p>
        </w:tc>
        <w:tc>
          <w:tcPr>
            <w:tcW w:w="1077" w:type="dxa"/>
          </w:tcPr>
          <w:p w:rsidR="00F23D60" w:rsidRDefault="00F23D60">
            <w:pPr>
              <w:pStyle w:val="ConsPlusNormal"/>
              <w:jc w:val="center"/>
            </w:pPr>
            <w:r>
              <w:t>176</w:t>
            </w:r>
          </w:p>
        </w:tc>
      </w:tr>
      <w:tr w:rsidR="00F23D60">
        <w:tc>
          <w:tcPr>
            <w:tcW w:w="814" w:type="dxa"/>
          </w:tcPr>
          <w:p w:rsidR="00F23D60" w:rsidRDefault="00F23D60">
            <w:pPr>
              <w:pStyle w:val="ConsPlusNormal"/>
              <w:jc w:val="both"/>
            </w:pPr>
            <w:r>
              <w:t>93</w:t>
            </w:r>
          </w:p>
        </w:tc>
        <w:tc>
          <w:tcPr>
            <w:tcW w:w="2608" w:type="dxa"/>
          </w:tcPr>
          <w:p w:rsidR="00F23D60" w:rsidRDefault="00F23D60">
            <w:pPr>
              <w:pStyle w:val="ConsPlusNormal"/>
              <w:jc w:val="both"/>
            </w:pPr>
            <w:r>
              <w:t>88 лет</w:t>
            </w:r>
          </w:p>
        </w:tc>
        <w:tc>
          <w:tcPr>
            <w:tcW w:w="1050" w:type="dxa"/>
          </w:tcPr>
          <w:p w:rsidR="00F23D60" w:rsidRDefault="00F23D60">
            <w:pPr>
              <w:pStyle w:val="ConsPlusNormal"/>
              <w:jc w:val="center"/>
            </w:pPr>
            <w:r>
              <w:t>835</w:t>
            </w:r>
          </w:p>
        </w:tc>
        <w:tc>
          <w:tcPr>
            <w:tcW w:w="1050" w:type="dxa"/>
          </w:tcPr>
          <w:p w:rsidR="00F23D60" w:rsidRDefault="00F23D60">
            <w:pPr>
              <w:pStyle w:val="ConsPlusNormal"/>
              <w:jc w:val="center"/>
            </w:pPr>
            <w:r>
              <w:t>170</w:t>
            </w:r>
          </w:p>
        </w:tc>
        <w:tc>
          <w:tcPr>
            <w:tcW w:w="1052" w:type="dxa"/>
          </w:tcPr>
          <w:p w:rsidR="00F23D60" w:rsidRDefault="00F23D60">
            <w:pPr>
              <w:pStyle w:val="ConsPlusNormal"/>
              <w:jc w:val="center"/>
            </w:pPr>
            <w:r>
              <w:t>665</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234</w:t>
            </w:r>
          </w:p>
        </w:tc>
        <w:tc>
          <w:tcPr>
            <w:tcW w:w="1076" w:type="dxa"/>
          </w:tcPr>
          <w:p w:rsidR="00F23D60" w:rsidRDefault="00F23D60">
            <w:pPr>
              <w:pStyle w:val="ConsPlusNormal"/>
              <w:jc w:val="center"/>
            </w:pPr>
            <w:r>
              <w:t>48</w:t>
            </w:r>
          </w:p>
        </w:tc>
        <w:tc>
          <w:tcPr>
            <w:tcW w:w="1077" w:type="dxa"/>
          </w:tcPr>
          <w:p w:rsidR="00F23D60" w:rsidRDefault="00F23D60">
            <w:pPr>
              <w:pStyle w:val="ConsPlusNormal"/>
              <w:jc w:val="center"/>
            </w:pPr>
            <w:r>
              <w:t>186</w:t>
            </w:r>
          </w:p>
        </w:tc>
      </w:tr>
      <w:tr w:rsidR="00F23D60">
        <w:tc>
          <w:tcPr>
            <w:tcW w:w="814" w:type="dxa"/>
          </w:tcPr>
          <w:p w:rsidR="00F23D60" w:rsidRDefault="00F23D60">
            <w:pPr>
              <w:pStyle w:val="ConsPlusNormal"/>
              <w:jc w:val="both"/>
            </w:pPr>
            <w:r>
              <w:t>94</w:t>
            </w:r>
          </w:p>
        </w:tc>
        <w:tc>
          <w:tcPr>
            <w:tcW w:w="2608" w:type="dxa"/>
          </w:tcPr>
          <w:p w:rsidR="00F23D60" w:rsidRDefault="00F23D60">
            <w:pPr>
              <w:pStyle w:val="ConsPlusNormal"/>
              <w:jc w:val="both"/>
            </w:pPr>
            <w:r>
              <w:t>89 лет</w:t>
            </w:r>
          </w:p>
        </w:tc>
        <w:tc>
          <w:tcPr>
            <w:tcW w:w="1050" w:type="dxa"/>
          </w:tcPr>
          <w:p w:rsidR="00F23D60" w:rsidRDefault="00F23D60">
            <w:pPr>
              <w:pStyle w:val="ConsPlusNormal"/>
              <w:jc w:val="center"/>
            </w:pPr>
            <w:r>
              <w:t>681</w:t>
            </w:r>
          </w:p>
        </w:tc>
        <w:tc>
          <w:tcPr>
            <w:tcW w:w="1050" w:type="dxa"/>
          </w:tcPr>
          <w:p w:rsidR="00F23D60" w:rsidRDefault="00F23D60">
            <w:pPr>
              <w:pStyle w:val="ConsPlusNormal"/>
              <w:jc w:val="center"/>
            </w:pPr>
            <w:r>
              <w:t>153</w:t>
            </w:r>
          </w:p>
        </w:tc>
        <w:tc>
          <w:tcPr>
            <w:tcW w:w="1052" w:type="dxa"/>
          </w:tcPr>
          <w:p w:rsidR="00F23D60" w:rsidRDefault="00F23D60">
            <w:pPr>
              <w:pStyle w:val="ConsPlusNormal"/>
              <w:jc w:val="center"/>
            </w:pPr>
            <w:r>
              <w:t>528</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191</w:t>
            </w:r>
          </w:p>
        </w:tc>
        <w:tc>
          <w:tcPr>
            <w:tcW w:w="1076" w:type="dxa"/>
          </w:tcPr>
          <w:p w:rsidR="00F23D60" w:rsidRDefault="00F23D60">
            <w:pPr>
              <w:pStyle w:val="ConsPlusNormal"/>
              <w:jc w:val="center"/>
            </w:pPr>
            <w:r>
              <w:t>43</w:t>
            </w:r>
          </w:p>
        </w:tc>
        <w:tc>
          <w:tcPr>
            <w:tcW w:w="1077" w:type="dxa"/>
          </w:tcPr>
          <w:p w:rsidR="00F23D60" w:rsidRDefault="00F23D60">
            <w:pPr>
              <w:pStyle w:val="ConsPlusNormal"/>
              <w:jc w:val="center"/>
            </w:pPr>
            <w:r>
              <w:t>148</w:t>
            </w:r>
          </w:p>
        </w:tc>
      </w:tr>
      <w:tr w:rsidR="00F23D60">
        <w:tc>
          <w:tcPr>
            <w:tcW w:w="814" w:type="dxa"/>
          </w:tcPr>
          <w:p w:rsidR="00F23D60" w:rsidRDefault="00F23D60">
            <w:pPr>
              <w:pStyle w:val="ConsPlusNormal"/>
              <w:jc w:val="both"/>
            </w:pPr>
            <w:r>
              <w:t>95</w:t>
            </w:r>
          </w:p>
        </w:tc>
        <w:tc>
          <w:tcPr>
            <w:tcW w:w="2608" w:type="dxa"/>
          </w:tcPr>
          <w:p w:rsidR="00F23D60" w:rsidRDefault="00F23D60">
            <w:pPr>
              <w:pStyle w:val="ConsPlusNormal"/>
              <w:jc w:val="both"/>
            </w:pPr>
            <w:r>
              <w:t>90 лет</w:t>
            </w:r>
          </w:p>
        </w:tc>
        <w:tc>
          <w:tcPr>
            <w:tcW w:w="1050" w:type="dxa"/>
          </w:tcPr>
          <w:p w:rsidR="00F23D60" w:rsidRDefault="00F23D60">
            <w:pPr>
              <w:pStyle w:val="ConsPlusNormal"/>
              <w:jc w:val="center"/>
            </w:pPr>
            <w:r>
              <w:t>572</w:t>
            </w:r>
          </w:p>
        </w:tc>
        <w:tc>
          <w:tcPr>
            <w:tcW w:w="1050" w:type="dxa"/>
          </w:tcPr>
          <w:p w:rsidR="00F23D60" w:rsidRDefault="00F23D60">
            <w:pPr>
              <w:pStyle w:val="ConsPlusNormal"/>
              <w:jc w:val="center"/>
            </w:pPr>
            <w:r>
              <w:t>132</w:t>
            </w:r>
          </w:p>
        </w:tc>
        <w:tc>
          <w:tcPr>
            <w:tcW w:w="1052" w:type="dxa"/>
          </w:tcPr>
          <w:p w:rsidR="00F23D60" w:rsidRDefault="00F23D60">
            <w:pPr>
              <w:pStyle w:val="ConsPlusNormal"/>
              <w:jc w:val="center"/>
            </w:pPr>
            <w:r>
              <w:t>440</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160</w:t>
            </w:r>
          </w:p>
        </w:tc>
        <w:tc>
          <w:tcPr>
            <w:tcW w:w="1076" w:type="dxa"/>
          </w:tcPr>
          <w:p w:rsidR="00F23D60" w:rsidRDefault="00F23D60">
            <w:pPr>
              <w:pStyle w:val="ConsPlusNormal"/>
              <w:jc w:val="center"/>
            </w:pPr>
            <w:r>
              <w:t>37</w:t>
            </w:r>
          </w:p>
        </w:tc>
        <w:tc>
          <w:tcPr>
            <w:tcW w:w="1077" w:type="dxa"/>
          </w:tcPr>
          <w:p w:rsidR="00F23D60" w:rsidRDefault="00F23D60">
            <w:pPr>
              <w:pStyle w:val="ConsPlusNormal"/>
              <w:jc w:val="center"/>
            </w:pPr>
            <w:r>
              <w:t>123</w:t>
            </w:r>
          </w:p>
        </w:tc>
      </w:tr>
      <w:tr w:rsidR="00F23D60">
        <w:tc>
          <w:tcPr>
            <w:tcW w:w="814" w:type="dxa"/>
          </w:tcPr>
          <w:p w:rsidR="00F23D60" w:rsidRDefault="00F23D60">
            <w:pPr>
              <w:pStyle w:val="ConsPlusNormal"/>
              <w:jc w:val="both"/>
            </w:pPr>
            <w:r>
              <w:t>96</w:t>
            </w:r>
          </w:p>
        </w:tc>
        <w:tc>
          <w:tcPr>
            <w:tcW w:w="2608" w:type="dxa"/>
          </w:tcPr>
          <w:p w:rsidR="00F23D60" w:rsidRDefault="00F23D60">
            <w:pPr>
              <w:pStyle w:val="ConsPlusNormal"/>
              <w:jc w:val="both"/>
            </w:pPr>
            <w:r>
              <w:t>91 год</w:t>
            </w:r>
          </w:p>
        </w:tc>
        <w:tc>
          <w:tcPr>
            <w:tcW w:w="1050" w:type="dxa"/>
          </w:tcPr>
          <w:p w:rsidR="00F23D60" w:rsidRDefault="00F23D60">
            <w:pPr>
              <w:pStyle w:val="ConsPlusNormal"/>
              <w:jc w:val="center"/>
            </w:pPr>
            <w:r>
              <w:t>443</w:t>
            </w:r>
          </w:p>
        </w:tc>
        <w:tc>
          <w:tcPr>
            <w:tcW w:w="1050" w:type="dxa"/>
          </w:tcPr>
          <w:p w:rsidR="00F23D60" w:rsidRDefault="00F23D60">
            <w:pPr>
              <w:pStyle w:val="ConsPlusNormal"/>
              <w:jc w:val="center"/>
            </w:pPr>
            <w:r>
              <w:t>115</w:t>
            </w:r>
          </w:p>
        </w:tc>
        <w:tc>
          <w:tcPr>
            <w:tcW w:w="1052" w:type="dxa"/>
          </w:tcPr>
          <w:p w:rsidR="00F23D60" w:rsidRDefault="00F23D60">
            <w:pPr>
              <w:pStyle w:val="ConsPlusNormal"/>
              <w:jc w:val="center"/>
            </w:pPr>
            <w:r>
              <w:t>328</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124</w:t>
            </w:r>
          </w:p>
        </w:tc>
        <w:tc>
          <w:tcPr>
            <w:tcW w:w="1076" w:type="dxa"/>
          </w:tcPr>
          <w:p w:rsidR="00F23D60" w:rsidRDefault="00F23D60">
            <w:pPr>
              <w:pStyle w:val="ConsPlusNormal"/>
              <w:jc w:val="center"/>
            </w:pPr>
            <w:r>
              <w:t>32</w:t>
            </w:r>
          </w:p>
        </w:tc>
        <w:tc>
          <w:tcPr>
            <w:tcW w:w="1077" w:type="dxa"/>
          </w:tcPr>
          <w:p w:rsidR="00F23D60" w:rsidRDefault="00F23D60">
            <w:pPr>
              <w:pStyle w:val="ConsPlusNormal"/>
              <w:jc w:val="center"/>
            </w:pPr>
            <w:r>
              <w:t>92</w:t>
            </w:r>
          </w:p>
        </w:tc>
      </w:tr>
      <w:tr w:rsidR="00F23D60">
        <w:tc>
          <w:tcPr>
            <w:tcW w:w="814" w:type="dxa"/>
          </w:tcPr>
          <w:p w:rsidR="00F23D60" w:rsidRDefault="00F23D60">
            <w:pPr>
              <w:pStyle w:val="ConsPlusNormal"/>
              <w:jc w:val="both"/>
            </w:pPr>
            <w:r>
              <w:t>97</w:t>
            </w:r>
          </w:p>
        </w:tc>
        <w:tc>
          <w:tcPr>
            <w:tcW w:w="2608" w:type="dxa"/>
          </w:tcPr>
          <w:p w:rsidR="00F23D60" w:rsidRDefault="00F23D60">
            <w:pPr>
              <w:pStyle w:val="ConsPlusNormal"/>
              <w:jc w:val="both"/>
            </w:pPr>
            <w:r>
              <w:t>92 года</w:t>
            </w:r>
          </w:p>
        </w:tc>
        <w:tc>
          <w:tcPr>
            <w:tcW w:w="1050" w:type="dxa"/>
          </w:tcPr>
          <w:p w:rsidR="00F23D60" w:rsidRDefault="00F23D60">
            <w:pPr>
              <w:pStyle w:val="ConsPlusNormal"/>
              <w:jc w:val="center"/>
            </w:pPr>
            <w:r>
              <w:t>354</w:t>
            </w:r>
          </w:p>
        </w:tc>
        <w:tc>
          <w:tcPr>
            <w:tcW w:w="1050" w:type="dxa"/>
          </w:tcPr>
          <w:p w:rsidR="00F23D60" w:rsidRDefault="00F23D60">
            <w:pPr>
              <w:pStyle w:val="ConsPlusNormal"/>
              <w:jc w:val="center"/>
            </w:pPr>
            <w:r>
              <w:t>61</w:t>
            </w:r>
          </w:p>
        </w:tc>
        <w:tc>
          <w:tcPr>
            <w:tcW w:w="1052" w:type="dxa"/>
          </w:tcPr>
          <w:p w:rsidR="00F23D60" w:rsidRDefault="00F23D60">
            <w:pPr>
              <w:pStyle w:val="ConsPlusNormal"/>
              <w:jc w:val="center"/>
            </w:pPr>
            <w:r>
              <w:t>293</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99</w:t>
            </w:r>
          </w:p>
        </w:tc>
        <w:tc>
          <w:tcPr>
            <w:tcW w:w="1076" w:type="dxa"/>
          </w:tcPr>
          <w:p w:rsidR="00F23D60" w:rsidRDefault="00F23D60">
            <w:pPr>
              <w:pStyle w:val="ConsPlusNormal"/>
              <w:jc w:val="center"/>
            </w:pPr>
            <w:r>
              <w:t>17</w:t>
            </w:r>
          </w:p>
        </w:tc>
        <w:tc>
          <w:tcPr>
            <w:tcW w:w="1077" w:type="dxa"/>
          </w:tcPr>
          <w:p w:rsidR="00F23D60" w:rsidRDefault="00F23D60">
            <w:pPr>
              <w:pStyle w:val="ConsPlusNormal"/>
              <w:jc w:val="center"/>
            </w:pPr>
            <w:r>
              <w:t>82</w:t>
            </w:r>
          </w:p>
        </w:tc>
      </w:tr>
      <w:tr w:rsidR="00F23D60">
        <w:tc>
          <w:tcPr>
            <w:tcW w:w="814" w:type="dxa"/>
          </w:tcPr>
          <w:p w:rsidR="00F23D60" w:rsidRDefault="00F23D60">
            <w:pPr>
              <w:pStyle w:val="ConsPlusNormal"/>
              <w:jc w:val="both"/>
            </w:pPr>
            <w:r>
              <w:t>98</w:t>
            </w:r>
          </w:p>
        </w:tc>
        <w:tc>
          <w:tcPr>
            <w:tcW w:w="2608" w:type="dxa"/>
          </w:tcPr>
          <w:p w:rsidR="00F23D60" w:rsidRDefault="00F23D60">
            <w:pPr>
              <w:pStyle w:val="ConsPlusNormal"/>
              <w:jc w:val="both"/>
            </w:pPr>
            <w:r>
              <w:t>93 года</w:t>
            </w:r>
          </w:p>
        </w:tc>
        <w:tc>
          <w:tcPr>
            <w:tcW w:w="1050" w:type="dxa"/>
          </w:tcPr>
          <w:p w:rsidR="00F23D60" w:rsidRDefault="00F23D60">
            <w:pPr>
              <w:pStyle w:val="ConsPlusNormal"/>
              <w:jc w:val="center"/>
            </w:pPr>
            <w:r>
              <w:t>231</w:t>
            </w:r>
          </w:p>
        </w:tc>
        <w:tc>
          <w:tcPr>
            <w:tcW w:w="1050" w:type="dxa"/>
          </w:tcPr>
          <w:p w:rsidR="00F23D60" w:rsidRDefault="00F23D60">
            <w:pPr>
              <w:pStyle w:val="ConsPlusNormal"/>
              <w:jc w:val="center"/>
            </w:pPr>
            <w:r>
              <w:t>39</w:t>
            </w:r>
          </w:p>
        </w:tc>
        <w:tc>
          <w:tcPr>
            <w:tcW w:w="1052" w:type="dxa"/>
          </w:tcPr>
          <w:p w:rsidR="00F23D60" w:rsidRDefault="00F23D60">
            <w:pPr>
              <w:pStyle w:val="ConsPlusNormal"/>
              <w:jc w:val="center"/>
            </w:pPr>
            <w:r>
              <w:t>192</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65</w:t>
            </w:r>
          </w:p>
        </w:tc>
        <w:tc>
          <w:tcPr>
            <w:tcW w:w="1076" w:type="dxa"/>
          </w:tcPr>
          <w:p w:rsidR="00F23D60" w:rsidRDefault="00F23D60">
            <w:pPr>
              <w:pStyle w:val="ConsPlusNormal"/>
              <w:jc w:val="center"/>
            </w:pPr>
            <w:r>
              <w:t>11</w:t>
            </w:r>
          </w:p>
        </w:tc>
        <w:tc>
          <w:tcPr>
            <w:tcW w:w="1077" w:type="dxa"/>
          </w:tcPr>
          <w:p w:rsidR="00F23D60" w:rsidRDefault="00F23D60">
            <w:pPr>
              <w:pStyle w:val="ConsPlusNormal"/>
              <w:jc w:val="center"/>
            </w:pPr>
            <w:r>
              <w:t>54</w:t>
            </w:r>
          </w:p>
        </w:tc>
      </w:tr>
      <w:tr w:rsidR="00F23D60">
        <w:tc>
          <w:tcPr>
            <w:tcW w:w="814" w:type="dxa"/>
          </w:tcPr>
          <w:p w:rsidR="00F23D60" w:rsidRDefault="00F23D60">
            <w:pPr>
              <w:pStyle w:val="ConsPlusNormal"/>
              <w:jc w:val="both"/>
            </w:pPr>
            <w:r>
              <w:t>99</w:t>
            </w:r>
          </w:p>
        </w:tc>
        <w:tc>
          <w:tcPr>
            <w:tcW w:w="2608" w:type="dxa"/>
          </w:tcPr>
          <w:p w:rsidR="00F23D60" w:rsidRDefault="00F23D60">
            <w:pPr>
              <w:pStyle w:val="ConsPlusNormal"/>
              <w:jc w:val="both"/>
            </w:pPr>
            <w:r>
              <w:t>94 года</w:t>
            </w:r>
          </w:p>
        </w:tc>
        <w:tc>
          <w:tcPr>
            <w:tcW w:w="1050" w:type="dxa"/>
          </w:tcPr>
          <w:p w:rsidR="00F23D60" w:rsidRDefault="00F23D60">
            <w:pPr>
              <w:pStyle w:val="ConsPlusNormal"/>
              <w:jc w:val="center"/>
            </w:pPr>
            <w:r>
              <w:t>150</w:t>
            </w:r>
          </w:p>
        </w:tc>
        <w:tc>
          <w:tcPr>
            <w:tcW w:w="1050" w:type="dxa"/>
          </w:tcPr>
          <w:p w:rsidR="00F23D60" w:rsidRDefault="00F23D60">
            <w:pPr>
              <w:pStyle w:val="ConsPlusNormal"/>
              <w:jc w:val="center"/>
            </w:pPr>
            <w:r>
              <w:t>26</w:t>
            </w:r>
          </w:p>
        </w:tc>
        <w:tc>
          <w:tcPr>
            <w:tcW w:w="1052" w:type="dxa"/>
          </w:tcPr>
          <w:p w:rsidR="00F23D60" w:rsidRDefault="00F23D60">
            <w:pPr>
              <w:pStyle w:val="ConsPlusNormal"/>
              <w:jc w:val="center"/>
            </w:pPr>
            <w:r>
              <w:t>124</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42</w:t>
            </w:r>
          </w:p>
        </w:tc>
        <w:tc>
          <w:tcPr>
            <w:tcW w:w="1076" w:type="dxa"/>
          </w:tcPr>
          <w:p w:rsidR="00F23D60" w:rsidRDefault="00F23D60">
            <w:pPr>
              <w:pStyle w:val="ConsPlusNormal"/>
              <w:jc w:val="center"/>
            </w:pPr>
            <w:r>
              <w:t>7</w:t>
            </w:r>
          </w:p>
        </w:tc>
        <w:tc>
          <w:tcPr>
            <w:tcW w:w="1077" w:type="dxa"/>
          </w:tcPr>
          <w:p w:rsidR="00F23D60" w:rsidRDefault="00F23D60">
            <w:pPr>
              <w:pStyle w:val="ConsPlusNormal"/>
              <w:jc w:val="center"/>
            </w:pPr>
            <w:r>
              <w:t>35</w:t>
            </w:r>
          </w:p>
        </w:tc>
      </w:tr>
      <w:tr w:rsidR="00F23D60">
        <w:tc>
          <w:tcPr>
            <w:tcW w:w="814" w:type="dxa"/>
          </w:tcPr>
          <w:p w:rsidR="00F23D60" w:rsidRDefault="00F23D60">
            <w:pPr>
              <w:pStyle w:val="ConsPlusNormal"/>
              <w:jc w:val="both"/>
            </w:pPr>
            <w:r>
              <w:t>100</w:t>
            </w:r>
          </w:p>
        </w:tc>
        <w:tc>
          <w:tcPr>
            <w:tcW w:w="2608" w:type="dxa"/>
          </w:tcPr>
          <w:p w:rsidR="00F23D60" w:rsidRDefault="00F23D60">
            <w:pPr>
              <w:pStyle w:val="ConsPlusNormal"/>
              <w:jc w:val="both"/>
            </w:pPr>
            <w:r>
              <w:t>95 лет</w:t>
            </w:r>
          </w:p>
        </w:tc>
        <w:tc>
          <w:tcPr>
            <w:tcW w:w="1050" w:type="dxa"/>
          </w:tcPr>
          <w:p w:rsidR="00F23D60" w:rsidRDefault="00F23D60">
            <w:pPr>
              <w:pStyle w:val="ConsPlusNormal"/>
              <w:jc w:val="center"/>
            </w:pPr>
            <w:r>
              <w:t>92</w:t>
            </w:r>
          </w:p>
        </w:tc>
        <w:tc>
          <w:tcPr>
            <w:tcW w:w="1050" w:type="dxa"/>
          </w:tcPr>
          <w:p w:rsidR="00F23D60" w:rsidRDefault="00F23D60">
            <w:pPr>
              <w:pStyle w:val="ConsPlusNormal"/>
              <w:jc w:val="center"/>
            </w:pPr>
            <w:r>
              <w:t>10</w:t>
            </w:r>
          </w:p>
        </w:tc>
        <w:tc>
          <w:tcPr>
            <w:tcW w:w="1052" w:type="dxa"/>
          </w:tcPr>
          <w:p w:rsidR="00F23D60" w:rsidRDefault="00F23D60">
            <w:pPr>
              <w:pStyle w:val="ConsPlusNormal"/>
              <w:jc w:val="center"/>
            </w:pPr>
            <w:r>
              <w:t>82</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26</w:t>
            </w:r>
          </w:p>
        </w:tc>
        <w:tc>
          <w:tcPr>
            <w:tcW w:w="1076" w:type="dxa"/>
          </w:tcPr>
          <w:p w:rsidR="00F23D60" w:rsidRDefault="00F23D60">
            <w:pPr>
              <w:pStyle w:val="ConsPlusNormal"/>
              <w:jc w:val="center"/>
            </w:pPr>
            <w:r>
              <w:t>3</w:t>
            </w:r>
          </w:p>
        </w:tc>
        <w:tc>
          <w:tcPr>
            <w:tcW w:w="1077" w:type="dxa"/>
          </w:tcPr>
          <w:p w:rsidR="00F23D60" w:rsidRDefault="00F23D60">
            <w:pPr>
              <w:pStyle w:val="ConsPlusNormal"/>
              <w:jc w:val="center"/>
            </w:pPr>
            <w:r>
              <w:t>23</w:t>
            </w:r>
          </w:p>
        </w:tc>
      </w:tr>
      <w:tr w:rsidR="00F23D60">
        <w:tc>
          <w:tcPr>
            <w:tcW w:w="814" w:type="dxa"/>
          </w:tcPr>
          <w:p w:rsidR="00F23D60" w:rsidRDefault="00F23D60">
            <w:pPr>
              <w:pStyle w:val="ConsPlusNormal"/>
              <w:jc w:val="both"/>
            </w:pPr>
            <w:r>
              <w:t>101</w:t>
            </w:r>
          </w:p>
        </w:tc>
        <w:tc>
          <w:tcPr>
            <w:tcW w:w="2608" w:type="dxa"/>
          </w:tcPr>
          <w:p w:rsidR="00F23D60" w:rsidRDefault="00F23D60">
            <w:pPr>
              <w:pStyle w:val="ConsPlusNormal"/>
              <w:jc w:val="both"/>
            </w:pPr>
            <w:r>
              <w:t>96 лет</w:t>
            </w:r>
          </w:p>
        </w:tc>
        <w:tc>
          <w:tcPr>
            <w:tcW w:w="1050" w:type="dxa"/>
          </w:tcPr>
          <w:p w:rsidR="00F23D60" w:rsidRDefault="00F23D60">
            <w:pPr>
              <w:pStyle w:val="ConsPlusNormal"/>
              <w:jc w:val="center"/>
            </w:pPr>
            <w:r>
              <w:t>49</w:t>
            </w:r>
          </w:p>
        </w:tc>
        <w:tc>
          <w:tcPr>
            <w:tcW w:w="1050" w:type="dxa"/>
          </w:tcPr>
          <w:p w:rsidR="00F23D60" w:rsidRDefault="00F23D60">
            <w:pPr>
              <w:pStyle w:val="ConsPlusNormal"/>
              <w:jc w:val="center"/>
            </w:pPr>
            <w:r>
              <w:t>7</w:t>
            </w:r>
          </w:p>
        </w:tc>
        <w:tc>
          <w:tcPr>
            <w:tcW w:w="1052" w:type="dxa"/>
          </w:tcPr>
          <w:p w:rsidR="00F23D60" w:rsidRDefault="00F23D60">
            <w:pPr>
              <w:pStyle w:val="ConsPlusNormal"/>
              <w:jc w:val="center"/>
            </w:pPr>
            <w:r>
              <w:t>42</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14</w:t>
            </w:r>
          </w:p>
        </w:tc>
        <w:tc>
          <w:tcPr>
            <w:tcW w:w="1076" w:type="dxa"/>
          </w:tcPr>
          <w:p w:rsidR="00F23D60" w:rsidRDefault="00F23D60">
            <w:pPr>
              <w:pStyle w:val="ConsPlusNormal"/>
              <w:jc w:val="center"/>
            </w:pPr>
            <w:r>
              <w:t>2</w:t>
            </w:r>
          </w:p>
        </w:tc>
        <w:tc>
          <w:tcPr>
            <w:tcW w:w="1077" w:type="dxa"/>
          </w:tcPr>
          <w:p w:rsidR="00F23D60" w:rsidRDefault="00F23D60">
            <w:pPr>
              <w:pStyle w:val="ConsPlusNormal"/>
              <w:jc w:val="center"/>
            </w:pPr>
            <w:r>
              <w:t>12</w:t>
            </w:r>
          </w:p>
        </w:tc>
      </w:tr>
      <w:tr w:rsidR="00F23D60">
        <w:tc>
          <w:tcPr>
            <w:tcW w:w="814" w:type="dxa"/>
          </w:tcPr>
          <w:p w:rsidR="00F23D60" w:rsidRDefault="00F23D60">
            <w:pPr>
              <w:pStyle w:val="ConsPlusNormal"/>
              <w:jc w:val="both"/>
            </w:pPr>
            <w:r>
              <w:t>102</w:t>
            </w:r>
          </w:p>
        </w:tc>
        <w:tc>
          <w:tcPr>
            <w:tcW w:w="2608" w:type="dxa"/>
          </w:tcPr>
          <w:p w:rsidR="00F23D60" w:rsidRDefault="00F23D60">
            <w:pPr>
              <w:pStyle w:val="ConsPlusNormal"/>
              <w:jc w:val="both"/>
            </w:pPr>
            <w:r>
              <w:t>97 лет</w:t>
            </w:r>
          </w:p>
        </w:tc>
        <w:tc>
          <w:tcPr>
            <w:tcW w:w="1050" w:type="dxa"/>
          </w:tcPr>
          <w:p w:rsidR="00F23D60" w:rsidRDefault="00F23D60">
            <w:pPr>
              <w:pStyle w:val="ConsPlusNormal"/>
              <w:jc w:val="center"/>
            </w:pPr>
            <w:r>
              <w:t>28</w:t>
            </w:r>
          </w:p>
        </w:tc>
        <w:tc>
          <w:tcPr>
            <w:tcW w:w="1050" w:type="dxa"/>
          </w:tcPr>
          <w:p w:rsidR="00F23D60" w:rsidRDefault="00F23D60">
            <w:pPr>
              <w:pStyle w:val="ConsPlusNormal"/>
              <w:jc w:val="center"/>
            </w:pPr>
            <w:r>
              <w:t>2</w:t>
            </w:r>
          </w:p>
        </w:tc>
        <w:tc>
          <w:tcPr>
            <w:tcW w:w="1052" w:type="dxa"/>
          </w:tcPr>
          <w:p w:rsidR="00F23D60" w:rsidRDefault="00F23D60">
            <w:pPr>
              <w:pStyle w:val="ConsPlusNormal"/>
              <w:jc w:val="center"/>
            </w:pPr>
            <w:r>
              <w:t>26</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8</w:t>
            </w:r>
          </w:p>
        </w:tc>
        <w:tc>
          <w:tcPr>
            <w:tcW w:w="1076" w:type="dxa"/>
          </w:tcPr>
          <w:p w:rsidR="00F23D60" w:rsidRDefault="00F23D60">
            <w:pPr>
              <w:pStyle w:val="ConsPlusNormal"/>
              <w:jc w:val="center"/>
            </w:pPr>
            <w:r>
              <w:t>1</w:t>
            </w:r>
          </w:p>
        </w:tc>
        <w:tc>
          <w:tcPr>
            <w:tcW w:w="1077" w:type="dxa"/>
          </w:tcPr>
          <w:p w:rsidR="00F23D60" w:rsidRDefault="00F23D60">
            <w:pPr>
              <w:pStyle w:val="ConsPlusNormal"/>
              <w:jc w:val="center"/>
            </w:pPr>
            <w:r>
              <w:t>7</w:t>
            </w:r>
          </w:p>
        </w:tc>
      </w:tr>
      <w:tr w:rsidR="00F23D60">
        <w:tc>
          <w:tcPr>
            <w:tcW w:w="814" w:type="dxa"/>
          </w:tcPr>
          <w:p w:rsidR="00F23D60" w:rsidRDefault="00F23D60">
            <w:pPr>
              <w:pStyle w:val="ConsPlusNormal"/>
              <w:jc w:val="both"/>
            </w:pPr>
            <w:r>
              <w:t>103</w:t>
            </w:r>
          </w:p>
        </w:tc>
        <w:tc>
          <w:tcPr>
            <w:tcW w:w="2608" w:type="dxa"/>
          </w:tcPr>
          <w:p w:rsidR="00F23D60" w:rsidRDefault="00F23D60">
            <w:pPr>
              <w:pStyle w:val="ConsPlusNormal"/>
              <w:jc w:val="both"/>
            </w:pPr>
            <w:r>
              <w:t>98 лет</w:t>
            </w:r>
          </w:p>
        </w:tc>
        <w:tc>
          <w:tcPr>
            <w:tcW w:w="1050" w:type="dxa"/>
          </w:tcPr>
          <w:p w:rsidR="00F23D60" w:rsidRDefault="00F23D60">
            <w:pPr>
              <w:pStyle w:val="ConsPlusNormal"/>
              <w:jc w:val="center"/>
            </w:pPr>
            <w:r>
              <w:t>10</w:t>
            </w:r>
          </w:p>
        </w:tc>
        <w:tc>
          <w:tcPr>
            <w:tcW w:w="1050" w:type="dxa"/>
          </w:tcPr>
          <w:p w:rsidR="00F23D60" w:rsidRDefault="00F23D60">
            <w:pPr>
              <w:pStyle w:val="ConsPlusNormal"/>
              <w:jc w:val="center"/>
            </w:pPr>
            <w:r>
              <w:t>2</w:t>
            </w:r>
          </w:p>
        </w:tc>
        <w:tc>
          <w:tcPr>
            <w:tcW w:w="1052" w:type="dxa"/>
          </w:tcPr>
          <w:p w:rsidR="00F23D60" w:rsidRDefault="00F23D60">
            <w:pPr>
              <w:pStyle w:val="ConsPlusNormal"/>
              <w:jc w:val="center"/>
            </w:pPr>
            <w:r>
              <w:t>8</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3</w:t>
            </w:r>
          </w:p>
        </w:tc>
        <w:tc>
          <w:tcPr>
            <w:tcW w:w="1076" w:type="dxa"/>
          </w:tcPr>
          <w:p w:rsidR="00F23D60" w:rsidRDefault="00F23D60">
            <w:pPr>
              <w:pStyle w:val="ConsPlusNormal"/>
              <w:jc w:val="center"/>
            </w:pPr>
            <w:r>
              <w:t>1</w:t>
            </w:r>
          </w:p>
        </w:tc>
        <w:tc>
          <w:tcPr>
            <w:tcW w:w="1077" w:type="dxa"/>
          </w:tcPr>
          <w:p w:rsidR="00F23D60" w:rsidRDefault="00F23D60">
            <w:pPr>
              <w:pStyle w:val="ConsPlusNormal"/>
              <w:jc w:val="center"/>
            </w:pPr>
            <w:r>
              <w:t>2</w:t>
            </w:r>
          </w:p>
        </w:tc>
      </w:tr>
      <w:tr w:rsidR="00F23D60">
        <w:tc>
          <w:tcPr>
            <w:tcW w:w="814" w:type="dxa"/>
          </w:tcPr>
          <w:p w:rsidR="00F23D60" w:rsidRDefault="00F23D60">
            <w:pPr>
              <w:pStyle w:val="ConsPlusNormal"/>
              <w:jc w:val="both"/>
            </w:pPr>
            <w:r>
              <w:lastRenderedPageBreak/>
              <w:t>104</w:t>
            </w:r>
          </w:p>
        </w:tc>
        <w:tc>
          <w:tcPr>
            <w:tcW w:w="2608" w:type="dxa"/>
          </w:tcPr>
          <w:p w:rsidR="00F23D60" w:rsidRDefault="00F23D60">
            <w:pPr>
              <w:pStyle w:val="ConsPlusNormal"/>
              <w:jc w:val="both"/>
            </w:pPr>
            <w:r>
              <w:t>99 лет</w:t>
            </w:r>
          </w:p>
        </w:tc>
        <w:tc>
          <w:tcPr>
            <w:tcW w:w="1050" w:type="dxa"/>
          </w:tcPr>
          <w:p w:rsidR="00F23D60" w:rsidRDefault="00F23D60">
            <w:pPr>
              <w:pStyle w:val="ConsPlusNormal"/>
              <w:jc w:val="center"/>
            </w:pPr>
            <w:r>
              <w:t>7</w:t>
            </w:r>
          </w:p>
        </w:tc>
        <w:tc>
          <w:tcPr>
            <w:tcW w:w="1050" w:type="dxa"/>
          </w:tcPr>
          <w:p w:rsidR="00F23D60" w:rsidRDefault="00F23D60">
            <w:pPr>
              <w:pStyle w:val="ConsPlusNormal"/>
              <w:jc w:val="center"/>
            </w:pPr>
            <w:r>
              <w:t>3</w:t>
            </w:r>
          </w:p>
        </w:tc>
        <w:tc>
          <w:tcPr>
            <w:tcW w:w="1052" w:type="dxa"/>
          </w:tcPr>
          <w:p w:rsidR="00F23D60" w:rsidRDefault="00F23D60">
            <w:pPr>
              <w:pStyle w:val="ConsPlusNormal"/>
              <w:jc w:val="center"/>
            </w:pPr>
            <w:r>
              <w:t>4</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2</w:t>
            </w:r>
          </w:p>
        </w:tc>
        <w:tc>
          <w:tcPr>
            <w:tcW w:w="1076" w:type="dxa"/>
          </w:tcPr>
          <w:p w:rsidR="00F23D60" w:rsidRDefault="00F23D60">
            <w:pPr>
              <w:pStyle w:val="ConsPlusNormal"/>
              <w:jc w:val="center"/>
            </w:pPr>
            <w:r>
              <w:t>1</w:t>
            </w:r>
          </w:p>
        </w:tc>
        <w:tc>
          <w:tcPr>
            <w:tcW w:w="1077" w:type="dxa"/>
          </w:tcPr>
          <w:p w:rsidR="00F23D60" w:rsidRDefault="00F23D60">
            <w:pPr>
              <w:pStyle w:val="ConsPlusNormal"/>
              <w:jc w:val="center"/>
            </w:pPr>
            <w:r>
              <w:t>1</w:t>
            </w:r>
          </w:p>
        </w:tc>
      </w:tr>
      <w:tr w:rsidR="00F23D60">
        <w:tc>
          <w:tcPr>
            <w:tcW w:w="814" w:type="dxa"/>
          </w:tcPr>
          <w:p w:rsidR="00F23D60" w:rsidRDefault="00F23D60">
            <w:pPr>
              <w:pStyle w:val="ConsPlusNormal"/>
              <w:jc w:val="both"/>
            </w:pPr>
            <w:r>
              <w:t>105</w:t>
            </w:r>
          </w:p>
        </w:tc>
        <w:tc>
          <w:tcPr>
            <w:tcW w:w="2608" w:type="dxa"/>
          </w:tcPr>
          <w:p w:rsidR="00F23D60" w:rsidRDefault="00F23D60">
            <w:pPr>
              <w:pStyle w:val="ConsPlusNormal"/>
              <w:jc w:val="both"/>
            </w:pPr>
            <w:r>
              <w:t>100 лет и старше</w:t>
            </w:r>
          </w:p>
        </w:tc>
        <w:tc>
          <w:tcPr>
            <w:tcW w:w="1050" w:type="dxa"/>
          </w:tcPr>
          <w:p w:rsidR="00F23D60" w:rsidRDefault="00F23D60">
            <w:pPr>
              <w:pStyle w:val="ConsPlusNormal"/>
              <w:jc w:val="center"/>
            </w:pPr>
            <w:r>
              <w:t>14</w:t>
            </w:r>
          </w:p>
        </w:tc>
        <w:tc>
          <w:tcPr>
            <w:tcW w:w="1050" w:type="dxa"/>
          </w:tcPr>
          <w:p w:rsidR="00F23D60" w:rsidRDefault="00F23D60">
            <w:pPr>
              <w:pStyle w:val="ConsPlusNormal"/>
              <w:jc w:val="center"/>
            </w:pPr>
            <w:r>
              <w:t>1</w:t>
            </w:r>
          </w:p>
        </w:tc>
        <w:tc>
          <w:tcPr>
            <w:tcW w:w="1052" w:type="dxa"/>
          </w:tcPr>
          <w:p w:rsidR="00F23D60" w:rsidRDefault="00F23D60">
            <w:pPr>
              <w:pStyle w:val="ConsPlusNormal"/>
              <w:jc w:val="center"/>
            </w:pPr>
            <w:r>
              <w:t>13</w:t>
            </w:r>
          </w:p>
        </w:tc>
        <w:tc>
          <w:tcPr>
            <w:tcW w:w="1531" w:type="dxa"/>
          </w:tcPr>
          <w:p w:rsidR="00F23D60" w:rsidRDefault="00F23D60">
            <w:pPr>
              <w:pStyle w:val="ConsPlusNormal"/>
              <w:jc w:val="both"/>
            </w:pPr>
            <w:r>
              <w:t>80,0%</w:t>
            </w:r>
          </w:p>
        </w:tc>
        <w:tc>
          <w:tcPr>
            <w:tcW w:w="1076" w:type="dxa"/>
          </w:tcPr>
          <w:p w:rsidR="00F23D60" w:rsidRDefault="00F23D60">
            <w:pPr>
              <w:pStyle w:val="ConsPlusNormal"/>
              <w:jc w:val="center"/>
            </w:pPr>
            <w:r>
              <w:t>5</w:t>
            </w:r>
          </w:p>
        </w:tc>
        <w:tc>
          <w:tcPr>
            <w:tcW w:w="1076" w:type="dxa"/>
          </w:tcPr>
          <w:p w:rsidR="00F23D60" w:rsidRDefault="00F23D60">
            <w:pPr>
              <w:pStyle w:val="ConsPlusNormal"/>
              <w:jc w:val="center"/>
            </w:pPr>
            <w:r>
              <w:t>1</w:t>
            </w:r>
          </w:p>
        </w:tc>
        <w:tc>
          <w:tcPr>
            <w:tcW w:w="1077" w:type="dxa"/>
          </w:tcPr>
          <w:p w:rsidR="00F23D60" w:rsidRDefault="00F23D60">
            <w:pPr>
              <w:pStyle w:val="ConsPlusNormal"/>
              <w:jc w:val="center"/>
            </w:pPr>
            <w:r>
              <w:t>4</w:t>
            </w:r>
          </w:p>
        </w:tc>
      </w:tr>
    </w:tbl>
    <w:p w:rsidR="00F23D60" w:rsidRDefault="00F23D60">
      <w:pPr>
        <w:sectPr w:rsidR="00F23D60">
          <w:pgSz w:w="16838" w:h="11905" w:orient="landscape"/>
          <w:pgMar w:top="1701" w:right="1134" w:bottom="850" w:left="1134" w:header="0" w:footer="0" w:gutter="0"/>
          <w:cols w:space="720"/>
        </w:sectPr>
      </w:pPr>
    </w:p>
    <w:p w:rsidR="00F23D60" w:rsidRDefault="00F23D60">
      <w:pPr>
        <w:pStyle w:val="ConsPlusNormal"/>
        <w:ind w:firstLine="540"/>
        <w:jc w:val="both"/>
      </w:pPr>
    </w:p>
    <w:p w:rsidR="00F23D60" w:rsidRDefault="00F23D60">
      <w:pPr>
        <w:pStyle w:val="ConsPlusNormal"/>
        <w:ind w:firstLine="540"/>
        <w:jc w:val="both"/>
      </w:pPr>
      <w:r>
        <w:t>--------------------------------</w:t>
      </w:r>
    </w:p>
    <w:p w:rsidR="00F23D60" w:rsidRDefault="00F23D60">
      <w:pPr>
        <w:pStyle w:val="ConsPlusNormal"/>
        <w:spacing w:before="220"/>
        <w:ind w:firstLine="540"/>
        <w:jc w:val="both"/>
      </w:pPr>
      <w:r>
        <w:t>&lt;*&gt; Целевые показатели охвата населения профилактическими мероприятиями, установленные федеральным проектом "Развитие системы оказания первичной медико-санитарной помощи" национального проекта "Здравоохранение".</w:t>
      </w:r>
    </w:p>
    <w:p w:rsidR="00F23D60" w:rsidRDefault="00F23D60">
      <w:pPr>
        <w:pStyle w:val="ConsPlusNormal"/>
        <w:spacing w:before="220"/>
        <w:ind w:firstLine="540"/>
        <w:jc w:val="both"/>
      </w:pPr>
      <w:r>
        <w:t>&lt;**&gt; Целевые показатели охвата несовершеннолетних в возрасте 15 - 17 лет профилактическими медицинскими осмотрами: девочек - врачами - акушерами-гинекологами, мальчиков - детскими врачами урологами-андрологами, установленные федеральным проектом "Развитие детского здравоохранения, включая создание системы современной инфраструктуры оказания медицинской помощи детям" национального проекта "Здравоохранение".</w:t>
      </w:r>
    </w:p>
    <w:p w:rsidR="00F23D60" w:rsidRDefault="00F23D60">
      <w:pPr>
        <w:pStyle w:val="ConsPlusNormal"/>
        <w:spacing w:before="220"/>
        <w:ind w:firstLine="540"/>
        <w:jc w:val="both"/>
      </w:pPr>
      <w:r>
        <w:t>&lt;***&gt; Целевые показатели охвата профилактическими медицинскими осмотрами лиц старше трудоспособного возраста, установленные федеральным проектом "Старшее поколение" национального проекта "Демография".</w:t>
      </w:r>
    </w:p>
    <w:p w:rsidR="00F23D60" w:rsidRDefault="00F23D60">
      <w:pPr>
        <w:pStyle w:val="ConsPlusNormal"/>
        <w:spacing w:before="220"/>
        <w:ind w:firstLine="540"/>
        <w:jc w:val="both"/>
      </w:pPr>
      <w:r>
        <w:t>&lt;****&gt; Кратность посещения.</w:t>
      </w:r>
    </w:p>
    <w:p w:rsidR="00F23D60" w:rsidRDefault="00F23D60">
      <w:pPr>
        <w:pStyle w:val="ConsPlusNormal"/>
        <w:ind w:firstLine="540"/>
        <w:jc w:val="both"/>
      </w:pPr>
    </w:p>
    <w:p w:rsidR="00F23D60" w:rsidRDefault="00F23D60">
      <w:pPr>
        <w:pStyle w:val="ConsPlusNormal"/>
        <w:jc w:val="right"/>
        <w:outlineLvl w:val="2"/>
      </w:pPr>
      <w:r>
        <w:t>Таблица 6</w:t>
      </w:r>
    </w:p>
    <w:p w:rsidR="00F23D60" w:rsidRDefault="00F23D60">
      <w:pPr>
        <w:pStyle w:val="ConsPlusNormal"/>
        <w:jc w:val="right"/>
      </w:pPr>
    </w:p>
    <w:p w:rsidR="00F23D60" w:rsidRDefault="00F23D60">
      <w:pPr>
        <w:pStyle w:val="ConsPlusTitle"/>
        <w:jc w:val="center"/>
      </w:pPr>
      <w:r>
        <w:t>Объем и финансовое обеспечение отдельных диагностических</w:t>
      </w:r>
    </w:p>
    <w:p w:rsidR="00F23D60" w:rsidRDefault="00F23D60">
      <w:pPr>
        <w:pStyle w:val="ConsPlusTitle"/>
        <w:jc w:val="center"/>
      </w:pPr>
      <w:r>
        <w:t>и лабораторных исследований на 2020 год</w:t>
      </w:r>
    </w:p>
    <w:p w:rsidR="00F23D60" w:rsidRDefault="00F23D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061"/>
        <w:gridCol w:w="907"/>
        <w:gridCol w:w="1247"/>
        <w:gridCol w:w="1474"/>
        <w:gridCol w:w="1530"/>
      </w:tblGrid>
      <w:tr w:rsidR="00F23D60">
        <w:tc>
          <w:tcPr>
            <w:tcW w:w="850" w:type="dxa"/>
            <w:vMerge w:val="restart"/>
          </w:tcPr>
          <w:p w:rsidR="00F23D60" w:rsidRDefault="00F23D60">
            <w:pPr>
              <w:pStyle w:val="ConsPlusNormal"/>
              <w:jc w:val="center"/>
            </w:pPr>
            <w:r>
              <w:t>N строки</w:t>
            </w:r>
          </w:p>
        </w:tc>
        <w:tc>
          <w:tcPr>
            <w:tcW w:w="3061" w:type="dxa"/>
            <w:vMerge w:val="restart"/>
          </w:tcPr>
          <w:p w:rsidR="00F23D60" w:rsidRDefault="00F23D60">
            <w:pPr>
              <w:pStyle w:val="ConsPlusNormal"/>
              <w:jc w:val="center"/>
            </w:pPr>
            <w:r>
              <w:t>Показатель</w:t>
            </w:r>
          </w:p>
        </w:tc>
        <w:tc>
          <w:tcPr>
            <w:tcW w:w="2154" w:type="dxa"/>
            <w:gridSpan w:val="2"/>
          </w:tcPr>
          <w:p w:rsidR="00F23D60" w:rsidRDefault="00F23D60">
            <w:pPr>
              <w:pStyle w:val="ConsPlusNormal"/>
              <w:jc w:val="center"/>
            </w:pPr>
            <w:r>
              <w:t>Объем медицинской помощи</w:t>
            </w:r>
          </w:p>
        </w:tc>
        <w:tc>
          <w:tcPr>
            <w:tcW w:w="3004" w:type="dxa"/>
            <w:gridSpan w:val="2"/>
          </w:tcPr>
          <w:p w:rsidR="00F23D60" w:rsidRDefault="00F23D60">
            <w:pPr>
              <w:pStyle w:val="ConsPlusNormal"/>
              <w:jc w:val="center"/>
            </w:pPr>
            <w:r>
              <w:t>Финансовое обеспечение медицинской помощи</w:t>
            </w:r>
          </w:p>
        </w:tc>
      </w:tr>
      <w:tr w:rsidR="00F23D60">
        <w:tc>
          <w:tcPr>
            <w:tcW w:w="850" w:type="dxa"/>
            <w:vMerge/>
          </w:tcPr>
          <w:p w:rsidR="00F23D60" w:rsidRDefault="00F23D60"/>
        </w:tc>
        <w:tc>
          <w:tcPr>
            <w:tcW w:w="3061" w:type="dxa"/>
            <w:vMerge/>
          </w:tcPr>
          <w:p w:rsidR="00F23D60" w:rsidRDefault="00F23D60"/>
        </w:tc>
        <w:tc>
          <w:tcPr>
            <w:tcW w:w="907" w:type="dxa"/>
          </w:tcPr>
          <w:p w:rsidR="00F23D60" w:rsidRDefault="00F23D60">
            <w:pPr>
              <w:pStyle w:val="ConsPlusNormal"/>
              <w:jc w:val="center"/>
            </w:pPr>
            <w:r>
              <w:t>количество исследований</w:t>
            </w:r>
          </w:p>
        </w:tc>
        <w:tc>
          <w:tcPr>
            <w:tcW w:w="1247" w:type="dxa"/>
          </w:tcPr>
          <w:p w:rsidR="00F23D60" w:rsidRDefault="00F23D60">
            <w:pPr>
              <w:pStyle w:val="ConsPlusNormal"/>
              <w:jc w:val="center"/>
            </w:pPr>
            <w:r>
              <w:t>на 1 застрахованное лицо</w:t>
            </w:r>
          </w:p>
        </w:tc>
        <w:tc>
          <w:tcPr>
            <w:tcW w:w="1474" w:type="dxa"/>
          </w:tcPr>
          <w:p w:rsidR="00F23D60" w:rsidRDefault="00F23D60">
            <w:pPr>
              <w:pStyle w:val="ConsPlusNormal"/>
              <w:jc w:val="center"/>
            </w:pPr>
            <w:r>
              <w:t>размер финансового обеспечения</w:t>
            </w:r>
          </w:p>
        </w:tc>
        <w:tc>
          <w:tcPr>
            <w:tcW w:w="1530" w:type="dxa"/>
          </w:tcPr>
          <w:p w:rsidR="00F23D60" w:rsidRDefault="00F23D60">
            <w:pPr>
              <w:pStyle w:val="ConsPlusNormal"/>
              <w:jc w:val="center"/>
            </w:pPr>
            <w:r>
              <w:t>норматив/размер финансовых затрат на 1 исследование</w:t>
            </w:r>
          </w:p>
        </w:tc>
      </w:tr>
      <w:tr w:rsidR="00F23D60">
        <w:tc>
          <w:tcPr>
            <w:tcW w:w="850" w:type="dxa"/>
          </w:tcPr>
          <w:p w:rsidR="00F23D60" w:rsidRDefault="00F23D60">
            <w:pPr>
              <w:pStyle w:val="ConsPlusNormal"/>
              <w:jc w:val="center"/>
            </w:pPr>
            <w:r>
              <w:t>1</w:t>
            </w:r>
          </w:p>
        </w:tc>
        <w:tc>
          <w:tcPr>
            <w:tcW w:w="3061" w:type="dxa"/>
          </w:tcPr>
          <w:p w:rsidR="00F23D60" w:rsidRDefault="00F23D60">
            <w:pPr>
              <w:pStyle w:val="ConsPlusNormal"/>
              <w:jc w:val="center"/>
            </w:pPr>
            <w:r>
              <w:t>2</w:t>
            </w:r>
          </w:p>
        </w:tc>
        <w:tc>
          <w:tcPr>
            <w:tcW w:w="907" w:type="dxa"/>
          </w:tcPr>
          <w:p w:rsidR="00F23D60" w:rsidRDefault="00F23D60">
            <w:pPr>
              <w:pStyle w:val="ConsPlusNormal"/>
              <w:jc w:val="center"/>
            </w:pPr>
            <w:r>
              <w:t>3</w:t>
            </w:r>
          </w:p>
        </w:tc>
        <w:tc>
          <w:tcPr>
            <w:tcW w:w="1247" w:type="dxa"/>
          </w:tcPr>
          <w:p w:rsidR="00F23D60" w:rsidRDefault="00F23D60">
            <w:pPr>
              <w:pStyle w:val="ConsPlusNormal"/>
              <w:jc w:val="center"/>
            </w:pPr>
            <w:r>
              <w:t>4</w:t>
            </w:r>
          </w:p>
        </w:tc>
        <w:tc>
          <w:tcPr>
            <w:tcW w:w="1474" w:type="dxa"/>
          </w:tcPr>
          <w:p w:rsidR="00F23D60" w:rsidRDefault="00F23D60">
            <w:pPr>
              <w:pStyle w:val="ConsPlusNormal"/>
              <w:jc w:val="center"/>
            </w:pPr>
            <w:r>
              <w:t>5</w:t>
            </w:r>
          </w:p>
        </w:tc>
        <w:tc>
          <w:tcPr>
            <w:tcW w:w="1530" w:type="dxa"/>
          </w:tcPr>
          <w:p w:rsidR="00F23D60" w:rsidRDefault="00F23D60">
            <w:pPr>
              <w:pStyle w:val="ConsPlusNormal"/>
              <w:jc w:val="center"/>
            </w:pPr>
            <w:r>
              <w:t>6</w:t>
            </w:r>
          </w:p>
        </w:tc>
      </w:tr>
      <w:tr w:rsidR="00F23D60">
        <w:tc>
          <w:tcPr>
            <w:tcW w:w="850" w:type="dxa"/>
          </w:tcPr>
          <w:p w:rsidR="00F23D60" w:rsidRDefault="00F23D60">
            <w:pPr>
              <w:pStyle w:val="ConsPlusNormal"/>
              <w:jc w:val="both"/>
            </w:pPr>
            <w:r>
              <w:t>1</w:t>
            </w:r>
          </w:p>
        </w:tc>
        <w:tc>
          <w:tcPr>
            <w:tcW w:w="3061" w:type="dxa"/>
          </w:tcPr>
          <w:p w:rsidR="00F23D60" w:rsidRDefault="00F23D60">
            <w:pPr>
              <w:pStyle w:val="ConsPlusNormal"/>
              <w:jc w:val="both"/>
            </w:pPr>
            <w:r>
              <w:t>Компьютерная томография</w:t>
            </w:r>
          </w:p>
        </w:tc>
        <w:tc>
          <w:tcPr>
            <w:tcW w:w="907" w:type="dxa"/>
          </w:tcPr>
          <w:p w:rsidR="00F23D60" w:rsidRDefault="00F23D60">
            <w:pPr>
              <w:pStyle w:val="ConsPlusNormal"/>
              <w:jc w:val="center"/>
            </w:pPr>
            <w:r>
              <w:t>11800</w:t>
            </w:r>
          </w:p>
        </w:tc>
        <w:tc>
          <w:tcPr>
            <w:tcW w:w="1247" w:type="dxa"/>
          </w:tcPr>
          <w:p w:rsidR="00F23D60" w:rsidRDefault="00F23D60">
            <w:pPr>
              <w:pStyle w:val="ConsPlusNormal"/>
              <w:jc w:val="center"/>
            </w:pPr>
            <w:r>
              <w:t>0,0275</w:t>
            </w:r>
          </w:p>
        </w:tc>
        <w:tc>
          <w:tcPr>
            <w:tcW w:w="1474" w:type="dxa"/>
          </w:tcPr>
          <w:p w:rsidR="00F23D60" w:rsidRDefault="00F23D60">
            <w:pPr>
              <w:pStyle w:val="ConsPlusNormal"/>
              <w:jc w:val="center"/>
            </w:pPr>
            <w:r>
              <w:t>41770820,00</w:t>
            </w:r>
          </w:p>
        </w:tc>
        <w:tc>
          <w:tcPr>
            <w:tcW w:w="1530" w:type="dxa"/>
          </w:tcPr>
          <w:p w:rsidR="00F23D60" w:rsidRDefault="00F23D60">
            <w:pPr>
              <w:pStyle w:val="ConsPlusNormal"/>
              <w:jc w:val="center"/>
            </w:pPr>
            <w:r>
              <w:t>3539,90</w:t>
            </w:r>
          </w:p>
        </w:tc>
      </w:tr>
      <w:tr w:rsidR="00F23D60">
        <w:tc>
          <w:tcPr>
            <w:tcW w:w="850" w:type="dxa"/>
          </w:tcPr>
          <w:p w:rsidR="00F23D60" w:rsidRDefault="00F23D60">
            <w:pPr>
              <w:pStyle w:val="ConsPlusNormal"/>
              <w:jc w:val="both"/>
            </w:pPr>
            <w:r>
              <w:t>1.1</w:t>
            </w:r>
          </w:p>
        </w:tc>
        <w:tc>
          <w:tcPr>
            <w:tcW w:w="3061" w:type="dxa"/>
          </w:tcPr>
          <w:p w:rsidR="00F23D60" w:rsidRDefault="00F23D60">
            <w:pPr>
              <w:pStyle w:val="ConsPlusNormal"/>
              <w:jc w:val="both"/>
            </w:pPr>
            <w:r>
              <w:t>без контрастирования</w:t>
            </w:r>
          </w:p>
        </w:tc>
        <w:tc>
          <w:tcPr>
            <w:tcW w:w="907" w:type="dxa"/>
          </w:tcPr>
          <w:p w:rsidR="00F23D60" w:rsidRDefault="00F23D60">
            <w:pPr>
              <w:pStyle w:val="ConsPlusNormal"/>
              <w:jc w:val="center"/>
            </w:pPr>
            <w:r>
              <w:t>3031</w:t>
            </w:r>
          </w:p>
        </w:tc>
        <w:tc>
          <w:tcPr>
            <w:tcW w:w="1247" w:type="dxa"/>
          </w:tcPr>
          <w:p w:rsidR="00F23D60" w:rsidRDefault="00F23D60">
            <w:pPr>
              <w:pStyle w:val="ConsPlusNormal"/>
              <w:jc w:val="center"/>
            </w:pPr>
            <w:r>
              <w:t>0,0071</w:t>
            </w:r>
          </w:p>
        </w:tc>
        <w:tc>
          <w:tcPr>
            <w:tcW w:w="1474" w:type="dxa"/>
          </w:tcPr>
          <w:p w:rsidR="00F23D60" w:rsidRDefault="00F23D60">
            <w:pPr>
              <w:pStyle w:val="ConsPlusNormal"/>
              <w:jc w:val="center"/>
            </w:pPr>
            <w:r>
              <w:t>4835960,50</w:t>
            </w:r>
          </w:p>
        </w:tc>
        <w:tc>
          <w:tcPr>
            <w:tcW w:w="1530" w:type="dxa"/>
          </w:tcPr>
          <w:p w:rsidR="00F23D60" w:rsidRDefault="00F23D60">
            <w:pPr>
              <w:pStyle w:val="ConsPlusNormal"/>
              <w:jc w:val="center"/>
            </w:pPr>
            <w:r>
              <w:t>1595,50</w:t>
            </w:r>
          </w:p>
        </w:tc>
      </w:tr>
      <w:tr w:rsidR="00F23D60">
        <w:tc>
          <w:tcPr>
            <w:tcW w:w="850" w:type="dxa"/>
          </w:tcPr>
          <w:p w:rsidR="00F23D60" w:rsidRDefault="00F23D60">
            <w:pPr>
              <w:pStyle w:val="ConsPlusNormal"/>
              <w:jc w:val="both"/>
            </w:pPr>
            <w:r>
              <w:t>1.2</w:t>
            </w:r>
          </w:p>
        </w:tc>
        <w:tc>
          <w:tcPr>
            <w:tcW w:w="3061" w:type="dxa"/>
          </w:tcPr>
          <w:p w:rsidR="00F23D60" w:rsidRDefault="00F23D60">
            <w:pPr>
              <w:pStyle w:val="ConsPlusNormal"/>
              <w:jc w:val="both"/>
            </w:pPr>
            <w:r>
              <w:t>с внутривенным контрастированием</w:t>
            </w:r>
          </w:p>
        </w:tc>
        <w:tc>
          <w:tcPr>
            <w:tcW w:w="907" w:type="dxa"/>
          </w:tcPr>
          <w:p w:rsidR="00F23D60" w:rsidRDefault="00F23D60">
            <w:pPr>
              <w:pStyle w:val="ConsPlusNormal"/>
              <w:jc w:val="center"/>
            </w:pPr>
            <w:r>
              <w:t>7451</w:t>
            </w:r>
          </w:p>
        </w:tc>
        <w:tc>
          <w:tcPr>
            <w:tcW w:w="1247" w:type="dxa"/>
          </w:tcPr>
          <w:p w:rsidR="00F23D60" w:rsidRDefault="00F23D60">
            <w:pPr>
              <w:pStyle w:val="ConsPlusNormal"/>
              <w:jc w:val="center"/>
            </w:pPr>
            <w:r>
              <w:t>0,0174</w:t>
            </w:r>
          </w:p>
        </w:tc>
        <w:tc>
          <w:tcPr>
            <w:tcW w:w="1474" w:type="dxa"/>
          </w:tcPr>
          <w:p w:rsidR="00F23D60" w:rsidRDefault="00F23D60">
            <w:pPr>
              <w:pStyle w:val="ConsPlusNormal"/>
              <w:jc w:val="center"/>
            </w:pPr>
            <w:r>
              <w:t>33425186,00</w:t>
            </w:r>
          </w:p>
        </w:tc>
        <w:tc>
          <w:tcPr>
            <w:tcW w:w="1530" w:type="dxa"/>
          </w:tcPr>
          <w:p w:rsidR="00F23D60" w:rsidRDefault="00F23D60">
            <w:pPr>
              <w:pStyle w:val="ConsPlusNormal"/>
              <w:jc w:val="center"/>
            </w:pPr>
            <w:r>
              <w:t>4486,00</w:t>
            </w:r>
          </w:p>
        </w:tc>
      </w:tr>
      <w:tr w:rsidR="00F23D60">
        <w:tc>
          <w:tcPr>
            <w:tcW w:w="850" w:type="dxa"/>
          </w:tcPr>
          <w:p w:rsidR="00F23D60" w:rsidRDefault="00F23D60">
            <w:pPr>
              <w:pStyle w:val="ConsPlusNormal"/>
              <w:jc w:val="both"/>
            </w:pPr>
            <w:r>
              <w:t>1.3</w:t>
            </w:r>
          </w:p>
        </w:tc>
        <w:tc>
          <w:tcPr>
            <w:tcW w:w="3061" w:type="dxa"/>
          </w:tcPr>
          <w:p w:rsidR="00F23D60" w:rsidRDefault="00F23D60">
            <w:pPr>
              <w:pStyle w:val="ConsPlusNormal"/>
              <w:jc w:val="both"/>
            </w:pPr>
            <w:r>
              <w:t>иные</w:t>
            </w:r>
          </w:p>
        </w:tc>
        <w:tc>
          <w:tcPr>
            <w:tcW w:w="907" w:type="dxa"/>
          </w:tcPr>
          <w:p w:rsidR="00F23D60" w:rsidRDefault="00F23D60">
            <w:pPr>
              <w:pStyle w:val="ConsPlusNormal"/>
              <w:jc w:val="center"/>
            </w:pPr>
            <w:r>
              <w:t>1318</w:t>
            </w:r>
          </w:p>
        </w:tc>
        <w:tc>
          <w:tcPr>
            <w:tcW w:w="1247" w:type="dxa"/>
          </w:tcPr>
          <w:p w:rsidR="00F23D60" w:rsidRDefault="00F23D60">
            <w:pPr>
              <w:pStyle w:val="ConsPlusNormal"/>
              <w:jc w:val="center"/>
            </w:pPr>
            <w:r>
              <w:t>0,0031</w:t>
            </w:r>
          </w:p>
        </w:tc>
        <w:tc>
          <w:tcPr>
            <w:tcW w:w="1474" w:type="dxa"/>
          </w:tcPr>
          <w:p w:rsidR="00F23D60" w:rsidRDefault="00F23D60">
            <w:pPr>
              <w:pStyle w:val="ConsPlusNormal"/>
              <w:jc w:val="center"/>
            </w:pPr>
            <w:r>
              <w:t>3509673,50</w:t>
            </w:r>
          </w:p>
        </w:tc>
        <w:tc>
          <w:tcPr>
            <w:tcW w:w="1530" w:type="dxa"/>
          </w:tcPr>
          <w:p w:rsidR="00F23D60" w:rsidRDefault="00F23D60">
            <w:pPr>
              <w:pStyle w:val="ConsPlusNormal"/>
              <w:jc w:val="center"/>
            </w:pPr>
            <w:r>
              <w:t>2662,88</w:t>
            </w:r>
          </w:p>
        </w:tc>
      </w:tr>
      <w:tr w:rsidR="00F23D60">
        <w:tc>
          <w:tcPr>
            <w:tcW w:w="850" w:type="dxa"/>
          </w:tcPr>
          <w:p w:rsidR="00F23D60" w:rsidRDefault="00F23D60">
            <w:pPr>
              <w:pStyle w:val="ConsPlusNormal"/>
              <w:jc w:val="both"/>
            </w:pPr>
            <w:r>
              <w:t>2</w:t>
            </w:r>
          </w:p>
        </w:tc>
        <w:tc>
          <w:tcPr>
            <w:tcW w:w="3061" w:type="dxa"/>
          </w:tcPr>
          <w:p w:rsidR="00F23D60" w:rsidRDefault="00F23D60">
            <w:pPr>
              <w:pStyle w:val="ConsPlusNormal"/>
              <w:jc w:val="both"/>
            </w:pPr>
            <w:r>
              <w:t>Магнитно-резонансные томографии</w:t>
            </w:r>
          </w:p>
        </w:tc>
        <w:tc>
          <w:tcPr>
            <w:tcW w:w="907" w:type="dxa"/>
          </w:tcPr>
          <w:p w:rsidR="00F23D60" w:rsidRDefault="00F23D60">
            <w:pPr>
              <w:pStyle w:val="ConsPlusNormal"/>
              <w:jc w:val="center"/>
            </w:pPr>
            <w:r>
              <w:t>5106</w:t>
            </w:r>
          </w:p>
        </w:tc>
        <w:tc>
          <w:tcPr>
            <w:tcW w:w="1247" w:type="dxa"/>
          </w:tcPr>
          <w:p w:rsidR="00F23D60" w:rsidRDefault="00F23D60">
            <w:pPr>
              <w:pStyle w:val="ConsPlusNormal"/>
              <w:jc w:val="center"/>
            </w:pPr>
            <w:r>
              <w:t>0,0119</w:t>
            </w:r>
          </w:p>
        </w:tc>
        <w:tc>
          <w:tcPr>
            <w:tcW w:w="1474" w:type="dxa"/>
          </w:tcPr>
          <w:p w:rsidR="00F23D60" w:rsidRDefault="00F23D60">
            <w:pPr>
              <w:pStyle w:val="ConsPlusNormal"/>
              <w:jc w:val="center"/>
            </w:pPr>
            <w:r>
              <w:t>20413277,40</w:t>
            </w:r>
          </w:p>
        </w:tc>
        <w:tc>
          <w:tcPr>
            <w:tcW w:w="1530" w:type="dxa"/>
          </w:tcPr>
          <w:p w:rsidR="00F23D60" w:rsidRDefault="00F23D60">
            <w:pPr>
              <w:pStyle w:val="ConsPlusNormal"/>
              <w:jc w:val="center"/>
            </w:pPr>
            <w:r>
              <w:t>3997,90</w:t>
            </w:r>
          </w:p>
        </w:tc>
      </w:tr>
      <w:tr w:rsidR="00F23D60">
        <w:tc>
          <w:tcPr>
            <w:tcW w:w="850" w:type="dxa"/>
          </w:tcPr>
          <w:p w:rsidR="00F23D60" w:rsidRDefault="00F23D60">
            <w:pPr>
              <w:pStyle w:val="ConsPlusNormal"/>
              <w:jc w:val="both"/>
            </w:pPr>
            <w:r>
              <w:t>2.1</w:t>
            </w:r>
          </w:p>
        </w:tc>
        <w:tc>
          <w:tcPr>
            <w:tcW w:w="3061" w:type="dxa"/>
          </w:tcPr>
          <w:p w:rsidR="00F23D60" w:rsidRDefault="00F23D60">
            <w:pPr>
              <w:pStyle w:val="ConsPlusNormal"/>
              <w:jc w:val="both"/>
            </w:pPr>
            <w:r>
              <w:t>без контрастирования</w:t>
            </w:r>
          </w:p>
        </w:tc>
        <w:tc>
          <w:tcPr>
            <w:tcW w:w="907" w:type="dxa"/>
          </w:tcPr>
          <w:p w:rsidR="00F23D60" w:rsidRDefault="00F23D60">
            <w:pPr>
              <w:pStyle w:val="ConsPlusNormal"/>
              <w:jc w:val="center"/>
            </w:pPr>
            <w:r>
              <w:t>1810</w:t>
            </w:r>
          </w:p>
        </w:tc>
        <w:tc>
          <w:tcPr>
            <w:tcW w:w="1247" w:type="dxa"/>
          </w:tcPr>
          <w:p w:rsidR="00F23D60" w:rsidRDefault="00F23D60">
            <w:pPr>
              <w:pStyle w:val="ConsPlusNormal"/>
              <w:jc w:val="center"/>
            </w:pPr>
            <w:r>
              <w:t>0,0042</w:t>
            </w:r>
          </w:p>
        </w:tc>
        <w:tc>
          <w:tcPr>
            <w:tcW w:w="1474" w:type="dxa"/>
          </w:tcPr>
          <w:p w:rsidR="00F23D60" w:rsidRDefault="00F23D60">
            <w:pPr>
              <w:pStyle w:val="ConsPlusNormal"/>
              <w:jc w:val="center"/>
            </w:pPr>
            <w:r>
              <w:t>2591757,10</w:t>
            </w:r>
          </w:p>
        </w:tc>
        <w:tc>
          <w:tcPr>
            <w:tcW w:w="1530" w:type="dxa"/>
          </w:tcPr>
          <w:p w:rsidR="00F23D60" w:rsidRDefault="00F23D60">
            <w:pPr>
              <w:pStyle w:val="ConsPlusNormal"/>
              <w:jc w:val="center"/>
            </w:pPr>
            <w:r>
              <w:t>1431,91</w:t>
            </w:r>
          </w:p>
        </w:tc>
      </w:tr>
      <w:tr w:rsidR="00F23D60">
        <w:tc>
          <w:tcPr>
            <w:tcW w:w="850" w:type="dxa"/>
          </w:tcPr>
          <w:p w:rsidR="00F23D60" w:rsidRDefault="00F23D60">
            <w:pPr>
              <w:pStyle w:val="ConsPlusNormal"/>
              <w:jc w:val="both"/>
            </w:pPr>
            <w:r>
              <w:t>2.2</w:t>
            </w:r>
          </w:p>
        </w:tc>
        <w:tc>
          <w:tcPr>
            <w:tcW w:w="3061" w:type="dxa"/>
          </w:tcPr>
          <w:p w:rsidR="00F23D60" w:rsidRDefault="00F23D60">
            <w:pPr>
              <w:pStyle w:val="ConsPlusNormal"/>
              <w:jc w:val="both"/>
            </w:pPr>
            <w:r>
              <w:t>с внутривенным контрастированием</w:t>
            </w:r>
          </w:p>
        </w:tc>
        <w:tc>
          <w:tcPr>
            <w:tcW w:w="907" w:type="dxa"/>
          </w:tcPr>
          <w:p w:rsidR="00F23D60" w:rsidRDefault="00F23D60">
            <w:pPr>
              <w:pStyle w:val="ConsPlusNormal"/>
              <w:jc w:val="center"/>
            </w:pPr>
            <w:r>
              <w:t>3285</w:t>
            </w:r>
          </w:p>
        </w:tc>
        <w:tc>
          <w:tcPr>
            <w:tcW w:w="1247" w:type="dxa"/>
          </w:tcPr>
          <w:p w:rsidR="00F23D60" w:rsidRDefault="00F23D60">
            <w:pPr>
              <w:pStyle w:val="ConsPlusNormal"/>
              <w:jc w:val="center"/>
            </w:pPr>
            <w:r>
              <w:t>0,0077</w:t>
            </w:r>
          </w:p>
        </w:tc>
        <w:tc>
          <w:tcPr>
            <w:tcW w:w="1474" w:type="dxa"/>
          </w:tcPr>
          <w:p w:rsidR="00F23D60" w:rsidRDefault="00F23D60">
            <w:pPr>
              <w:pStyle w:val="ConsPlusNormal"/>
              <w:jc w:val="center"/>
            </w:pPr>
            <w:r>
              <w:t>17761995,00</w:t>
            </w:r>
          </w:p>
        </w:tc>
        <w:tc>
          <w:tcPr>
            <w:tcW w:w="1530" w:type="dxa"/>
          </w:tcPr>
          <w:p w:rsidR="00F23D60" w:rsidRDefault="00F23D60">
            <w:pPr>
              <w:pStyle w:val="ConsPlusNormal"/>
              <w:jc w:val="center"/>
            </w:pPr>
            <w:r>
              <w:t>5407,00</w:t>
            </w:r>
          </w:p>
        </w:tc>
      </w:tr>
      <w:tr w:rsidR="00F23D60">
        <w:tc>
          <w:tcPr>
            <w:tcW w:w="850" w:type="dxa"/>
          </w:tcPr>
          <w:p w:rsidR="00F23D60" w:rsidRDefault="00F23D60">
            <w:pPr>
              <w:pStyle w:val="ConsPlusNormal"/>
              <w:jc w:val="both"/>
            </w:pPr>
            <w:r>
              <w:t>2.3</w:t>
            </w:r>
          </w:p>
        </w:tc>
        <w:tc>
          <w:tcPr>
            <w:tcW w:w="3061" w:type="dxa"/>
          </w:tcPr>
          <w:p w:rsidR="00F23D60" w:rsidRDefault="00F23D60">
            <w:pPr>
              <w:pStyle w:val="ConsPlusNormal"/>
              <w:jc w:val="both"/>
            </w:pPr>
            <w:r>
              <w:t>иные</w:t>
            </w:r>
          </w:p>
        </w:tc>
        <w:tc>
          <w:tcPr>
            <w:tcW w:w="907" w:type="dxa"/>
          </w:tcPr>
          <w:p w:rsidR="00F23D60" w:rsidRDefault="00F23D60">
            <w:pPr>
              <w:pStyle w:val="ConsPlusNormal"/>
              <w:jc w:val="center"/>
            </w:pPr>
            <w:r>
              <w:t>11</w:t>
            </w:r>
          </w:p>
        </w:tc>
        <w:tc>
          <w:tcPr>
            <w:tcW w:w="1247" w:type="dxa"/>
          </w:tcPr>
          <w:p w:rsidR="00F23D60" w:rsidRDefault="00F23D60">
            <w:pPr>
              <w:pStyle w:val="ConsPlusNormal"/>
              <w:jc w:val="center"/>
            </w:pPr>
            <w:r>
              <w:t>0,000026</w:t>
            </w:r>
          </w:p>
        </w:tc>
        <w:tc>
          <w:tcPr>
            <w:tcW w:w="1474" w:type="dxa"/>
          </w:tcPr>
          <w:p w:rsidR="00F23D60" w:rsidRDefault="00F23D60">
            <w:pPr>
              <w:pStyle w:val="ConsPlusNormal"/>
              <w:jc w:val="center"/>
            </w:pPr>
            <w:r>
              <w:t>59525,30</w:t>
            </w:r>
          </w:p>
        </w:tc>
        <w:tc>
          <w:tcPr>
            <w:tcW w:w="1530" w:type="dxa"/>
          </w:tcPr>
          <w:p w:rsidR="00F23D60" w:rsidRDefault="00F23D60">
            <w:pPr>
              <w:pStyle w:val="ConsPlusNormal"/>
              <w:jc w:val="center"/>
            </w:pPr>
            <w:r>
              <w:t>5411,39</w:t>
            </w:r>
          </w:p>
        </w:tc>
      </w:tr>
      <w:tr w:rsidR="00F23D60">
        <w:tc>
          <w:tcPr>
            <w:tcW w:w="850" w:type="dxa"/>
          </w:tcPr>
          <w:p w:rsidR="00F23D60" w:rsidRDefault="00F23D60">
            <w:pPr>
              <w:pStyle w:val="ConsPlusNormal"/>
              <w:jc w:val="both"/>
            </w:pPr>
            <w:r>
              <w:t>3</w:t>
            </w:r>
          </w:p>
        </w:tc>
        <w:tc>
          <w:tcPr>
            <w:tcW w:w="3061" w:type="dxa"/>
          </w:tcPr>
          <w:p w:rsidR="00F23D60" w:rsidRDefault="00F23D60">
            <w:pPr>
              <w:pStyle w:val="ConsPlusNormal"/>
              <w:jc w:val="both"/>
            </w:pPr>
            <w:r>
              <w:t>Ультразвуковое исследование сердечно-сосудистой системы</w:t>
            </w:r>
          </w:p>
        </w:tc>
        <w:tc>
          <w:tcPr>
            <w:tcW w:w="907" w:type="dxa"/>
          </w:tcPr>
          <w:p w:rsidR="00F23D60" w:rsidRDefault="00F23D60">
            <w:pPr>
              <w:pStyle w:val="ConsPlusNormal"/>
              <w:jc w:val="center"/>
            </w:pPr>
            <w:r>
              <w:t>48274</w:t>
            </w:r>
          </w:p>
        </w:tc>
        <w:tc>
          <w:tcPr>
            <w:tcW w:w="1247" w:type="dxa"/>
          </w:tcPr>
          <w:p w:rsidR="00F23D60" w:rsidRDefault="00F23D60">
            <w:pPr>
              <w:pStyle w:val="ConsPlusNormal"/>
              <w:jc w:val="center"/>
            </w:pPr>
            <w:r>
              <w:t>0,1125</w:t>
            </w:r>
          </w:p>
        </w:tc>
        <w:tc>
          <w:tcPr>
            <w:tcW w:w="1474" w:type="dxa"/>
          </w:tcPr>
          <w:p w:rsidR="00F23D60" w:rsidRDefault="00F23D60">
            <w:pPr>
              <w:pStyle w:val="ConsPlusNormal"/>
              <w:jc w:val="center"/>
            </w:pPr>
            <w:r>
              <w:t>30919779,11</w:t>
            </w:r>
          </w:p>
        </w:tc>
        <w:tc>
          <w:tcPr>
            <w:tcW w:w="1530" w:type="dxa"/>
          </w:tcPr>
          <w:p w:rsidR="00F23D60" w:rsidRDefault="00F23D60">
            <w:pPr>
              <w:pStyle w:val="ConsPlusNormal"/>
              <w:jc w:val="center"/>
            </w:pPr>
            <w:r>
              <w:t>640,51</w:t>
            </w:r>
          </w:p>
        </w:tc>
      </w:tr>
      <w:tr w:rsidR="00F23D60">
        <w:tc>
          <w:tcPr>
            <w:tcW w:w="850" w:type="dxa"/>
          </w:tcPr>
          <w:p w:rsidR="00F23D60" w:rsidRDefault="00F23D60">
            <w:pPr>
              <w:pStyle w:val="ConsPlusNormal"/>
              <w:jc w:val="both"/>
            </w:pPr>
            <w:r>
              <w:lastRenderedPageBreak/>
              <w:t>3.1</w:t>
            </w:r>
          </w:p>
        </w:tc>
        <w:tc>
          <w:tcPr>
            <w:tcW w:w="3061" w:type="dxa"/>
          </w:tcPr>
          <w:p w:rsidR="00F23D60" w:rsidRDefault="00F23D60">
            <w:pPr>
              <w:pStyle w:val="ConsPlusNormal"/>
              <w:jc w:val="both"/>
            </w:pPr>
            <w:r>
              <w:t>эхокардиография</w:t>
            </w:r>
          </w:p>
        </w:tc>
        <w:tc>
          <w:tcPr>
            <w:tcW w:w="907" w:type="dxa"/>
          </w:tcPr>
          <w:p w:rsidR="00F23D60" w:rsidRDefault="00F23D60">
            <w:pPr>
              <w:pStyle w:val="ConsPlusNormal"/>
              <w:jc w:val="center"/>
            </w:pPr>
            <w:r>
              <w:t>20516</w:t>
            </w:r>
          </w:p>
        </w:tc>
        <w:tc>
          <w:tcPr>
            <w:tcW w:w="1247" w:type="dxa"/>
          </w:tcPr>
          <w:p w:rsidR="00F23D60" w:rsidRDefault="00F23D60">
            <w:pPr>
              <w:pStyle w:val="ConsPlusNormal"/>
              <w:jc w:val="center"/>
            </w:pPr>
            <w:r>
              <w:t>0,0478</w:t>
            </w:r>
          </w:p>
        </w:tc>
        <w:tc>
          <w:tcPr>
            <w:tcW w:w="1474" w:type="dxa"/>
          </w:tcPr>
          <w:p w:rsidR="00F23D60" w:rsidRDefault="00F23D60">
            <w:pPr>
              <w:pStyle w:val="ConsPlusNormal"/>
              <w:jc w:val="center"/>
            </w:pPr>
            <w:r>
              <w:t>14711898,72</w:t>
            </w:r>
          </w:p>
        </w:tc>
        <w:tc>
          <w:tcPr>
            <w:tcW w:w="1530" w:type="dxa"/>
          </w:tcPr>
          <w:p w:rsidR="00F23D60" w:rsidRDefault="00F23D60">
            <w:pPr>
              <w:pStyle w:val="ConsPlusNormal"/>
              <w:jc w:val="center"/>
            </w:pPr>
            <w:r>
              <w:t>717,09</w:t>
            </w:r>
          </w:p>
        </w:tc>
      </w:tr>
      <w:tr w:rsidR="00F23D60">
        <w:tc>
          <w:tcPr>
            <w:tcW w:w="850" w:type="dxa"/>
          </w:tcPr>
          <w:p w:rsidR="00F23D60" w:rsidRDefault="00F23D60">
            <w:pPr>
              <w:pStyle w:val="ConsPlusNormal"/>
              <w:jc w:val="both"/>
            </w:pPr>
            <w:r>
              <w:t>3.2</w:t>
            </w:r>
          </w:p>
        </w:tc>
        <w:tc>
          <w:tcPr>
            <w:tcW w:w="3061" w:type="dxa"/>
          </w:tcPr>
          <w:p w:rsidR="00F23D60" w:rsidRDefault="00F23D60">
            <w:pPr>
              <w:pStyle w:val="ConsPlusNormal"/>
              <w:jc w:val="both"/>
            </w:pPr>
            <w:r>
              <w:t>допплерография сосудов</w:t>
            </w:r>
          </w:p>
        </w:tc>
        <w:tc>
          <w:tcPr>
            <w:tcW w:w="907" w:type="dxa"/>
          </w:tcPr>
          <w:p w:rsidR="00F23D60" w:rsidRDefault="00F23D60">
            <w:pPr>
              <w:pStyle w:val="ConsPlusNormal"/>
              <w:jc w:val="center"/>
            </w:pPr>
            <w:r>
              <w:t>20735</w:t>
            </w:r>
          </w:p>
        </w:tc>
        <w:tc>
          <w:tcPr>
            <w:tcW w:w="1247" w:type="dxa"/>
          </w:tcPr>
          <w:p w:rsidR="00F23D60" w:rsidRDefault="00F23D60">
            <w:pPr>
              <w:pStyle w:val="ConsPlusNormal"/>
              <w:jc w:val="center"/>
            </w:pPr>
            <w:r>
              <w:t>0,0483</w:t>
            </w:r>
          </w:p>
        </w:tc>
        <w:tc>
          <w:tcPr>
            <w:tcW w:w="1474" w:type="dxa"/>
          </w:tcPr>
          <w:p w:rsidR="00F23D60" w:rsidRDefault="00F23D60">
            <w:pPr>
              <w:pStyle w:val="ConsPlusNormal"/>
              <w:jc w:val="center"/>
            </w:pPr>
            <w:r>
              <w:t>11945393,59</w:t>
            </w:r>
          </w:p>
        </w:tc>
        <w:tc>
          <w:tcPr>
            <w:tcW w:w="1530" w:type="dxa"/>
          </w:tcPr>
          <w:p w:rsidR="00F23D60" w:rsidRDefault="00F23D60">
            <w:pPr>
              <w:pStyle w:val="ConsPlusNormal"/>
              <w:jc w:val="center"/>
            </w:pPr>
            <w:r>
              <w:t>576,10</w:t>
            </w:r>
          </w:p>
        </w:tc>
      </w:tr>
      <w:tr w:rsidR="00F23D60">
        <w:tc>
          <w:tcPr>
            <w:tcW w:w="850" w:type="dxa"/>
          </w:tcPr>
          <w:p w:rsidR="00F23D60" w:rsidRDefault="00F23D60">
            <w:pPr>
              <w:pStyle w:val="ConsPlusNormal"/>
              <w:jc w:val="both"/>
            </w:pPr>
            <w:r>
              <w:t>3.3</w:t>
            </w:r>
          </w:p>
        </w:tc>
        <w:tc>
          <w:tcPr>
            <w:tcW w:w="3061" w:type="dxa"/>
          </w:tcPr>
          <w:p w:rsidR="00F23D60" w:rsidRDefault="00F23D60">
            <w:pPr>
              <w:pStyle w:val="ConsPlusNormal"/>
              <w:jc w:val="both"/>
            </w:pPr>
            <w:r>
              <w:t>дуплексное сканирование сосудов</w:t>
            </w:r>
          </w:p>
        </w:tc>
        <w:tc>
          <w:tcPr>
            <w:tcW w:w="907" w:type="dxa"/>
          </w:tcPr>
          <w:p w:rsidR="00F23D60" w:rsidRDefault="00F23D60">
            <w:pPr>
              <w:pStyle w:val="ConsPlusNormal"/>
              <w:jc w:val="center"/>
            </w:pPr>
            <w:r>
              <w:t>6826</w:t>
            </w:r>
          </w:p>
        </w:tc>
        <w:tc>
          <w:tcPr>
            <w:tcW w:w="1247" w:type="dxa"/>
          </w:tcPr>
          <w:p w:rsidR="00F23D60" w:rsidRDefault="00F23D60">
            <w:pPr>
              <w:pStyle w:val="ConsPlusNormal"/>
              <w:jc w:val="center"/>
            </w:pPr>
            <w:r>
              <w:t>0,0159</w:t>
            </w:r>
          </w:p>
        </w:tc>
        <w:tc>
          <w:tcPr>
            <w:tcW w:w="1474" w:type="dxa"/>
          </w:tcPr>
          <w:p w:rsidR="00F23D60" w:rsidRDefault="00F23D60">
            <w:pPr>
              <w:pStyle w:val="ConsPlusNormal"/>
              <w:jc w:val="center"/>
            </w:pPr>
            <w:r>
              <w:t>4134817,17</w:t>
            </w:r>
          </w:p>
        </w:tc>
        <w:tc>
          <w:tcPr>
            <w:tcW w:w="1530" w:type="dxa"/>
          </w:tcPr>
          <w:p w:rsidR="00F23D60" w:rsidRDefault="00F23D60">
            <w:pPr>
              <w:pStyle w:val="ConsPlusNormal"/>
              <w:jc w:val="center"/>
            </w:pPr>
            <w:r>
              <w:t>605,75</w:t>
            </w:r>
          </w:p>
        </w:tc>
      </w:tr>
      <w:tr w:rsidR="00F23D60">
        <w:tc>
          <w:tcPr>
            <w:tcW w:w="850" w:type="dxa"/>
          </w:tcPr>
          <w:p w:rsidR="00F23D60" w:rsidRDefault="00F23D60">
            <w:pPr>
              <w:pStyle w:val="ConsPlusNormal"/>
              <w:jc w:val="both"/>
            </w:pPr>
            <w:r>
              <w:t>3.4</w:t>
            </w:r>
          </w:p>
        </w:tc>
        <w:tc>
          <w:tcPr>
            <w:tcW w:w="3061" w:type="dxa"/>
          </w:tcPr>
          <w:p w:rsidR="00F23D60" w:rsidRDefault="00F23D60">
            <w:pPr>
              <w:pStyle w:val="ConsPlusNormal"/>
              <w:jc w:val="both"/>
            </w:pPr>
            <w:r>
              <w:t>иные</w:t>
            </w:r>
          </w:p>
        </w:tc>
        <w:tc>
          <w:tcPr>
            <w:tcW w:w="907" w:type="dxa"/>
          </w:tcPr>
          <w:p w:rsidR="00F23D60" w:rsidRDefault="00F23D60">
            <w:pPr>
              <w:pStyle w:val="ConsPlusNormal"/>
              <w:jc w:val="center"/>
            </w:pPr>
            <w:r>
              <w:t>197</w:t>
            </w:r>
          </w:p>
        </w:tc>
        <w:tc>
          <w:tcPr>
            <w:tcW w:w="1247" w:type="dxa"/>
          </w:tcPr>
          <w:p w:rsidR="00F23D60" w:rsidRDefault="00F23D60">
            <w:pPr>
              <w:pStyle w:val="ConsPlusNormal"/>
              <w:jc w:val="center"/>
            </w:pPr>
            <w:r>
              <w:t>0,0005</w:t>
            </w:r>
          </w:p>
        </w:tc>
        <w:tc>
          <w:tcPr>
            <w:tcW w:w="1474" w:type="dxa"/>
          </w:tcPr>
          <w:p w:rsidR="00F23D60" w:rsidRDefault="00F23D60">
            <w:pPr>
              <w:pStyle w:val="ConsPlusNormal"/>
              <w:jc w:val="center"/>
            </w:pPr>
            <w:r>
              <w:t>127669,67</w:t>
            </w:r>
          </w:p>
        </w:tc>
        <w:tc>
          <w:tcPr>
            <w:tcW w:w="1530" w:type="dxa"/>
          </w:tcPr>
          <w:p w:rsidR="00F23D60" w:rsidRDefault="00F23D60">
            <w:pPr>
              <w:pStyle w:val="ConsPlusNormal"/>
              <w:jc w:val="center"/>
            </w:pPr>
            <w:r>
              <w:t>648,07</w:t>
            </w:r>
          </w:p>
        </w:tc>
      </w:tr>
      <w:tr w:rsidR="00F23D60">
        <w:tc>
          <w:tcPr>
            <w:tcW w:w="850" w:type="dxa"/>
          </w:tcPr>
          <w:p w:rsidR="00F23D60" w:rsidRDefault="00F23D60">
            <w:pPr>
              <w:pStyle w:val="ConsPlusNormal"/>
              <w:jc w:val="both"/>
            </w:pPr>
            <w:r>
              <w:t>4</w:t>
            </w:r>
          </w:p>
        </w:tc>
        <w:tc>
          <w:tcPr>
            <w:tcW w:w="3061" w:type="dxa"/>
          </w:tcPr>
          <w:p w:rsidR="00F23D60" w:rsidRDefault="00F23D60">
            <w:pPr>
              <w:pStyle w:val="ConsPlusNormal"/>
              <w:jc w:val="both"/>
            </w:pPr>
            <w:r>
              <w:t>Эндоскопическое диагностическое исследование</w:t>
            </w:r>
          </w:p>
        </w:tc>
        <w:tc>
          <w:tcPr>
            <w:tcW w:w="907" w:type="dxa"/>
          </w:tcPr>
          <w:p w:rsidR="00F23D60" w:rsidRDefault="00F23D60">
            <w:pPr>
              <w:pStyle w:val="ConsPlusNormal"/>
              <w:jc w:val="center"/>
            </w:pPr>
            <w:r>
              <w:t>20468</w:t>
            </w:r>
          </w:p>
        </w:tc>
        <w:tc>
          <w:tcPr>
            <w:tcW w:w="1247" w:type="dxa"/>
          </w:tcPr>
          <w:p w:rsidR="00F23D60" w:rsidRDefault="00F23D60">
            <w:pPr>
              <w:pStyle w:val="ConsPlusNormal"/>
              <w:jc w:val="center"/>
            </w:pPr>
            <w:r>
              <w:t>0,0477</w:t>
            </w:r>
          </w:p>
        </w:tc>
        <w:tc>
          <w:tcPr>
            <w:tcW w:w="1474" w:type="dxa"/>
          </w:tcPr>
          <w:p w:rsidR="00F23D60" w:rsidRDefault="00F23D60">
            <w:pPr>
              <w:pStyle w:val="ConsPlusNormal"/>
              <w:jc w:val="center"/>
            </w:pPr>
            <w:r>
              <w:t>18023203,00</w:t>
            </w:r>
          </w:p>
        </w:tc>
        <w:tc>
          <w:tcPr>
            <w:tcW w:w="1530" w:type="dxa"/>
          </w:tcPr>
          <w:p w:rsidR="00F23D60" w:rsidRDefault="00F23D60">
            <w:pPr>
              <w:pStyle w:val="ConsPlusNormal"/>
              <w:jc w:val="center"/>
            </w:pPr>
            <w:r>
              <w:t>880,60</w:t>
            </w:r>
          </w:p>
        </w:tc>
      </w:tr>
      <w:tr w:rsidR="00F23D60">
        <w:tc>
          <w:tcPr>
            <w:tcW w:w="850" w:type="dxa"/>
          </w:tcPr>
          <w:p w:rsidR="00F23D60" w:rsidRDefault="00F23D60">
            <w:pPr>
              <w:pStyle w:val="ConsPlusNormal"/>
              <w:jc w:val="both"/>
            </w:pPr>
            <w:r>
              <w:t>4.1</w:t>
            </w:r>
          </w:p>
        </w:tc>
        <w:tc>
          <w:tcPr>
            <w:tcW w:w="3061" w:type="dxa"/>
          </w:tcPr>
          <w:p w:rsidR="00F23D60" w:rsidRDefault="00F23D60">
            <w:pPr>
              <w:pStyle w:val="ConsPlusNormal"/>
              <w:jc w:val="both"/>
            </w:pPr>
            <w:r>
              <w:t>бронхоскопия</w:t>
            </w:r>
          </w:p>
        </w:tc>
        <w:tc>
          <w:tcPr>
            <w:tcW w:w="907" w:type="dxa"/>
          </w:tcPr>
          <w:p w:rsidR="00F23D60" w:rsidRDefault="00F23D60">
            <w:pPr>
              <w:pStyle w:val="ConsPlusNormal"/>
              <w:jc w:val="center"/>
            </w:pPr>
            <w:r>
              <w:t>905</w:t>
            </w:r>
          </w:p>
        </w:tc>
        <w:tc>
          <w:tcPr>
            <w:tcW w:w="1247" w:type="dxa"/>
          </w:tcPr>
          <w:p w:rsidR="00F23D60" w:rsidRDefault="00F23D60">
            <w:pPr>
              <w:pStyle w:val="ConsPlusNormal"/>
              <w:jc w:val="center"/>
            </w:pPr>
            <w:r>
              <w:t>0,0021</w:t>
            </w:r>
          </w:p>
        </w:tc>
        <w:tc>
          <w:tcPr>
            <w:tcW w:w="1474" w:type="dxa"/>
          </w:tcPr>
          <w:p w:rsidR="00F23D60" w:rsidRDefault="00F23D60">
            <w:pPr>
              <w:pStyle w:val="ConsPlusNormal"/>
              <w:jc w:val="center"/>
            </w:pPr>
            <w:r>
              <w:t>452500,00</w:t>
            </w:r>
          </w:p>
        </w:tc>
        <w:tc>
          <w:tcPr>
            <w:tcW w:w="1530" w:type="dxa"/>
          </w:tcPr>
          <w:p w:rsidR="00F23D60" w:rsidRDefault="00F23D60">
            <w:pPr>
              <w:pStyle w:val="ConsPlusNormal"/>
              <w:jc w:val="center"/>
            </w:pPr>
            <w:r>
              <w:t>500,00</w:t>
            </w:r>
          </w:p>
        </w:tc>
      </w:tr>
      <w:tr w:rsidR="00F23D60">
        <w:tc>
          <w:tcPr>
            <w:tcW w:w="850" w:type="dxa"/>
          </w:tcPr>
          <w:p w:rsidR="00F23D60" w:rsidRDefault="00F23D60">
            <w:pPr>
              <w:pStyle w:val="ConsPlusNormal"/>
              <w:jc w:val="both"/>
            </w:pPr>
            <w:r>
              <w:t>4.2</w:t>
            </w:r>
          </w:p>
        </w:tc>
        <w:tc>
          <w:tcPr>
            <w:tcW w:w="3061" w:type="dxa"/>
          </w:tcPr>
          <w:p w:rsidR="00F23D60" w:rsidRDefault="00F23D60">
            <w:pPr>
              <w:pStyle w:val="ConsPlusNormal"/>
              <w:jc w:val="both"/>
            </w:pPr>
            <w:r>
              <w:t>эзофагогастродуоденоскопия</w:t>
            </w:r>
          </w:p>
        </w:tc>
        <w:tc>
          <w:tcPr>
            <w:tcW w:w="907" w:type="dxa"/>
          </w:tcPr>
          <w:p w:rsidR="00F23D60" w:rsidRDefault="00F23D60">
            <w:pPr>
              <w:pStyle w:val="ConsPlusNormal"/>
              <w:jc w:val="center"/>
            </w:pPr>
            <w:r>
              <w:t>11499</w:t>
            </w:r>
          </w:p>
        </w:tc>
        <w:tc>
          <w:tcPr>
            <w:tcW w:w="1247" w:type="dxa"/>
          </w:tcPr>
          <w:p w:rsidR="00F23D60" w:rsidRDefault="00F23D60">
            <w:pPr>
              <w:pStyle w:val="ConsPlusNormal"/>
              <w:jc w:val="center"/>
            </w:pPr>
            <w:r>
              <w:t>0,0268</w:t>
            </w:r>
          </w:p>
        </w:tc>
        <w:tc>
          <w:tcPr>
            <w:tcW w:w="1474" w:type="dxa"/>
          </w:tcPr>
          <w:p w:rsidR="00F23D60" w:rsidRDefault="00F23D60">
            <w:pPr>
              <w:pStyle w:val="ConsPlusNormal"/>
              <w:jc w:val="center"/>
            </w:pPr>
            <w:r>
              <w:t>10985861,04</w:t>
            </w:r>
          </w:p>
        </w:tc>
        <w:tc>
          <w:tcPr>
            <w:tcW w:w="1530" w:type="dxa"/>
          </w:tcPr>
          <w:p w:rsidR="00F23D60" w:rsidRDefault="00F23D60">
            <w:pPr>
              <w:pStyle w:val="ConsPlusNormal"/>
              <w:jc w:val="center"/>
            </w:pPr>
            <w:r>
              <w:t>955,38</w:t>
            </w:r>
          </w:p>
        </w:tc>
      </w:tr>
      <w:tr w:rsidR="00F23D60">
        <w:tc>
          <w:tcPr>
            <w:tcW w:w="850" w:type="dxa"/>
          </w:tcPr>
          <w:p w:rsidR="00F23D60" w:rsidRDefault="00F23D60">
            <w:pPr>
              <w:pStyle w:val="ConsPlusNormal"/>
              <w:jc w:val="both"/>
            </w:pPr>
            <w:r>
              <w:t>4.3</w:t>
            </w:r>
          </w:p>
        </w:tc>
        <w:tc>
          <w:tcPr>
            <w:tcW w:w="3061" w:type="dxa"/>
          </w:tcPr>
          <w:p w:rsidR="00F23D60" w:rsidRDefault="00F23D60">
            <w:pPr>
              <w:pStyle w:val="ConsPlusNormal"/>
              <w:jc w:val="both"/>
            </w:pPr>
            <w:r>
              <w:t>интестиноскопия</w:t>
            </w:r>
          </w:p>
        </w:tc>
        <w:tc>
          <w:tcPr>
            <w:tcW w:w="907" w:type="dxa"/>
          </w:tcPr>
          <w:p w:rsidR="00F23D60" w:rsidRDefault="00F23D60">
            <w:pPr>
              <w:pStyle w:val="ConsPlusNormal"/>
              <w:jc w:val="center"/>
            </w:pPr>
            <w:r>
              <w:t>0</w:t>
            </w:r>
          </w:p>
        </w:tc>
        <w:tc>
          <w:tcPr>
            <w:tcW w:w="1247" w:type="dxa"/>
          </w:tcPr>
          <w:p w:rsidR="00F23D60" w:rsidRDefault="00F23D60">
            <w:pPr>
              <w:pStyle w:val="ConsPlusNormal"/>
              <w:jc w:val="center"/>
            </w:pPr>
            <w:r>
              <w:t>0,0000</w:t>
            </w:r>
          </w:p>
        </w:tc>
        <w:tc>
          <w:tcPr>
            <w:tcW w:w="1474" w:type="dxa"/>
          </w:tcPr>
          <w:p w:rsidR="00F23D60" w:rsidRDefault="00F23D60">
            <w:pPr>
              <w:pStyle w:val="ConsPlusNormal"/>
              <w:jc w:val="center"/>
            </w:pPr>
            <w:r>
              <w:t>0,00</w:t>
            </w:r>
          </w:p>
        </w:tc>
        <w:tc>
          <w:tcPr>
            <w:tcW w:w="1530" w:type="dxa"/>
          </w:tcPr>
          <w:p w:rsidR="00F23D60" w:rsidRDefault="00F23D60">
            <w:pPr>
              <w:pStyle w:val="ConsPlusNormal"/>
              <w:jc w:val="center"/>
            </w:pPr>
            <w:r>
              <w:t>0,00</w:t>
            </w:r>
          </w:p>
        </w:tc>
      </w:tr>
      <w:tr w:rsidR="00F23D60">
        <w:tc>
          <w:tcPr>
            <w:tcW w:w="850" w:type="dxa"/>
          </w:tcPr>
          <w:p w:rsidR="00F23D60" w:rsidRDefault="00F23D60">
            <w:pPr>
              <w:pStyle w:val="ConsPlusNormal"/>
              <w:jc w:val="both"/>
            </w:pPr>
            <w:r>
              <w:t>4.4</w:t>
            </w:r>
          </w:p>
        </w:tc>
        <w:tc>
          <w:tcPr>
            <w:tcW w:w="3061" w:type="dxa"/>
          </w:tcPr>
          <w:p w:rsidR="00F23D60" w:rsidRDefault="00F23D60">
            <w:pPr>
              <w:pStyle w:val="ConsPlusNormal"/>
              <w:jc w:val="both"/>
            </w:pPr>
            <w:r>
              <w:t>колоноскопия</w:t>
            </w:r>
          </w:p>
        </w:tc>
        <w:tc>
          <w:tcPr>
            <w:tcW w:w="907" w:type="dxa"/>
          </w:tcPr>
          <w:p w:rsidR="00F23D60" w:rsidRDefault="00F23D60">
            <w:pPr>
              <w:pStyle w:val="ConsPlusNormal"/>
              <w:jc w:val="center"/>
            </w:pPr>
            <w:r>
              <w:t>2232</w:t>
            </w:r>
          </w:p>
        </w:tc>
        <w:tc>
          <w:tcPr>
            <w:tcW w:w="1247" w:type="dxa"/>
          </w:tcPr>
          <w:p w:rsidR="00F23D60" w:rsidRDefault="00F23D60">
            <w:pPr>
              <w:pStyle w:val="ConsPlusNormal"/>
              <w:jc w:val="center"/>
            </w:pPr>
            <w:r>
              <w:t>0,0052</w:t>
            </w:r>
          </w:p>
        </w:tc>
        <w:tc>
          <w:tcPr>
            <w:tcW w:w="1474" w:type="dxa"/>
          </w:tcPr>
          <w:p w:rsidR="00F23D60" w:rsidRDefault="00F23D60">
            <w:pPr>
              <w:pStyle w:val="ConsPlusNormal"/>
              <w:jc w:val="center"/>
            </w:pPr>
            <w:r>
              <w:t>2614089,96</w:t>
            </w:r>
          </w:p>
        </w:tc>
        <w:tc>
          <w:tcPr>
            <w:tcW w:w="1530" w:type="dxa"/>
          </w:tcPr>
          <w:p w:rsidR="00F23D60" w:rsidRDefault="00F23D60">
            <w:pPr>
              <w:pStyle w:val="ConsPlusNormal"/>
              <w:jc w:val="center"/>
            </w:pPr>
            <w:r>
              <w:t>1171,19</w:t>
            </w:r>
          </w:p>
        </w:tc>
      </w:tr>
      <w:tr w:rsidR="00F23D60">
        <w:tc>
          <w:tcPr>
            <w:tcW w:w="850" w:type="dxa"/>
          </w:tcPr>
          <w:p w:rsidR="00F23D60" w:rsidRDefault="00F23D60">
            <w:pPr>
              <w:pStyle w:val="ConsPlusNormal"/>
              <w:jc w:val="both"/>
            </w:pPr>
            <w:r>
              <w:t>4.5</w:t>
            </w:r>
          </w:p>
        </w:tc>
        <w:tc>
          <w:tcPr>
            <w:tcW w:w="3061" w:type="dxa"/>
          </w:tcPr>
          <w:p w:rsidR="00F23D60" w:rsidRDefault="00F23D60">
            <w:pPr>
              <w:pStyle w:val="ConsPlusNormal"/>
              <w:jc w:val="both"/>
            </w:pPr>
            <w:r>
              <w:t>ректосигмоидоскопия</w:t>
            </w:r>
          </w:p>
        </w:tc>
        <w:tc>
          <w:tcPr>
            <w:tcW w:w="907" w:type="dxa"/>
          </w:tcPr>
          <w:p w:rsidR="00F23D60" w:rsidRDefault="00F23D60">
            <w:pPr>
              <w:pStyle w:val="ConsPlusNormal"/>
              <w:jc w:val="center"/>
            </w:pPr>
            <w:r>
              <w:t>0</w:t>
            </w:r>
          </w:p>
        </w:tc>
        <w:tc>
          <w:tcPr>
            <w:tcW w:w="1247" w:type="dxa"/>
          </w:tcPr>
          <w:p w:rsidR="00F23D60" w:rsidRDefault="00F23D60">
            <w:pPr>
              <w:pStyle w:val="ConsPlusNormal"/>
              <w:jc w:val="center"/>
            </w:pPr>
            <w:r>
              <w:t>0,0000</w:t>
            </w:r>
          </w:p>
        </w:tc>
        <w:tc>
          <w:tcPr>
            <w:tcW w:w="1474" w:type="dxa"/>
          </w:tcPr>
          <w:p w:rsidR="00F23D60" w:rsidRDefault="00F23D60">
            <w:pPr>
              <w:pStyle w:val="ConsPlusNormal"/>
              <w:jc w:val="center"/>
            </w:pPr>
            <w:r>
              <w:t>0,00</w:t>
            </w:r>
          </w:p>
        </w:tc>
        <w:tc>
          <w:tcPr>
            <w:tcW w:w="1530" w:type="dxa"/>
          </w:tcPr>
          <w:p w:rsidR="00F23D60" w:rsidRDefault="00F23D60">
            <w:pPr>
              <w:pStyle w:val="ConsPlusNormal"/>
              <w:jc w:val="center"/>
            </w:pPr>
            <w:r>
              <w:t>0,00</w:t>
            </w:r>
          </w:p>
        </w:tc>
      </w:tr>
      <w:tr w:rsidR="00F23D60">
        <w:tc>
          <w:tcPr>
            <w:tcW w:w="850" w:type="dxa"/>
          </w:tcPr>
          <w:p w:rsidR="00F23D60" w:rsidRDefault="00F23D60">
            <w:pPr>
              <w:pStyle w:val="ConsPlusNormal"/>
              <w:jc w:val="both"/>
            </w:pPr>
            <w:r>
              <w:t>4.6</w:t>
            </w:r>
          </w:p>
        </w:tc>
        <w:tc>
          <w:tcPr>
            <w:tcW w:w="3061" w:type="dxa"/>
          </w:tcPr>
          <w:p w:rsidR="00F23D60" w:rsidRDefault="00F23D60">
            <w:pPr>
              <w:pStyle w:val="ConsPlusNormal"/>
              <w:jc w:val="both"/>
            </w:pPr>
            <w:r>
              <w:t>видеокапсульные исследования</w:t>
            </w:r>
          </w:p>
        </w:tc>
        <w:tc>
          <w:tcPr>
            <w:tcW w:w="907" w:type="dxa"/>
          </w:tcPr>
          <w:p w:rsidR="00F23D60" w:rsidRDefault="00F23D60">
            <w:pPr>
              <w:pStyle w:val="ConsPlusNormal"/>
              <w:jc w:val="center"/>
            </w:pPr>
            <w:r>
              <w:t>0</w:t>
            </w:r>
          </w:p>
        </w:tc>
        <w:tc>
          <w:tcPr>
            <w:tcW w:w="1247" w:type="dxa"/>
          </w:tcPr>
          <w:p w:rsidR="00F23D60" w:rsidRDefault="00F23D60">
            <w:pPr>
              <w:pStyle w:val="ConsPlusNormal"/>
              <w:jc w:val="center"/>
            </w:pPr>
            <w:r>
              <w:t>0,0000</w:t>
            </w:r>
          </w:p>
        </w:tc>
        <w:tc>
          <w:tcPr>
            <w:tcW w:w="1474" w:type="dxa"/>
          </w:tcPr>
          <w:p w:rsidR="00F23D60" w:rsidRDefault="00F23D60">
            <w:pPr>
              <w:pStyle w:val="ConsPlusNormal"/>
              <w:jc w:val="center"/>
            </w:pPr>
            <w:r>
              <w:t>0,00</w:t>
            </w:r>
          </w:p>
        </w:tc>
        <w:tc>
          <w:tcPr>
            <w:tcW w:w="1530" w:type="dxa"/>
          </w:tcPr>
          <w:p w:rsidR="00F23D60" w:rsidRDefault="00F23D60">
            <w:pPr>
              <w:pStyle w:val="ConsPlusNormal"/>
              <w:jc w:val="center"/>
            </w:pPr>
            <w:r>
              <w:t>0,00</w:t>
            </w:r>
          </w:p>
        </w:tc>
      </w:tr>
      <w:tr w:rsidR="00F23D60">
        <w:tc>
          <w:tcPr>
            <w:tcW w:w="850" w:type="dxa"/>
          </w:tcPr>
          <w:p w:rsidR="00F23D60" w:rsidRDefault="00F23D60">
            <w:pPr>
              <w:pStyle w:val="ConsPlusNormal"/>
              <w:jc w:val="both"/>
            </w:pPr>
            <w:r>
              <w:t>4.7</w:t>
            </w:r>
          </w:p>
        </w:tc>
        <w:tc>
          <w:tcPr>
            <w:tcW w:w="3061" w:type="dxa"/>
          </w:tcPr>
          <w:p w:rsidR="00F23D60" w:rsidRDefault="00F23D60">
            <w:pPr>
              <w:pStyle w:val="ConsPlusNormal"/>
              <w:jc w:val="both"/>
            </w:pPr>
            <w:r>
              <w:t>эндосонография</w:t>
            </w:r>
          </w:p>
        </w:tc>
        <w:tc>
          <w:tcPr>
            <w:tcW w:w="907" w:type="dxa"/>
          </w:tcPr>
          <w:p w:rsidR="00F23D60" w:rsidRDefault="00F23D60">
            <w:pPr>
              <w:pStyle w:val="ConsPlusNormal"/>
              <w:jc w:val="center"/>
            </w:pPr>
            <w:r>
              <w:t>0</w:t>
            </w:r>
          </w:p>
        </w:tc>
        <w:tc>
          <w:tcPr>
            <w:tcW w:w="1247" w:type="dxa"/>
          </w:tcPr>
          <w:p w:rsidR="00F23D60" w:rsidRDefault="00F23D60">
            <w:pPr>
              <w:pStyle w:val="ConsPlusNormal"/>
              <w:jc w:val="center"/>
            </w:pPr>
            <w:r>
              <w:t>0,0000</w:t>
            </w:r>
          </w:p>
        </w:tc>
        <w:tc>
          <w:tcPr>
            <w:tcW w:w="1474" w:type="dxa"/>
          </w:tcPr>
          <w:p w:rsidR="00F23D60" w:rsidRDefault="00F23D60">
            <w:pPr>
              <w:pStyle w:val="ConsPlusNormal"/>
              <w:jc w:val="center"/>
            </w:pPr>
            <w:r>
              <w:t>0,00</w:t>
            </w:r>
          </w:p>
        </w:tc>
        <w:tc>
          <w:tcPr>
            <w:tcW w:w="1530" w:type="dxa"/>
          </w:tcPr>
          <w:p w:rsidR="00F23D60" w:rsidRDefault="00F23D60">
            <w:pPr>
              <w:pStyle w:val="ConsPlusNormal"/>
              <w:jc w:val="center"/>
            </w:pPr>
            <w:r>
              <w:t>0,00</w:t>
            </w:r>
          </w:p>
        </w:tc>
      </w:tr>
      <w:tr w:rsidR="00F23D60">
        <w:tc>
          <w:tcPr>
            <w:tcW w:w="850" w:type="dxa"/>
          </w:tcPr>
          <w:p w:rsidR="00F23D60" w:rsidRDefault="00F23D60">
            <w:pPr>
              <w:pStyle w:val="ConsPlusNormal"/>
              <w:jc w:val="both"/>
            </w:pPr>
            <w:r>
              <w:t>4.8</w:t>
            </w:r>
          </w:p>
        </w:tc>
        <w:tc>
          <w:tcPr>
            <w:tcW w:w="3061" w:type="dxa"/>
          </w:tcPr>
          <w:p w:rsidR="00F23D60" w:rsidRDefault="00F23D60">
            <w:pPr>
              <w:pStyle w:val="ConsPlusNormal"/>
              <w:jc w:val="both"/>
            </w:pPr>
            <w:r>
              <w:t>иные</w:t>
            </w:r>
          </w:p>
        </w:tc>
        <w:tc>
          <w:tcPr>
            <w:tcW w:w="907" w:type="dxa"/>
          </w:tcPr>
          <w:p w:rsidR="00F23D60" w:rsidRDefault="00F23D60">
            <w:pPr>
              <w:pStyle w:val="ConsPlusNormal"/>
              <w:jc w:val="center"/>
            </w:pPr>
            <w:r>
              <w:t>5832</w:t>
            </w:r>
          </w:p>
        </w:tc>
        <w:tc>
          <w:tcPr>
            <w:tcW w:w="1247" w:type="dxa"/>
          </w:tcPr>
          <w:p w:rsidR="00F23D60" w:rsidRDefault="00F23D60">
            <w:pPr>
              <w:pStyle w:val="ConsPlusNormal"/>
              <w:jc w:val="center"/>
            </w:pPr>
            <w:r>
              <w:t>0,0136</w:t>
            </w:r>
          </w:p>
        </w:tc>
        <w:tc>
          <w:tcPr>
            <w:tcW w:w="1474" w:type="dxa"/>
          </w:tcPr>
          <w:p w:rsidR="00F23D60" w:rsidRDefault="00F23D60">
            <w:pPr>
              <w:pStyle w:val="ConsPlusNormal"/>
              <w:jc w:val="center"/>
            </w:pPr>
            <w:r>
              <w:t>3970752,00</w:t>
            </w:r>
          </w:p>
        </w:tc>
        <w:tc>
          <w:tcPr>
            <w:tcW w:w="1530" w:type="dxa"/>
          </w:tcPr>
          <w:p w:rsidR="00F23D60" w:rsidRDefault="00F23D60">
            <w:pPr>
              <w:pStyle w:val="ConsPlusNormal"/>
              <w:jc w:val="center"/>
            </w:pPr>
            <w:r>
              <w:t>680,86</w:t>
            </w:r>
          </w:p>
        </w:tc>
      </w:tr>
      <w:tr w:rsidR="00F23D60">
        <w:tc>
          <w:tcPr>
            <w:tcW w:w="850" w:type="dxa"/>
          </w:tcPr>
          <w:p w:rsidR="00F23D60" w:rsidRDefault="00F23D60">
            <w:pPr>
              <w:pStyle w:val="ConsPlusNormal"/>
              <w:jc w:val="both"/>
            </w:pPr>
            <w:r>
              <w:t>5</w:t>
            </w:r>
          </w:p>
        </w:tc>
        <w:tc>
          <w:tcPr>
            <w:tcW w:w="3061" w:type="dxa"/>
          </w:tcPr>
          <w:p w:rsidR="00F23D60" w:rsidRDefault="00F23D60">
            <w:pPr>
              <w:pStyle w:val="ConsPlusNormal"/>
              <w:jc w:val="both"/>
            </w:pPr>
            <w:r>
              <w:t>Молекулярно-генетическое исследование с целью выявления онкологических заболеваний</w:t>
            </w:r>
          </w:p>
        </w:tc>
        <w:tc>
          <w:tcPr>
            <w:tcW w:w="907" w:type="dxa"/>
          </w:tcPr>
          <w:p w:rsidR="00F23D60" w:rsidRDefault="00F23D60">
            <w:pPr>
              <w:pStyle w:val="ConsPlusNormal"/>
              <w:jc w:val="center"/>
            </w:pPr>
            <w:r>
              <w:t>300</w:t>
            </w:r>
          </w:p>
        </w:tc>
        <w:tc>
          <w:tcPr>
            <w:tcW w:w="1247" w:type="dxa"/>
          </w:tcPr>
          <w:p w:rsidR="00F23D60" w:rsidRDefault="00F23D60">
            <w:pPr>
              <w:pStyle w:val="ConsPlusNormal"/>
              <w:jc w:val="center"/>
            </w:pPr>
            <w:r>
              <w:t>0,0007</w:t>
            </w:r>
          </w:p>
        </w:tc>
        <w:tc>
          <w:tcPr>
            <w:tcW w:w="1474" w:type="dxa"/>
          </w:tcPr>
          <w:p w:rsidR="00F23D60" w:rsidRDefault="00F23D60">
            <w:pPr>
              <w:pStyle w:val="ConsPlusNormal"/>
              <w:jc w:val="center"/>
            </w:pPr>
            <w:r>
              <w:t>4500000,00</w:t>
            </w:r>
          </w:p>
        </w:tc>
        <w:tc>
          <w:tcPr>
            <w:tcW w:w="1530" w:type="dxa"/>
          </w:tcPr>
          <w:p w:rsidR="00F23D60" w:rsidRDefault="00F23D60">
            <w:pPr>
              <w:pStyle w:val="ConsPlusNormal"/>
              <w:jc w:val="center"/>
            </w:pPr>
            <w:r>
              <w:t>15000,00</w:t>
            </w:r>
          </w:p>
        </w:tc>
      </w:tr>
      <w:tr w:rsidR="00F23D60">
        <w:tc>
          <w:tcPr>
            <w:tcW w:w="850" w:type="dxa"/>
          </w:tcPr>
          <w:p w:rsidR="00F23D60" w:rsidRDefault="00F23D60">
            <w:pPr>
              <w:pStyle w:val="ConsPlusNormal"/>
              <w:jc w:val="both"/>
            </w:pPr>
            <w:r>
              <w:t>5.1</w:t>
            </w:r>
          </w:p>
        </w:tc>
        <w:tc>
          <w:tcPr>
            <w:tcW w:w="3061" w:type="dxa"/>
          </w:tcPr>
          <w:p w:rsidR="00F23D60" w:rsidRDefault="00F23D60">
            <w:pPr>
              <w:pStyle w:val="ConsPlusNormal"/>
              <w:jc w:val="both"/>
            </w:pPr>
            <w:r>
              <w:t>EGFR</w:t>
            </w:r>
          </w:p>
        </w:tc>
        <w:tc>
          <w:tcPr>
            <w:tcW w:w="907" w:type="dxa"/>
          </w:tcPr>
          <w:p w:rsidR="00F23D60" w:rsidRDefault="00F23D60">
            <w:pPr>
              <w:pStyle w:val="ConsPlusNormal"/>
              <w:jc w:val="center"/>
            </w:pPr>
            <w:r>
              <w:t>3</w:t>
            </w:r>
          </w:p>
        </w:tc>
        <w:tc>
          <w:tcPr>
            <w:tcW w:w="1247" w:type="dxa"/>
          </w:tcPr>
          <w:p w:rsidR="00F23D60" w:rsidRDefault="00F23D60">
            <w:pPr>
              <w:pStyle w:val="ConsPlusNormal"/>
              <w:jc w:val="center"/>
            </w:pPr>
            <w:r>
              <w:t>0,000007</w:t>
            </w:r>
          </w:p>
        </w:tc>
        <w:tc>
          <w:tcPr>
            <w:tcW w:w="1474" w:type="dxa"/>
          </w:tcPr>
          <w:p w:rsidR="00F23D60" w:rsidRDefault="00F23D60">
            <w:pPr>
              <w:pStyle w:val="ConsPlusNormal"/>
              <w:jc w:val="center"/>
            </w:pPr>
            <w:r>
              <w:t>21300,00</w:t>
            </w:r>
          </w:p>
        </w:tc>
        <w:tc>
          <w:tcPr>
            <w:tcW w:w="1530" w:type="dxa"/>
          </w:tcPr>
          <w:p w:rsidR="00F23D60" w:rsidRDefault="00F23D60">
            <w:pPr>
              <w:pStyle w:val="ConsPlusNormal"/>
              <w:jc w:val="center"/>
            </w:pPr>
            <w:r>
              <w:t>7100,00</w:t>
            </w:r>
          </w:p>
        </w:tc>
      </w:tr>
      <w:tr w:rsidR="00F23D60">
        <w:tc>
          <w:tcPr>
            <w:tcW w:w="850" w:type="dxa"/>
          </w:tcPr>
          <w:p w:rsidR="00F23D60" w:rsidRDefault="00F23D60">
            <w:pPr>
              <w:pStyle w:val="ConsPlusNormal"/>
              <w:jc w:val="both"/>
            </w:pPr>
            <w:r>
              <w:t>5.2</w:t>
            </w:r>
          </w:p>
        </w:tc>
        <w:tc>
          <w:tcPr>
            <w:tcW w:w="3061" w:type="dxa"/>
          </w:tcPr>
          <w:p w:rsidR="00F23D60" w:rsidRDefault="00F23D60">
            <w:pPr>
              <w:pStyle w:val="ConsPlusNormal"/>
              <w:jc w:val="both"/>
            </w:pPr>
            <w:r>
              <w:t>BRAF</w:t>
            </w:r>
          </w:p>
        </w:tc>
        <w:tc>
          <w:tcPr>
            <w:tcW w:w="907" w:type="dxa"/>
          </w:tcPr>
          <w:p w:rsidR="00F23D60" w:rsidRDefault="00F23D60">
            <w:pPr>
              <w:pStyle w:val="ConsPlusNormal"/>
              <w:jc w:val="center"/>
            </w:pPr>
            <w:r>
              <w:t>11</w:t>
            </w:r>
          </w:p>
        </w:tc>
        <w:tc>
          <w:tcPr>
            <w:tcW w:w="1247" w:type="dxa"/>
          </w:tcPr>
          <w:p w:rsidR="00F23D60" w:rsidRDefault="00F23D60">
            <w:pPr>
              <w:pStyle w:val="ConsPlusNormal"/>
              <w:jc w:val="center"/>
            </w:pPr>
            <w:r>
              <w:t>0,000026</w:t>
            </w:r>
          </w:p>
        </w:tc>
        <w:tc>
          <w:tcPr>
            <w:tcW w:w="1474" w:type="dxa"/>
          </w:tcPr>
          <w:p w:rsidR="00F23D60" w:rsidRDefault="00F23D60">
            <w:pPr>
              <w:pStyle w:val="ConsPlusNormal"/>
              <w:jc w:val="center"/>
            </w:pPr>
            <w:r>
              <w:t>84500,00</w:t>
            </w:r>
          </w:p>
        </w:tc>
        <w:tc>
          <w:tcPr>
            <w:tcW w:w="1530" w:type="dxa"/>
          </w:tcPr>
          <w:p w:rsidR="00F23D60" w:rsidRDefault="00F23D60">
            <w:pPr>
              <w:pStyle w:val="ConsPlusNormal"/>
              <w:jc w:val="center"/>
            </w:pPr>
            <w:r>
              <w:t>7681,82</w:t>
            </w:r>
          </w:p>
        </w:tc>
      </w:tr>
      <w:tr w:rsidR="00F23D60">
        <w:tc>
          <w:tcPr>
            <w:tcW w:w="850" w:type="dxa"/>
          </w:tcPr>
          <w:p w:rsidR="00F23D60" w:rsidRDefault="00F23D60">
            <w:pPr>
              <w:pStyle w:val="ConsPlusNormal"/>
              <w:jc w:val="both"/>
            </w:pPr>
            <w:r>
              <w:t>5.3</w:t>
            </w:r>
          </w:p>
        </w:tc>
        <w:tc>
          <w:tcPr>
            <w:tcW w:w="3061" w:type="dxa"/>
          </w:tcPr>
          <w:p w:rsidR="00F23D60" w:rsidRDefault="00F23D60">
            <w:pPr>
              <w:pStyle w:val="ConsPlusNormal"/>
              <w:jc w:val="both"/>
            </w:pPr>
            <w:r>
              <w:t>KRAS</w:t>
            </w:r>
          </w:p>
        </w:tc>
        <w:tc>
          <w:tcPr>
            <w:tcW w:w="907" w:type="dxa"/>
          </w:tcPr>
          <w:p w:rsidR="00F23D60" w:rsidRDefault="00F23D60">
            <w:pPr>
              <w:pStyle w:val="ConsPlusNormal"/>
              <w:jc w:val="center"/>
            </w:pPr>
            <w:r>
              <w:t>3</w:t>
            </w:r>
          </w:p>
        </w:tc>
        <w:tc>
          <w:tcPr>
            <w:tcW w:w="1247" w:type="dxa"/>
          </w:tcPr>
          <w:p w:rsidR="00F23D60" w:rsidRDefault="00F23D60">
            <w:pPr>
              <w:pStyle w:val="ConsPlusNormal"/>
              <w:jc w:val="center"/>
            </w:pPr>
            <w:r>
              <w:t>0,000007</w:t>
            </w:r>
          </w:p>
        </w:tc>
        <w:tc>
          <w:tcPr>
            <w:tcW w:w="1474" w:type="dxa"/>
          </w:tcPr>
          <w:p w:rsidR="00F23D60" w:rsidRDefault="00F23D60">
            <w:pPr>
              <w:pStyle w:val="ConsPlusNormal"/>
              <w:jc w:val="center"/>
            </w:pPr>
            <w:r>
              <w:t>15900,00</w:t>
            </w:r>
          </w:p>
        </w:tc>
        <w:tc>
          <w:tcPr>
            <w:tcW w:w="1530" w:type="dxa"/>
          </w:tcPr>
          <w:p w:rsidR="00F23D60" w:rsidRDefault="00F23D60">
            <w:pPr>
              <w:pStyle w:val="ConsPlusNormal"/>
              <w:jc w:val="center"/>
            </w:pPr>
            <w:r>
              <w:t>5300,00</w:t>
            </w:r>
          </w:p>
        </w:tc>
      </w:tr>
      <w:tr w:rsidR="00F23D60">
        <w:tc>
          <w:tcPr>
            <w:tcW w:w="850" w:type="dxa"/>
          </w:tcPr>
          <w:p w:rsidR="00F23D60" w:rsidRDefault="00F23D60">
            <w:pPr>
              <w:pStyle w:val="ConsPlusNormal"/>
              <w:jc w:val="both"/>
            </w:pPr>
            <w:r>
              <w:t>5.4</w:t>
            </w:r>
          </w:p>
        </w:tc>
        <w:tc>
          <w:tcPr>
            <w:tcW w:w="3061" w:type="dxa"/>
          </w:tcPr>
          <w:p w:rsidR="00F23D60" w:rsidRDefault="00F23D60">
            <w:pPr>
              <w:pStyle w:val="ConsPlusNormal"/>
              <w:jc w:val="both"/>
            </w:pPr>
            <w:r>
              <w:t>NRAS</w:t>
            </w:r>
          </w:p>
        </w:tc>
        <w:tc>
          <w:tcPr>
            <w:tcW w:w="907" w:type="dxa"/>
          </w:tcPr>
          <w:p w:rsidR="00F23D60" w:rsidRDefault="00F23D60">
            <w:pPr>
              <w:pStyle w:val="ConsPlusNormal"/>
              <w:jc w:val="center"/>
            </w:pPr>
            <w:r>
              <w:t>2</w:t>
            </w:r>
          </w:p>
        </w:tc>
        <w:tc>
          <w:tcPr>
            <w:tcW w:w="1247" w:type="dxa"/>
          </w:tcPr>
          <w:p w:rsidR="00F23D60" w:rsidRDefault="00F23D60">
            <w:pPr>
              <w:pStyle w:val="ConsPlusNormal"/>
              <w:jc w:val="center"/>
            </w:pPr>
            <w:r>
              <w:t>0,000005</w:t>
            </w:r>
          </w:p>
        </w:tc>
        <w:tc>
          <w:tcPr>
            <w:tcW w:w="1474" w:type="dxa"/>
          </w:tcPr>
          <w:p w:rsidR="00F23D60" w:rsidRDefault="00F23D60">
            <w:pPr>
              <w:pStyle w:val="ConsPlusNormal"/>
              <w:jc w:val="center"/>
            </w:pPr>
            <w:r>
              <w:t>8800,00</w:t>
            </w:r>
          </w:p>
        </w:tc>
        <w:tc>
          <w:tcPr>
            <w:tcW w:w="1530" w:type="dxa"/>
          </w:tcPr>
          <w:p w:rsidR="00F23D60" w:rsidRDefault="00F23D60">
            <w:pPr>
              <w:pStyle w:val="ConsPlusNormal"/>
              <w:jc w:val="center"/>
            </w:pPr>
            <w:r>
              <w:t>4400,00</w:t>
            </w:r>
          </w:p>
        </w:tc>
      </w:tr>
      <w:tr w:rsidR="00F23D60">
        <w:tc>
          <w:tcPr>
            <w:tcW w:w="850" w:type="dxa"/>
          </w:tcPr>
          <w:p w:rsidR="00F23D60" w:rsidRDefault="00F23D60">
            <w:pPr>
              <w:pStyle w:val="ConsPlusNormal"/>
              <w:jc w:val="both"/>
            </w:pPr>
            <w:r>
              <w:t>5.5</w:t>
            </w:r>
          </w:p>
        </w:tc>
        <w:tc>
          <w:tcPr>
            <w:tcW w:w="3061" w:type="dxa"/>
          </w:tcPr>
          <w:p w:rsidR="00F23D60" w:rsidRDefault="00F23D60">
            <w:pPr>
              <w:pStyle w:val="ConsPlusNormal"/>
              <w:jc w:val="both"/>
            </w:pPr>
            <w:r>
              <w:t>BRCA 1,2</w:t>
            </w:r>
          </w:p>
        </w:tc>
        <w:tc>
          <w:tcPr>
            <w:tcW w:w="907" w:type="dxa"/>
          </w:tcPr>
          <w:p w:rsidR="00F23D60" w:rsidRDefault="00F23D60">
            <w:pPr>
              <w:pStyle w:val="ConsPlusNormal"/>
              <w:jc w:val="center"/>
            </w:pPr>
            <w:r>
              <w:t>125</w:t>
            </w:r>
          </w:p>
        </w:tc>
        <w:tc>
          <w:tcPr>
            <w:tcW w:w="1247" w:type="dxa"/>
          </w:tcPr>
          <w:p w:rsidR="00F23D60" w:rsidRDefault="00F23D60">
            <w:pPr>
              <w:pStyle w:val="ConsPlusNormal"/>
              <w:jc w:val="center"/>
            </w:pPr>
            <w:r>
              <w:t>0,000291</w:t>
            </w:r>
          </w:p>
        </w:tc>
        <w:tc>
          <w:tcPr>
            <w:tcW w:w="1474" w:type="dxa"/>
          </w:tcPr>
          <w:p w:rsidR="00F23D60" w:rsidRDefault="00F23D60">
            <w:pPr>
              <w:pStyle w:val="ConsPlusNormal"/>
              <w:jc w:val="center"/>
            </w:pPr>
            <w:r>
              <w:t>1816700,00</w:t>
            </w:r>
          </w:p>
        </w:tc>
        <w:tc>
          <w:tcPr>
            <w:tcW w:w="1530" w:type="dxa"/>
          </w:tcPr>
          <w:p w:rsidR="00F23D60" w:rsidRDefault="00F23D60">
            <w:pPr>
              <w:pStyle w:val="ConsPlusNormal"/>
              <w:jc w:val="center"/>
            </w:pPr>
            <w:r>
              <w:t>14533,60</w:t>
            </w:r>
          </w:p>
        </w:tc>
      </w:tr>
      <w:tr w:rsidR="00F23D60">
        <w:tc>
          <w:tcPr>
            <w:tcW w:w="850" w:type="dxa"/>
          </w:tcPr>
          <w:p w:rsidR="00F23D60" w:rsidRDefault="00F23D60">
            <w:pPr>
              <w:pStyle w:val="ConsPlusNormal"/>
              <w:jc w:val="both"/>
            </w:pPr>
            <w:r>
              <w:t>5.6</w:t>
            </w:r>
          </w:p>
        </w:tc>
        <w:tc>
          <w:tcPr>
            <w:tcW w:w="3061" w:type="dxa"/>
          </w:tcPr>
          <w:p w:rsidR="00F23D60" w:rsidRDefault="00F23D60">
            <w:pPr>
              <w:pStyle w:val="ConsPlusNormal"/>
              <w:jc w:val="both"/>
            </w:pPr>
            <w:r>
              <w:t>Патолого-анатомические исследования с применением молекулярно-генетических методов in situ гибридизации ISH</w:t>
            </w:r>
          </w:p>
        </w:tc>
        <w:tc>
          <w:tcPr>
            <w:tcW w:w="907" w:type="dxa"/>
          </w:tcPr>
          <w:p w:rsidR="00F23D60" w:rsidRDefault="00F23D60">
            <w:pPr>
              <w:pStyle w:val="ConsPlusNormal"/>
              <w:jc w:val="center"/>
            </w:pPr>
            <w:r>
              <w:t>116</w:t>
            </w:r>
          </w:p>
        </w:tc>
        <w:tc>
          <w:tcPr>
            <w:tcW w:w="1247" w:type="dxa"/>
          </w:tcPr>
          <w:p w:rsidR="00F23D60" w:rsidRDefault="00F23D60">
            <w:pPr>
              <w:pStyle w:val="ConsPlusNormal"/>
              <w:jc w:val="center"/>
            </w:pPr>
            <w:r>
              <w:t>0,000270</w:t>
            </w:r>
          </w:p>
        </w:tc>
        <w:tc>
          <w:tcPr>
            <w:tcW w:w="1474" w:type="dxa"/>
          </w:tcPr>
          <w:p w:rsidR="00F23D60" w:rsidRDefault="00F23D60">
            <w:pPr>
              <w:pStyle w:val="ConsPlusNormal"/>
              <w:jc w:val="center"/>
            </w:pPr>
            <w:r>
              <w:t>1890800,00</w:t>
            </w:r>
          </w:p>
        </w:tc>
        <w:tc>
          <w:tcPr>
            <w:tcW w:w="1530" w:type="dxa"/>
          </w:tcPr>
          <w:p w:rsidR="00F23D60" w:rsidRDefault="00F23D60">
            <w:pPr>
              <w:pStyle w:val="ConsPlusNormal"/>
              <w:jc w:val="center"/>
            </w:pPr>
            <w:r>
              <w:t>16300,00</w:t>
            </w:r>
          </w:p>
        </w:tc>
      </w:tr>
      <w:tr w:rsidR="00F23D60">
        <w:tc>
          <w:tcPr>
            <w:tcW w:w="850" w:type="dxa"/>
          </w:tcPr>
          <w:p w:rsidR="00F23D60" w:rsidRDefault="00F23D60">
            <w:pPr>
              <w:pStyle w:val="ConsPlusNormal"/>
              <w:jc w:val="both"/>
            </w:pPr>
            <w:r>
              <w:t>5.7</w:t>
            </w:r>
          </w:p>
        </w:tc>
        <w:tc>
          <w:tcPr>
            <w:tcW w:w="3061" w:type="dxa"/>
          </w:tcPr>
          <w:p w:rsidR="00F23D60" w:rsidRDefault="00F23D60">
            <w:pPr>
              <w:pStyle w:val="ConsPlusNormal"/>
              <w:jc w:val="both"/>
            </w:pPr>
            <w:r>
              <w:t>иные</w:t>
            </w:r>
          </w:p>
        </w:tc>
        <w:tc>
          <w:tcPr>
            <w:tcW w:w="907" w:type="dxa"/>
          </w:tcPr>
          <w:p w:rsidR="00F23D60" w:rsidRDefault="00F23D60">
            <w:pPr>
              <w:pStyle w:val="ConsPlusNormal"/>
              <w:jc w:val="center"/>
            </w:pPr>
            <w:r>
              <w:t>40</w:t>
            </w:r>
          </w:p>
        </w:tc>
        <w:tc>
          <w:tcPr>
            <w:tcW w:w="1247" w:type="dxa"/>
          </w:tcPr>
          <w:p w:rsidR="00F23D60" w:rsidRDefault="00F23D60">
            <w:pPr>
              <w:pStyle w:val="ConsPlusNormal"/>
              <w:jc w:val="center"/>
            </w:pPr>
            <w:r>
              <w:t>0,000093</w:t>
            </w:r>
          </w:p>
        </w:tc>
        <w:tc>
          <w:tcPr>
            <w:tcW w:w="1474" w:type="dxa"/>
          </w:tcPr>
          <w:p w:rsidR="00F23D60" w:rsidRDefault="00F23D60">
            <w:pPr>
              <w:pStyle w:val="ConsPlusNormal"/>
              <w:jc w:val="center"/>
            </w:pPr>
            <w:r>
              <w:t>662000,00</w:t>
            </w:r>
          </w:p>
        </w:tc>
        <w:tc>
          <w:tcPr>
            <w:tcW w:w="1530" w:type="dxa"/>
          </w:tcPr>
          <w:p w:rsidR="00F23D60" w:rsidRDefault="00F23D60">
            <w:pPr>
              <w:pStyle w:val="ConsPlusNormal"/>
              <w:jc w:val="center"/>
            </w:pPr>
            <w:r>
              <w:t>16550,00</w:t>
            </w:r>
          </w:p>
        </w:tc>
      </w:tr>
      <w:tr w:rsidR="00F23D60">
        <w:tc>
          <w:tcPr>
            <w:tcW w:w="850" w:type="dxa"/>
          </w:tcPr>
          <w:p w:rsidR="00F23D60" w:rsidRDefault="00F23D60">
            <w:pPr>
              <w:pStyle w:val="ConsPlusNormal"/>
              <w:jc w:val="both"/>
            </w:pPr>
            <w:r>
              <w:t>6</w:t>
            </w:r>
          </w:p>
        </w:tc>
        <w:tc>
          <w:tcPr>
            <w:tcW w:w="3061" w:type="dxa"/>
          </w:tcPr>
          <w:p w:rsidR="00F23D60" w:rsidRDefault="00F23D60">
            <w:pPr>
              <w:pStyle w:val="ConsPlusNormal"/>
              <w:jc w:val="both"/>
            </w:pPr>
            <w:r>
              <w:t>Гистологическое исследование с целью выявления онкологических заболеваний</w:t>
            </w:r>
          </w:p>
        </w:tc>
        <w:tc>
          <w:tcPr>
            <w:tcW w:w="907" w:type="dxa"/>
          </w:tcPr>
          <w:p w:rsidR="00F23D60" w:rsidRDefault="00F23D60">
            <w:pPr>
              <w:pStyle w:val="ConsPlusNormal"/>
              <w:jc w:val="center"/>
            </w:pPr>
            <w:r>
              <w:t>21498</w:t>
            </w:r>
          </w:p>
        </w:tc>
        <w:tc>
          <w:tcPr>
            <w:tcW w:w="1247" w:type="dxa"/>
          </w:tcPr>
          <w:p w:rsidR="00F23D60" w:rsidRDefault="00F23D60">
            <w:pPr>
              <w:pStyle w:val="ConsPlusNormal"/>
              <w:jc w:val="center"/>
            </w:pPr>
            <w:r>
              <w:t>0,0501</w:t>
            </w:r>
          </w:p>
        </w:tc>
        <w:tc>
          <w:tcPr>
            <w:tcW w:w="1474" w:type="dxa"/>
          </w:tcPr>
          <w:p w:rsidR="00F23D60" w:rsidRDefault="00F23D60">
            <w:pPr>
              <w:pStyle w:val="ConsPlusNormal"/>
              <w:jc w:val="center"/>
            </w:pPr>
            <w:r>
              <w:t>12363443,60</w:t>
            </w:r>
          </w:p>
        </w:tc>
        <w:tc>
          <w:tcPr>
            <w:tcW w:w="1530" w:type="dxa"/>
          </w:tcPr>
          <w:p w:rsidR="00F23D60" w:rsidRDefault="00F23D60">
            <w:pPr>
              <w:pStyle w:val="ConsPlusNormal"/>
              <w:jc w:val="center"/>
            </w:pPr>
            <w:r>
              <w:t>575,10</w:t>
            </w:r>
          </w:p>
        </w:tc>
      </w:tr>
    </w:tbl>
    <w:p w:rsidR="00F23D60" w:rsidRDefault="00F23D60">
      <w:pPr>
        <w:pStyle w:val="ConsPlusNormal"/>
        <w:jc w:val="both"/>
      </w:pPr>
    </w:p>
    <w:p w:rsidR="00F23D60" w:rsidRDefault="00F23D60">
      <w:pPr>
        <w:pStyle w:val="ConsPlusNormal"/>
        <w:jc w:val="right"/>
        <w:outlineLvl w:val="2"/>
      </w:pPr>
      <w:r>
        <w:lastRenderedPageBreak/>
        <w:t>Таблица 7</w:t>
      </w:r>
    </w:p>
    <w:p w:rsidR="00F23D60" w:rsidRDefault="00F23D60">
      <w:pPr>
        <w:pStyle w:val="ConsPlusNormal"/>
        <w:jc w:val="right"/>
      </w:pPr>
    </w:p>
    <w:p w:rsidR="00F23D60" w:rsidRDefault="00F23D60">
      <w:pPr>
        <w:pStyle w:val="ConsPlusTitle"/>
        <w:jc w:val="center"/>
      </w:pPr>
      <w:r>
        <w:t>Количество и финансовое обеспечение фельдшерских,</w:t>
      </w:r>
    </w:p>
    <w:p w:rsidR="00F23D60" w:rsidRDefault="00F23D60">
      <w:pPr>
        <w:pStyle w:val="ConsPlusTitle"/>
        <w:jc w:val="center"/>
      </w:pPr>
      <w:r>
        <w:t>фельдшерско-акушерских пунктов на 2020 год</w:t>
      </w:r>
    </w:p>
    <w:p w:rsidR="00F23D60" w:rsidRDefault="00F23D60">
      <w:pPr>
        <w:pStyle w:val="ConsPlusNormal"/>
        <w:jc w:val="both"/>
      </w:pPr>
    </w:p>
    <w:p w:rsidR="00F23D60" w:rsidRDefault="00F23D60">
      <w:pPr>
        <w:sectPr w:rsidR="00F23D6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474"/>
        <w:gridCol w:w="850"/>
        <w:gridCol w:w="1644"/>
        <w:gridCol w:w="907"/>
        <w:gridCol w:w="1644"/>
        <w:gridCol w:w="850"/>
        <w:gridCol w:w="1644"/>
        <w:gridCol w:w="1474"/>
      </w:tblGrid>
      <w:tr w:rsidR="00F23D60">
        <w:tc>
          <w:tcPr>
            <w:tcW w:w="3118" w:type="dxa"/>
            <w:vMerge w:val="restart"/>
          </w:tcPr>
          <w:p w:rsidR="00F23D60" w:rsidRDefault="00F23D60">
            <w:pPr>
              <w:pStyle w:val="ConsPlusNormal"/>
              <w:jc w:val="center"/>
            </w:pPr>
            <w:r>
              <w:lastRenderedPageBreak/>
              <w:t>Показатель</w:t>
            </w:r>
          </w:p>
        </w:tc>
        <w:tc>
          <w:tcPr>
            <w:tcW w:w="1474" w:type="dxa"/>
            <w:vMerge w:val="restart"/>
          </w:tcPr>
          <w:p w:rsidR="00F23D60" w:rsidRDefault="00F23D60">
            <w:pPr>
              <w:pStyle w:val="ConsPlusNormal"/>
              <w:jc w:val="center"/>
            </w:pPr>
            <w:r>
              <w:t>Фельдшерский, фельдшерско-акушерский пункт, обслуживающий до 100 жителей</w:t>
            </w:r>
          </w:p>
        </w:tc>
        <w:tc>
          <w:tcPr>
            <w:tcW w:w="2494" w:type="dxa"/>
            <w:gridSpan w:val="2"/>
          </w:tcPr>
          <w:p w:rsidR="00F23D60" w:rsidRDefault="00F23D60">
            <w:pPr>
              <w:pStyle w:val="ConsPlusNormal"/>
              <w:jc w:val="center"/>
            </w:pPr>
            <w:r>
              <w:t>Фельдшерский, фельдшерско-акушерский пункт, обслуживающий от 100 до 899 жителей</w:t>
            </w:r>
          </w:p>
        </w:tc>
        <w:tc>
          <w:tcPr>
            <w:tcW w:w="2551" w:type="dxa"/>
            <w:gridSpan w:val="2"/>
          </w:tcPr>
          <w:p w:rsidR="00F23D60" w:rsidRDefault="00F23D60">
            <w:pPr>
              <w:pStyle w:val="ConsPlusNormal"/>
              <w:jc w:val="center"/>
            </w:pPr>
            <w:r>
              <w:t>Фельдшерский, фельдшерско-акушерский пункт, обслуживающий от 900 до 1500 жителей</w:t>
            </w:r>
          </w:p>
        </w:tc>
        <w:tc>
          <w:tcPr>
            <w:tcW w:w="2494" w:type="dxa"/>
            <w:gridSpan w:val="2"/>
          </w:tcPr>
          <w:p w:rsidR="00F23D60" w:rsidRDefault="00F23D60">
            <w:pPr>
              <w:pStyle w:val="ConsPlusNormal"/>
              <w:jc w:val="center"/>
            </w:pPr>
            <w:r>
              <w:t>Фельдшерский, фельдшерско-акушерский пункт, обслуживающий от 1500 до 2000 жителей</w:t>
            </w:r>
          </w:p>
        </w:tc>
        <w:tc>
          <w:tcPr>
            <w:tcW w:w="1474" w:type="dxa"/>
            <w:vMerge w:val="restart"/>
          </w:tcPr>
          <w:p w:rsidR="00F23D60" w:rsidRDefault="00F23D60">
            <w:pPr>
              <w:pStyle w:val="ConsPlusNormal"/>
              <w:jc w:val="center"/>
            </w:pPr>
            <w:r>
              <w:t>Фельдшерский, фельдшерско-акушерский пункт, обслуживающий свыше 2000 жителей</w:t>
            </w:r>
          </w:p>
        </w:tc>
      </w:tr>
      <w:tr w:rsidR="00F23D60">
        <w:tc>
          <w:tcPr>
            <w:tcW w:w="3118" w:type="dxa"/>
            <w:vMerge/>
          </w:tcPr>
          <w:p w:rsidR="00F23D60" w:rsidRDefault="00F23D60"/>
        </w:tc>
        <w:tc>
          <w:tcPr>
            <w:tcW w:w="1474" w:type="dxa"/>
            <w:vMerge/>
          </w:tcPr>
          <w:p w:rsidR="00F23D60" w:rsidRDefault="00F23D60"/>
        </w:tc>
        <w:tc>
          <w:tcPr>
            <w:tcW w:w="850" w:type="dxa"/>
          </w:tcPr>
          <w:p w:rsidR="00F23D60" w:rsidRDefault="00F23D60">
            <w:pPr>
              <w:pStyle w:val="ConsPlusNormal"/>
              <w:jc w:val="center"/>
            </w:pPr>
            <w:r>
              <w:t>всего</w:t>
            </w:r>
          </w:p>
        </w:tc>
        <w:tc>
          <w:tcPr>
            <w:tcW w:w="1644" w:type="dxa"/>
          </w:tcPr>
          <w:p w:rsidR="00F23D60" w:rsidRDefault="00F23D60">
            <w:pPr>
              <w:pStyle w:val="ConsPlusNormal"/>
              <w:jc w:val="center"/>
            </w:pPr>
            <w:r>
              <w:t xml:space="preserve">в том числе соответствующих </w:t>
            </w:r>
            <w:hyperlink r:id="rId45" w:history="1">
              <w:r>
                <w:rPr>
                  <w:color w:val="0000FF"/>
                </w:rPr>
                <w:t>приказу</w:t>
              </w:r>
            </w:hyperlink>
            <w:r>
              <w:t xml:space="preserve"> Министерства здравоохранения Российской Федерации от 15.05.2012 N 543н</w:t>
            </w:r>
          </w:p>
        </w:tc>
        <w:tc>
          <w:tcPr>
            <w:tcW w:w="907" w:type="dxa"/>
          </w:tcPr>
          <w:p w:rsidR="00F23D60" w:rsidRDefault="00F23D60">
            <w:pPr>
              <w:pStyle w:val="ConsPlusNormal"/>
              <w:jc w:val="center"/>
            </w:pPr>
            <w:r>
              <w:t>всего</w:t>
            </w:r>
          </w:p>
        </w:tc>
        <w:tc>
          <w:tcPr>
            <w:tcW w:w="1644" w:type="dxa"/>
          </w:tcPr>
          <w:p w:rsidR="00F23D60" w:rsidRDefault="00F23D60">
            <w:pPr>
              <w:pStyle w:val="ConsPlusNormal"/>
              <w:jc w:val="center"/>
            </w:pPr>
            <w:r>
              <w:t xml:space="preserve">в том числе соответствующих </w:t>
            </w:r>
            <w:hyperlink r:id="rId46" w:history="1">
              <w:r>
                <w:rPr>
                  <w:color w:val="0000FF"/>
                </w:rPr>
                <w:t>приказу</w:t>
              </w:r>
            </w:hyperlink>
            <w:r>
              <w:t xml:space="preserve"> Министерства здравоохранения Российской Федерации от 15.05.2012 N 543н</w:t>
            </w:r>
          </w:p>
        </w:tc>
        <w:tc>
          <w:tcPr>
            <w:tcW w:w="850" w:type="dxa"/>
          </w:tcPr>
          <w:p w:rsidR="00F23D60" w:rsidRDefault="00F23D60">
            <w:pPr>
              <w:pStyle w:val="ConsPlusNormal"/>
              <w:jc w:val="center"/>
            </w:pPr>
            <w:r>
              <w:t>всего</w:t>
            </w:r>
          </w:p>
        </w:tc>
        <w:tc>
          <w:tcPr>
            <w:tcW w:w="1644" w:type="dxa"/>
          </w:tcPr>
          <w:p w:rsidR="00F23D60" w:rsidRDefault="00F23D60">
            <w:pPr>
              <w:pStyle w:val="ConsPlusNormal"/>
              <w:jc w:val="center"/>
            </w:pPr>
            <w:r>
              <w:t xml:space="preserve">в том числе соответствующих </w:t>
            </w:r>
            <w:hyperlink r:id="rId47" w:history="1">
              <w:r>
                <w:rPr>
                  <w:color w:val="0000FF"/>
                </w:rPr>
                <w:t>приказу</w:t>
              </w:r>
            </w:hyperlink>
            <w:r>
              <w:t xml:space="preserve"> Министерства здравоохранения Российской Федерации от 15.05.2012 N 543н</w:t>
            </w:r>
          </w:p>
        </w:tc>
        <w:tc>
          <w:tcPr>
            <w:tcW w:w="1474" w:type="dxa"/>
            <w:vMerge/>
          </w:tcPr>
          <w:p w:rsidR="00F23D60" w:rsidRDefault="00F23D60"/>
        </w:tc>
      </w:tr>
      <w:tr w:rsidR="00F23D60">
        <w:tc>
          <w:tcPr>
            <w:tcW w:w="3118" w:type="dxa"/>
          </w:tcPr>
          <w:p w:rsidR="00F23D60" w:rsidRDefault="00F23D60">
            <w:pPr>
              <w:pStyle w:val="ConsPlusNormal"/>
              <w:jc w:val="both"/>
            </w:pPr>
            <w:r>
              <w:t>Количество ФП, ФАП</w:t>
            </w:r>
          </w:p>
        </w:tc>
        <w:tc>
          <w:tcPr>
            <w:tcW w:w="1474" w:type="dxa"/>
          </w:tcPr>
          <w:p w:rsidR="00F23D60" w:rsidRDefault="00F23D60">
            <w:pPr>
              <w:pStyle w:val="ConsPlusNormal"/>
              <w:jc w:val="center"/>
            </w:pPr>
            <w:r>
              <w:t>0</w:t>
            </w:r>
          </w:p>
        </w:tc>
        <w:tc>
          <w:tcPr>
            <w:tcW w:w="850" w:type="dxa"/>
          </w:tcPr>
          <w:p w:rsidR="00F23D60" w:rsidRDefault="00F23D60">
            <w:pPr>
              <w:pStyle w:val="ConsPlusNormal"/>
              <w:jc w:val="center"/>
            </w:pPr>
            <w:r>
              <w:t>10</w:t>
            </w:r>
          </w:p>
        </w:tc>
        <w:tc>
          <w:tcPr>
            <w:tcW w:w="1644" w:type="dxa"/>
          </w:tcPr>
          <w:p w:rsidR="00F23D60" w:rsidRDefault="00F23D60">
            <w:pPr>
              <w:pStyle w:val="ConsPlusNormal"/>
              <w:jc w:val="center"/>
            </w:pPr>
            <w:r>
              <w:t>10</w:t>
            </w:r>
          </w:p>
        </w:tc>
        <w:tc>
          <w:tcPr>
            <w:tcW w:w="907" w:type="dxa"/>
          </w:tcPr>
          <w:p w:rsidR="00F23D60" w:rsidRDefault="00F23D60">
            <w:pPr>
              <w:pStyle w:val="ConsPlusNormal"/>
              <w:jc w:val="center"/>
            </w:pPr>
            <w:r>
              <w:t>3</w:t>
            </w:r>
          </w:p>
        </w:tc>
        <w:tc>
          <w:tcPr>
            <w:tcW w:w="1644" w:type="dxa"/>
          </w:tcPr>
          <w:p w:rsidR="00F23D60" w:rsidRDefault="00F23D60">
            <w:pPr>
              <w:pStyle w:val="ConsPlusNormal"/>
              <w:jc w:val="center"/>
            </w:pPr>
            <w:r>
              <w:t>3</w:t>
            </w:r>
          </w:p>
        </w:tc>
        <w:tc>
          <w:tcPr>
            <w:tcW w:w="850" w:type="dxa"/>
          </w:tcPr>
          <w:p w:rsidR="00F23D60" w:rsidRDefault="00F23D60">
            <w:pPr>
              <w:pStyle w:val="ConsPlusNormal"/>
              <w:jc w:val="center"/>
            </w:pPr>
            <w:r>
              <w:t>0</w:t>
            </w:r>
          </w:p>
        </w:tc>
        <w:tc>
          <w:tcPr>
            <w:tcW w:w="1644" w:type="dxa"/>
          </w:tcPr>
          <w:p w:rsidR="00F23D60" w:rsidRDefault="00F23D60">
            <w:pPr>
              <w:pStyle w:val="ConsPlusNormal"/>
              <w:jc w:val="center"/>
            </w:pPr>
            <w:r>
              <w:t>0</w:t>
            </w:r>
          </w:p>
        </w:tc>
        <w:tc>
          <w:tcPr>
            <w:tcW w:w="1474" w:type="dxa"/>
          </w:tcPr>
          <w:p w:rsidR="00F23D60" w:rsidRDefault="00F23D60">
            <w:pPr>
              <w:pStyle w:val="ConsPlusNormal"/>
              <w:jc w:val="center"/>
            </w:pPr>
            <w:r>
              <w:t>0</w:t>
            </w:r>
          </w:p>
        </w:tc>
      </w:tr>
      <w:tr w:rsidR="00F23D60">
        <w:tc>
          <w:tcPr>
            <w:tcW w:w="3118" w:type="dxa"/>
          </w:tcPr>
          <w:p w:rsidR="00F23D60" w:rsidRDefault="00F23D60">
            <w:pPr>
              <w:pStyle w:val="ConsPlusNormal"/>
              <w:jc w:val="both"/>
            </w:pPr>
            <w:r>
              <w:t>Размер финансового обеспечения, тыс. руб.</w:t>
            </w:r>
          </w:p>
        </w:tc>
        <w:tc>
          <w:tcPr>
            <w:tcW w:w="1474" w:type="dxa"/>
          </w:tcPr>
          <w:p w:rsidR="00F23D60" w:rsidRDefault="00F23D60">
            <w:pPr>
              <w:pStyle w:val="ConsPlusNormal"/>
              <w:jc w:val="center"/>
            </w:pPr>
            <w:r>
              <w:t>0,0</w:t>
            </w:r>
          </w:p>
        </w:tc>
        <w:tc>
          <w:tcPr>
            <w:tcW w:w="850" w:type="dxa"/>
          </w:tcPr>
          <w:p w:rsidR="00F23D60" w:rsidRDefault="00F23D60">
            <w:pPr>
              <w:pStyle w:val="ConsPlusNormal"/>
              <w:jc w:val="center"/>
            </w:pPr>
            <w:r>
              <w:t>9572,0</w:t>
            </w:r>
          </w:p>
        </w:tc>
        <w:tc>
          <w:tcPr>
            <w:tcW w:w="1644" w:type="dxa"/>
          </w:tcPr>
          <w:p w:rsidR="00F23D60" w:rsidRDefault="00F23D60">
            <w:pPr>
              <w:pStyle w:val="ConsPlusNormal"/>
              <w:jc w:val="center"/>
            </w:pPr>
            <w:r>
              <w:t>9572,0</w:t>
            </w:r>
          </w:p>
        </w:tc>
        <w:tc>
          <w:tcPr>
            <w:tcW w:w="907" w:type="dxa"/>
          </w:tcPr>
          <w:p w:rsidR="00F23D60" w:rsidRDefault="00F23D60">
            <w:pPr>
              <w:pStyle w:val="ConsPlusNormal"/>
              <w:jc w:val="center"/>
            </w:pPr>
            <w:r>
              <w:t>4549,2</w:t>
            </w:r>
          </w:p>
        </w:tc>
        <w:tc>
          <w:tcPr>
            <w:tcW w:w="1644" w:type="dxa"/>
          </w:tcPr>
          <w:p w:rsidR="00F23D60" w:rsidRDefault="00F23D60">
            <w:pPr>
              <w:pStyle w:val="ConsPlusNormal"/>
              <w:jc w:val="center"/>
            </w:pPr>
            <w:r>
              <w:t>4549,2</w:t>
            </w:r>
          </w:p>
        </w:tc>
        <w:tc>
          <w:tcPr>
            <w:tcW w:w="850" w:type="dxa"/>
          </w:tcPr>
          <w:p w:rsidR="00F23D60" w:rsidRDefault="00F23D60">
            <w:pPr>
              <w:pStyle w:val="ConsPlusNormal"/>
              <w:jc w:val="center"/>
            </w:pPr>
            <w:r>
              <w:t>0,0</w:t>
            </w:r>
          </w:p>
        </w:tc>
        <w:tc>
          <w:tcPr>
            <w:tcW w:w="1644" w:type="dxa"/>
          </w:tcPr>
          <w:p w:rsidR="00F23D60" w:rsidRDefault="00F23D60">
            <w:pPr>
              <w:pStyle w:val="ConsPlusNormal"/>
              <w:jc w:val="center"/>
            </w:pPr>
            <w:r>
              <w:t>0,0</w:t>
            </w:r>
          </w:p>
        </w:tc>
        <w:tc>
          <w:tcPr>
            <w:tcW w:w="1474" w:type="dxa"/>
          </w:tcPr>
          <w:p w:rsidR="00F23D60" w:rsidRDefault="00F23D60">
            <w:pPr>
              <w:pStyle w:val="ConsPlusNormal"/>
              <w:jc w:val="center"/>
            </w:pPr>
            <w:r>
              <w:t>0,0</w:t>
            </w:r>
          </w:p>
        </w:tc>
      </w:tr>
    </w:tbl>
    <w:p w:rsidR="00F23D60" w:rsidRDefault="00F23D60">
      <w:pPr>
        <w:pStyle w:val="ConsPlusNormal"/>
        <w:jc w:val="center"/>
      </w:pPr>
    </w:p>
    <w:p w:rsidR="00F23D60" w:rsidRDefault="00F23D60">
      <w:pPr>
        <w:pStyle w:val="ConsPlusNormal"/>
        <w:jc w:val="right"/>
        <w:outlineLvl w:val="2"/>
      </w:pPr>
      <w:r>
        <w:t>Таблица 7.1</w:t>
      </w:r>
    </w:p>
    <w:p w:rsidR="00F23D60" w:rsidRDefault="00F23D60">
      <w:pPr>
        <w:pStyle w:val="ConsPlusNormal"/>
        <w:jc w:val="right"/>
      </w:pPr>
    </w:p>
    <w:p w:rsidR="00F23D60" w:rsidRDefault="00F23D60">
      <w:pPr>
        <w:pStyle w:val="ConsPlusTitle"/>
        <w:jc w:val="center"/>
      </w:pPr>
      <w:r>
        <w:t>Количество фельдшерских, фельдшерско-акушерских пунктов</w:t>
      </w:r>
    </w:p>
    <w:p w:rsidR="00F23D60" w:rsidRDefault="00F23D60">
      <w:pPr>
        <w:pStyle w:val="ConsPlusTitle"/>
        <w:jc w:val="center"/>
      </w:pPr>
      <w:r>
        <w:t>на 2020 год в разрезе медицинских организаций</w:t>
      </w:r>
    </w:p>
    <w:p w:rsidR="00F23D60" w:rsidRDefault="00F23D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474"/>
        <w:gridCol w:w="1360"/>
        <w:gridCol w:w="1474"/>
        <w:gridCol w:w="1360"/>
        <w:gridCol w:w="1530"/>
        <w:gridCol w:w="1247"/>
        <w:gridCol w:w="1360"/>
        <w:gridCol w:w="1530"/>
      </w:tblGrid>
      <w:tr w:rsidR="00F23D60">
        <w:tc>
          <w:tcPr>
            <w:tcW w:w="2267" w:type="dxa"/>
            <w:vMerge w:val="restart"/>
          </w:tcPr>
          <w:p w:rsidR="00F23D60" w:rsidRDefault="00F23D60">
            <w:pPr>
              <w:pStyle w:val="ConsPlusNormal"/>
              <w:jc w:val="center"/>
            </w:pPr>
            <w:r>
              <w:t>Наименование медицинской организации</w:t>
            </w:r>
          </w:p>
        </w:tc>
        <w:tc>
          <w:tcPr>
            <w:tcW w:w="1474" w:type="dxa"/>
            <w:vMerge w:val="restart"/>
          </w:tcPr>
          <w:p w:rsidR="00F23D60" w:rsidRDefault="00F23D60">
            <w:pPr>
              <w:pStyle w:val="ConsPlusNormal"/>
              <w:jc w:val="center"/>
            </w:pPr>
            <w:r>
              <w:t xml:space="preserve">Наименование фельдшерского, фельдшерско-акушерского пункта, </w:t>
            </w:r>
            <w:r>
              <w:lastRenderedPageBreak/>
              <w:t>обслуживающего до 100 жителей</w:t>
            </w:r>
          </w:p>
        </w:tc>
        <w:tc>
          <w:tcPr>
            <w:tcW w:w="2834" w:type="dxa"/>
            <w:gridSpan w:val="2"/>
          </w:tcPr>
          <w:p w:rsidR="00F23D60" w:rsidRDefault="00F23D60">
            <w:pPr>
              <w:pStyle w:val="ConsPlusNormal"/>
              <w:jc w:val="center"/>
            </w:pPr>
            <w:r>
              <w:lastRenderedPageBreak/>
              <w:t>Наименование фельдшерского, фельдшерско-акушерского пункта, обслуживающего от 100 до 899 жителей</w:t>
            </w:r>
          </w:p>
        </w:tc>
        <w:tc>
          <w:tcPr>
            <w:tcW w:w="2890" w:type="dxa"/>
            <w:gridSpan w:val="2"/>
          </w:tcPr>
          <w:p w:rsidR="00F23D60" w:rsidRDefault="00F23D60">
            <w:pPr>
              <w:pStyle w:val="ConsPlusNormal"/>
              <w:jc w:val="center"/>
            </w:pPr>
            <w:r>
              <w:t>Наименование фельдшерского, фельдшерско-акушерского пункта, обслуживающего от 900 до 1500 жителей</w:t>
            </w:r>
          </w:p>
        </w:tc>
        <w:tc>
          <w:tcPr>
            <w:tcW w:w="2607" w:type="dxa"/>
            <w:gridSpan w:val="2"/>
          </w:tcPr>
          <w:p w:rsidR="00F23D60" w:rsidRDefault="00F23D60">
            <w:pPr>
              <w:pStyle w:val="ConsPlusNormal"/>
              <w:jc w:val="center"/>
            </w:pPr>
            <w:r>
              <w:t>Наименование фельдшерского, фельдшерско-акушерского пункта, обслуживающего от 1500 до 2000 жителей</w:t>
            </w:r>
          </w:p>
        </w:tc>
        <w:tc>
          <w:tcPr>
            <w:tcW w:w="1530" w:type="dxa"/>
          </w:tcPr>
          <w:p w:rsidR="00F23D60" w:rsidRDefault="00F23D60">
            <w:pPr>
              <w:pStyle w:val="ConsPlusNormal"/>
              <w:jc w:val="center"/>
            </w:pPr>
            <w:r>
              <w:t xml:space="preserve">Наименование фельдшерского, фельдшерско-акушерского пункта, </w:t>
            </w:r>
            <w:r>
              <w:lastRenderedPageBreak/>
              <w:t>обслуживающего свыше 2000 жителей</w:t>
            </w:r>
          </w:p>
        </w:tc>
      </w:tr>
      <w:tr w:rsidR="00F23D60">
        <w:tc>
          <w:tcPr>
            <w:tcW w:w="2267" w:type="dxa"/>
            <w:vMerge/>
          </w:tcPr>
          <w:p w:rsidR="00F23D60" w:rsidRDefault="00F23D60"/>
        </w:tc>
        <w:tc>
          <w:tcPr>
            <w:tcW w:w="1474" w:type="dxa"/>
            <w:vMerge/>
          </w:tcPr>
          <w:p w:rsidR="00F23D60" w:rsidRDefault="00F23D60"/>
        </w:tc>
        <w:tc>
          <w:tcPr>
            <w:tcW w:w="1360" w:type="dxa"/>
          </w:tcPr>
          <w:p w:rsidR="00F23D60" w:rsidRDefault="00F23D60">
            <w:pPr>
              <w:pStyle w:val="ConsPlusNormal"/>
              <w:jc w:val="center"/>
            </w:pPr>
            <w:r>
              <w:t xml:space="preserve">не соответствующих </w:t>
            </w:r>
            <w:hyperlink r:id="rId48" w:history="1">
              <w:r>
                <w:rPr>
                  <w:color w:val="0000FF"/>
                </w:rPr>
                <w:t>приказу</w:t>
              </w:r>
            </w:hyperlink>
            <w:r>
              <w:t xml:space="preserve"> Министерства здравоохранения Российской Федерации от 15.05.2012 N 543н</w:t>
            </w:r>
          </w:p>
        </w:tc>
        <w:tc>
          <w:tcPr>
            <w:tcW w:w="1474" w:type="dxa"/>
          </w:tcPr>
          <w:p w:rsidR="00F23D60" w:rsidRDefault="00F23D60">
            <w:pPr>
              <w:pStyle w:val="ConsPlusNormal"/>
              <w:jc w:val="center"/>
            </w:pPr>
            <w:r>
              <w:t xml:space="preserve">соответствующих </w:t>
            </w:r>
            <w:hyperlink r:id="rId49" w:history="1">
              <w:r>
                <w:rPr>
                  <w:color w:val="0000FF"/>
                </w:rPr>
                <w:t>приказу</w:t>
              </w:r>
            </w:hyperlink>
            <w:r>
              <w:t xml:space="preserve"> Министерства здравоохранения Российской Федерации от 15.05.2012 N 543н</w:t>
            </w:r>
          </w:p>
        </w:tc>
        <w:tc>
          <w:tcPr>
            <w:tcW w:w="1360" w:type="dxa"/>
          </w:tcPr>
          <w:p w:rsidR="00F23D60" w:rsidRDefault="00F23D60">
            <w:pPr>
              <w:pStyle w:val="ConsPlusNormal"/>
              <w:jc w:val="center"/>
            </w:pPr>
            <w:r>
              <w:t xml:space="preserve">не соответствующих </w:t>
            </w:r>
            <w:hyperlink r:id="rId50" w:history="1">
              <w:r>
                <w:rPr>
                  <w:color w:val="0000FF"/>
                </w:rPr>
                <w:t>приказу</w:t>
              </w:r>
            </w:hyperlink>
            <w:r>
              <w:t xml:space="preserve"> Министерства здравоохранения Российской Федерации от 15.05.2012 N 543н</w:t>
            </w:r>
          </w:p>
        </w:tc>
        <w:tc>
          <w:tcPr>
            <w:tcW w:w="1530" w:type="dxa"/>
          </w:tcPr>
          <w:p w:rsidR="00F23D60" w:rsidRDefault="00F23D60">
            <w:pPr>
              <w:pStyle w:val="ConsPlusNormal"/>
              <w:jc w:val="center"/>
            </w:pPr>
            <w:r>
              <w:t xml:space="preserve">соответствующих </w:t>
            </w:r>
            <w:hyperlink r:id="rId51" w:history="1">
              <w:r>
                <w:rPr>
                  <w:color w:val="0000FF"/>
                </w:rPr>
                <w:t>приказу</w:t>
              </w:r>
            </w:hyperlink>
            <w:r>
              <w:t xml:space="preserve"> Министерства здравоохранения Российской Федерации от 15.05.2012 N 543н</w:t>
            </w:r>
          </w:p>
        </w:tc>
        <w:tc>
          <w:tcPr>
            <w:tcW w:w="1247" w:type="dxa"/>
          </w:tcPr>
          <w:p w:rsidR="00F23D60" w:rsidRDefault="00F23D60">
            <w:pPr>
              <w:pStyle w:val="ConsPlusNormal"/>
              <w:jc w:val="center"/>
            </w:pPr>
            <w:r>
              <w:t xml:space="preserve">не соответствующих </w:t>
            </w:r>
            <w:hyperlink r:id="rId52" w:history="1">
              <w:r>
                <w:rPr>
                  <w:color w:val="0000FF"/>
                </w:rPr>
                <w:t>приказу</w:t>
              </w:r>
            </w:hyperlink>
            <w:r>
              <w:t xml:space="preserve"> Министерства здравоохранения Российской Федерации от 15.05.2012 N 543н</w:t>
            </w:r>
          </w:p>
        </w:tc>
        <w:tc>
          <w:tcPr>
            <w:tcW w:w="1360" w:type="dxa"/>
          </w:tcPr>
          <w:p w:rsidR="00F23D60" w:rsidRDefault="00F23D60">
            <w:pPr>
              <w:pStyle w:val="ConsPlusNormal"/>
              <w:jc w:val="center"/>
            </w:pPr>
            <w:r>
              <w:t xml:space="preserve">соответствующих </w:t>
            </w:r>
            <w:hyperlink r:id="rId53" w:history="1">
              <w:r>
                <w:rPr>
                  <w:color w:val="0000FF"/>
                </w:rPr>
                <w:t>приказу</w:t>
              </w:r>
            </w:hyperlink>
            <w:r>
              <w:t xml:space="preserve"> Министерства здравоохранения Российской Федерации от 15.05.2012 N 543н</w:t>
            </w:r>
          </w:p>
        </w:tc>
        <w:tc>
          <w:tcPr>
            <w:tcW w:w="1530" w:type="dxa"/>
          </w:tcPr>
          <w:p w:rsidR="00F23D60" w:rsidRDefault="00F23D60">
            <w:pPr>
              <w:pStyle w:val="ConsPlusNormal"/>
              <w:jc w:val="center"/>
            </w:pPr>
          </w:p>
        </w:tc>
      </w:tr>
      <w:tr w:rsidR="00F23D60">
        <w:tc>
          <w:tcPr>
            <w:tcW w:w="2267" w:type="dxa"/>
          </w:tcPr>
          <w:p w:rsidR="00F23D60" w:rsidRDefault="00F23D60">
            <w:pPr>
              <w:pStyle w:val="ConsPlusNormal"/>
            </w:pPr>
            <w:r>
              <w:t>ГБУЗ С "Городская больница N 4"</w:t>
            </w:r>
          </w:p>
        </w:tc>
        <w:tc>
          <w:tcPr>
            <w:tcW w:w="1474" w:type="dxa"/>
          </w:tcPr>
          <w:p w:rsidR="00F23D60" w:rsidRDefault="00F23D60">
            <w:pPr>
              <w:pStyle w:val="ConsPlusNormal"/>
            </w:pPr>
          </w:p>
        </w:tc>
        <w:tc>
          <w:tcPr>
            <w:tcW w:w="1360" w:type="dxa"/>
          </w:tcPr>
          <w:p w:rsidR="00F23D60" w:rsidRDefault="00F23D60">
            <w:pPr>
              <w:pStyle w:val="ConsPlusNormal"/>
            </w:pPr>
          </w:p>
        </w:tc>
        <w:tc>
          <w:tcPr>
            <w:tcW w:w="1474" w:type="dxa"/>
          </w:tcPr>
          <w:p w:rsidR="00F23D60" w:rsidRDefault="00F23D60">
            <w:pPr>
              <w:pStyle w:val="ConsPlusNormal"/>
            </w:pPr>
          </w:p>
        </w:tc>
        <w:tc>
          <w:tcPr>
            <w:tcW w:w="1360" w:type="dxa"/>
          </w:tcPr>
          <w:p w:rsidR="00F23D60" w:rsidRDefault="00F23D60">
            <w:pPr>
              <w:pStyle w:val="ConsPlusNormal"/>
            </w:pPr>
          </w:p>
        </w:tc>
        <w:tc>
          <w:tcPr>
            <w:tcW w:w="1530" w:type="dxa"/>
          </w:tcPr>
          <w:p w:rsidR="00F23D60" w:rsidRDefault="00F23D60">
            <w:pPr>
              <w:pStyle w:val="ConsPlusNormal"/>
            </w:pPr>
            <w:r>
              <w:t>ФАП, село Андреевка</w:t>
            </w:r>
          </w:p>
        </w:tc>
        <w:tc>
          <w:tcPr>
            <w:tcW w:w="1247" w:type="dxa"/>
          </w:tcPr>
          <w:p w:rsidR="00F23D60" w:rsidRDefault="00F23D60">
            <w:pPr>
              <w:pStyle w:val="ConsPlusNormal"/>
            </w:pPr>
          </w:p>
        </w:tc>
        <w:tc>
          <w:tcPr>
            <w:tcW w:w="1360" w:type="dxa"/>
          </w:tcPr>
          <w:p w:rsidR="00F23D60" w:rsidRDefault="00F23D60">
            <w:pPr>
              <w:pStyle w:val="ConsPlusNormal"/>
            </w:pPr>
          </w:p>
        </w:tc>
        <w:tc>
          <w:tcPr>
            <w:tcW w:w="1530" w:type="dxa"/>
          </w:tcPr>
          <w:p w:rsidR="00F23D60" w:rsidRDefault="00F23D60">
            <w:pPr>
              <w:pStyle w:val="ConsPlusNormal"/>
            </w:pPr>
          </w:p>
        </w:tc>
      </w:tr>
      <w:tr w:rsidR="00F23D60">
        <w:tc>
          <w:tcPr>
            <w:tcW w:w="2267" w:type="dxa"/>
          </w:tcPr>
          <w:p w:rsidR="00F23D60" w:rsidRDefault="00F23D60">
            <w:pPr>
              <w:pStyle w:val="ConsPlusNormal"/>
            </w:pPr>
            <w:r>
              <w:t>ГБУЗ С "Городская больница N 4"</w:t>
            </w:r>
          </w:p>
        </w:tc>
        <w:tc>
          <w:tcPr>
            <w:tcW w:w="1474" w:type="dxa"/>
          </w:tcPr>
          <w:p w:rsidR="00F23D60" w:rsidRDefault="00F23D60">
            <w:pPr>
              <w:pStyle w:val="ConsPlusNormal"/>
            </w:pPr>
          </w:p>
        </w:tc>
        <w:tc>
          <w:tcPr>
            <w:tcW w:w="1360" w:type="dxa"/>
          </w:tcPr>
          <w:p w:rsidR="00F23D60" w:rsidRDefault="00F23D60">
            <w:pPr>
              <w:pStyle w:val="ConsPlusNormal"/>
            </w:pPr>
          </w:p>
        </w:tc>
        <w:tc>
          <w:tcPr>
            <w:tcW w:w="1474" w:type="dxa"/>
          </w:tcPr>
          <w:p w:rsidR="00F23D60" w:rsidRDefault="00F23D60">
            <w:pPr>
              <w:pStyle w:val="ConsPlusNormal"/>
            </w:pPr>
            <w:r>
              <w:t>ФАП, село Дальнее (модульный)</w:t>
            </w:r>
          </w:p>
        </w:tc>
        <w:tc>
          <w:tcPr>
            <w:tcW w:w="1360" w:type="dxa"/>
          </w:tcPr>
          <w:p w:rsidR="00F23D60" w:rsidRDefault="00F23D60">
            <w:pPr>
              <w:pStyle w:val="ConsPlusNormal"/>
            </w:pPr>
          </w:p>
        </w:tc>
        <w:tc>
          <w:tcPr>
            <w:tcW w:w="1530" w:type="dxa"/>
          </w:tcPr>
          <w:p w:rsidR="00F23D60" w:rsidRDefault="00F23D60">
            <w:pPr>
              <w:pStyle w:val="ConsPlusNormal"/>
            </w:pPr>
          </w:p>
        </w:tc>
        <w:tc>
          <w:tcPr>
            <w:tcW w:w="1247" w:type="dxa"/>
          </w:tcPr>
          <w:p w:rsidR="00F23D60" w:rsidRDefault="00F23D60">
            <w:pPr>
              <w:pStyle w:val="ConsPlusNormal"/>
            </w:pPr>
          </w:p>
        </w:tc>
        <w:tc>
          <w:tcPr>
            <w:tcW w:w="1360" w:type="dxa"/>
          </w:tcPr>
          <w:p w:rsidR="00F23D60" w:rsidRDefault="00F23D60">
            <w:pPr>
              <w:pStyle w:val="ConsPlusNormal"/>
            </w:pPr>
          </w:p>
        </w:tc>
        <w:tc>
          <w:tcPr>
            <w:tcW w:w="1530" w:type="dxa"/>
          </w:tcPr>
          <w:p w:rsidR="00F23D60" w:rsidRDefault="00F23D60">
            <w:pPr>
              <w:pStyle w:val="ConsPlusNormal"/>
            </w:pPr>
          </w:p>
        </w:tc>
      </w:tr>
      <w:tr w:rsidR="00F23D60">
        <w:tc>
          <w:tcPr>
            <w:tcW w:w="2267" w:type="dxa"/>
          </w:tcPr>
          <w:p w:rsidR="00F23D60" w:rsidRDefault="00F23D60">
            <w:pPr>
              <w:pStyle w:val="ConsPlusNormal"/>
            </w:pPr>
            <w:r>
              <w:t>ГБУЗ С "Городская больница N 4"</w:t>
            </w:r>
          </w:p>
        </w:tc>
        <w:tc>
          <w:tcPr>
            <w:tcW w:w="1474" w:type="dxa"/>
          </w:tcPr>
          <w:p w:rsidR="00F23D60" w:rsidRDefault="00F23D60">
            <w:pPr>
              <w:pStyle w:val="ConsPlusNormal"/>
            </w:pPr>
          </w:p>
        </w:tc>
        <w:tc>
          <w:tcPr>
            <w:tcW w:w="1360" w:type="dxa"/>
          </w:tcPr>
          <w:p w:rsidR="00F23D60" w:rsidRDefault="00F23D60">
            <w:pPr>
              <w:pStyle w:val="ConsPlusNormal"/>
            </w:pPr>
          </w:p>
        </w:tc>
        <w:tc>
          <w:tcPr>
            <w:tcW w:w="1474" w:type="dxa"/>
          </w:tcPr>
          <w:p w:rsidR="00F23D60" w:rsidRDefault="00F23D60">
            <w:pPr>
              <w:pStyle w:val="ConsPlusNormal"/>
            </w:pPr>
            <w:r>
              <w:t>ФАП, село Вишневое (модульный)</w:t>
            </w:r>
          </w:p>
        </w:tc>
        <w:tc>
          <w:tcPr>
            <w:tcW w:w="1360" w:type="dxa"/>
          </w:tcPr>
          <w:p w:rsidR="00F23D60" w:rsidRDefault="00F23D60">
            <w:pPr>
              <w:pStyle w:val="ConsPlusNormal"/>
            </w:pPr>
          </w:p>
        </w:tc>
        <w:tc>
          <w:tcPr>
            <w:tcW w:w="1530" w:type="dxa"/>
          </w:tcPr>
          <w:p w:rsidR="00F23D60" w:rsidRDefault="00F23D60">
            <w:pPr>
              <w:pStyle w:val="ConsPlusNormal"/>
            </w:pPr>
          </w:p>
        </w:tc>
        <w:tc>
          <w:tcPr>
            <w:tcW w:w="1247" w:type="dxa"/>
          </w:tcPr>
          <w:p w:rsidR="00F23D60" w:rsidRDefault="00F23D60">
            <w:pPr>
              <w:pStyle w:val="ConsPlusNormal"/>
            </w:pPr>
          </w:p>
        </w:tc>
        <w:tc>
          <w:tcPr>
            <w:tcW w:w="1360" w:type="dxa"/>
          </w:tcPr>
          <w:p w:rsidR="00F23D60" w:rsidRDefault="00F23D60">
            <w:pPr>
              <w:pStyle w:val="ConsPlusNormal"/>
            </w:pPr>
          </w:p>
        </w:tc>
        <w:tc>
          <w:tcPr>
            <w:tcW w:w="1530" w:type="dxa"/>
          </w:tcPr>
          <w:p w:rsidR="00F23D60" w:rsidRDefault="00F23D60">
            <w:pPr>
              <w:pStyle w:val="ConsPlusNormal"/>
            </w:pPr>
          </w:p>
        </w:tc>
      </w:tr>
      <w:tr w:rsidR="00F23D60">
        <w:tc>
          <w:tcPr>
            <w:tcW w:w="2267" w:type="dxa"/>
          </w:tcPr>
          <w:p w:rsidR="00F23D60" w:rsidRDefault="00F23D60">
            <w:pPr>
              <w:pStyle w:val="ConsPlusNormal"/>
            </w:pPr>
            <w:r>
              <w:t>ГБУЗ С "Городская больница N 4"</w:t>
            </w:r>
          </w:p>
        </w:tc>
        <w:tc>
          <w:tcPr>
            <w:tcW w:w="1474" w:type="dxa"/>
          </w:tcPr>
          <w:p w:rsidR="00F23D60" w:rsidRDefault="00F23D60">
            <w:pPr>
              <w:pStyle w:val="ConsPlusNormal"/>
            </w:pPr>
          </w:p>
        </w:tc>
        <w:tc>
          <w:tcPr>
            <w:tcW w:w="1360" w:type="dxa"/>
          </w:tcPr>
          <w:p w:rsidR="00F23D60" w:rsidRDefault="00F23D60">
            <w:pPr>
              <w:pStyle w:val="ConsPlusNormal"/>
            </w:pPr>
          </w:p>
        </w:tc>
        <w:tc>
          <w:tcPr>
            <w:tcW w:w="1474" w:type="dxa"/>
          </w:tcPr>
          <w:p w:rsidR="00F23D60" w:rsidRDefault="00F23D60">
            <w:pPr>
              <w:pStyle w:val="ConsPlusNormal"/>
            </w:pPr>
            <w:r>
              <w:t>ФАП, село Фруктовое</w:t>
            </w:r>
          </w:p>
        </w:tc>
        <w:tc>
          <w:tcPr>
            <w:tcW w:w="1360" w:type="dxa"/>
          </w:tcPr>
          <w:p w:rsidR="00F23D60" w:rsidRDefault="00F23D60">
            <w:pPr>
              <w:pStyle w:val="ConsPlusNormal"/>
            </w:pPr>
          </w:p>
        </w:tc>
        <w:tc>
          <w:tcPr>
            <w:tcW w:w="1530" w:type="dxa"/>
          </w:tcPr>
          <w:p w:rsidR="00F23D60" w:rsidRDefault="00F23D60">
            <w:pPr>
              <w:pStyle w:val="ConsPlusNormal"/>
            </w:pPr>
          </w:p>
        </w:tc>
        <w:tc>
          <w:tcPr>
            <w:tcW w:w="1247" w:type="dxa"/>
          </w:tcPr>
          <w:p w:rsidR="00F23D60" w:rsidRDefault="00F23D60">
            <w:pPr>
              <w:pStyle w:val="ConsPlusNormal"/>
            </w:pPr>
          </w:p>
        </w:tc>
        <w:tc>
          <w:tcPr>
            <w:tcW w:w="1360" w:type="dxa"/>
          </w:tcPr>
          <w:p w:rsidR="00F23D60" w:rsidRDefault="00F23D60">
            <w:pPr>
              <w:pStyle w:val="ConsPlusNormal"/>
            </w:pPr>
          </w:p>
        </w:tc>
        <w:tc>
          <w:tcPr>
            <w:tcW w:w="1530" w:type="dxa"/>
          </w:tcPr>
          <w:p w:rsidR="00F23D60" w:rsidRDefault="00F23D60">
            <w:pPr>
              <w:pStyle w:val="ConsPlusNormal"/>
            </w:pPr>
          </w:p>
        </w:tc>
      </w:tr>
      <w:tr w:rsidR="00F23D60">
        <w:tc>
          <w:tcPr>
            <w:tcW w:w="2267" w:type="dxa"/>
          </w:tcPr>
          <w:p w:rsidR="00F23D60" w:rsidRDefault="00F23D60">
            <w:pPr>
              <w:pStyle w:val="ConsPlusNormal"/>
            </w:pPr>
            <w:r>
              <w:t>ГБУЗ С "Городская больница N 4"</w:t>
            </w:r>
          </w:p>
        </w:tc>
        <w:tc>
          <w:tcPr>
            <w:tcW w:w="1474" w:type="dxa"/>
          </w:tcPr>
          <w:p w:rsidR="00F23D60" w:rsidRDefault="00F23D60">
            <w:pPr>
              <w:pStyle w:val="ConsPlusNormal"/>
            </w:pPr>
          </w:p>
        </w:tc>
        <w:tc>
          <w:tcPr>
            <w:tcW w:w="1360" w:type="dxa"/>
          </w:tcPr>
          <w:p w:rsidR="00F23D60" w:rsidRDefault="00F23D60">
            <w:pPr>
              <w:pStyle w:val="ConsPlusNormal"/>
            </w:pPr>
          </w:p>
        </w:tc>
        <w:tc>
          <w:tcPr>
            <w:tcW w:w="1474" w:type="dxa"/>
          </w:tcPr>
          <w:p w:rsidR="00F23D60" w:rsidRDefault="00F23D60">
            <w:pPr>
              <w:pStyle w:val="ConsPlusNormal"/>
            </w:pPr>
            <w:r>
              <w:t>ФАП, село Фронтовое</w:t>
            </w:r>
          </w:p>
        </w:tc>
        <w:tc>
          <w:tcPr>
            <w:tcW w:w="1360" w:type="dxa"/>
          </w:tcPr>
          <w:p w:rsidR="00F23D60" w:rsidRDefault="00F23D60">
            <w:pPr>
              <w:pStyle w:val="ConsPlusNormal"/>
            </w:pPr>
          </w:p>
        </w:tc>
        <w:tc>
          <w:tcPr>
            <w:tcW w:w="1530" w:type="dxa"/>
          </w:tcPr>
          <w:p w:rsidR="00F23D60" w:rsidRDefault="00F23D60">
            <w:pPr>
              <w:pStyle w:val="ConsPlusNormal"/>
            </w:pPr>
          </w:p>
        </w:tc>
        <w:tc>
          <w:tcPr>
            <w:tcW w:w="1247" w:type="dxa"/>
          </w:tcPr>
          <w:p w:rsidR="00F23D60" w:rsidRDefault="00F23D60">
            <w:pPr>
              <w:pStyle w:val="ConsPlusNormal"/>
            </w:pPr>
          </w:p>
        </w:tc>
        <w:tc>
          <w:tcPr>
            <w:tcW w:w="1360" w:type="dxa"/>
          </w:tcPr>
          <w:p w:rsidR="00F23D60" w:rsidRDefault="00F23D60">
            <w:pPr>
              <w:pStyle w:val="ConsPlusNormal"/>
            </w:pPr>
          </w:p>
        </w:tc>
        <w:tc>
          <w:tcPr>
            <w:tcW w:w="1530" w:type="dxa"/>
          </w:tcPr>
          <w:p w:rsidR="00F23D60" w:rsidRDefault="00F23D60">
            <w:pPr>
              <w:pStyle w:val="ConsPlusNormal"/>
            </w:pPr>
          </w:p>
        </w:tc>
      </w:tr>
      <w:tr w:rsidR="00F23D60">
        <w:tc>
          <w:tcPr>
            <w:tcW w:w="2267" w:type="dxa"/>
          </w:tcPr>
          <w:p w:rsidR="00F23D60" w:rsidRDefault="00F23D60">
            <w:pPr>
              <w:pStyle w:val="ConsPlusNormal"/>
            </w:pPr>
            <w:r>
              <w:lastRenderedPageBreak/>
              <w:t>ГБУЗ С "Севастопольская городская больница N 9"</w:t>
            </w:r>
          </w:p>
        </w:tc>
        <w:tc>
          <w:tcPr>
            <w:tcW w:w="1474" w:type="dxa"/>
          </w:tcPr>
          <w:p w:rsidR="00F23D60" w:rsidRDefault="00F23D60">
            <w:pPr>
              <w:pStyle w:val="ConsPlusNormal"/>
            </w:pPr>
          </w:p>
        </w:tc>
        <w:tc>
          <w:tcPr>
            <w:tcW w:w="1360" w:type="dxa"/>
          </w:tcPr>
          <w:p w:rsidR="00F23D60" w:rsidRDefault="00F23D60">
            <w:pPr>
              <w:pStyle w:val="ConsPlusNormal"/>
            </w:pPr>
          </w:p>
        </w:tc>
        <w:tc>
          <w:tcPr>
            <w:tcW w:w="1474" w:type="dxa"/>
          </w:tcPr>
          <w:p w:rsidR="00F23D60" w:rsidRDefault="00F23D60">
            <w:pPr>
              <w:pStyle w:val="ConsPlusNormal"/>
            </w:pPr>
          </w:p>
        </w:tc>
        <w:tc>
          <w:tcPr>
            <w:tcW w:w="1360" w:type="dxa"/>
          </w:tcPr>
          <w:p w:rsidR="00F23D60" w:rsidRDefault="00F23D60">
            <w:pPr>
              <w:pStyle w:val="ConsPlusNormal"/>
            </w:pPr>
          </w:p>
        </w:tc>
        <w:tc>
          <w:tcPr>
            <w:tcW w:w="1530" w:type="dxa"/>
          </w:tcPr>
          <w:p w:rsidR="00F23D60" w:rsidRDefault="00F23D60">
            <w:pPr>
              <w:pStyle w:val="ConsPlusNormal"/>
            </w:pPr>
            <w:r>
              <w:t>ФАП, село Родниковое (модульный)</w:t>
            </w:r>
          </w:p>
        </w:tc>
        <w:tc>
          <w:tcPr>
            <w:tcW w:w="1247" w:type="dxa"/>
          </w:tcPr>
          <w:p w:rsidR="00F23D60" w:rsidRDefault="00F23D60">
            <w:pPr>
              <w:pStyle w:val="ConsPlusNormal"/>
            </w:pPr>
          </w:p>
        </w:tc>
        <w:tc>
          <w:tcPr>
            <w:tcW w:w="1360" w:type="dxa"/>
          </w:tcPr>
          <w:p w:rsidR="00F23D60" w:rsidRDefault="00F23D60">
            <w:pPr>
              <w:pStyle w:val="ConsPlusNormal"/>
            </w:pPr>
          </w:p>
        </w:tc>
        <w:tc>
          <w:tcPr>
            <w:tcW w:w="1530" w:type="dxa"/>
          </w:tcPr>
          <w:p w:rsidR="00F23D60" w:rsidRDefault="00F23D60">
            <w:pPr>
              <w:pStyle w:val="ConsPlusNormal"/>
            </w:pPr>
          </w:p>
        </w:tc>
      </w:tr>
      <w:tr w:rsidR="00F23D60">
        <w:tc>
          <w:tcPr>
            <w:tcW w:w="2267" w:type="dxa"/>
          </w:tcPr>
          <w:p w:rsidR="00F23D60" w:rsidRDefault="00F23D60">
            <w:pPr>
              <w:pStyle w:val="ConsPlusNormal"/>
            </w:pPr>
            <w:r>
              <w:t>ГБУЗ С "Севастопольская городская больница N 9"</w:t>
            </w:r>
          </w:p>
        </w:tc>
        <w:tc>
          <w:tcPr>
            <w:tcW w:w="1474" w:type="dxa"/>
          </w:tcPr>
          <w:p w:rsidR="00F23D60" w:rsidRDefault="00F23D60">
            <w:pPr>
              <w:pStyle w:val="ConsPlusNormal"/>
            </w:pPr>
          </w:p>
        </w:tc>
        <w:tc>
          <w:tcPr>
            <w:tcW w:w="1360" w:type="dxa"/>
          </w:tcPr>
          <w:p w:rsidR="00F23D60" w:rsidRDefault="00F23D60">
            <w:pPr>
              <w:pStyle w:val="ConsPlusNormal"/>
            </w:pPr>
          </w:p>
        </w:tc>
        <w:tc>
          <w:tcPr>
            <w:tcW w:w="1474" w:type="dxa"/>
          </w:tcPr>
          <w:p w:rsidR="00F23D60" w:rsidRDefault="00F23D60">
            <w:pPr>
              <w:pStyle w:val="ConsPlusNormal"/>
            </w:pPr>
            <w:r>
              <w:t>ФАП, село Широкое (модульный)</w:t>
            </w:r>
          </w:p>
        </w:tc>
        <w:tc>
          <w:tcPr>
            <w:tcW w:w="1360" w:type="dxa"/>
          </w:tcPr>
          <w:p w:rsidR="00F23D60" w:rsidRDefault="00F23D60">
            <w:pPr>
              <w:pStyle w:val="ConsPlusNormal"/>
            </w:pPr>
          </w:p>
        </w:tc>
        <w:tc>
          <w:tcPr>
            <w:tcW w:w="1530" w:type="dxa"/>
          </w:tcPr>
          <w:p w:rsidR="00F23D60" w:rsidRDefault="00F23D60">
            <w:pPr>
              <w:pStyle w:val="ConsPlusNormal"/>
            </w:pPr>
          </w:p>
        </w:tc>
        <w:tc>
          <w:tcPr>
            <w:tcW w:w="1247" w:type="dxa"/>
          </w:tcPr>
          <w:p w:rsidR="00F23D60" w:rsidRDefault="00F23D60">
            <w:pPr>
              <w:pStyle w:val="ConsPlusNormal"/>
            </w:pPr>
          </w:p>
        </w:tc>
        <w:tc>
          <w:tcPr>
            <w:tcW w:w="1360" w:type="dxa"/>
          </w:tcPr>
          <w:p w:rsidR="00F23D60" w:rsidRDefault="00F23D60">
            <w:pPr>
              <w:pStyle w:val="ConsPlusNormal"/>
            </w:pPr>
          </w:p>
        </w:tc>
        <w:tc>
          <w:tcPr>
            <w:tcW w:w="1530" w:type="dxa"/>
          </w:tcPr>
          <w:p w:rsidR="00F23D60" w:rsidRDefault="00F23D60">
            <w:pPr>
              <w:pStyle w:val="ConsPlusNormal"/>
            </w:pPr>
          </w:p>
        </w:tc>
      </w:tr>
      <w:tr w:rsidR="00F23D60">
        <w:tc>
          <w:tcPr>
            <w:tcW w:w="2267" w:type="dxa"/>
          </w:tcPr>
          <w:p w:rsidR="00F23D60" w:rsidRDefault="00F23D60">
            <w:pPr>
              <w:pStyle w:val="ConsPlusNormal"/>
            </w:pPr>
            <w:r>
              <w:t>ГБУЗ С "Севастопольская городская больница N 9"</w:t>
            </w:r>
          </w:p>
        </w:tc>
        <w:tc>
          <w:tcPr>
            <w:tcW w:w="1474" w:type="dxa"/>
          </w:tcPr>
          <w:p w:rsidR="00F23D60" w:rsidRDefault="00F23D60">
            <w:pPr>
              <w:pStyle w:val="ConsPlusNormal"/>
            </w:pPr>
          </w:p>
        </w:tc>
        <w:tc>
          <w:tcPr>
            <w:tcW w:w="1360" w:type="dxa"/>
          </w:tcPr>
          <w:p w:rsidR="00F23D60" w:rsidRDefault="00F23D60">
            <w:pPr>
              <w:pStyle w:val="ConsPlusNormal"/>
            </w:pPr>
          </w:p>
        </w:tc>
        <w:tc>
          <w:tcPr>
            <w:tcW w:w="1474" w:type="dxa"/>
          </w:tcPr>
          <w:p w:rsidR="00F23D60" w:rsidRDefault="00F23D60">
            <w:pPr>
              <w:pStyle w:val="ConsPlusNormal"/>
            </w:pPr>
            <w:r>
              <w:t>ФАП, село Гончарное (модульный)</w:t>
            </w:r>
          </w:p>
        </w:tc>
        <w:tc>
          <w:tcPr>
            <w:tcW w:w="1360" w:type="dxa"/>
          </w:tcPr>
          <w:p w:rsidR="00F23D60" w:rsidRDefault="00F23D60">
            <w:pPr>
              <w:pStyle w:val="ConsPlusNormal"/>
            </w:pPr>
          </w:p>
        </w:tc>
        <w:tc>
          <w:tcPr>
            <w:tcW w:w="1530" w:type="dxa"/>
          </w:tcPr>
          <w:p w:rsidR="00F23D60" w:rsidRDefault="00F23D60">
            <w:pPr>
              <w:pStyle w:val="ConsPlusNormal"/>
            </w:pPr>
          </w:p>
        </w:tc>
        <w:tc>
          <w:tcPr>
            <w:tcW w:w="1247" w:type="dxa"/>
          </w:tcPr>
          <w:p w:rsidR="00F23D60" w:rsidRDefault="00F23D60">
            <w:pPr>
              <w:pStyle w:val="ConsPlusNormal"/>
            </w:pPr>
          </w:p>
        </w:tc>
        <w:tc>
          <w:tcPr>
            <w:tcW w:w="1360" w:type="dxa"/>
          </w:tcPr>
          <w:p w:rsidR="00F23D60" w:rsidRDefault="00F23D60">
            <w:pPr>
              <w:pStyle w:val="ConsPlusNormal"/>
            </w:pPr>
          </w:p>
        </w:tc>
        <w:tc>
          <w:tcPr>
            <w:tcW w:w="1530" w:type="dxa"/>
          </w:tcPr>
          <w:p w:rsidR="00F23D60" w:rsidRDefault="00F23D60">
            <w:pPr>
              <w:pStyle w:val="ConsPlusNormal"/>
            </w:pPr>
          </w:p>
        </w:tc>
      </w:tr>
      <w:tr w:rsidR="00F23D60">
        <w:tc>
          <w:tcPr>
            <w:tcW w:w="2267" w:type="dxa"/>
          </w:tcPr>
          <w:p w:rsidR="00F23D60" w:rsidRDefault="00F23D60">
            <w:pPr>
              <w:pStyle w:val="ConsPlusNormal"/>
            </w:pPr>
            <w:r>
              <w:t>ГБУЗ С "Севастопольская городская больница N 9"</w:t>
            </w:r>
          </w:p>
        </w:tc>
        <w:tc>
          <w:tcPr>
            <w:tcW w:w="1474" w:type="dxa"/>
          </w:tcPr>
          <w:p w:rsidR="00F23D60" w:rsidRDefault="00F23D60">
            <w:pPr>
              <w:pStyle w:val="ConsPlusNormal"/>
            </w:pPr>
          </w:p>
        </w:tc>
        <w:tc>
          <w:tcPr>
            <w:tcW w:w="1360" w:type="dxa"/>
          </w:tcPr>
          <w:p w:rsidR="00F23D60" w:rsidRDefault="00F23D60">
            <w:pPr>
              <w:pStyle w:val="ConsPlusNormal"/>
            </w:pPr>
          </w:p>
        </w:tc>
        <w:tc>
          <w:tcPr>
            <w:tcW w:w="1474" w:type="dxa"/>
          </w:tcPr>
          <w:p w:rsidR="00F23D60" w:rsidRDefault="00F23D60">
            <w:pPr>
              <w:pStyle w:val="ConsPlusNormal"/>
            </w:pPr>
            <w:r>
              <w:t>ФАП, село Родное (модульный)</w:t>
            </w:r>
          </w:p>
        </w:tc>
        <w:tc>
          <w:tcPr>
            <w:tcW w:w="1360" w:type="dxa"/>
          </w:tcPr>
          <w:p w:rsidR="00F23D60" w:rsidRDefault="00F23D60">
            <w:pPr>
              <w:pStyle w:val="ConsPlusNormal"/>
            </w:pPr>
          </w:p>
        </w:tc>
        <w:tc>
          <w:tcPr>
            <w:tcW w:w="1530" w:type="dxa"/>
          </w:tcPr>
          <w:p w:rsidR="00F23D60" w:rsidRDefault="00F23D60">
            <w:pPr>
              <w:pStyle w:val="ConsPlusNormal"/>
            </w:pPr>
          </w:p>
        </w:tc>
        <w:tc>
          <w:tcPr>
            <w:tcW w:w="1247" w:type="dxa"/>
          </w:tcPr>
          <w:p w:rsidR="00F23D60" w:rsidRDefault="00F23D60">
            <w:pPr>
              <w:pStyle w:val="ConsPlusNormal"/>
            </w:pPr>
          </w:p>
        </w:tc>
        <w:tc>
          <w:tcPr>
            <w:tcW w:w="1360" w:type="dxa"/>
          </w:tcPr>
          <w:p w:rsidR="00F23D60" w:rsidRDefault="00F23D60">
            <w:pPr>
              <w:pStyle w:val="ConsPlusNormal"/>
            </w:pPr>
          </w:p>
        </w:tc>
        <w:tc>
          <w:tcPr>
            <w:tcW w:w="1530" w:type="dxa"/>
          </w:tcPr>
          <w:p w:rsidR="00F23D60" w:rsidRDefault="00F23D60">
            <w:pPr>
              <w:pStyle w:val="ConsPlusNormal"/>
            </w:pPr>
          </w:p>
        </w:tc>
      </w:tr>
      <w:tr w:rsidR="00F23D60">
        <w:tc>
          <w:tcPr>
            <w:tcW w:w="2267" w:type="dxa"/>
          </w:tcPr>
          <w:p w:rsidR="00F23D60" w:rsidRDefault="00F23D60">
            <w:pPr>
              <w:pStyle w:val="ConsPlusNormal"/>
            </w:pPr>
            <w:r>
              <w:t>ГБУЗ С "Севастопольская городская больница N 9"</w:t>
            </w:r>
          </w:p>
        </w:tc>
        <w:tc>
          <w:tcPr>
            <w:tcW w:w="1474" w:type="dxa"/>
          </w:tcPr>
          <w:p w:rsidR="00F23D60" w:rsidRDefault="00F23D60">
            <w:pPr>
              <w:pStyle w:val="ConsPlusNormal"/>
            </w:pPr>
          </w:p>
        </w:tc>
        <w:tc>
          <w:tcPr>
            <w:tcW w:w="1360" w:type="dxa"/>
          </w:tcPr>
          <w:p w:rsidR="00F23D60" w:rsidRDefault="00F23D60">
            <w:pPr>
              <w:pStyle w:val="ConsPlusNormal"/>
            </w:pPr>
          </w:p>
        </w:tc>
        <w:tc>
          <w:tcPr>
            <w:tcW w:w="1474" w:type="dxa"/>
          </w:tcPr>
          <w:p w:rsidR="00F23D60" w:rsidRDefault="00F23D60">
            <w:pPr>
              <w:pStyle w:val="ConsPlusNormal"/>
            </w:pPr>
          </w:p>
        </w:tc>
        <w:tc>
          <w:tcPr>
            <w:tcW w:w="1360" w:type="dxa"/>
          </w:tcPr>
          <w:p w:rsidR="00F23D60" w:rsidRDefault="00F23D60">
            <w:pPr>
              <w:pStyle w:val="ConsPlusNormal"/>
            </w:pPr>
          </w:p>
        </w:tc>
        <w:tc>
          <w:tcPr>
            <w:tcW w:w="1530" w:type="dxa"/>
          </w:tcPr>
          <w:p w:rsidR="00F23D60" w:rsidRDefault="00F23D60">
            <w:pPr>
              <w:pStyle w:val="ConsPlusNormal"/>
            </w:pPr>
            <w:r>
              <w:t>ФАП, село Хмельницкое</w:t>
            </w:r>
          </w:p>
        </w:tc>
        <w:tc>
          <w:tcPr>
            <w:tcW w:w="1247" w:type="dxa"/>
          </w:tcPr>
          <w:p w:rsidR="00F23D60" w:rsidRDefault="00F23D60">
            <w:pPr>
              <w:pStyle w:val="ConsPlusNormal"/>
            </w:pPr>
          </w:p>
        </w:tc>
        <w:tc>
          <w:tcPr>
            <w:tcW w:w="1360" w:type="dxa"/>
          </w:tcPr>
          <w:p w:rsidR="00F23D60" w:rsidRDefault="00F23D60">
            <w:pPr>
              <w:pStyle w:val="ConsPlusNormal"/>
            </w:pPr>
          </w:p>
        </w:tc>
        <w:tc>
          <w:tcPr>
            <w:tcW w:w="1530" w:type="dxa"/>
          </w:tcPr>
          <w:p w:rsidR="00F23D60" w:rsidRDefault="00F23D60">
            <w:pPr>
              <w:pStyle w:val="ConsPlusNormal"/>
            </w:pPr>
          </w:p>
        </w:tc>
      </w:tr>
      <w:tr w:rsidR="00F23D60">
        <w:tc>
          <w:tcPr>
            <w:tcW w:w="2267" w:type="dxa"/>
          </w:tcPr>
          <w:p w:rsidR="00F23D60" w:rsidRDefault="00F23D60">
            <w:pPr>
              <w:pStyle w:val="ConsPlusNormal"/>
            </w:pPr>
            <w:r>
              <w:t>ГБУЗ С "Севастопольская городская больница N 9"</w:t>
            </w:r>
          </w:p>
        </w:tc>
        <w:tc>
          <w:tcPr>
            <w:tcW w:w="1474" w:type="dxa"/>
          </w:tcPr>
          <w:p w:rsidR="00F23D60" w:rsidRDefault="00F23D60">
            <w:pPr>
              <w:pStyle w:val="ConsPlusNormal"/>
            </w:pPr>
          </w:p>
        </w:tc>
        <w:tc>
          <w:tcPr>
            <w:tcW w:w="1360" w:type="dxa"/>
          </w:tcPr>
          <w:p w:rsidR="00F23D60" w:rsidRDefault="00F23D60">
            <w:pPr>
              <w:pStyle w:val="ConsPlusNormal"/>
            </w:pPr>
          </w:p>
        </w:tc>
        <w:tc>
          <w:tcPr>
            <w:tcW w:w="1474" w:type="dxa"/>
          </w:tcPr>
          <w:p w:rsidR="00F23D60" w:rsidRDefault="00F23D60">
            <w:pPr>
              <w:pStyle w:val="ConsPlusNormal"/>
            </w:pPr>
            <w:r>
              <w:t>ФАП, село Тыловое (модульный)</w:t>
            </w:r>
          </w:p>
        </w:tc>
        <w:tc>
          <w:tcPr>
            <w:tcW w:w="1360" w:type="dxa"/>
          </w:tcPr>
          <w:p w:rsidR="00F23D60" w:rsidRDefault="00F23D60">
            <w:pPr>
              <w:pStyle w:val="ConsPlusNormal"/>
            </w:pPr>
          </w:p>
        </w:tc>
        <w:tc>
          <w:tcPr>
            <w:tcW w:w="1530" w:type="dxa"/>
          </w:tcPr>
          <w:p w:rsidR="00F23D60" w:rsidRDefault="00F23D60">
            <w:pPr>
              <w:pStyle w:val="ConsPlusNormal"/>
            </w:pPr>
          </w:p>
        </w:tc>
        <w:tc>
          <w:tcPr>
            <w:tcW w:w="1247" w:type="dxa"/>
          </w:tcPr>
          <w:p w:rsidR="00F23D60" w:rsidRDefault="00F23D60">
            <w:pPr>
              <w:pStyle w:val="ConsPlusNormal"/>
            </w:pPr>
          </w:p>
        </w:tc>
        <w:tc>
          <w:tcPr>
            <w:tcW w:w="1360" w:type="dxa"/>
          </w:tcPr>
          <w:p w:rsidR="00F23D60" w:rsidRDefault="00F23D60">
            <w:pPr>
              <w:pStyle w:val="ConsPlusNormal"/>
            </w:pPr>
          </w:p>
        </w:tc>
        <w:tc>
          <w:tcPr>
            <w:tcW w:w="1530" w:type="dxa"/>
          </w:tcPr>
          <w:p w:rsidR="00F23D60" w:rsidRDefault="00F23D60">
            <w:pPr>
              <w:pStyle w:val="ConsPlusNormal"/>
            </w:pPr>
          </w:p>
        </w:tc>
      </w:tr>
      <w:tr w:rsidR="00F23D60">
        <w:tc>
          <w:tcPr>
            <w:tcW w:w="2267" w:type="dxa"/>
          </w:tcPr>
          <w:p w:rsidR="00F23D60" w:rsidRDefault="00F23D60">
            <w:pPr>
              <w:pStyle w:val="ConsPlusNormal"/>
            </w:pPr>
            <w:r>
              <w:t>ГБУЗ С "Севастопольская городская больница N 9"</w:t>
            </w:r>
          </w:p>
        </w:tc>
        <w:tc>
          <w:tcPr>
            <w:tcW w:w="1474" w:type="dxa"/>
          </w:tcPr>
          <w:p w:rsidR="00F23D60" w:rsidRDefault="00F23D60">
            <w:pPr>
              <w:pStyle w:val="ConsPlusNormal"/>
            </w:pPr>
          </w:p>
        </w:tc>
        <w:tc>
          <w:tcPr>
            <w:tcW w:w="1360" w:type="dxa"/>
          </w:tcPr>
          <w:p w:rsidR="00F23D60" w:rsidRDefault="00F23D60">
            <w:pPr>
              <w:pStyle w:val="ConsPlusNormal"/>
            </w:pPr>
          </w:p>
        </w:tc>
        <w:tc>
          <w:tcPr>
            <w:tcW w:w="1474" w:type="dxa"/>
          </w:tcPr>
          <w:p w:rsidR="00F23D60" w:rsidRDefault="00F23D60">
            <w:pPr>
              <w:pStyle w:val="ConsPlusNormal"/>
            </w:pPr>
            <w:r>
              <w:t>ФАП, село Первомайское</w:t>
            </w:r>
          </w:p>
        </w:tc>
        <w:tc>
          <w:tcPr>
            <w:tcW w:w="1360" w:type="dxa"/>
          </w:tcPr>
          <w:p w:rsidR="00F23D60" w:rsidRDefault="00F23D60">
            <w:pPr>
              <w:pStyle w:val="ConsPlusNormal"/>
            </w:pPr>
          </w:p>
        </w:tc>
        <w:tc>
          <w:tcPr>
            <w:tcW w:w="1530" w:type="dxa"/>
          </w:tcPr>
          <w:p w:rsidR="00F23D60" w:rsidRDefault="00F23D60">
            <w:pPr>
              <w:pStyle w:val="ConsPlusNormal"/>
            </w:pPr>
          </w:p>
        </w:tc>
        <w:tc>
          <w:tcPr>
            <w:tcW w:w="1247" w:type="dxa"/>
          </w:tcPr>
          <w:p w:rsidR="00F23D60" w:rsidRDefault="00F23D60">
            <w:pPr>
              <w:pStyle w:val="ConsPlusNormal"/>
            </w:pPr>
          </w:p>
        </w:tc>
        <w:tc>
          <w:tcPr>
            <w:tcW w:w="1360" w:type="dxa"/>
          </w:tcPr>
          <w:p w:rsidR="00F23D60" w:rsidRDefault="00F23D60">
            <w:pPr>
              <w:pStyle w:val="ConsPlusNormal"/>
            </w:pPr>
          </w:p>
        </w:tc>
        <w:tc>
          <w:tcPr>
            <w:tcW w:w="1530" w:type="dxa"/>
          </w:tcPr>
          <w:p w:rsidR="00F23D60" w:rsidRDefault="00F23D60">
            <w:pPr>
              <w:pStyle w:val="ConsPlusNormal"/>
            </w:pPr>
          </w:p>
        </w:tc>
      </w:tr>
      <w:tr w:rsidR="00F23D60">
        <w:tc>
          <w:tcPr>
            <w:tcW w:w="2267" w:type="dxa"/>
          </w:tcPr>
          <w:p w:rsidR="00F23D60" w:rsidRDefault="00F23D60">
            <w:pPr>
              <w:pStyle w:val="ConsPlusNormal"/>
            </w:pPr>
            <w:r>
              <w:lastRenderedPageBreak/>
              <w:t>ГБУЗ С "Севастопольская городская больница N 9"</w:t>
            </w:r>
          </w:p>
        </w:tc>
        <w:tc>
          <w:tcPr>
            <w:tcW w:w="1474" w:type="dxa"/>
          </w:tcPr>
          <w:p w:rsidR="00F23D60" w:rsidRDefault="00F23D60">
            <w:pPr>
              <w:pStyle w:val="ConsPlusNormal"/>
            </w:pPr>
          </w:p>
        </w:tc>
        <w:tc>
          <w:tcPr>
            <w:tcW w:w="1360" w:type="dxa"/>
          </w:tcPr>
          <w:p w:rsidR="00F23D60" w:rsidRDefault="00F23D60">
            <w:pPr>
              <w:pStyle w:val="ConsPlusNormal"/>
            </w:pPr>
          </w:p>
        </w:tc>
        <w:tc>
          <w:tcPr>
            <w:tcW w:w="1474" w:type="dxa"/>
          </w:tcPr>
          <w:p w:rsidR="00F23D60" w:rsidRDefault="00F23D60">
            <w:pPr>
              <w:pStyle w:val="ConsPlusNormal"/>
            </w:pPr>
            <w:r>
              <w:t>ФАП, село Передовое</w:t>
            </w:r>
          </w:p>
        </w:tc>
        <w:tc>
          <w:tcPr>
            <w:tcW w:w="1360" w:type="dxa"/>
          </w:tcPr>
          <w:p w:rsidR="00F23D60" w:rsidRDefault="00F23D60">
            <w:pPr>
              <w:pStyle w:val="ConsPlusNormal"/>
            </w:pPr>
          </w:p>
        </w:tc>
        <w:tc>
          <w:tcPr>
            <w:tcW w:w="1530" w:type="dxa"/>
          </w:tcPr>
          <w:p w:rsidR="00F23D60" w:rsidRDefault="00F23D60">
            <w:pPr>
              <w:pStyle w:val="ConsPlusNormal"/>
            </w:pPr>
          </w:p>
        </w:tc>
        <w:tc>
          <w:tcPr>
            <w:tcW w:w="1247" w:type="dxa"/>
          </w:tcPr>
          <w:p w:rsidR="00F23D60" w:rsidRDefault="00F23D60">
            <w:pPr>
              <w:pStyle w:val="ConsPlusNormal"/>
            </w:pPr>
          </w:p>
        </w:tc>
        <w:tc>
          <w:tcPr>
            <w:tcW w:w="1360" w:type="dxa"/>
          </w:tcPr>
          <w:p w:rsidR="00F23D60" w:rsidRDefault="00F23D60">
            <w:pPr>
              <w:pStyle w:val="ConsPlusNormal"/>
            </w:pPr>
          </w:p>
        </w:tc>
        <w:tc>
          <w:tcPr>
            <w:tcW w:w="1530" w:type="dxa"/>
          </w:tcPr>
          <w:p w:rsidR="00F23D60" w:rsidRDefault="00F23D60">
            <w:pPr>
              <w:pStyle w:val="ConsPlusNormal"/>
            </w:pPr>
          </w:p>
        </w:tc>
      </w:tr>
    </w:tbl>
    <w:p w:rsidR="00F23D60" w:rsidRDefault="00F23D60">
      <w:pPr>
        <w:pStyle w:val="ConsPlusNormal"/>
        <w:ind w:firstLine="540"/>
        <w:jc w:val="both"/>
      </w:pPr>
    </w:p>
    <w:p w:rsidR="00F23D60" w:rsidRDefault="00F23D60">
      <w:pPr>
        <w:pStyle w:val="ConsPlusNormal"/>
        <w:jc w:val="right"/>
        <w:outlineLvl w:val="2"/>
      </w:pPr>
      <w:r>
        <w:t>Таблица 8</w:t>
      </w:r>
    </w:p>
    <w:p w:rsidR="00F23D60" w:rsidRDefault="00F23D60">
      <w:pPr>
        <w:pStyle w:val="ConsPlusNormal"/>
        <w:jc w:val="right"/>
      </w:pPr>
    </w:p>
    <w:p w:rsidR="00F23D60" w:rsidRDefault="00F23D60">
      <w:pPr>
        <w:pStyle w:val="ConsPlusTitle"/>
        <w:jc w:val="center"/>
      </w:pPr>
      <w:r>
        <w:t>Планирование объема и финансового обеспечения медицинской</w:t>
      </w:r>
    </w:p>
    <w:p w:rsidR="00F23D60" w:rsidRDefault="00F23D60">
      <w:pPr>
        <w:pStyle w:val="ConsPlusTitle"/>
        <w:jc w:val="center"/>
      </w:pPr>
      <w:r>
        <w:t>помощи по видам и условиям ее оказания в 2020 году &lt;*&gt;</w:t>
      </w:r>
    </w:p>
    <w:p w:rsidR="00F23D60" w:rsidRDefault="00F23D60">
      <w:pPr>
        <w:pStyle w:val="ConsPlusNormal"/>
        <w:jc w:val="center"/>
      </w:pPr>
    </w:p>
    <w:p w:rsidR="00F23D60" w:rsidRDefault="00F23D60">
      <w:pPr>
        <w:pStyle w:val="ConsPlusNormal"/>
        <w:ind w:firstLine="540"/>
        <w:jc w:val="both"/>
      </w:pPr>
      <w:r>
        <w:t>--------------------------------</w:t>
      </w:r>
    </w:p>
    <w:p w:rsidR="00F23D60" w:rsidRDefault="00F23D60">
      <w:pPr>
        <w:pStyle w:val="ConsPlusNormal"/>
        <w:spacing w:before="220"/>
        <w:ind w:firstLine="540"/>
        <w:jc w:val="both"/>
      </w:pPr>
      <w:r>
        <w:t>&lt;*&gt; За исключением расходов на прочие виды медицинских и иных услуг.</w:t>
      </w:r>
    </w:p>
    <w:p w:rsidR="00F23D60" w:rsidRDefault="00F23D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510"/>
        <w:gridCol w:w="737"/>
        <w:gridCol w:w="844"/>
        <w:gridCol w:w="1264"/>
        <w:gridCol w:w="1384"/>
        <w:gridCol w:w="850"/>
        <w:gridCol w:w="964"/>
        <w:gridCol w:w="1384"/>
        <w:gridCol w:w="1384"/>
        <w:gridCol w:w="624"/>
        <w:gridCol w:w="844"/>
        <w:gridCol w:w="624"/>
        <w:gridCol w:w="1204"/>
        <w:gridCol w:w="794"/>
        <w:gridCol w:w="844"/>
        <w:gridCol w:w="1084"/>
        <w:gridCol w:w="1504"/>
        <w:gridCol w:w="737"/>
        <w:gridCol w:w="737"/>
        <w:gridCol w:w="1264"/>
        <w:gridCol w:w="1504"/>
        <w:gridCol w:w="624"/>
        <w:gridCol w:w="724"/>
        <w:gridCol w:w="1264"/>
        <w:gridCol w:w="1384"/>
        <w:gridCol w:w="1264"/>
        <w:gridCol w:w="1504"/>
        <w:gridCol w:w="1504"/>
      </w:tblGrid>
      <w:tr w:rsidR="00F23D60">
        <w:tc>
          <w:tcPr>
            <w:tcW w:w="1247" w:type="dxa"/>
            <w:vMerge w:val="restart"/>
          </w:tcPr>
          <w:p w:rsidR="00F23D60" w:rsidRDefault="00F23D60">
            <w:pPr>
              <w:pStyle w:val="ConsPlusNormal"/>
              <w:jc w:val="center"/>
            </w:pPr>
            <w:r>
              <w:t>Виды медицинской помощи</w:t>
            </w:r>
          </w:p>
        </w:tc>
        <w:tc>
          <w:tcPr>
            <w:tcW w:w="510" w:type="dxa"/>
            <w:vMerge w:val="restart"/>
          </w:tcPr>
          <w:p w:rsidR="00F23D60" w:rsidRDefault="00F23D60">
            <w:pPr>
              <w:pStyle w:val="ConsPlusNormal"/>
              <w:jc w:val="center"/>
            </w:pPr>
            <w:r>
              <w:t>N стр.</w:t>
            </w:r>
          </w:p>
        </w:tc>
        <w:tc>
          <w:tcPr>
            <w:tcW w:w="24571" w:type="dxa"/>
            <w:gridSpan w:val="24"/>
          </w:tcPr>
          <w:p w:rsidR="00F23D60" w:rsidRDefault="00F23D60">
            <w:pPr>
              <w:pStyle w:val="ConsPlusNormal"/>
              <w:jc w:val="center"/>
            </w:pPr>
            <w:r>
              <w:t>Объемы оказания и финансирования:</w:t>
            </w:r>
          </w:p>
        </w:tc>
        <w:tc>
          <w:tcPr>
            <w:tcW w:w="4272" w:type="dxa"/>
            <w:gridSpan w:val="3"/>
            <w:vMerge w:val="restart"/>
          </w:tcPr>
          <w:p w:rsidR="00F23D60" w:rsidRDefault="00F23D60">
            <w:pPr>
              <w:pStyle w:val="ConsPlusNormal"/>
              <w:jc w:val="center"/>
            </w:pPr>
            <w:r>
              <w:t>Всего, руб.</w:t>
            </w:r>
          </w:p>
        </w:tc>
      </w:tr>
      <w:tr w:rsidR="00F23D60">
        <w:tc>
          <w:tcPr>
            <w:tcW w:w="1247" w:type="dxa"/>
            <w:vMerge/>
          </w:tcPr>
          <w:p w:rsidR="00F23D60" w:rsidRDefault="00F23D60"/>
        </w:tc>
        <w:tc>
          <w:tcPr>
            <w:tcW w:w="510" w:type="dxa"/>
            <w:vMerge/>
          </w:tcPr>
          <w:p w:rsidR="00F23D60" w:rsidRDefault="00F23D60"/>
        </w:tc>
        <w:tc>
          <w:tcPr>
            <w:tcW w:w="4229" w:type="dxa"/>
            <w:gridSpan w:val="4"/>
          </w:tcPr>
          <w:p w:rsidR="00F23D60" w:rsidRDefault="00F23D60">
            <w:pPr>
              <w:pStyle w:val="ConsPlusNormal"/>
              <w:jc w:val="center"/>
            </w:pPr>
            <w:r>
              <w:t>скорой, в том числе скорой специализированной, медицинской помощи, оказанной вне медицинской организации</w:t>
            </w:r>
          </w:p>
        </w:tc>
        <w:tc>
          <w:tcPr>
            <w:tcW w:w="12104" w:type="dxa"/>
            <w:gridSpan w:val="12"/>
          </w:tcPr>
          <w:p w:rsidR="00F23D60" w:rsidRDefault="00F23D60">
            <w:pPr>
              <w:pStyle w:val="ConsPlusNormal"/>
              <w:jc w:val="center"/>
            </w:pPr>
            <w:r>
              <w:t>медицинской помощи, оказанной в амбулаторных условиях</w:t>
            </w:r>
          </w:p>
        </w:tc>
        <w:tc>
          <w:tcPr>
            <w:tcW w:w="4242" w:type="dxa"/>
            <w:gridSpan w:val="4"/>
          </w:tcPr>
          <w:p w:rsidR="00F23D60" w:rsidRDefault="00F23D60">
            <w:pPr>
              <w:pStyle w:val="ConsPlusNormal"/>
              <w:jc w:val="center"/>
            </w:pPr>
            <w:r>
              <w:t>специализированной медицинской помощи, оказанной в стационарных условиях</w:t>
            </w:r>
          </w:p>
        </w:tc>
        <w:tc>
          <w:tcPr>
            <w:tcW w:w="3996" w:type="dxa"/>
            <w:gridSpan w:val="4"/>
          </w:tcPr>
          <w:p w:rsidR="00F23D60" w:rsidRDefault="00F23D60">
            <w:pPr>
              <w:pStyle w:val="ConsPlusNormal"/>
              <w:jc w:val="center"/>
            </w:pPr>
            <w:r>
              <w:t>медицинской помощи в условиях дневного стационара</w:t>
            </w:r>
          </w:p>
        </w:tc>
        <w:tc>
          <w:tcPr>
            <w:tcW w:w="4272" w:type="dxa"/>
            <w:gridSpan w:val="3"/>
            <w:vMerge/>
          </w:tcPr>
          <w:p w:rsidR="00F23D60" w:rsidRDefault="00F23D60"/>
        </w:tc>
      </w:tr>
      <w:tr w:rsidR="00F23D60">
        <w:tc>
          <w:tcPr>
            <w:tcW w:w="1247" w:type="dxa"/>
            <w:vMerge/>
          </w:tcPr>
          <w:p w:rsidR="00F23D60" w:rsidRDefault="00F23D60"/>
        </w:tc>
        <w:tc>
          <w:tcPr>
            <w:tcW w:w="510" w:type="dxa"/>
            <w:vMerge/>
          </w:tcPr>
          <w:p w:rsidR="00F23D60" w:rsidRDefault="00F23D60"/>
        </w:tc>
        <w:tc>
          <w:tcPr>
            <w:tcW w:w="1581" w:type="dxa"/>
            <w:gridSpan w:val="2"/>
            <w:vMerge w:val="restart"/>
          </w:tcPr>
          <w:p w:rsidR="00F23D60" w:rsidRDefault="00F23D60">
            <w:pPr>
              <w:pStyle w:val="ConsPlusNormal"/>
              <w:jc w:val="center"/>
            </w:pPr>
            <w:r>
              <w:t>вызовов, ед.</w:t>
            </w:r>
          </w:p>
        </w:tc>
        <w:tc>
          <w:tcPr>
            <w:tcW w:w="2648" w:type="dxa"/>
            <w:gridSpan w:val="2"/>
            <w:vMerge w:val="restart"/>
          </w:tcPr>
          <w:p w:rsidR="00F23D60" w:rsidRDefault="00F23D60">
            <w:pPr>
              <w:pStyle w:val="ConsPlusNormal"/>
              <w:jc w:val="center"/>
            </w:pPr>
            <w:r>
              <w:t>руб.</w:t>
            </w:r>
          </w:p>
        </w:tc>
        <w:tc>
          <w:tcPr>
            <w:tcW w:w="4582" w:type="dxa"/>
            <w:gridSpan w:val="4"/>
          </w:tcPr>
          <w:p w:rsidR="00F23D60" w:rsidRDefault="00F23D60">
            <w:pPr>
              <w:pStyle w:val="ConsPlusNormal"/>
              <w:jc w:val="center"/>
            </w:pPr>
            <w:r>
              <w:t>посещений с профилактической и иными целями</w:t>
            </w:r>
          </w:p>
        </w:tc>
        <w:tc>
          <w:tcPr>
            <w:tcW w:w="3296" w:type="dxa"/>
            <w:gridSpan w:val="4"/>
          </w:tcPr>
          <w:p w:rsidR="00F23D60" w:rsidRDefault="00F23D60">
            <w:pPr>
              <w:pStyle w:val="ConsPlusNormal"/>
              <w:jc w:val="center"/>
            </w:pPr>
            <w:r>
              <w:t>посещений в неотложной форме</w:t>
            </w:r>
          </w:p>
        </w:tc>
        <w:tc>
          <w:tcPr>
            <w:tcW w:w="4226" w:type="dxa"/>
            <w:gridSpan w:val="4"/>
          </w:tcPr>
          <w:p w:rsidR="00F23D60" w:rsidRDefault="00F23D60">
            <w:pPr>
              <w:pStyle w:val="ConsPlusNormal"/>
              <w:jc w:val="center"/>
            </w:pPr>
            <w:r>
              <w:t>обращений в связи с заболеваниями</w:t>
            </w:r>
          </w:p>
        </w:tc>
        <w:tc>
          <w:tcPr>
            <w:tcW w:w="1474" w:type="dxa"/>
            <w:gridSpan w:val="2"/>
            <w:vMerge w:val="restart"/>
          </w:tcPr>
          <w:p w:rsidR="00F23D60" w:rsidRDefault="00F23D60">
            <w:pPr>
              <w:pStyle w:val="ConsPlusNormal"/>
              <w:jc w:val="center"/>
            </w:pPr>
            <w:r>
              <w:t>случаев госпитализации, ед.</w:t>
            </w:r>
          </w:p>
        </w:tc>
        <w:tc>
          <w:tcPr>
            <w:tcW w:w="2768" w:type="dxa"/>
            <w:gridSpan w:val="2"/>
            <w:vMerge w:val="restart"/>
          </w:tcPr>
          <w:p w:rsidR="00F23D60" w:rsidRDefault="00F23D60">
            <w:pPr>
              <w:pStyle w:val="ConsPlusNormal"/>
              <w:jc w:val="center"/>
            </w:pPr>
            <w:r>
              <w:t>руб.</w:t>
            </w:r>
          </w:p>
        </w:tc>
        <w:tc>
          <w:tcPr>
            <w:tcW w:w="1348" w:type="dxa"/>
            <w:gridSpan w:val="2"/>
            <w:vMerge w:val="restart"/>
          </w:tcPr>
          <w:p w:rsidR="00F23D60" w:rsidRDefault="00F23D60">
            <w:pPr>
              <w:pStyle w:val="ConsPlusNormal"/>
              <w:jc w:val="center"/>
            </w:pPr>
            <w:r>
              <w:t>случаев лечения, ед.</w:t>
            </w:r>
          </w:p>
        </w:tc>
        <w:tc>
          <w:tcPr>
            <w:tcW w:w="2648" w:type="dxa"/>
            <w:gridSpan w:val="2"/>
            <w:vMerge w:val="restart"/>
          </w:tcPr>
          <w:p w:rsidR="00F23D60" w:rsidRDefault="00F23D60">
            <w:pPr>
              <w:pStyle w:val="ConsPlusNormal"/>
              <w:jc w:val="center"/>
            </w:pPr>
            <w:r>
              <w:t>руб.</w:t>
            </w:r>
          </w:p>
        </w:tc>
        <w:tc>
          <w:tcPr>
            <w:tcW w:w="4272" w:type="dxa"/>
            <w:gridSpan w:val="3"/>
            <w:vMerge/>
          </w:tcPr>
          <w:p w:rsidR="00F23D60" w:rsidRDefault="00F23D60"/>
        </w:tc>
      </w:tr>
      <w:tr w:rsidR="00F23D60">
        <w:tc>
          <w:tcPr>
            <w:tcW w:w="1247" w:type="dxa"/>
            <w:vMerge/>
          </w:tcPr>
          <w:p w:rsidR="00F23D60" w:rsidRDefault="00F23D60"/>
        </w:tc>
        <w:tc>
          <w:tcPr>
            <w:tcW w:w="510" w:type="dxa"/>
            <w:vMerge/>
          </w:tcPr>
          <w:p w:rsidR="00F23D60" w:rsidRDefault="00F23D60"/>
        </w:tc>
        <w:tc>
          <w:tcPr>
            <w:tcW w:w="1581" w:type="dxa"/>
            <w:gridSpan w:val="2"/>
            <w:vMerge/>
          </w:tcPr>
          <w:p w:rsidR="00F23D60" w:rsidRDefault="00F23D60"/>
        </w:tc>
        <w:tc>
          <w:tcPr>
            <w:tcW w:w="2648" w:type="dxa"/>
            <w:gridSpan w:val="2"/>
            <w:vMerge/>
          </w:tcPr>
          <w:p w:rsidR="00F23D60" w:rsidRDefault="00F23D60"/>
        </w:tc>
        <w:tc>
          <w:tcPr>
            <w:tcW w:w="1814" w:type="dxa"/>
            <w:gridSpan w:val="2"/>
          </w:tcPr>
          <w:p w:rsidR="00F23D60" w:rsidRDefault="00F23D60">
            <w:pPr>
              <w:pStyle w:val="ConsPlusNormal"/>
              <w:jc w:val="center"/>
            </w:pPr>
            <w:r>
              <w:t>ед.</w:t>
            </w:r>
          </w:p>
        </w:tc>
        <w:tc>
          <w:tcPr>
            <w:tcW w:w="2768" w:type="dxa"/>
            <w:gridSpan w:val="2"/>
          </w:tcPr>
          <w:p w:rsidR="00F23D60" w:rsidRDefault="00F23D60">
            <w:pPr>
              <w:pStyle w:val="ConsPlusNormal"/>
              <w:jc w:val="center"/>
            </w:pPr>
            <w:r>
              <w:t>руб.</w:t>
            </w:r>
          </w:p>
        </w:tc>
        <w:tc>
          <w:tcPr>
            <w:tcW w:w="1468" w:type="dxa"/>
            <w:gridSpan w:val="2"/>
          </w:tcPr>
          <w:p w:rsidR="00F23D60" w:rsidRDefault="00F23D60">
            <w:pPr>
              <w:pStyle w:val="ConsPlusNormal"/>
              <w:jc w:val="center"/>
            </w:pPr>
            <w:r>
              <w:t>ед.</w:t>
            </w:r>
          </w:p>
        </w:tc>
        <w:tc>
          <w:tcPr>
            <w:tcW w:w="1828" w:type="dxa"/>
            <w:gridSpan w:val="2"/>
          </w:tcPr>
          <w:p w:rsidR="00F23D60" w:rsidRDefault="00F23D60">
            <w:pPr>
              <w:pStyle w:val="ConsPlusNormal"/>
              <w:jc w:val="center"/>
            </w:pPr>
            <w:r>
              <w:t>руб.</w:t>
            </w:r>
          </w:p>
        </w:tc>
        <w:tc>
          <w:tcPr>
            <w:tcW w:w="1638" w:type="dxa"/>
            <w:gridSpan w:val="2"/>
          </w:tcPr>
          <w:p w:rsidR="00F23D60" w:rsidRDefault="00F23D60">
            <w:pPr>
              <w:pStyle w:val="ConsPlusNormal"/>
              <w:jc w:val="center"/>
            </w:pPr>
            <w:r>
              <w:t>ед.</w:t>
            </w:r>
          </w:p>
        </w:tc>
        <w:tc>
          <w:tcPr>
            <w:tcW w:w="2588" w:type="dxa"/>
            <w:gridSpan w:val="2"/>
          </w:tcPr>
          <w:p w:rsidR="00F23D60" w:rsidRDefault="00F23D60">
            <w:pPr>
              <w:pStyle w:val="ConsPlusNormal"/>
              <w:jc w:val="center"/>
            </w:pPr>
            <w:r>
              <w:t>руб.</w:t>
            </w:r>
          </w:p>
        </w:tc>
        <w:tc>
          <w:tcPr>
            <w:tcW w:w="1474" w:type="dxa"/>
            <w:gridSpan w:val="2"/>
            <w:vMerge/>
          </w:tcPr>
          <w:p w:rsidR="00F23D60" w:rsidRDefault="00F23D60"/>
        </w:tc>
        <w:tc>
          <w:tcPr>
            <w:tcW w:w="2768" w:type="dxa"/>
            <w:gridSpan w:val="2"/>
            <w:vMerge/>
          </w:tcPr>
          <w:p w:rsidR="00F23D60" w:rsidRDefault="00F23D60"/>
        </w:tc>
        <w:tc>
          <w:tcPr>
            <w:tcW w:w="1348" w:type="dxa"/>
            <w:gridSpan w:val="2"/>
            <w:vMerge/>
          </w:tcPr>
          <w:p w:rsidR="00F23D60" w:rsidRDefault="00F23D60"/>
        </w:tc>
        <w:tc>
          <w:tcPr>
            <w:tcW w:w="2648" w:type="dxa"/>
            <w:gridSpan w:val="2"/>
            <w:vMerge/>
          </w:tcPr>
          <w:p w:rsidR="00F23D60" w:rsidRDefault="00F23D60"/>
        </w:tc>
        <w:tc>
          <w:tcPr>
            <w:tcW w:w="4272" w:type="dxa"/>
            <w:gridSpan w:val="3"/>
            <w:vMerge/>
          </w:tcPr>
          <w:p w:rsidR="00F23D60" w:rsidRDefault="00F23D60"/>
        </w:tc>
      </w:tr>
      <w:tr w:rsidR="00F23D60">
        <w:tc>
          <w:tcPr>
            <w:tcW w:w="1247" w:type="dxa"/>
            <w:vMerge/>
          </w:tcPr>
          <w:p w:rsidR="00F23D60" w:rsidRDefault="00F23D60"/>
        </w:tc>
        <w:tc>
          <w:tcPr>
            <w:tcW w:w="510" w:type="dxa"/>
            <w:vMerge/>
          </w:tcPr>
          <w:p w:rsidR="00F23D60" w:rsidRDefault="00F23D60"/>
        </w:tc>
        <w:tc>
          <w:tcPr>
            <w:tcW w:w="737" w:type="dxa"/>
          </w:tcPr>
          <w:p w:rsidR="00F23D60" w:rsidRDefault="00F23D60">
            <w:pPr>
              <w:pStyle w:val="ConsPlusNormal"/>
              <w:jc w:val="center"/>
            </w:pPr>
            <w:r>
              <w:t>бюджет</w:t>
            </w:r>
          </w:p>
        </w:tc>
        <w:tc>
          <w:tcPr>
            <w:tcW w:w="844" w:type="dxa"/>
          </w:tcPr>
          <w:p w:rsidR="00F23D60" w:rsidRDefault="00F23D60">
            <w:pPr>
              <w:pStyle w:val="ConsPlusNormal"/>
              <w:jc w:val="center"/>
            </w:pPr>
            <w:r>
              <w:t>ОМС</w:t>
            </w:r>
          </w:p>
        </w:tc>
        <w:tc>
          <w:tcPr>
            <w:tcW w:w="1264" w:type="dxa"/>
          </w:tcPr>
          <w:p w:rsidR="00F23D60" w:rsidRDefault="00F23D60">
            <w:pPr>
              <w:pStyle w:val="ConsPlusNormal"/>
              <w:jc w:val="center"/>
            </w:pPr>
            <w:r>
              <w:t>бюджет</w:t>
            </w:r>
          </w:p>
        </w:tc>
        <w:tc>
          <w:tcPr>
            <w:tcW w:w="1384" w:type="dxa"/>
          </w:tcPr>
          <w:p w:rsidR="00F23D60" w:rsidRDefault="00F23D60">
            <w:pPr>
              <w:pStyle w:val="ConsPlusNormal"/>
              <w:jc w:val="center"/>
            </w:pPr>
            <w:r>
              <w:t>ОМС</w:t>
            </w:r>
          </w:p>
        </w:tc>
        <w:tc>
          <w:tcPr>
            <w:tcW w:w="850" w:type="dxa"/>
          </w:tcPr>
          <w:p w:rsidR="00F23D60" w:rsidRDefault="00F23D60">
            <w:pPr>
              <w:pStyle w:val="ConsPlusNormal"/>
              <w:jc w:val="center"/>
            </w:pPr>
            <w:r>
              <w:t>бюджет</w:t>
            </w:r>
          </w:p>
        </w:tc>
        <w:tc>
          <w:tcPr>
            <w:tcW w:w="964" w:type="dxa"/>
          </w:tcPr>
          <w:p w:rsidR="00F23D60" w:rsidRDefault="00F23D60">
            <w:pPr>
              <w:pStyle w:val="ConsPlusNormal"/>
              <w:jc w:val="center"/>
            </w:pPr>
            <w:r>
              <w:t>ОМС</w:t>
            </w:r>
          </w:p>
        </w:tc>
        <w:tc>
          <w:tcPr>
            <w:tcW w:w="1384" w:type="dxa"/>
          </w:tcPr>
          <w:p w:rsidR="00F23D60" w:rsidRDefault="00F23D60">
            <w:pPr>
              <w:pStyle w:val="ConsPlusNormal"/>
              <w:jc w:val="center"/>
            </w:pPr>
            <w:r>
              <w:t>бюджет</w:t>
            </w:r>
          </w:p>
        </w:tc>
        <w:tc>
          <w:tcPr>
            <w:tcW w:w="1384" w:type="dxa"/>
          </w:tcPr>
          <w:p w:rsidR="00F23D60" w:rsidRDefault="00F23D60">
            <w:pPr>
              <w:pStyle w:val="ConsPlusNormal"/>
              <w:jc w:val="center"/>
            </w:pPr>
            <w:r>
              <w:t>ОМС</w:t>
            </w:r>
          </w:p>
        </w:tc>
        <w:tc>
          <w:tcPr>
            <w:tcW w:w="624" w:type="dxa"/>
          </w:tcPr>
          <w:p w:rsidR="00F23D60" w:rsidRDefault="00F23D60">
            <w:pPr>
              <w:pStyle w:val="ConsPlusNormal"/>
              <w:jc w:val="center"/>
            </w:pPr>
            <w:r>
              <w:t>бюджет</w:t>
            </w:r>
          </w:p>
        </w:tc>
        <w:tc>
          <w:tcPr>
            <w:tcW w:w="844" w:type="dxa"/>
          </w:tcPr>
          <w:p w:rsidR="00F23D60" w:rsidRDefault="00F23D60">
            <w:pPr>
              <w:pStyle w:val="ConsPlusNormal"/>
              <w:jc w:val="center"/>
            </w:pPr>
            <w:r>
              <w:t>ОМС</w:t>
            </w:r>
          </w:p>
        </w:tc>
        <w:tc>
          <w:tcPr>
            <w:tcW w:w="624" w:type="dxa"/>
          </w:tcPr>
          <w:p w:rsidR="00F23D60" w:rsidRDefault="00F23D60">
            <w:pPr>
              <w:pStyle w:val="ConsPlusNormal"/>
              <w:jc w:val="center"/>
            </w:pPr>
            <w:r>
              <w:t>бюджет</w:t>
            </w:r>
          </w:p>
        </w:tc>
        <w:tc>
          <w:tcPr>
            <w:tcW w:w="1204" w:type="dxa"/>
          </w:tcPr>
          <w:p w:rsidR="00F23D60" w:rsidRDefault="00F23D60">
            <w:pPr>
              <w:pStyle w:val="ConsPlusNormal"/>
              <w:jc w:val="center"/>
            </w:pPr>
            <w:r>
              <w:t>ОМС</w:t>
            </w:r>
          </w:p>
        </w:tc>
        <w:tc>
          <w:tcPr>
            <w:tcW w:w="794" w:type="dxa"/>
          </w:tcPr>
          <w:p w:rsidR="00F23D60" w:rsidRDefault="00F23D60">
            <w:pPr>
              <w:pStyle w:val="ConsPlusNormal"/>
              <w:jc w:val="center"/>
            </w:pPr>
            <w:r>
              <w:t>бюджет</w:t>
            </w:r>
          </w:p>
        </w:tc>
        <w:tc>
          <w:tcPr>
            <w:tcW w:w="844" w:type="dxa"/>
          </w:tcPr>
          <w:p w:rsidR="00F23D60" w:rsidRDefault="00F23D60">
            <w:pPr>
              <w:pStyle w:val="ConsPlusNormal"/>
              <w:jc w:val="center"/>
            </w:pPr>
            <w:r>
              <w:t>ОМС</w:t>
            </w:r>
          </w:p>
        </w:tc>
        <w:tc>
          <w:tcPr>
            <w:tcW w:w="1084" w:type="dxa"/>
          </w:tcPr>
          <w:p w:rsidR="00F23D60" w:rsidRDefault="00F23D60">
            <w:pPr>
              <w:pStyle w:val="ConsPlusNormal"/>
              <w:jc w:val="center"/>
            </w:pPr>
            <w:r>
              <w:t>бюджет</w:t>
            </w:r>
          </w:p>
        </w:tc>
        <w:tc>
          <w:tcPr>
            <w:tcW w:w="1504" w:type="dxa"/>
          </w:tcPr>
          <w:p w:rsidR="00F23D60" w:rsidRDefault="00F23D60">
            <w:pPr>
              <w:pStyle w:val="ConsPlusNormal"/>
              <w:jc w:val="center"/>
            </w:pPr>
            <w:r>
              <w:t>ОМС</w:t>
            </w:r>
          </w:p>
        </w:tc>
        <w:tc>
          <w:tcPr>
            <w:tcW w:w="737" w:type="dxa"/>
          </w:tcPr>
          <w:p w:rsidR="00F23D60" w:rsidRDefault="00F23D60">
            <w:pPr>
              <w:pStyle w:val="ConsPlusNormal"/>
              <w:jc w:val="center"/>
            </w:pPr>
            <w:r>
              <w:t>бюджет</w:t>
            </w:r>
          </w:p>
        </w:tc>
        <w:tc>
          <w:tcPr>
            <w:tcW w:w="737" w:type="dxa"/>
          </w:tcPr>
          <w:p w:rsidR="00F23D60" w:rsidRDefault="00F23D60">
            <w:pPr>
              <w:pStyle w:val="ConsPlusNormal"/>
              <w:jc w:val="center"/>
            </w:pPr>
            <w:r>
              <w:t>ОМС</w:t>
            </w:r>
          </w:p>
        </w:tc>
        <w:tc>
          <w:tcPr>
            <w:tcW w:w="1264" w:type="dxa"/>
          </w:tcPr>
          <w:p w:rsidR="00F23D60" w:rsidRDefault="00F23D60">
            <w:pPr>
              <w:pStyle w:val="ConsPlusNormal"/>
              <w:jc w:val="center"/>
            </w:pPr>
            <w:r>
              <w:t>бюджет</w:t>
            </w:r>
          </w:p>
        </w:tc>
        <w:tc>
          <w:tcPr>
            <w:tcW w:w="1504" w:type="dxa"/>
          </w:tcPr>
          <w:p w:rsidR="00F23D60" w:rsidRDefault="00F23D60">
            <w:pPr>
              <w:pStyle w:val="ConsPlusNormal"/>
              <w:jc w:val="center"/>
            </w:pPr>
            <w:r>
              <w:t>ОМС</w:t>
            </w:r>
          </w:p>
        </w:tc>
        <w:tc>
          <w:tcPr>
            <w:tcW w:w="624" w:type="dxa"/>
          </w:tcPr>
          <w:p w:rsidR="00F23D60" w:rsidRDefault="00F23D60">
            <w:pPr>
              <w:pStyle w:val="ConsPlusNormal"/>
              <w:jc w:val="center"/>
            </w:pPr>
            <w:r>
              <w:t>бюджет</w:t>
            </w:r>
          </w:p>
        </w:tc>
        <w:tc>
          <w:tcPr>
            <w:tcW w:w="724" w:type="dxa"/>
          </w:tcPr>
          <w:p w:rsidR="00F23D60" w:rsidRDefault="00F23D60">
            <w:pPr>
              <w:pStyle w:val="ConsPlusNormal"/>
              <w:jc w:val="center"/>
            </w:pPr>
            <w:r>
              <w:t>ОМС</w:t>
            </w:r>
          </w:p>
        </w:tc>
        <w:tc>
          <w:tcPr>
            <w:tcW w:w="1264" w:type="dxa"/>
          </w:tcPr>
          <w:p w:rsidR="00F23D60" w:rsidRDefault="00F23D60">
            <w:pPr>
              <w:pStyle w:val="ConsPlusNormal"/>
              <w:jc w:val="center"/>
            </w:pPr>
            <w:r>
              <w:t>бюджет</w:t>
            </w:r>
          </w:p>
        </w:tc>
        <w:tc>
          <w:tcPr>
            <w:tcW w:w="1384" w:type="dxa"/>
          </w:tcPr>
          <w:p w:rsidR="00F23D60" w:rsidRDefault="00F23D60">
            <w:pPr>
              <w:pStyle w:val="ConsPlusNormal"/>
              <w:jc w:val="center"/>
            </w:pPr>
            <w:r>
              <w:t>ОМС</w:t>
            </w:r>
          </w:p>
        </w:tc>
        <w:tc>
          <w:tcPr>
            <w:tcW w:w="1264" w:type="dxa"/>
          </w:tcPr>
          <w:p w:rsidR="00F23D60" w:rsidRDefault="00F23D60">
            <w:pPr>
              <w:pStyle w:val="ConsPlusNormal"/>
              <w:jc w:val="center"/>
            </w:pPr>
            <w:r>
              <w:t>бюджет (гр. 5 + 9 + 13 + 17+ 21 + 25)</w:t>
            </w:r>
          </w:p>
        </w:tc>
        <w:tc>
          <w:tcPr>
            <w:tcW w:w="1504" w:type="dxa"/>
          </w:tcPr>
          <w:p w:rsidR="00F23D60" w:rsidRDefault="00F23D60">
            <w:pPr>
              <w:pStyle w:val="ConsPlusNormal"/>
              <w:jc w:val="center"/>
            </w:pPr>
            <w:r>
              <w:t>ОМС (гр. 6 + 10 + 14 + 18 + 2 + 26)</w:t>
            </w:r>
          </w:p>
        </w:tc>
        <w:tc>
          <w:tcPr>
            <w:tcW w:w="1504" w:type="dxa"/>
          </w:tcPr>
          <w:p w:rsidR="00F23D60" w:rsidRDefault="00F23D60">
            <w:pPr>
              <w:pStyle w:val="ConsPlusNormal"/>
              <w:jc w:val="center"/>
            </w:pPr>
            <w:r>
              <w:t>ИТОГО (гр. 27 + 28)</w:t>
            </w:r>
          </w:p>
        </w:tc>
      </w:tr>
      <w:tr w:rsidR="00F23D60">
        <w:tc>
          <w:tcPr>
            <w:tcW w:w="1247" w:type="dxa"/>
          </w:tcPr>
          <w:p w:rsidR="00F23D60" w:rsidRDefault="00F23D60">
            <w:pPr>
              <w:pStyle w:val="ConsPlusNormal"/>
              <w:jc w:val="center"/>
            </w:pPr>
            <w:r>
              <w:t>1</w:t>
            </w:r>
          </w:p>
        </w:tc>
        <w:tc>
          <w:tcPr>
            <w:tcW w:w="510" w:type="dxa"/>
          </w:tcPr>
          <w:p w:rsidR="00F23D60" w:rsidRDefault="00F23D60">
            <w:pPr>
              <w:pStyle w:val="ConsPlusNormal"/>
              <w:jc w:val="center"/>
            </w:pPr>
            <w:r>
              <w:t>2</w:t>
            </w:r>
          </w:p>
        </w:tc>
        <w:tc>
          <w:tcPr>
            <w:tcW w:w="737" w:type="dxa"/>
          </w:tcPr>
          <w:p w:rsidR="00F23D60" w:rsidRDefault="00F23D60">
            <w:pPr>
              <w:pStyle w:val="ConsPlusNormal"/>
              <w:jc w:val="center"/>
            </w:pPr>
            <w:r>
              <w:t>3</w:t>
            </w:r>
          </w:p>
        </w:tc>
        <w:tc>
          <w:tcPr>
            <w:tcW w:w="844" w:type="dxa"/>
          </w:tcPr>
          <w:p w:rsidR="00F23D60" w:rsidRDefault="00F23D60">
            <w:pPr>
              <w:pStyle w:val="ConsPlusNormal"/>
              <w:jc w:val="center"/>
            </w:pPr>
            <w:r>
              <w:t>4</w:t>
            </w:r>
          </w:p>
        </w:tc>
        <w:tc>
          <w:tcPr>
            <w:tcW w:w="1264" w:type="dxa"/>
          </w:tcPr>
          <w:p w:rsidR="00F23D60" w:rsidRDefault="00F23D60">
            <w:pPr>
              <w:pStyle w:val="ConsPlusNormal"/>
              <w:jc w:val="center"/>
            </w:pPr>
            <w:r>
              <w:t>5</w:t>
            </w:r>
          </w:p>
        </w:tc>
        <w:tc>
          <w:tcPr>
            <w:tcW w:w="1384" w:type="dxa"/>
          </w:tcPr>
          <w:p w:rsidR="00F23D60" w:rsidRDefault="00F23D60">
            <w:pPr>
              <w:pStyle w:val="ConsPlusNormal"/>
              <w:jc w:val="center"/>
            </w:pPr>
            <w:r>
              <w:t>6</w:t>
            </w:r>
          </w:p>
        </w:tc>
        <w:tc>
          <w:tcPr>
            <w:tcW w:w="850" w:type="dxa"/>
          </w:tcPr>
          <w:p w:rsidR="00F23D60" w:rsidRDefault="00F23D60">
            <w:pPr>
              <w:pStyle w:val="ConsPlusNormal"/>
              <w:jc w:val="center"/>
            </w:pPr>
            <w:r>
              <w:t>7</w:t>
            </w:r>
          </w:p>
        </w:tc>
        <w:tc>
          <w:tcPr>
            <w:tcW w:w="964" w:type="dxa"/>
          </w:tcPr>
          <w:p w:rsidR="00F23D60" w:rsidRDefault="00F23D60">
            <w:pPr>
              <w:pStyle w:val="ConsPlusNormal"/>
              <w:jc w:val="center"/>
            </w:pPr>
            <w:r>
              <w:t>8</w:t>
            </w:r>
          </w:p>
        </w:tc>
        <w:tc>
          <w:tcPr>
            <w:tcW w:w="1384" w:type="dxa"/>
          </w:tcPr>
          <w:p w:rsidR="00F23D60" w:rsidRDefault="00F23D60">
            <w:pPr>
              <w:pStyle w:val="ConsPlusNormal"/>
              <w:jc w:val="center"/>
            </w:pPr>
            <w:r>
              <w:t>9</w:t>
            </w:r>
          </w:p>
        </w:tc>
        <w:tc>
          <w:tcPr>
            <w:tcW w:w="1384" w:type="dxa"/>
          </w:tcPr>
          <w:p w:rsidR="00F23D60" w:rsidRDefault="00F23D60">
            <w:pPr>
              <w:pStyle w:val="ConsPlusNormal"/>
              <w:jc w:val="center"/>
            </w:pPr>
            <w:r>
              <w:t>10</w:t>
            </w:r>
          </w:p>
        </w:tc>
        <w:tc>
          <w:tcPr>
            <w:tcW w:w="624" w:type="dxa"/>
          </w:tcPr>
          <w:p w:rsidR="00F23D60" w:rsidRDefault="00F23D60">
            <w:pPr>
              <w:pStyle w:val="ConsPlusNormal"/>
              <w:jc w:val="center"/>
            </w:pPr>
            <w:r>
              <w:t>11</w:t>
            </w:r>
          </w:p>
        </w:tc>
        <w:tc>
          <w:tcPr>
            <w:tcW w:w="844" w:type="dxa"/>
          </w:tcPr>
          <w:p w:rsidR="00F23D60" w:rsidRDefault="00F23D60">
            <w:pPr>
              <w:pStyle w:val="ConsPlusNormal"/>
              <w:jc w:val="center"/>
            </w:pPr>
            <w:r>
              <w:t>12</w:t>
            </w:r>
          </w:p>
        </w:tc>
        <w:tc>
          <w:tcPr>
            <w:tcW w:w="624" w:type="dxa"/>
          </w:tcPr>
          <w:p w:rsidR="00F23D60" w:rsidRDefault="00F23D60">
            <w:pPr>
              <w:pStyle w:val="ConsPlusNormal"/>
              <w:jc w:val="center"/>
            </w:pPr>
            <w:r>
              <w:t>13</w:t>
            </w:r>
          </w:p>
        </w:tc>
        <w:tc>
          <w:tcPr>
            <w:tcW w:w="1204" w:type="dxa"/>
          </w:tcPr>
          <w:p w:rsidR="00F23D60" w:rsidRDefault="00F23D60">
            <w:pPr>
              <w:pStyle w:val="ConsPlusNormal"/>
              <w:jc w:val="center"/>
            </w:pPr>
            <w:r>
              <w:t>14</w:t>
            </w:r>
          </w:p>
        </w:tc>
        <w:tc>
          <w:tcPr>
            <w:tcW w:w="794" w:type="dxa"/>
          </w:tcPr>
          <w:p w:rsidR="00F23D60" w:rsidRDefault="00F23D60">
            <w:pPr>
              <w:pStyle w:val="ConsPlusNormal"/>
              <w:jc w:val="center"/>
            </w:pPr>
            <w:r>
              <w:t>15</w:t>
            </w:r>
          </w:p>
        </w:tc>
        <w:tc>
          <w:tcPr>
            <w:tcW w:w="844" w:type="dxa"/>
          </w:tcPr>
          <w:p w:rsidR="00F23D60" w:rsidRDefault="00F23D60">
            <w:pPr>
              <w:pStyle w:val="ConsPlusNormal"/>
              <w:jc w:val="center"/>
            </w:pPr>
            <w:r>
              <w:t>16</w:t>
            </w:r>
          </w:p>
        </w:tc>
        <w:tc>
          <w:tcPr>
            <w:tcW w:w="1084" w:type="dxa"/>
          </w:tcPr>
          <w:p w:rsidR="00F23D60" w:rsidRDefault="00F23D60">
            <w:pPr>
              <w:pStyle w:val="ConsPlusNormal"/>
              <w:jc w:val="center"/>
            </w:pPr>
            <w:r>
              <w:t>17</w:t>
            </w:r>
          </w:p>
        </w:tc>
        <w:tc>
          <w:tcPr>
            <w:tcW w:w="1504" w:type="dxa"/>
          </w:tcPr>
          <w:p w:rsidR="00F23D60" w:rsidRDefault="00F23D60">
            <w:pPr>
              <w:pStyle w:val="ConsPlusNormal"/>
              <w:jc w:val="center"/>
            </w:pPr>
            <w:r>
              <w:t>18</w:t>
            </w:r>
          </w:p>
        </w:tc>
        <w:tc>
          <w:tcPr>
            <w:tcW w:w="737" w:type="dxa"/>
          </w:tcPr>
          <w:p w:rsidR="00F23D60" w:rsidRDefault="00F23D60">
            <w:pPr>
              <w:pStyle w:val="ConsPlusNormal"/>
              <w:jc w:val="center"/>
            </w:pPr>
            <w:r>
              <w:t>19</w:t>
            </w:r>
          </w:p>
        </w:tc>
        <w:tc>
          <w:tcPr>
            <w:tcW w:w="737" w:type="dxa"/>
          </w:tcPr>
          <w:p w:rsidR="00F23D60" w:rsidRDefault="00F23D60">
            <w:pPr>
              <w:pStyle w:val="ConsPlusNormal"/>
              <w:jc w:val="center"/>
            </w:pPr>
            <w:r>
              <w:t>20</w:t>
            </w:r>
          </w:p>
        </w:tc>
        <w:tc>
          <w:tcPr>
            <w:tcW w:w="1264" w:type="dxa"/>
          </w:tcPr>
          <w:p w:rsidR="00F23D60" w:rsidRDefault="00F23D60">
            <w:pPr>
              <w:pStyle w:val="ConsPlusNormal"/>
              <w:jc w:val="center"/>
            </w:pPr>
            <w:r>
              <w:t>21</w:t>
            </w:r>
          </w:p>
        </w:tc>
        <w:tc>
          <w:tcPr>
            <w:tcW w:w="1504" w:type="dxa"/>
          </w:tcPr>
          <w:p w:rsidR="00F23D60" w:rsidRDefault="00F23D60">
            <w:pPr>
              <w:pStyle w:val="ConsPlusNormal"/>
              <w:jc w:val="center"/>
            </w:pPr>
            <w:r>
              <w:t>22</w:t>
            </w:r>
          </w:p>
        </w:tc>
        <w:tc>
          <w:tcPr>
            <w:tcW w:w="624" w:type="dxa"/>
          </w:tcPr>
          <w:p w:rsidR="00F23D60" w:rsidRDefault="00F23D60">
            <w:pPr>
              <w:pStyle w:val="ConsPlusNormal"/>
              <w:jc w:val="center"/>
            </w:pPr>
            <w:r>
              <w:t>23</w:t>
            </w:r>
          </w:p>
        </w:tc>
        <w:tc>
          <w:tcPr>
            <w:tcW w:w="724" w:type="dxa"/>
          </w:tcPr>
          <w:p w:rsidR="00F23D60" w:rsidRDefault="00F23D60">
            <w:pPr>
              <w:pStyle w:val="ConsPlusNormal"/>
              <w:jc w:val="center"/>
            </w:pPr>
            <w:r>
              <w:t>24</w:t>
            </w:r>
          </w:p>
        </w:tc>
        <w:tc>
          <w:tcPr>
            <w:tcW w:w="1264" w:type="dxa"/>
          </w:tcPr>
          <w:p w:rsidR="00F23D60" w:rsidRDefault="00F23D60">
            <w:pPr>
              <w:pStyle w:val="ConsPlusNormal"/>
              <w:jc w:val="center"/>
            </w:pPr>
            <w:r>
              <w:t>25</w:t>
            </w:r>
          </w:p>
        </w:tc>
        <w:tc>
          <w:tcPr>
            <w:tcW w:w="1384" w:type="dxa"/>
          </w:tcPr>
          <w:p w:rsidR="00F23D60" w:rsidRDefault="00F23D60">
            <w:pPr>
              <w:pStyle w:val="ConsPlusNormal"/>
              <w:jc w:val="center"/>
            </w:pPr>
            <w:r>
              <w:t>26</w:t>
            </w:r>
          </w:p>
        </w:tc>
        <w:tc>
          <w:tcPr>
            <w:tcW w:w="1264" w:type="dxa"/>
          </w:tcPr>
          <w:p w:rsidR="00F23D60" w:rsidRDefault="00F23D60">
            <w:pPr>
              <w:pStyle w:val="ConsPlusNormal"/>
              <w:jc w:val="center"/>
            </w:pPr>
            <w:r>
              <w:t>27</w:t>
            </w:r>
          </w:p>
        </w:tc>
        <w:tc>
          <w:tcPr>
            <w:tcW w:w="1504" w:type="dxa"/>
          </w:tcPr>
          <w:p w:rsidR="00F23D60" w:rsidRDefault="00F23D60">
            <w:pPr>
              <w:pStyle w:val="ConsPlusNormal"/>
              <w:jc w:val="center"/>
            </w:pPr>
            <w:r>
              <w:t>28</w:t>
            </w:r>
          </w:p>
        </w:tc>
        <w:tc>
          <w:tcPr>
            <w:tcW w:w="1504" w:type="dxa"/>
          </w:tcPr>
          <w:p w:rsidR="00F23D60" w:rsidRDefault="00F23D60">
            <w:pPr>
              <w:pStyle w:val="ConsPlusNormal"/>
              <w:jc w:val="center"/>
            </w:pPr>
            <w:r>
              <w:t>29</w:t>
            </w:r>
          </w:p>
        </w:tc>
      </w:tr>
      <w:tr w:rsidR="00F23D60">
        <w:tc>
          <w:tcPr>
            <w:tcW w:w="1247" w:type="dxa"/>
          </w:tcPr>
          <w:p w:rsidR="00F23D60" w:rsidRDefault="00F23D60">
            <w:pPr>
              <w:pStyle w:val="ConsPlusNormal"/>
              <w:jc w:val="both"/>
            </w:pPr>
            <w:r>
              <w:t xml:space="preserve">ВСЕГО по всем видам </w:t>
            </w:r>
            <w:r>
              <w:lastRenderedPageBreak/>
              <w:t>медицинской помощи, в том числе</w:t>
            </w:r>
          </w:p>
        </w:tc>
        <w:tc>
          <w:tcPr>
            <w:tcW w:w="510" w:type="dxa"/>
          </w:tcPr>
          <w:p w:rsidR="00F23D60" w:rsidRDefault="00F23D60">
            <w:pPr>
              <w:pStyle w:val="ConsPlusNormal"/>
              <w:jc w:val="center"/>
            </w:pPr>
            <w:r>
              <w:lastRenderedPageBreak/>
              <w:t>01</w:t>
            </w:r>
          </w:p>
        </w:tc>
        <w:tc>
          <w:tcPr>
            <w:tcW w:w="737" w:type="dxa"/>
          </w:tcPr>
          <w:p w:rsidR="00F23D60" w:rsidRDefault="00F23D60">
            <w:pPr>
              <w:pStyle w:val="ConsPlusNormal"/>
              <w:jc w:val="center"/>
            </w:pPr>
            <w:r>
              <w:t>16986</w:t>
            </w:r>
          </w:p>
        </w:tc>
        <w:tc>
          <w:tcPr>
            <w:tcW w:w="844" w:type="dxa"/>
          </w:tcPr>
          <w:p w:rsidR="00F23D60" w:rsidRDefault="00F23D60">
            <w:pPr>
              <w:pStyle w:val="ConsPlusNormal"/>
              <w:jc w:val="center"/>
            </w:pPr>
            <w:r>
              <w:t>124439</w:t>
            </w:r>
          </w:p>
        </w:tc>
        <w:tc>
          <w:tcPr>
            <w:tcW w:w="1264" w:type="dxa"/>
          </w:tcPr>
          <w:p w:rsidR="00F23D60" w:rsidRDefault="00F23D60">
            <w:pPr>
              <w:pStyle w:val="ConsPlusNormal"/>
              <w:jc w:val="center"/>
            </w:pPr>
            <w:r>
              <w:t>56869000,0</w:t>
            </w:r>
          </w:p>
        </w:tc>
        <w:tc>
          <w:tcPr>
            <w:tcW w:w="1384" w:type="dxa"/>
          </w:tcPr>
          <w:p w:rsidR="00F23D60" w:rsidRDefault="00F23D60">
            <w:pPr>
              <w:pStyle w:val="ConsPlusNormal"/>
              <w:jc w:val="center"/>
            </w:pPr>
            <w:r>
              <w:t>302215834,3</w:t>
            </w:r>
          </w:p>
        </w:tc>
        <w:tc>
          <w:tcPr>
            <w:tcW w:w="850" w:type="dxa"/>
          </w:tcPr>
          <w:p w:rsidR="00F23D60" w:rsidRDefault="00F23D60">
            <w:pPr>
              <w:pStyle w:val="ConsPlusNormal"/>
              <w:jc w:val="center"/>
            </w:pPr>
            <w:r>
              <w:t>317824</w:t>
            </w:r>
          </w:p>
        </w:tc>
        <w:tc>
          <w:tcPr>
            <w:tcW w:w="964" w:type="dxa"/>
          </w:tcPr>
          <w:p w:rsidR="00F23D60" w:rsidRDefault="00F23D60">
            <w:pPr>
              <w:pStyle w:val="ConsPlusNormal"/>
              <w:jc w:val="center"/>
            </w:pPr>
            <w:r>
              <w:t>1257266</w:t>
            </w:r>
          </w:p>
        </w:tc>
        <w:tc>
          <w:tcPr>
            <w:tcW w:w="1384" w:type="dxa"/>
          </w:tcPr>
          <w:p w:rsidR="00F23D60" w:rsidRDefault="00F23D60">
            <w:pPr>
              <w:pStyle w:val="ConsPlusNormal"/>
              <w:jc w:val="center"/>
            </w:pPr>
            <w:r>
              <w:t>145309100,0</w:t>
            </w:r>
          </w:p>
        </w:tc>
        <w:tc>
          <w:tcPr>
            <w:tcW w:w="1384" w:type="dxa"/>
          </w:tcPr>
          <w:p w:rsidR="00F23D60" w:rsidRDefault="00F23D60">
            <w:pPr>
              <w:pStyle w:val="ConsPlusNormal"/>
              <w:jc w:val="center"/>
            </w:pPr>
            <w:r>
              <w:t>645196263,6</w:t>
            </w:r>
          </w:p>
        </w:tc>
        <w:tc>
          <w:tcPr>
            <w:tcW w:w="624" w:type="dxa"/>
          </w:tcPr>
          <w:p w:rsidR="00F23D60" w:rsidRDefault="00F23D60">
            <w:pPr>
              <w:pStyle w:val="ConsPlusNormal"/>
              <w:jc w:val="center"/>
            </w:pPr>
            <w:r>
              <w:t>0</w:t>
            </w:r>
          </w:p>
        </w:tc>
        <w:tc>
          <w:tcPr>
            <w:tcW w:w="844" w:type="dxa"/>
          </w:tcPr>
          <w:p w:rsidR="00F23D60" w:rsidRDefault="00F23D60">
            <w:pPr>
              <w:pStyle w:val="ConsPlusNormal"/>
              <w:jc w:val="center"/>
            </w:pPr>
            <w:r>
              <w:t>220987</w:t>
            </w:r>
          </w:p>
        </w:tc>
        <w:tc>
          <w:tcPr>
            <w:tcW w:w="624" w:type="dxa"/>
          </w:tcPr>
          <w:p w:rsidR="00F23D60" w:rsidRDefault="00F23D60">
            <w:pPr>
              <w:pStyle w:val="ConsPlusNormal"/>
              <w:jc w:val="center"/>
            </w:pPr>
            <w:r>
              <w:t>0,0</w:t>
            </w:r>
          </w:p>
        </w:tc>
        <w:tc>
          <w:tcPr>
            <w:tcW w:w="1204" w:type="dxa"/>
          </w:tcPr>
          <w:p w:rsidR="00F23D60" w:rsidRDefault="00F23D60">
            <w:pPr>
              <w:pStyle w:val="ConsPlusNormal"/>
              <w:jc w:val="center"/>
            </w:pPr>
            <w:r>
              <w:t>139457825</w:t>
            </w:r>
          </w:p>
        </w:tc>
        <w:tc>
          <w:tcPr>
            <w:tcW w:w="794" w:type="dxa"/>
          </w:tcPr>
          <w:p w:rsidR="00F23D60" w:rsidRDefault="00F23D60">
            <w:pPr>
              <w:pStyle w:val="ConsPlusNormal"/>
              <w:jc w:val="center"/>
            </w:pPr>
            <w:r>
              <w:t>61652</w:t>
            </w:r>
          </w:p>
        </w:tc>
        <w:tc>
          <w:tcPr>
            <w:tcW w:w="844" w:type="dxa"/>
          </w:tcPr>
          <w:p w:rsidR="00F23D60" w:rsidRDefault="00F23D60">
            <w:pPr>
              <w:pStyle w:val="ConsPlusNormal"/>
              <w:jc w:val="center"/>
            </w:pPr>
            <w:r>
              <w:t>756934</w:t>
            </w:r>
          </w:p>
        </w:tc>
        <w:tc>
          <w:tcPr>
            <w:tcW w:w="1084" w:type="dxa"/>
          </w:tcPr>
          <w:p w:rsidR="00F23D60" w:rsidRDefault="00F23D60">
            <w:pPr>
              <w:pStyle w:val="ConsPlusNormal"/>
              <w:jc w:val="center"/>
            </w:pPr>
            <w:r>
              <w:t>81739500</w:t>
            </w:r>
          </w:p>
        </w:tc>
        <w:tc>
          <w:tcPr>
            <w:tcW w:w="1504" w:type="dxa"/>
          </w:tcPr>
          <w:p w:rsidR="00F23D60" w:rsidRDefault="00F23D60">
            <w:pPr>
              <w:pStyle w:val="ConsPlusNormal"/>
              <w:jc w:val="center"/>
            </w:pPr>
            <w:r>
              <w:t>1070649905,1</w:t>
            </w:r>
          </w:p>
        </w:tc>
        <w:tc>
          <w:tcPr>
            <w:tcW w:w="737" w:type="dxa"/>
          </w:tcPr>
          <w:p w:rsidR="00F23D60" w:rsidRDefault="00F23D60">
            <w:pPr>
              <w:pStyle w:val="ConsPlusNormal"/>
              <w:jc w:val="center"/>
            </w:pPr>
            <w:r>
              <w:t>45309</w:t>
            </w:r>
          </w:p>
        </w:tc>
        <w:tc>
          <w:tcPr>
            <w:tcW w:w="737" w:type="dxa"/>
          </w:tcPr>
          <w:p w:rsidR="00F23D60" w:rsidRDefault="00F23D60">
            <w:pPr>
              <w:pStyle w:val="ConsPlusNormal"/>
              <w:jc w:val="center"/>
            </w:pPr>
            <w:r>
              <w:t>75826</w:t>
            </w:r>
          </w:p>
        </w:tc>
        <w:tc>
          <w:tcPr>
            <w:tcW w:w="1264" w:type="dxa"/>
          </w:tcPr>
          <w:p w:rsidR="00F23D60" w:rsidRDefault="00F23D60">
            <w:pPr>
              <w:pStyle w:val="ConsPlusNormal"/>
              <w:jc w:val="center"/>
            </w:pPr>
            <w:r>
              <w:t>524590700</w:t>
            </w:r>
          </w:p>
        </w:tc>
        <w:tc>
          <w:tcPr>
            <w:tcW w:w="1504" w:type="dxa"/>
          </w:tcPr>
          <w:p w:rsidR="00F23D60" w:rsidRDefault="00F23D60">
            <w:pPr>
              <w:pStyle w:val="ConsPlusNormal"/>
              <w:jc w:val="center"/>
            </w:pPr>
            <w:r>
              <w:t>2632234264,3</w:t>
            </w:r>
          </w:p>
        </w:tc>
        <w:tc>
          <w:tcPr>
            <w:tcW w:w="624" w:type="dxa"/>
          </w:tcPr>
          <w:p w:rsidR="00F23D60" w:rsidRDefault="00F23D60">
            <w:pPr>
              <w:pStyle w:val="ConsPlusNormal"/>
              <w:jc w:val="center"/>
            </w:pPr>
            <w:r>
              <w:t>1634</w:t>
            </w:r>
          </w:p>
        </w:tc>
        <w:tc>
          <w:tcPr>
            <w:tcW w:w="724" w:type="dxa"/>
          </w:tcPr>
          <w:p w:rsidR="00F23D60" w:rsidRDefault="00F23D60">
            <w:pPr>
              <w:pStyle w:val="ConsPlusNormal"/>
              <w:jc w:val="center"/>
            </w:pPr>
            <w:r>
              <w:t>27016</w:t>
            </w:r>
          </w:p>
        </w:tc>
        <w:tc>
          <w:tcPr>
            <w:tcW w:w="1264" w:type="dxa"/>
          </w:tcPr>
          <w:p w:rsidR="00F23D60" w:rsidRDefault="00F23D60">
            <w:pPr>
              <w:pStyle w:val="ConsPlusNormal"/>
              <w:jc w:val="center"/>
            </w:pPr>
            <w:r>
              <w:t>21696600,0</w:t>
            </w:r>
          </w:p>
        </w:tc>
        <w:tc>
          <w:tcPr>
            <w:tcW w:w="1384" w:type="dxa"/>
          </w:tcPr>
          <w:p w:rsidR="00F23D60" w:rsidRDefault="00F23D60">
            <w:pPr>
              <w:pStyle w:val="ConsPlusNormal"/>
              <w:jc w:val="center"/>
            </w:pPr>
            <w:r>
              <w:t>552596267,8</w:t>
            </w:r>
          </w:p>
        </w:tc>
        <w:tc>
          <w:tcPr>
            <w:tcW w:w="1264" w:type="dxa"/>
          </w:tcPr>
          <w:p w:rsidR="00F23D60" w:rsidRDefault="00F23D60">
            <w:pPr>
              <w:pStyle w:val="ConsPlusNormal"/>
              <w:jc w:val="center"/>
            </w:pPr>
            <w:r>
              <w:t>830204900</w:t>
            </w:r>
          </w:p>
        </w:tc>
        <w:tc>
          <w:tcPr>
            <w:tcW w:w="1504" w:type="dxa"/>
          </w:tcPr>
          <w:p w:rsidR="00F23D60" w:rsidRDefault="00F23D60">
            <w:pPr>
              <w:pStyle w:val="ConsPlusNormal"/>
              <w:jc w:val="center"/>
            </w:pPr>
            <w:r>
              <w:t>5342350360,1</w:t>
            </w:r>
          </w:p>
        </w:tc>
        <w:tc>
          <w:tcPr>
            <w:tcW w:w="1504" w:type="dxa"/>
          </w:tcPr>
          <w:p w:rsidR="00F23D60" w:rsidRDefault="00F23D60">
            <w:pPr>
              <w:pStyle w:val="ConsPlusNormal"/>
              <w:jc w:val="center"/>
            </w:pPr>
            <w:r>
              <w:t>6172555260,1</w:t>
            </w:r>
          </w:p>
        </w:tc>
      </w:tr>
      <w:tr w:rsidR="00F23D60">
        <w:tc>
          <w:tcPr>
            <w:tcW w:w="1247" w:type="dxa"/>
          </w:tcPr>
          <w:p w:rsidR="00F23D60" w:rsidRDefault="00F23D60">
            <w:pPr>
              <w:pStyle w:val="ConsPlusNormal"/>
              <w:jc w:val="both"/>
            </w:pPr>
            <w:r>
              <w:lastRenderedPageBreak/>
              <w:t>Скорая, в том числе скорая специализированная, медицинская помощь (включая санитарно-авиационную эвакуацию, за исключением авиационных работ)</w:t>
            </w:r>
          </w:p>
        </w:tc>
        <w:tc>
          <w:tcPr>
            <w:tcW w:w="510" w:type="dxa"/>
          </w:tcPr>
          <w:p w:rsidR="00F23D60" w:rsidRDefault="00F23D60">
            <w:pPr>
              <w:pStyle w:val="ConsPlusNormal"/>
              <w:jc w:val="center"/>
            </w:pPr>
            <w:r>
              <w:t>02</w:t>
            </w:r>
          </w:p>
        </w:tc>
        <w:tc>
          <w:tcPr>
            <w:tcW w:w="737" w:type="dxa"/>
          </w:tcPr>
          <w:p w:rsidR="00F23D60" w:rsidRDefault="00F23D60">
            <w:pPr>
              <w:pStyle w:val="ConsPlusNormal"/>
              <w:jc w:val="center"/>
            </w:pPr>
            <w:r>
              <w:t>16986</w:t>
            </w:r>
          </w:p>
        </w:tc>
        <w:tc>
          <w:tcPr>
            <w:tcW w:w="844" w:type="dxa"/>
          </w:tcPr>
          <w:p w:rsidR="00F23D60" w:rsidRDefault="00F23D60">
            <w:pPr>
              <w:pStyle w:val="ConsPlusNormal"/>
              <w:jc w:val="center"/>
            </w:pPr>
            <w:r>
              <w:t>124439</w:t>
            </w:r>
          </w:p>
        </w:tc>
        <w:tc>
          <w:tcPr>
            <w:tcW w:w="1264" w:type="dxa"/>
          </w:tcPr>
          <w:p w:rsidR="00F23D60" w:rsidRDefault="00F23D60">
            <w:pPr>
              <w:pStyle w:val="ConsPlusNormal"/>
              <w:jc w:val="center"/>
            </w:pPr>
            <w:r>
              <w:t>56869000,0</w:t>
            </w:r>
          </w:p>
        </w:tc>
        <w:tc>
          <w:tcPr>
            <w:tcW w:w="1384" w:type="dxa"/>
          </w:tcPr>
          <w:p w:rsidR="00F23D60" w:rsidRDefault="00F23D60">
            <w:pPr>
              <w:pStyle w:val="ConsPlusNormal"/>
              <w:jc w:val="center"/>
            </w:pPr>
            <w:r>
              <w:t>302215834,3</w:t>
            </w:r>
          </w:p>
        </w:tc>
        <w:tc>
          <w:tcPr>
            <w:tcW w:w="850" w:type="dxa"/>
          </w:tcPr>
          <w:p w:rsidR="00F23D60" w:rsidRDefault="00F23D60">
            <w:pPr>
              <w:pStyle w:val="ConsPlusNormal"/>
              <w:jc w:val="center"/>
            </w:pPr>
            <w:r>
              <w:t>x</w:t>
            </w:r>
          </w:p>
        </w:tc>
        <w:tc>
          <w:tcPr>
            <w:tcW w:w="964" w:type="dxa"/>
          </w:tcPr>
          <w:p w:rsidR="00F23D60" w:rsidRDefault="00F23D60">
            <w:pPr>
              <w:pStyle w:val="ConsPlusNormal"/>
              <w:jc w:val="center"/>
            </w:pPr>
            <w:r>
              <w:t>x</w:t>
            </w:r>
          </w:p>
        </w:tc>
        <w:tc>
          <w:tcPr>
            <w:tcW w:w="1384" w:type="dxa"/>
          </w:tcPr>
          <w:p w:rsidR="00F23D60" w:rsidRDefault="00F23D60">
            <w:pPr>
              <w:pStyle w:val="ConsPlusNormal"/>
              <w:jc w:val="center"/>
            </w:pPr>
            <w:r>
              <w:t>x</w:t>
            </w:r>
          </w:p>
        </w:tc>
        <w:tc>
          <w:tcPr>
            <w:tcW w:w="1384" w:type="dxa"/>
          </w:tcPr>
          <w:p w:rsidR="00F23D60" w:rsidRDefault="00F23D60">
            <w:pPr>
              <w:pStyle w:val="ConsPlusNormal"/>
              <w:jc w:val="center"/>
            </w:pPr>
            <w:r>
              <w:t>x</w:t>
            </w:r>
          </w:p>
        </w:tc>
        <w:tc>
          <w:tcPr>
            <w:tcW w:w="624" w:type="dxa"/>
          </w:tcPr>
          <w:p w:rsidR="00F23D60" w:rsidRDefault="00F23D60">
            <w:pPr>
              <w:pStyle w:val="ConsPlusNormal"/>
              <w:jc w:val="center"/>
            </w:pPr>
            <w:r>
              <w:t>0</w:t>
            </w:r>
          </w:p>
        </w:tc>
        <w:tc>
          <w:tcPr>
            <w:tcW w:w="844" w:type="dxa"/>
          </w:tcPr>
          <w:p w:rsidR="00F23D60" w:rsidRDefault="00F23D60">
            <w:pPr>
              <w:pStyle w:val="ConsPlusNormal"/>
              <w:jc w:val="center"/>
            </w:pPr>
          </w:p>
        </w:tc>
        <w:tc>
          <w:tcPr>
            <w:tcW w:w="624" w:type="dxa"/>
          </w:tcPr>
          <w:p w:rsidR="00F23D60" w:rsidRDefault="00F23D60">
            <w:pPr>
              <w:pStyle w:val="ConsPlusNormal"/>
              <w:jc w:val="center"/>
            </w:pPr>
            <w:r>
              <w:t>0,0</w:t>
            </w:r>
          </w:p>
        </w:tc>
        <w:tc>
          <w:tcPr>
            <w:tcW w:w="1204" w:type="dxa"/>
          </w:tcPr>
          <w:p w:rsidR="00F23D60" w:rsidRDefault="00F23D60">
            <w:pPr>
              <w:pStyle w:val="ConsPlusNormal"/>
              <w:jc w:val="center"/>
            </w:pPr>
          </w:p>
        </w:tc>
        <w:tc>
          <w:tcPr>
            <w:tcW w:w="794" w:type="dxa"/>
          </w:tcPr>
          <w:p w:rsidR="00F23D60" w:rsidRDefault="00F23D60">
            <w:pPr>
              <w:pStyle w:val="ConsPlusNormal"/>
              <w:jc w:val="center"/>
            </w:pPr>
            <w:r>
              <w:t>x</w:t>
            </w:r>
          </w:p>
        </w:tc>
        <w:tc>
          <w:tcPr>
            <w:tcW w:w="844" w:type="dxa"/>
          </w:tcPr>
          <w:p w:rsidR="00F23D60" w:rsidRDefault="00F23D60">
            <w:pPr>
              <w:pStyle w:val="ConsPlusNormal"/>
              <w:jc w:val="center"/>
            </w:pPr>
            <w:r>
              <w:t>x</w:t>
            </w:r>
          </w:p>
        </w:tc>
        <w:tc>
          <w:tcPr>
            <w:tcW w:w="1084" w:type="dxa"/>
          </w:tcPr>
          <w:p w:rsidR="00F23D60" w:rsidRDefault="00F23D60">
            <w:pPr>
              <w:pStyle w:val="ConsPlusNormal"/>
              <w:jc w:val="center"/>
            </w:pPr>
            <w:r>
              <w:t>x</w:t>
            </w:r>
          </w:p>
        </w:tc>
        <w:tc>
          <w:tcPr>
            <w:tcW w:w="1504" w:type="dxa"/>
          </w:tcPr>
          <w:p w:rsidR="00F23D60" w:rsidRDefault="00F23D60">
            <w:pPr>
              <w:pStyle w:val="ConsPlusNormal"/>
              <w:jc w:val="center"/>
            </w:pPr>
            <w:r>
              <w:t>x</w:t>
            </w:r>
          </w:p>
        </w:tc>
        <w:tc>
          <w:tcPr>
            <w:tcW w:w="737" w:type="dxa"/>
          </w:tcPr>
          <w:p w:rsidR="00F23D60" w:rsidRDefault="00F23D60">
            <w:pPr>
              <w:pStyle w:val="ConsPlusNormal"/>
              <w:jc w:val="center"/>
            </w:pPr>
            <w:r>
              <w:t>0</w:t>
            </w:r>
          </w:p>
        </w:tc>
        <w:tc>
          <w:tcPr>
            <w:tcW w:w="737" w:type="dxa"/>
          </w:tcPr>
          <w:p w:rsidR="00F23D60" w:rsidRDefault="00F23D60">
            <w:pPr>
              <w:pStyle w:val="ConsPlusNormal"/>
              <w:jc w:val="center"/>
            </w:pPr>
          </w:p>
        </w:tc>
        <w:tc>
          <w:tcPr>
            <w:tcW w:w="1264" w:type="dxa"/>
          </w:tcPr>
          <w:p w:rsidR="00F23D60" w:rsidRDefault="00F23D60">
            <w:pPr>
              <w:pStyle w:val="ConsPlusNormal"/>
              <w:jc w:val="center"/>
            </w:pPr>
            <w:r>
              <w:t>0,0</w:t>
            </w:r>
          </w:p>
        </w:tc>
        <w:tc>
          <w:tcPr>
            <w:tcW w:w="1504" w:type="dxa"/>
          </w:tcPr>
          <w:p w:rsidR="00F23D60" w:rsidRDefault="00F23D60">
            <w:pPr>
              <w:pStyle w:val="ConsPlusNormal"/>
              <w:jc w:val="center"/>
            </w:pPr>
          </w:p>
        </w:tc>
        <w:tc>
          <w:tcPr>
            <w:tcW w:w="624" w:type="dxa"/>
          </w:tcPr>
          <w:p w:rsidR="00F23D60" w:rsidRDefault="00F23D60">
            <w:pPr>
              <w:pStyle w:val="ConsPlusNormal"/>
              <w:jc w:val="center"/>
            </w:pPr>
            <w:r>
              <w:t>x</w:t>
            </w:r>
          </w:p>
        </w:tc>
        <w:tc>
          <w:tcPr>
            <w:tcW w:w="724" w:type="dxa"/>
          </w:tcPr>
          <w:p w:rsidR="00F23D60" w:rsidRDefault="00F23D60">
            <w:pPr>
              <w:pStyle w:val="ConsPlusNormal"/>
              <w:jc w:val="center"/>
            </w:pPr>
            <w:r>
              <w:t>x</w:t>
            </w:r>
          </w:p>
        </w:tc>
        <w:tc>
          <w:tcPr>
            <w:tcW w:w="1264" w:type="dxa"/>
          </w:tcPr>
          <w:p w:rsidR="00F23D60" w:rsidRDefault="00F23D60">
            <w:pPr>
              <w:pStyle w:val="ConsPlusNormal"/>
              <w:jc w:val="center"/>
            </w:pPr>
            <w:r>
              <w:t>x</w:t>
            </w:r>
          </w:p>
        </w:tc>
        <w:tc>
          <w:tcPr>
            <w:tcW w:w="1384" w:type="dxa"/>
          </w:tcPr>
          <w:p w:rsidR="00F23D60" w:rsidRDefault="00F23D60">
            <w:pPr>
              <w:pStyle w:val="ConsPlusNormal"/>
              <w:jc w:val="center"/>
            </w:pPr>
            <w:r>
              <w:t>x</w:t>
            </w:r>
          </w:p>
        </w:tc>
        <w:tc>
          <w:tcPr>
            <w:tcW w:w="1264" w:type="dxa"/>
          </w:tcPr>
          <w:p w:rsidR="00F23D60" w:rsidRDefault="00F23D60">
            <w:pPr>
              <w:pStyle w:val="ConsPlusNormal"/>
              <w:jc w:val="center"/>
            </w:pPr>
            <w:r>
              <w:t>56869000,0</w:t>
            </w:r>
          </w:p>
        </w:tc>
        <w:tc>
          <w:tcPr>
            <w:tcW w:w="1504" w:type="dxa"/>
          </w:tcPr>
          <w:p w:rsidR="00F23D60" w:rsidRDefault="00F23D60">
            <w:pPr>
              <w:pStyle w:val="ConsPlusNormal"/>
              <w:jc w:val="center"/>
            </w:pPr>
            <w:r>
              <w:t>302215834,3</w:t>
            </w:r>
          </w:p>
        </w:tc>
        <w:tc>
          <w:tcPr>
            <w:tcW w:w="1504" w:type="dxa"/>
          </w:tcPr>
          <w:p w:rsidR="00F23D60" w:rsidRDefault="00F23D60">
            <w:pPr>
              <w:pStyle w:val="ConsPlusNormal"/>
              <w:jc w:val="center"/>
            </w:pPr>
            <w:r>
              <w:t>359084834,3</w:t>
            </w:r>
          </w:p>
        </w:tc>
      </w:tr>
      <w:tr w:rsidR="00F23D60">
        <w:tc>
          <w:tcPr>
            <w:tcW w:w="1247" w:type="dxa"/>
          </w:tcPr>
          <w:p w:rsidR="00F23D60" w:rsidRDefault="00F23D60">
            <w:pPr>
              <w:pStyle w:val="ConsPlusNormal"/>
              <w:jc w:val="both"/>
            </w:pPr>
            <w:r>
              <w:t>Первичная медико-санитарная помощь</w:t>
            </w:r>
          </w:p>
        </w:tc>
        <w:tc>
          <w:tcPr>
            <w:tcW w:w="510" w:type="dxa"/>
          </w:tcPr>
          <w:p w:rsidR="00F23D60" w:rsidRDefault="00F23D60">
            <w:pPr>
              <w:pStyle w:val="ConsPlusNormal"/>
              <w:jc w:val="center"/>
            </w:pPr>
            <w:r>
              <w:t>03</w:t>
            </w:r>
          </w:p>
        </w:tc>
        <w:tc>
          <w:tcPr>
            <w:tcW w:w="737" w:type="dxa"/>
          </w:tcPr>
          <w:p w:rsidR="00F23D60" w:rsidRDefault="00F23D60">
            <w:pPr>
              <w:pStyle w:val="ConsPlusNormal"/>
              <w:jc w:val="center"/>
            </w:pPr>
            <w:r>
              <w:t>x</w:t>
            </w:r>
          </w:p>
        </w:tc>
        <w:tc>
          <w:tcPr>
            <w:tcW w:w="844" w:type="dxa"/>
          </w:tcPr>
          <w:p w:rsidR="00F23D60" w:rsidRDefault="00F23D60">
            <w:pPr>
              <w:pStyle w:val="ConsPlusNormal"/>
              <w:jc w:val="center"/>
            </w:pPr>
            <w:r>
              <w:t>x</w:t>
            </w:r>
          </w:p>
        </w:tc>
        <w:tc>
          <w:tcPr>
            <w:tcW w:w="1264" w:type="dxa"/>
          </w:tcPr>
          <w:p w:rsidR="00F23D60" w:rsidRDefault="00F23D60">
            <w:pPr>
              <w:pStyle w:val="ConsPlusNormal"/>
              <w:jc w:val="center"/>
            </w:pPr>
            <w:r>
              <w:t>x</w:t>
            </w:r>
          </w:p>
        </w:tc>
        <w:tc>
          <w:tcPr>
            <w:tcW w:w="1384" w:type="dxa"/>
          </w:tcPr>
          <w:p w:rsidR="00F23D60" w:rsidRDefault="00F23D60">
            <w:pPr>
              <w:pStyle w:val="ConsPlusNormal"/>
              <w:jc w:val="center"/>
            </w:pPr>
            <w:r>
              <w:t>x</w:t>
            </w:r>
          </w:p>
        </w:tc>
        <w:tc>
          <w:tcPr>
            <w:tcW w:w="850" w:type="dxa"/>
          </w:tcPr>
          <w:p w:rsidR="00F23D60" w:rsidRDefault="00F23D60">
            <w:pPr>
              <w:pStyle w:val="ConsPlusNormal"/>
              <w:jc w:val="center"/>
            </w:pPr>
            <w:r>
              <w:t>313994</w:t>
            </w:r>
          </w:p>
        </w:tc>
        <w:tc>
          <w:tcPr>
            <w:tcW w:w="964" w:type="dxa"/>
          </w:tcPr>
          <w:p w:rsidR="00F23D60" w:rsidRDefault="00F23D60">
            <w:pPr>
              <w:pStyle w:val="ConsPlusNormal"/>
              <w:jc w:val="center"/>
            </w:pPr>
            <w:r>
              <w:t>1257266</w:t>
            </w:r>
          </w:p>
        </w:tc>
        <w:tc>
          <w:tcPr>
            <w:tcW w:w="1384" w:type="dxa"/>
          </w:tcPr>
          <w:p w:rsidR="00F23D60" w:rsidRDefault="00F23D60">
            <w:pPr>
              <w:pStyle w:val="ConsPlusNormal"/>
              <w:jc w:val="center"/>
            </w:pPr>
            <w:r>
              <w:t>142623500</w:t>
            </w:r>
          </w:p>
        </w:tc>
        <w:tc>
          <w:tcPr>
            <w:tcW w:w="1384" w:type="dxa"/>
          </w:tcPr>
          <w:p w:rsidR="00F23D60" w:rsidRDefault="00F23D60">
            <w:pPr>
              <w:pStyle w:val="ConsPlusNormal"/>
              <w:jc w:val="center"/>
            </w:pPr>
            <w:r>
              <w:t>645196263,6</w:t>
            </w:r>
          </w:p>
        </w:tc>
        <w:tc>
          <w:tcPr>
            <w:tcW w:w="624" w:type="dxa"/>
          </w:tcPr>
          <w:p w:rsidR="00F23D60" w:rsidRDefault="00F23D60">
            <w:pPr>
              <w:pStyle w:val="ConsPlusNormal"/>
              <w:jc w:val="center"/>
            </w:pPr>
            <w:r>
              <w:t>0</w:t>
            </w:r>
          </w:p>
        </w:tc>
        <w:tc>
          <w:tcPr>
            <w:tcW w:w="844" w:type="dxa"/>
          </w:tcPr>
          <w:p w:rsidR="00F23D60" w:rsidRDefault="00F23D60">
            <w:pPr>
              <w:pStyle w:val="ConsPlusNormal"/>
              <w:jc w:val="center"/>
            </w:pPr>
            <w:r>
              <w:t>220987</w:t>
            </w:r>
          </w:p>
        </w:tc>
        <w:tc>
          <w:tcPr>
            <w:tcW w:w="624" w:type="dxa"/>
          </w:tcPr>
          <w:p w:rsidR="00F23D60" w:rsidRDefault="00F23D60">
            <w:pPr>
              <w:pStyle w:val="ConsPlusNormal"/>
              <w:jc w:val="center"/>
            </w:pPr>
            <w:r>
              <w:t>0</w:t>
            </w:r>
          </w:p>
        </w:tc>
        <w:tc>
          <w:tcPr>
            <w:tcW w:w="1204" w:type="dxa"/>
          </w:tcPr>
          <w:p w:rsidR="00F23D60" w:rsidRDefault="00F23D60">
            <w:pPr>
              <w:pStyle w:val="ConsPlusNormal"/>
              <w:jc w:val="center"/>
            </w:pPr>
            <w:r>
              <w:t>139457825</w:t>
            </w:r>
          </w:p>
        </w:tc>
        <w:tc>
          <w:tcPr>
            <w:tcW w:w="794" w:type="dxa"/>
          </w:tcPr>
          <w:p w:rsidR="00F23D60" w:rsidRDefault="00F23D60">
            <w:pPr>
              <w:pStyle w:val="ConsPlusNormal"/>
              <w:jc w:val="center"/>
            </w:pPr>
            <w:r>
              <w:t>61652</w:t>
            </w:r>
          </w:p>
        </w:tc>
        <w:tc>
          <w:tcPr>
            <w:tcW w:w="844" w:type="dxa"/>
          </w:tcPr>
          <w:p w:rsidR="00F23D60" w:rsidRDefault="00F23D60">
            <w:pPr>
              <w:pStyle w:val="ConsPlusNormal"/>
              <w:jc w:val="center"/>
            </w:pPr>
            <w:r>
              <w:t>756934</w:t>
            </w:r>
          </w:p>
        </w:tc>
        <w:tc>
          <w:tcPr>
            <w:tcW w:w="1084" w:type="dxa"/>
          </w:tcPr>
          <w:p w:rsidR="00F23D60" w:rsidRDefault="00F23D60">
            <w:pPr>
              <w:pStyle w:val="ConsPlusNormal"/>
              <w:jc w:val="center"/>
            </w:pPr>
            <w:r>
              <w:t>81739500</w:t>
            </w:r>
          </w:p>
        </w:tc>
        <w:tc>
          <w:tcPr>
            <w:tcW w:w="1504" w:type="dxa"/>
          </w:tcPr>
          <w:p w:rsidR="00F23D60" w:rsidRDefault="00F23D60">
            <w:pPr>
              <w:pStyle w:val="ConsPlusNormal"/>
              <w:jc w:val="center"/>
            </w:pPr>
            <w:r>
              <w:t>1070649905,1</w:t>
            </w:r>
          </w:p>
        </w:tc>
        <w:tc>
          <w:tcPr>
            <w:tcW w:w="737" w:type="dxa"/>
          </w:tcPr>
          <w:p w:rsidR="00F23D60" w:rsidRDefault="00F23D60">
            <w:pPr>
              <w:pStyle w:val="ConsPlusNormal"/>
              <w:jc w:val="center"/>
            </w:pPr>
            <w:r>
              <w:t>x</w:t>
            </w:r>
          </w:p>
        </w:tc>
        <w:tc>
          <w:tcPr>
            <w:tcW w:w="737" w:type="dxa"/>
          </w:tcPr>
          <w:p w:rsidR="00F23D60" w:rsidRDefault="00F23D60">
            <w:pPr>
              <w:pStyle w:val="ConsPlusNormal"/>
              <w:jc w:val="center"/>
            </w:pPr>
            <w:r>
              <w:t>x</w:t>
            </w:r>
          </w:p>
        </w:tc>
        <w:tc>
          <w:tcPr>
            <w:tcW w:w="1264" w:type="dxa"/>
          </w:tcPr>
          <w:p w:rsidR="00F23D60" w:rsidRDefault="00F23D60">
            <w:pPr>
              <w:pStyle w:val="ConsPlusNormal"/>
              <w:jc w:val="center"/>
            </w:pPr>
            <w:r>
              <w:t>x</w:t>
            </w:r>
          </w:p>
        </w:tc>
        <w:tc>
          <w:tcPr>
            <w:tcW w:w="1504" w:type="dxa"/>
          </w:tcPr>
          <w:p w:rsidR="00F23D60" w:rsidRDefault="00F23D60">
            <w:pPr>
              <w:pStyle w:val="ConsPlusNormal"/>
              <w:jc w:val="center"/>
            </w:pPr>
            <w:r>
              <w:t>x</w:t>
            </w:r>
          </w:p>
        </w:tc>
        <w:tc>
          <w:tcPr>
            <w:tcW w:w="624" w:type="dxa"/>
          </w:tcPr>
          <w:p w:rsidR="00F23D60" w:rsidRDefault="00F23D60">
            <w:pPr>
              <w:pStyle w:val="ConsPlusNormal"/>
              <w:jc w:val="center"/>
            </w:pPr>
            <w:r>
              <w:t>0</w:t>
            </w:r>
          </w:p>
        </w:tc>
        <w:tc>
          <w:tcPr>
            <w:tcW w:w="724" w:type="dxa"/>
          </w:tcPr>
          <w:p w:rsidR="00F23D60" w:rsidRDefault="00F23D60">
            <w:pPr>
              <w:pStyle w:val="ConsPlusNormal"/>
              <w:jc w:val="center"/>
            </w:pPr>
          </w:p>
        </w:tc>
        <w:tc>
          <w:tcPr>
            <w:tcW w:w="1264" w:type="dxa"/>
          </w:tcPr>
          <w:p w:rsidR="00F23D60" w:rsidRDefault="00F23D60">
            <w:pPr>
              <w:pStyle w:val="ConsPlusNormal"/>
              <w:jc w:val="center"/>
            </w:pPr>
            <w:r>
              <w:t>0,00</w:t>
            </w:r>
          </w:p>
        </w:tc>
        <w:tc>
          <w:tcPr>
            <w:tcW w:w="1384" w:type="dxa"/>
          </w:tcPr>
          <w:p w:rsidR="00F23D60" w:rsidRDefault="00F23D60">
            <w:pPr>
              <w:pStyle w:val="ConsPlusNormal"/>
              <w:jc w:val="center"/>
            </w:pPr>
          </w:p>
        </w:tc>
        <w:tc>
          <w:tcPr>
            <w:tcW w:w="1264" w:type="dxa"/>
          </w:tcPr>
          <w:p w:rsidR="00F23D60" w:rsidRDefault="00F23D60">
            <w:pPr>
              <w:pStyle w:val="ConsPlusNormal"/>
              <w:jc w:val="center"/>
            </w:pPr>
            <w:r>
              <w:t>224363000</w:t>
            </w:r>
          </w:p>
        </w:tc>
        <w:tc>
          <w:tcPr>
            <w:tcW w:w="1504" w:type="dxa"/>
          </w:tcPr>
          <w:p w:rsidR="00F23D60" w:rsidRDefault="00F23D60">
            <w:pPr>
              <w:pStyle w:val="ConsPlusNormal"/>
              <w:jc w:val="center"/>
            </w:pPr>
            <w:r>
              <w:t>1855303993,7</w:t>
            </w:r>
          </w:p>
        </w:tc>
        <w:tc>
          <w:tcPr>
            <w:tcW w:w="1504" w:type="dxa"/>
          </w:tcPr>
          <w:p w:rsidR="00F23D60" w:rsidRDefault="00F23D60">
            <w:pPr>
              <w:pStyle w:val="ConsPlusNormal"/>
              <w:jc w:val="center"/>
            </w:pPr>
            <w:r>
              <w:t>2079666993,7</w:t>
            </w:r>
          </w:p>
        </w:tc>
      </w:tr>
      <w:tr w:rsidR="00F23D60">
        <w:tc>
          <w:tcPr>
            <w:tcW w:w="1247" w:type="dxa"/>
          </w:tcPr>
          <w:p w:rsidR="00F23D60" w:rsidRDefault="00F23D60">
            <w:pPr>
              <w:pStyle w:val="ConsPlusNormal"/>
              <w:jc w:val="both"/>
            </w:pPr>
            <w:r>
              <w:t>Специализированная медицинская помощь</w:t>
            </w:r>
          </w:p>
        </w:tc>
        <w:tc>
          <w:tcPr>
            <w:tcW w:w="510" w:type="dxa"/>
          </w:tcPr>
          <w:p w:rsidR="00F23D60" w:rsidRDefault="00F23D60">
            <w:pPr>
              <w:pStyle w:val="ConsPlusNormal"/>
              <w:jc w:val="center"/>
            </w:pPr>
            <w:r>
              <w:t>04</w:t>
            </w:r>
          </w:p>
        </w:tc>
        <w:tc>
          <w:tcPr>
            <w:tcW w:w="737" w:type="dxa"/>
          </w:tcPr>
          <w:p w:rsidR="00F23D60" w:rsidRDefault="00F23D60">
            <w:pPr>
              <w:pStyle w:val="ConsPlusNormal"/>
              <w:jc w:val="center"/>
            </w:pPr>
            <w:r>
              <w:t>x</w:t>
            </w:r>
          </w:p>
        </w:tc>
        <w:tc>
          <w:tcPr>
            <w:tcW w:w="844" w:type="dxa"/>
          </w:tcPr>
          <w:p w:rsidR="00F23D60" w:rsidRDefault="00F23D60">
            <w:pPr>
              <w:pStyle w:val="ConsPlusNormal"/>
              <w:jc w:val="center"/>
            </w:pPr>
            <w:r>
              <w:t>x</w:t>
            </w:r>
          </w:p>
        </w:tc>
        <w:tc>
          <w:tcPr>
            <w:tcW w:w="1264" w:type="dxa"/>
          </w:tcPr>
          <w:p w:rsidR="00F23D60" w:rsidRDefault="00F23D60">
            <w:pPr>
              <w:pStyle w:val="ConsPlusNormal"/>
              <w:jc w:val="center"/>
            </w:pPr>
            <w:r>
              <w:t>x</w:t>
            </w:r>
          </w:p>
        </w:tc>
        <w:tc>
          <w:tcPr>
            <w:tcW w:w="1384" w:type="dxa"/>
          </w:tcPr>
          <w:p w:rsidR="00F23D60" w:rsidRDefault="00F23D60">
            <w:pPr>
              <w:pStyle w:val="ConsPlusNormal"/>
              <w:jc w:val="center"/>
            </w:pPr>
            <w:r>
              <w:t>x</w:t>
            </w:r>
          </w:p>
        </w:tc>
        <w:tc>
          <w:tcPr>
            <w:tcW w:w="850" w:type="dxa"/>
          </w:tcPr>
          <w:p w:rsidR="00F23D60" w:rsidRDefault="00F23D60">
            <w:pPr>
              <w:pStyle w:val="ConsPlusNormal"/>
              <w:jc w:val="center"/>
            </w:pPr>
            <w:r>
              <w:t>x</w:t>
            </w:r>
          </w:p>
        </w:tc>
        <w:tc>
          <w:tcPr>
            <w:tcW w:w="964" w:type="dxa"/>
          </w:tcPr>
          <w:p w:rsidR="00F23D60" w:rsidRDefault="00F23D60">
            <w:pPr>
              <w:pStyle w:val="ConsPlusNormal"/>
              <w:jc w:val="center"/>
            </w:pPr>
            <w:r>
              <w:t>x</w:t>
            </w:r>
          </w:p>
        </w:tc>
        <w:tc>
          <w:tcPr>
            <w:tcW w:w="1384" w:type="dxa"/>
          </w:tcPr>
          <w:p w:rsidR="00F23D60" w:rsidRDefault="00F23D60">
            <w:pPr>
              <w:pStyle w:val="ConsPlusNormal"/>
              <w:jc w:val="center"/>
            </w:pPr>
            <w:r>
              <w:t>x</w:t>
            </w:r>
          </w:p>
        </w:tc>
        <w:tc>
          <w:tcPr>
            <w:tcW w:w="1384" w:type="dxa"/>
          </w:tcPr>
          <w:p w:rsidR="00F23D60" w:rsidRDefault="00F23D60">
            <w:pPr>
              <w:pStyle w:val="ConsPlusNormal"/>
              <w:jc w:val="center"/>
            </w:pPr>
            <w:r>
              <w:t>x</w:t>
            </w:r>
          </w:p>
        </w:tc>
        <w:tc>
          <w:tcPr>
            <w:tcW w:w="624" w:type="dxa"/>
          </w:tcPr>
          <w:p w:rsidR="00F23D60" w:rsidRDefault="00F23D60">
            <w:pPr>
              <w:pStyle w:val="ConsPlusNormal"/>
              <w:jc w:val="center"/>
            </w:pPr>
            <w:r>
              <w:t>x</w:t>
            </w:r>
          </w:p>
        </w:tc>
        <w:tc>
          <w:tcPr>
            <w:tcW w:w="844" w:type="dxa"/>
          </w:tcPr>
          <w:p w:rsidR="00F23D60" w:rsidRDefault="00F23D60">
            <w:pPr>
              <w:pStyle w:val="ConsPlusNormal"/>
              <w:jc w:val="center"/>
            </w:pPr>
            <w:r>
              <w:t>x</w:t>
            </w:r>
          </w:p>
        </w:tc>
        <w:tc>
          <w:tcPr>
            <w:tcW w:w="624" w:type="dxa"/>
          </w:tcPr>
          <w:p w:rsidR="00F23D60" w:rsidRDefault="00F23D60">
            <w:pPr>
              <w:pStyle w:val="ConsPlusNormal"/>
              <w:jc w:val="center"/>
            </w:pPr>
            <w:r>
              <w:t>x</w:t>
            </w:r>
          </w:p>
        </w:tc>
        <w:tc>
          <w:tcPr>
            <w:tcW w:w="1204" w:type="dxa"/>
          </w:tcPr>
          <w:p w:rsidR="00F23D60" w:rsidRDefault="00F23D60">
            <w:pPr>
              <w:pStyle w:val="ConsPlusNormal"/>
              <w:jc w:val="center"/>
            </w:pPr>
            <w:r>
              <w:t>x</w:t>
            </w:r>
          </w:p>
        </w:tc>
        <w:tc>
          <w:tcPr>
            <w:tcW w:w="794" w:type="dxa"/>
          </w:tcPr>
          <w:p w:rsidR="00F23D60" w:rsidRDefault="00F23D60">
            <w:pPr>
              <w:pStyle w:val="ConsPlusNormal"/>
              <w:jc w:val="center"/>
            </w:pPr>
            <w:r>
              <w:t>x</w:t>
            </w:r>
          </w:p>
        </w:tc>
        <w:tc>
          <w:tcPr>
            <w:tcW w:w="844" w:type="dxa"/>
          </w:tcPr>
          <w:p w:rsidR="00F23D60" w:rsidRDefault="00F23D60">
            <w:pPr>
              <w:pStyle w:val="ConsPlusNormal"/>
              <w:jc w:val="center"/>
            </w:pPr>
            <w:r>
              <w:t>x</w:t>
            </w:r>
          </w:p>
        </w:tc>
        <w:tc>
          <w:tcPr>
            <w:tcW w:w="1084" w:type="dxa"/>
          </w:tcPr>
          <w:p w:rsidR="00F23D60" w:rsidRDefault="00F23D60">
            <w:pPr>
              <w:pStyle w:val="ConsPlusNormal"/>
              <w:jc w:val="center"/>
            </w:pPr>
            <w:r>
              <w:t>x</w:t>
            </w:r>
          </w:p>
        </w:tc>
        <w:tc>
          <w:tcPr>
            <w:tcW w:w="1504" w:type="dxa"/>
          </w:tcPr>
          <w:p w:rsidR="00F23D60" w:rsidRDefault="00F23D60">
            <w:pPr>
              <w:pStyle w:val="ConsPlusNormal"/>
              <w:jc w:val="center"/>
            </w:pPr>
            <w:r>
              <w:t>x</w:t>
            </w:r>
          </w:p>
        </w:tc>
        <w:tc>
          <w:tcPr>
            <w:tcW w:w="737" w:type="dxa"/>
          </w:tcPr>
          <w:p w:rsidR="00F23D60" w:rsidRDefault="00F23D60">
            <w:pPr>
              <w:pStyle w:val="ConsPlusNormal"/>
              <w:jc w:val="center"/>
            </w:pPr>
            <w:r>
              <w:t>5925</w:t>
            </w:r>
          </w:p>
        </w:tc>
        <w:tc>
          <w:tcPr>
            <w:tcW w:w="737" w:type="dxa"/>
          </w:tcPr>
          <w:p w:rsidR="00F23D60" w:rsidRDefault="00F23D60">
            <w:pPr>
              <w:pStyle w:val="ConsPlusNormal"/>
              <w:jc w:val="center"/>
            </w:pPr>
            <w:r>
              <w:t>75826</w:t>
            </w:r>
          </w:p>
        </w:tc>
        <w:tc>
          <w:tcPr>
            <w:tcW w:w="1264" w:type="dxa"/>
          </w:tcPr>
          <w:p w:rsidR="00F23D60" w:rsidRDefault="00F23D60">
            <w:pPr>
              <w:pStyle w:val="ConsPlusNormal"/>
              <w:jc w:val="center"/>
            </w:pPr>
            <w:r>
              <w:t>441474700</w:t>
            </w:r>
          </w:p>
        </w:tc>
        <w:tc>
          <w:tcPr>
            <w:tcW w:w="1504" w:type="dxa"/>
          </w:tcPr>
          <w:p w:rsidR="00F23D60" w:rsidRDefault="00F23D60">
            <w:pPr>
              <w:pStyle w:val="ConsPlusNormal"/>
              <w:jc w:val="center"/>
            </w:pPr>
            <w:r>
              <w:t>2632234264,3</w:t>
            </w:r>
          </w:p>
        </w:tc>
        <w:tc>
          <w:tcPr>
            <w:tcW w:w="624" w:type="dxa"/>
          </w:tcPr>
          <w:p w:rsidR="00F23D60" w:rsidRDefault="00F23D60">
            <w:pPr>
              <w:pStyle w:val="ConsPlusNormal"/>
              <w:jc w:val="center"/>
            </w:pPr>
            <w:r>
              <w:t>1634</w:t>
            </w:r>
          </w:p>
        </w:tc>
        <w:tc>
          <w:tcPr>
            <w:tcW w:w="724" w:type="dxa"/>
          </w:tcPr>
          <w:p w:rsidR="00F23D60" w:rsidRDefault="00F23D60">
            <w:pPr>
              <w:pStyle w:val="ConsPlusNormal"/>
              <w:jc w:val="center"/>
            </w:pPr>
            <w:r>
              <w:t>27016</w:t>
            </w:r>
          </w:p>
        </w:tc>
        <w:tc>
          <w:tcPr>
            <w:tcW w:w="1264" w:type="dxa"/>
          </w:tcPr>
          <w:p w:rsidR="00F23D60" w:rsidRDefault="00F23D60">
            <w:pPr>
              <w:pStyle w:val="ConsPlusNormal"/>
              <w:jc w:val="center"/>
            </w:pPr>
            <w:r>
              <w:t>21696600</w:t>
            </w:r>
          </w:p>
        </w:tc>
        <w:tc>
          <w:tcPr>
            <w:tcW w:w="1384" w:type="dxa"/>
          </w:tcPr>
          <w:p w:rsidR="00F23D60" w:rsidRDefault="00F23D60">
            <w:pPr>
              <w:pStyle w:val="ConsPlusNormal"/>
              <w:jc w:val="center"/>
            </w:pPr>
            <w:r>
              <w:t>552596267,8</w:t>
            </w:r>
          </w:p>
        </w:tc>
        <w:tc>
          <w:tcPr>
            <w:tcW w:w="1264" w:type="dxa"/>
          </w:tcPr>
          <w:p w:rsidR="00F23D60" w:rsidRDefault="00F23D60">
            <w:pPr>
              <w:pStyle w:val="ConsPlusNormal"/>
              <w:jc w:val="center"/>
            </w:pPr>
            <w:r>
              <w:t>463171300</w:t>
            </w:r>
          </w:p>
        </w:tc>
        <w:tc>
          <w:tcPr>
            <w:tcW w:w="1504" w:type="dxa"/>
          </w:tcPr>
          <w:p w:rsidR="00F23D60" w:rsidRDefault="00F23D60">
            <w:pPr>
              <w:pStyle w:val="ConsPlusNormal"/>
              <w:jc w:val="center"/>
            </w:pPr>
            <w:r>
              <w:t>3184830532,1</w:t>
            </w:r>
          </w:p>
        </w:tc>
        <w:tc>
          <w:tcPr>
            <w:tcW w:w="1504" w:type="dxa"/>
          </w:tcPr>
          <w:p w:rsidR="00F23D60" w:rsidRDefault="00F23D60">
            <w:pPr>
              <w:pStyle w:val="ConsPlusNormal"/>
              <w:jc w:val="center"/>
            </w:pPr>
            <w:r>
              <w:t>3648001832,1</w:t>
            </w:r>
          </w:p>
        </w:tc>
      </w:tr>
      <w:tr w:rsidR="00F23D60">
        <w:tc>
          <w:tcPr>
            <w:tcW w:w="1247" w:type="dxa"/>
          </w:tcPr>
          <w:p w:rsidR="00F23D60" w:rsidRDefault="00F23D60">
            <w:pPr>
              <w:pStyle w:val="ConsPlusNormal"/>
              <w:jc w:val="both"/>
            </w:pPr>
            <w:r>
              <w:t xml:space="preserve">Паллиативная </w:t>
            </w:r>
            <w:r>
              <w:lastRenderedPageBreak/>
              <w:t>медицинская помощь</w:t>
            </w:r>
          </w:p>
        </w:tc>
        <w:tc>
          <w:tcPr>
            <w:tcW w:w="510" w:type="dxa"/>
          </w:tcPr>
          <w:p w:rsidR="00F23D60" w:rsidRDefault="00F23D60">
            <w:pPr>
              <w:pStyle w:val="ConsPlusNormal"/>
              <w:jc w:val="center"/>
            </w:pPr>
            <w:r>
              <w:lastRenderedPageBreak/>
              <w:t>05</w:t>
            </w:r>
          </w:p>
        </w:tc>
        <w:tc>
          <w:tcPr>
            <w:tcW w:w="737" w:type="dxa"/>
          </w:tcPr>
          <w:p w:rsidR="00F23D60" w:rsidRDefault="00F23D60">
            <w:pPr>
              <w:pStyle w:val="ConsPlusNormal"/>
              <w:jc w:val="center"/>
            </w:pPr>
            <w:r>
              <w:t>x</w:t>
            </w:r>
          </w:p>
        </w:tc>
        <w:tc>
          <w:tcPr>
            <w:tcW w:w="844" w:type="dxa"/>
          </w:tcPr>
          <w:p w:rsidR="00F23D60" w:rsidRDefault="00F23D60">
            <w:pPr>
              <w:pStyle w:val="ConsPlusNormal"/>
              <w:jc w:val="center"/>
            </w:pPr>
            <w:r>
              <w:t>x</w:t>
            </w:r>
          </w:p>
        </w:tc>
        <w:tc>
          <w:tcPr>
            <w:tcW w:w="1264" w:type="dxa"/>
          </w:tcPr>
          <w:p w:rsidR="00F23D60" w:rsidRDefault="00F23D60">
            <w:pPr>
              <w:pStyle w:val="ConsPlusNormal"/>
              <w:jc w:val="center"/>
            </w:pPr>
            <w:r>
              <w:t>x</w:t>
            </w:r>
          </w:p>
        </w:tc>
        <w:tc>
          <w:tcPr>
            <w:tcW w:w="1384" w:type="dxa"/>
          </w:tcPr>
          <w:p w:rsidR="00F23D60" w:rsidRDefault="00F23D60">
            <w:pPr>
              <w:pStyle w:val="ConsPlusNormal"/>
              <w:jc w:val="center"/>
            </w:pPr>
            <w:r>
              <w:t>x</w:t>
            </w:r>
          </w:p>
        </w:tc>
        <w:tc>
          <w:tcPr>
            <w:tcW w:w="850" w:type="dxa"/>
          </w:tcPr>
          <w:p w:rsidR="00F23D60" w:rsidRDefault="00F23D60">
            <w:pPr>
              <w:pStyle w:val="ConsPlusNormal"/>
              <w:jc w:val="center"/>
            </w:pPr>
            <w:r>
              <w:t>3830</w:t>
            </w:r>
          </w:p>
        </w:tc>
        <w:tc>
          <w:tcPr>
            <w:tcW w:w="964" w:type="dxa"/>
          </w:tcPr>
          <w:p w:rsidR="00F23D60" w:rsidRDefault="00F23D60">
            <w:pPr>
              <w:pStyle w:val="ConsPlusNormal"/>
              <w:jc w:val="center"/>
            </w:pPr>
            <w:r>
              <w:t>0</w:t>
            </w:r>
          </w:p>
        </w:tc>
        <w:tc>
          <w:tcPr>
            <w:tcW w:w="1384" w:type="dxa"/>
          </w:tcPr>
          <w:p w:rsidR="00F23D60" w:rsidRDefault="00F23D60">
            <w:pPr>
              <w:pStyle w:val="ConsPlusNormal"/>
              <w:jc w:val="center"/>
            </w:pPr>
            <w:r>
              <w:t>2685600,0</w:t>
            </w:r>
          </w:p>
        </w:tc>
        <w:tc>
          <w:tcPr>
            <w:tcW w:w="1384" w:type="dxa"/>
          </w:tcPr>
          <w:p w:rsidR="00F23D60" w:rsidRDefault="00F23D60">
            <w:pPr>
              <w:pStyle w:val="ConsPlusNormal"/>
              <w:jc w:val="center"/>
            </w:pPr>
            <w:r>
              <w:t>0,00</w:t>
            </w:r>
          </w:p>
        </w:tc>
        <w:tc>
          <w:tcPr>
            <w:tcW w:w="624" w:type="dxa"/>
          </w:tcPr>
          <w:p w:rsidR="00F23D60" w:rsidRDefault="00F23D60">
            <w:pPr>
              <w:pStyle w:val="ConsPlusNormal"/>
              <w:jc w:val="center"/>
            </w:pPr>
            <w:r>
              <w:t>x</w:t>
            </w:r>
          </w:p>
        </w:tc>
        <w:tc>
          <w:tcPr>
            <w:tcW w:w="844" w:type="dxa"/>
          </w:tcPr>
          <w:p w:rsidR="00F23D60" w:rsidRDefault="00F23D60">
            <w:pPr>
              <w:pStyle w:val="ConsPlusNormal"/>
              <w:jc w:val="center"/>
            </w:pPr>
            <w:r>
              <w:t>x</w:t>
            </w:r>
          </w:p>
        </w:tc>
        <w:tc>
          <w:tcPr>
            <w:tcW w:w="624" w:type="dxa"/>
          </w:tcPr>
          <w:p w:rsidR="00F23D60" w:rsidRDefault="00F23D60">
            <w:pPr>
              <w:pStyle w:val="ConsPlusNormal"/>
              <w:jc w:val="center"/>
            </w:pPr>
            <w:r>
              <w:t>x</w:t>
            </w:r>
          </w:p>
        </w:tc>
        <w:tc>
          <w:tcPr>
            <w:tcW w:w="1204" w:type="dxa"/>
          </w:tcPr>
          <w:p w:rsidR="00F23D60" w:rsidRDefault="00F23D60">
            <w:pPr>
              <w:pStyle w:val="ConsPlusNormal"/>
              <w:jc w:val="center"/>
            </w:pPr>
            <w:r>
              <w:t>x</w:t>
            </w:r>
          </w:p>
        </w:tc>
        <w:tc>
          <w:tcPr>
            <w:tcW w:w="794" w:type="dxa"/>
          </w:tcPr>
          <w:p w:rsidR="00F23D60" w:rsidRDefault="00F23D60">
            <w:pPr>
              <w:pStyle w:val="ConsPlusNormal"/>
              <w:jc w:val="center"/>
            </w:pPr>
            <w:r>
              <w:t>x</w:t>
            </w:r>
          </w:p>
        </w:tc>
        <w:tc>
          <w:tcPr>
            <w:tcW w:w="844" w:type="dxa"/>
          </w:tcPr>
          <w:p w:rsidR="00F23D60" w:rsidRDefault="00F23D60">
            <w:pPr>
              <w:pStyle w:val="ConsPlusNormal"/>
              <w:jc w:val="center"/>
            </w:pPr>
            <w:r>
              <w:t>x</w:t>
            </w:r>
          </w:p>
        </w:tc>
        <w:tc>
          <w:tcPr>
            <w:tcW w:w="1084" w:type="dxa"/>
          </w:tcPr>
          <w:p w:rsidR="00F23D60" w:rsidRDefault="00F23D60">
            <w:pPr>
              <w:pStyle w:val="ConsPlusNormal"/>
              <w:jc w:val="center"/>
            </w:pPr>
            <w:r>
              <w:t>x</w:t>
            </w:r>
          </w:p>
        </w:tc>
        <w:tc>
          <w:tcPr>
            <w:tcW w:w="1504" w:type="dxa"/>
          </w:tcPr>
          <w:p w:rsidR="00F23D60" w:rsidRDefault="00F23D60">
            <w:pPr>
              <w:pStyle w:val="ConsPlusNormal"/>
              <w:jc w:val="center"/>
            </w:pPr>
            <w:r>
              <w:t>x</w:t>
            </w:r>
          </w:p>
        </w:tc>
        <w:tc>
          <w:tcPr>
            <w:tcW w:w="737" w:type="dxa"/>
          </w:tcPr>
          <w:p w:rsidR="00F23D60" w:rsidRDefault="00F23D60">
            <w:pPr>
              <w:pStyle w:val="ConsPlusNormal"/>
              <w:jc w:val="center"/>
            </w:pPr>
            <w:r>
              <w:t>39384,0</w:t>
            </w:r>
          </w:p>
        </w:tc>
        <w:tc>
          <w:tcPr>
            <w:tcW w:w="737" w:type="dxa"/>
          </w:tcPr>
          <w:p w:rsidR="00F23D60" w:rsidRDefault="00F23D60">
            <w:pPr>
              <w:pStyle w:val="ConsPlusNormal"/>
              <w:jc w:val="center"/>
            </w:pPr>
          </w:p>
        </w:tc>
        <w:tc>
          <w:tcPr>
            <w:tcW w:w="1264" w:type="dxa"/>
          </w:tcPr>
          <w:p w:rsidR="00F23D60" w:rsidRDefault="00F23D60">
            <w:pPr>
              <w:pStyle w:val="ConsPlusNormal"/>
              <w:jc w:val="center"/>
            </w:pPr>
            <w:r>
              <w:t>83116000,0</w:t>
            </w:r>
          </w:p>
        </w:tc>
        <w:tc>
          <w:tcPr>
            <w:tcW w:w="1504" w:type="dxa"/>
          </w:tcPr>
          <w:p w:rsidR="00F23D60" w:rsidRDefault="00F23D60">
            <w:pPr>
              <w:pStyle w:val="ConsPlusNormal"/>
              <w:jc w:val="center"/>
            </w:pPr>
          </w:p>
        </w:tc>
        <w:tc>
          <w:tcPr>
            <w:tcW w:w="624" w:type="dxa"/>
          </w:tcPr>
          <w:p w:rsidR="00F23D60" w:rsidRDefault="00F23D60">
            <w:pPr>
              <w:pStyle w:val="ConsPlusNormal"/>
              <w:jc w:val="center"/>
            </w:pPr>
            <w:r>
              <w:t>0</w:t>
            </w:r>
          </w:p>
        </w:tc>
        <w:tc>
          <w:tcPr>
            <w:tcW w:w="724" w:type="dxa"/>
          </w:tcPr>
          <w:p w:rsidR="00F23D60" w:rsidRDefault="00F23D60">
            <w:pPr>
              <w:pStyle w:val="ConsPlusNormal"/>
              <w:jc w:val="center"/>
            </w:pPr>
          </w:p>
        </w:tc>
        <w:tc>
          <w:tcPr>
            <w:tcW w:w="1264" w:type="dxa"/>
          </w:tcPr>
          <w:p w:rsidR="00F23D60" w:rsidRDefault="00F23D60">
            <w:pPr>
              <w:pStyle w:val="ConsPlusNormal"/>
              <w:jc w:val="center"/>
            </w:pPr>
            <w:r>
              <w:t>0,00</w:t>
            </w:r>
          </w:p>
        </w:tc>
        <w:tc>
          <w:tcPr>
            <w:tcW w:w="1384" w:type="dxa"/>
          </w:tcPr>
          <w:p w:rsidR="00F23D60" w:rsidRDefault="00F23D60">
            <w:pPr>
              <w:pStyle w:val="ConsPlusNormal"/>
              <w:jc w:val="center"/>
            </w:pPr>
          </w:p>
        </w:tc>
        <w:tc>
          <w:tcPr>
            <w:tcW w:w="1264" w:type="dxa"/>
          </w:tcPr>
          <w:p w:rsidR="00F23D60" w:rsidRDefault="00F23D60">
            <w:pPr>
              <w:pStyle w:val="ConsPlusNormal"/>
              <w:jc w:val="center"/>
            </w:pPr>
            <w:r>
              <w:t>85801600,0</w:t>
            </w:r>
          </w:p>
        </w:tc>
        <w:tc>
          <w:tcPr>
            <w:tcW w:w="1504" w:type="dxa"/>
          </w:tcPr>
          <w:p w:rsidR="00F23D60" w:rsidRDefault="00F23D60">
            <w:pPr>
              <w:pStyle w:val="ConsPlusNormal"/>
              <w:jc w:val="center"/>
            </w:pPr>
            <w:r>
              <w:t>0</w:t>
            </w:r>
          </w:p>
        </w:tc>
        <w:tc>
          <w:tcPr>
            <w:tcW w:w="1504" w:type="dxa"/>
          </w:tcPr>
          <w:p w:rsidR="00F23D60" w:rsidRDefault="00F23D60">
            <w:pPr>
              <w:pStyle w:val="ConsPlusNormal"/>
              <w:jc w:val="center"/>
            </w:pPr>
            <w:r>
              <w:t>85801600,0</w:t>
            </w:r>
          </w:p>
        </w:tc>
      </w:tr>
    </w:tbl>
    <w:p w:rsidR="00F23D60" w:rsidRDefault="00F23D60">
      <w:pPr>
        <w:sectPr w:rsidR="00F23D60">
          <w:pgSz w:w="16838" w:h="11905" w:orient="landscape"/>
          <w:pgMar w:top="1701" w:right="1134" w:bottom="850" w:left="1134" w:header="0" w:footer="0" w:gutter="0"/>
          <w:cols w:space="720"/>
        </w:sectPr>
      </w:pPr>
    </w:p>
    <w:p w:rsidR="00F23D60" w:rsidRDefault="00F23D60">
      <w:pPr>
        <w:pStyle w:val="ConsPlusNormal"/>
      </w:pPr>
    </w:p>
    <w:p w:rsidR="00F23D60" w:rsidRDefault="00F23D60">
      <w:pPr>
        <w:pStyle w:val="ConsPlusNormal"/>
        <w:ind w:firstLine="540"/>
        <w:jc w:val="both"/>
      </w:pPr>
    </w:p>
    <w:p w:rsidR="00F23D60" w:rsidRDefault="00F23D60">
      <w:pPr>
        <w:pStyle w:val="ConsPlusNormal"/>
        <w:ind w:firstLine="540"/>
        <w:jc w:val="both"/>
      </w:pPr>
    </w:p>
    <w:p w:rsidR="00F23D60" w:rsidRDefault="00F23D60">
      <w:pPr>
        <w:pStyle w:val="ConsPlusNormal"/>
        <w:jc w:val="right"/>
        <w:outlineLvl w:val="2"/>
      </w:pPr>
      <w:r>
        <w:t>Таблица 9</w:t>
      </w:r>
    </w:p>
    <w:p w:rsidR="00F23D60" w:rsidRDefault="00F23D60">
      <w:pPr>
        <w:pStyle w:val="ConsPlusNormal"/>
        <w:jc w:val="center"/>
      </w:pPr>
    </w:p>
    <w:p w:rsidR="00F23D60" w:rsidRDefault="00F23D60">
      <w:pPr>
        <w:pStyle w:val="ConsPlusTitle"/>
        <w:jc w:val="center"/>
      </w:pPr>
      <w:r>
        <w:t>Размер финансового обеспечения оказанной медицинской помощи</w:t>
      </w:r>
    </w:p>
    <w:p w:rsidR="00F23D60" w:rsidRDefault="00F23D60">
      <w:pPr>
        <w:pStyle w:val="ConsPlusTitle"/>
        <w:jc w:val="center"/>
      </w:pPr>
      <w:r>
        <w:t>застрахованным лицам субъекта Российской Федерации</w:t>
      </w:r>
    </w:p>
    <w:p w:rsidR="00F23D60" w:rsidRDefault="00F23D60">
      <w:pPr>
        <w:pStyle w:val="ConsPlusTitle"/>
        <w:jc w:val="center"/>
      </w:pPr>
      <w:r>
        <w:t>на территории других субъектов Российской Федерации</w:t>
      </w:r>
    </w:p>
    <w:p w:rsidR="00F23D60" w:rsidRDefault="00F23D60">
      <w:pPr>
        <w:pStyle w:val="ConsPlusTitle"/>
        <w:jc w:val="center"/>
      </w:pPr>
      <w:r>
        <w:t>на 2020 год</w:t>
      </w:r>
    </w:p>
    <w:p w:rsidR="00F23D60" w:rsidRDefault="00F23D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223"/>
        <w:gridCol w:w="1304"/>
        <w:gridCol w:w="1208"/>
        <w:gridCol w:w="1304"/>
        <w:gridCol w:w="1208"/>
        <w:gridCol w:w="1304"/>
        <w:gridCol w:w="1208"/>
        <w:gridCol w:w="1234"/>
      </w:tblGrid>
      <w:tr w:rsidR="00F23D60">
        <w:tc>
          <w:tcPr>
            <w:tcW w:w="3572" w:type="dxa"/>
            <w:vMerge w:val="restart"/>
          </w:tcPr>
          <w:p w:rsidR="00F23D60" w:rsidRDefault="00F23D60">
            <w:pPr>
              <w:pStyle w:val="ConsPlusNormal"/>
              <w:jc w:val="center"/>
            </w:pPr>
            <w:r>
              <w:t>Профиль медицинской помощи (специальность)</w:t>
            </w:r>
          </w:p>
        </w:tc>
        <w:tc>
          <w:tcPr>
            <w:tcW w:w="2527" w:type="dxa"/>
            <w:gridSpan w:val="2"/>
          </w:tcPr>
          <w:p w:rsidR="00F23D60" w:rsidRDefault="00F23D60">
            <w:pPr>
              <w:pStyle w:val="ConsPlusNormal"/>
              <w:jc w:val="center"/>
            </w:pPr>
            <w:r>
              <w:t>Медицинская помощь в амбулаторных условиях</w:t>
            </w:r>
          </w:p>
        </w:tc>
        <w:tc>
          <w:tcPr>
            <w:tcW w:w="2512" w:type="dxa"/>
            <w:gridSpan w:val="2"/>
          </w:tcPr>
          <w:p w:rsidR="00F23D60" w:rsidRDefault="00F23D60">
            <w:pPr>
              <w:pStyle w:val="ConsPlusNormal"/>
              <w:jc w:val="center"/>
            </w:pPr>
            <w:r>
              <w:t>Медицинская помощь в условиях дневного стационара</w:t>
            </w:r>
          </w:p>
        </w:tc>
        <w:tc>
          <w:tcPr>
            <w:tcW w:w="2512" w:type="dxa"/>
            <w:gridSpan w:val="2"/>
          </w:tcPr>
          <w:p w:rsidR="00F23D60" w:rsidRDefault="00F23D60">
            <w:pPr>
              <w:pStyle w:val="ConsPlusNormal"/>
              <w:jc w:val="center"/>
            </w:pPr>
            <w:r>
              <w:t>Медицинская помощь в условиях круглосуточного стационара</w:t>
            </w:r>
          </w:p>
        </w:tc>
        <w:tc>
          <w:tcPr>
            <w:tcW w:w="2442" w:type="dxa"/>
            <w:gridSpan w:val="2"/>
          </w:tcPr>
          <w:p w:rsidR="00F23D60" w:rsidRDefault="00F23D60">
            <w:pPr>
              <w:pStyle w:val="ConsPlusNormal"/>
              <w:jc w:val="center"/>
            </w:pPr>
            <w:r>
              <w:t>Скорая медицинская помощь</w:t>
            </w:r>
          </w:p>
        </w:tc>
      </w:tr>
      <w:tr w:rsidR="00F23D60">
        <w:tc>
          <w:tcPr>
            <w:tcW w:w="3572" w:type="dxa"/>
            <w:vMerge/>
          </w:tcPr>
          <w:p w:rsidR="00F23D60" w:rsidRDefault="00F23D60"/>
        </w:tc>
        <w:tc>
          <w:tcPr>
            <w:tcW w:w="1223" w:type="dxa"/>
          </w:tcPr>
          <w:p w:rsidR="00F23D60" w:rsidRDefault="00F23D60">
            <w:pPr>
              <w:pStyle w:val="ConsPlusNormal"/>
              <w:jc w:val="center"/>
            </w:pPr>
            <w:r>
              <w:t>объем медицинской помощи</w:t>
            </w:r>
          </w:p>
        </w:tc>
        <w:tc>
          <w:tcPr>
            <w:tcW w:w="1304" w:type="dxa"/>
          </w:tcPr>
          <w:p w:rsidR="00F23D60" w:rsidRDefault="00F23D60">
            <w:pPr>
              <w:pStyle w:val="ConsPlusNormal"/>
              <w:jc w:val="center"/>
            </w:pPr>
            <w:r>
              <w:t>размер финансового обеспечения, тыс. руб.</w:t>
            </w:r>
          </w:p>
        </w:tc>
        <w:tc>
          <w:tcPr>
            <w:tcW w:w="1208" w:type="dxa"/>
          </w:tcPr>
          <w:p w:rsidR="00F23D60" w:rsidRDefault="00F23D60">
            <w:pPr>
              <w:pStyle w:val="ConsPlusNormal"/>
              <w:jc w:val="center"/>
            </w:pPr>
            <w:r>
              <w:t>объем медицинской помощи</w:t>
            </w:r>
          </w:p>
        </w:tc>
        <w:tc>
          <w:tcPr>
            <w:tcW w:w="1304" w:type="dxa"/>
          </w:tcPr>
          <w:p w:rsidR="00F23D60" w:rsidRDefault="00F23D60">
            <w:pPr>
              <w:pStyle w:val="ConsPlusNormal"/>
              <w:jc w:val="center"/>
            </w:pPr>
            <w:r>
              <w:t>размер финансового обеспечения, тыс. руб.</w:t>
            </w:r>
          </w:p>
        </w:tc>
        <w:tc>
          <w:tcPr>
            <w:tcW w:w="1208" w:type="dxa"/>
          </w:tcPr>
          <w:p w:rsidR="00F23D60" w:rsidRDefault="00F23D60">
            <w:pPr>
              <w:pStyle w:val="ConsPlusNormal"/>
              <w:jc w:val="center"/>
            </w:pPr>
            <w:r>
              <w:t>объем медицинской помощи</w:t>
            </w:r>
          </w:p>
        </w:tc>
        <w:tc>
          <w:tcPr>
            <w:tcW w:w="1304" w:type="dxa"/>
          </w:tcPr>
          <w:p w:rsidR="00F23D60" w:rsidRDefault="00F23D60">
            <w:pPr>
              <w:pStyle w:val="ConsPlusNormal"/>
              <w:jc w:val="center"/>
            </w:pPr>
            <w:r>
              <w:t>размер финансового обеспечения, тыс. руб.</w:t>
            </w:r>
          </w:p>
        </w:tc>
        <w:tc>
          <w:tcPr>
            <w:tcW w:w="1208" w:type="dxa"/>
          </w:tcPr>
          <w:p w:rsidR="00F23D60" w:rsidRDefault="00F23D60">
            <w:pPr>
              <w:pStyle w:val="ConsPlusNormal"/>
              <w:jc w:val="center"/>
            </w:pPr>
            <w:r>
              <w:t>объем медицинской помощи</w:t>
            </w:r>
          </w:p>
        </w:tc>
        <w:tc>
          <w:tcPr>
            <w:tcW w:w="1234" w:type="dxa"/>
          </w:tcPr>
          <w:p w:rsidR="00F23D60" w:rsidRDefault="00F23D60">
            <w:pPr>
              <w:pStyle w:val="ConsPlusNormal"/>
              <w:jc w:val="center"/>
            </w:pPr>
            <w:r>
              <w:t>размер финансового обеспечения, тыс. руб.</w:t>
            </w:r>
          </w:p>
        </w:tc>
      </w:tr>
      <w:tr w:rsidR="00F23D60">
        <w:tc>
          <w:tcPr>
            <w:tcW w:w="3572" w:type="dxa"/>
          </w:tcPr>
          <w:p w:rsidR="00F23D60" w:rsidRDefault="00F23D60">
            <w:pPr>
              <w:pStyle w:val="ConsPlusNormal"/>
              <w:jc w:val="center"/>
            </w:pPr>
            <w:r>
              <w:t>А</w:t>
            </w:r>
          </w:p>
        </w:tc>
        <w:tc>
          <w:tcPr>
            <w:tcW w:w="1223" w:type="dxa"/>
          </w:tcPr>
          <w:p w:rsidR="00F23D60" w:rsidRDefault="00F23D60">
            <w:pPr>
              <w:pStyle w:val="ConsPlusNormal"/>
              <w:jc w:val="center"/>
            </w:pPr>
            <w:r>
              <w:t>1</w:t>
            </w:r>
          </w:p>
        </w:tc>
        <w:tc>
          <w:tcPr>
            <w:tcW w:w="1304" w:type="dxa"/>
          </w:tcPr>
          <w:p w:rsidR="00F23D60" w:rsidRDefault="00F23D60">
            <w:pPr>
              <w:pStyle w:val="ConsPlusNormal"/>
              <w:jc w:val="center"/>
            </w:pPr>
            <w:r>
              <w:t>2</w:t>
            </w:r>
          </w:p>
        </w:tc>
        <w:tc>
          <w:tcPr>
            <w:tcW w:w="1208" w:type="dxa"/>
          </w:tcPr>
          <w:p w:rsidR="00F23D60" w:rsidRDefault="00F23D60">
            <w:pPr>
              <w:pStyle w:val="ConsPlusNormal"/>
              <w:jc w:val="center"/>
            </w:pPr>
            <w:r>
              <w:t>3</w:t>
            </w:r>
          </w:p>
        </w:tc>
        <w:tc>
          <w:tcPr>
            <w:tcW w:w="1304" w:type="dxa"/>
          </w:tcPr>
          <w:p w:rsidR="00F23D60" w:rsidRDefault="00F23D60">
            <w:pPr>
              <w:pStyle w:val="ConsPlusNormal"/>
              <w:jc w:val="center"/>
            </w:pPr>
            <w:r>
              <w:t>4</w:t>
            </w:r>
          </w:p>
        </w:tc>
        <w:tc>
          <w:tcPr>
            <w:tcW w:w="1208" w:type="dxa"/>
          </w:tcPr>
          <w:p w:rsidR="00F23D60" w:rsidRDefault="00F23D60">
            <w:pPr>
              <w:pStyle w:val="ConsPlusNormal"/>
              <w:jc w:val="center"/>
            </w:pPr>
            <w:r>
              <w:t>5</w:t>
            </w:r>
          </w:p>
        </w:tc>
        <w:tc>
          <w:tcPr>
            <w:tcW w:w="1304" w:type="dxa"/>
          </w:tcPr>
          <w:p w:rsidR="00F23D60" w:rsidRDefault="00F23D60">
            <w:pPr>
              <w:pStyle w:val="ConsPlusNormal"/>
              <w:jc w:val="center"/>
            </w:pPr>
            <w:r>
              <w:t>6</w:t>
            </w:r>
          </w:p>
        </w:tc>
        <w:tc>
          <w:tcPr>
            <w:tcW w:w="1208" w:type="dxa"/>
          </w:tcPr>
          <w:p w:rsidR="00F23D60" w:rsidRDefault="00F23D60">
            <w:pPr>
              <w:pStyle w:val="ConsPlusNormal"/>
              <w:jc w:val="center"/>
            </w:pPr>
            <w:r>
              <w:t>7</w:t>
            </w:r>
          </w:p>
        </w:tc>
        <w:tc>
          <w:tcPr>
            <w:tcW w:w="1234" w:type="dxa"/>
          </w:tcPr>
          <w:p w:rsidR="00F23D60" w:rsidRDefault="00F23D60">
            <w:pPr>
              <w:pStyle w:val="ConsPlusNormal"/>
              <w:jc w:val="center"/>
            </w:pPr>
            <w:r>
              <w:t>8</w:t>
            </w:r>
          </w:p>
        </w:tc>
      </w:tr>
      <w:tr w:rsidR="00F23D60">
        <w:tc>
          <w:tcPr>
            <w:tcW w:w="3572" w:type="dxa"/>
          </w:tcPr>
          <w:p w:rsidR="00F23D60" w:rsidRDefault="00F23D60">
            <w:pPr>
              <w:pStyle w:val="ConsPlusNormal"/>
              <w:jc w:val="both"/>
            </w:pPr>
            <w:r>
              <w:t>ВСЕГО:</w:t>
            </w:r>
          </w:p>
        </w:tc>
        <w:tc>
          <w:tcPr>
            <w:tcW w:w="1223" w:type="dxa"/>
          </w:tcPr>
          <w:p w:rsidR="00F23D60" w:rsidRDefault="00F23D60">
            <w:pPr>
              <w:pStyle w:val="ConsPlusNormal"/>
              <w:jc w:val="center"/>
            </w:pPr>
            <w:r>
              <w:t>56788</w:t>
            </w:r>
          </w:p>
        </w:tc>
        <w:tc>
          <w:tcPr>
            <w:tcW w:w="1304" w:type="dxa"/>
          </w:tcPr>
          <w:p w:rsidR="00F23D60" w:rsidRDefault="00F23D60">
            <w:pPr>
              <w:pStyle w:val="ConsPlusNormal"/>
              <w:jc w:val="center"/>
            </w:pPr>
            <w:r>
              <w:t>65370,50</w:t>
            </w:r>
          </w:p>
        </w:tc>
        <w:tc>
          <w:tcPr>
            <w:tcW w:w="1208" w:type="dxa"/>
          </w:tcPr>
          <w:p w:rsidR="00F23D60" w:rsidRDefault="00F23D60">
            <w:pPr>
              <w:pStyle w:val="ConsPlusNormal"/>
              <w:jc w:val="center"/>
            </w:pPr>
            <w:r>
              <w:t>3544</w:t>
            </w:r>
          </w:p>
        </w:tc>
        <w:tc>
          <w:tcPr>
            <w:tcW w:w="1304" w:type="dxa"/>
          </w:tcPr>
          <w:p w:rsidR="00F23D60" w:rsidRDefault="00F23D60">
            <w:pPr>
              <w:pStyle w:val="ConsPlusNormal"/>
              <w:jc w:val="center"/>
            </w:pPr>
            <w:r>
              <w:t>75427,50</w:t>
            </w:r>
          </w:p>
        </w:tc>
        <w:tc>
          <w:tcPr>
            <w:tcW w:w="1208" w:type="dxa"/>
          </w:tcPr>
          <w:p w:rsidR="00F23D60" w:rsidRDefault="00F23D60">
            <w:pPr>
              <w:pStyle w:val="ConsPlusNormal"/>
              <w:jc w:val="center"/>
            </w:pPr>
            <w:r>
              <w:t>8805</w:t>
            </w:r>
          </w:p>
        </w:tc>
        <w:tc>
          <w:tcPr>
            <w:tcW w:w="1304" w:type="dxa"/>
          </w:tcPr>
          <w:p w:rsidR="00F23D60" w:rsidRDefault="00F23D60">
            <w:pPr>
              <w:pStyle w:val="ConsPlusNormal"/>
              <w:jc w:val="center"/>
            </w:pPr>
            <w:r>
              <w:t>351995,00</w:t>
            </w:r>
          </w:p>
        </w:tc>
        <w:tc>
          <w:tcPr>
            <w:tcW w:w="1208" w:type="dxa"/>
          </w:tcPr>
          <w:p w:rsidR="00F23D60" w:rsidRDefault="00F23D60">
            <w:pPr>
              <w:pStyle w:val="ConsPlusNormal"/>
              <w:jc w:val="center"/>
            </w:pPr>
            <w:r>
              <w:t>1985</w:t>
            </w:r>
          </w:p>
        </w:tc>
        <w:tc>
          <w:tcPr>
            <w:tcW w:w="1234" w:type="dxa"/>
          </w:tcPr>
          <w:p w:rsidR="00F23D60" w:rsidRDefault="00F23D60">
            <w:pPr>
              <w:pStyle w:val="ConsPlusNormal"/>
              <w:jc w:val="center"/>
            </w:pPr>
            <w:r>
              <w:t>10057,00</w:t>
            </w:r>
          </w:p>
        </w:tc>
      </w:tr>
      <w:tr w:rsidR="00F23D60">
        <w:tc>
          <w:tcPr>
            <w:tcW w:w="3572" w:type="dxa"/>
          </w:tcPr>
          <w:p w:rsidR="00F23D60" w:rsidRDefault="00F23D60">
            <w:pPr>
              <w:pStyle w:val="ConsPlusNormal"/>
              <w:jc w:val="both"/>
            </w:pPr>
            <w:r>
              <w:t>Акушерское дело</w:t>
            </w:r>
          </w:p>
        </w:tc>
        <w:tc>
          <w:tcPr>
            <w:tcW w:w="1223" w:type="dxa"/>
          </w:tcPr>
          <w:p w:rsidR="00F23D60" w:rsidRDefault="00F23D60">
            <w:pPr>
              <w:pStyle w:val="ConsPlusNormal"/>
              <w:jc w:val="center"/>
            </w:pPr>
            <w:r>
              <w:t>69</w:t>
            </w:r>
          </w:p>
        </w:tc>
        <w:tc>
          <w:tcPr>
            <w:tcW w:w="1304" w:type="dxa"/>
          </w:tcPr>
          <w:p w:rsidR="00F23D60" w:rsidRDefault="00F23D60">
            <w:pPr>
              <w:pStyle w:val="ConsPlusNormal"/>
              <w:jc w:val="center"/>
            </w:pPr>
            <w:r>
              <w:t>38,03</w:t>
            </w:r>
          </w:p>
        </w:tc>
        <w:tc>
          <w:tcPr>
            <w:tcW w:w="1208" w:type="dxa"/>
          </w:tcPr>
          <w:p w:rsidR="00F23D60" w:rsidRDefault="00F23D60">
            <w:pPr>
              <w:pStyle w:val="ConsPlusNormal"/>
              <w:jc w:val="center"/>
            </w:pPr>
            <w:r>
              <w:t>0</w:t>
            </w:r>
          </w:p>
        </w:tc>
        <w:tc>
          <w:tcPr>
            <w:tcW w:w="1304" w:type="dxa"/>
          </w:tcPr>
          <w:p w:rsidR="00F23D60" w:rsidRDefault="00F23D60">
            <w:pPr>
              <w:pStyle w:val="ConsPlusNormal"/>
              <w:jc w:val="center"/>
            </w:pPr>
            <w:r>
              <w:t>0,00</w:t>
            </w:r>
          </w:p>
        </w:tc>
        <w:tc>
          <w:tcPr>
            <w:tcW w:w="1208" w:type="dxa"/>
          </w:tcPr>
          <w:p w:rsidR="00F23D60" w:rsidRDefault="00F23D60">
            <w:pPr>
              <w:pStyle w:val="ConsPlusNormal"/>
              <w:jc w:val="center"/>
            </w:pPr>
            <w:r>
              <w:t>3</w:t>
            </w:r>
          </w:p>
        </w:tc>
        <w:tc>
          <w:tcPr>
            <w:tcW w:w="1304" w:type="dxa"/>
          </w:tcPr>
          <w:p w:rsidR="00F23D60" w:rsidRDefault="00F23D60">
            <w:pPr>
              <w:pStyle w:val="ConsPlusNormal"/>
              <w:jc w:val="center"/>
            </w:pPr>
            <w:r>
              <w:t>32,53</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Акушерство и гинекология, из них:</w:t>
            </w:r>
          </w:p>
        </w:tc>
        <w:tc>
          <w:tcPr>
            <w:tcW w:w="1223" w:type="dxa"/>
          </w:tcPr>
          <w:p w:rsidR="00F23D60" w:rsidRDefault="00F23D60">
            <w:pPr>
              <w:pStyle w:val="ConsPlusNormal"/>
              <w:jc w:val="center"/>
            </w:pPr>
            <w:r>
              <w:t>4413</w:t>
            </w:r>
          </w:p>
        </w:tc>
        <w:tc>
          <w:tcPr>
            <w:tcW w:w="1304" w:type="dxa"/>
          </w:tcPr>
          <w:p w:rsidR="00F23D60" w:rsidRDefault="00F23D60">
            <w:pPr>
              <w:pStyle w:val="ConsPlusNormal"/>
              <w:jc w:val="center"/>
            </w:pPr>
            <w:r>
              <w:t>3798,67</w:t>
            </w:r>
          </w:p>
        </w:tc>
        <w:tc>
          <w:tcPr>
            <w:tcW w:w="1208" w:type="dxa"/>
          </w:tcPr>
          <w:p w:rsidR="00F23D60" w:rsidRDefault="00F23D60">
            <w:pPr>
              <w:pStyle w:val="ConsPlusNormal"/>
              <w:jc w:val="center"/>
            </w:pPr>
            <w:r>
              <w:t>223</w:t>
            </w:r>
          </w:p>
        </w:tc>
        <w:tc>
          <w:tcPr>
            <w:tcW w:w="1304" w:type="dxa"/>
          </w:tcPr>
          <w:p w:rsidR="00F23D60" w:rsidRDefault="00F23D60">
            <w:pPr>
              <w:pStyle w:val="ConsPlusNormal"/>
              <w:jc w:val="center"/>
            </w:pPr>
            <w:r>
              <w:t>1714,33</w:t>
            </w:r>
          </w:p>
        </w:tc>
        <w:tc>
          <w:tcPr>
            <w:tcW w:w="1208" w:type="dxa"/>
          </w:tcPr>
          <w:p w:rsidR="00F23D60" w:rsidRDefault="00F23D60">
            <w:pPr>
              <w:pStyle w:val="ConsPlusNormal"/>
              <w:jc w:val="center"/>
            </w:pPr>
            <w:r>
              <w:t>1214</w:t>
            </w:r>
          </w:p>
        </w:tc>
        <w:tc>
          <w:tcPr>
            <w:tcW w:w="1304" w:type="dxa"/>
          </w:tcPr>
          <w:p w:rsidR="00F23D60" w:rsidRDefault="00F23D60">
            <w:pPr>
              <w:pStyle w:val="ConsPlusNormal"/>
              <w:jc w:val="center"/>
            </w:pPr>
            <w:r>
              <w:t>28849,63</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случаи экстракорпорального оплодотворения</w:t>
            </w:r>
          </w:p>
        </w:tc>
        <w:tc>
          <w:tcPr>
            <w:tcW w:w="1223" w:type="dxa"/>
          </w:tcPr>
          <w:p w:rsidR="00F23D60" w:rsidRDefault="00F23D60">
            <w:pPr>
              <w:pStyle w:val="ConsPlusNormal"/>
              <w:jc w:val="center"/>
            </w:pPr>
            <w:r>
              <w:t>0</w:t>
            </w:r>
          </w:p>
        </w:tc>
        <w:tc>
          <w:tcPr>
            <w:tcW w:w="1304" w:type="dxa"/>
          </w:tcPr>
          <w:p w:rsidR="00F23D60" w:rsidRDefault="00F23D60">
            <w:pPr>
              <w:pStyle w:val="ConsPlusNormal"/>
              <w:jc w:val="center"/>
            </w:pPr>
            <w:r>
              <w:t>0,00</w:t>
            </w:r>
          </w:p>
        </w:tc>
        <w:tc>
          <w:tcPr>
            <w:tcW w:w="1208" w:type="dxa"/>
          </w:tcPr>
          <w:p w:rsidR="00F23D60" w:rsidRDefault="00F23D60">
            <w:pPr>
              <w:pStyle w:val="ConsPlusNormal"/>
              <w:jc w:val="center"/>
            </w:pPr>
            <w:r>
              <w:t>22</w:t>
            </w:r>
          </w:p>
        </w:tc>
        <w:tc>
          <w:tcPr>
            <w:tcW w:w="1304" w:type="dxa"/>
          </w:tcPr>
          <w:p w:rsidR="00F23D60" w:rsidRDefault="00F23D60">
            <w:pPr>
              <w:pStyle w:val="ConsPlusNormal"/>
              <w:jc w:val="center"/>
            </w:pPr>
            <w:r>
              <w:t>2578,40</w:t>
            </w:r>
          </w:p>
        </w:tc>
        <w:tc>
          <w:tcPr>
            <w:tcW w:w="1208" w:type="dxa"/>
          </w:tcPr>
          <w:p w:rsidR="00F23D60" w:rsidRDefault="00F23D60">
            <w:pPr>
              <w:pStyle w:val="ConsPlusNormal"/>
              <w:jc w:val="center"/>
            </w:pPr>
            <w:r>
              <w:t>0</w:t>
            </w:r>
          </w:p>
        </w:tc>
        <w:tc>
          <w:tcPr>
            <w:tcW w:w="1304" w:type="dxa"/>
          </w:tcPr>
          <w:p w:rsidR="00F23D60" w:rsidRDefault="00F23D60">
            <w:pPr>
              <w:pStyle w:val="ConsPlusNormal"/>
              <w:jc w:val="center"/>
            </w:pPr>
            <w:r>
              <w:t>0,00</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Аллергология и иммунология</w:t>
            </w:r>
          </w:p>
        </w:tc>
        <w:tc>
          <w:tcPr>
            <w:tcW w:w="1223" w:type="dxa"/>
          </w:tcPr>
          <w:p w:rsidR="00F23D60" w:rsidRDefault="00F23D60">
            <w:pPr>
              <w:pStyle w:val="ConsPlusNormal"/>
              <w:jc w:val="center"/>
            </w:pPr>
            <w:r>
              <w:t>92</w:t>
            </w:r>
          </w:p>
        </w:tc>
        <w:tc>
          <w:tcPr>
            <w:tcW w:w="1304" w:type="dxa"/>
          </w:tcPr>
          <w:p w:rsidR="00F23D60" w:rsidRDefault="00F23D60">
            <w:pPr>
              <w:pStyle w:val="ConsPlusNormal"/>
              <w:jc w:val="center"/>
            </w:pPr>
            <w:r>
              <w:t>90,80</w:t>
            </w:r>
          </w:p>
        </w:tc>
        <w:tc>
          <w:tcPr>
            <w:tcW w:w="1208" w:type="dxa"/>
          </w:tcPr>
          <w:p w:rsidR="00F23D60" w:rsidRDefault="00F23D60">
            <w:pPr>
              <w:pStyle w:val="ConsPlusNormal"/>
              <w:jc w:val="center"/>
            </w:pPr>
            <w:r>
              <w:t>0</w:t>
            </w:r>
          </w:p>
        </w:tc>
        <w:tc>
          <w:tcPr>
            <w:tcW w:w="1304" w:type="dxa"/>
          </w:tcPr>
          <w:p w:rsidR="00F23D60" w:rsidRDefault="00F23D60">
            <w:pPr>
              <w:pStyle w:val="ConsPlusNormal"/>
              <w:jc w:val="center"/>
            </w:pPr>
            <w:r>
              <w:t>0,00</w:t>
            </w:r>
          </w:p>
        </w:tc>
        <w:tc>
          <w:tcPr>
            <w:tcW w:w="1208" w:type="dxa"/>
          </w:tcPr>
          <w:p w:rsidR="00F23D60" w:rsidRDefault="00F23D60">
            <w:pPr>
              <w:pStyle w:val="ConsPlusNormal"/>
              <w:jc w:val="center"/>
            </w:pPr>
            <w:r>
              <w:t>18</w:t>
            </w:r>
          </w:p>
        </w:tc>
        <w:tc>
          <w:tcPr>
            <w:tcW w:w="1304" w:type="dxa"/>
          </w:tcPr>
          <w:p w:rsidR="00F23D60" w:rsidRDefault="00F23D60">
            <w:pPr>
              <w:pStyle w:val="ConsPlusNormal"/>
              <w:jc w:val="center"/>
            </w:pPr>
            <w:r>
              <w:t>548,04</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Гастроэнтерология</w:t>
            </w:r>
          </w:p>
        </w:tc>
        <w:tc>
          <w:tcPr>
            <w:tcW w:w="1223" w:type="dxa"/>
          </w:tcPr>
          <w:p w:rsidR="00F23D60" w:rsidRDefault="00F23D60">
            <w:pPr>
              <w:pStyle w:val="ConsPlusNormal"/>
              <w:jc w:val="center"/>
            </w:pPr>
            <w:r>
              <w:t>241</w:t>
            </w:r>
          </w:p>
        </w:tc>
        <w:tc>
          <w:tcPr>
            <w:tcW w:w="1304" w:type="dxa"/>
          </w:tcPr>
          <w:p w:rsidR="00F23D60" w:rsidRDefault="00F23D60">
            <w:pPr>
              <w:pStyle w:val="ConsPlusNormal"/>
              <w:jc w:val="center"/>
            </w:pPr>
            <w:r>
              <w:t>196,83</w:t>
            </w:r>
          </w:p>
        </w:tc>
        <w:tc>
          <w:tcPr>
            <w:tcW w:w="1208" w:type="dxa"/>
          </w:tcPr>
          <w:p w:rsidR="00F23D60" w:rsidRDefault="00F23D60">
            <w:pPr>
              <w:pStyle w:val="ConsPlusNormal"/>
              <w:jc w:val="center"/>
            </w:pPr>
            <w:r>
              <w:t>4</w:t>
            </w:r>
          </w:p>
        </w:tc>
        <w:tc>
          <w:tcPr>
            <w:tcW w:w="1304" w:type="dxa"/>
          </w:tcPr>
          <w:p w:rsidR="00F23D60" w:rsidRDefault="00F23D60">
            <w:pPr>
              <w:pStyle w:val="ConsPlusNormal"/>
              <w:jc w:val="center"/>
            </w:pPr>
            <w:r>
              <w:t>44,06</w:t>
            </w:r>
          </w:p>
        </w:tc>
        <w:tc>
          <w:tcPr>
            <w:tcW w:w="1208" w:type="dxa"/>
          </w:tcPr>
          <w:p w:rsidR="00F23D60" w:rsidRDefault="00F23D60">
            <w:pPr>
              <w:pStyle w:val="ConsPlusNormal"/>
              <w:jc w:val="center"/>
            </w:pPr>
            <w:r>
              <w:t>93</w:t>
            </w:r>
          </w:p>
        </w:tc>
        <w:tc>
          <w:tcPr>
            <w:tcW w:w="1304" w:type="dxa"/>
          </w:tcPr>
          <w:p w:rsidR="00F23D60" w:rsidRDefault="00F23D60">
            <w:pPr>
              <w:pStyle w:val="ConsPlusNormal"/>
              <w:jc w:val="center"/>
            </w:pPr>
            <w:r>
              <w:t>1466,67</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lastRenderedPageBreak/>
              <w:t>Гематология</w:t>
            </w:r>
          </w:p>
        </w:tc>
        <w:tc>
          <w:tcPr>
            <w:tcW w:w="1223" w:type="dxa"/>
          </w:tcPr>
          <w:p w:rsidR="00F23D60" w:rsidRDefault="00F23D60">
            <w:pPr>
              <w:pStyle w:val="ConsPlusNormal"/>
              <w:jc w:val="center"/>
            </w:pPr>
            <w:r>
              <w:t>135</w:t>
            </w:r>
          </w:p>
        </w:tc>
        <w:tc>
          <w:tcPr>
            <w:tcW w:w="1304" w:type="dxa"/>
          </w:tcPr>
          <w:p w:rsidR="00F23D60" w:rsidRDefault="00F23D60">
            <w:pPr>
              <w:pStyle w:val="ConsPlusNormal"/>
              <w:jc w:val="center"/>
            </w:pPr>
            <w:r>
              <w:t>111,26</w:t>
            </w:r>
          </w:p>
        </w:tc>
        <w:tc>
          <w:tcPr>
            <w:tcW w:w="1208" w:type="dxa"/>
          </w:tcPr>
          <w:p w:rsidR="00F23D60" w:rsidRDefault="00F23D60">
            <w:pPr>
              <w:pStyle w:val="ConsPlusNormal"/>
              <w:jc w:val="center"/>
            </w:pPr>
            <w:r>
              <w:t>132</w:t>
            </w:r>
          </w:p>
        </w:tc>
        <w:tc>
          <w:tcPr>
            <w:tcW w:w="1304" w:type="dxa"/>
          </w:tcPr>
          <w:p w:rsidR="00F23D60" w:rsidRDefault="00F23D60">
            <w:pPr>
              <w:pStyle w:val="ConsPlusNormal"/>
              <w:jc w:val="center"/>
            </w:pPr>
            <w:r>
              <w:t>7020,01</w:t>
            </w:r>
          </w:p>
        </w:tc>
        <w:tc>
          <w:tcPr>
            <w:tcW w:w="1208" w:type="dxa"/>
          </w:tcPr>
          <w:p w:rsidR="00F23D60" w:rsidRDefault="00F23D60">
            <w:pPr>
              <w:pStyle w:val="ConsPlusNormal"/>
              <w:jc w:val="center"/>
            </w:pPr>
            <w:r>
              <w:t>51</w:t>
            </w:r>
          </w:p>
        </w:tc>
        <w:tc>
          <w:tcPr>
            <w:tcW w:w="1304" w:type="dxa"/>
          </w:tcPr>
          <w:p w:rsidR="00F23D60" w:rsidRDefault="00F23D60">
            <w:pPr>
              <w:pStyle w:val="ConsPlusNormal"/>
              <w:jc w:val="center"/>
            </w:pPr>
            <w:r>
              <w:t>2543,48</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Гериатрия</w:t>
            </w:r>
          </w:p>
        </w:tc>
        <w:tc>
          <w:tcPr>
            <w:tcW w:w="1223" w:type="dxa"/>
          </w:tcPr>
          <w:p w:rsidR="00F23D60" w:rsidRDefault="00F23D60">
            <w:pPr>
              <w:pStyle w:val="ConsPlusNormal"/>
              <w:jc w:val="center"/>
            </w:pPr>
            <w:r>
              <w:t>5</w:t>
            </w:r>
          </w:p>
        </w:tc>
        <w:tc>
          <w:tcPr>
            <w:tcW w:w="1304" w:type="dxa"/>
          </w:tcPr>
          <w:p w:rsidR="00F23D60" w:rsidRDefault="00F23D60">
            <w:pPr>
              <w:pStyle w:val="ConsPlusNormal"/>
              <w:jc w:val="center"/>
            </w:pPr>
            <w:r>
              <w:t>4,54</w:t>
            </w:r>
          </w:p>
        </w:tc>
        <w:tc>
          <w:tcPr>
            <w:tcW w:w="1208" w:type="dxa"/>
          </w:tcPr>
          <w:p w:rsidR="00F23D60" w:rsidRDefault="00F23D60">
            <w:pPr>
              <w:pStyle w:val="ConsPlusNormal"/>
              <w:jc w:val="center"/>
            </w:pPr>
            <w:r>
              <w:t>0</w:t>
            </w:r>
          </w:p>
        </w:tc>
        <w:tc>
          <w:tcPr>
            <w:tcW w:w="1304" w:type="dxa"/>
          </w:tcPr>
          <w:p w:rsidR="00F23D60" w:rsidRDefault="00F23D60">
            <w:pPr>
              <w:pStyle w:val="ConsPlusNormal"/>
              <w:jc w:val="center"/>
            </w:pPr>
            <w:r>
              <w:t>0,00</w:t>
            </w:r>
          </w:p>
        </w:tc>
        <w:tc>
          <w:tcPr>
            <w:tcW w:w="1208" w:type="dxa"/>
          </w:tcPr>
          <w:p w:rsidR="00F23D60" w:rsidRDefault="00F23D60">
            <w:pPr>
              <w:pStyle w:val="ConsPlusNormal"/>
              <w:jc w:val="center"/>
            </w:pPr>
            <w:r>
              <w:t>13</w:t>
            </w:r>
          </w:p>
        </w:tc>
        <w:tc>
          <w:tcPr>
            <w:tcW w:w="1304" w:type="dxa"/>
          </w:tcPr>
          <w:p w:rsidR="00F23D60" w:rsidRDefault="00F23D60">
            <w:pPr>
              <w:pStyle w:val="ConsPlusNormal"/>
              <w:jc w:val="center"/>
            </w:pPr>
            <w:r>
              <w:t>257,36</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Дерматология</w:t>
            </w:r>
          </w:p>
        </w:tc>
        <w:tc>
          <w:tcPr>
            <w:tcW w:w="1223" w:type="dxa"/>
          </w:tcPr>
          <w:p w:rsidR="00F23D60" w:rsidRDefault="00F23D60">
            <w:pPr>
              <w:pStyle w:val="ConsPlusNormal"/>
              <w:jc w:val="center"/>
            </w:pPr>
            <w:r>
              <w:t>992</w:t>
            </w:r>
          </w:p>
        </w:tc>
        <w:tc>
          <w:tcPr>
            <w:tcW w:w="1304" w:type="dxa"/>
          </w:tcPr>
          <w:p w:rsidR="00F23D60" w:rsidRDefault="00F23D60">
            <w:pPr>
              <w:pStyle w:val="ConsPlusNormal"/>
              <w:jc w:val="center"/>
            </w:pPr>
            <w:r>
              <w:t>691,62</w:t>
            </w:r>
          </w:p>
        </w:tc>
        <w:tc>
          <w:tcPr>
            <w:tcW w:w="1208" w:type="dxa"/>
          </w:tcPr>
          <w:p w:rsidR="00F23D60" w:rsidRDefault="00F23D60">
            <w:pPr>
              <w:pStyle w:val="ConsPlusNormal"/>
              <w:jc w:val="center"/>
            </w:pPr>
            <w:r>
              <w:t>64</w:t>
            </w:r>
          </w:p>
        </w:tc>
        <w:tc>
          <w:tcPr>
            <w:tcW w:w="1304" w:type="dxa"/>
          </w:tcPr>
          <w:p w:rsidR="00F23D60" w:rsidRDefault="00F23D60">
            <w:pPr>
              <w:pStyle w:val="ConsPlusNormal"/>
              <w:jc w:val="center"/>
            </w:pPr>
            <w:r>
              <w:t>966,80</w:t>
            </w:r>
          </w:p>
        </w:tc>
        <w:tc>
          <w:tcPr>
            <w:tcW w:w="1208" w:type="dxa"/>
          </w:tcPr>
          <w:p w:rsidR="00F23D60" w:rsidRDefault="00F23D60">
            <w:pPr>
              <w:pStyle w:val="ConsPlusNormal"/>
              <w:jc w:val="center"/>
            </w:pPr>
            <w:r>
              <w:t>34</w:t>
            </w:r>
          </w:p>
        </w:tc>
        <w:tc>
          <w:tcPr>
            <w:tcW w:w="1304" w:type="dxa"/>
          </w:tcPr>
          <w:p w:rsidR="00F23D60" w:rsidRDefault="00F23D60">
            <w:pPr>
              <w:pStyle w:val="ConsPlusNormal"/>
              <w:jc w:val="center"/>
            </w:pPr>
            <w:r>
              <w:t>479,68</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Детская онкология, из нее:</w:t>
            </w:r>
          </w:p>
        </w:tc>
        <w:tc>
          <w:tcPr>
            <w:tcW w:w="1223" w:type="dxa"/>
          </w:tcPr>
          <w:p w:rsidR="00F23D60" w:rsidRDefault="00F23D60">
            <w:pPr>
              <w:pStyle w:val="ConsPlusNormal"/>
              <w:jc w:val="center"/>
            </w:pPr>
            <w:r>
              <w:t>85</w:t>
            </w:r>
          </w:p>
        </w:tc>
        <w:tc>
          <w:tcPr>
            <w:tcW w:w="1304" w:type="dxa"/>
          </w:tcPr>
          <w:p w:rsidR="00F23D60" w:rsidRDefault="00F23D60">
            <w:pPr>
              <w:pStyle w:val="ConsPlusNormal"/>
              <w:jc w:val="center"/>
            </w:pPr>
            <w:r>
              <w:t>282,30</w:t>
            </w:r>
          </w:p>
        </w:tc>
        <w:tc>
          <w:tcPr>
            <w:tcW w:w="1208" w:type="dxa"/>
          </w:tcPr>
          <w:p w:rsidR="00F23D60" w:rsidRDefault="00F23D60">
            <w:pPr>
              <w:pStyle w:val="ConsPlusNormal"/>
              <w:jc w:val="center"/>
            </w:pPr>
            <w:r>
              <w:t>136</w:t>
            </w:r>
          </w:p>
        </w:tc>
        <w:tc>
          <w:tcPr>
            <w:tcW w:w="1304" w:type="dxa"/>
          </w:tcPr>
          <w:p w:rsidR="00F23D60" w:rsidRDefault="00F23D60">
            <w:pPr>
              <w:pStyle w:val="ConsPlusNormal"/>
              <w:jc w:val="center"/>
            </w:pPr>
            <w:r>
              <w:t>7310,78</w:t>
            </w:r>
          </w:p>
        </w:tc>
        <w:tc>
          <w:tcPr>
            <w:tcW w:w="1208" w:type="dxa"/>
          </w:tcPr>
          <w:p w:rsidR="00F23D60" w:rsidRDefault="00F23D60">
            <w:pPr>
              <w:pStyle w:val="ConsPlusNormal"/>
              <w:jc w:val="center"/>
            </w:pPr>
            <w:r>
              <w:t>129</w:t>
            </w:r>
          </w:p>
        </w:tc>
        <w:tc>
          <w:tcPr>
            <w:tcW w:w="1304" w:type="dxa"/>
          </w:tcPr>
          <w:p w:rsidR="00F23D60" w:rsidRDefault="00F23D60">
            <w:pPr>
              <w:pStyle w:val="ConsPlusNormal"/>
              <w:jc w:val="center"/>
            </w:pPr>
            <w:r>
              <w:t>17260,35</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детская онкогематология</w:t>
            </w:r>
          </w:p>
        </w:tc>
        <w:tc>
          <w:tcPr>
            <w:tcW w:w="1223" w:type="dxa"/>
          </w:tcPr>
          <w:p w:rsidR="00F23D60" w:rsidRDefault="00F23D60">
            <w:pPr>
              <w:pStyle w:val="ConsPlusNormal"/>
              <w:jc w:val="center"/>
            </w:pPr>
            <w:r>
              <w:t>0</w:t>
            </w:r>
          </w:p>
        </w:tc>
        <w:tc>
          <w:tcPr>
            <w:tcW w:w="1304" w:type="dxa"/>
          </w:tcPr>
          <w:p w:rsidR="00F23D60" w:rsidRDefault="00F23D60">
            <w:pPr>
              <w:pStyle w:val="ConsPlusNormal"/>
              <w:jc w:val="center"/>
            </w:pPr>
            <w:r>
              <w:t>0,00</w:t>
            </w:r>
          </w:p>
        </w:tc>
        <w:tc>
          <w:tcPr>
            <w:tcW w:w="1208" w:type="dxa"/>
          </w:tcPr>
          <w:p w:rsidR="00F23D60" w:rsidRDefault="00F23D60">
            <w:pPr>
              <w:pStyle w:val="ConsPlusNormal"/>
              <w:jc w:val="center"/>
            </w:pPr>
            <w:r>
              <w:t>53</w:t>
            </w:r>
          </w:p>
        </w:tc>
        <w:tc>
          <w:tcPr>
            <w:tcW w:w="1304" w:type="dxa"/>
          </w:tcPr>
          <w:p w:rsidR="00F23D60" w:rsidRDefault="00F23D60">
            <w:pPr>
              <w:pStyle w:val="ConsPlusNormal"/>
              <w:jc w:val="center"/>
            </w:pPr>
            <w:r>
              <w:t>2781,20</w:t>
            </w:r>
          </w:p>
        </w:tc>
        <w:tc>
          <w:tcPr>
            <w:tcW w:w="1208" w:type="dxa"/>
          </w:tcPr>
          <w:p w:rsidR="00F23D60" w:rsidRDefault="00F23D60">
            <w:pPr>
              <w:pStyle w:val="ConsPlusNormal"/>
              <w:jc w:val="center"/>
            </w:pPr>
            <w:r>
              <w:t>26</w:t>
            </w:r>
          </w:p>
        </w:tc>
        <w:tc>
          <w:tcPr>
            <w:tcW w:w="1304" w:type="dxa"/>
          </w:tcPr>
          <w:p w:rsidR="00F23D60" w:rsidRDefault="00F23D60">
            <w:pPr>
              <w:pStyle w:val="ConsPlusNormal"/>
              <w:jc w:val="center"/>
            </w:pPr>
            <w:r>
              <w:t>4080,83</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химиотерапия</w:t>
            </w:r>
          </w:p>
        </w:tc>
        <w:tc>
          <w:tcPr>
            <w:tcW w:w="1223" w:type="dxa"/>
          </w:tcPr>
          <w:p w:rsidR="00F23D60" w:rsidRDefault="00F23D60">
            <w:pPr>
              <w:pStyle w:val="ConsPlusNormal"/>
              <w:jc w:val="center"/>
            </w:pPr>
            <w:r>
              <w:t>0</w:t>
            </w:r>
          </w:p>
        </w:tc>
        <w:tc>
          <w:tcPr>
            <w:tcW w:w="1304" w:type="dxa"/>
          </w:tcPr>
          <w:p w:rsidR="00F23D60" w:rsidRDefault="00F23D60">
            <w:pPr>
              <w:pStyle w:val="ConsPlusNormal"/>
              <w:jc w:val="center"/>
            </w:pPr>
            <w:r>
              <w:t>0,00</w:t>
            </w:r>
          </w:p>
        </w:tc>
        <w:tc>
          <w:tcPr>
            <w:tcW w:w="1208" w:type="dxa"/>
          </w:tcPr>
          <w:p w:rsidR="00F23D60" w:rsidRDefault="00F23D60">
            <w:pPr>
              <w:pStyle w:val="ConsPlusNormal"/>
              <w:jc w:val="center"/>
            </w:pPr>
            <w:r>
              <w:t>73</w:t>
            </w:r>
          </w:p>
        </w:tc>
        <w:tc>
          <w:tcPr>
            <w:tcW w:w="1304" w:type="dxa"/>
          </w:tcPr>
          <w:p w:rsidR="00F23D60" w:rsidRDefault="00F23D60">
            <w:pPr>
              <w:pStyle w:val="ConsPlusNormal"/>
              <w:jc w:val="center"/>
            </w:pPr>
            <w:r>
              <w:t>3980,14</w:t>
            </w:r>
          </w:p>
        </w:tc>
        <w:tc>
          <w:tcPr>
            <w:tcW w:w="1208" w:type="dxa"/>
          </w:tcPr>
          <w:p w:rsidR="00F23D60" w:rsidRDefault="00F23D60">
            <w:pPr>
              <w:pStyle w:val="ConsPlusNormal"/>
              <w:jc w:val="center"/>
            </w:pPr>
            <w:r>
              <w:t>83</w:t>
            </w:r>
          </w:p>
        </w:tc>
        <w:tc>
          <w:tcPr>
            <w:tcW w:w="1304" w:type="dxa"/>
          </w:tcPr>
          <w:p w:rsidR="00F23D60" w:rsidRDefault="00F23D60">
            <w:pPr>
              <w:pStyle w:val="ConsPlusNormal"/>
              <w:jc w:val="center"/>
            </w:pPr>
            <w:r>
              <w:t>12177,98</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радиология, радиотерапия</w:t>
            </w:r>
          </w:p>
        </w:tc>
        <w:tc>
          <w:tcPr>
            <w:tcW w:w="1223" w:type="dxa"/>
          </w:tcPr>
          <w:p w:rsidR="00F23D60" w:rsidRDefault="00F23D60">
            <w:pPr>
              <w:pStyle w:val="ConsPlusNormal"/>
              <w:jc w:val="center"/>
            </w:pPr>
            <w:r>
              <w:t>0</w:t>
            </w:r>
          </w:p>
        </w:tc>
        <w:tc>
          <w:tcPr>
            <w:tcW w:w="1304" w:type="dxa"/>
          </w:tcPr>
          <w:p w:rsidR="00F23D60" w:rsidRDefault="00F23D60">
            <w:pPr>
              <w:pStyle w:val="ConsPlusNormal"/>
              <w:jc w:val="center"/>
            </w:pPr>
            <w:r>
              <w:t>0,00</w:t>
            </w:r>
          </w:p>
        </w:tc>
        <w:tc>
          <w:tcPr>
            <w:tcW w:w="1208" w:type="dxa"/>
          </w:tcPr>
          <w:p w:rsidR="00F23D60" w:rsidRDefault="00F23D60">
            <w:pPr>
              <w:pStyle w:val="ConsPlusNormal"/>
              <w:jc w:val="center"/>
            </w:pPr>
            <w:r>
              <w:t>0</w:t>
            </w:r>
          </w:p>
        </w:tc>
        <w:tc>
          <w:tcPr>
            <w:tcW w:w="1304" w:type="dxa"/>
          </w:tcPr>
          <w:p w:rsidR="00F23D60" w:rsidRDefault="00F23D60">
            <w:pPr>
              <w:pStyle w:val="ConsPlusNormal"/>
              <w:jc w:val="center"/>
            </w:pPr>
            <w:r>
              <w:t>0,00</w:t>
            </w:r>
          </w:p>
        </w:tc>
        <w:tc>
          <w:tcPr>
            <w:tcW w:w="1208" w:type="dxa"/>
          </w:tcPr>
          <w:p w:rsidR="00F23D60" w:rsidRDefault="00F23D60">
            <w:pPr>
              <w:pStyle w:val="ConsPlusNormal"/>
              <w:jc w:val="center"/>
            </w:pPr>
            <w:r>
              <w:t>3</w:t>
            </w:r>
          </w:p>
        </w:tc>
        <w:tc>
          <w:tcPr>
            <w:tcW w:w="1304" w:type="dxa"/>
          </w:tcPr>
          <w:p w:rsidR="00F23D60" w:rsidRDefault="00F23D60">
            <w:pPr>
              <w:pStyle w:val="ConsPlusNormal"/>
              <w:jc w:val="center"/>
            </w:pPr>
            <w:r>
              <w:t>555,47</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Инфекционные болезни</w:t>
            </w:r>
          </w:p>
        </w:tc>
        <w:tc>
          <w:tcPr>
            <w:tcW w:w="1223" w:type="dxa"/>
          </w:tcPr>
          <w:p w:rsidR="00F23D60" w:rsidRDefault="00F23D60">
            <w:pPr>
              <w:pStyle w:val="ConsPlusNormal"/>
              <w:jc w:val="center"/>
            </w:pPr>
            <w:r>
              <w:t>353</w:t>
            </w:r>
          </w:p>
        </w:tc>
        <w:tc>
          <w:tcPr>
            <w:tcW w:w="1304" w:type="dxa"/>
          </w:tcPr>
          <w:p w:rsidR="00F23D60" w:rsidRDefault="00F23D60">
            <w:pPr>
              <w:pStyle w:val="ConsPlusNormal"/>
              <w:jc w:val="center"/>
            </w:pPr>
            <w:r>
              <w:t>441,24</w:t>
            </w:r>
          </w:p>
        </w:tc>
        <w:tc>
          <w:tcPr>
            <w:tcW w:w="1208" w:type="dxa"/>
          </w:tcPr>
          <w:p w:rsidR="00F23D60" w:rsidRDefault="00F23D60">
            <w:pPr>
              <w:pStyle w:val="ConsPlusNormal"/>
              <w:jc w:val="center"/>
            </w:pPr>
            <w:r>
              <w:t>36</w:t>
            </w:r>
          </w:p>
        </w:tc>
        <w:tc>
          <w:tcPr>
            <w:tcW w:w="1304" w:type="dxa"/>
          </w:tcPr>
          <w:p w:rsidR="00F23D60" w:rsidRDefault="00F23D60">
            <w:pPr>
              <w:pStyle w:val="ConsPlusNormal"/>
              <w:jc w:val="center"/>
            </w:pPr>
            <w:r>
              <w:t>2677,93</w:t>
            </w:r>
          </w:p>
        </w:tc>
        <w:tc>
          <w:tcPr>
            <w:tcW w:w="1208" w:type="dxa"/>
          </w:tcPr>
          <w:p w:rsidR="00F23D60" w:rsidRDefault="00F23D60">
            <w:pPr>
              <w:pStyle w:val="ConsPlusNormal"/>
              <w:jc w:val="center"/>
            </w:pPr>
            <w:r>
              <w:t>239</w:t>
            </w:r>
          </w:p>
        </w:tc>
        <w:tc>
          <w:tcPr>
            <w:tcW w:w="1304" w:type="dxa"/>
          </w:tcPr>
          <w:p w:rsidR="00F23D60" w:rsidRDefault="00F23D60">
            <w:pPr>
              <w:pStyle w:val="ConsPlusNormal"/>
              <w:jc w:val="center"/>
            </w:pPr>
            <w:r>
              <w:t>4490,44</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Инфекционные болезни</w:t>
            </w:r>
          </w:p>
        </w:tc>
        <w:tc>
          <w:tcPr>
            <w:tcW w:w="1223" w:type="dxa"/>
          </w:tcPr>
          <w:p w:rsidR="00F23D60" w:rsidRDefault="00F23D60">
            <w:pPr>
              <w:pStyle w:val="ConsPlusNormal"/>
              <w:jc w:val="center"/>
            </w:pPr>
            <w:r>
              <w:t>353</w:t>
            </w:r>
          </w:p>
        </w:tc>
        <w:tc>
          <w:tcPr>
            <w:tcW w:w="1304" w:type="dxa"/>
          </w:tcPr>
          <w:p w:rsidR="00F23D60" w:rsidRDefault="00F23D60">
            <w:pPr>
              <w:pStyle w:val="ConsPlusNormal"/>
              <w:jc w:val="center"/>
            </w:pPr>
            <w:r>
              <w:t>441,24</w:t>
            </w:r>
          </w:p>
        </w:tc>
        <w:tc>
          <w:tcPr>
            <w:tcW w:w="1208" w:type="dxa"/>
          </w:tcPr>
          <w:p w:rsidR="00F23D60" w:rsidRDefault="00F23D60">
            <w:pPr>
              <w:pStyle w:val="ConsPlusNormal"/>
              <w:jc w:val="center"/>
            </w:pPr>
            <w:r>
              <w:t>36</w:t>
            </w:r>
          </w:p>
        </w:tc>
        <w:tc>
          <w:tcPr>
            <w:tcW w:w="1304" w:type="dxa"/>
          </w:tcPr>
          <w:p w:rsidR="00F23D60" w:rsidRDefault="00F23D60">
            <w:pPr>
              <w:pStyle w:val="ConsPlusNormal"/>
              <w:jc w:val="center"/>
            </w:pPr>
            <w:r>
              <w:t>2677,93</w:t>
            </w:r>
          </w:p>
        </w:tc>
        <w:tc>
          <w:tcPr>
            <w:tcW w:w="1208" w:type="dxa"/>
          </w:tcPr>
          <w:p w:rsidR="00F23D60" w:rsidRDefault="00F23D60">
            <w:pPr>
              <w:pStyle w:val="ConsPlusNormal"/>
              <w:jc w:val="center"/>
            </w:pPr>
            <w:r>
              <w:t>239</w:t>
            </w:r>
          </w:p>
        </w:tc>
        <w:tc>
          <w:tcPr>
            <w:tcW w:w="1304" w:type="dxa"/>
          </w:tcPr>
          <w:p w:rsidR="00F23D60" w:rsidRDefault="00F23D60">
            <w:pPr>
              <w:pStyle w:val="ConsPlusNormal"/>
              <w:jc w:val="center"/>
            </w:pPr>
            <w:r>
              <w:t>4490,44</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Кардиология</w:t>
            </w:r>
          </w:p>
        </w:tc>
        <w:tc>
          <w:tcPr>
            <w:tcW w:w="1223" w:type="dxa"/>
          </w:tcPr>
          <w:p w:rsidR="00F23D60" w:rsidRDefault="00F23D60">
            <w:pPr>
              <w:pStyle w:val="ConsPlusNormal"/>
              <w:jc w:val="center"/>
            </w:pPr>
            <w:r>
              <w:t>856</w:t>
            </w:r>
          </w:p>
        </w:tc>
        <w:tc>
          <w:tcPr>
            <w:tcW w:w="1304" w:type="dxa"/>
          </w:tcPr>
          <w:p w:rsidR="00F23D60" w:rsidRDefault="00F23D60">
            <w:pPr>
              <w:pStyle w:val="ConsPlusNormal"/>
              <w:jc w:val="center"/>
            </w:pPr>
            <w:r>
              <w:t>812,50</w:t>
            </w:r>
          </w:p>
        </w:tc>
        <w:tc>
          <w:tcPr>
            <w:tcW w:w="1208" w:type="dxa"/>
          </w:tcPr>
          <w:p w:rsidR="00F23D60" w:rsidRDefault="00F23D60">
            <w:pPr>
              <w:pStyle w:val="ConsPlusNormal"/>
              <w:jc w:val="center"/>
            </w:pPr>
            <w:r>
              <w:t>32</w:t>
            </w:r>
          </w:p>
        </w:tc>
        <w:tc>
          <w:tcPr>
            <w:tcW w:w="1304" w:type="dxa"/>
          </w:tcPr>
          <w:p w:rsidR="00F23D60" w:rsidRDefault="00F23D60">
            <w:pPr>
              <w:pStyle w:val="ConsPlusNormal"/>
              <w:jc w:val="center"/>
            </w:pPr>
            <w:r>
              <w:t>423,28</w:t>
            </w:r>
          </w:p>
        </w:tc>
        <w:tc>
          <w:tcPr>
            <w:tcW w:w="1208" w:type="dxa"/>
          </w:tcPr>
          <w:p w:rsidR="00F23D60" w:rsidRDefault="00F23D60">
            <w:pPr>
              <w:pStyle w:val="ConsPlusNormal"/>
              <w:jc w:val="center"/>
            </w:pPr>
            <w:r>
              <w:t>280</w:t>
            </w:r>
          </w:p>
        </w:tc>
        <w:tc>
          <w:tcPr>
            <w:tcW w:w="1304" w:type="dxa"/>
          </w:tcPr>
          <w:p w:rsidR="00F23D60" w:rsidRDefault="00F23D60">
            <w:pPr>
              <w:pStyle w:val="ConsPlusNormal"/>
              <w:jc w:val="center"/>
            </w:pPr>
            <w:r>
              <w:t>8360,26</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Колопроктология</w:t>
            </w:r>
          </w:p>
        </w:tc>
        <w:tc>
          <w:tcPr>
            <w:tcW w:w="1223" w:type="dxa"/>
          </w:tcPr>
          <w:p w:rsidR="00F23D60" w:rsidRDefault="00F23D60">
            <w:pPr>
              <w:pStyle w:val="ConsPlusNormal"/>
              <w:jc w:val="center"/>
            </w:pPr>
            <w:r>
              <w:t>62</w:t>
            </w:r>
          </w:p>
        </w:tc>
        <w:tc>
          <w:tcPr>
            <w:tcW w:w="1304" w:type="dxa"/>
          </w:tcPr>
          <w:p w:rsidR="00F23D60" w:rsidRDefault="00F23D60">
            <w:pPr>
              <w:pStyle w:val="ConsPlusNormal"/>
              <w:jc w:val="center"/>
            </w:pPr>
            <w:r>
              <w:t>56,73</w:t>
            </w:r>
          </w:p>
        </w:tc>
        <w:tc>
          <w:tcPr>
            <w:tcW w:w="1208" w:type="dxa"/>
          </w:tcPr>
          <w:p w:rsidR="00F23D60" w:rsidRDefault="00F23D60">
            <w:pPr>
              <w:pStyle w:val="ConsPlusNormal"/>
              <w:jc w:val="center"/>
            </w:pPr>
            <w:r>
              <w:t>0</w:t>
            </w:r>
          </w:p>
        </w:tc>
        <w:tc>
          <w:tcPr>
            <w:tcW w:w="1304" w:type="dxa"/>
          </w:tcPr>
          <w:p w:rsidR="00F23D60" w:rsidRDefault="00F23D60">
            <w:pPr>
              <w:pStyle w:val="ConsPlusNormal"/>
              <w:jc w:val="center"/>
            </w:pPr>
            <w:r>
              <w:t>0,00</w:t>
            </w:r>
          </w:p>
        </w:tc>
        <w:tc>
          <w:tcPr>
            <w:tcW w:w="1208" w:type="dxa"/>
          </w:tcPr>
          <w:p w:rsidR="00F23D60" w:rsidRDefault="00F23D60">
            <w:pPr>
              <w:pStyle w:val="ConsPlusNormal"/>
              <w:jc w:val="center"/>
            </w:pPr>
            <w:r>
              <w:t>31</w:t>
            </w:r>
          </w:p>
        </w:tc>
        <w:tc>
          <w:tcPr>
            <w:tcW w:w="1304" w:type="dxa"/>
          </w:tcPr>
          <w:p w:rsidR="00F23D60" w:rsidRDefault="00F23D60">
            <w:pPr>
              <w:pStyle w:val="ConsPlusNormal"/>
              <w:jc w:val="center"/>
            </w:pPr>
            <w:r>
              <w:t>551,31</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Медицинская реабилитация</w:t>
            </w:r>
          </w:p>
        </w:tc>
        <w:tc>
          <w:tcPr>
            <w:tcW w:w="1223" w:type="dxa"/>
          </w:tcPr>
          <w:p w:rsidR="00F23D60" w:rsidRDefault="00F23D60">
            <w:pPr>
              <w:pStyle w:val="ConsPlusNormal"/>
              <w:jc w:val="center"/>
            </w:pPr>
            <w:r>
              <w:t>0</w:t>
            </w:r>
          </w:p>
        </w:tc>
        <w:tc>
          <w:tcPr>
            <w:tcW w:w="1304" w:type="dxa"/>
          </w:tcPr>
          <w:p w:rsidR="00F23D60" w:rsidRDefault="00F23D60">
            <w:pPr>
              <w:pStyle w:val="ConsPlusNormal"/>
              <w:jc w:val="center"/>
            </w:pPr>
            <w:r>
              <w:t>0,00</w:t>
            </w:r>
          </w:p>
        </w:tc>
        <w:tc>
          <w:tcPr>
            <w:tcW w:w="1208" w:type="dxa"/>
          </w:tcPr>
          <w:p w:rsidR="00F23D60" w:rsidRDefault="00F23D60">
            <w:pPr>
              <w:pStyle w:val="ConsPlusNormal"/>
              <w:jc w:val="center"/>
            </w:pPr>
            <w:r>
              <w:t>12</w:t>
            </w:r>
          </w:p>
        </w:tc>
        <w:tc>
          <w:tcPr>
            <w:tcW w:w="1304" w:type="dxa"/>
          </w:tcPr>
          <w:p w:rsidR="00F23D60" w:rsidRDefault="00F23D60">
            <w:pPr>
              <w:pStyle w:val="ConsPlusNormal"/>
              <w:jc w:val="center"/>
            </w:pPr>
            <w:r>
              <w:t>359,38</w:t>
            </w:r>
          </w:p>
        </w:tc>
        <w:tc>
          <w:tcPr>
            <w:tcW w:w="1208" w:type="dxa"/>
          </w:tcPr>
          <w:p w:rsidR="00F23D60" w:rsidRDefault="00F23D60">
            <w:pPr>
              <w:pStyle w:val="ConsPlusNormal"/>
              <w:jc w:val="center"/>
            </w:pPr>
            <w:r>
              <w:t>1774</w:t>
            </w:r>
          </w:p>
        </w:tc>
        <w:tc>
          <w:tcPr>
            <w:tcW w:w="1304" w:type="dxa"/>
          </w:tcPr>
          <w:p w:rsidR="00F23D60" w:rsidRDefault="00F23D60">
            <w:pPr>
              <w:pStyle w:val="ConsPlusNormal"/>
              <w:jc w:val="center"/>
            </w:pPr>
            <w:r>
              <w:t>66988,00</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Неврология</w:t>
            </w:r>
          </w:p>
        </w:tc>
        <w:tc>
          <w:tcPr>
            <w:tcW w:w="1223" w:type="dxa"/>
          </w:tcPr>
          <w:p w:rsidR="00F23D60" w:rsidRDefault="00F23D60">
            <w:pPr>
              <w:pStyle w:val="ConsPlusNormal"/>
              <w:jc w:val="center"/>
            </w:pPr>
            <w:r>
              <w:t>1294</w:t>
            </w:r>
          </w:p>
        </w:tc>
        <w:tc>
          <w:tcPr>
            <w:tcW w:w="1304" w:type="dxa"/>
          </w:tcPr>
          <w:p w:rsidR="00F23D60" w:rsidRDefault="00F23D60">
            <w:pPr>
              <w:pStyle w:val="ConsPlusNormal"/>
              <w:jc w:val="center"/>
            </w:pPr>
            <w:r>
              <w:t>947,82</w:t>
            </w:r>
          </w:p>
        </w:tc>
        <w:tc>
          <w:tcPr>
            <w:tcW w:w="1208" w:type="dxa"/>
          </w:tcPr>
          <w:p w:rsidR="00F23D60" w:rsidRDefault="00F23D60">
            <w:pPr>
              <w:pStyle w:val="ConsPlusNormal"/>
              <w:jc w:val="center"/>
            </w:pPr>
            <w:r>
              <w:t>68</w:t>
            </w:r>
          </w:p>
        </w:tc>
        <w:tc>
          <w:tcPr>
            <w:tcW w:w="1304" w:type="dxa"/>
          </w:tcPr>
          <w:p w:rsidR="00F23D60" w:rsidRDefault="00F23D60">
            <w:pPr>
              <w:pStyle w:val="ConsPlusNormal"/>
              <w:jc w:val="center"/>
            </w:pPr>
            <w:r>
              <w:t>990,07</w:t>
            </w:r>
          </w:p>
        </w:tc>
        <w:tc>
          <w:tcPr>
            <w:tcW w:w="1208" w:type="dxa"/>
          </w:tcPr>
          <w:p w:rsidR="00F23D60" w:rsidRDefault="00F23D60">
            <w:pPr>
              <w:pStyle w:val="ConsPlusNormal"/>
              <w:jc w:val="center"/>
            </w:pPr>
            <w:r>
              <w:t>308</w:t>
            </w:r>
          </w:p>
        </w:tc>
        <w:tc>
          <w:tcPr>
            <w:tcW w:w="1304" w:type="dxa"/>
          </w:tcPr>
          <w:p w:rsidR="00F23D60" w:rsidRDefault="00F23D60">
            <w:pPr>
              <w:pStyle w:val="ConsPlusNormal"/>
              <w:jc w:val="center"/>
            </w:pPr>
            <w:r>
              <w:t>9357,17</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Нейрохирургия</w:t>
            </w:r>
          </w:p>
        </w:tc>
        <w:tc>
          <w:tcPr>
            <w:tcW w:w="1223" w:type="dxa"/>
          </w:tcPr>
          <w:p w:rsidR="00F23D60" w:rsidRDefault="00F23D60">
            <w:pPr>
              <w:pStyle w:val="ConsPlusNormal"/>
              <w:jc w:val="center"/>
            </w:pPr>
            <w:r>
              <w:t>117</w:t>
            </w:r>
          </w:p>
        </w:tc>
        <w:tc>
          <w:tcPr>
            <w:tcW w:w="1304" w:type="dxa"/>
          </w:tcPr>
          <w:p w:rsidR="00F23D60" w:rsidRDefault="00F23D60">
            <w:pPr>
              <w:pStyle w:val="ConsPlusNormal"/>
              <w:jc w:val="center"/>
            </w:pPr>
            <w:r>
              <w:t>158,61</w:t>
            </w:r>
          </w:p>
        </w:tc>
        <w:tc>
          <w:tcPr>
            <w:tcW w:w="1208" w:type="dxa"/>
          </w:tcPr>
          <w:p w:rsidR="00F23D60" w:rsidRDefault="00F23D60">
            <w:pPr>
              <w:pStyle w:val="ConsPlusNormal"/>
              <w:jc w:val="center"/>
            </w:pPr>
            <w:r>
              <w:t>0</w:t>
            </w:r>
          </w:p>
        </w:tc>
        <w:tc>
          <w:tcPr>
            <w:tcW w:w="1304" w:type="dxa"/>
          </w:tcPr>
          <w:p w:rsidR="00F23D60" w:rsidRDefault="00F23D60">
            <w:pPr>
              <w:pStyle w:val="ConsPlusNormal"/>
              <w:jc w:val="center"/>
            </w:pPr>
            <w:r>
              <w:t>0,00</w:t>
            </w:r>
          </w:p>
        </w:tc>
        <w:tc>
          <w:tcPr>
            <w:tcW w:w="1208" w:type="dxa"/>
          </w:tcPr>
          <w:p w:rsidR="00F23D60" w:rsidRDefault="00F23D60">
            <w:pPr>
              <w:pStyle w:val="ConsPlusNormal"/>
              <w:jc w:val="center"/>
            </w:pPr>
            <w:r>
              <w:t>81</w:t>
            </w:r>
          </w:p>
        </w:tc>
        <w:tc>
          <w:tcPr>
            <w:tcW w:w="1304" w:type="dxa"/>
          </w:tcPr>
          <w:p w:rsidR="00F23D60" w:rsidRDefault="00F23D60">
            <w:pPr>
              <w:pStyle w:val="ConsPlusNormal"/>
              <w:jc w:val="center"/>
            </w:pPr>
            <w:r>
              <w:t>2920,38</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Неонатология</w:t>
            </w:r>
          </w:p>
        </w:tc>
        <w:tc>
          <w:tcPr>
            <w:tcW w:w="1223" w:type="dxa"/>
          </w:tcPr>
          <w:p w:rsidR="00F23D60" w:rsidRDefault="00F23D60">
            <w:pPr>
              <w:pStyle w:val="ConsPlusNormal"/>
              <w:jc w:val="center"/>
            </w:pPr>
            <w:r>
              <w:t>0</w:t>
            </w:r>
          </w:p>
        </w:tc>
        <w:tc>
          <w:tcPr>
            <w:tcW w:w="1304" w:type="dxa"/>
          </w:tcPr>
          <w:p w:rsidR="00F23D60" w:rsidRDefault="00F23D60">
            <w:pPr>
              <w:pStyle w:val="ConsPlusNormal"/>
              <w:jc w:val="center"/>
            </w:pPr>
            <w:r>
              <w:t>0,00</w:t>
            </w:r>
          </w:p>
        </w:tc>
        <w:tc>
          <w:tcPr>
            <w:tcW w:w="1208" w:type="dxa"/>
          </w:tcPr>
          <w:p w:rsidR="00F23D60" w:rsidRDefault="00F23D60">
            <w:pPr>
              <w:pStyle w:val="ConsPlusNormal"/>
              <w:jc w:val="center"/>
            </w:pPr>
            <w:r>
              <w:t>0</w:t>
            </w:r>
          </w:p>
        </w:tc>
        <w:tc>
          <w:tcPr>
            <w:tcW w:w="1304" w:type="dxa"/>
          </w:tcPr>
          <w:p w:rsidR="00F23D60" w:rsidRDefault="00F23D60">
            <w:pPr>
              <w:pStyle w:val="ConsPlusNormal"/>
              <w:jc w:val="center"/>
            </w:pPr>
            <w:r>
              <w:t>0,00</w:t>
            </w:r>
          </w:p>
        </w:tc>
        <w:tc>
          <w:tcPr>
            <w:tcW w:w="1208" w:type="dxa"/>
          </w:tcPr>
          <w:p w:rsidR="00F23D60" w:rsidRDefault="00F23D60">
            <w:pPr>
              <w:pStyle w:val="ConsPlusNormal"/>
              <w:jc w:val="center"/>
            </w:pPr>
            <w:r>
              <w:t>57</w:t>
            </w:r>
          </w:p>
        </w:tc>
        <w:tc>
          <w:tcPr>
            <w:tcW w:w="1304" w:type="dxa"/>
          </w:tcPr>
          <w:p w:rsidR="00F23D60" w:rsidRDefault="00F23D60">
            <w:pPr>
              <w:pStyle w:val="ConsPlusNormal"/>
              <w:jc w:val="center"/>
            </w:pPr>
            <w:r>
              <w:t>3003,86</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Нефрология</w:t>
            </w:r>
          </w:p>
        </w:tc>
        <w:tc>
          <w:tcPr>
            <w:tcW w:w="1223" w:type="dxa"/>
          </w:tcPr>
          <w:p w:rsidR="00F23D60" w:rsidRDefault="00F23D60">
            <w:pPr>
              <w:pStyle w:val="ConsPlusNormal"/>
              <w:jc w:val="center"/>
            </w:pPr>
            <w:r>
              <w:t>399</w:t>
            </w:r>
          </w:p>
        </w:tc>
        <w:tc>
          <w:tcPr>
            <w:tcW w:w="1304" w:type="dxa"/>
          </w:tcPr>
          <w:p w:rsidR="00F23D60" w:rsidRDefault="00F23D60">
            <w:pPr>
              <w:pStyle w:val="ConsPlusNormal"/>
              <w:jc w:val="center"/>
            </w:pPr>
            <w:r>
              <w:t>4171,18</w:t>
            </w:r>
          </w:p>
        </w:tc>
        <w:tc>
          <w:tcPr>
            <w:tcW w:w="1208" w:type="dxa"/>
          </w:tcPr>
          <w:p w:rsidR="00F23D60" w:rsidRDefault="00F23D60">
            <w:pPr>
              <w:pStyle w:val="ConsPlusNormal"/>
              <w:jc w:val="center"/>
            </w:pPr>
            <w:r>
              <w:t>64</w:t>
            </w:r>
          </w:p>
        </w:tc>
        <w:tc>
          <w:tcPr>
            <w:tcW w:w="1304" w:type="dxa"/>
          </w:tcPr>
          <w:p w:rsidR="00F23D60" w:rsidRDefault="00F23D60">
            <w:pPr>
              <w:pStyle w:val="ConsPlusNormal"/>
              <w:jc w:val="center"/>
            </w:pPr>
            <w:r>
              <w:t>1107,63</w:t>
            </w:r>
          </w:p>
        </w:tc>
        <w:tc>
          <w:tcPr>
            <w:tcW w:w="1208" w:type="dxa"/>
          </w:tcPr>
          <w:p w:rsidR="00F23D60" w:rsidRDefault="00F23D60">
            <w:pPr>
              <w:pStyle w:val="ConsPlusNormal"/>
              <w:jc w:val="center"/>
            </w:pPr>
            <w:r>
              <w:t>82</w:t>
            </w:r>
          </w:p>
        </w:tc>
        <w:tc>
          <w:tcPr>
            <w:tcW w:w="1304" w:type="dxa"/>
          </w:tcPr>
          <w:p w:rsidR="00F23D60" w:rsidRDefault="00F23D60">
            <w:pPr>
              <w:pStyle w:val="ConsPlusNormal"/>
              <w:jc w:val="center"/>
            </w:pPr>
            <w:r>
              <w:t>1550,50</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Онкология, из нее:</w:t>
            </w:r>
          </w:p>
        </w:tc>
        <w:tc>
          <w:tcPr>
            <w:tcW w:w="1223" w:type="dxa"/>
          </w:tcPr>
          <w:p w:rsidR="00F23D60" w:rsidRDefault="00F23D60">
            <w:pPr>
              <w:pStyle w:val="ConsPlusNormal"/>
              <w:jc w:val="center"/>
            </w:pPr>
            <w:r>
              <w:t>1324</w:t>
            </w:r>
          </w:p>
        </w:tc>
        <w:tc>
          <w:tcPr>
            <w:tcW w:w="1304" w:type="dxa"/>
          </w:tcPr>
          <w:p w:rsidR="00F23D60" w:rsidRDefault="00F23D60">
            <w:pPr>
              <w:pStyle w:val="ConsPlusNormal"/>
              <w:jc w:val="center"/>
            </w:pPr>
            <w:r>
              <w:t>1353,47</w:t>
            </w:r>
          </w:p>
        </w:tc>
        <w:tc>
          <w:tcPr>
            <w:tcW w:w="1208" w:type="dxa"/>
          </w:tcPr>
          <w:p w:rsidR="00F23D60" w:rsidRDefault="00F23D60">
            <w:pPr>
              <w:pStyle w:val="ConsPlusNormal"/>
              <w:jc w:val="center"/>
            </w:pPr>
            <w:r>
              <w:t>133</w:t>
            </w:r>
          </w:p>
        </w:tc>
        <w:tc>
          <w:tcPr>
            <w:tcW w:w="1304" w:type="dxa"/>
          </w:tcPr>
          <w:p w:rsidR="00F23D60" w:rsidRDefault="00F23D60">
            <w:pPr>
              <w:pStyle w:val="ConsPlusNormal"/>
              <w:jc w:val="center"/>
            </w:pPr>
            <w:r>
              <w:t>6625,50</w:t>
            </w:r>
          </w:p>
        </w:tc>
        <w:tc>
          <w:tcPr>
            <w:tcW w:w="1208" w:type="dxa"/>
          </w:tcPr>
          <w:p w:rsidR="00F23D60" w:rsidRDefault="00F23D60">
            <w:pPr>
              <w:pStyle w:val="ConsPlusNormal"/>
              <w:jc w:val="center"/>
            </w:pPr>
            <w:r>
              <w:t>1406</w:t>
            </w:r>
          </w:p>
        </w:tc>
        <w:tc>
          <w:tcPr>
            <w:tcW w:w="1304" w:type="dxa"/>
          </w:tcPr>
          <w:p w:rsidR="00F23D60" w:rsidRDefault="00F23D60">
            <w:pPr>
              <w:pStyle w:val="ConsPlusNormal"/>
              <w:jc w:val="center"/>
            </w:pPr>
            <w:r>
              <w:t>112172,04</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онкогематология</w:t>
            </w:r>
          </w:p>
        </w:tc>
        <w:tc>
          <w:tcPr>
            <w:tcW w:w="1223" w:type="dxa"/>
          </w:tcPr>
          <w:p w:rsidR="00F23D60" w:rsidRDefault="00F23D60">
            <w:pPr>
              <w:pStyle w:val="ConsPlusNormal"/>
              <w:jc w:val="center"/>
            </w:pPr>
            <w:r>
              <w:t>23</w:t>
            </w:r>
          </w:p>
        </w:tc>
        <w:tc>
          <w:tcPr>
            <w:tcW w:w="1304" w:type="dxa"/>
          </w:tcPr>
          <w:p w:rsidR="00F23D60" w:rsidRDefault="00F23D60">
            <w:pPr>
              <w:pStyle w:val="ConsPlusNormal"/>
              <w:jc w:val="center"/>
            </w:pPr>
            <w:r>
              <w:t>256,20</w:t>
            </w:r>
          </w:p>
        </w:tc>
        <w:tc>
          <w:tcPr>
            <w:tcW w:w="1208" w:type="dxa"/>
          </w:tcPr>
          <w:p w:rsidR="00F23D60" w:rsidRDefault="00F23D60">
            <w:pPr>
              <w:pStyle w:val="ConsPlusNormal"/>
              <w:jc w:val="center"/>
            </w:pPr>
            <w:r>
              <w:t>40</w:t>
            </w:r>
          </w:p>
        </w:tc>
        <w:tc>
          <w:tcPr>
            <w:tcW w:w="1304" w:type="dxa"/>
          </w:tcPr>
          <w:p w:rsidR="00F23D60" w:rsidRDefault="00F23D60">
            <w:pPr>
              <w:pStyle w:val="ConsPlusNormal"/>
              <w:jc w:val="center"/>
            </w:pPr>
            <w:r>
              <w:t>1360,00</w:t>
            </w:r>
          </w:p>
        </w:tc>
        <w:tc>
          <w:tcPr>
            <w:tcW w:w="1208" w:type="dxa"/>
          </w:tcPr>
          <w:p w:rsidR="00F23D60" w:rsidRDefault="00F23D60">
            <w:pPr>
              <w:pStyle w:val="ConsPlusNormal"/>
              <w:jc w:val="center"/>
            </w:pPr>
            <w:r>
              <w:t>23</w:t>
            </w:r>
          </w:p>
        </w:tc>
        <w:tc>
          <w:tcPr>
            <w:tcW w:w="1304" w:type="dxa"/>
          </w:tcPr>
          <w:p w:rsidR="00F23D60" w:rsidRDefault="00F23D60">
            <w:pPr>
              <w:pStyle w:val="ConsPlusNormal"/>
              <w:jc w:val="center"/>
            </w:pPr>
            <w:r>
              <w:t>3957,25</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химиотерапия</w:t>
            </w:r>
          </w:p>
        </w:tc>
        <w:tc>
          <w:tcPr>
            <w:tcW w:w="1223" w:type="dxa"/>
          </w:tcPr>
          <w:p w:rsidR="00F23D60" w:rsidRDefault="00F23D60">
            <w:pPr>
              <w:pStyle w:val="ConsPlusNormal"/>
              <w:jc w:val="center"/>
            </w:pPr>
            <w:r>
              <w:t>0</w:t>
            </w:r>
          </w:p>
        </w:tc>
        <w:tc>
          <w:tcPr>
            <w:tcW w:w="1304" w:type="dxa"/>
          </w:tcPr>
          <w:p w:rsidR="00F23D60" w:rsidRDefault="00F23D60">
            <w:pPr>
              <w:pStyle w:val="ConsPlusNormal"/>
              <w:jc w:val="center"/>
            </w:pPr>
            <w:r>
              <w:t>0,00</w:t>
            </w:r>
          </w:p>
        </w:tc>
        <w:tc>
          <w:tcPr>
            <w:tcW w:w="1208" w:type="dxa"/>
          </w:tcPr>
          <w:p w:rsidR="00F23D60" w:rsidRDefault="00F23D60">
            <w:pPr>
              <w:pStyle w:val="ConsPlusNormal"/>
              <w:jc w:val="center"/>
            </w:pPr>
            <w:r>
              <w:t>55</w:t>
            </w:r>
          </w:p>
        </w:tc>
        <w:tc>
          <w:tcPr>
            <w:tcW w:w="1304" w:type="dxa"/>
          </w:tcPr>
          <w:p w:rsidR="00F23D60" w:rsidRDefault="00F23D60">
            <w:pPr>
              <w:pStyle w:val="ConsPlusNormal"/>
              <w:jc w:val="center"/>
            </w:pPr>
            <w:r>
              <w:t>3434,22</w:t>
            </w:r>
          </w:p>
        </w:tc>
        <w:tc>
          <w:tcPr>
            <w:tcW w:w="1208" w:type="dxa"/>
          </w:tcPr>
          <w:p w:rsidR="00F23D60" w:rsidRDefault="00F23D60">
            <w:pPr>
              <w:pStyle w:val="ConsPlusNormal"/>
              <w:jc w:val="center"/>
            </w:pPr>
            <w:r>
              <w:t>282</w:t>
            </w:r>
          </w:p>
        </w:tc>
        <w:tc>
          <w:tcPr>
            <w:tcW w:w="1304" w:type="dxa"/>
          </w:tcPr>
          <w:p w:rsidR="00F23D60" w:rsidRDefault="00F23D60">
            <w:pPr>
              <w:pStyle w:val="ConsPlusNormal"/>
              <w:jc w:val="center"/>
            </w:pPr>
            <w:r>
              <w:t>40099,43</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lastRenderedPageBreak/>
              <w:t>радиология, радиотерапия</w:t>
            </w:r>
          </w:p>
        </w:tc>
        <w:tc>
          <w:tcPr>
            <w:tcW w:w="1223" w:type="dxa"/>
          </w:tcPr>
          <w:p w:rsidR="00F23D60" w:rsidRDefault="00F23D60">
            <w:pPr>
              <w:pStyle w:val="ConsPlusNormal"/>
              <w:jc w:val="center"/>
            </w:pPr>
            <w:r>
              <w:t>2</w:t>
            </w:r>
          </w:p>
        </w:tc>
        <w:tc>
          <w:tcPr>
            <w:tcW w:w="1304" w:type="dxa"/>
          </w:tcPr>
          <w:p w:rsidR="00F23D60" w:rsidRDefault="00F23D60">
            <w:pPr>
              <w:pStyle w:val="ConsPlusNormal"/>
              <w:jc w:val="center"/>
            </w:pPr>
            <w:r>
              <w:t>10,02</w:t>
            </w:r>
          </w:p>
        </w:tc>
        <w:tc>
          <w:tcPr>
            <w:tcW w:w="1208" w:type="dxa"/>
          </w:tcPr>
          <w:p w:rsidR="00F23D60" w:rsidRDefault="00F23D60">
            <w:pPr>
              <w:pStyle w:val="ConsPlusNormal"/>
              <w:jc w:val="center"/>
            </w:pPr>
            <w:r>
              <w:t>33</w:t>
            </w:r>
          </w:p>
        </w:tc>
        <w:tc>
          <w:tcPr>
            <w:tcW w:w="1304" w:type="dxa"/>
          </w:tcPr>
          <w:p w:rsidR="00F23D60" w:rsidRDefault="00F23D60">
            <w:pPr>
              <w:pStyle w:val="ConsPlusNormal"/>
              <w:jc w:val="center"/>
            </w:pPr>
            <w:r>
              <w:t>1531,28</w:t>
            </w:r>
          </w:p>
        </w:tc>
        <w:tc>
          <w:tcPr>
            <w:tcW w:w="1208" w:type="dxa"/>
          </w:tcPr>
          <w:p w:rsidR="00F23D60" w:rsidRDefault="00F23D60">
            <w:pPr>
              <w:pStyle w:val="ConsPlusNormal"/>
              <w:jc w:val="center"/>
            </w:pPr>
            <w:r>
              <w:t>142</w:t>
            </w:r>
          </w:p>
        </w:tc>
        <w:tc>
          <w:tcPr>
            <w:tcW w:w="1304" w:type="dxa"/>
          </w:tcPr>
          <w:p w:rsidR="00F23D60" w:rsidRDefault="00F23D60">
            <w:pPr>
              <w:pStyle w:val="ConsPlusNormal"/>
              <w:jc w:val="center"/>
            </w:pPr>
            <w:r>
              <w:t>22936,22</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Оториноларингология</w:t>
            </w:r>
          </w:p>
        </w:tc>
        <w:tc>
          <w:tcPr>
            <w:tcW w:w="1223" w:type="dxa"/>
          </w:tcPr>
          <w:p w:rsidR="00F23D60" w:rsidRDefault="00F23D60">
            <w:pPr>
              <w:pStyle w:val="ConsPlusNormal"/>
              <w:jc w:val="center"/>
            </w:pPr>
            <w:r>
              <w:t>1642</w:t>
            </w:r>
          </w:p>
        </w:tc>
        <w:tc>
          <w:tcPr>
            <w:tcW w:w="1304" w:type="dxa"/>
          </w:tcPr>
          <w:p w:rsidR="00F23D60" w:rsidRDefault="00F23D60">
            <w:pPr>
              <w:pStyle w:val="ConsPlusNormal"/>
              <w:jc w:val="center"/>
            </w:pPr>
            <w:r>
              <w:t>1135,18</w:t>
            </w:r>
          </w:p>
        </w:tc>
        <w:tc>
          <w:tcPr>
            <w:tcW w:w="1208" w:type="dxa"/>
          </w:tcPr>
          <w:p w:rsidR="00F23D60" w:rsidRDefault="00F23D60">
            <w:pPr>
              <w:pStyle w:val="ConsPlusNormal"/>
              <w:jc w:val="center"/>
            </w:pPr>
            <w:r>
              <w:t>44</w:t>
            </w:r>
          </w:p>
        </w:tc>
        <w:tc>
          <w:tcPr>
            <w:tcW w:w="1304" w:type="dxa"/>
          </w:tcPr>
          <w:p w:rsidR="00F23D60" w:rsidRDefault="00F23D60">
            <w:pPr>
              <w:pStyle w:val="ConsPlusNormal"/>
              <w:jc w:val="center"/>
            </w:pPr>
            <w:r>
              <w:t>1101,98</w:t>
            </w:r>
          </w:p>
        </w:tc>
        <w:tc>
          <w:tcPr>
            <w:tcW w:w="1208" w:type="dxa"/>
          </w:tcPr>
          <w:p w:rsidR="00F23D60" w:rsidRDefault="00F23D60">
            <w:pPr>
              <w:pStyle w:val="ConsPlusNormal"/>
              <w:jc w:val="center"/>
            </w:pPr>
            <w:r>
              <w:t>262</w:t>
            </w:r>
          </w:p>
        </w:tc>
        <w:tc>
          <w:tcPr>
            <w:tcW w:w="1304" w:type="dxa"/>
          </w:tcPr>
          <w:p w:rsidR="00F23D60" w:rsidRDefault="00F23D60">
            <w:pPr>
              <w:pStyle w:val="ConsPlusNormal"/>
              <w:jc w:val="center"/>
            </w:pPr>
            <w:r>
              <w:t>4363,18</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Офтальмология</w:t>
            </w:r>
          </w:p>
        </w:tc>
        <w:tc>
          <w:tcPr>
            <w:tcW w:w="1223" w:type="dxa"/>
          </w:tcPr>
          <w:p w:rsidR="00F23D60" w:rsidRDefault="00F23D60">
            <w:pPr>
              <w:pStyle w:val="ConsPlusNormal"/>
              <w:jc w:val="center"/>
            </w:pPr>
            <w:r>
              <w:t>3886</w:t>
            </w:r>
          </w:p>
        </w:tc>
        <w:tc>
          <w:tcPr>
            <w:tcW w:w="1304" w:type="dxa"/>
          </w:tcPr>
          <w:p w:rsidR="00F23D60" w:rsidRDefault="00F23D60">
            <w:pPr>
              <w:pStyle w:val="ConsPlusNormal"/>
              <w:jc w:val="center"/>
            </w:pPr>
            <w:r>
              <w:t>1907,43</w:t>
            </w:r>
          </w:p>
        </w:tc>
        <w:tc>
          <w:tcPr>
            <w:tcW w:w="1208" w:type="dxa"/>
          </w:tcPr>
          <w:p w:rsidR="00F23D60" w:rsidRDefault="00F23D60">
            <w:pPr>
              <w:pStyle w:val="ConsPlusNormal"/>
              <w:jc w:val="center"/>
            </w:pPr>
            <w:r>
              <w:t>718</w:t>
            </w:r>
          </w:p>
        </w:tc>
        <w:tc>
          <w:tcPr>
            <w:tcW w:w="1304" w:type="dxa"/>
          </w:tcPr>
          <w:p w:rsidR="00F23D60" w:rsidRDefault="00F23D60">
            <w:pPr>
              <w:pStyle w:val="ConsPlusNormal"/>
              <w:jc w:val="center"/>
            </w:pPr>
            <w:r>
              <w:t>10304,96</w:t>
            </w:r>
          </w:p>
        </w:tc>
        <w:tc>
          <w:tcPr>
            <w:tcW w:w="1208" w:type="dxa"/>
          </w:tcPr>
          <w:p w:rsidR="00F23D60" w:rsidRDefault="00F23D60">
            <w:pPr>
              <w:pStyle w:val="ConsPlusNormal"/>
              <w:jc w:val="center"/>
            </w:pPr>
            <w:r>
              <w:t>295</w:t>
            </w:r>
          </w:p>
        </w:tc>
        <w:tc>
          <w:tcPr>
            <w:tcW w:w="1304" w:type="dxa"/>
          </w:tcPr>
          <w:p w:rsidR="00F23D60" w:rsidRDefault="00F23D60">
            <w:pPr>
              <w:pStyle w:val="ConsPlusNormal"/>
              <w:jc w:val="center"/>
            </w:pPr>
            <w:r>
              <w:t>9001,74</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Педиатрия</w:t>
            </w:r>
          </w:p>
        </w:tc>
        <w:tc>
          <w:tcPr>
            <w:tcW w:w="1223" w:type="dxa"/>
          </w:tcPr>
          <w:p w:rsidR="00F23D60" w:rsidRDefault="00F23D60">
            <w:pPr>
              <w:pStyle w:val="ConsPlusNormal"/>
              <w:jc w:val="center"/>
            </w:pPr>
            <w:r>
              <w:t>4738</w:t>
            </w:r>
          </w:p>
        </w:tc>
        <w:tc>
          <w:tcPr>
            <w:tcW w:w="1304" w:type="dxa"/>
          </w:tcPr>
          <w:p w:rsidR="00F23D60" w:rsidRDefault="00F23D60">
            <w:pPr>
              <w:pStyle w:val="ConsPlusNormal"/>
              <w:jc w:val="center"/>
            </w:pPr>
            <w:r>
              <w:t>4552,09</w:t>
            </w:r>
          </w:p>
        </w:tc>
        <w:tc>
          <w:tcPr>
            <w:tcW w:w="1208" w:type="dxa"/>
          </w:tcPr>
          <w:p w:rsidR="00F23D60" w:rsidRDefault="00F23D60">
            <w:pPr>
              <w:pStyle w:val="ConsPlusNormal"/>
              <w:jc w:val="center"/>
            </w:pPr>
            <w:r>
              <w:t>76</w:t>
            </w:r>
          </w:p>
        </w:tc>
        <w:tc>
          <w:tcPr>
            <w:tcW w:w="1304" w:type="dxa"/>
          </w:tcPr>
          <w:p w:rsidR="00F23D60" w:rsidRDefault="00F23D60">
            <w:pPr>
              <w:pStyle w:val="ConsPlusNormal"/>
              <w:jc w:val="center"/>
            </w:pPr>
            <w:r>
              <w:t>507,04</w:t>
            </w:r>
          </w:p>
        </w:tc>
        <w:tc>
          <w:tcPr>
            <w:tcW w:w="1208" w:type="dxa"/>
          </w:tcPr>
          <w:p w:rsidR="00F23D60" w:rsidRDefault="00F23D60">
            <w:pPr>
              <w:pStyle w:val="ConsPlusNormal"/>
              <w:jc w:val="center"/>
            </w:pPr>
            <w:r>
              <w:t>175</w:t>
            </w:r>
          </w:p>
        </w:tc>
        <w:tc>
          <w:tcPr>
            <w:tcW w:w="1304" w:type="dxa"/>
          </w:tcPr>
          <w:p w:rsidR="00F23D60" w:rsidRDefault="00F23D60">
            <w:pPr>
              <w:pStyle w:val="ConsPlusNormal"/>
              <w:jc w:val="center"/>
            </w:pPr>
            <w:r>
              <w:t>3314,50</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Пульмонология</w:t>
            </w:r>
          </w:p>
        </w:tc>
        <w:tc>
          <w:tcPr>
            <w:tcW w:w="1223" w:type="dxa"/>
          </w:tcPr>
          <w:p w:rsidR="00F23D60" w:rsidRDefault="00F23D60">
            <w:pPr>
              <w:pStyle w:val="ConsPlusNormal"/>
              <w:jc w:val="center"/>
            </w:pPr>
            <w:r>
              <w:t>108</w:t>
            </w:r>
          </w:p>
        </w:tc>
        <w:tc>
          <w:tcPr>
            <w:tcW w:w="1304" w:type="dxa"/>
          </w:tcPr>
          <w:p w:rsidR="00F23D60" w:rsidRDefault="00F23D60">
            <w:pPr>
              <w:pStyle w:val="ConsPlusNormal"/>
              <w:jc w:val="center"/>
            </w:pPr>
            <w:r>
              <w:t>131,48</w:t>
            </w:r>
          </w:p>
        </w:tc>
        <w:tc>
          <w:tcPr>
            <w:tcW w:w="1208" w:type="dxa"/>
          </w:tcPr>
          <w:p w:rsidR="00F23D60" w:rsidRDefault="00F23D60">
            <w:pPr>
              <w:pStyle w:val="ConsPlusNormal"/>
              <w:jc w:val="center"/>
            </w:pPr>
            <w:r>
              <w:t>12</w:t>
            </w:r>
          </w:p>
        </w:tc>
        <w:tc>
          <w:tcPr>
            <w:tcW w:w="1304" w:type="dxa"/>
          </w:tcPr>
          <w:p w:rsidR="00F23D60" w:rsidRDefault="00F23D60">
            <w:pPr>
              <w:pStyle w:val="ConsPlusNormal"/>
              <w:jc w:val="center"/>
            </w:pPr>
            <w:r>
              <w:t>289,96</w:t>
            </w:r>
          </w:p>
        </w:tc>
        <w:tc>
          <w:tcPr>
            <w:tcW w:w="1208" w:type="dxa"/>
          </w:tcPr>
          <w:p w:rsidR="00F23D60" w:rsidRDefault="00F23D60">
            <w:pPr>
              <w:pStyle w:val="ConsPlusNormal"/>
              <w:jc w:val="center"/>
            </w:pPr>
            <w:r>
              <w:t>54</w:t>
            </w:r>
          </w:p>
        </w:tc>
        <w:tc>
          <w:tcPr>
            <w:tcW w:w="1304" w:type="dxa"/>
          </w:tcPr>
          <w:p w:rsidR="00F23D60" w:rsidRDefault="00F23D60">
            <w:pPr>
              <w:pStyle w:val="ConsPlusNormal"/>
              <w:jc w:val="center"/>
            </w:pPr>
            <w:r>
              <w:t>1019,17</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Ревматология</w:t>
            </w:r>
          </w:p>
        </w:tc>
        <w:tc>
          <w:tcPr>
            <w:tcW w:w="1223" w:type="dxa"/>
          </w:tcPr>
          <w:p w:rsidR="00F23D60" w:rsidRDefault="00F23D60">
            <w:pPr>
              <w:pStyle w:val="ConsPlusNormal"/>
              <w:jc w:val="center"/>
            </w:pPr>
            <w:r>
              <w:t>533</w:t>
            </w:r>
          </w:p>
        </w:tc>
        <w:tc>
          <w:tcPr>
            <w:tcW w:w="1304" w:type="dxa"/>
          </w:tcPr>
          <w:p w:rsidR="00F23D60" w:rsidRDefault="00F23D60">
            <w:pPr>
              <w:pStyle w:val="ConsPlusNormal"/>
              <w:jc w:val="center"/>
            </w:pPr>
            <w:r>
              <w:t>375,42</w:t>
            </w:r>
          </w:p>
        </w:tc>
        <w:tc>
          <w:tcPr>
            <w:tcW w:w="1208" w:type="dxa"/>
          </w:tcPr>
          <w:p w:rsidR="00F23D60" w:rsidRDefault="00F23D60">
            <w:pPr>
              <w:pStyle w:val="ConsPlusNormal"/>
              <w:jc w:val="center"/>
            </w:pPr>
            <w:r>
              <w:t>4</w:t>
            </w:r>
          </w:p>
        </w:tc>
        <w:tc>
          <w:tcPr>
            <w:tcW w:w="1304" w:type="dxa"/>
          </w:tcPr>
          <w:p w:rsidR="00F23D60" w:rsidRDefault="00F23D60">
            <w:pPr>
              <w:pStyle w:val="ConsPlusNormal"/>
              <w:jc w:val="center"/>
            </w:pPr>
            <w:r>
              <w:t>77,92</w:t>
            </w:r>
          </w:p>
        </w:tc>
        <w:tc>
          <w:tcPr>
            <w:tcW w:w="1208" w:type="dxa"/>
          </w:tcPr>
          <w:p w:rsidR="00F23D60" w:rsidRDefault="00F23D60">
            <w:pPr>
              <w:pStyle w:val="ConsPlusNormal"/>
              <w:jc w:val="center"/>
            </w:pPr>
            <w:r>
              <w:t>194</w:t>
            </w:r>
          </w:p>
        </w:tc>
        <w:tc>
          <w:tcPr>
            <w:tcW w:w="1304" w:type="dxa"/>
          </w:tcPr>
          <w:p w:rsidR="00F23D60" w:rsidRDefault="00F23D60">
            <w:pPr>
              <w:pStyle w:val="ConsPlusNormal"/>
              <w:jc w:val="center"/>
            </w:pPr>
            <w:r>
              <w:t>5694,52</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Сердечно-сосудистая хирургия</w:t>
            </w:r>
          </w:p>
        </w:tc>
        <w:tc>
          <w:tcPr>
            <w:tcW w:w="1223" w:type="dxa"/>
          </w:tcPr>
          <w:p w:rsidR="00F23D60" w:rsidRDefault="00F23D60">
            <w:pPr>
              <w:pStyle w:val="ConsPlusNormal"/>
              <w:jc w:val="center"/>
            </w:pPr>
            <w:r>
              <w:t>34</w:t>
            </w:r>
          </w:p>
        </w:tc>
        <w:tc>
          <w:tcPr>
            <w:tcW w:w="1304" w:type="dxa"/>
          </w:tcPr>
          <w:p w:rsidR="00F23D60" w:rsidRDefault="00F23D60">
            <w:pPr>
              <w:pStyle w:val="ConsPlusNormal"/>
              <w:jc w:val="center"/>
            </w:pPr>
            <w:r>
              <w:t>25,19</w:t>
            </w:r>
          </w:p>
        </w:tc>
        <w:tc>
          <w:tcPr>
            <w:tcW w:w="1208" w:type="dxa"/>
          </w:tcPr>
          <w:p w:rsidR="00F23D60" w:rsidRDefault="00F23D60">
            <w:pPr>
              <w:pStyle w:val="ConsPlusNormal"/>
              <w:jc w:val="center"/>
            </w:pPr>
            <w:r>
              <w:t>0</w:t>
            </w:r>
          </w:p>
        </w:tc>
        <w:tc>
          <w:tcPr>
            <w:tcW w:w="1304" w:type="dxa"/>
          </w:tcPr>
          <w:p w:rsidR="00F23D60" w:rsidRDefault="00F23D60">
            <w:pPr>
              <w:pStyle w:val="ConsPlusNormal"/>
              <w:jc w:val="center"/>
            </w:pPr>
            <w:r>
              <w:t>0,00</w:t>
            </w:r>
          </w:p>
        </w:tc>
        <w:tc>
          <w:tcPr>
            <w:tcW w:w="1208" w:type="dxa"/>
          </w:tcPr>
          <w:p w:rsidR="00F23D60" w:rsidRDefault="00F23D60">
            <w:pPr>
              <w:pStyle w:val="ConsPlusNormal"/>
              <w:jc w:val="center"/>
            </w:pPr>
            <w:r>
              <w:t>351</w:t>
            </w:r>
          </w:p>
        </w:tc>
        <w:tc>
          <w:tcPr>
            <w:tcW w:w="1304" w:type="dxa"/>
          </w:tcPr>
          <w:p w:rsidR="00F23D60" w:rsidRDefault="00F23D60">
            <w:pPr>
              <w:pStyle w:val="ConsPlusNormal"/>
              <w:jc w:val="center"/>
            </w:pPr>
            <w:r>
              <w:t>15340,23</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Терапия</w:t>
            </w:r>
          </w:p>
        </w:tc>
        <w:tc>
          <w:tcPr>
            <w:tcW w:w="1223" w:type="dxa"/>
          </w:tcPr>
          <w:p w:rsidR="00F23D60" w:rsidRDefault="00F23D60">
            <w:pPr>
              <w:pStyle w:val="ConsPlusNormal"/>
              <w:jc w:val="center"/>
            </w:pPr>
            <w:r>
              <w:t>5185</w:t>
            </w:r>
          </w:p>
        </w:tc>
        <w:tc>
          <w:tcPr>
            <w:tcW w:w="1304" w:type="dxa"/>
          </w:tcPr>
          <w:p w:rsidR="00F23D60" w:rsidRDefault="00F23D60">
            <w:pPr>
              <w:pStyle w:val="ConsPlusNormal"/>
              <w:jc w:val="center"/>
            </w:pPr>
            <w:r>
              <w:t>4262,16</w:t>
            </w:r>
          </w:p>
        </w:tc>
        <w:tc>
          <w:tcPr>
            <w:tcW w:w="1208" w:type="dxa"/>
          </w:tcPr>
          <w:p w:rsidR="00F23D60" w:rsidRDefault="00F23D60">
            <w:pPr>
              <w:pStyle w:val="ConsPlusNormal"/>
              <w:jc w:val="center"/>
            </w:pPr>
            <w:r>
              <w:t>247</w:t>
            </w:r>
          </w:p>
        </w:tc>
        <w:tc>
          <w:tcPr>
            <w:tcW w:w="1304" w:type="dxa"/>
          </w:tcPr>
          <w:p w:rsidR="00F23D60" w:rsidRDefault="00F23D60">
            <w:pPr>
              <w:pStyle w:val="ConsPlusNormal"/>
              <w:jc w:val="center"/>
            </w:pPr>
            <w:r>
              <w:t>3127,94</w:t>
            </w:r>
          </w:p>
        </w:tc>
        <w:tc>
          <w:tcPr>
            <w:tcW w:w="1208" w:type="dxa"/>
          </w:tcPr>
          <w:p w:rsidR="00F23D60" w:rsidRDefault="00F23D60">
            <w:pPr>
              <w:pStyle w:val="ConsPlusNormal"/>
              <w:jc w:val="center"/>
            </w:pPr>
            <w:r>
              <w:t>249</w:t>
            </w:r>
          </w:p>
        </w:tc>
        <w:tc>
          <w:tcPr>
            <w:tcW w:w="1304" w:type="dxa"/>
          </w:tcPr>
          <w:p w:rsidR="00F23D60" w:rsidRDefault="00F23D60">
            <w:pPr>
              <w:pStyle w:val="ConsPlusNormal"/>
              <w:jc w:val="center"/>
            </w:pPr>
            <w:r>
              <w:t>4236,13</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Торакальная хирургия</w:t>
            </w:r>
          </w:p>
        </w:tc>
        <w:tc>
          <w:tcPr>
            <w:tcW w:w="1223" w:type="dxa"/>
          </w:tcPr>
          <w:p w:rsidR="00F23D60" w:rsidRDefault="00F23D60">
            <w:pPr>
              <w:pStyle w:val="ConsPlusNormal"/>
              <w:jc w:val="center"/>
            </w:pPr>
            <w:r>
              <w:t>18</w:t>
            </w:r>
          </w:p>
        </w:tc>
        <w:tc>
          <w:tcPr>
            <w:tcW w:w="1304" w:type="dxa"/>
          </w:tcPr>
          <w:p w:rsidR="00F23D60" w:rsidRDefault="00F23D60">
            <w:pPr>
              <w:pStyle w:val="ConsPlusNormal"/>
              <w:jc w:val="center"/>
            </w:pPr>
            <w:r>
              <w:t>36,00</w:t>
            </w:r>
          </w:p>
        </w:tc>
        <w:tc>
          <w:tcPr>
            <w:tcW w:w="1208" w:type="dxa"/>
          </w:tcPr>
          <w:p w:rsidR="00F23D60" w:rsidRDefault="00F23D60">
            <w:pPr>
              <w:pStyle w:val="ConsPlusNormal"/>
              <w:jc w:val="center"/>
            </w:pPr>
            <w:r>
              <w:t>0</w:t>
            </w:r>
          </w:p>
        </w:tc>
        <w:tc>
          <w:tcPr>
            <w:tcW w:w="1304" w:type="dxa"/>
          </w:tcPr>
          <w:p w:rsidR="00F23D60" w:rsidRDefault="00F23D60">
            <w:pPr>
              <w:pStyle w:val="ConsPlusNormal"/>
              <w:jc w:val="center"/>
            </w:pPr>
            <w:r>
              <w:t>0,00</w:t>
            </w:r>
          </w:p>
        </w:tc>
        <w:tc>
          <w:tcPr>
            <w:tcW w:w="1208" w:type="dxa"/>
          </w:tcPr>
          <w:p w:rsidR="00F23D60" w:rsidRDefault="00F23D60">
            <w:pPr>
              <w:pStyle w:val="ConsPlusNormal"/>
              <w:jc w:val="center"/>
            </w:pPr>
            <w:r>
              <w:t>33</w:t>
            </w:r>
          </w:p>
        </w:tc>
        <w:tc>
          <w:tcPr>
            <w:tcW w:w="1304" w:type="dxa"/>
          </w:tcPr>
          <w:p w:rsidR="00F23D60" w:rsidRDefault="00F23D60">
            <w:pPr>
              <w:pStyle w:val="ConsPlusNormal"/>
              <w:jc w:val="center"/>
            </w:pPr>
            <w:r>
              <w:t>860,82</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Травматология и ортопедия</w:t>
            </w:r>
          </w:p>
        </w:tc>
        <w:tc>
          <w:tcPr>
            <w:tcW w:w="1223" w:type="dxa"/>
          </w:tcPr>
          <w:p w:rsidR="00F23D60" w:rsidRDefault="00F23D60">
            <w:pPr>
              <w:pStyle w:val="ConsPlusNormal"/>
              <w:jc w:val="center"/>
            </w:pPr>
            <w:r>
              <w:t>2430</w:t>
            </w:r>
          </w:p>
        </w:tc>
        <w:tc>
          <w:tcPr>
            <w:tcW w:w="1304" w:type="dxa"/>
          </w:tcPr>
          <w:p w:rsidR="00F23D60" w:rsidRDefault="00F23D60">
            <w:pPr>
              <w:pStyle w:val="ConsPlusNormal"/>
              <w:jc w:val="center"/>
            </w:pPr>
            <w:r>
              <w:t>2436,68</w:t>
            </w:r>
          </w:p>
        </w:tc>
        <w:tc>
          <w:tcPr>
            <w:tcW w:w="1208" w:type="dxa"/>
          </w:tcPr>
          <w:p w:rsidR="00F23D60" w:rsidRDefault="00F23D60">
            <w:pPr>
              <w:pStyle w:val="ConsPlusNormal"/>
              <w:jc w:val="center"/>
            </w:pPr>
            <w:r>
              <w:t>40</w:t>
            </w:r>
          </w:p>
        </w:tc>
        <w:tc>
          <w:tcPr>
            <w:tcW w:w="1304" w:type="dxa"/>
          </w:tcPr>
          <w:p w:rsidR="00F23D60" w:rsidRDefault="00F23D60">
            <w:pPr>
              <w:pStyle w:val="ConsPlusNormal"/>
              <w:jc w:val="center"/>
            </w:pPr>
            <w:r>
              <w:t>566,68</w:t>
            </w:r>
          </w:p>
        </w:tc>
        <w:tc>
          <w:tcPr>
            <w:tcW w:w="1208" w:type="dxa"/>
          </w:tcPr>
          <w:p w:rsidR="00F23D60" w:rsidRDefault="00F23D60">
            <w:pPr>
              <w:pStyle w:val="ConsPlusNormal"/>
              <w:jc w:val="center"/>
            </w:pPr>
            <w:r>
              <w:t>291</w:t>
            </w:r>
          </w:p>
        </w:tc>
        <w:tc>
          <w:tcPr>
            <w:tcW w:w="1304" w:type="dxa"/>
          </w:tcPr>
          <w:p w:rsidR="00F23D60" w:rsidRDefault="00F23D60">
            <w:pPr>
              <w:pStyle w:val="ConsPlusNormal"/>
              <w:jc w:val="center"/>
            </w:pPr>
            <w:r>
              <w:t>17653,98</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Урология</w:t>
            </w:r>
          </w:p>
        </w:tc>
        <w:tc>
          <w:tcPr>
            <w:tcW w:w="1223" w:type="dxa"/>
          </w:tcPr>
          <w:p w:rsidR="00F23D60" w:rsidRDefault="00F23D60">
            <w:pPr>
              <w:pStyle w:val="ConsPlusNormal"/>
              <w:jc w:val="center"/>
            </w:pPr>
            <w:r>
              <w:t>463</w:t>
            </w:r>
          </w:p>
        </w:tc>
        <w:tc>
          <w:tcPr>
            <w:tcW w:w="1304" w:type="dxa"/>
          </w:tcPr>
          <w:p w:rsidR="00F23D60" w:rsidRDefault="00F23D60">
            <w:pPr>
              <w:pStyle w:val="ConsPlusNormal"/>
              <w:jc w:val="center"/>
            </w:pPr>
            <w:r>
              <w:t>271,91</w:t>
            </w:r>
          </w:p>
        </w:tc>
        <w:tc>
          <w:tcPr>
            <w:tcW w:w="1208" w:type="dxa"/>
          </w:tcPr>
          <w:p w:rsidR="00F23D60" w:rsidRDefault="00F23D60">
            <w:pPr>
              <w:pStyle w:val="ConsPlusNormal"/>
              <w:jc w:val="center"/>
            </w:pPr>
            <w:r>
              <w:t>0</w:t>
            </w:r>
          </w:p>
        </w:tc>
        <w:tc>
          <w:tcPr>
            <w:tcW w:w="1304" w:type="dxa"/>
          </w:tcPr>
          <w:p w:rsidR="00F23D60" w:rsidRDefault="00F23D60">
            <w:pPr>
              <w:pStyle w:val="ConsPlusNormal"/>
              <w:jc w:val="center"/>
            </w:pPr>
            <w:r>
              <w:t>0,00</w:t>
            </w:r>
          </w:p>
        </w:tc>
        <w:tc>
          <w:tcPr>
            <w:tcW w:w="1208" w:type="dxa"/>
          </w:tcPr>
          <w:p w:rsidR="00F23D60" w:rsidRDefault="00F23D60">
            <w:pPr>
              <w:pStyle w:val="ConsPlusNormal"/>
              <w:jc w:val="center"/>
            </w:pPr>
            <w:r>
              <w:t>329</w:t>
            </w:r>
          </w:p>
        </w:tc>
        <w:tc>
          <w:tcPr>
            <w:tcW w:w="1304" w:type="dxa"/>
          </w:tcPr>
          <w:p w:rsidR="00F23D60" w:rsidRDefault="00F23D60">
            <w:pPr>
              <w:pStyle w:val="ConsPlusNormal"/>
              <w:jc w:val="center"/>
            </w:pPr>
            <w:r>
              <w:t>9288,80</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Хирургия (абдоминальная)</w:t>
            </w:r>
          </w:p>
        </w:tc>
        <w:tc>
          <w:tcPr>
            <w:tcW w:w="1223" w:type="dxa"/>
          </w:tcPr>
          <w:p w:rsidR="00F23D60" w:rsidRDefault="00F23D60">
            <w:pPr>
              <w:pStyle w:val="ConsPlusNormal"/>
              <w:jc w:val="center"/>
            </w:pPr>
            <w:r>
              <w:t>2084</w:t>
            </w:r>
          </w:p>
        </w:tc>
        <w:tc>
          <w:tcPr>
            <w:tcW w:w="1304" w:type="dxa"/>
          </w:tcPr>
          <w:p w:rsidR="00F23D60" w:rsidRDefault="00F23D60">
            <w:pPr>
              <w:pStyle w:val="ConsPlusNormal"/>
              <w:jc w:val="center"/>
            </w:pPr>
            <w:r>
              <w:t>1772,23</w:t>
            </w:r>
          </w:p>
        </w:tc>
        <w:tc>
          <w:tcPr>
            <w:tcW w:w="1208" w:type="dxa"/>
          </w:tcPr>
          <w:p w:rsidR="00F23D60" w:rsidRDefault="00F23D60">
            <w:pPr>
              <w:pStyle w:val="ConsPlusNormal"/>
              <w:jc w:val="center"/>
            </w:pPr>
            <w:r>
              <w:t>60</w:t>
            </w:r>
          </w:p>
        </w:tc>
        <w:tc>
          <w:tcPr>
            <w:tcW w:w="1304" w:type="dxa"/>
          </w:tcPr>
          <w:p w:rsidR="00F23D60" w:rsidRDefault="00F23D60">
            <w:pPr>
              <w:pStyle w:val="ConsPlusNormal"/>
              <w:jc w:val="center"/>
            </w:pPr>
            <w:r>
              <w:t>2251,85</w:t>
            </w:r>
          </w:p>
        </w:tc>
        <w:tc>
          <w:tcPr>
            <w:tcW w:w="1208" w:type="dxa"/>
          </w:tcPr>
          <w:p w:rsidR="00F23D60" w:rsidRDefault="00F23D60">
            <w:pPr>
              <w:pStyle w:val="ConsPlusNormal"/>
              <w:jc w:val="center"/>
            </w:pPr>
            <w:r>
              <w:t>375</w:t>
            </w:r>
          </w:p>
        </w:tc>
        <w:tc>
          <w:tcPr>
            <w:tcW w:w="1304" w:type="dxa"/>
          </w:tcPr>
          <w:p w:rsidR="00F23D60" w:rsidRDefault="00F23D60">
            <w:pPr>
              <w:pStyle w:val="ConsPlusNormal"/>
              <w:jc w:val="center"/>
            </w:pPr>
            <w:r>
              <w:t>11544,00</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Хирургия (комбустиология)</w:t>
            </w:r>
          </w:p>
        </w:tc>
        <w:tc>
          <w:tcPr>
            <w:tcW w:w="1223" w:type="dxa"/>
          </w:tcPr>
          <w:p w:rsidR="00F23D60" w:rsidRDefault="00F23D60">
            <w:pPr>
              <w:pStyle w:val="ConsPlusNormal"/>
              <w:jc w:val="center"/>
            </w:pPr>
            <w:r>
              <w:t>4</w:t>
            </w:r>
          </w:p>
        </w:tc>
        <w:tc>
          <w:tcPr>
            <w:tcW w:w="1304" w:type="dxa"/>
          </w:tcPr>
          <w:p w:rsidR="00F23D60" w:rsidRDefault="00F23D60">
            <w:pPr>
              <w:pStyle w:val="ConsPlusNormal"/>
              <w:jc w:val="center"/>
            </w:pPr>
            <w:r>
              <w:t>6,34</w:t>
            </w:r>
          </w:p>
        </w:tc>
        <w:tc>
          <w:tcPr>
            <w:tcW w:w="1208" w:type="dxa"/>
          </w:tcPr>
          <w:p w:rsidR="00F23D60" w:rsidRDefault="00F23D60">
            <w:pPr>
              <w:pStyle w:val="ConsPlusNormal"/>
              <w:jc w:val="center"/>
            </w:pPr>
            <w:r>
              <w:t>0</w:t>
            </w:r>
          </w:p>
        </w:tc>
        <w:tc>
          <w:tcPr>
            <w:tcW w:w="1304" w:type="dxa"/>
          </w:tcPr>
          <w:p w:rsidR="00F23D60" w:rsidRDefault="00F23D60">
            <w:pPr>
              <w:pStyle w:val="ConsPlusNormal"/>
              <w:jc w:val="center"/>
            </w:pPr>
            <w:r>
              <w:t>0,00</w:t>
            </w:r>
          </w:p>
        </w:tc>
        <w:tc>
          <w:tcPr>
            <w:tcW w:w="1208" w:type="dxa"/>
          </w:tcPr>
          <w:p w:rsidR="00F23D60" w:rsidRDefault="00F23D60">
            <w:pPr>
              <w:pStyle w:val="ConsPlusNormal"/>
              <w:jc w:val="center"/>
            </w:pPr>
            <w:r>
              <w:t>15</w:t>
            </w:r>
          </w:p>
        </w:tc>
        <w:tc>
          <w:tcPr>
            <w:tcW w:w="1304" w:type="dxa"/>
          </w:tcPr>
          <w:p w:rsidR="00F23D60" w:rsidRDefault="00F23D60">
            <w:pPr>
              <w:pStyle w:val="ConsPlusNormal"/>
              <w:jc w:val="center"/>
            </w:pPr>
            <w:r>
              <w:t>496,23</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Челюстно-лицевая хирургия</w:t>
            </w:r>
          </w:p>
        </w:tc>
        <w:tc>
          <w:tcPr>
            <w:tcW w:w="1223" w:type="dxa"/>
          </w:tcPr>
          <w:p w:rsidR="00F23D60" w:rsidRDefault="00F23D60">
            <w:pPr>
              <w:pStyle w:val="ConsPlusNormal"/>
              <w:jc w:val="center"/>
            </w:pPr>
            <w:r>
              <w:t>83</w:t>
            </w:r>
          </w:p>
        </w:tc>
        <w:tc>
          <w:tcPr>
            <w:tcW w:w="1304" w:type="dxa"/>
          </w:tcPr>
          <w:p w:rsidR="00F23D60" w:rsidRDefault="00F23D60">
            <w:pPr>
              <w:pStyle w:val="ConsPlusNormal"/>
              <w:jc w:val="center"/>
            </w:pPr>
            <w:r>
              <w:t>78,79</w:t>
            </w:r>
          </w:p>
        </w:tc>
        <w:tc>
          <w:tcPr>
            <w:tcW w:w="1208" w:type="dxa"/>
          </w:tcPr>
          <w:p w:rsidR="00F23D60" w:rsidRDefault="00F23D60">
            <w:pPr>
              <w:pStyle w:val="ConsPlusNormal"/>
              <w:jc w:val="center"/>
            </w:pPr>
            <w:r>
              <w:t>0</w:t>
            </w:r>
          </w:p>
        </w:tc>
        <w:tc>
          <w:tcPr>
            <w:tcW w:w="1304" w:type="dxa"/>
          </w:tcPr>
          <w:p w:rsidR="00F23D60" w:rsidRDefault="00F23D60">
            <w:pPr>
              <w:pStyle w:val="ConsPlusNormal"/>
              <w:jc w:val="center"/>
            </w:pPr>
            <w:r>
              <w:t>0,00</w:t>
            </w:r>
          </w:p>
        </w:tc>
        <w:tc>
          <w:tcPr>
            <w:tcW w:w="1208" w:type="dxa"/>
          </w:tcPr>
          <w:p w:rsidR="00F23D60" w:rsidRDefault="00F23D60">
            <w:pPr>
              <w:pStyle w:val="ConsPlusNormal"/>
              <w:jc w:val="center"/>
            </w:pPr>
            <w:r>
              <w:t>76</w:t>
            </w:r>
          </w:p>
        </w:tc>
        <w:tc>
          <w:tcPr>
            <w:tcW w:w="1304" w:type="dxa"/>
          </w:tcPr>
          <w:p w:rsidR="00F23D60" w:rsidRDefault="00F23D60">
            <w:pPr>
              <w:pStyle w:val="ConsPlusNormal"/>
              <w:jc w:val="center"/>
            </w:pPr>
            <w:r>
              <w:t>2270,83</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Эндокринология</w:t>
            </w:r>
          </w:p>
        </w:tc>
        <w:tc>
          <w:tcPr>
            <w:tcW w:w="1223" w:type="dxa"/>
          </w:tcPr>
          <w:p w:rsidR="00F23D60" w:rsidRDefault="00F23D60">
            <w:pPr>
              <w:pStyle w:val="ConsPlusNormal"/>
              <w:jc w:val="center"/>
            </w:pPr>
            <w:r>
              <w:t>531</w:t>
            </w:r>
          </w:p>
        </w:tc>
        <w:tc>
          <w:tcPr>
            <w:tcW w:w="1304" w:type="dxa"/>
          </w:tcPr>
          <w:p w:rsidR="00F23D60" w:rsidRDefault="00F23D60">
            <w:pPr>
              <w:pStyle w:val="ConsPlusNormal"/>
              <w:jc w:val="center"/>
            </w:pPr>
            <w:r>
              <w:t>549,02</w:t>
            </w:r>
          </w:p>
        </w:tc>
        <w:tc>
          <w:tcPr>
            <w:tcW w:w="1208" w:type="dxa"/>
          </w:tcPr>
          <w:p w:rsidR="00F23D60" w:rsidRDefault="00F23D60">
            <w:pPr>
              <w:pStyle w:val="ConsPlusNormal"/>
              <w:jc w:val="center"/>
            </w:pPr>
            <w:r>
              <w:t>4</w:t>
            </w:r>
          </w:p>
        </w:tc>
        <w:tc>
          <w:tcPr>
            <w:tcW w:w="1304" w:type="dxa"/>
          </w:tcPr>
          <w:p w:rsidR="00F23D60" w:rsidRDefault="00F23D60">
            <w:pPr>
              <w:pStyle w:val="ConsPlusNormal"/>
              <w:jc w:val="center"/>
            </w:pPr>
            <w:r>
              <w:t>66,12</w:t>
            </w:r>
          </w:p>
        </w:tc>
        <w:tc>
          <w:tcPr>
            <w:tcW w:w="1208" w:type="dxa"/>
          </w:tcPr>
          <w:p w:rsidR="00F23D60" w:rsidRDefault="00F23D60">
            <w:pPr>
              <w:pStyle w:val="ConsPlusNormal"/>
              <w:jc w:val="center"/>
            </w:pPr>
            <w:r>
              <w:t>124</w:t>
            </w:r>
          </w:p>
        </w:tc>
        <w:tc>
          <w:tcPr>
            <w:tcW w:w="1304" w:type="dxa"/>
          </w:tcPr>
          <w:p w:rsidR="00F23D60" w:rsidRDefault="00F23D60">
            <w:pPr>
              <w:pStyle w:val="ConsPlusNormal"/>
              <w:jc w:val="center"/>
            </w:pPr>
            <w:r>
              <w:t>3041,62</w:t>
            </w:r>
          </w:p>
        </w:tc>
        <w:tc>
          <w:tcPr>
            <w:tcW w:w="1208" w:type="dxa"/>
          </w:tcPr>
          <w:p w:rsidR="00F23D60" w:rsidRDefault="00F23D60">
            <w:pPr>
              <w:pStyle w:val="ConsPlusNormal"/>
              <w:jc w:val="center"/>
            </w:pPr>
          </w:p>
        </w:tc>
        <w:tc>
          <w:tcPr>
            <w:tcW w:w="1234" w:type="dxa"/>
          </w:tcPr>
          <w:p w:rsidR="00F23D60" w:rsidRDefault="00F23D60">
            <w:pPr>
              <w:pStyle w:val="ConsPlusNormal"/>
              <w:jc w:val="center"/>
            </w:pPr>
          </w:p>
        </w:tc>
      </w:tr>
      <w:tr w:rsidR="00F23D60">
        <w:tc>
          <w:tcPr>
            <w:tcW w:w="3572" w:type="dxa"/>
          </w:tcPr>
          <w:p w:rsidR="00F23D60" w:rsidRDefault="00F23D60">
            <w:pPr>
              <w:pStyle w:val="ConsPlusNormal"/>
              <w:jc w:val="both"/>
            </w:pPr>
            <w:r>
              <w:t>Прочие</w:t>
            </w:r>
          </w:p>
        </w:tc>
        <w:tc>
          <w:tcPr>
            <w:tcW w:w="1223" w:type="dxa"/>
          </w:tcPr>
          <w:p w:rsidR="00F23D60" w:rsidRDefault="00F23D60">
            <w:pPr>
              <w:pStyle w:val="ConsPlusNormal"/>
              <w:jc w:val="center"/>
            </w:pPr>
            <w:r>
              <w:t>24609</w:t>
            </w:r>
          </w:p>
        </w:tc>
        <w:tc>
          <w:tcPr>
            <w:tcW w:w="1304" w:type="dxa"/>
          </w:tcPr>
          <w:p w:rsidR="00F23D60" w:rsidRDefault="00F23D60">
            <w:pPr>
              <w:pStyle w:val="ConsPlusNormal"/>
              <w:jc w:val="center"/>
            </w:pPr>
            <w:r>
              <w:t>34674,96</w:t>
            </w:r>
          </w:p>
        </w:tc>
        <w:tc>
          <w:tcPr>
            <w:tcW w:w="1208" w:type="dxa"/>
          </w:tcPr>
          <w:p w:rsidR="00F23D60" w:rsidRDefault="00F23D60">
            <w:pPr>
              <w:pStyle w:val="ConsPlusNormal"/>
              <w:jc w:val="center"/>
            </w:pPr>
            <w:r>
              <w:t>1437</w:t>
            </w:r>
          </w:p>
        </w:tc>
        <w:tc>
          <w:tcPr>
            <w:tcW w:w="1304" w:type="dxa"/>
          </w:tcPr>
          <w:p w:rsidR="00F23D60" w:rsidRDefault="00F23D60">
            <w:pPr>
              <w:pStyle w:val="ConsPlusNormal"/>
              <w:jc w:val="center"/>
            </w:pPr>
            <w:r>
              <w:t>27893,26</w:t>
            </w:r>
          </w:p>
        </w:tc>
        <w:tc>
          <w:tcPr>
            <w:tcW w:w="1208" w:type="dxa"/>
          </w:tcPr>
          <w:p w:rsidR="00F23D60" w:rsidRDefault="00F23D60">
            <w:pPr>
              <w:pStyle w:val="ConsPlusNormal"/>
              <w:jc w:val="center"/>
            </w:pPr>
            <w:r>
              <w:t>171</w:t>
            </w:r>
          </w:p>
        </w:tc>
        <w:tc>
          <w:tcPr>
            <w:tcW w:w="1304" w:type="dxa"/>
          </w:tcPr>
          <w:p w:rsidR="00F23D60" w:rsidRDefault="00F23D60">
            <w:pPr>
              <w:pStyle w:val="ConsPlusNormal"/>
              <w:jc w:val="center"/>
            </w:pPr>
            <w:r>
              <w:t>3037,55</w:t>
            </w:r>
          </w:p>
        </w:tc>
        <w:tc>
          <w:tcPr>
            <w:tcW w:w="1208" w:type="dxa"/>
          </w:tcPr>
          <w:p w:rsidR="00F23D60" w:rsidRDefault="00F23D60">
            <w:pPr>
              <w:pStyle w:val="ConsPlusNormal"/>
              <w:jc w:val="center"/>
            </w:pPr>
            <w:r>
              <w:t>1985</w:t>
            </w:r>
          </w:p>
        </w:tc>
        <w:tc>
          <w:tcPr>
            <w:tcW w:w="1234" w:type="dxa"/>
          </w:tcPr>
          <w:p w:rsidR="00F23D60" w:rsidRDefault="00F23D60">
            <w:pPr>
              <w:pStyle w:val="ConsPlusNormal"/>
              <w:jc w:val="center"/>
            </w:pPr>
            <w:r>
              <w:t>10057,00</w:t>
            </w:r>
          </w:p>
        </w:tc>
      </w:tr>
    </w:tbl>
    <w:p w:rsidR="00F23D60" w:rsidRDefault="00F23D60">
      <w:pPr>
        <w:sectPr w:rsidR="00F23D60">
          <w:pgSz w:w="16838" w:h="11905" w:orient="landscape"/>
          <w:pgMar w:top="1701" w:right="1134" w:bottom="850" w:left="1134" w:header="0" w:footer="0" w:gutter="0"/>
          <w:cols w:space="720"/>
        </w:sectPr>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jc w:val="right"/>
        <w:outlineLvl w:val="1"/>
      </w:pPr>
      <w:r>
        <w:t>Приложение N 2</w:t>
      </w:r>
    </w:p>
    <w:p w:rsidR="00F23D60" w:rsidRDefault="00F23D60">
      <w:pPr>
        <w:pStyle w:val="ConsPlusNormal"/>
        <w:jc w:val="right"/>
      </w:pPr>
      <w:r>
        <w:t>к Территориальной программе</w:t>
      </w:r>
    </w:p>
    <w:p w:rsidR="00F23D60" w:rsidRDefault="00F23D60">
      <w:pPr>
        <w:pStyle w:val="ConsPlusNormal"/>
        <w:jc w:val="right"/>
      </w:pPr>
      <w:r>
        <w:t>государственных гарантий бесплатного оказания</w:t>
      </w:r>
    </w:p>
    <w:p w:rsidR="00F23D60" w:rsidRDefault="00F23D60">
      <w:pPr>
        <w:pStyle w:val="ConsPlusNormal"/>
        <w:jc w:val="right"/>
      </w:pPr>
      <w:r>
        <w:t>гражданам медицинской помощи в городе Севастополе</w:t>
      </w:r>
    </w:p>
    <w:p w:rsidR="00F23D60" w:rsidRDefault="00F23D60">
      <w:pPr>
        <w:pStyle w:val="ConsPlusNormal"/>
        <w:jc w:val="right"/>
      </w:pPr>
      <w:r>
        <w:t>на 2020 год и на плановый период 2021 и 2022 годов</w:t>
      </w:r>
    </w:p>
    <w:p w:rsidR="00F23D60" w:rsidRDefault="00F23D60">
      <w:pPr>
        <w:pStyle w:val="ConsPlusNormal"/>
      </w:pPr>
    </w:p>
    <w:p w:rsidR="00F23D60" w:rsidRDefault="00F23D60">
      <w:pPr>
        <w:pStyle w:val="ConsPlusTitle"/>
        <w:jc w:val="center"/>
      </w:pPr>
      <w:bookmarkStart w:id="80" w:name="P3826"/>
      <w:bookmarkEnd w:id="80"/>
      <w:r>
        <w:t>Условия реализации установленного законодательством</w:t>
      </w:r>
    </w:p>
    <w:p w:rsidR="00F23D60" w:rsidRDefault="00F23D60">
      <w:pPr>
        <w:pStyle w:val="ConsPlusTitle"/>
        <w:jc w:val="center"/>
      </w:pPr>
      <w:r>
        <w:t>Российской Федерации права на выбор врача, в том числе врача</w:t>
      </w:r>
    </w:p>
    <w:p w:rsidR="00F23D60" w:rsidRDefault="00F23D60">
      <w:pPr>
        <w:pStyle w:val="ConsPlusTitle"/>
        <w:jc w:val="center"/>
      </w:pPr>
      <w:r>
        <w:t>общей практики (семейного врача) и лечащего врача</w:t>
      </w:r>
    </w:p>
    <w:p w:rsidR="00F23D60" w:rsidRDefault="00F23D60">
      <w:pPr>
        <w:pStyle w:val="ConsPlusTitle"/>
        <w:jc w:val="center"/>
      </w:pPr>
      <w:r>
        <w:t>(с учетом согласия врача)</w:t>
      </w:r>
    </w:p>
    <w:p w:rsidR="00F23D60" w:rsidRDefault="00F23D60">
      <w:pPr>
        <w:pStyle w:val="ConsPlusNormal"/>
      </w:pPr>
    </w:p>
    <w:p w:rsidR="00F23D60" w:rsidRDefault="00F23D60">
      <w:pPr>
        <w:pStyle w:val="ConsPlusNormal"/>
        <w:ind w:firstLine="540"/>
        <w:jc w:val="both"/>
      </w:pPr>
      <w:r>
        <w:t>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в городе Севастополе (далее - Программа) он имеет право на выбор медицинской организации и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включенными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23D60" w:rsidRDefault="00F23D60">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23D60" w:rsidRDefault="00F23D60">
      <w:pPr>
        <w:pStyle w:val="ConsPlusNormal"/>
        <w:spacing w:before="220"/>
        <w:ind w:firstLine="540"/>
        <w:jc w:val="both"/>
      </w:pPr>
      <w:r>
        <w:t>Оказание первичной специализированной медико-санитарной помощи осуществляется:</w:t>
      </w:r>
    </w:p>
    <w:p w:rsidR="00F23D60" w:rsidRDefault="00F23D60">
      <w:pPr>
        <w:pStyle w:val="ConsPlusNormal"/>
        <w:spacing w:before="220"/>
        <w:ind w:firstLine="540"/>
        <w:jc w:val="both"/>
      </w:pPr>
      <w:r>
        <w:t>- по направлению врача-терапевта участкового, врача-педиатра участкового, врача общей практики (семейного врача), фельдшера, врача-специалиста;</w:t>
      </w:r>
    </w:p>
    <w:p w:rsidR="00F23D60" w:rsidRDefault="00F23D60">
      <w:pPr>
        <w:pStyle w:val="ConsPlusNormal"/>
        <w:spacing w:before="220"/>
        <w:ind w:firstLine="540"/>
        <w:jc w:val="both"/>
      </w:pPr>
      <w:r>
        <w:t xml:space="preserve">- в случае самостоятельного обращения гражданина в медицинскую организацию, в том числе организацию, выбранную им в соответствии с </w:t>
      </w:r>
      <w:hyperlink r:id="rId54" w:history="1">
        <w:r>
          <w:rPr>
            <w:color w:val="0000FF"/>
          </w:rPr>
          <w:t>частью 2 статьи 21</w:t>
        </w:r>
      </w:hyperlink>
      <w:r>
        <w:t xml:space="preserve"> Федерального закона от 21.11.2011 N 323-ФЗ "Об основах охраны здоровья граждан в Российской Федерации", с учетом порядков оказания медицинской помощи.</w:t>
      </w:r>
    </w:p>
    <w:p w:rsidR="00F23D60" w:rsidRDefault="00F23D60">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F23D60" w:rsidRDefault="00F23D60">
      <w:pPr>
        <w:pStyle w:val="ConsPlusNormal"/>
        <w:spacing w:before="220"/>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23D60" w:rsidRDefault="00F23D60">
      <w:pPr>
        <w:pStyle w:val="ConsPlusNormal"/>
        <w:spacing w:before="220"/>
        <w:ind w:firstLine="540"/>
        <w:jc w:val="both"/>
      </w:pPr>
      <w:r>
        <w:lastRenderedPageBreak/>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Министерством здравоохранения Российской Федерации.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F23D60" w:rsidRDefault="00F23D60">
      <w:pPr>
        <w:pStyle w:val="ConsPlusNormal"/>
        <w:spacing w:before="220"/>
        <w:ind w:firstLine="540"/>
        <w:jc w:val="both"/>
      </w:pPr>
      <w:r>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jc w:val="right"/>
        <w:outlineLvl w:val="1"/>
      </w:pPr>
      <w:r>
        <w:t>Приложение N 3</w:t>
      </w:r>
    </w:p>
    <w:p w:rsidR="00F23D60" w:rsidRDefault="00F23D60">
      <w:pPr>
        <w:pStyle w:val="ConsPlusNormal"/>
        <w:jc w:val="right"/>
      </w:pPr>
      <w:r>
        <w:t>к Территориальной программе</w:t>
      </w:r>
    </w:p>
    <w:p w:rsidR="00F23D60" w:rsidRDefault="00F23D60">
      <w:pPr>
        <w:pStyle w:val="ConsPlusNormal"/>
        <w:jc w:val="right"/>
      </w:pPr>
      <w:r>
        <w:t>государственных гарантий бесплатного оказания</w:t>
      </w:r>
    </w:p>
    <w:p w:rsidR="00F23D60" w:rsidRDefault="00F23D60">
      <w:pPr>
        <w:pStyle w:val="ConsPlusNormal"/>
        <w:jc w:val="right"/>
      </w:pPr>
      <w:r>
        <w:t>гражданам медицинской помощи в городе Севастополе</w:t>
      </w:r>
    </w:p>
    <w:p w:rsidR="00F23D60" w:rsidRDefault="00F23D60">
      <w:pPr>
        <w:pStyle w:val="ConsPlusNormal"/>
        <w:jc w:val="right"/>
      </w:pPr>
      <w:r>
        <w:t>на 2020 год и на плановый период 2021 и 2022 годов</w:t>
      </w:r>
    </w:p>
    <w:p w:rsidR="00F23D60" w:rsidRDefault="00F23D60">
      <w:pPr>
        <w:pStyle w:val="ConsPlusNormal"/>
      </w:pPr>
    </w:p>
    <w:p w:rsidR="00F23D60" w:rsidRDefault="00F23D60">
      <w:pPr>
        <w:pStyle w:val="ConsPlusTitle"/>
        <w:jc w:val="center"/>
      </w:pPr>
      <w:bookmarkStart w:id="81" w:name="P3851"/>
      <w:bookmarkEnd w:id="81"/>
      <w:r>
        <w:t>Порядок реализации установленного законодательством</w:t>
      </w:r>
    </w:p>
    <w:p w:rsidR="00F23D60" w:rsidRDefault="00F23D60">
      <w:pPr>
        <w:pStyle w:val="ConsPlusTitle"/>
        <w:jc w:val="center"/>
      </w:pPr>
      <w:r>
        <w:t>Российской Федерации права внеочередного оказания</w:t>
      </w:r>
    </w:p>
    <w:p w:rsidR="00F23D60" w:rsidRDefault="00F23D60">
      <w:pPr>
        <w:pStyle w:val="ConsPlusTitle"/>
        <w:jc w:val="center"/>
      </w:pPr>
      <w:r>
        <w:t>медицинской помощи отдельным категориям граждан</w:t>
      </w:r>
    </w:p>
    <w:p w:rsidR="00F23D60" w:rsidRDefault="00F23D60">
      <w:pPr>
        <w:pStyle w:val="ConsPlusTitle"/>
        <w:jc w:val="center"/>
      </w:pPr>
      <w:r>
        <w:t>в медицинских организациях, находящихся на территории</w:t>
      </w:r>
    </w:p>
    <w:p w:rsidR="00F23D60" w:rsidRDefault="00F23D60">
      <w:pPr>
        <w:pStyle w:val="ConsPlusTitle"/>
        <w:jc w:val="center"/>
      </w:pPr>
      <w:r>
        <w:t>города Севастополя</w:t>
      </w:r>
    </w:p>
    <w:p w:rsidR="00F23D60" w:rsidRDefault="00F23D60">
      <w:pPr>
        <w:pStyle w:val="ConsPlusNormal"/>
      </w:pPr>
    </w:p>
    <w:p w:rsidR="00F23D60" w:rsidRDefault="00F23D60">
      <w:pPr>
        <w:pStyle w:val="ConsPlusNormal"/>
        <w:ind w:firstLine="540"/>
        <w:jc w:val="both"/>
      </w:pPr>
      <w:r>
        <w:t xml:space="preserve">Право на внеочередное оказание медицинской помощи отдельным категориям граждан в медицинских организациях, участвующих в Программе, в соответствии со </w:t>
      </w:r>
      <w:hyperlink r:id="rId55" w:history="1">
        <w:r>
          <w:rPr>
            <w:color w:val="0000FF"/>
          </w:rPr>
          <w:t>статьями 14</w:t>
        </w:r>
      </w:hyperlink>
      <w:r>
        <w:t xml:space="preserve"> - </w:t>
      </w:r>
      <w:hyperlink r:id="rId56" w:history="1">
        <w:r>
          <w:rPr>
            <w:color w:val="0000FF"/>
          </w:rPr>
          <w:t>19</w:t>
        </w:r>
      </w:hyperlink>
      <w:r>
        <w:t xml:space="preserve"> и </w:t>
      </w:r>
      <w:hyperlink r:id="rId57" w:history="1">
        <w:r>
          <w:rPr>
            <w:color w:val="0000FF"/>
          </w:rPr>
          <w:t>21</w:t>
        </w:r>
      </w:hyperlink>
      <w:r>
        <w:t xml:space="preserve"> Федерального закона от 12.01.1995 N 5-ФЗ "О ветеранах", </w:t>
      </w:r>
      <w:hyperlink r:id="rId58" w:history="1">
        <w:r>
          <w:rPr>
            <w:color w:val="0000FF"/>
          </w:rPr>
          <w:t>статьей 23</w:t>
        </w:r>
      </w:hyperlink>
      <w:r>
        <w:t xml:space="preserve"> Федерального закона от 20.07.2012 N 125-ФЗ "О донорстве крови и ее компонентов", </w:t>
      </w:r>
      <w:hyperlink r:id="rId59" w:history="1">
        <w:r>
          <w:rPr>
            <w:color w:val="0000FF"/>
          </w:rPr>
          <w:t>Законом</w:t>
        </w:r>
      </w:hyperlink>
      <w:r>
        <w:t xml:space="preserve"> города Севастополя от 01.12.2015 N 209-ЗС "О дополнительном лекарственном обеспечении льготных категорий граждан города Севастополя" имеют следующие категории граждан:</w:t>
      </w:r>
    </w:p>
    <w:p w:rsidR="00F23D60" w:rsidRDefault="00F23D60">
      <w:pPr>
        <w:pStyle w:val="ConsPlusNormal"/>
        <w:spacing w:before="220"/>
        <w:ind w:firstLine="540"/>
        <w:jc w:val="both"/>
      </w:pPr>
      <w:r>
        <w:t>- инвалиды войны;</w:t>
      </w:r>
    </w:p>
    <w:p w:rsidR="00F23D60" w:rsidRDefault="00F23D60">
      <w:pPr>
        <w:pStyle w:val="ConsPlusNormal"/>
        <w:spacing w:before="220"/>
        <w:ind w:firstLine="540"/>
        <w:jc w:val="both"/>
      </w:pPr>
      <w:r>
        <w:t>- участники Великой Отечественной войны;</w:t>
      </w:r>
    </w:p>
    <w:p w:rsidR="00F23D60" w:rsidRDefault="00F23D60">
      <w:pPr>
        <w:pStyle w:val="ConsPlusNormal"/>
        <w:spacing w:before="220"/>
        <w:ind w:firstLine="540"/>
        <w:jc w:val="both"/>
      </w:pPr>
      <w:r>
        <w:t xml:space="preserve">- ветераны боевых действий из числа лиц, указанных в </w:t>
      </w:r>
      <w:hyperlink r:id="rId60" w:history="1">
        <w:r>
          <w:rPr>
            <w:color w:val="0000FF"/>
          </w:rPr>
          <w:t>подпунктах 1</w:t>
        </w:r>
      </w:hyperlink>
      <w:r>
        <w:t xml:space="preserve"> - </w:t>
      </w:r>
      <w:hyperlink r:id="rId61" w:history="1">
        <w:r>
          <w:rPr>
            <w:color w:val="0000FF"/>
          </w:rPr>
          <w:t>5 пункта 1 статьи 3</w:t>
        </w:r>
      </w:hyperlink>
      <w:r>
        <w:t xml:space="preserve"> Федерального закона от 12.01.1995 N 5-ФЗ "О ветеранах";</w:t>
      </w:r>
    </w:p>
    <w:p w:rsidR="00F23D60" w:rsidRDefault="00F23D60">
      <w:pPr>
        <w:pStyle w:val="ConsPlusNormal"/>
        <w:spacing w:before="220"/>
        <w:ind w:firstLine="540"/>
        <w:jc w:val="both"/>
      </w:pPr>
      <w: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F23D60" w:rsidRDefault="00F23D60">
      <w:pPr>
        <w:pStyle w:val="ConsPlusNormal"/>
        <w:spacing w:before="220"/>
        <w:ind w:firstLine="540"/>
        <w:jc w:val="both"/>
      </w:pPr>
      <w:r>
        <w:t>- лица, награжденные знаком "Жителю блокадного Ленинграда";</w:t>
      </w:r>
    </w:p>
    <w:p w:rsidR="00F23D60" w:rsidRDefault="00F23D60">
      <w:pPr>
        <w:pStyle w:val="ConsPlusNormal"/>
        <w:spacing w:before="220"/>
        <w:ind w:firstLine="540"/>
        <w:jc w:val="both"/>
      </w:pPr>
      <w:r>
        <w:t xml:space="preserve">- лица, работавшие в период Великой Отечественной войны на объектах противовоздушной обороны, местной противовоздушной обороны, строительства оборонительных сооружений, </w:t>
      </w:r>
      <w:r>
        <w:lastRenderedPageBreak/>
        <w:t>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23D60" w:rsidRDefault="00F23D60">
      <w:pPr>
        <w:pStyle w:val="ConsPlusNormal"/>
        <w:spacing w:before="220"/>
        <w:ind w:firstLine="540"/>
        <w:jc w:val="both"/>
      </w:pPr>
      <w:r>
        <w:t>- члены семей погибших (умерших) инвалидов войны, участников Великой Отечественной войны и ветеранов боевых действий;</w:t>
      </w:r>
    </w:p>
    <w:p w:rsidR="00F23D60" w:rsidRDefault="00F23D60">
      <w:pPr>
        <w:pStyle w:val="ConsPlusNormal"/>
        <w:spacing w:before="220"/>
        <w:ind w:firstLine="540"/>
        <w:jc w:val="both"/>
      </w:pPr>
      <w:r>
        <w:t>- жители осажденного Севастополя;</w:t>
      </w:r>
    </w:p>
    <w:p w:rsidR="00F23D60" w:rsidRDefault="00F23D60">
      <w:pPr>
        <w:pStyle w:val="ConsPlusNormal"/>
        <w:spacing w:before="220"/>
        <w:ind w:firstLine="540"/>
        <w:jc w:val="both"/>
      </w:pPr>
      <w:r>
        <w:t>- лица, награжденные нагрудным знаком "Почетный донор России";</w:t>
      </w:r>
    </w:p>
    <w:p w:rsidR="00F23D60" w:rsidRDefault="00F23D60">
      <w:pPr>
        <w:pStyle w:val="ConsPlusNormal"/>
        <w:spacing w:before="220"/>
        <w:ind w:firstLine="540"/>
        <w:jc w:val="both"/>
      </w:pPr>
      <w:r>
        <w:t>- иные категории граждан в соответствии с законодательством Российской Федерации.</w:t>
      </w: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jc w:val="right"/>
        <w:outlineLvl w:val="1"/>
      </w:pPr>
      <w:r>
        <w:t>Приложение N 4</w:t>
      </w:r>
    </w:p>
    <w:p w:rsidR="00F23D60" w:rsidRDefault="00F23D60">
      <w:pPr>
        <w:pStyle w:val="ConsPlusNormal"/>
        <w:jc w:val="right"/>
      </w:pPr>
      <w:r>
        <w:t>к Территориальной программе</w:t>
      </w:r>
    </w:p>
    <w:p w:rsidR="00F23D60" w:rsidRDefault="00F23D60">
      <w:pPr>
        <w:pStyle w:val="ConsPlusNormal"/>
        <w:jc w:val="right"/>
      </w:pPr>
      <w:r>
        <w:t>государственных гарантий бесплатного оказания</w:t>
      </w:r>
    </w:p>
    <w:p w:rsidR="00F23D60" w:rsidRDefault="00F23D60">
      <w:pPr>
        <w:pStyle w:val="ConsPlusNormal"/>
        <w:jc w:val="right"/>
      </w:pPr>
      <w:r>
        <w:t>гражданам медицинской помощи в городе Севастополе</w:t>
      </w:r>
    </w:p>
    <w:p w:rsidR="00F23D60" w:rsidRDefault="00F23D60">
      <w:pPr>
        <w:pStyle w:val="ConsPlusNormal"/>
        <w:jc w:val="right"/>
      </w:pPr>
      <w:r>
        <w:t>на 2020 год и на плановый период 2021 и 2022 годов</w:t>
      </w:r>
    </w:p>
    <w:p w:rsidR="00F23D60" w:rsidRDefault="00F23D60">
      <w:pPr>
        <w:pStyle w:val="ConsPlusNormal"/>
      </w:pPr>
    </w:p>
    <w:p w:rsidR="00F23D60" w:rsidRDefault="00F23D60">
      <w:pPr>
        <w:pStyle w:val="ConsPlusTitle"/>
        <w:jc w:val="center"/>
      </w:pPr>
      <w:bookmarkStart w:id="82" w:name="P3879"/>
      <w:bookmarkEnd w:id="82"/>
      <w:r>
        <w:t>Порядок обеспечения граждан лекарственными препаратами,</w:t>
      </w:r>
    </w:p>
    <w:p w:rsidR="00F23D60" w:rsidRDefault="00F23D60">
      <w:pPr>
        <w:pStyle w:val="ConsPlusTitle"/>
        <w:jc w:val="center"/>
      </w:pPr>
      <w:r>
        <w:t>медицинскими изделиями, лечебным питанием, в том числе</w:t>
      </w:r>
    </w:p>
    <w:p w:rsidR="00F23D60" w:rsidRDefault="00F23D60">
      <w:pPr>
        <w:pStyle w:val="ConsPlusTitle"/>
        <w:jc w:val="center"/>
      </w:pPr>
      <w:r>
        <w:t>специализированными продуктами лечебного питания,</w:t>
      </w:r>
    </w:p>
    <w:p w:rsidR="00F23D60" w:rsidRDefault="00F23D60">
      <w:pPr>
        <w:pStyle w:val="ConsPlusTitle"/>
        <w:jc w:val="center"/>
      </w:pPr>
      <w:r>
        <w:t>по назначению врача, по медицинским показаниям</w:t>
      </w:r>
    </w:p>
    <w:p w:rsidR="00F23D60" w:rsidRDefault="00F23D60">
      <w:pPr>
        <w:pStyle w:val="ConsPlusTitle"/>
        <w:jc w:val="center"/>
      </w:pPr>
      <w:r>
        <w:t>в соответствии со стандартами медицинской помощи с учетом</w:t>
      </w:r>
    </w:p>
    <w:p w:rsidR="00F23D60" w:rsidRDefault="00F23D60">
      <w:pPr>
        <w:pStyle w:val="ConsPlusTitle"/>
        <w:jc w:val="center"/>
      </w:pPr>
      <w:r>
        <w:t>видов, форм и условий оказания медицинской помощи</w:t>
      </w:r>
    </w:p>
    <w:p w:rsidR="00F23D60" w:rsidRDefault="00F23D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3D60">
        <w:trPr>
          <w:jc w:val="center"/>
        </w:trPr>
        <w:tc>
          <w:tcPr>
            <w:tcW w:w="9294" w:type="dxa"/>
            <w:tcBorders>
              <w:top w:val="nil"/>
              <w:left w:val="single" w:sz="24" w:space="0" w:color="CED3F1"/>
              <w:bottom w:val="nil"/>
              <w:right w:val="single" w:sz="24" w:space="0" w:color="F4F3F8"/>
            </w:tcBorders>
            <w:shd w:val="clear" w:color="auto" w:fill="F4F3F8"/>
          </w:tcPr>
          <w:p w:rsidR="00F23D60" w:rsidRDefault="00F23D60">
            <w:pPr>
              <w:pStyle w:val="ConsPlusNormal"/>
              <w:jc w:val="center"/>
            </w:pPr>
            <w:r>
              <w:rPr>
                <w:color w:val="392C69"/>
              </w:rPr>
              <w:t>Список изменяющих документов</w:t>
            </w:r>
          </w:p>
          <w:p w:rsidR="00F23D60" w:rsidRDefault="00F23D60">
            <w:pPr>
              <w:pStyle w:val="ConsPlusNormal"/>
              <w:jc w:val="center"/>
            </w:pPr>
            <w:r>
              <w:rPr>
                <w:color w:val="392C69"/>
              </w:rPr>
              <w:t xml:space="preserve">(в ред. </w:t>
            </w:r>
            <w:hyperlink r:id="rId62" w:history="1">
              <w:r>
                <w:rPr>
                  <w:color w:val="0000FF"/>
                </w:rPr>
                <w:t>Постановления</w:t>
              </w:r>
            </w:hyperlink>
            <w:r>
              <w:rPr>
                <w:color w:val="392C69"/>
              </w:rPr>
              <w:t xml:space="preserve"> Правительства Севастополя от 27.02.2020 N 56-ПП)</w:t>
            </w:r>
          </w:p>
        </w:tc>
      </w:tr>
    </w:tbl>
    <w:p w:rsidR="00F23D60" w:rsidRDefault="00F23D60">
      <w:pPr>
        <w:pStyle w:val="ConsPlusNormal"/>
      </w:pPr>
    </w:p>
    <w:p w:rsidR="00F23D60" w:rsidRDefault="00F23D60">
      <w:pPr>
        <w:pStyle w:val="ConsPlusNormal"/>
        <w:ind w:firstLine="540"/>
        <w:jc w:val="both"/>
      </w:pPr>
      <w:r>
        <w:t>При оказании в рамках Территориальной программы государственных гарантий бесплатного оказания гражданам первичной медико-санитарной помощи в амбулаторных условиях в случаях типичного течения заболевания,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F23D60" w:rsidRDefault="00F23D60">
      <w:pPr>
        <w:pStyle w:val="ConsPlusNormal"/>
        <w:spacing w:before="22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имеющих право на получение социальной услуги, предусмотренной </w:t>
      </w:r>
      <w:hyperlink r:id="rId63" w:history="1">
        <w:r>
          <w:rPr>
            <w:color w:val="0000FF"/>
          </w:rPr>
          <w:t>пунктом 1 части 1 статьи 6.2</w:t>
        </w:r>
      </w:hyperlink>
      <w:r>
        <w:t xml:space="preserve"> Федерального закона от 17.07.1999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имеющих право на получение государственной социальной помощи в виде набора социальных услуг;</w:t>
      </w:r>
    </w:p>
    <w:p w:rsidR="00F23D60" w:rsidRDefault="00F23D60">
      <w:pPr>
        <w:pStyle w:val="ConsPlusNormal"/>
        <w:spacing w:before="220"/>
        <w:ind w:firstLine="540"/>
        <w:jc w:val="both"/>
      </w:pPr>
      <w:r>
        <w:t xml:space="preserve">-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w:t>
      </w:r>
      <w:r>
        <w:lastRenderedPageBreak/>
        <w:t>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F23D60" w:rsidRDefault="00F23D60">
      <w:pPr>
        <w:pStyle w:val="ConsPlusNormal"/>
        <w:spacing w:before="220"/>
        <w:ind w:firstLine="540"/>
        <w:jc w:val="both"/>
      </w:pPr>
      <w:r>
        <w:t>- назначение и выписывание лекарственных препаратов и медицинских изделий отдельным категориям граждан, имеющих право на меры социальной поддержки,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F23D60" w:rsidRDefault="00F23D60">
      <w:pPr>
        <w:pStyle w:val="ConsPlusNormal"/>
        <w:spacing w:before="220"/>
        <w:ind w:firstLine="540"/>
        <w:jc w:val="both"/>
      </w:pPr>
      <w:r>
        <w:t>- назначение и выписывание лекарственных препаратов и медицинских изделий отдельным категориям граждан, имеющих право на меры социальной поддержки при амбулаторном лечении по обеспечению бесплатно лекарственными препаратами и медицинскими изделиями в соответствии с правовыми актами города Севастополя (</w:t>
      </w:r>
      <w:hyperlink r:id="rId64" w:history="1">
        <w:r>
          <w:rPr>
            <w:color w:val="0000FF"/>
          </w:rPr>
          <w:t>Закон</w:t>
        </w:r>
      </w:hyperlink>
      <w:r>
        <w:t xml:space="preserve"> города Севастополя от 01.12.2015 N 209-ЗС "О дополнительном лекарственном обеспечении льготных категорий граждан города Севастополя");</w:t>
      </w:r>
    </w:p>
    <w:p w:rsidR="00F23D60" w:rsidRDefault="00F23D60">
      <w:pPr>
        <w:pStyle w:val="ConsPlusNormal"/>
        <w:spacing w:before="220"/>
        <w:ind w:firstLine="540"/>
        <w:jc w:val="both"/>
      </w:pPr>
      <w:r>
        <w:t xml:space="preserve">- назначение и выписывание лекарственных препаратов, специализированных продуктов лечебного питания для лечения заболеваний, включенных в </w:t>
      </w:r>
      <w:hyperlink r:id="rId6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гражданам,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F23D60" w:rsidRDefault="00F23D60">
      <w:pPr>
        <w:pStyle w:val="ConsPlusNormal"/>
        <w:spacing w:before="220"/>
        <w:ind w:firstLine="540"/>
        <w:jc w:val="both"/>
      </w:pPr>
      <w:r>
        <w:t>Назначение и выписывание лекарственных препаратов и медицинских изделий осуществляется в порядке, установленном Министерством здравоохранения Российской Федерации. Обеспечение граждан наркотическими и психотропными лекарственными препаратами осуществляется по месту их фактического пребывания.</w:t>
      </w:r>
    </w:p>
    <w:p w:rsidR="00F23D60" w:rsidRDefault="00F23D60">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F23D60" w:rsidRDefault="00F23D60">
      <w:pPr>
        <w:pStyle w:val="ConsPlusNormal"/>
        <w:spacing w:before="220"/>
        <w:ind w:firstLine="540"/>
        <w:jc w:val="both"/>
      </w:pPr>
      <w:r>
        <w:t xml:space="preserve">Выписывание медицинских изделий,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w:t>
      </w:r>
      <w:hyperlink r:id="rId6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Севастополя.</w:t>
      </w:r>
    </w:p>
    <w:p w:rsidR="00F23D60" w:rsidRDefault="00F23D60">
      <w:pPr>
        <w:pStyle w:val="ConsPlusNormal"/>
        <w:spacing w:before="220"/>
        <w:ind w:firstLine="540"/>
        <w:jc w:val="both"/>
      </w:pPr>
      <w:r>
        <w:t>Отпуск лекарственных препаратов, медицинских изделий, специализированных продуктов лечебного питания осуществляется в аптечных организациях, пунктах отпуска, включенных в перечень аптечных организаций и пунктов отпуска, утвержденный Департаментом здравоохранения города Севастополя, в установленном порядке.</w:t>
      </w:r>
    </w:p>
    <w:p w:rsidR="00F23D60" w:rsidRDefault="00F23D60">
      <w:pPr>
        <w:pStyle w:val="ConsPlusNormal"/>
        <w:spacing w:before="220"/>
        <w:ind w:firstLine="540"/>
        <w:jc w:val="both"/>
      </w:pPr>
      <w: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граждане обеспечиваются лекарственными препаратами для медицинского </w:t>
      </w:r>
      <w:r>
        <w:lastRenderedPageBreak/>
        <w:t>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F23D60" w:rsidRDefault="00F23D60">
      <w:pPr>
        <w:pStyle w:val="ConsPlusNormal"/>
        <w:spacing w:before="22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 на основании решения врачебной комиссии.</w:t>
      </w:r>
    </w:p>
    <w:p w:rsidR="00F23D60" w:rsidRDefault="00F23D60">
      <w:pPr>
        <w:pStyle w:val="ConsPlusNormal"/>
        <w:spacing w:before="220"/>
        <w:ind w:firstLine="540"/>
        <w:jc w:val="both"/>
      </w:pPr>
      <w:r>
        <w:t xml:space="preserve">При оказании первичной медико-санитарной помощи, специализированной медицинской помощи, в том числе высокотехнологичной, граждане по медицинским показаниям обеспечиваются медицинскими изделиями, включенными в утвержденный распоряжением Правительства Российской Федерации от 31.12.2018 N 3053-р </w:t>
      </w:r>
      <w:hyperlink r:id="rId67"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jc w:val="right"/>
        <w:outlineLvl w:val="2"/>
      </w:pPr>
      <w:r>
        <w:t>Приложение N 1</w:t>
      </w:r>
    </w:p>
    <w:p w:rsidR="00F23D60" w:rsidRDefault="00F23D60">
      <w:pPr>
        <w:pStyle w:val="ConsPlusNormal"/>
        <w:jc w:val="right"/>
      </w:pPr>
      <w:r>
        <w:t>к Порядку</w:t>
      </w:r>
    </w:p>
    <w:p w:rsidR="00F23D60" w:rsidRDefault="00F23D60">
      <w:pPr>
        <w:pStyle w:val="ConsPlusNormal"/>
        <w:jc w:val="right"/>
      </w:pPr>
      <w:r>
        <w:t>обеспечения граждан лекарственными препаратами,</w:t>
      </w:r>
    </w:p>
    <w:p w:rsidR="00F23D60" w:rsidRDefault="00F23D60">
      <w:pPr>
        <w:pStyle w:val="ConsPlusNormal"/>
        <w:jc w:val="right"/>
      </w:pPr>
      <w:r>
        <w:t>медицинскими изделиями, лечебным питанием,</w:t>
      </w:r>
    </w:p>
    <w:p w:rsidR="00F23D60" w:rsidRDefault="00F23D60">
      <w:pPr>
        <w:pStyle w:val="ConsPlusNormal"/>
        <w:jc w:val="right"/>
      </w:pPr>
      <w:r>
        <w:t>в том числе специализированными продуктами</w:t>
      </w:r>
    </w:p>
    <w:p w:rsidR="00F23D60" w:rsidRDefault="00F23D60">
      <w:pPr>
        <w:pStyle w:val="ConsPlusNormal"/>
        <w:jc w:val="right"/>
      </w:pPr>
      <w:r>
        <w:t>лечебного питания, по назначению врача,</w:t>
      </w:r>
    </w:p>
    <w:p w:rsidR="00F23D60" w:rsidRDefault="00F23D60">
      <w:pPr>
        <w:pStyle w:val="ConsPlusNormal"/>
        <w:jc w:val="right"/>
      </w:pPr>
      <w:r>
        <w:t>по медицинским показаниям в соответствии</w:t>
      </w:r>
    </w:p>
    <w:p w:rsidR="00F23D60" w:rsidRDefault="00F23D60">
      <w:pPr>
        <w:pStyle w:val="ConsPlusNormal"/>
        <w:jc w:val="right"/>
      </w:pPr>
      <w:r>
        <w:t>со стандартами медицинской помощи</w:t>
      </w:r>
    </w:p>
    <w:p w:rsidR="00F23D60" w:rsidRDefault="00F23D60">
      <w:pPr>
        <w:pStyle w:val="ConsPlusNormal"/>
        <w:jc w:val="right"/>
      </w:pPr>
      <w:r>
        <w:t>с учетом видов, форм и условий</w:t>
      </w:r>
    </w:p>
    <w:p w:rsidR="00F23D60" w:rsidRDefault="00F23D60">
      <w:pPr>
        <w:pStyle w:val="ConsPlusNormal"/>
        <w:jc w:val="right"/>
      </w:pPr>
      <w:r>
        <w:t>оказания медицинской помощи</w:t>
      </w:r>
    </w:p>
    <w:p w:rsidR="00F23D60" w:rsidRDefault="00F23D60">
      <w:pPr>
        <w:pStyle w:val="ConsPlusNormal"/>
      </w:pPr>
    </w:p>
    <w:p w:rsidR="00F23D60" w:rsidRDefault="00F23D60">
      <w:pPr>
        <w:pStyle w:val="ConsPlusTitle"/>
        <w:jc w:val="center"/>
      </w:pPr>
      <w:bookmarkStart w:id="83" w:name="P3917"/>
      <w:bookmarkEnd w:id="83"/>
      <w:r>
        <w:t>Перечень медицинских организаций,</w:t>
      </w:r>
    </w:p>
    <w:p w:rsidR="00F23D60" w:rsidRDefault="00F23D60">
      <w:pPr>
        <w:pStyle w:val="ConsPlusTitle"/>
        <w:jc w:val="center"/>
      </w:pPr>
      <w:r>
        <w:t>осуществляющих льготное лекарственное обеспечение</w:t>
      </w:r>
    </w:p>
    <w:p w:rsidR="00F23D60" w:rsidRDefault="00F23D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3D60">
        <w:trPr>
          <w:jc w:val="center"/>
        </w:trPr>
        <w:tc>
          <w:tcPr>
            <w:tcW w:w="9294" w:type="dxa"/>
            <w:tcBorders>
              <w:top w:val="nil"/>
              <w:left w:val="single" w:sz="24" w:space="0" w:color="CED3F1"/>
              <w:bottom w:val="nil"/>
              <w:right w:val="single" w:sz="24" w:space="0" w:color="F4F3F8"/>
            </w:tcBorders>
            <w:shd w:val="clear" w:color="auto" w:fill="F4F3F8"/>
          </w:tcPr>
          <w:p w:rsidR="00F23D60" w:rsidRDefault="00F23D60">
            <w:pPr>
              <w:pStyle w:val="ConsPlusNormal"/>
              <w:jc w:val="center"/>
            </w:pPr>
            <w:r>
              <w:rPr>
                <w:color w:val="392C69"/>
              </w:rPr>
              <w:t>Список изменяющих документов</w:t>
            </w:r>
          </w:p>
          <w:p w:rsidR="00F23D60" w:rsidRDefault="00F23D60">
            <w:pPr>
              <w:pStyle w:val="ConsPlusNormal"/>
              <w:jc w:val="center"/>
            </w:pPr>
            <w:r>
              <w:rPr>
                <w:color w:val="392C69"/>
              </w:rPr>
              <w:t xml:space="preserve">(в ред. </w:t>
            </w:r>
            <w:hyperlink r:id="rId68" w:history="1">
              <w:r>
                <w:rPr>
                  <w:color w:val="0000FF"/>
                </w:rPr>
                <w:t>Постановления</w:t>
              </w:r>
            </w:hyperlink>
            <w:r>
              <w:rPr>
                <w:color w:val="392C69"/>
              </w:rPr>
              <w:t xml:space="preserve"> Правительства Севастополя от 27.02.2020 N 56-ПП)</w:t>
            </w:r>
          </w:p>
        </w:tc>
      </w:tr>
    </w:tbl>
    <w:p w:rsidR="00F23D60" w:rsidRDefault="00F23D60">
      <w:pPr>
        <w:pStyle w:val="ConsPlusNormal"/>
        <w:jc w:val="both"/>
      </w:pPr>
    </w:p>
    <w:p w:rsidR="00F23D60" w:rsidRDefault="00F23D60">
      <w:pPr>
        <w:sectPr w:rsidR="00F23D6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88"/>
        <w:gridCol w:w="2891"/>
        <w:gridCol w:w="3742"/>
        <w:gridCol w:w="3118"/>
      </w:tblGrid>
      <w:tr w:rsidR="00F23D60">
        <w:tc>
          <w:tcPr>
            <w:tcW w:w="567" w:type="dxa"/>
          </w:tcPr>
          <w:p w:rsidR="00F23D60" w:rsidRDefault="00F23D60">
            <w:pPr>
              <w:pStyle w:val="ConsPlusNormal"/>
              <w:jc w:val="center"/>
            </w:pPr>
            <w:r>
              <w:lastRenderedPageBreak/>
              <w:t>N п/п</w:t>
            </w:r>
          </w:p>
        </w:tc>
        <w:tc>
          <w:tcPr>
            <w:tcW w:w="3288" w:type="dxa"/>
          </w:tcPr>
          <w:p w:rsidR="00F23D60" w:rsidRDefault="00F23D60">
            <w:pPr>
              <w:pStyle w:val="ConsPlusNormal"/>
              <w:jc w:val="center"/>
            </w:pPr>
            <w:r>
              <w:t>Наименование медицинской организации</w:t>
            </w:r>
          </w:p>
        </w:tc>
        <w:tc>
          <w:tcPr>
            <w:tcW w:w="2891" w:type="dxa"/>
          </w:tcPr>
          <w:p w:rsidR="00F23D60" w:rsidRDefault="00F23D60">
            <w:pPr>
              <w:pStyle w:val="ConsPlusNormal"/>
              <w:jc w:val="center"/>
            </w:pPr>
            <w:r>
              <w:t xml:space="preserve">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(Федеральный </w:t>
            </w:r>
            <w:hyperlink r:id="rId69" w:history="1">
              <w:r>
                <w:rPr>
                  <w:color w:val="0000FF"/>
                </w:rPr>
                <w:t>закон</w:t>
              </w:r>
            </w:hyperlink>
            <w:r>
              <w:t xml:space="preserve"> от 17.07.1999 N 178-ФЗ "О государственной социальной помощи")</w:t>
            </w:r>
          </w:p>
        </w:tc>
        <w:tc>
          <w:tcPr>
            <w:tcW w:w="3742" w:type="dxa"/>
          </w:tcPr>
          <w:p w:rsidR="00F23D60" w:rsidRDefault="00F23D60">
            <w:pPr>
              <w:pStyle w:val="ConsPlusNormal"/>
              <w:jc w:val="center"/>
            </w:pPr>
            <w:r>
              <w:t>Мера социальной поддержки отдельных категорий граждан, осуществляемая путем возмещения расходов на оплату лекарственных препаратов для медицинского применения и медицинских изделий (</w:t>
            </w:r>
            <w:hyperlink r:id="rId70" w:history="1">
              <w:r>
                <w:rPr>
                  <w:color w:val="0000FF"/>
                </w:rPr>
                <w:t>постановление</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71" w:history="1">
              <w:r>
                <w:rPr>
                  <w:color w:val="0000FF"/>
                </w:rPr>
                <w:t>Закон</w:t>
              </w:r>
            </w:hyperlink>
            <w:r>
              <w:t xml:space="preserve"> города Севастополя от 01.12.2015 N 209-ЗС "О дополнительном лекарственном обеспечении льготных категорий граждан города Севастополя")</w:t>
            </w:r>
          </w:p>
        </w:tc>
        <w:tc>
          <w:tcPr>
            <w:tcW w:w="3118" w:type="dxa"/>
          </w:tcPr>
          <w:p w:rsidR="00F23D60" w:rsidRDefault="00F23D60">
            <w:pPr>
              <w:pStyle w:val="ConsPlusNormal"/>
              <w:jc w:val="center"/>
            </w:pPr>
            <w: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w:t>
            </w:r>
          </w:p>
        </w:tc>
      </w:tr>
      <w:tr w:rsidR="00F23D60">
        <w:tc>
          <w:tcPr>
            <w:tcW w:w="567" w:type="dxa"/>
          </w:tcPr>
          <w:p w:rsidR="00F23D60" w:rsidRDefault="00F23D60">
            <w:pPr>
              <w:pStyle w:val="ConsPlusNormal"/>
              <w:jc w:val="both"/>
            </w:pPr>
            <w:r>
              <w:t>1.</w:t>
            </w:r>
          </w:p>
        </w:tc>
        <w:tc>
          <w:tcPr>
            <w:tcW w:w="3288" w:type="dxa"/>
          </w:tcPr>
          <w:p w:rsidR="00F23D60" w:rsidRDefault="00F23D60">
            <w:pPr>
              <w:pStyle w:val="ConsPlusNormal"/>
              <w:jc w:val="both"/>
            </w:pPr>
            <w:r>
              <w:t>Государственное бюджетное учреждение здравоохранения Севастополя "Городская больница N 1 им. Н.И. Пирогова"</w:t>
            </w:r>
          </w:p>
        </w:tc>
        <w:tc>
          <w:tcPr>
            <w:tcW w:w="2891" w:type="dxa"/>
          </w:tcPr>
          <w:p w:rsidR="00F23D60" w:rsidRDefault="00F23D60">
            <w:pPr>
              <w:pStyle w:val="ConsPlusNormal"/>
              <w:jc w:val="center"/>
            </w:pPr>
            <w:r>
              <w:t>+</w:t>
            </w:r>
          </w:p>
        </w:tc>
        <w:tc>
          <w:tcPr>
            <w:tcW w:w="3742" w:type="dxa"/>
          </w:tcPr>
          <w:p w:rsidR="00F23D60" w:rsidRDefault="00F23D60">
            <w:pPr>
              <w:pStyle w:val="ConsPlusNormal"/>
              <w:jc w:val="center"/>
            </w:pPr>
            <w:r>
              <w:t>+</w:t>
            </w:r>
          </w:p>
        </w:tc>
        <w:tc>
          <w:tcPr>
            <w:tcW w:w="3118"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2.</w:t>
            </w:r>
          </w:p>
        </w:tc>
        <w:tc>
          <w:tcPr>
            <w:tcW w:w="3288" w:type="dxa"/>
          </w:tcPr>
          <w:p w:rsidR="00F23D60" w:rsidRDefault="00F23D60">
            <w:pPr>
              <w:pStyle w:val="ConsPlusNormal"/>
              <w:jc w:val="both"/>
            </w:pPr>
            <w:r>
              <w:t>Государственное бюджетное учреждение здравоохранения Севастополя "Городская больница N 4"</w:t>
            </w:r>
          </w:p>
        </w:tc>
        <w:tc>
          <w:tcPr>
            <w:tcW w:w="2891" w:type="dxa"/>
          </w:tcPr>
          <w:p w:rsidR="00F23D60" w:rsidRDefault="00F23D60">
            <w:pPr>
              <w:pStyle w:val="ConsPlusNormal"/>
              <w:jc w:val="center"/>
            </w:pPr>
            <w:r>
              <w:t>+</w:t>
            </w:r>
          </w:p>
        </w:tc>
        <w:tc>
          <w:tcPr>
            <w:tcW w:w="3742" w:type="dxa"/>
          </w:tcPr>
          <w:p w:rsidR="00F23D60" w:rsidRDefault="00F23D60">
            <w:pPr>
              <w:pStyle w:val="ConsPlusNormal"/>
              <w:jc w:val="center"/>
            </w:pPr>
            <w:r>
              <w:t>+</w:t>
            </w:r>
          </w:p>
        </w:tc>
        <w:tc>
          <w:tcPr>
            <w:tcW w:w="3118"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3.</w:t>
            </w:r>
          </w:p>
        </w:tc>
        <w:tc>
          <w:tcPr>
            <w:tcW w:w="3288" w:type="dxa"/>
          </w:tcPr>
          <w:p w:rsidR="00F23D60" w:rsidRDefault="00F23D60">
            <w:pPr>
              <w:pStyle w:val="ConsPlusNormal"/>
              <w:jc w:val="both"/>
            </w:pPr>
            <w:r>
              <w:t xml:space="preserve">Государственное бюджетное учреждение здравоохранения Севастополя "Городская </w:t>
            </w:r>
            <w:r>
              <w:lastRenderedPageBreak/>
              <w:t>больница N 5 "Центр охраны здоровья матери и ребенка"</w:t>
            </w:r>
          </w:p>
        </w:tc>
        <w:tc>
          <w:tcPr>
            <w:tcW w:w="2891" w:type="dxa"/>
          </w:tcPr>
          <w:p w:rsidR="00F23D60" w:rsidRDefault="00F23D60">
            <w:pPr>
              <w:pStyle w:val="ConsPlusNormal"/>
              <w:jc w:val="center"/>
            </w:pPr>
            <w:r>
              <w:lastRenderedPageBreak/>
              <w:t>+</w:t>
            </w:r>
          </w:p>
        </w:tc>
        <w:tc>
          <w:tcPr>
            <w:tcW w:w="3742" w:type="dxa"/>
          </w:tcPr>
          <w:p w:rsidR="00F23D60" w:rsidRDefault="00F23D60">
            <w:pPr>
              <w:pStyle w:val="ConsPlusNormal"/>
              <w:jc w:val="center"/>
            </w:pPr>
            <w:r>
              <w:t>+</w:t>
            </w:r>
          </w:p>
        </w:tc>
        <w:tc>
          <w:tcPr>
            <w:tcW w:w="3118" w:type="dxa"/>
          </w:tcPr>
          <w:p w:rsidR="00F23D60" w:rsidRDefault="00F23D60">
            <w:pPr>
              <w:pStyle w:val="ConsPlusNormal"/>
              <w:jc w:val="center"/>
            </w:pPr>
            <w:r>
              <w:t>+</w:t>
            </w:r>
          </w:p>
        </w:tc>
      </w:tr>
      <w:tr w:rsidR="00F23D60">
        <w:tc>
          <w:tcPr>
            <w:tcW w:w="567" w:type="dxa"/>
          </w:tcPr>
          <w:p w:rsidR="00F23D60" w:rsidRDefault="00F23D60">
            <w:pPr>
              <w:pStyle w:val="ConsPlusNormal"/>
              <w:jc w:val="both"/>
            </w:pPr>
            <w:r>
              <w:lastRenderedPageBreak/>
              <w:t>4.</w:t>
            </w:r>
          </w:p>
        </w:tc>
        <w:tc>
          <w:tcPr>
            <w:tcW w:w="3288" w:type="dxa"/>
          </w:tcPr>
          <w:p w:rsidR="00F23D60" w:rsidRDefault="00F23D60">
            <w:pPr>
              <w:pStyle w:val="ConsPlusNormal"/>
              <w:jc w:val="both"/>
            </w:pPr>
            <w:r>
              <w:t>Государственное бюджетное учреждение здравоохранения Севастополя "Севастопольская городская больница N 9"</w:t>
            </w:r>
          </w:p>
        </w:tc>
        <w:tc>
          <w:tcPr>
            <w:tcW w:w="2891" w:type="dxa"/>
          </w:tcPr>
          <w:p w:rsidR="00F23D60" w:rsidRDefault="00F23D60">
            <w:pPr>
              <w:pStyle w:val="ConsPlusNormal"/>
              <w:jc w:val="center"/>
            </w:pPr>
            <w:r>
              <w:t>+</w:t>
            </w:r>
          </w:p>
        </w:tc>
        <w:tc>
          <w:tcPr>
            <w:tcW w:w="3742" w:type="dxa"/>
          </w:tcPr>
          <w:p w:rsidR="00F23D60" w:rsidRDefault="00F23D60">
            <w:pPr>
              <w:pStyle w:val="ConsPlusNormal"/>
              <w:jc w:val="center"/>
            </w:pPr>
            <w:r>
              <w:t>+</w:t>
            </w:r>
          </w:p>
        </w:tc>
        <w:tc>
          <w:tcPr>
            <w:tcW w:w="3118"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5.</w:t>
            </w:r>
          </w:p>
        </w:tc>
        <w:tc>
          <w:tcPr>
            <w:tcW w:w="3288" w:type="dxa"/>
          </w:tcPr>
          <w:p w:rsidR="00F23D60" w:rsidRDefault="00F23D60">
            <w:pPr>
              <w:pStyle w:val="ConsPlusNormal"/>
              <w:jc w:val="both"/>
            </w:pPr>
            <w:r>
              <w:t>Государственное бюджетное учреждение здравоохранения Севастополя "Севастопольская городская психиатрическая больница"</w:t>
            </w:r>
          </w:p>
        </w:tc>
        <w:tc>
          <w:tcPr>
            <w:tcW w:w="2891" w:type="dxa"/>
          </w:tcPr>
          <w:p w:rsidR="00F23D60" w:rsidRDefault="00F23D60">
            <w:pPr>
              <w:pStyle w:val="ConsPlusNormal"/>
              <w:jc w:val="center"/>
            </w:pPr>
            <w:r>
              <w:t>+</w:t>
            </w:r>
          </w:p>
        </w:tc>
        <w:tc>
          <w:tcPr>
            <w:tcW w:w="3742" w:type="dxa"/>
          </w:tcPr>
          <w:p w:rsidR="00F23D60" w:rsidRDefault="00F23D60">
            <w:pPr>
              <w:pStyle w:val="ConsPlusNormal"/>
              <w:jc w:val="center"/>
            </w:pPr>
            <w:r>
              <w:t>+</w:t>
            </w:r>
          </w:p>
        </w:tc>
        <w:tc>
          <w:tcPr>
            <w:tcW w:w="3118"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6.</w:t>
            </w:r>
          </w:p>
        </w:tc>
        <w:tc>
          <w:tcPr>
            <w:tcW w:w="3288" w:type="dxa"/>
          </w:tcPr>
          <w:p w:rsidR="00F23D60" w:rsidRDefault="00F23D60">
            <w:pPr>
              <w:pStyle w:val="ConsPlusNormal"/>
              <w:jc w:val="both"/>
            </w:pPr>
            <w:r>
              <w:t>Государственное бюджетное учреждение здравоохранения Севастополя "Городская инфекционная больница"</w:t>
            </w:r>
          </w:p>
        </w:tc>
        <w:tc>
          <w:tcPr>
            <w:tcW w:w="2891" w:type="dxa"/>
          </w:tcPr>
          <w:p w:rsidR="00F23D60" w:rsidRDefault="00F23D60">
            <w:pPr>
              <w:pStyle w:val="ConsPlusNormal"/>
              <w:jc w:val="center"/>
            </w:pPr>
            <w:r>
              <w:t>+</w:t>
            </w:r>
          </w:p>
        </w:tc>
        <w:tc>
          <w:tcPr>
            <w:tcW w:w="3742" w:type="dxa"/>
          </w:tcPr>
          <w:p w:rsidR="00F23D60" w:rsidRDefault="00F23D60">
            <w:pPr>
              <w:pStyle w:val="ConsPlusNormal"/>
              <w:jc w:val="center"/>
            </w:pPr>
            <w:r>
              <w:t>+</w:t>
            </w:r>
          </w:p>
        </w:tc>
        <w:tc>
          <w:tcPr>
            <w:tcW w:w="3118"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7.</w:t>
            </w:r>
          </w:p>
        </w:tc>
        <w:tc>
          <w:tcPr>
            <w:tcW w:w="3288" w:type="dxa"/>
          </w:tcPr>
          <w:p w:rsidR="00F23D60" w:rsidRDefault="00F23D60">
            <w:pPr>
              <w:pStyle w:val="ConsPlusNormal"/>
              <w:jc w:val="both"/>
            </w:pPr>
            <w:r>
              <w:t>Государственное бюджетное учреждение здравоохранения Севастополя "Севастопольский городской онкологический диспансер имени А.А. Задорожного"</w:t>
            </w:r>
          </w:p>
        </w:tc>
        <w:tc>
          <w:tcPr>
            <w:tcW w:w="2891" w:type="dxa"/>
          </w:tcPr>
          <w:p w:rsidR="00F23D60" w:rsidRDefault="00F23D60">
            <w:pPr>
              <w:pStyle w:val="ConsPlusNormal"/>
              <w:jc w:val="center"/>
            </w:pPr>
            <w:r>
              <w:t>+</w:t>
            </w:r>
          </w:p>
        </w:tc>
        <w:tc>
          <w:tcPr>
            <w:tcW w:w="3742" w:type="dxa"/>
          </w:tcPr>
          <w:p w:rsidR="00F23D60" w:rsidRDefault="00F23D60">
            <w:pPr>
              <w:pStyle w:val="ConsPlusNormal"/>
              <w:jc w:val="center"/>
            </w:pPr>
            <w:r>
              <w:t>+</w:t>
            </w:r>
          </w:p>
        </w:tc>
        <w:tc>
          <w:tcPr>
            <w:tcW w:w="3118"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8.</w:t>
            </w:r>
          </w:p>
        </w:tc>
        <w:tc>
          <w:tcPr>
            <w:tcW w:w="3288" w:type="dxa"/>
          </w:tcPr>
          <w:p w:rsidR="00F23D60" w:rsidRDefault="00F23D60">
            <w:pPr>
              <w:pStyle w:val="ConsPlusNormal"/>
              <w:jc w:val="both"/>
            </w:pPr>
            <w:r>
              <w:t>Государственное бюджетное учреждение здравоохранения Севастополя "Кожно-венерологический диспансер"</w:t>
            </w:r>
          </w:p>
        </w:tc>
        <w:tc>
          <w:tcPr>
            <w:tcW w:w="2891" w:type="dxa"/>
          </w:tcPr>
          <w:p w:rsidR="00F23D60" w:rsidRDefault="00F23D60">
            <w:pPr>
              <w:pStyle w:val="ConsPlusNormal"/>
              <w:jc w:val="center"/>
            </w:pPr>
            <w:r>
              <w:t>+</w:t>
            </w:r>
          </w:p>
        </w:tc>
        <w:tc>
          <w:tcPr>
            <w:tcW w:w="3742" w:type="dxa"/>
          </w:tcPr>
          <w:p w:rsidR="00F23D60" w:rsidRDefault="00F23D60">
            <w:pPr>
              <w:pStyle w:val="ConsPlusNormal"/>
              <w:jc w:val="center"/>
            </w:pPr>
            <w:r>
              <w:t>+</w:t>
            </w:r>
          </w:p>
        </w:tc>
        <w:tc>
          <w:tcPr>
            <w:tcW w:w="3118"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9.</w:t>
            </w:r>
          </w:p>
        </w:tc>
        <w:tc>
          <w:tcPr>
            <w:tcW w:w="3288" w:type="dxa"/>
          </w:tcPr>
          <w:p w:rsidR="00F23D60" w:rsidRDefault="00F23D60">
            <w:pPr>
              <w:pStyle w:val="ConsPlusNormal"/>
              <w:jc w:val="both"/>
            </w:pPr>
            <w:r>
              <w:t xml:space="preserve">Государственное бюджетное учреждение здравоохранения Севастополя "Севастопольский противотуберкулезный </w:t>
            </w:r>
            <w:r>
              <w:lastRenderedPageBreak/>
              <w:t>диспансер"</w:t>
            </w:r>
          </w:p>
        </w:tc>
        <w:tc>
          <w:tcPr>
            <w:tcW w:w="2891" w:type="dxa"/>
          </w:tcPr>
          <w:p w:rsidR="00F23D60" w:rsidRDefault="00F23D60">
            <w:pPr>
              <w:pStyle w:val="ConsPlusNormal"/>
              <w:jc w:val="center"/>
            </w:pPr>
            <w:r>
              <w:lastRenderedPageBreak/>
              <w:t>+</w:t>
            </w:r>
          </w:p>
        </w:tc>
        <w:tc>
          <w:tcPr>
            <w:tcW w:w="3742" w:type="dxa"/>
          </w:tcPr>
          <w:p w:rsidR="00F23D60" w:rsidRDefault="00F23D60">
            <w:pPr>
              <w:pStyle w:val="ConsPlusNormal"/>
              <w:jc w:val="center"/>
            </w:pPr>
            <w:r>
              <w:t>+</w:t>
            </w:r>
          </w:p>
        </w:tc>
        <w:tc>
          <w:tcPr>
            <w:tcW w:w="3118" w:type="dxa"/>
          </w:tcPr>
          <w:p w:rsidR="00F23D60" w:rsidRDefault="00F23D60">
            <w:pPr>
              <w:pStyle w:val="ConsPlusNormal"/>
              <w:jc w:val="center"/>
            </w:pPr>
            <w:r>
              <w:t>-</w:t>
            </w:r>
          </w:p>
        </w:tc>
      </w:tr>
    </w:tbl>
    <w:p w:rsidR="00F23D60" w:rsidRDefault="00F23D60">
      <w:pPr>
        <w:sectPr w:rsidR="00F23D60">
          <w:pgSz w:w="16838" w:h="11905" w:orient="landscape"/>
          <w:pgMar w:top="1701" w:right="1134" w:bottom="850" w:left="1134" w:header="0" w:footer="0" w:gutter="0"/>
          <w:cols w:space="720"/>
        </w:sectPr>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jc w:val="right"/>
        <w:outlineLvl w:val="2"/>
      </w:pPr>
      <w:r>
        <w:t>Приложение N 2</w:t>
      </w:r>
    </w:p>
    <w:p w:rsidR="00F23D60" w:rsidRDefault="00F23D60">
      <w:pPr>
        <w:pStyle w:val="ConsPlusNormal"/>
        <w:jc w:val="right"/>
      </w:pPr>
      <w:r>
        <w:t>к Порядку</w:t>
      </w:r>
    </w:p>
    <w:p w:rsidR="00F23D60" w:rsidRDefault="00F23D60">
      <w:pPr>
        <w:pStyle w:val="ConsPlusNormal"/>
        <w:jc w:val="right"/>
      </w:pPr>
      <w:r>
        <w:t>обеспечения граждан лекарственными препаратами,</w:t>
      </w:r>
    </w:p>
    <w:p w:rsidR="00F23D60" w:rsidRDefault="00F23D60">
      <w:pPr>
        <w:pStyle w:val="ConsPlusNormal"/>
        <w:jc w:val="right"/>
      </w:pPr>
      <w:r>
        <w:t>медицинскими изделиями, лечебным питанием,</w:t>
      </w:r>
    </w:p>
    <w:p w:rsidR="00F23D60" w:rsidRDefault="00F23D60">
      <w:pPr>
        <w:pStyle w:val="ConsPlusNormal"/>
        <w:jc w:val="right"/>
      </w:pPr>
      <w:r>
        <w:t>в том числе специализированными продуктами</w:t>
      </w:r>
    </w:p>
    <w:p w:rsidR="00F23D60" w:rsidRDefault="00F23D60">
      <w:pPr>
        <w:pStyle w:val="ConsPlusNormal"/>
        <w:jc w:val="right"/>
      </w:pPr>
      <w:r>
        <w:t>лечебного питания, по назначению врача,</w:t>
      </w:r>
    </w:p>
    <w:p w:rsidR="00F23D60" w:rsidRDefault="00F23D60">
      <w:pPr>
        <w:pStyle w:val="ConsPlusNormal"/>
        <w:jc w:val="right"/>
      </w:pPr>
      <w:r>
        <w:t>по медицинским показаниям в соответствии</w:t>
      </w:r>
    </w:p>
    <w:p w:rsidR="00F23D60" w:rsidRDefault="00F23D60">
      <w:pPr>
        <w:pStyle w:val="ConsPlusNormal"/>
        <w:jc w:val="right"/>
      </w:pPr>
      <w:r>
        <w:t>со стандартами медицинской помощи</w:t>
      </w:r>
    </w:p>
    <w:p w:rsidR="00F23D60" w:rsidRDefault="00F23D60">
      <w:pPr>
        <w:pStyle w:val="ConsPlusNormal"/>
        <w:jc w:val="right"/>
      </w:pPr>
      <w:r>
        <w:t>с учетом видов, форм и условий</w:t>
      </w:r>
    </w:p>
    <w:p w:rsidR="00F23D60" w:rsidRDefault="00F23D60">
      <w:pPr>
        <w:pStyle w:val="ConsPlusNormal"/>
        <w:jc w:val="right"/>
      </w:pPr>
      <w:r>
        <w:t>оказания медицинской помощи</w:t>
      </w:r>
    </w:p>
    <w:p w:rsidR="00F23D60" w:rsidRDefault="00F23D60">
      <w:pPr>
        <w:pStyle w:val="ConsPlusNormal"/>
      </w:pPr>
    </w:p>
    <w:p w:rsidR="00F23D60" w:rsidRDefault="00F23D60">
      <w:pPr>
        <w:pStyle w:val="ConsPlusTitle"/>
        <w:jc w:val="center"/>
      </w:pPr>
      <w:bookmarkStart w:id="84" w:name="P3988"/>
      <w:bookmarkEnd w:id="84"/>
      <w:r>
        <w:t>Перечни лекарственных препаратов, изделий медицинского</w:t>
      </w:r>
    </w:p>
    <w:p w:rsidR="00F23D60" w:rsidRDefault="00F23D60">
      <w:pPr>
        <w:pStyle w:val="ConsPlusTitle"/>
        <w:jc w:val="center"/>
      </w:pPr>
      <w:r>
        <w:t>назначения и расходных материалов, применяемых</w:t>
      </w:r>
    </w:p>
    <w:p w:rsidR="00F23D60" w:rsidRDefault="00F23D60">
      <w:pPr>
        <w:pStyle w:val="ConsPlusTitle"/>
        <w:jc w:val="center"/>
      </w:pPr>
      <w:r>
        <w:t>при реализации Территориальной программы</w:t>
      </w:r>
    </w:p>
    <w:p w:rsidR="00F23D60" w:rsidRDefault="00F23D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3D60">
        <w:trPr>
          <w:jc w:val="center"/>
        </w:trPr>
        <w:tc>
          <w:tcPr>
            <w:tcW w:w="9294" w:type="dxa"/>
            <w:tcBorders>
              <w:top w:val="nil"/>
              <w:left w:val="single" w:sz="24" w:space="0" w:color="CED3F1"/>
              <w:bottom w:val="nil"/>
              <w:right w:val="single" w:sz="24" w:space="0" w:color="F4F3F8"/>
            </w:tcBorders>
            <w:shd w:val="clear" w:color="auto" w:fill="F4F3F8"/>
          </w:tcPr>
          <w:p w:rsidR="00F23D60" w:rsidRDefault="00F23D60">
            <w:pPr>
              <w:pStyle w:val="ConsPlusNormal"/>
              <w:jc w:val="center"/>
            </w:pPr>
            <w:r>
              <w:rPr>
                <w:color w:val="392C69"/>
              </w:rPr>
              <w:t>Список изменяющих документов</w:t>
            </w:r>
          </w:p>
          <w:p w:rsidR="00F23D60" w:rsidRDefault="00F23D60">
            <w:pPr>
              <w:pStyle w:val="ConsPlusNormal"/>
              <w:jc w:val="center"/>
            </w:pPr>
            <w:r>
              <w:rPr>
                <w:color w:val="392C69"/>
              </w:rPr>
              <w:t xml:space="preserve">(в ред. </w:t>
            </w:r>
            <w:hyperlink r:id="rId72" w:history="1">
              <w:r>
                <w:rPr>
                  <w:color w:val="0000FF"/>
                </w:rPr>
                <w:t>Постановления</w:t>
              </w:r>
            </w:hyperlink>
            <w:r>
              <w:rPr>
                <w:color w:val="392C69"/>
              </w:rPr>
              <w:t xml:space="preserve"> Правительства Севастополя от 27.02.2020 N 56-ПП)</w:t>
            </w:r>
          </w:p>
        </w:tc>
      </w:tr>
    </w:tbl>
    <w:p w:rsidR="00F23D60" w:rsidRDefault="00F23D60">
      <w:pPr>
        <w:pStyle w:val="ConsPlusNormal"/>
        <w:jc w:val="both"/>
      </w:pPr>
    </w:p>
    <w:p w:rsidR="00F23D60" w:rsidRDefault="00F23D60">
      <w:pPr>
        <w:pStyle w:val="ConsPlusTitle"/>
        <w:jc w:val="center"/>
        <w:outlineLvl w:val="3"/>
      </w:pPr>
      <w:r>
        <w:t>Раздел 1. ПЕРЕЧЕНЬ ЖИЗНЕННО НЕОБХОДИМЫХ И ВАЖНЕЙШИХ</w:t>
      </w:r>
    </w:p>
    <w:p w:rsidR="00F23D60" w:rsidRDefault="00F23D60">
      <w:pPr>
        <w:pStyle w:val="ConsPlusTitle"/>
        <w:jc w:val="center"/>
      </w:pPr>
      <w:r>
        <w:t>ЛЕКАРСТВЕННЫХ ПРЕПАРАТОВ, УТВЕРЖДАЕМЫЙ В СООТВЕТСТВИИ</w:t>
      </w:r>
    </w:p>
    <w:p w:rsidR="00F23D60" w:rsidRDefault="00F23D60">
      <w:pPr>
        <w:pStyle w:val="ConsPlusTitle"/>
        <w:jc w:val="center"/>
      </w:pPr>
      <w:r>
        <w:t xml:space="preserve">С ФЕДЕРАЛЬНЫМ </w:t>
      </w:r>
      <w:hyperlink r:id="rId73" w:history="1">
        <w:r>
          <w:rPr>
            <w:color w:val="0000FF"/>
          </w:rPr>
          <w:t>ЗАКОНОМ</w:t>
        </w:r>
      </w:hyperlink>
      <w:r>
        <w:t xml:space="preserve"> ОТ 12.04.2010 N 61-ФЗ "ОБ ОБРАЩЕНИИ</w:t>
      </w:r>
    </w:p>
    <w:p w:rsidR="00F23D60" w:rsidRDefault="00F23D60">
      <w:pPr>
        <w:pStyle w:val="ConsPlusTitle"/>
        <w:jc w:val="center"/>
      </w:pPr>
      <w:r>
        <w:t>ЛЕКАРСТВЕННЫХ СРЕДСТВ" В ЦЕЛЯХ ОБЕСПЕЧЕНИЯ ЛЕКАРСТВЕННЫМИ</w:t>
      </w:r>
    </w:p>
    <w:p w:rsidR="00F23D60" w:rsidRDefault="00F23D60">
      <w:pPr>
        <w:pStyle w:val="ConsPlusTitle"/>
        <w:jc w:val="center"/>
      </w:pPr>
      <w:r>
        <w:t>ПРЕПАРАТАМИ ДЛЯ МЕДИЦИНСКОГО ПРИМЕНЕНИЯ ПРИ ОКАЗАНИИ</w:t>
      </w:r>
    </w:p>
    <w:p w:rsidR="00F23D60" w:rsidRDefault="00F23D60">
      <w:pPr>
        <w:pStyle w:val="ConsPlusTitle"/>
        <w:jc w:val="center"/>
      </w:pPr>
      <w:r>
        <w:t>ПЕРВИЧНОЙ МЕДИКО-САНИТАРНОЙ ПОМОЩИ В УСЛОВИЯХ ДНЕВНОГО</w:t>
      </w:r>
    </w:p>
    <w:p w:rsidR="00F23D60" w:rsidRDefault="00F23D60">
      <w:pPr>
        <w:pStyle w:val="ConsPlusTitle"/>
        <w:jc w:val="center"/>
      </w:pPr>
      <w:r>
        <w:t>СТАЦИОНАРА И В НЕОТЛОЖНОЙ ФОРМЕ, СПЕЦИАЛИЗИРОВАННОЙ</w:t>
      </w:r>
    </w:p>
    <w:p w:rsidR="00F23D60" w:rsidRDefault="00F23D60">
      <w:pPr>
        <w:pStyle w:val="ConsPlusTitle"/>
        <w:jc w:val="center"/>
      </w:pPr>
      <w:r>
        <w:t>МЕДИЦИНСКОЙ ПОМОЩИ, В ТОМ ЧИСЛЕ ВЫСОКОТЕХНОЛОГИЧНОЙ, СКОРОЙ</w:t>
      </w:r>
    </w:p>
    <w:p w:rsidR="00F23D60" w:rsidRDefault="00F23D60">
      <w:pPr>
        <w:pStyle w:val="ConsPlusTitle"/>
        <w:jc w:val="center"/>
      </w:pPr>
      <w:r>
        <w:t>МЕДИЦИНСКОЙ ПОМОЩИ, В ТОМ ЧИСЛЕ СКОРОЙ СПЕЦИАЛИЗИРОВАННОЙ,</w:t>
      </w:r>
    </w:p>
    <w:p w:rsidR="00F23D60" w:rsidRDefault="00F23D60">
      <w:pPr>
        <w:pStyle w:val="ConsPlusTitle"/>
        <w:jc w:val="center"/>
      </w:pPr>
      <w:r>
        <w:t>ПАЛЛИАТИВНОЙ МЕДИЦИНСКОЙ ПОМОЩИ В СТАЦИОНАРНЫХ УСЛОВИЯХ</w:t>
      </w:r>
    </w:p>
    <w:p w:rsidR="00F23D60" w:rsidRDefault="00F23D6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948"/>
        <w:gridCol w:w="2041"/>
        <w:gridCol w:w="3005"/>
      </w:tblGrid>
      <w:tr w:rsidR="00F23D60">
        <w:tc>
          <w:tcPr>
            <w:tcW w:w="1077" w:type="dxa"/>
          </w:tcPr>
          <w:p w:rsidR="00F23D60" w:rsidRDefault="00F23D60">
            <w:pPr>
              <w:pStyle w:val="ConsPlusNormal"/>
              <w:jc w:val="center"/>
            </w:pPr>
            <w:r>
              <w:t>Код АТХ</w:t>
            </w:r>
          </w:p>
        </w:tc>
        <w:tc>
          <w:tcPr>
            <w:tcW w:w="2948" w:type="dxa"/>
          </w:tcPr>
          <w:p w:rsidR="00F23D60" w:rsidRDefault="00F23D60">
            <w:pPr>
              <w:pStyle w:val="ConsPlusNormal"/>
              <w:jc w:val="center"/>
            </w:pPr>
            <w:r>
              <w:t>Анатомо-терапевтическо-химическая классификация (АТХ)</w:t>
            </w:r>
          </w:p>
        </w:tc>
        <w:tc>
          <w:tcPr>
            <w:tcW w:w="2041" w:type="dxa"/>
          </w:tcPr>
          <w:p w:rsidR="00F23D60" w:rsidRDefault="00F23D60">
            <w:pPr>
              <w:pStyle w:val="ConsPlusNormal"/>
              <w:jc w:val="center"/>
            </w:pPr>
            <w:r>
              <w:t>Лекарственные препараты</w:t>
            </w:r>
          </w:p>
        </w:tc>
        <w:tc>
          <w:tcPr>
            <w:tcW w:w="3005" w:type="dxa"/>
          </w:tcPr>
          <w:p w:rsidR="00F23D60" w:rsidRDefault="00F23D60">
            <w:pPr>
              <w:pStyle w:val="ConsPlusNormal"/>
              <w:jc w:val="center"/>
            </w:pPr>
            <w:r>
              <w:t>Лекарственные формы</w:t>
            </w:r>
          </w:p>
        </w:tc>
      </w:tr>
      <w:tr w:rsidR="00F23D60">
        <w:tc>
          <w:tcPr>
            <w:tcW w:w="1077" w:type="dxa"/>
          </w:tcPr>
          <w:p w:rsidR="00F23D60" w:rsidRDefault="00F23D60">
            <w:pPr>
              <w:pStyle w:val="ConsPlusNormal"/>
              <w:jc w:val="both"/>
            </w:pPr>
            <w:r>
              <w:t>A</w:t>
            </w:r>
          </w:p>
        </w:tc>
        <w:tc>
          <w:tcPr>
            <w:tcW w:w="2948" w:type="dxa"/>
          </w:tcPr>
          <w:p w:rsidR="00F23D60" w:rsidRDefault="00F23D60">
            <w:pPr>
              <w:pStyle w:val="ConsPlusNormal"/>
              <w:jc w:val="both"/>
            </w:pPr>
            <w:r>
              <w:t>пищеварительный тракт и обмен веществ</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A02</w:t>
            </w:r>
          </w:p>
        </w:tc>
        <w:tc>
          <w:tcPr>
            <w:tcW w:w="2948" w:type="dxa"/>
          </w:tcPr>
          <w:p w:rsidR="00F23D60" w:rsidRDefault="00F23D60">
            <w:pPr>
              <w:pStyle w:val="ConsPlusNormal"/>
              <w:jc w:val="both"/>
            </w:pPr>
            <w:r>
              <w:t>препараты для лечения заболеваний, связанных с нарушением кислотности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A02B</w:t>
            </w:r>
          </w:p>
        </w:tc>
        <w:tc>
          <w:tcPr>
            <w:tcW w:w="2948" w:type="dxa"/>
          </w:tcPr>
          <w:p w:rsidR="00F23D60" w:rsidRDefault="00F23D60">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A02BA</w:t>
            </w:r>
          </w:p>
        </w:tc>
        <w:tc>
          <w:tcPr>
            <w:tcW w:w="2948" w:type="dxa"/>
          </w:tcPr>
          <w:p w:rsidR="00F23D60" w:rsidRDefault="00F23D60">
            <w:pPr>
              <w:pStyle w:val="ConsPlusNormal"/>
              <w:jc w:val="both"/>
            </w:pPr>
            <w:r>
              <w:t>блокаторы H2-гистаминовых рецепторов</w:t>
            </w:r>
          </w:p>
        </w:tc>
        <w:tc>
          <w:tcPr>
            <w:tcW w:w="2041" w:type="dxa"/>
          </w:tcPr>
          <w:p w:rsidR="00F23D60" w:rsidRDefault="00F23D60">
            <w:pPr>
              <w:pStyle w:val="ConsPlusNormal"/>
              <w:jc w:val="both"/>
            </w:pPr>
            <w:r>
              <w:t>ранитидин</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lastRenderedPageBreak/>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фамотидин</w:t>
            </w:r>
          </w:p>
        </w:tc>
        <w:tc>
          <w:tcPr>
            <w:tcW w:w="3005" w:type="dxa"/>
          </w:tcPr>
          <w:p w:rsidR="00F23D60" w:rsidRDefault="00F23D60">
            <w:pPr>
              <w:pStyle w:val="ConsPlusNormal"/>
              <w:jc w:val="both"/>
            </w:pPr>
            <w:r>
              <w:t>лиофилизат для приготовления раствора для внутривенного введения;</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A02BC</w:t>
            </w:r>
          </w:p>
        </w:tc>
        <w:tc>
          <w:tcPr>
            <w:tcW w:w="2948" w:type="dxa"/>
          </w:tcPr>
          <w:p w:rsidR="00F23D60" w:rsidRDefault="00F23D60">
            <w:pPr>
              <w:pStyle w:val="ConsPlusNormal"/>
              <w:jc w:val="both"/>
            </w:pPr>
            <w:r>
              <w:t>ингибиторы протонного насоса</w:t>
            </w:r>
          </w:p>
        </w:tc>
        <w:tc>
          <w:tcPr>
            <w:tcW w:w="2041" w:type="dxa"/>
          </w:tcPr>
          <w:p w:rsidR="00F23D60" w:rsidRDefault="00F23D60">
            <w:pPr>
              <w:pStyle w:val="ConsPlusNormal"/>
              <w:jc w:val="both"/>
            </w:pPr>
            <w:r>
              <w:t>омепразол</w:t>
            </w:r>
          </w:p>
        </w:tc>
        <w:tc>
          <w:tcPr>
            <w:tcW w:w="3005" w:type="dxa"/>
          </w:tcPr>
          <w:p w:rsidR="00F23D60" w:rsidRDefault="00F23D60">
            <w:pPr>
              <w:pStyle w:val="ConsPlusNormal"/>
              <w:jc w:val="both"/>
            </w:pPr>
            <w:r>
              <w:t>капсулы;</w:t>
            </w:r>
          </w:p>
          <w:p w:rsidR="00F23D60" w:rsidRDefault="00F23D60">
            <w:pPr>
              <w:pStyle w:val="ConsPlusNormal"/>
              <w:jc w:val="both"/>
            </w:pPr>
            <w:r>
              <w:t>капсулы кишечнорастворимые;</w:t>
            </w:r>
          </w:p>
          <w:p w:rsidR="00F23D60" w:rsidRDefault="00F23D60">
            <w:pPr>
              <w:pStyle w:val="ConsPlusNormal"/>
              <w:jc w:val="both"/>
            </w:pPr>
            <w:r>
              <w:t>лиофилизат для приготовления раствора для внутривенного введения;</w:t>
            </w:r>
          </w:p>
          <w:p w:rsidR="00F23D60" w:rsidRDefault="00F23D60">
            <w:pPr>
              <w:pStyle w:val="ConsPlusNormal"/>
              <w:jc w:val="both"/>
            </w:pPr>
            <w:r>
              <w:t>лиофилизат для приготовления раствора для инфузий;</w:t>
            </w:r>
          </w:p>
          <w:p w:rsidR="00F23D60" w:rsidRDefault="00F23D60">
            <w:pPr>
              <w:pStyle w:val="ConsPlusNormal"/>
              <w:jc w:val="both"/>
            </w:pPr>
            <w:r>
              <w:t>порошок для приготовления суспензии для приема внутрь;</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эзомепразол</w:t>
            </w:r>
          </w:p>
        </w:tc>
        <w:tc>
          <w:tcPr>
            <w:tcW w:w="3005" w:type="dxa"/>
          </w:tcPr>
          <w:p w:rsidR="00F23D60" w:rsidRDefault="00F23D60">
            <w:pPr>
              <w:pStyle w:val="ConsPlusNormal"/>
              <w:jc w:val="both"/>
            </w:pPr>
            <w:r>
              <w:t>капсулы кишечнорастворимые;</w:t>
            </w:r>
          </w:p>
          <w:p w:rsidR="00F23D60" w:rsidRDefault="00F23D60">
            <w:pPr>
              <w:pStyle w:val="ConsPlusNormal"/>
              <w:jc w:val="both"/>
            </w:pPr>
            <w:r>
              <w:t>лиофилизат для приготовления раствора для внутривенного введения;</w:t>
            </w:r>
          </w:p>
          <w:p w:rsidR="00F23D60" w:rsidRDefault="00F23D60">
            <w:pPr>
              <w:pStyle w:val="ConsPlusNormal"/>
              <w:jc w:val="both"/>
            </w:pPr>
            <w:r>
              <w:t>таблетки кишечнорастворимые, покрытые пленочной оболочкой;</w:t>
            </w:r>
          </w:p>
          <w:p w:rsidR="00F23D60" w:rsidRDefault="00F23D60">
            <w:pPr>
              <w:pStyle w:val="ConsPlusNormal"/>
              <w:jc w:val="both"/>
            </w:pPr>
            <w:r>
              <w:t>таблетки, покрытые кишечнорастворимой оболочкой;</w:t>
            </w:r>
          </w:p>
          <w:p w:rsidR="00F23D60" w:rsidRDefault="00F23D60">
            <w:pPr>
              <w:pStyle w:val="ConsPlusNormal"/>
              <w:jc w:val="both"/>
            </w:pPr>
            <w:r>
              <w:t>таблетки, покрытые оболочкой</w:t>
            </w:r>
          </w:p>
        </w:tc>
      </w:tr>
      <w:tr w:rsidR="00F23D60">
        <w:tc>
          <w:tcPr>
            <w:tcW w:w="1077" w:type="dxa"/>
          </w:tcPr>
          <w:p w:rsidR="00F23D60" w:rsidRDefault="00F23D60">
            <w:pPr>
              <w:pStyle w:val="ConsPlusNormal"/>
              <w:jc w:val="both"/>
            </w:pPr>
            <w:r>
              <w:t>A02BX</w:t>
            </w:r>
          </w:p>
        </w:tc>
        <w:tc>
          <w:tcPr>
            <w:tcW w:w="2948" w:type="dxa"/>
          </w:tcPr>
          <w:p w:rsidR="00F23D60" w:rsidRDefault="00F23D60">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2041" w:type="dxa"/>
          </w:tcPr>
          <w:p w:rsidR="00F23D60" w:rsidRDefault="00F23D60">
            <w:pPr>
              <w:pStyle w:val="ConsPlusNormal"/>
              <w:jc w:val="both"/>
            </w:pPr>
            <w:r>
              <w:t>висмута трикалия дицитрат</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A03</w:t>
            </w:r>
          </w:p>
        </w:tc>
        <w:tc>
          <w:tcPr>
            <w:tcW w:w="2948" w:type="dxa"/>
          </w:tcPr>
          <w:p w:rsidR="00F23D60" w:rsidRDefault="00F23D60">
            <w:pPr>
              <w:pStyle w:val="ConsPlusNormal"/>
              <w:jc w:val="both"/>
            </w:pPr>
            <w:r>
              <w:t>препараты для лечения функциональных нарушений желудочно-кишечного тракта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A03A</w:t>
            </w:r>
          </w:p>
        </w:tc>
        <w:tc>
          <w:tcPr>
            <w:tcW w:w="2948" w:type="dxa"/>
          </w:tcPr>
          <w:p w:rsidR="00F23D60" w:rsidRDefault="00F23D60">
            <w:pPr>
              <w:pStyle w:val="ConsPlusNormal"/>
              <w:jc w:val="both"/>
            </w:pPr>
            <w:r>
              <w:t xml:space="preserve">препараты для лечения </w:t>
            </w:r>
            <w:r>
              <w:lastRenderedPageBreak/>
              <w:t>функциональных нарушений желудочно-кишечного тракта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lastRenderedPageBreak/>
              <w:t>A03AA</w:t>
            </w:r>
          </w:p>
        </w:tc>
        <w:tc>
          <w:tcPr>
            <w:tcW w:w="2948" w:type="dxa"/>
          </w:tcPr>
          <w:p w:rsidR="00F23D60" w:rsidRDefault="00F23D60">
            <w:pPr>
              <w:pStyle w:val="ConsPlusNormal"/>
              <w:jc w:val="both"/>
            </w:pPr>
            <w:r>
              <w:t>синтетические антихолинергические средства, эфиры с третичной аминогруппой</w:t>
            </w:r>
          </w:p>
        </w:tc>
        <w:tc>
          <w:tcPr>
            <w:tcW w:w="2041" w:type="dxa"/>
          </w:tcPr>
          <w:p w:rsidR="00F23D60" w:rsidRDefault="00F23D60">
            <w:pPr>
              <w:pStyle w:val="ConsPlusNormal"/>
              <w:jc w:val="both"/>
            </w:pPr>
            <w:r>
              <w:t>мебеверин</w:t>
            </w:r>
          </w:p>
        </w:tc>
        <w:tc>
          <w:tcPr>
            <w:tcW w:w="3005" w:type="dxa"/>
          </w:tcPr>
          <w:p w:rsidR="00F23D60" w:rsidRDefault="00F23D60">
            <w:pPr>
              <w:pStyle w:val="ConsPlusNormal"/>
              <w:jc w:val="both"/>
            </w:pPr>
            <w:r>
              <w:t>капсулы пролонгированного действия;</w:t>
            </w:r>
          </w:p>
          <w:p w:rsidR="00F23D60" w:rsidRDefault="00F23D60">
            <w:pPr>
              <w:pStyle w:val="ConsPlusNormal"/>
              <w:jc w:val="both"/>
            </w:pPr>
            <w:r>
              <w:t>капсулы с пролонгированным высвобождением;</w:t>
            </w:r>
          </w:p>
          <w:p w:rsidR="00F23D60" w:rsidRDefault="00F23D60">
            <w:pPr>
              <w:pStyle w:val="ConsPlusNormal"/>
              <w:jc w:val="both"/>
            </w:pPr>
            <w:r>
              <w:t>таблетки, покрытые оболочкой;</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платифиллин</w:t>
            </w:r>
          </w:p>
        </w:tc>
        <w:tc>
          <w:tcPr>
            <w:tcW w:w="3005" w:type="dxa"/>
          </w:tcPr>
          <w:p w:rsidR="00F23D60" w:rsidRDefault="00F23D60">
            <w:pPr>
              <w:pStyle w:val="ConsPlusNormal"/>
              <w:jc w:val="both"/>
            </w:pPr>
            <w:r>
              <w:t>раствор для подкожного введения;</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A03AD</w:t>
            </w:r>
          </w:p>
        </w:tc>
        <w:tc>
          <w:tcPr>
            <w:tcW w:w="2948" w:type="dxa"/>
          </w:tcPr>
          <w:p w:rsidR="00F23D60" w:rsidRDefault="00F23D60">
            <w:pPr>
              <w:pStyle w:val="ConsPlusNormal"/>
              <w:jc w:val="both"/>
            </w:pPr>
            <w:r>
              <w:t>папаверин и его производные</w:t>
            </w:r>
          </w:p>
        </w:tc>
        <w:tc>
          <w:tcPr>
            <w:tcW w:w="2041" w:type="dxa"/>
          </w:tcPr>
          <w:p w:rsidR="00F23D60" w:rsidRDefault="00F23D60">
            <w:pPr>
              <w:pStyle w:val="ConsPlusNormal"/>
              <w:jc w:val="both"/>
            </w:pPr>
            <w:r>
              <w:t>дротаверин</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инъекций;</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A03B</w:t>
            </w:r>
          </w:p>
        </w:tc>
        <w:tc>
          <w:tcPr>
            <w:tcW w:w="2948" w:type="dxa"/>
          </w:tcPr>
          <w:p w:rsidR="00F23D60" w:rsidRDefault="00F23D60">
            <w:pPr>
              <w:pStyle w:val="ConsPlusNormal"/>
              <w:jc w:val="both"/>
            </w:pPr>
            <w:r>
              <w:t>препараты белладонны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A03BA</w:t>
            </w:r>
          </w:p>
        </w:tc>
        <w:tc>
          <w:tcPr>
            <w:tcW w:w="2948" w:type="dxa"/>
          </w:tcPr>
          <w:p w:rsidR="00F23D60" w:rsidRDefault="00F23D60">
            <w:pPr>
              <w:pStyle w:val="ConsPlusNormal"/>
              <w:jc w:val="both"/>
            </w:pPr>
            <w:r>
              <w:t>алкалоиды белладонны, третичные амины</w:t>
            </w:r>
          </w:p>
        </w:tc>
        <w:tc>
          <w:tcPr>
            <w:tcW w:w="2041" w:type="dxa"/>
          </w:tcPr>
          <w:p w:rsidR="00F23D60" w:rsidRDefault="00F23D60">
            <w:pPr>
              <w:pStyle w:val="ConsPlusNormal"/>
              <w:jc w:val="both"/>
            </w:pPr>
            <w:r>
              <w:t>атропин</w:t>
            </w:r>
          </w:p>
        </w:tc>
        <w:tc>
          <w:tcPr>
            <w:tcW w:w="3005" w:type="dxa"/>
          </w:tcPr>
          <w:p w:rsidR="00F23D60" w:rsidRDefault="00F23D60">
            <w:pPr>
              <w:pStyle w:val="ConsPlusNormal"/>
              <w:jc w:val="both"/>
            </w:pPr>
            <w:r>
              <w:t>капли глазные;</w:t>
            </w:r>
          </w:p>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r>
              <w:t>A03F</w:t>
            </w:r>
          </w:p>
        </w:tc>
        <w:tc>
          <w:tcPr>
            <w:tcW w:w="2948" w:type="dxa"/>
          </w:tcPr>
          <w:p w:rsidR="00F23D60" w:rsidRDefault="00F23D60">
            <w:pPr>
              <w:pStyle w:val="ConsPlusNormal"/>
              <w:jc w:val="both"/>
            </w:pPr>
            <w:r>
              <w:t>стимуляторы моторики желудочно-кишечного тракта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A03FA</w:t>
            </w:r>
          </w:p>
        </w:tc>
        <w:tc>
          <w:tcPr>
            <w:tcW w:w="2948" w:type="dxa"/>
          </w:tcPr>
          <w:p w:rsidR="00F23D60" w:rsidRDefault="00F23D60">
            <w:pPr>
              <w:pStyle w:val="ConsPlusNormal"/>
              <w:jc w:val="both"/>
            </w:pPr>
            <w:r>
              <w:t>стимуляторы моторики желудочно-кишечного тракта</w:t>
            </w:r>
          </w:p>
        </w:tc>
        <w:tc>
          <w:tcPr>
            <w:tcW w:w="2041" w:type="dxa"/>
          </w:tcPr>
          <w:p w:rsidR="00F23D60" w:rsidRDefault="00F23D60">
            <w:pPr>
              <w:pStyle w:val="ConsPlusNormal"/>
              <w:jc w:val="both"/>
            </w:pPr>
            <w:r>
              <w:t>метоклопрамид</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инъекций;</w:t>
            </w:r>
          </w:p>
          <w:p w:rsidR="00F23D60" w:rsidRDefault="00F23D60">
            <w:pPr>
              <w:pStyle w:val="ConsPlusNormal"/>
              <w:jc w:val="both"/>
            </w:pPr>
            <w:r>
              <w:t>раствор для приема внутрь;</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A04</w:t>
            </w:r>
          </w:p>
        </w:tc>
        <w:tc>
          <w:tcPr>
            <w:tcW w:w="2948" w:type="dxa"/>
          </w:tcPr>
          <w:p w:rsidR="00F23D60" w:rsidRDefault="00F23D60">
            <w:pPr>
              <w:pStyle w:val="ConsPlusNormal"/>
              <w:jc w:val="both"/>
            </w:pPr>
            <w:r>
              <w:t>противорвотные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A04A</w:t>
            </w:r>
          </w:p>
        </w:tc>
        <w:tc>
          <w:tcPr>
            <w:tcW w:w="2948" w:type="dxa"/>
          </w:tcPr>
          <w:p w:rsidR="00F23D60" w:rsidRDefault="00F23D60">
            <w:pPr>
              <w:pStyle w:val="ConsPlusNormal"/>
              <w:jc w:val="both"/>
            </w:pPr>
            <w:r>
              <w:t>противорвотные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A04AA</w:t>
            </w:r>
          </w:p>
        </w:tc>
        <w:tc>
          <w:tcPr>
            <w:tcW w:w="2948" w:type="dxa"/>
          </w:tcPr>
          <w:p w:rsidR="00F23D60" w:rsidRDefault="00F23D60">
            <w:pPr>
              <w:pStyle w:val="ConsPlusNormal"/>
              <w:jc w:val="both"/>
            </w:pPr>
            <w:r>
              <w:t>блокаторы серотониновых 5HT3-рецепторов</w:t>
            </w:r>
          </w:p>
        </w:tc>
        <w:tc>
          <w:tcPr>
            <w:tcW w:w="2041" w:type="dxa"/>
          </w:tcPr>
          <w:p w:rsidR="00F23D60" w:rsidRDefault="00F23D60">
            <w:pPr>
              <w:pStyle w:val="ConsPlusNormal"/>
              <w:jc w:val="both"/>
            </w:pPr>
            <w:r>
              <w:t>ондансетрон</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сироп;</w:t>
            </w:r>
          </w:p>
          <w:p w:rsidR="00F23D60" w:rsidRDefault="00F23D60">
            <w:pPr>
              <w:pStyle w:val="ConsPlusNormal"/>
              <w:jc w:val="both"/>
            </w:pPr>
            <w:r>
              <w:t>суппозитории ректальные;</w:t>
            </w:r>
          </w:p>
          <w:p w:rsidR="00F23D60" w:rsidRDefault="00F23D60">
            <w:pPr>
              <w:pStyle w:val="ConsPlusNormal"/>
              <w:jc w:val="both"/>
            </w:pPr>
            <w:r>
              <w:t>таблетки;</w:t>
            </w:r>
          </w:p>
          <w:p w:rsidR="00F23D60" w:rsidRDefault="00F23D60">
            <w:pPr>
              <w:pStyle w:val="ConsPlusNormal"/>
              <w:jc w:val="both"/>
            </w:pPr>
            <w:r>
              <w:t>таблетки лиофилизированные;</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A05</w:t>
            </w:r>
          </w:p>
        </w:tc>
        <w:tc>
          <w:tcPr>
            <w:tcW w:w="2948" w:type="dxa"/>
          </w:tcPr>
          <w:p w:rsidR="00F23D60" w:rsidRDefault="00F23D60">
            <w:pPr>
              <w:pStyle w:val="ConsPlusNormal"/>
              <w:jc w:val="both"/>
            </w:pPr>
            <w:r>
              <w:t>препараты для лечения заболеваний печени и желчевыводящих путей</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lastRenderedPageBreak/>
              <w:t>A05A</w:t>
            </w:r>
          </w:p>
        </w:tc>
        <w:tc>
          <w:tcPr>
            <w:tcW w:w="2948" w:type="dxa"/>
          </w:tcPr>
          <w:p w:rsidR="00F23D60" w:rsidRDefault="00F23D60">
            <w:pPr>
              <w:pStyle w:val="ConsPlusNormal"/>
              <w:jc w:val="both"/>
            </w:pPr>
            <w:r>
              <w:t>препараты для лечения заболеваний желчевыводящих путей</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A05AA</w:t>
            </w:r>
          </w:p>
        </w:tc>
        <w:tc>
          <w:tcPr>
            <w:tcW w:w="2948" w:type="dxa"/>
          </w:tcPr>
          <w:p w:rsidR="00F23D60" w:rsidRDefault="00F23D60">
            <w:pPr>
              <w:pStyle w:val="ConsPlusNormal"/>
              <w:jc w:val="both"/>
            </w:pPr>
            <w:r>
              <w:t>препараты желчных кислот</w:t>
            </w:r>
          </w:p>
        </w:tc>
        <w:tc>
          <w:tcPr>
            <w:tcW w:w="2041" w:type="dxa"/>
          </w:tcPr>
          <w:p w:rsidR="00F23D60" w:rsidRDefault="00F23D60">
            <w:pPr>
              <w:pStyle w:val="ConsPlusNormal"/>
              <w:jc w:val="both"/>
            </w:pPr>
            <w:r>
              <w:t>урсодезоксихолевая кислота</w:t>
            </w:r>
          </w:p>
        </w:tc>
        <w:tc>
          <w:tcPr>
            <w:tcW w:w="3005" w:type="dxa"/>
          </w:tcPr>
          <w:p w:rsidR="00F23D60" w:rsidRDefault="00F23D60">
            <w:pPr>
              <w:pStyle w:val="ConsPlusNormal"/>
              <w:jc w:val="both"/>
            </w:pPr>
            <w:r>
              <w:t>капсулы;</w:t>
            </w:r>
          </w:p>
          <w:p w:rsidR="00F23D60" w:rsidRDefault="00F23D60">
            <w:pPr>
              <w:pStyle w:val="ConsPlusNormal"/>
              <w:jc w:val="both"/>
            </w:pPr>
            <w:r>
              <w:t>суспензия для приема внутрь;</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A05B</w:t>
            </w:r>
          </w:p>
        </w:tc>
        <w:tc>
          <w:tcPr>
            <w:tcW w:w="2948" w:type="dxa"/>
          </w:tcPr>
          <w:p w:rsidR="00F23D60" w:rsidRDefault="00F23D60">
            <w:pPr>
              <w:pStyle w:val="ConsPlusNormal"/>
              <w:jc w:val="both"/>
            </w:pPr>
            <w:r>
              <w:t>препараты для лечения заболеваний печени, липотропные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A05BA</w:t>
            </w:r>
          </w:p>
        </w:tc>
        <w:tc>
          <w:tcPr>
            <w:tcW w:w="2948" w:type="dxa"/>
          </w:tcPr>
          <w:p w:rsidR="00F23D60" w:rsidRDefault="00F23D60">
            <w:pPr>
              <w:pStyle w:val="ConsPlusNormal"/>
              <w:jc w:val="both"/>
            </w:pPr>
            <w:r>
              <w:t>препараты для лечения заболеваний печени</w:t>
            </w:r>
          </w:p>
        </w:tc>
        <w:tc>
          <w:tcPr>
            <w:tcW w:w="2041" w:type="dxa"/>
          </w:tcPr>
          <w:p w:rsidR="00F23D60" w:rsidRDefault="00F23D60">
            <w:pPr>
              <w:pStyle w:val="ConsPlusNormal"/>
              <w:jc w:val="both"/>
            </w:pPr>
            <w:r>
              <w:t>фосфолипиды + глицирризиновая кислота</w:t>
            </w:r>
          </w:p>
        </w:tc>
        <w:tc>
          <w:tcPr>
            <w:tcW w:w="3005" w:type="dxa"/>
          </w:tcPr>
          <w:p w:rsidR="00F23D60" w:rsidRDefault="00F23D60">
            <w:pPr>
              <w:pStyle w:val="ConsPlusNormal"/>
              <w:jc w:val="both"/>
            </w:pPr>
            <w:r>
              <w:t>капсулы;</w:t>
            </w:r>
          </w:p>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янтарная кислота + меглумин + инозин + метионин + никотинамид</w:t>
            </w:r>
          </w:p>
        </w:tc>
        <w:tc>
          <w:tcPr>
            <w:tcW w:w="3005" w:type="dxa"/>
          </w:tcPr>
          <w:p w:rsidR="00F23D60" w:rsidRDefault="00F23D60">
            <w:pPr>
              <w:pStyle w:val="ConsPlusNormal"/>
              <w:jc w:val="both"/>
            </w:pPr>
            <w:r>
              <w:t>раствор для инфузий</w:t>
            </w:r>
          </w:p>
        </w:tc>
      </w:tr>
      <w:tr w:rsidR="00F23D60">
        <w:tc>
          <w:tcPr>
            <w:tcW w:w="1077" w:type="dxa"/>
          </w:tcPr>
          <w:p w:rsidR="00F23D60" w:rsidRDefault="00F23D60">
            <w:pPr>
              <w:pStyle w:val="ConsPlusNormal"/>
              <w:jc w:val="both"/>
            </w:pPr>
            <w:r>
              <w:t>A06</w:t>
            </w:r>
          </w:p>
        </w:tc>
        <w:tc>
          <w:tcPr>
            <w:tcW w:w="2948" w:type="dxa"/>
          </w:tcPr>
          <w:p w:rsidR="00F23D60" w:rsidRDefault="00F23D60">
            <w:pPr>
              <w:pStyle w:val="ConsPlusNormal"/>
              <w:jc w:val="both"/>
            </w:pPr>
            <w:r>
              <w:t>слабительные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A06A</w:t>
            </w:r>
          </w:p>
        </w:tc>
        <w:tc>
          <w:tcPr>
            <w:tcW w:w="2948" w:type="dxa"/>
          </w:tcPr>
          <w:p w:rsidR="00F23D60" w:rsidRDefault="00F23D60">
            <w:pPr>
              <w:pStyle w:val="ConsPlusNormal"/>
              <w:jc w:val="both"/>
            </w:pPr>
            <w:r>
              <w:t>слабительные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A06AB</w:t>
            </w:r>
          </w:p>
        </w:tc>
        <w:tc>
          <w:tcPr>
            <w:tcW w:w="2948" w:type="dxa"/>
          </w:tcPr>
          <w:p w:rsidR="00F23D60" w:rsidRDefault="00F23D60">
            <w:pPr>
              <w:pStyle w:val="ConsPlusNormal"/>
              <w:jc w:val="both"/>
            </w:pPr>
            <w:r>
              <w:t>контактные слабительные средства</w:t>
            </w:r>
          </w:p>
        </w:tc>
        <w:tc>
          <w:tcPr>
            <w:tcW w:w="2041" w:type="dxa"/>
          </w:tcPr>
          <w:p w:rsidR="00F23D60" w:rsidRDefault="00F23D60">
            <w:pPr>
              <w:pStyle w:val="ConsPlusNormal"/>
              <w:jc w:val="both"/>
            </w:pPr>
            <w:r>
              <w:t>бисакодил</w:t>
            </w:r>
          </w:p>
        </w:tc>
        <w:tc>
          <w:tcPr>
            <w:tcW w:w="3005" w:type="dxa"/>
          </w:tcPr>
          <w:p w:rsidR="00F23D60" w:rsidRDefault="00F23D60">
            <w:pPr>
              <w:pStyle w:val="ConsPlusNormal"/>
              <w:jc w:val="both"/>
            </w:pPr>
            <w:r>
              <w:t>суппозитории ректальные;</w:t>
            </w:r>
          </w:p>
          <w:p w:rsidR="00F23D60" w:rsidRDefault="00F23D60">
            <w:pPr>
              <w:pStyle w:val="ConsPlusNormal"/>
              <w:jc w:val="both"/>
            </w:pPr>
            <w:r>
              <w:t>таблетки, покрытые кишечнорастворимой оболочкой;</w:t>
            </w:r>
          </w:p>
          <w:p w:rsidR="00F23D60" w:rsidRDefault="00F23D60">
            <w:pPr>
              <w:pStyle w:val="ConsPlusNormal"/>
              <w:jc w:val="both"/>
            </w:pPr>
            <w:r>
              <w:t>таблетки, покрытые кишечнорастворимой сахарной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сеннозиды A и B</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A06AD</w:t>
            </w:r>
          </w:p>
        </w:tc>
        <w:tc>
          <w:tcPr>
            <w:tcW w:w="2948" w:type="dxa"/>
          </w:tcPr>
          <w:p w:rsidR="00F23D60" w:rsidRDefault="00F23D60">
            <w:pPr>
              <w:pStyle w:val="ConsPlusNormal"/>
              <w:jc w:val="both"/>
            </w:pPr>
            <w:r>
              <w:t>осмотические слабительные средства</w:t>
            </w:r>
          </w:p>
        </w:tc>
        <w:tc>
          <w:tcPr>
            <w:tcW w:w="2041" w:type="dxa"/>
          </w:tcPr>
          <w:p w:rsidR="00F23D60" w:rsidRDefault="00F23D60">
            <w:pPr>
              <w:pStyle w:val="ConsPlusNormal"/>
              <w:jc w:val="both"/>
            </w:pPr>
            <w:r>
              <w:t>лактулоза</w:t>
            </w:r>
          </w:p>
        </w:tc>
        <w:tc>
          <w:tcPr>
            <w:tcW w:w="3005" w:type="dxa"/>
          </w:tcPr>
          <w:p w:rsidR="00F23D60" w:rsidRDefault="00F23D60">
            <w:pPr>
              <w:pStyle w:val="ConsPlusNormal"/>
              <w:jc w:val="both"/>
            </w:pPr>
            <w:r>
              <w:t>сироп</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макрогол</w:t>
            </w:r>
          </w:p>
        </w:tc>
        <w:tc>
          <w:tcPr>
            <w:tcW w:w="3005" w:type="dxa"/>
          </w:tcPr>
          <w:p w:rsidR="00F23D60" w:rsidRDefault="00F23D60">
            <w:pPr>
              <w:pStyle w:val="ConsPlusNormal"/>
              <w:jc w:val="both"/>
            </w:pPr>
            <w:r>
              <w:t>порошок для приготовления раствора для приема внутрь;</w:t>
            </w:r>
          </w:p>
          <w:p w:rsidR="00F23D60" w:rsidRDefault="00F23D60">
            <w:pPr>
              <w:pStyle w:val="ConsPlusNormal"/>
              <w:jc w:val="both"/>
            </w:pPr>
            <w:r>
              <w:t>порошок для приготовления раствора для приема внутрь (для детей)</w:t>
            </w:r>
          </w:p>
        </w:tc>
      </w:tr>
      <w:tr w:rsidR="00F23D60">
        <w:tc>
          <w:tcPr>
            <w:tcW w:w="1077" w:type="dxa"/>
          </w:tcPr>
          <w:p w:rsidR="00F23D60" w:rsidRDefault="00F23D60">
            <w:pPr>
              <w:pStyle w:val="ConsPlusNormal"/>
              <w:jc w:val="both"/>
            </w:pPr>
            <w:r>
              <w:t>A07</w:t>
            </w:r>
          </w:p>
        </w:tc>
        <w:tc>
          <w:tcPr>
            <w:tcW w:w="2948" w:type="dxa"/>
          </w:tcPr>
          <w:p w:rsidR="00F23D60" w:rsidRDefault="00F23D60">
            <w:pPr>
              <w:pStyle w:val="ConsPlusNormal"/>
              <w:jc w:val="both"/>
            </w:pPr>
            <w:r>
              <w:t>противодиарейные, кишечные противовоспалительные и противомикробные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A07B</w:t>
            </w:r>
          </w:p>
        </w:tc>
        <w:tc>
          <w:tcPr>
            <w:tcW w:w="2948" w:type="dxa"/>
          </w:tcPr>
          <w:p w:rsidR="00F23D60" w:rsidRDefault="00F23D60">
            <w:pPr>
              <w:pStyle w:val="ConsPlusNormal"/>
              <w:jc w:val="both"/>
            </w:pPr>
            <w:r>
              <w:t>адсорбирующие кишечные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A07BC</w:t>
            </w:r>
          </w:p>
        </w:tc>
        <w:tc>
          <w:tcPr>
            <w:tcW w:w="2948" w:type="dxa"/>
          </w:tcPr>
          <w:p w:rsidR="00F23D60" w:rsidRDefault="00F23D60">
            <w:pPr>
              <w:pStyle w:val="ConsPlusNormal"/>
              <w:jc w:val="both"/>
            </w:pPr>
            <w:r>
              <w:t xml:space="preserve">другие адсорбирующие </w:t>
            </w:r>
            <w:r>
              <w:lastRenderedPageBreak/>
              <w:t>кишечные препараты</w:t>
            </w:r>
          </w:p>
        </w:tc>
        <w:tc>
          <w:tcPr>
            <w:tcW w:w="2041" w:type="dxa"/>
          </w:tcPr>
          <w:p w:rsidR="00F23D60" w:rsidRDefault="00F23D60">
            <w:pPr>
              <w:pStyle w:val="ConsPlusNormal"/>
              <w:jc w:val="both"/>
            </w:pPr>
            <w:r>
              <w:lastRenderedPageBreak/>
              <w:t xml:space="preserve">смектит </w:t>
            </w:r>
            <w:r>
              <w:lastRenderedPageBreak/>
              <w:t>диоктаэдрический</w:t>
            </w:r>
          </w:p>
        </w:tc>
        <w:tc>
          <w:tcPr>
            <w:tcW w:w="3005" w:type="dxa"/>
          </w:tcPr>
          <w:p w:rsidR="00F23D60" w:rsidRDefault="00F23D60">
            <w:pPr>
              <w:pStyle w:val="ConsPlusNormal"/>
              <w:jc w:val="both"/>
            </w:pPr>
            <w:r>
              <w:lastRenderedPageBreak/>
              <w:t xml:space="preserve">порошок для приготовления </w:t>
            </w:r>
            <w:r>
              <w:lastRenderedPageBreak/>
              <w:t>суспензии для приема внутрь</w:t>
            </w:r>
          </w:p>
        </w:tc>
      </w:tr>
      <w:tr w:rsidR="00F23D60">
        <w:tc>
          <w:tcPr>
            <w:tcW w:w="1077" w:type="dxa"/>
          </w:tcPr>
          <w:p w:rsidR="00F23D60" w:rsidRDefault="00F23D60">
            <w:pPr>
              <w:pStyle w:val="ConsPlusNormal"/>
              <w:jc w:val="both"/>
            </w:pPr>
            <w:r>
              <w:lastRenderedPageBreak/>
              <w:t>A07D</w:t>
            </w:r>
          </w:p>
        </w:tc>
        <w:tc>
          <w:tcPr>
            <w:tcW w:w="2948" w:type="dxa"/>
          </w:tcPr>
          <w:p w:rsidR="00F23D60" w:rsidRDefault="00F23D60">
            <w:pPr>
              <w:pStyle w:val="ConsPlusNormal"/>
              <w:jc w:val="both"/>
            </w:pPr>
            <w:r>
              <w:t>препараты, снижающие моторику желудочно-кишечного тракта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A07DA</w:t>
            </w:r>
          </w:p>
        </w:tc>
        <w:tc>
          <w:tcPr>
            <w:tcW w:w="2948" w:type="dxa"/>
          </w:tcPr>
          <w:p w:rsidR="00F23D60" w:rsidRDefault="00F23D60">
            <w:pPr>
              <w:pStyle w:val="ConsPlusNormal"/>
              <w:jc w:val="both"/>
            </w:pPr>
            <w:r>
              <w:t>препараты, снижающие моторику желудочно-кишечного тракта</w:t>
            </w:r>
          </w:p>
        </w:tc>
        <w:tc>
          <w:tcPr>
            <w:tcW w:w="2041" w:type="dxa"/>
          </w:tcPr>
          <w:p w:rsidR="00F23D60" w:rsidRDefault="00F23D60">
            <w:pPr>
              <w:pStyle w:val="ConsPlusNormal"/>
              <w:jc w:val="both"/>
            </w:pPr>
            <w:r>
              <w:t>лоперамид</w:t>
            </w:r>
          </w:p>
        </w:tc>
        <w:tc>
          <w:tcPr>
            <w:tcW w:w="3005" w:type="dxa"/>
          </w:tcPr>
          <w:p w:rsidR="00F23D60" w:rsidRDefault="00F23D60">
            <w:pPr>
              <w:pStyle w:val="ConsPlusNormal"/>
              <w:jc w:val="both"/>
            </w:pPr>
            <w:r>
              <w:t>капсулы;</w:t>
            </w:r>
          </w:p>
          <w:p w:rsidR="00F23D60" w:rsidRDefault="00F23D60">
            <w:pPr>
              <w:pStyle w:val="ConsPlusNormal"/>
              <w:jc w:val="both"/>
            </w:pPr>
            <w:r>
              <w:t>таблетки;</w:t>
            </w:r>
          </w:p>
          <w:p w:rsidR="00F23D60" w:rsidRDefault="00F23D60">
            <w:pPr>
              <w:pStyle w:val="ConsPlusNormal"/>
              <w:jc w:val="both"/>
            </w:pPr>
            <w:r>
              <w:t>таблетки жевательные;</w:t>
            </w:r>
          </w:p>
          <w:p w:rsidR="00F23D60" w:rsidRDefault="00F23D60">
            <w:pPr>
              <w:pStyle w:val="ConsPlusNormal"/>
              <w:jc w:val="both"/>
            </w:pPr>
            <w:r>
              <w:t>таблетки-лиофилизат</w:t>
            </w:r>
          </w:p>
        </w:tc>
      </w:tr>
      <w:tr w:rsidR="00F23D60">
        <w:tc>
          <w:tcPr>
            <w:tcW w:w="1077" w:type="dxa"/>
          </w:tcPr>
          <w:p w:rsidR="00F23D60" w:rsidRDefault="00F23D60">
            <w:pPr>
              <w:pStyle w:val="ConsPlusNormal"/>
              <w:jc w:val="both"/>
            </w:pPr>
            <w:r>
              <w:t>A07E</w:t>
            </w:r>
          </w:p>
        </w:tc>
        <w:tc>
          <w:tcPr>
            <w:tcW w:w="2948" w:type="dxa"/>
          </w:tcPr>
          <w:p w:rsidR="00F23D60" w:rsidRDefault="00F23D60">
            <w:pPr>
              <w:pStyle w:val="ConsPlusNormal"/>
              <w:jc w:val="both"/>
            </w:pPr>
            <w:r>
              <w:t>кишечные противовоспалительные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A07EC</w:t>
            </w:r>
          </w:p>
        </w:tc>
        <w:tc>
          <w:tcPr>
            <w:tcW w:w="2948" w:type="dxa"/>
          </w:tcPr>
          <w:p w:rsidR="00F23D60" w:rsidRDefault="00F23D60">
            <w:pPr>
              <w:pStyle w:val="ConsPlusNormal"/>
              <w:jc w:val="both"/>
            </w:pPr>
            <w:r>
              <w:t>аминосалициловая кислота и аналогичные препараты</w:t>
            </w:r>
          </w:p>
        </w:tc>
        <w:tc>
          <w:tcPr>
            <w:tcW w:w="2041" w:type="dxa"/>
          </w:tcPr>
          <w:p w:rsidR="00F23D60" w:rsidRDefault="00F23D60">
            <w:pPr>
              <w:pStyle w:val="ConsPlusNormal"/>
              <w:jc w:val="both"/>
            </w:pPr>
            <w:r>
              <w:t>месалазин</w:t>
            </w:r>
          </w:p>
        </w:tc>
        <w:tc>
          <w:tcPr>
            <w:tcW w:w="3005" w:type="dxa"/>
          </w:tcPr>
          <w:p w:rsidR="00F23D60" w:rsidRDefault="00F23D60">
            <w:pPr>
              <w:pStyle w:val="ConsPlusNormal"/>
              <w:jc w:val="both"/>
            </w:pPr>
            <w:r>
              <w:t>суппозитории ректальные;</w:t>
            </w:r>
          </w:p>
          <w:p w:rsidR="00F23D60" w:rsidRDefault="00F23D60">
            <w:pPr>
              <w:pStyle w:val="ConsPlusNormal"/>
              <w:jc w:val="both"/>
            </w:pPr>
            <w:r>
              <w:t>суспензия ректальная;</w:t>
            </w:r>
          </w:p>
          <w:p w:rsidR="00F23D60" w:rsidRDefault="00F23D60">
            <w:pPr>
              <w:pStyle w:val="ConsPlusNormal"/>
              <w:jc w:val="both"/>
            </w:pPr>
            <w:r>
              <w:t>таблетки, покрытые кишечнорастворимой оболочкой;</w:t>
            </w:r>
          </w:p>
          <w:p w:rsidR="00F23D60" w:rsidRDefault="00F23D60">
            <w:pPr>
              <w:pStyle w:val="ConsPlusNormal"/>
              <w:jc w:val="both"/>
            </w:pPr>
            <w:r>
              <w:t>таблетки, покрытые кишечнорастворимой пленочной оболочкой;</w:t>
            </w:r>
          </w:p>
          <w:p w:rsidR="00F23D60" w:rsidRDefault="00F23D60">
            <w:pPr>
              <w:pStyle w:val="ConsPlusNormal"/>
              <w:jc w:val="both"/>
            </w:pPr>
            <w:r>
              <w:t>таблетки пролонгированного действия;</w:t>
            </w:r>
          </w:p>
          <w:p w:rsidR="00F23D60" w:rsidRDefault="00F23D60">
            <w:pPr>
              <w:pStyle w:val="ConsPlusNormal"/>
              <w:jc w:val="both"/>
            </w:pPr>
            <w:r>
              <w:t>таблетки пролонгированного действия, покрытые кишечнорастворимой оболочкой;</w:t>
            </w:r>
          </w:p>
          <w:p w:rsidR="00F23D60" w:rsidRDefault="00F23D60">
            <w:pPr>
              <w:pStyle w:val="ConsPlusNormal"/>
              <w:jc w:val="both"/>
            </w:pPr>
            <w:r>
              <w:t>таблетки с пролонгированным высвобождением</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сульфасалазин</w:t>
            </w:r>
          </w:p>
        </w:tc>
        <w:tc>
          <w:tcPr>
            <w:tcW w:w="3005" w:type="dxa"/>
          </w:tcPr>
          <w:p w:rsidR="00F23D60" w:rsidRDefault="00F23D60">
            <w:pPr>
              <w:pStyle w:val="ConsPlusNormal"/>
              <w:jc w:val="both"/>
            </w:pPr>
            <w:r>
              <w:t>таблетки кишечнорастворимые, покрытые пленочной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A07F</w:t>
            </w:r>
          </w:p>
        </w:tc>
        <w:tc>
          <w:tcPr>
            <w:tcW w:w="2948" w:type="dxa"/>
          </w:tcPr>
          <w:p w:rsidR="00F23D60" w:rsidRDefault="00F23D60">
            <w:pPr>
              <w:pStyle w:val="ConsPlusNormal"/>
              <w:jc w:val="both"/>
            </w:pPr>
            <w:r>
              <w:t>противодиарейные микроорганизмы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A07FA</w:t>
            </w:r>
          </w:p>
        </w:tc>
        <w:tc>
          <w:tcPr>
            <w:tcW w:w="2948" w:type="dxa"/>
          </w:tcPr>
          <w:p w:rsidR="00F23D60" w:rsidRDefault="00F23D60">
            <w:pPr>
              <w:pStyle w:val="ConsPlusNormal"/>
              <w:jc w:val="both"/>
            </w:pPr>
            <w:r>
              <w:t>противодиарейные микроорганизмы</w:t>
            </w:r>
          </w:p>
        </w:tc>
        <w:tc>
          <w:tcPr>
            <w:tcW w:w="2041" w:type="dxa"/>
          </w:tcPr>
          <w:p w:rsidR="00F23D60" w:rsidRDefault="00F23D60">
            <w:pPr>
              <w:pStyle w:val="ConsPlusNormal"/>
              <w:jc w:val="both"/>
            </w:pPr>
            <w:r>
              <w:t>бифидобактерии бифидум</w:t>
            </w:r>
          </w:p>
        </w:tc>
        <w:tc>
          <w:tcPr>
            <w:tcW w:w="3005" w:type="dxa"/>
          </w:tcPr>
          <w:p w:rsidR="00F23D60" w:rsidRDefault="00F23D60">
            <w:pPr>
              <w:pStyle w:val="ConsPlusNormal"/>
              <w:jc w:val="both"/>
            </w:pPr>
            <w:r>
              <w:t>капсулы;</w:t>
            </w:r>
          </w:p>
          <w:p w:rsidR="00F23D60" w:rsidRDefault="00F23D60">
            <w:pPr>
              <w:pStyle w:val="ConsPlusNormal"/>
              <w:jc w:val="both"/>
            </w:pPr>
            <w:r>
              <w:t>лиофилизат для приготовления раствора для приема внутрь и местного применения;</w:t>
            </w:r>
          </w:p>
          <w:p w:rsidR="00F23D60" w:rsidRDefault="00F23D60">
            <w:pPr>
              <w:pStyle w:val="ConsPlusNormal"/>
              <w:jc w:val="both"/>
            </w:pPr>
            <w:r>
              <w:t>лиофилизат для приготовления суспензии для приема внутрь и местного применения;</w:t>
            </w:r>
          </w:p>
          <w:p w:rsidR="00F23D60" w:rsidRDefault="00F23D60">
            <w:pPr>
              <w:pStyle w:val="ConsPlusNormal"/>
              <w:jc w:val="both"/>
            </w:pPr>
            <w:r>
              <w:t>порошок для приема внутрь;</w:t>
            </w:r>
          </w:p>
          <w:p w:rsidR="00F23D60" w:rsidRDefault="00F23D60">
            <w:pPr>
              <w:pStyle w:val="ConsPlusNormal"/>
              <w:jc w:val="both"/>
            </w:pPr>
            <w:r>
              <w:t xml:space="preserve">порошок для приема внутрь и </w:t>
            </w:r>
            <w:r>
              <w:lastRenderedPageBreak/>
              <w:t>местного применения;</w:t>
            </w:r>
          </w:p>
          <w:p w:rsidR="00F23D60" w:rsidRDefault="00F23D60">
            <w:pPr>
              <w:pStyle w:val="ConsPlusNormal"/>
              <w:jc w:val="both"/>
            </w:pPr>
            <w:r>
              <w:t>суппозитории вагинальные и ректальные;</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lastRenderedPageBreak/>
              <w:t>A09</w:t>
            </w:r>
          </w:p>
        </w:tc>
        <w:tc>
          <w:tcPr>
            <w:tcW w:w="2948" w:type="dxa"/>
          </w:tcPr>
          <w:p w:rsidR="00F23D60" w:rsidRDefault="00F23D60">
            <w:pPr>
              <w:pStyle w:val="ConsPlusNormal"/>
              <w:jc w:val="both"/>
            </w:pPr>
            <w:r>
              <w:t>препараты, способствующие пищеварению, включая ферментные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A09A</w:t>
            </w:r>
          </w:p>
        </w:tc>
        <w:tc>
          <w:tcPr>
            <w:tcW w:w="2948" w:type="dxa"/>
          </w:tcPr>
          <w:p w:rsidR="00F23D60" w:rsidRDefault="00F23D60">
            <w:pPr>
              <w:pStyle w:val="ConsPlusNormal"/>
              <w:jc w:val="both"/>
            </w:pPr>
            <w:r>
              <w:t>препараты, способствующие пищеварению, включая ферментные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A09AA</w:t>
            </w:r>
          </w:p>
        </w:tc>
        <w:tc>
          <w:tcPr>
            <w:tcW w:w="2948" w:type="dxa"/>
          </w:tcPr>
          <w:p w:rsidR="00F23D60" w:rsidRDefault="00F23D60">
            <w:pPr>
              <w:pStyle w:val="ConsPlusNormal"/>
              <w:jc w:val="both"/>
            </w:pPr>
            <w:r>
              <w:t>ферментные препараты</w:t>
            </w:r>
          </w:p>
        </w:tc>
        <w:tc>
          <w:tcPr>
            <w:tcW w:w="2041" w:type="dxa"/>
          </w:tcPr>
          <w:p w:rsidR="00F23D60" w:rsidRDefault="00F23D60">
            <w:pPr>
              <w:pStyle w:val="ConsPlusNormal"/>
              <w:jc w:val="both"/>
            </w:pPr>
            <w:r>
              <w:t>панкреатин</w:t>
            </w:r>
          </w:p>
        </w:tc>
        <w:tc>
          <w:tcPr>
            <w:tcW w:w="3005" w:type="dxa"/>
          </w:tcPr>
          <w:p w:rsidR="00F23D60" w:rsidRDefault="00F23D60">
            <w:pPr>
              <w:pStyle w:val="ConsPlusNormal"/>
              <w:jc w:val="both"/>
            </w:pPr>
            <w:r>
              <w:t>гранулы кишечнорастворимые;</w:t>
            </w:r>
          </w:p>
          <w:p w:rsidR="00F23D60" w:rsidRDefault="00F23D60">
            <w:pPr>
              <w:pStyle w:val="ConsPlusNormal"/>
              <w:jc w:val="both"/>
            </w:pPr>
            <w:r>
              <w:t>капсулы;</w:t>
            </w:r>
          </w:p>
          <w:p w:rsidR="00F23D60" w:rsidRDefault="00F23D60">
            <w:pPr>
              <w:pStyle w:val="ConsPlusNormal"/>
              <w:jc w:val="both"/>
            </w:pPr>
            <w:r>
              <w:t>капсулы кишечнорастворимые;</w:t>
            </w:r>
          </w:p>
          <w:p w:rsidR="00F23D60" w:rsidRDefault="00F23D60">
            <w:pPr>
              <w:pStyle w:val="ConsPlusNormal"/>
              <w:jc w:val="both"/>
            </w:pPr>
            <w:r>
              <w:t>таблетки, покрытые кишечнорастворимой оболочкой;</w:t>
            </w:r>
          </w:p>
          <w:p w:rsidR="00F23D60" w:rsidRDefault="00F23D60">
            <w:pPr>
              <w:pStyle w:val="ConsPlusNormal"/>
              <w:jc w:val="both"/>
            </w:pPr>
            <w:r>
              <w:t>таблетки, покрытые оболочкой</w:t>
            </w:r>
          </w:p>
        </w:tc>
      </w:tr>
      <w:tr w:rsidR="00F23D60">
        <w:tc>
          <w:tcPr>
            <w:tcW w:w="1077" w:type="dxa"/>
          </w:tcPr>
          <w:p w:rsidR="00F23D60" w:rsidRDefault="00F23D60">
            <w:pPr>
              <w:pStyle w:val="ConsPlusNormal"/>
              <w:jc w:val="both"/>
            </w:pPr>
            <w:r>
              <w:t>A10</w:t>
            </w:r>
          </w:p>
        </w:tc>
        <w:tc>
          <w:tcPr>
            <w:tcW w:w="2948" w:type="dxa"/>
          </w:tcPr>
          <w:p w:rsidR="00F23D60" w:rsidRDefault="00F23D60">
            <w:pPr>
              <w:pStyle w:val="ConsPlusNormal"/>
              <w:jc w:val="both"/>
            </w:pPr>
            <w:r>
              <w:t>препараты для лечения сахарного диабета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A10A</w:t>
            </w:r>
          </w:p>
        </w:tc>
        <w:tc>
          <w:tcPr>
            <w:tcW w:w="2948" w:type="dxa"/>
          </w:tcPr>
          <w:p w:rsidR="00F23D60" w:rsidRDefault="00F23D60">
            <w:pPr>
              <w:pStyle w:val="ConsPlusNormal"/>
              <w:jc w:val="both"/>
            </w:pPr>
            <w:r>
              <w:t>инсулины и их аналоги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A10AB</w:t>
            </w:r>
          </w:p>
        </w:tc>
        <w:tc>
          <w:tcPr>
            <w:tcW w:w="2948" w:type="dxa"/>
            <w:vMerge w:val="restart"/>
          </w:tcPr>
          <w:p w:rsidR="00F23D60" w:rsidRDefault="00F23D60">
            <w:pPr>
              <w:pStyle w:val="ConsPlusNormal"/>
              <w:jc w:val="both"/>
            </w:pPr>
            <w:r>
              <w:t>инсулины короткого действия и их аналоги для инъекционного введения</w:t>
            </w:r>
          </w:p>
        </w:tc>
        <w:tc>
          <w:tcPr>
            <w:tcW w:w="2041" w:type="dxa"/>
          </w:tcPr>
          <w:p w:rsidR="00F23D60" w:rsidRDefault="00F23D60">
            <w:pPr>
              <w:pStyle w:val="ConsPlusNormal"/>
              <w:jc w:val="both"/>
            </w:pPr>
            <w:r>
              <w:t>инсулин аспарт</w:t>
            </w:r>
          </w:p>
        </w:tc>
        <w:tc>
          <w:tcPr>
            <w:tcW w:w="3005" w:type="dxa"/>
          </w:tcPr>
          <w:p w:rsidR="00F23D60" w:rsidRDefault="00F23D60">
            <w:pPr>
              <w:pStyle w:val="ConsPlusNormal"/>
              <w:jc w:val="both"/>
            </w:pPr>
            <w:r>
              <w:t>раствор для подкожного и внутривенного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инсулин глулизин</w:t>
            </w:r>
          </w:p>
        </w:tc>
        <w:tc>
          <w:tcPr>
            <w:tcW w:w="3005" w:type="dxa"/>
          </w:tcPr>
          <w:p w:rsidR="00F23D60" w:rsidRDefault="00F23D60">
            <w:pPr>
              <w:pStyle w:val="ConsPlusNormal"/>
              <w:jc w:val="both"/>
            </w:pPr>
            <w:r>
              <w:t>раствор для подкожного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инсулин лизпро</w:t>
            </w:r>
          </w:p>
        </w:tc>
        <w:tc>
          <w:tcPr>
            <w:tcW w:w="3005" w:type="dxa"/>
          </w:tcPr>
          <w:p w:rsidR="00F23D60" w:rsidRDefault="00F23D60">
            <w:pPr>
              <w:pStyle w:val="ConsPlusNormal"/>
              <w:jc w:val="both"/>
            </w:pPr>
            <w:r>
              <w:t>раствор для внутривенного и подкожного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инсулин растворимый (человеческий генно-инженерный)</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r>
              <w:t>A10AC</w:t>
            </w:r>
          </w:p>
        </w:tc>
        <w:tc>
          <w:tcPr>
            <w:tcW w:w="2948" w:type="dxa"/>
          </w:tcPr>
          <w:p w:rsidR="00F23D60" w:rsidRDefault="00F23D60">
            <w:pPr>
              <w:pStyle w:val="ConsPlusNormal"/>
              <w:jc w:val="both"/>
            </w:pPr>
            <w:r>
              <w:t>инсулины средней продолжительности действия и их аналоги для инъекционного введения</w:t>
            </w:r>
          </w:p>
        </w:tc>
        <w:tc>
          <w:tcPr>
            <w:tcW w:w="2041" w:type="dxa"/>
          </w:tcPr>
          <w:p w:rsidR="00F23D60" w:rsidRDefault="00F23D60">
            <w:pPr>
              <w:pStyle w:val="ConsPlusNormal"/>
              <w:jc w:val="both"/>
            </w:pPr>
            <w:r>
              <w:t>инсулин-изофан (человеческий генно-инженерный)</w:t>
            </w:r>
          </w:p>
        </w:tc>
        <w:tc>
          <w:tcPr>
            <w:tcW w:w="3005" w:type="dxa"/>
          </w:tcPr>
          <w:p w:rsidR="00F23D60" w:rsidRDefault="00F23D60">
            <w:pPr>
              <w:pStyle w:val="ConsPlusNormal"/>
              <w:jc w:val="both"/>
            </w:pPr>
            <w:r>
              <w:t>суспензия для подкожного введения</w:t>
            </w:r>
          </w:p>
        </w:tc>
      </w:tr>
      <w:tr w:rsidR="00F23D60">
        <w:tc>
          <w:tcPr>
            <w:tcW w:w="1077" w:type="dxa"/>
            <w:vMerge w:val="restart"/>
          </w:tcPr>
          <w:p w:rsidR="00F23D60" w:rsidRDefault="00F23D60">
            <w:pPr>
              <w:pStyle w:val="ConsPlusNormal"/>
              <w:jc w:val="both"/>
            </w:pPr>
            <w:r>
              <w:t>A10AD</w:t>
            </w:r>
          </w:p>
        </w:tc>
        <w:tc>
          <w:tcPr>
            <w:tcW w:w="2948" w:type="dxa"/>
            <w:vMerge w:val="restart"/>
          </w:tcPr>
          <w:p w:rsidR="00F23D60" w:rsidRDefault="00F23D60">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041" w:type="dxa"/>
          </w:tcPr>
          <w:p w:rsidR="00F23D60" w:rsidRDefault="00F23D60">
            <w:pPr>
              <w:pStyle w:val="ConsPlusNormal"/>
              <w:jc w:val="both"/>
            </w:pPr>
            <w:r>
              <w:t>инсулин аспарт двухфазный</w:t>
            </w:r>
          </w:p>
        </w:tc>
        <w:tc>
          <w:tcPr>
            <w:tcW w:w="3005" w:type="dxa"/>
          </w:tcPr>
          <w:p w:rsidR="00F23D60" w:rsidRDefault="00F23D60">
            <w:pPr>
              <w:pStyle w:val="ConsPlusNormal"/>
              <w:jc w:val="both"/>
            </w:pPr>
            <w:r>
              <w:t>суспензия для подкожного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инсулин деглудек + инсулин аспарт</w:t>
            </w:r>
          </w:p>
        </w:tc>
        <w:tc>
          <w:tcPr>
            <w:tcW w:w="3005" w:type="dxa"/>
          </w:tcPr>
          <w:p w:rsidR="00F23D60" w:rsidRDefault="00F23D60">
            <w:pPr>
              <w:pStyle w:val="ConsPlusNormal"/>
              <w:jc w:val="both"/>
            </w:pPr>
            <w:r>
              <w:t>раствор для подкожного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 xml:space="preserve">инсулин двухфазный </w:t>
            </w:r>
            <w:r>
              <w:lastRenderedPageBreak/>
              <w:t>(человеческий генно-инженерный)</w:t>
            </w:r>
          </w:p>
        </w:tc>
        <w:tc>
          <w:tcPr>
            <w:tcW w:w="3005" w:type="dxa"/>
          </w:tcPr>
          <w:p w:rsidR="00F23D60" w:rsidRDefault="00F23D60">
            <w:pPr>
              <w:pStyle w:val="ConsPlusNormal"/>
              <w:jc w:val="both"/>
            </w:pPr>
            <w:r>
              <w:lastRenderedPageBreak/>
              <w:t>суспензия для подкожного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инсулин лизпро двухфазный</w:t>
            </w:r>
          </w:p>
        </w:tc>
        <w:tc>
          <w:tcPr>
            <w:tcW w:w="3005" w:type="dxa"/>
          </w:tcPr>
          <w:p w:rsidR="00F23D60" w:rsidRDefault="00F23D60">
            <w:pPr>
              <w:pStyle w:val="ConsPlusNormal"/>
              <w:jc w:val="both"/>
            </w:pPr>
            <w:r>
              <w:t>суспензия для подкожного введения</w:t>
            </w:r>
          </w:p>
        </w:tc>
      </w:tr>
      <w:tr w:rsidR="00F23D60">
        <w:tc>
          <w:tcPr>
            <w:tcW w:w="1077" w:type="dxa"/>
            <w:vMerge w:val="restart"/>
          </w:tcPr>
          <w:p w:rsidR="00F23D60" w:rsidRDefault="00F23D60">
            <w:pPr>
              <w:pStyle w:val="ConsPlusNormal"/>
              <w:jc w:val="both"/>
            </w:pPr>
            <w:r>
              <w:t>A10AE</w:t>
            </w:r>
          </w:p>
        </w:tc>
        <w:tc>
          <w:tcPr>
            <w:tcW w:w="2948" w:type="dxa"/>
            <w:vMerge w:val="restart"/>
          </w:tcPr>
          <w:p w:rsidR="00F23D60" w:rsidRDefault="00F23D60">
            <w:pPr>
              <w:pStyle w:val="ConsPlusNormal"/>
              <w:jc w:val="both"/>
            </w:pPr>
            <w:r>
              <w:t>инсулины длительного действия и их аналоги для инъекционного введения</w:t>
            </w:r>
          </w:p>
        </w:tc>
        <w:tc>
          <w:tcPr>
            <w:tcW w:w="2041" w:type="dxa"/>
          </w:tcPr>
          <w:p w:rsidR="00F23D60" w:rsidRDefault="00F23D60">
            <w:pPr>
              <w:pStyle w:val="ConsPlusNormal"/>
              <w:jc w:val="both"/>
            </w:pPr>
            <w:r>
              <w:t>инсулин гларгин</w:t>
            </w:r>
          </w:p>
        </w:tc>
        <w:tc>
          <w:tcPr>
            <w:tcW w:w="3005" w:type="dxa"/>
          </w:tcPr>
          <w:p w:rsidR="00F23D60" w:rsidRDefault="00F23D60">
            <w:pPr>
              <w:pStyle w:val="ConsPlusNormal"/>
              <w:jc w:val="both"/>
            </w:pPr>
            <w:r>
              <w:t>раствор для подкожного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инсулин гларгин + ликсисенатид</w:t>
            </w:r>
          </w:p>
        </w:tc>
        <w:tc>
          <w:tcPr>
            <w:tcW w:w="3005" w:type="dxa"/>
          </w:tcPr>
          <w:p w:rsidR="00F23D60" w:rsidRDefault="00F23D60">
            <w:pPr>
              <w:pStyle w:val="ConsPlusNormal"/>
              <w:jc w:val="both"/>
            </w:pPr>
            <w:r>
              <w:t>раствор для подкожного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инсулин деглудек</w:t>
            </w:r>
          </w:p>
        </w:tc>
        <w:tc>
          <w:tcPr>
            <w:tcW w:w="3005" w:type="dxa"/>
          </w:tcPr>
          <w:p w:rsidR="00F23D60" w:rsidRDefault="00F23D60">
            <w:pPr>
              <w:pStyle w:val="ConsPlusNormal"/>
              <w:jc w:val="both"/>
            </w:pPr>
            <w:r>
              <w:t>раствор для подкожного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инсулин детемир</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r>
              <w:t>A10B</w:t>
            </w:r>
          </w:p>
        </w:tc>
        <w:tc>
          <w:tcPr>
            <w:tcW w:w="2948" w:type="dxa"/>
          </w:tcPr>
          <w:p w:rsidR="00F23D60" w:rsidRDefault="00F23D60">
            <w:pPr>
              <w:pStyle w:val="ConsPlusNormal"/>
              <w:jc w:val="both"/>
            </w:pPr>
            <w:r>
              <w:t>гипогликемические препараты, кроме инсулинов</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A10BA</w:t>
            </w:r>
          </w:p>
        </w:tc>
        <w:tc>
          <w:tcPr>
            <w:tcW w:w="2948" w:type="dxa"/>
          </w:tcPr>
          <w:p w:rsidR="00F23D60" w:rsidRDefault="00F23D60">
            <w:pPr>
              <w:pStyle w:val="ConsPlusNormal"/>
              <w:jc w:val="both"/>
            </w:pPr>
            <w:r>
              <w:t>бигуаниды</w:t>
            </w:r>
          </w:p>
        </w:tc>
        <w:tc>
          <w:tcPr>
            <w:tcW w:w="2041" w:type="dxa"/>
          </w:tcPr>
          <w:p w:rsidR="00F23D60" w:rsidRDefault="00F23D60">
            <w:pPr>
              <w:pStyle w:val="ConsPlusNormal"/>
              <w:jc w:val="both"/>
            </w:pPr>
            <w:r>
              <w:t>метформин</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кишечнорастворимой оболочкой;</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p w:rsidR="00F23D60" w:rsidRDefault="00F23D60">
            <w:pPr>
              <w:pStyle w:val="ConsPlusNormal"/>
              <w:jc w:val="both"/>
            </w:pPr>
            <w:r>
              <w:t>таблетки пролонгированного действия;</w:t>
            </w:r>
          </w:p>
          <w:p w:rsidR="00F23D60" w:rsidRDefault="00F23D60">
            <w:pPr>
              <w:pStyle w:val="ConsPlusNormal"/>
              <w:jc w:val="both"/>
            </w:pPr>
            <w:r>
              <w:t>таблетки пролонгированного действия, покрытые пленочной оболочкой;</w:t>
            </w:r>
          </w:p>
          <w:p w:rsidR="00F23D60" w:rsidRDefault="00F23D60">
            <w:pPr>
              <w:pStyle w:val="ConsPlusNormal"/>
              <w:jc w:val="both"/>
            </w:pPr>
            <w:r>
              <w:t>таблетки с пролонгированным высвобождением;</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vMerge w:val="restart"/>
          </w:tcPr>
          <w:p w:rsidR="00F23D60" w:rsidRDefault="00F23D60">
            <w:pPr>
              <w:pStyle w:val="ConsPlusNormal"/>
              <w:jc w:val="both"/>
            </w:pPr>
            <w:r>
              <w:t>A10BB</w:t>
            </w:r>
          </w:p>
        </w:tc>
        <w:tc>
          <w:tcPr>
            <w:tcW w:w="2948" w:type="dxa"/>
            <w:vMerge w:val="restart"/>
          </w:tcPr>
          <w:p w:rsidR="00F23D60" w:rsidRDefault="00F23D60">
            <w:pPr>
              <w:pStyle w:val="ConsPlusNormal"/>
              <w:jc w:val="both"/>
            </w:pPr>
            <w:r>
              <w:t>производные сульфонилмочевины</w:t>
            </w:r>
          </w:p>
        </w:tc>
        <w:tc>
          <w:tcPr>
            <w:tcW w:w="2041" w:type="dxa"/>
          </w:tcPr>
          <w:p w:rsidR="00F23D60" w:rsidRDefault="00F23D60">
            <w:pPr>
              <w:pStyle w:val="ConsPlusNormal"/>
              <w:jc w:val="both"/>
            </w:pPr>
            <w:r>
              <w:t>глибенкламид</w:t>
            </w:r>
          </w:p>
        </w:tc>
        <w:tc>
          <w:tcPr>
            <w:tcW w:w="3005" w:type="dxa"/>
          </w:tcPr>
          <w:p w:rsidR="00F23D60" w:rsidRDefault="00F23D60">
            <w:pPr>
              <w:pStyle w:val="ConsPlusNormal"/>
              <w:jc w:val="both"/>
            </w:pPr>
            <w:r>
              <w:t>таблетки</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гликлазид</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с модифицированным высвобождением;</w:t>
            </w:r>
          </w:p>
          <w:p w:rsidR="00F23D60" w:rsidRDefault="00F23D60">
            <w:pPr>
              <w:pStyle w:val="ConsPlusNormal"/>
              <w:jc w:val="both"/>
            </w:pPr>
            <w:r>
              <w:t>таблетки с пролонгированным высвобождением</w:t>
            </w:r>
          </w:p>
        </w:tc>
      </w:tr>
      <w:tr w:rsidR="00F23D60">
        <w:tc>
          <w:tcPr>
            <w:tcW w:w="1077" w:type="dxa"/>
            <w:vMerge w:val="restart"/>
          </w:tcPr>
          <w:p w:rsidR="00F23D60" w:rsidRDefault="00F23D60">
            <w:pPr>
              <w:pStyle w:val="ConsPlusNormal"/>
              <w:jc w:val="both"/>
            </w:pPr>
            <w:r>
              <w:t>A10BH</w:t>
            </w:r>
          </w:p>
        </w:tc>
        <w:tc>
          <w:tcPr>
            <w:tcW w:w="2948" w:type="dxa"/>
            <w:vMerge w:val="restart"/>
          </w:tcPr>
          <w:p w:rsidR="00F23D60" w:rsidRDefault="00F23D60">
            <w:pPr>
              <w:pStyle w:val="ConsPlusNormal"/>
              <w:jc w:val="both"/>
            </w:pPr>
            <w:r>
              <w:t xml:space="preserve">ингибиторы дипептидилпептидазы-4 </w:t>
            </w:r>
            <w:r>
              <w:lastRenderedPageBreak/>
              <w:t>(ДПП-4)</w:t>
            </w:r>
          </w:p>
        </w:tc>
        <w:tc>
          <w:tcPr>
            <w:tcW w:w="2041" w:type="dxa"/>
          </w:tcPr>
          <w:p w:rsidR="00F23D60" w:rsidRDefault="00F23D60">
            <w:pPr>
              <w:pStyle w:val="ConsPlusNormal"/>
              <w:jc w:val="both"/>
            </w:pPr>
            <w:r>
              <w:lastRenderedPageBreak/>
              <w:t>алоглиптин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вилдаглиптин</w:t>
            </w:r>
          </w:p>
        </w:tc>
        <w:tc>
          <w:tcPr>
            <w:tcW w:w="3005" w:type="dxa"/>
          </w:tcPr>
          <w:p w:rsidR="00F23D60" w:rsidRDefault="00F23D60">
            <w:pPr>
              <w:pStyle w:val="ConsPlusNormal"/>
              <w:jc w:val="both"/>
            </w:pPr>
            <w:r>
              <w:t>таблетки</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гозоглиптин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линаглиптин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саксаглиптин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ситаглиптин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A10BJ</w:t>
            </w:r>
          </w:p>
        </w:tc>
        <w:tc>
          <w:tcPr>
            <w:tcW w:w="2948" w:type="dxa"/>
          </w:tcPr>
          <w:p w:rsidR="00F23D60" w:rsidRDefault="00F23D60">
            <w:pPr>
              <w:pStyle w:val="ConsPlusNormal"/>
              <w:jc w:val="both"/>
            </w:pPr>
            <w:r>
              <w:t>аналоги глюкагоноподобного пептида-1</w:t>
            </w:r>
          </w:p>
        </w:tc>
        <w:tc>
          <w:tcPr>
            <w:tcW w:w="2041" w:type="dxa"/>
          </w:tcPr>
          <w:p w:rsidR="00F23D60" w:rsidRDefault="00F23D60">
            <w:pPr>
              <w:pStyle w:val="ConsPlusNormal"/>
              <w:jc w:val="both"/>
            </w:pPr>
            <w:r>
              <w:t>ликсисенатид</w:t>
            </w:r>
          </w:p>
        </w:tc>
        <w:tc>
          <w:tcPr>
            <w:tcW w:w="3005" w:type="dxa"/>
          </w:tcPr>
          <w:p w:rsidR="00F23D60" w:rsidRDefault="00F23D60">
            <w:pPr>
              <w:pStyle w:val="ConsPlusNormal"/>
              <w:jc w:val="both"/>
            </w:pPr>
            <w:r>
              <w:t>раствор для подкожного введения</w:t>
            </w:r>
          </w:p>
        </w:tc>
      </w:tr>
      <w:tr w:rsidR="00F23D60">
        <w:tc>
          <w:tcPr>
            <w:tcW w:w="1077" w:type="dxa"/>
            <w:vMerge w:val="restart"/>
          </w:tcPr>
          <w:p w:rsidR="00F23D60" w:rsidRDefault="00F23D60">
            <w:pPr>
              <w:pStyle w:val="ConsPlusNormal"/>
              <w:jc w:val="both"/>
            </w:pPr>
            <w:r>
              <w:t>A10BK</w:t>
            </w:r>
          </w:p>
        </w:tc>
        <w:tc>
          <w:tcPr>
            <w:tcW w:w="2948" w:type="dxa"/>
            <w:vMerge w:val="restart"/>
          </w:tcPr>
          <w:p w:rsidR="00F23D60" w:rsidRDefault="00F23D60">
            <w:pPr>
              <w:pStyle w:val="ConsPlusNormal"/>
              <w:jc w:val="both"/>
            </w:pPr>
            <w:r>
              <w:t>ингибиторы натрийзависимого переносчика глюкозы 2 типа</w:t>
            </w:r>
          </w:p>
        </w:tc>
        <w:tc>
          <w:tcPr>
            <w:tcW w:w="2041" w:type="dxa"/>
          </w:tcPr>
          <w:p w:rsidR="00F23D60" w:rsidRDefault="00F23D60">
            <w:pPr>
              <w:pStyle w:val="ConsPlusNormal"/>
              <w:jc w:val="both"/>
            </w:pPr>
            <w:r>
              <w:t>дапаглифлозин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эмпаглифлозин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A10BX</w:t>
            </w:r>
          </w:p>
        </w:tc>
        <w:tc>
          <w:tcPr>
            <w:tcW w:w="2948" w:type="dxa"/>
          </w:tcPr>
          <w:p w:rsidR="00F23D60" w:rsidRDefault="00F23D60">
            <w:pPr>
              <w:pStyle w:val="ConsPlusNormal"/>
              <w:jc w:val="both"/>
            </w:pPr>
            <w:r>
              <w:t>другие гипогликемические препараты, кроме инсулинов</w:t>
            </w:r>
          </w:p>
        </w:tc>
        <w:tc>
          <w:tcPr>
            <w:tcW w:w="2041" w:type="dxa"/>
          </w:tcPr>
          <w:p w:rsidR="00F23D60" w:rsidRDefault="00F23D60">
            <w:pPr>
              <w:pStyle w:val="ConsPlusNormal"/>
              <w:jc w:val="both"/>
            </w:pPr>
            <w:r>
              <w:t>репаглинид</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A11</w:t>
            </w:r>
          </w:p>
        </w:tc>
        <w:tc>
          <w:tcPr>
            <w:tcW w:w="2948" w:type="dxa"/>
          </w:tcPr>
          <w:p w:rsidR="00F23D60" w:rsidRDefault="00F23D60">
            <w:pPr>
              <w:pStyle w:val="ConsPlusNormal"/>
              <w:jc w:val="both"/>
            </w:pPr>
            <w:r>
              <w:t>витамины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A11C</w:t>
            </w:r>
          </w:p>
        </w:tc>
        <w:tc>
          <w:tcPr>
            <w:tcW w:w="2948" w:type="dxa"/>
          </w:tcPr>
          <w:p w:rsidR="00F23D60" w:rsidRDefault="00F23D60">
            <w:pPr>
              <w:pStyle w:val="ConsPlusNormal"/>
              <w:jc w:val="both"/>
            </w:pPr>
            <w:r>
              <w:t>витамины A и D, включая их комбинации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A11CA</w:t>
            </w:r>
          </w:p>
        </w:tc>
        <w:tc>
          <w:tcPr>
            <w:tcW w:w="2948" w:type="dxa"/>
          </w:tcPr>
          <w:p w:rsidR="00F23D60" w:rsidRDefault="00F23D60">
            <w:pPr>
              <w:pStyle w:val="ConsPlusNormal"/>
              <w:jc w:val="both"/>
            </w:pPr>
            <w:r>
              <w:t>витамин A</w:t>
            </w:r>
          </w:p>
        </w:tc>
        <w:tc>
          <w:tcPr>
            <w:tcW w:w="2041" w:type="dxa"/>
          </w:tcPr>
          <w:p w:rsidR="00F23D60" w:rsidRDefault="00F23D60">
            <w:pPr>
              <w:pStyle w:val="ConsPlusNormal"/>
              <w:jc w:val="both"/>
            </w:pPr>
            <w:r>
              <w:t>ретинол</w:t>
            </w:r>
          </w:p>
        </w:tc>
        <w:tc>
          <w:tcPr>
            <w:tcW w:w="3005" w:type="dxa"/>
          </w:tcPr>
          <w:p w:rsidR="00F23D60" w:rsidRDefault="00F23D60">
            <w:pPr>
              <w:pStyle w:val="ConsPlusNormal"/>
              <w:jc w:val="both"/>
            </w:pPr>
            <w:r>
              <w:t>драже;</w:t>
            </w:r>
          </w:p>
          <w:p w:rsidR="00F23D60" w:rsidRDefault="00F23D60">
            <w:pPr>
              <w:pStyle w:val="ConsPlusNormal"/>
              <w:jc w:val="both"/>
            </w:pPr>
            <w:r>
              <w:t>капли для приема внутрь и наружного применения;</w:t>
            </w:r>
          </w:p>
          <w:p w:rsidR="00F23D60" w:rsidRDefault="00F23D60">
            <w:pPr>
              <w:pStyle w:val="ConsPlusNormal"/>
              <w:jc w:val="both"/>
            </w:pPr>
            <w:r>
              <w:t>капсулы;</w:t>
            </w:r>
          </w:p>
          <w:p w:rsidR="00F23D60" w:rsidRDefault="00F23D60">
            <w:pPr>
              <w:pStyle w:val="ConsPlusNormal"/>
              <w:jc w:val="both"/>
            </w:pPr>
            <w:r>
              <w:t>мазь для наружного применения;</w:t>
            </w:r>
          </w:p>
          <w:p w:rsidR="00F23D60" w:rsidRDefault="00F23D60">
            <w:pPr>
              <w:pStyle w:val="ConsPlusNormal"/>
              <w:jc w:val="both"/>
            </w:pPr>
            <w:r>
              <w:t>раствор для приема внутрь (масляный);</w:t>
            </w:r>
          </w:p>
          <w:p w:rsidR="00F23D60" w:rsidRDefault="00F23D60">
            <w:pPr>
              <w:pStyle w:val="ConsPlusNormal"/>
              <w:jc w:val="both"/>
            </w:pPr>
            <w:r>
              <w:t>раствор для приема внутрь и наружного применения (масляный)</w:t>
            </w:r>
          </w:p>
        </w:tc>
      </w:tr>
      <w:tr w:rsidR="00F23D60">
        <w:tc>
          <w:tcPr>
            <w:tcW w:w="1077" w:type="dxa"/>
            <w:vMerge w:val="restart"/>
          </w:tcPr>
          <w:p w:rsidR="00F23D60" w:rsidRDefault="00F23D60">
            <w:pPr>
              <w:pStyle w:val="ConsPlusNormal"/>
              <w:jc w:val="both"/>
            </w:pPr>
            <w:r>
              <w:t>A11CC</w:t>
            </w:r>
          </w:p>
        </w:tc>
        <w:tc>
          <w:tcPr>
            <w:tcW w:w="2948" w:type="dxa"/>
            <w:vMerge w:val="restart"/>
          </w:tcPr>
          <w:p w:rsidR="00F23D60" w:rsidRDefault="00F23D60">
            <w:pPr>
              <w:pStyle w:val="ConsPlusNormal"/>
              <w:jc w:val="both"/>
            </w:pPr>
            <w:r>
              <w:t>витамин D и его аналоги</w:t>
            </w:r>
          </w:p>
        </w:tc>
        <w:tc>
          <w:tcPr>
            <w:tcW w:w="2041" w:type="dxa"/>
          </w:tcPr>
          <w:p w:rsidR="00F23D60" w:rsidRDefault="00F23D60">
            <w:pPr>
              <w:pStyle w:val="ConsPlusNormal"/>
              <w:jc w:val="both"/>
            </w:pPr>
            <w:r>
              <w:t>альфакальцидол</w:t>
            </w:r>
          </w:p>
        </w:tc>
        <w:tc>
          <w:tcPr>
            <w:tcW w:w="3005" w:type="dxa"/>
          </w:tcPr>
          <w:p w:rsidR="00F23D60" w:rsidRDefault="00F23D60">
            <w:pPr>
              <w:pStyle w:val="ConsPlusNormal"/>
              <w:jc w:val="both"/>
            </w:pPr>
            <w:r>
              <w:t>капли для приема внутрь;</w:t>
            </w:r>
          </w:p>
          <w:p w:rsidR="00F23D60" w:rsidRDefault="00F23D60">
            <w:pPr>
              <w:pStyle w:val="ConsPlusNormal"/>
              <w:jc w:val="both"/>
            </w:pPr>
            <w:r>
              <w:t>капсулы</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кальцитриол</w:t>
            </w:r>
          </w:p>
        </w:tc>
        <w:tc>
          <w:tcPr>
            <w:tcW w:w="3005" w:type="dxa"/>
          </w:tcPr>
          <w:p w:rsidR="00F23D60" w:rsidRDefault="00F23D60">
            <w:pPr>
              <w:pStyle w:val="ConsPlusNormal"/>
              <w:jc w:val="both"/>
            </w:pPr>
            <w:r>
              <w:t>капсулы</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колекальциферол</w:t>
            </w:r>
          </w:p>
        </w:tc>
        <w:tc>
          <w:tcPr>
            <w:tcW w:w="3005" w:type="dxa"/>
          </w:tcPr>
          <w:p w:rsidR="00F23D60" w:rsidRDefault="00F23D60">
            <w:pPr>
              <w:pStyle w:val="ConsPlusNormal"/>
              <w:jc w:val="both"/>
            </w:pPr>
            <w:r>
              <w:t>капли для приема внутрь;</w:t>
            </w:r>
          </w:p>
          <w:p w:rsidR="00F23D60" w:rsidRDefault="00F23D60">
            <w:pPr>
              <w:pStyle w:val="ConsPlusNormal"/>
              <w:jc w:val="both"/>
            </w:pPr>
            <w:r>
              <w:t>раствор для приема внутрь (масляный)</w:t>
            </w:r>
          </w:p>
        </w:tc>
      </w:tr>
      <w:tr w:rsidR="00F23D60">
        <w:tc>
          <w:tcPr>
            <w:tcW w:w="1077" w:type="dxa"/>
          </w:tcPr>
          <w:p w:rsidR="00F23D60" w:rsidRDefault="00F23D60">
            <w:pPr>
              <w:pStyle w:val="ConsPlusNormal"/>
              <w:jc w:val="both"/>
            </w:pPr>
            <w:r>
              <w:t>A11D</w:t>
            </w:r>
          </w:p>
        </w:tc>
        <w:tc>
          <w:tcPr>
            <w:tcW w:w="2948" w:type="dxa"/>
          </w:tcPr>
          <w:p w:rsidR="00F23D60" w:rsidRDefault="00F23D60">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A11DA</w:t>
            </w:r>
          </w:p>
        </w:tc>
        <w:tc>
          <w:tcPr>
            <w:tcW w:w="2948" w:type="dxa"/>
          </w:tcPr>
          <w:p w:rsidR="00F23D60" w:rsidRDefault="00F23D60">
            <w:pPr>
              <w:pStyle w:val="ConsPlusNormal"/>
              <w:jc w:val="both"/>
            </w:pPr>
            <w:r>
              <w:t>витамин B</w:t>
            </w:r>
            <w:r>
              <w:rPr>
                <w:vertAlign w:val="subscript"/>
              </w:rPr>
              <w:t>1</w:t>
            </w:r>
          </w:p>
        </w:tc>
        <w:tc>
          <w:tcPr>
            <w:tcW w:w="2041" w:type="dxa"/>
          </w:tcPr>
          <w:p w:rsidR="00F23D60" w:rsidRDefault="00F23D60">
            <w:pPr>
              <w:pStyle w:val="ConsPlusNormal"/>
              <w:jc w:val="both"/>
            </w:pPr>
            <w:r>
              <w:t>тиамин</w:t>
            </w:r>
          </w:p>
        </w:tc>
        <w:tc>
          <w:tcPr>
            <w:tcW w:w="3005" w:type="dxa"/>
          </w:tcPr>
          <w:p w:rsidR="00F23D60" w:rsidRDefault="00F23D60">
            <w:pPr>
              <w:pStyle w:val="ConsPlusNormal"/>
              <w:jc w:val="both"/>
            </w:pPr>
            <w:r>
              <w:t xml:space="preserve">раствор для </w:t>
            </w:r>
            <w:r>
              <w:lastRenderedPageBreak/>
              <w:t>внутримышечного введения</w:t>
            </w:r>
          </w:p>
        </w:tc>
      </w:tr>
      <w:tr w:rsidR="00F23D60">
        <w:tc>
          <w:tcPr>
            <w:tcW w:w="1077" w:type="dxa"/>
          </w:tcPr>
          <w:p w:rsidR="00F23D60" w:rsidRDefault="00F23D60">
            <w:pPr>
              <w:pStyle w:val="ConsPlusNormal"/>
              <w:jc w:val="both"/>
            </w:pPr>
            <w:r>
              <w:lastRenderedPageBreak/>
              <w:t>A11G</w:t>
            </w:r>
          </w:p>
        </w:tc>
        <w:tc>
          <w:tcPr>
            <w:tcW w:w="2948" w:type="dxa"/>
          </w:tcPr>
          <w:p w:rsidR="00F23D60" w:rsidRDefault="00F23D60">
            <w:pPr>
              <w:pStyle w:val="ConsPlusNormal"/>
              <w:jc w:val="both"/>
            </w:pPr>
            <w:r>
              <w:t>аскорбиновая кислота (витамин C), включая комбинации с другими средствами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A11GA</w:t>
            </w:r>
          </w:p>
        </w:tc>
        <w:tc>
          <w:tcPr>
            <w:tcW w:w="2948" w:type="dxa"/>
          </w:tcPr>
          <w:p w:rsidR="00F23D60" w:rsidRDefault="00F23D60">
            <w:pPr>
              <w:pStyle w:val="ConsPlusNormal"/>
              <w:jc w:val="both"/>
            </w:pPr>
            <w:r>
              <w:t>аскорбиновая кислота (витамин C)</w:t>
            </w:r>
          </w:p>
        </w:tc>
        <w:tc>
          <w:tcPr>
            <w:tcW w:w="2041" w:type="dxa"/>
          </w:tcPr>
          <w:p w:rsidR="00F23D60" w:rsidRDefault="00F23D60">
            <w:pPr>
              <w:pStyle w:val="ConsPlusNormal"/>
              <w:jc w:val="both"/>
            </w:pPr>
            <w:r>
              <w:t>аскорбиновая кислота</w:t>
            </w:r>
          </w:p>
        </w:tc>
        <w:tc>
          <w:tcPr>
            <w:tcW w:w="3005" w:type="dxa"/>
          </w:tcPr>
          <w:p w:rsidR="00F23D60" w:rsidRDefault="00F23D60">
            <w:pPr>
              <w:pStyle w:val="ConsPlusNormal"/>
              <w:jc w:val="both"/>
            </w:pPr>
            <w:r>
              <w:t>драже;</w:t>
            </w:r>
          </w:p>
          <w:p w:rsidR="00F23D60" w:rsidRDefault="00F23D60">
            <w:pPr>
              <w:pStyle w:val="ConsPlusNormal"/>
              <w:jc w:val="both"/>
            </w:pPr>
            <w:r>
              <w:t>капли для приема внутрь;</w:t>
            </w:r>
          </w:p>
          <w:p w:rsidR="00F23D60" w:rsidRDefault="00F23D60">
            <w:pPr>
              <w:pStyle w:val="ConsPlusNormal"/>
              <w:jc w:val="both"/>
            </w:pPr>
            <w:r>
              <w:t>капсулы пролонгированного действия;</w:t>
            </w:r>
          </w:p>
          <w:p w:rsidR="00F23D60" w:rsidRDefault="00F23D60">
            <w:pPr>
              <w:pStyle w:val="ConsPlusNormal"/>
              <w:jc w:val="both"/>
            </w:pPr>
            <w:r>
              <w:t>порошок для приготовления раствора для приема внутрь;</w:t>
            </w:r>
          </w:p>
          <w:p w:rsidR="00F23D60" w:rsidRDefault="00F23D60">
            <w:pPr>
              <w:pStyle w:val="ConsPlusNormal"/>
              <w:jc w:val="both"/>
            </w:pPr>
            <w:r>
              <w:t>порошок для приема внутрь;</w:t>
            </w:r>
          </w:p>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A11H</w:t>
            </w:r>
          </w:p>
        </w:tc>
        <w:tc>
          <w:tcPr>
            <w:tcW w:w="2948" w:type="dxa"/>
          </w:tcPr>
          <w:p w:rsidR="00F23D60" w:rsidRDefault="00F23D60">
            <w:pPr>
              <w:pStyle w:val="ConsPlusNormal"/>
              <w:jc w:val="both"/>
            </w:pPr>
            <w:r>
              <w:t>другие витаминные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A11HA</w:t>
            </w:r>
          </w:p>
        </w:tc>
        <w:tc>
          <w:tcPr>
            <w:tcW w:w="2948" w:type="dxa"/>
          </w:tcPr>
          <w:p w:rsidR="00F23D60" w:rsidRDefault="00F23D60">
            <w:pPr>
              <w:pStyle w:val="ConsPlusNormal"/>
              <w:jc w:val="both"/>
            </w:pPr>
            <w:r>
              <w:t>другие витаминные препараты</w:t>
            </w:r>
          </w:p>
        </w:tc>
        <w:tc>
          <w:tcPr>
            <w:tcW w:w="2041" w:type="dxa"/>
          </w:tcPr>
          <w:p w:rsidR="00F23D60" w:rsidRDefault="00F23D60">
            <w:pPr>
              <w:pStyle w:val="ConsPlusNormal"/>
              <w:jc w:val="both"/>
            </w:pPr>
            <w:r>
              <w:t>пиридоксин</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r>
              <w:t>A12</w:t>
            </w:r>
          </w:p>
        </w:tc>
        <w:tc>
          <w:tcPr>
            <w:tcW w:w="2948" w:type="dxa"/>
          </w:tcPr>
          <w:p w:rsidR="00F23D60" w:rsidRDefault="00F23D60">
            <w:pPr>
              <w:pStyle w:val="ConsPlusNormal"/>
              <w:jc w:val="both"/>
            </w:pPr>
            <w:r>
              <w:t>минеральные добавки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A12A</w:t>
            </w:r>
          </w:p>
        </w:tc>
        <w:tc>
          <w:tcPr>
            <w:tcW w:w="2948" w:type="dxa"/>
          </w:tcPr>
          <w:p w:rsidR="00F23D60" w:rsidRDefault="00F23D60">
            <w:pPr>
              <w:pStyle w:val="ConsPlusNormal"/>
              <w:jc w:val="both"/>
            </w:pPr>
            <w:r>
              <w:t>препараты кальция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A12AA</w:t>
            </w:r>
          </w:p>
        </w:tc>
        <w:tc>
          <w:tcPr>
            <w:tcW w:w="2948" w:type="dxa"/>
          </w:tcPr>
          <w:p w:rsidR="00F23D60" w:rsidRDefault="00F23D60">
            <w:pPr>
              <w:pStyle w:val="ConsPlusNormal"/>
              <w:jc w:val="both"/>
            </w:pPr>
            <w:r>
              <w:t>препараты кальция</w:t>
            </w:r>
          </w:p>
        </w:tc>
        <w:tc>
          <w:tcPr>
            <w:tcW w:w="2041" w:type="dxa"/>
          </w:tcPr>
          <w:p w:rsidR="00F23D60" w:rsidRDefault="00F23D60">
            <w:pPr>
              <w:pStyle w:val="ConsPlusNormal"/>
              <w:jc w:val="both"/>
            </w:pPr>
            <w:r>
              <w:t>кальция глюконат</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инъекций;</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A12C</w:t>
            </w:r>
          </w:p>
        </w:tc>
        <w:tc>
          <w:tcPr>
            <w:tcW w:w="2948" w:type="dxa"/>
          </w:tcPr>
          <w:p w:rsidR="00F23D60" w:rsidRDefault="00F23D60">
            <w:pPr>
              <w:pStyle w:val="ConsPlusNormal"/>
              <w:jc w:val="both"/>
            </w:pPr>
            <w:r>
              <w:t>другие минеральные добавки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A12CX</w:t>
            </w:r>
          </w:p>
        </w:tc>
        <w:tc>
          <w:tcPr>
            <w:tcW w:w="2948" w:type="dxa"/>
          </w:tcPr>
          <w:p w:rsidR="00F23D60" w:rsidRDefault="00F23D60">
            <w:pPr>
              <w:pStyle w:val="ConsPlusNormal"/>
              <w:jc w:val="both"/>
            </w:pPr>
            <w:r>
              <w:t>другие минеральные вещества</w:t>
            </w:r>
          </w:p>
        </w:tc>
        <w:tc>
          <w:tcPr>
            <w:tcW w:w="2041" w:type="dxa"/>
          </w:tcPr>
          <w:p w:rsidR="00F23D60" w:rsidRDefault="00F23D60">
            <w:pPr>
              <w:pStyle w:val="ConsPlusNormal"/>
              <w:jc w:val="both"/>
            </w:pPr>
            <w:r>
              <w:t>калия и магния аспарагинат</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раствор для внутривенного введения;</w:t>
            </w:r>
          </w:p>
          <w:p w:rsidR="00F23D60" w:rsidRDefault="00F23D60">
            <w:pPr>
              <w:pStyle w:val="ConsPlusNormal"/>
              <w:jc w:val="both"/>
            </w:pPr>
            <w:r>
              <w:t>раствор для инфузий;</w:t>
            </w:r>
          </w:p>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A14</w:t>
            </w:r>
          </w:p>
        </w:tc>
        <w:tc>
          <w:tcPr>
            <w:tcW w:w="2948" w:type="dxa"/>
          </w:tcPr>
          <w:p w:rsidR="00F23D60" w:rsidRDefault="00F23D60">
            <w:pPr>
              <w:pStyle w:val="ConsPlusNormal"/>
              <w:jc w:val="both"/>
            </w:pPr>
            <w:r>
              <w:t>анаболические средства системного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A14A</w:t>
            </w:r>
          </w:p>
        </w:tc>
        <w:tc>
          <w:tcPr>
            <w:tcW w:w="2948" w:type="dxa"/>
          </w:tcPr>
          <w:p w:rsidR="00F23D60" w:rsidRDefault="00F23D60">
            <w:pPr>
              <w:pStyle w:val="ConsPlusNormal"/>
              <w:jc w:val="both"/>
            </w:pPr>
            <w:r>
              <w:t>анаболические стероиды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A14AB</w:t>
            </w:r>
          </w:p>
        </w:tc>
        <w:tc>
          <w:tcPr>
            <w:tcW w:w="2948" w:type="dxa"/>
          </w:tcPr>
          <w:p w:rsidR="00F23D60" w:rsidRDefault="00F23D60">
            <w:pPr>
              <w:pStyle w:val="ConsPlusNormal"/>
              <w:jc w:val="both"/>
            </w:pPr>
            <w:r>
              <w:t>производные эстрена</w:t>
            </w:r>
          </w:p>
        </w:tc>
        <w:tc>
          <w:tcPr>
            <w:tcW w:w="2041" w:type="dxa"/>
          </w:tcPr>
          <w:p w:rsidR="00F23D60" w:rsidRDefault="00F23D60">
            <w:pPr>
              <w:pStyle w:val="ConsPlusNormal"/>
              <w:jc w:val="both"/>
            </w:pPr>
            <w:r>
              <w:t>нандролон</w:t>
            </w:r>
          </w:p>
        </w:tc>
        <w:tc>
          <w:tcPr>
            <w:tcW w:w="3005" w:type="dxa"/>
          </w:tcPr>
          <w:p w:rsidR="00F23D60" w:rsidRDefault="00F23D60">
            <w:pPr>
              <w:pStyle w:val="ConsPlusNormal"/>
              <w:jc w:val="both"/>
            </w:pPr>
            <w:r>
              <w:t>раствор для внутримышечного введения (масляный)</w:t>
            </w:r>
          </w:p>
        </w:tc>
      </w:tr>
      <w:tr w:rsidR="00F23D60">
        <w:tc>
          <w:tcPr>
            <w:tcW w:w="1077" w:type="dxa"/>
          </w:tcPr>
          <w:p w:rsidR="00F23D60" w:rsidRDefault="00F23D60">
            <w:pPr>
              <w:pStyle w:val="ConsPlusNormal"/>
              <w:jc w:val="both"/>
            </w:pPr>
            <w:r>
              <w:t>A16</w:t>
            </w:r>
          </w:p>
        </w:tc>
        <w:tc>
          <w:tcPr>
            <w:tcW w:w="2948" w:type="dxa"/>
          </w:tcPr>
          <w:p w:rsidR="00F23D60" w:rsidRDefault="00F23D60">
            <w:pPr>
              <w:pStyle w:val="ConsPlusNormal"/>
              <w:jc w:val="both"/>
            </w:pPr>
            <w:r>
              <w:t xml:space="preserve">другие препараты для </w:t>
            </w:r>
            <w:r>
              <w:lastRenderedPageBreak/>
              <w:t>лечения заболеваний желудочно-кишечного тракта и нарушений обмена веществ</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lastRenderedPageBreak/>
              <w:t>A16A</w:t>
            </w:r>
          </w:p>
        </w:tc>
        <w:tc>
          <w:tcPr>
            <w:tcW w:w="2948" w:type="dxa"/>
          </w:tcPr>
          <w:p w:rsidR="00F23D60" w:rsidRDefault="00F23D60">
            <w:pPr>
              <w:pStyle w:val="ConsPlusNormal"/>
              <w:jc w:val="both"/>
            </w:pPr>
            <w:r>
              <w:t>другие препараты для лечения заболеваний желудочно-кишечного тракта и нарушений обмена веществ</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A16AA</w:t>
            </w:r>
          </w:p>
        </w:tc>
        <w:tc>
          <w:tcPr>
            <w:tcW w:w="2948" w:type="dxa"/>
          </w:tcPr>
          <w:p w:rsidR="00F23D60" w:rsidRDefault="00F23D60">
            <w:pPr>
              <w:pStyle w:val="ConsPlusNormal"/>
              <w:jc w:val="both"/>
            </w:pPr>
            <w:r>
              <w:t>аминокислоты и их производные</w:t>
            </w:r>
          </w:p>
        </w:tc>
        <w:tc>
          <w:tcPr>
            <w:tcW w:w="2041" w:type="dxa"/>
          </w:tcPr>
          <w:p w:rsidR="00F23D60" w:rsidRDefault="00F23D60">
            <w:pPr>
              <w:pStyle w:val="ConsPlusNormal"/>
              <w:jc w:val="both"/>
            </w:pPr>
            <w:r>
              <w:t>адеметионин</w:t>
            </w:r>
          </w:p>
        </w:tc>
        <w:tc>
          <w:tcPr>
            <w:tcW w:w="3005" w:type="dxa"/>
          </w:tcPr>
          <w:p w:rsidR="00F23D60" w:rsidRDefault="00F23D60">
            <w:pPr>
              <w:pStyle w:val="ConsPlusNormal"/>
              <w:jc w:val="both"/>
            </w:pPr>
            <w:r>
              <w:t>лиофилизат для приготовления раствора для внутривенного и внутримышечного введения;</w:t>
            </w:r>
          </w:p>
          <w:p w:rsidR="00F23D60" w:rsidRDefault="00F23D60">
            <w:pPr>
              <w:pStyle w:val="ConsPlusNormal"/>
              <w:jc w:val="both"/>
            </w:pPr>
            <w:r>
              <w:t>таблетки кишечнорастворимые;</w:t>
            </w:r>
          </w:p>
          <w:p w:rsidR="00F23D60" w:rsidRDefault="00F23D60">
            <w:pPr>
              <w:pStyle w:val="ConsPlusNormal"/>
              <w:jc w:val="both"/>
            </w:pPr>
            <w:r>
              <w:t>таблетки кишечнорастворимые, покрытые пленочной оболочкой;</w:t>
            </w:r>
          </w:p>
          <w:p w:rsidR="00F23D60" w:rsidRDefault="00F23D60">
            <w:pPr>
              <w:pStyle w:val="ConsPlusNormal"/>
              <w:jc w:val="both"/>
            </w:pPr>
            <w:r>
              <w:t>таблетки, покрытые кишечнорастворимой оболочкой</w:t>
            </w:r>
          </w:p>
        </w:tc>
      </w:tr>
      <w:tr w:rsidR="00F23D60">
        <w:tc>
          <w:tcPr>
            <w:tcW w:w="1077" w:type="dxa"/>
            <w:vMerge w:val="restart"/>
          </w:tcPr>
          <w:p w:rsidR="00F23D60" w:rsidRDefault="00F23D60">
            <w:pPr>
              <w:pStyle w:val="ConsPlusNormal"/>
              <w:jc w:val="both"/>
            </w:pPr>
            <w:r>
              <w:t>A16AB</w:t>
            </w:r>
          </w:p>
        </w:tc>
        <w:tc>
          <w:tcPr>
            <w:tcW w:w="2948" w:type="dxa"/>
            <w:vMerge w:val="restart"/>
          </w:tcPr>
          <w:p w:rsidR="00F23D60" w:rsidRDefault="00F23D60">
            <w:pPr>
              <w:pStyle w:val="ConsPlusNormal"/>
              <w:jc w:val="both"/>
            </w:pPr>
            <w:r>
              <w:t>ферментные препараты</w:t>
            </w:r>
          </w:p>
        </w:tc>
        <w:tc>
          <w:tcPr>
            <w:tcW w:w="2041" w:type="dxa"/>
          </w:tcPr>
          <w:p w:rsidR="00F23D60" w:rsidRDefault="00F23D60">
            <w:pPr>
              <w:pStyle w:val="ConsPlusNormal"/>
              <w:jc w:val="both"/>
            </w:pPr>
            <w:r>
              <w:t>агалсидаза альфа</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агалсидаза бета</w:t>
            </w:r>
          </w:p>
        </w:tc>
        <w:tc>
          <w:tcPr>
            <w:tcW w:w="3005" w:type="dxa"/>
          </w:tcPr>
          <w:p w:rsidR="00F23D60" w:rsidRDefault="00F23D60">
            <w:pPr>
              <w:pStyle w:val="ConsPlusNormal"/>
              <w:jc w:val="both"/>
            </w:pPr>
            <w:r>
              <w:t>лиофилизат для приготовления концентрата для приготовления раствора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велаглюцераза альфа</w:t>
            </w:r>
          </w:p>
        </w:tc>
        <w:tc>
          <w:tcPr>
            <w:tcW w:w="3005" w:type="dxa"/>
          </w:tcPr>
          <w:p w:rsidR="00F23D60" w:rsidRDefault="00F23D60">
            <w:pPr>
              <w:pStyle w:val="ConsPlusNormal"/>
              <w:jc w:val="both"/>
            </w:pPr>
            <w:r>
              <w:t>лиофилизат для приготовления раствора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галсульфаза</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идурсульфаза</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идурсульфаза бета</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имиглюцераза</w:t>
            </w:r>
          </w:p>
        </w:tc>
        <w:tc>
          <w:tcPr>
            <w:tcW w:w="3005" w:type="dxa"/>
          </w:tcPr>
          <w:p w:rsidR="00F23D60" w:rsidRDefault="00F23D60">
            <w:pPr>
              <w:pStyle w:val="ConsPlusNormal"/>
              <w:jc w:val="both"/>
            </w:pPr>
            <w:r>
              <w:t>лиофилизат для приготовления раствора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ларонидаза</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себелипаза альфа</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талиглюцераза альфа</w:t>
            </w:r>
          </w:p>
        </w:tc>
        <w:tc>
          <w:tcPr>
            <w:tcW w:w="3005" w:type="dxa"/>
          </w:tcPr>
          <w:p w:rsidR="00F23D60" w:rsidRDefault="00F23D60">
            <w:pPr>
              <w:pStyle w:val="ConsPlusNormal"/>
              <w:jc w:val="both"/>
            </w:pPr>
            <w:r>
              <w:t>лиофилизат для приготовления концентрата для приготовления раствора для инфузий</w:t>
            </w:r>
          </w:p>
        </w:tc>
      </w:tr>
      <w:tr w:rsidR="00F23D60">
        <w:tc>
          <w:tcPr>
            <w:tcW w:w="1077" w:type="dxa"/>
            <w:vMerge w:val="restart"/>
          </w:tcPr>
          <w:p w:rsidR="00F23D60" w:rsidRDefault="00F23D60">
            <w:pPr>
              <w:pStyle w:val="ConsPlusNormal"/>
              <w:jc w:val="both"/>
            </w:pPr>
            <w:r>
              <w:t>A16AX</w:t>
            </w:r>
          </w:p>
        </w:tc>
        <w:tc>
          <w:tcPr>
            <w:tcW w:w="2948" w:type="dxa"/>
          </w:tcPr>
          <w:p w:rsidR="00F23D60" w:rsidRDefault="00F23D60">
            <w:pPr>
              <w:pStyle w:val="ConsPlusNormal"/>
              <w:jc w:val="both"/>
            </w:pPr>
            <w:r>
              <w:t>прочие препараты для лечения заболеваний желудочно-кишечного тракта и нарушений обмена веществ</w:t>
            </w:r>
          </w:p>
        </w:tc>
        <w:tc>
          <w:tcPr>
            <w:tcW w:w="2041" w:type="dxa"/>
          </w:tcPr>
          <w:p w:rsidR="00F23D60" w:rsidRDefault="00F23D60">
            <w:pPr>
              <w:pStyle w:val="ConsPlusNormal"/>
              <w:jc w:val="both"/>
            </w:pPr>
            <w:r>
              <w:t>миглустат</w:t>
            </w:r>
          </w:p>
        </w:tc>
        <w:tc>
          <w:tcPr>
            <w:tcW w:w="3005" w:type="dxa"/>
          </w:tcPr>
          <w:p w:rsidR="00F23D60" w:rsidRDefault="00F23D60">
            <w:pPr>
              <w:pStyle w:val="ConsPlusNormal"/>
              <w:jc w:val="both"/>
            </w:pPr>
            <w:r>
              <w:t>капсулы</w:t>
            </w:r>
          </w:p>
        </w:tc>
      </w:tr>
      <w:tr w:rsidR="00F23D60">
        <w:tc>
          <w:tcPr>
            <w:tcW w:w="1077" w:type="dxa"/>
            <w:vMerge/>
          </w:tcPr>
          <w:p w:rsidR="00F23D60" w:rsidRDefault="00F23D60"/>
        </w:tc>
        <w:tc>
          <w:tcPr>
            <w:tcW w:w="2948" w:type="dxa"/>
            <w:vMerge w:val="restart"/>
          </w:tcPr>
          <w:p w:rsidR="00F23D60" w:rsidRDefault="00F23D60">
            <w:pPr>
              <w:pStyle w:val="ConsPlusNormal"/>
              <w:jc w:val="both"/>
            </w:pPr>
          </w:p>
        </w:tc>
        <w:tc>
          <w:tcPr>
            <w:tcW w:w="2041" w:type="dxa"/>
          </w:tcPr>
          <w:p w:rsidR="00F23D60" w:rsidRDefault="00F23D60">
            <w:pPr>
              <w:pStyle w:val="ConsPlusNormal"/>
              <w:jc w:val="both"/>
            </w:pPr>
            <w:r>
              <w:t>нитизинон</w:t>
            </w:r>
          </w:p>
        </w:tc>
        <w:tc>
          <w:tcPr>
            <w:tcW w:w="3005" w:type="dxa"/>
          </w:tcPr>
          <w:p w:rsidR="00F23D60" w:rsidRDefault="00F23D60">
            <w:pPr>
              <w:pStyle w:val="ConsPlusNormal"/>
              <w:jc w:val="both"/>
            </w:pPr>
            <w:r>
              <w:t>капсулы</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сапроптерин</w:t>
            </w:r>
          </w:p>
        </w:tc>
        <w:tc>
          <w:tcPr>
            <w:tcW w:w="3005" w:type="dxa"/>
          </w:tcPr>
          <w:p w:rsidR="00F23D60" w:rsidRDefault="00F23D60">
            <w:pPr>
              <w:pStyle w:val="ConsPlusNormal"/>
              <w:jc w:val="both"/>
            </w:pPr>
            <w:r>
              <w:t>таблетки диспергируемые</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тиоктовая кислота</w:t>
            </w:r>
          </w:p>
        </w:tc>
        <w:tc>
          <w:tcPr>
            <w:tcW w:w="3005" w:type="dxa"/>
          </w:tcPr>
          <w:p w:rsidR="00F23D60" w:rsidRDefault="00F23D60">
            <w:pPr>
              <w:pStyle w:val="ConsPlusNormal"/>
              <w:jc w:val="both"/>
            </w:pPr>
            <w:r>
              <w:t>капсулы;</w:t>
            </w:r>
          </w:p>
          <w:p w:rsidR="00F23D60" w:rsidRDefault="00F23D60">
            <w:pPr>
              <w:pStyle w:val="ConsPlusNormal"/>
              <w:jc w:val="both"/>
            </w:pPr>
            <w:r>
              <w:t>концентрат для приготовления раствора для внутривенного введения;</w:t>
            </w:r>
          </w:p>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раствор для внутривенного введения;</w:t>
            </w:r>
          </w:p>
          <w:p w:rsidR="00F23D60" w:rsidRDefault="00F23D60">
            <w:pPr>
              <w:pStyle w:val="ConsPlusNormal"/>
              <w:jc w:val="both"/>
            </w:pPr>
            <w:r>
              <w:t>раствор для инфузий;</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B</w:t>
            </w:r>
          </w:p>
        </w:tc>
        <w:tc>
          <w:tcPr>
            <w:tcW w:w="2948" w:type="dxa"/>
          </w:tcPr>
          <w:p w:rsidR="00F23D60" w:rsidRDefault="00F23D60">
            <w:pPr>
              <w:pStyle w:val="ConsPlusNormal"/>
              <w:jc w:val="both"/>
            </w:pPr>
            <w:r>
              <w:t>кровь и система кроветворения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B01</w:t>
            </w:r>
          </w:p>
        </w:tc>
        <w:tc>
          <w:tcPr>
            <w:tcW w:w="2948" w:type="dxa"/>
          </w:tcPr>
          <w:p w:rsidR="00F23D60" w:rsidRDefault="00F23D60">
            <w:pPr>
              <w:pStyle w:val="ConsPlusNormal"/>
              <w:jc w:val="both"/>
            </w:pPr>
            <w:r>
              <w:t>антитромботические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B01A</w:t>
            </w:r>
          </w:p>
        </w:tc>
        <w:tc>
          <w:tcPr>
            <w:tcW w:w="2948" w:type="dxa"/>
          </w:tcPr>
          <w:p w:rsidR="00F23D60" w:rsidRDefault="00F23D60">
            <w:pPr>
              <w:pStyle w:val="ConsPlusNormal"/>
              <w:jc w:val="both"/>
            </w:pPr>
            <w:r>
              <w:t>антитромботические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B01AA</w:t>
            </w:r>
          </w:p>
        </w:tc>
        <w:tc>
          <w:tcPr>
            <w:tcW w:w="2948" w:type="dxa"/>
          </w:tcPr>
          <w:p w:rsidR="00F23D60" w:rsidRDefault="00F23D60">
            <w:pPr>
              <w:pStyle w:val="ConsPlusNormal"/>
              <w:jc w:val="both"/>
            </w:pPr>
            <w:r>
              <w:t>антагонисты витамина K</w:t>
            </w:r>
          </w:p>
        </w:tc>
        <w:tc>
          <w:tcPr>
            <w:tcW w:w="2041" w:type="dxa"/>
          </w:tcPr>
          <w:p w:rsidR="00F23D60" w:rsidRDefault="00F23D60">
            <w:pPr>
              <w:pStyle w:val="ConsPlusNormal"/>
              <w:jc w:val="both"/>
            </w:pPr>
            <w:r>
              <w:t>варфарин</w:t>
            </w:r>
          </w:p>
        </w:tc>
        <w:tc>
          <w:tcPr>
            <w:tcW w:w="3005" w:type="dxa"/>
          </w:tcPr>
          <w:p w:rsidR="00F23D60" w:rsidRDefault="00F23D60">
            <w:pPr>
              <w:pStyle w:val="ConsPlusNormal"/>
              <w:jc w:val="both"/>
            </w:pPr>
            <w:r>
              <w:t>таблетки</w:t>
            </w:r>
          </w:p>
        </w:tc>
      </w:tr>
      <w:tr w:rsidR="00F23D60">
        <w:tc>
          <w:tcPr>
            <w:tcW w:w="1077" w:type="dxa"/>
            <w:vMerge w:val="restart"/>
          </w:tcPr>
          <w:p w:rsidR="00F23D60" w:rsidRDefault="00F23D60">
            <w:pPr>
              <w:pStyle w:val="ConsPlusNormal"/>
              <w:jc w:val="both"/>
            </w:pPr>
            <w:r>
              <w:t>B01AB</w:t>
            </w:r>
          </w:p>
        </w:tc>
        <w:tc>
          <w:tcPr>
            <w:tcW w:w="2948" w:type="dxa"/>
            <w:vMerge w:val="restart"/>
          </w:tcPr>
          <w:p w:rsidR="00F23D60" w:rsidRDefault="00F23D60">
            <w:pPr>
              <w:pStyle w:val="ConsPlusNormal"/>
              <w:jc w:val="both"/>
            </w:pPr>
            <w:r>
              <w:t>группа гепарина</w:t>
            </w:r>
          </w:p>
        </w:tc>
        <w:tc>
          <w:tcPr>
            <w:tcW w:w="2041" w:type="dxa"/>
          </w:tcPr>
          <w:p w:rsidR="00F23D60" w:rsidRDefault="00F23D60">
            <w:pPr>
              <w:pStyle w:val="ConsPlusNormal"/>
              <w:jc w:val="both"/>
            </w:pPr>
            <w:r>
              <w:t>гепарин натрия</w:t>
            </w:r>
          </w:p>
        </w:tc>
        <w:tc>
          <w:tcPr>
            <w:tcW w:w="3005" w:type="dxa"/>
          </w:tcPr>
          <w:p w:rsidR="00F23D60" w:rsidRDefault="00F23D60">
            <w:pPr>
              <w:pStyle w:val="ConsPlusNormal"/>
              <w:jc w:val="both"/>
            </w:pPr>
            <w:r>
              <w:t>раствор для внутривенного и подкожного введения;</w:t>
            </w:r>
          </w:p>
          <w:p w:rsidR="00F23D60" w:rsidRDefault="00F23D60">
            <w:pPr>
              <w:pStyle w:val="ConsPlusNormal"/>
              <w:jc w:val="both"/>
            </w:pPr>
            <w:r>
              <w:t>раствор для инъекций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эноксапарин натрия</w:t>
            </w:r>
          </w:p>
        </w:tc>
        <w:tc>
          <w:tcPr>
            <w:tcW w:w="3005" w:type="dxa"/>
          </w:tcPr>
          <w:p w:rsidR="00F23D60" w:rsidRDefault="00F23D60">
            <w:pPr>
              <w:pStyle w:val="ConsPlusNormal"/>
              <w:jc w:val="both"/>
            </w:pPr>
            <w:r>
              <w:t>раствор для инъекций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парнапарин натрия</w:t>
            </w:r>
          </w:p>
        </w:tc>
        <w:tc>
          <w:tcPr>
            <w:tcW w:w="3005" w:type="dxa"/>
          </w:tcPr>
          <w:p w:rsidR="00F23D60" w:rsidRDefault="00F23D60">
            <w:pPr>
              <w:pStyle w:val="ConsPlusNormal"/>
              <w:jc w:val="both"/>
            </w:pPr>
            <w:r>
              <w:t>раствор для подкожного введения</w:t>
            </w:r>
          </w:p>
        </w:tc>
      </w:tr>
      <w:tr w:rsidR="00F23D60">
        <w:tc>
          <w:tcPr>
            <w:tcW w:w="1077" w:type="dxa"/>
            <w:vMerge w:val="restart"/>
          </w:tcPr>
          <w:p w:rsidR="00F23D60" w:rsidRDefault="00F23D60">
            <w:pPr>
              <w:pStyle w:val="ConsPlusNormal"/>
              <w:jc w:val="both"/>
            </w:pPr>
            <w:r>
              <w:t>B01AC</w:t>
            </w:r>
          </w:p>
        </w:tc>
        <w:tc>
          <w:tcPr>
            <w:tcW w:w="2948" w:type="dxa"/>
            <w:vMerge w:val="restart"/>
          </w:tcPr>
          <w:p w:rsidR="00F23D60" w:rsidRDefault="00F23D60">
            <w:pPr>
              <w:pStyle w:val="ConsPlusNormal"/>
              <w:jc w:val="both"/>
            </w:pPr>
            <w:r>
              <w:t>антиагреганты, кроме гепарина</w:t>
            </w:r>
          </w:p>
        </w:tc>
        <w:tc>
          <w:tcPr>
            <w:tcW w:w="2041" w:type="dxa"/>
          </w:tcPr>
          <w:p w:rsidR="00F23D60" w:rsidRDefault="00F23D60">
            <w:pPr>
              <w:pStyle w:val="ConsPlusNormal"/>
              <w:jc w:val="both"/>
            </w:pPr>
            <w:r>
              <w:t>клопидогрел</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тикагрелор</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val="restart"/>
          </w:tcPr>
          <w:p w:rsidR="00F23D60" w:rsidRDefault="00F23D60">
            <w:pPr>
              <w:pStyle w:val="ConsPlusNormal"/>
              <w:jc w:val="both"/>
            </w:pPr>
            <w:r>
              <w:t>B01AD</w:t>
            </w:r>
          </w:p>
        </w:tc>
        <w:tc>
          <w:tcPr>
            <w:tcW w:w="2948" w:type="dxa"/>
            <w:vMerge w:val="restart"/>
          </w:tcPr>
          <w:p w:rsidR="00F23D60" w:rsidRDefault="00F23D60">
            <w:pPr>
              <w:pStyle w:val="ConsPlusNormal"/>
              <w:jc w:val="both"/>
            </w:pPr>
            <w:r>
              <w:t>ферментные препараты</w:t>
            </w:r>
          </w:p>
        </w:tc>
        <w:tc>
          <w:tcPr>
            <w:tcW w:w="2041" w:type="dxa"/>
          </w:tcPr>
          <w:p w:rsidR="00F23D60" w:rsidRDefault="00F23D60">
            <w:pPr>
              <w:pStyle w:val="ConsPlusNormal"/>
              <w:jc w:val="both"/>
            </w:pPr>
            <w:r>
              <w:t>алтеплаза</w:t>
            </w:r>
          </w:p>
        </w:tc>
        <w:tc>
          <w:tcPr>
            <w:tcW w:w="3005" w:type="dxa"/>
          </w:tcPr>
          <w:p w:rsidR="00F23D60" w:rsidRDefault="00F23D60">
            <w:pPr>
              <w:pStyle w:val="ConsPlusNormal"/>
              <w:jc w:val="both"/>
            </w:pPr>
            <w:r>
              <w:t>лиофилизат для приготовления раствора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проурокиназа</w:t>
            </w:r>
          </w:p>
        </w:tc>
        <w:tc>
          <w:tcPr>
            <w:tcW w:w="3005" w:type="dxa"/>
          </w:tcPr>
          <w:p w:rsidR="00F23D60" w:rsidRDefault="00F23D60">
            <w:pPr>
              <w:pStyle w:val="ConsPlusNormal"/>
              <w:jc w:val="both"/>
            </w:pPr>
            <w:r>
              <w:t>лиофилизат для приготовления раствора для внутривенного введения;</w:t>
            </w:r>
          </w:p>
          <w:p w:rsidR="00F23D60" w:rsidRDefault="00F23D60">
            <w:pPr>
              <w:pStyle w:val="ConsPlusNormal"/>
              <w:jc w:val="both"/>
            </w:pPr>
            <w:r>
              <w:t>лиофилизат для приготовления раствора для инъекций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рекомбинантный белок, содержащий аминокислотную последовательность стафилокиназы</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тенектеплаза</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tcPr>
          <w:p w:rsidR="00F23D60" w:rsidRDefault="00F23D60">
            <w:pPr>
              <w:pStyle w:val="ConsPlusNormal"/>
              <w:jc w:val="both"/>
            </w:pPr>
            <w:r>
              <w:t>B01AE</w:t>
            </w:r>
          </w:p>
        </w:tc>
        <w:tc>
          <w:tcPr>
            <w:tcW w:w="2948" w:type="dxa"/>
          </w:tcPr>
          <w:p w:rsidR="00F23D60" w:rsidRDefault="00F23D60">
            <w:pPr>
              <w:pStyle w:val="ConsPlusNormal"/>
              <w:jc w:val="both"/>
            </w:pPr>
            <w:r>
              <w:t>прямые ингибиторы тромбина</w:t>
            </w:r>
          </w:p>
        </w:tc>
        <w:tc>
          <w:tcPr>
            <w:tcW w:w="2041" w:type="dxa"/>
          </w:tcPr>
          <w:p w:rsidR="00F23D60" w:rsidRDefault="00F23D60">
            <w:pPr>
              <w:pStyle w:val="ConsPlusNormal"/>
              <w:jc w:val="both"/>
            </w:pPr>
            <w:r>
              <w:t>дабигатрана этексилат</w:t>
            </w:r>
          </w:p>
        </w:tc>
        <w:tc>
          <w:tcPr>
            <w:tcW w:w="3005" w:type="dxa"/>
          </w:tcPr>
          <w:p w:rsidR="00F23D60" w:rsidRDefault="00F23D60">
            <w:pPr>
              <w:pStyle w:val="ConsPlusNormal"/>
              <w:jc w:val="both"/>
            </w:pPr>
            <w:r>
              <w:t>капсулы</w:t>
            </w:r>
          </w:p>
        </w:tc>
      </w:tr>
      <w:tr w:rsidR="00F23D60">
        <w:tc>
          <w:tcPr>
            <w:tcW w:w="1077" w:type="dxa"/>
            <w:vMerge w:val="restart"/>
          </w:tcPr>
          <w:p w:rsidR="00F23D60" w:rsidRDefault="00F23D60">
            <w:pPr>
              <w:pStyle w:val="ConsPlusNormal"/>
              <w:jc w:val="both"/>
            </w:pPr>
            <w:r>
              <w:t>B01AF</w:t>
            </w:r>
          </w:p>
        </w:tc>
        <w:tc>
          <w:tcPr>
            <w:tcW w:w="2948" w:type="dxa"/>
          </w:tcPr>
          <w:p w:rsidR="00F23D60" w:rsidRDefault="00F23D60">
            <w:pPr>
              <w:pStyle w:val="ConsPlusNormal"/>
              <w:jc w:val="both"/>
            </w:pPr>
            <w:r>
              <w:t>прямые ингибиторы фактора Xa</w:t>
            </w:r>
          </w:p>
        </w:tc>
        <w:tc>
          <w:tcPr>
            <w:tcW w:w="2041" w:type="dxa"/>
          </w:tcPr>
          <w:p w:rsidR="00F23D60" w:rsidRDefault="00F23D60">
            <w:pPr>
              <w:pStyle w:val="ConsPlusNormal"/>
              <w:jc w:val="both"/>
            </w:pPr>
            <w:r>
              <w:t>апиксабан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ривароксабан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B02</w:t>
            </w:r>
          </w:p>
        </w:tc>
        <w:tc>
          <w:tcPr>
            <w:tcW w:w="2948" w:type="dxa"/>
          </w:tcPr>
          <w:p w:rsidR="00F23D60" w:rsidRDefault="00F23D60">
            <w:pPr>
              <w:pStyle w:val="ConsPlusNormal"/>
              <w:jc w:val="both"/>
            </w:pPr>
            <w:r>
              <w:t>гемостатические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B02A</w:t>
            </w:r>
          </w:p>
        </w:tc>
        <w:tc>
          <w:tcPr>
            <w:tcW w:w="2948" w:type="dxa"/>
          </w:tcPr>
          <w:p w:rsidR="00F23D60" w:rsidRDefault="00F23D60">
            <w:pPr>
              <w:pStyle w:val="ConsPlusNormal"/>
              <w:jc w:val="both"/>
            </w:pPr>
            <w:r>
              <w:t>антифибринолитические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B02AA</w:t>
            </w:r>
          </w:p>
        </w:tc>
        <w:tc>
          <w:tcPr>
            <w:tcW w:w="2948" w:type="dxa"/>
            <w:vMerge w:val="restart"/>
          </w:tcPr>
          <w:p w:rsidR="00F23D60" w:rsidRDefault="00F23D60">
            <w:pPr>
              <w:pStyle w:val="ConsPlusNormal"/>
              <w:jc w:val="both"/>
            </w:pPr>
            <w:r>
              <w:t>аминокислоты</w:t>
            </w:r>
          </w:p>
        </w:tc>
        <w:tc>
          <w:tcPr>
            <w:tcW w:w="2041" w:type="dxa"/>
          </w:tcPr>
          <w:p w:rsidR="00F23D60" w:rsidRDefault="00F23D60">
            <w:pPr>
              <w:pStyle w:val="ConsPlusNormal"/>
              <w:jc w:val="both"/>
            </w:pPr>
            <w:r>
              <w:t>аминокапроновая кислота</w:t>
            </w:r>
          </w:p>
        </w:tc>
        <w:tc>
          <w:tcPr>
            <w:tcW w:w="3005" w:type="dxa"/>
          </w:tcPr>
          <w:p w:rsidR="00F23D60" w:rsidRDefault="00F23D60">
            <w:pPr>
              <w:pStyle w:val="ConsPlusNormal"/>
              <w:jc w:val="both"/>
            </w:pPr>
            <w:r>
              <w:t>раствор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транексамовая кислота</w:t>
            </w:r>
          </w:p>
        </w:tc>
        <w:tc>
          <w:tcPr>
            <w:tcW w:w="3005" w:type="dxa"/>
          </w:tcPr>
          <w:p w:rsidR="00F23D60" w:rsidRDefault="00F23D60">
            <w:pPr>
              <w:pStyle w:val="ConsPlusNormal"/>
              <w:jc w:val="both"/>
            </w:pPr>
            <w:r>
              <w:t>раствор для внутривенного введения;</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B02AB</w:t>
            </w:r>
          </w:p>
        </w:tc>
        <w:tc>
          <w:tcPr>
            <w:tcW w:w="2948" w:type="dxa"/>
          </w:tcPr>
          <w:p w:rsidR="00F23D60" w:rsidRDefault="00F23D60">
            <w:pPr>
              <w:pStyle w:val="ConsPlusNormal"/>
              <w:jc w:val="both"/>
            </w:pPr>
            <w:r>
              <w:t>ингибиторы протеиназ плазмы</w:t>
            </w:r>
          </w:p>
        </w:tc>
        <w:tc>
          <w:tcPr>
            <w:tcW w:w="2041" w:type="dxa"/>
          </w:tcPr>
          <w:p w:rsidR="00F23D60" w:rsidRDefault="00F23D60">
            <w:pPr>
              <w:pStyle w:val="ConsPlusNormal"/>
              <w:jc w:val="both"/>
            </w:pPr>
            <w:r>
              <w:t>апротинин</w:t>
            </w:r>
          </w:p>
        </w:tc>
        <w:tc>
          <w:tcPr>
            <w:tcW w:w="3005" w:type="dxa"/>
          </w:tcPr>
          <w:p w:rsidR="00F23D60" w:rsidRDefault="00F23D60">
            <w:pPr>
              <w:pStyle w:val="ConsPlusNormal"/>
              <w:jc w:val="both"/>
            </w:pPr>
            <w:r>
              <w:t>лиофилизат для приготовления раствора для внутривенного введения;</w:t>
            </w:r>
          </w:p>
          <w:p w:rsidR="00F23D60" w:rsidRDefault="00F23D60">
            <w:pPr>
              <w:pStyle w:val="ConsPlusNormal"/>
              <w:jc w:val="both"/>
            </w:pPr>
            <w:r>
              <w:t>раствор для внутривенного введения;</w:t>
            </w:r>
          </w:p>
          <w:p w:rsidR="00F23D60" w:rsidRDefault="00F23D60">
            <w:pPr>
              <w:pStyle w:val="ConsPlusNormal"/>
              <w:jc w:val="both"/>
            </w:pPr>
            <w:r>
              <w:t>раствор для инфузий</w:t>
            </w:r>
          </w:p>
        </w:tc>
      </w:tr>
      <w:tr w:rsidR="00F23D60">
        <w:tc>
          <w:tcPr>
            <w:tcW w:w="1077" w:type="dxa"/>
          </w:tcPr>
          <w:p w:rsidR="00F23D60" w:rsidRDefault="00F23D60">
            <w:pPr>
              <w:pStyle w:val="ConsPlusNormal"/>
              <w:jc w:val="both"/>
            </w:pPr>
            <w:r>
              <w:t>B02B</w:t>
            </w:r>
          </w:p>
        </w:tc>
        <w:tc>
          <w:tcPr>
            <w:tcW w:w="2948" w:type="dxa"/>
          </w:tcPr>
          <w:p w:rsidR="00F23D60" w:rsidRDefault="00F23D60">
            <w:pPr>
              <w:pStyle w:val="ConsPlusNormal"/>
              <w:jc w:val="both"/>
            </w:pPr>
            <w:r>
              <w:t>витамин K и другие гемостатики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lastRenderedPageBreak/>
              <w:t>B02BA</w:t>
            </w:r>
          </w:p>
        </w:tc>
        <w:tc>
          <w:tcPr>
            <w:tcW w:w="2948" w:type="dxa"/>
          </w:tcPr>
          <w:p w:rsidR="00F23D60" w:rsidRDefault="00F23D60">
            <w:pPr>
              <w:pStyle w:val="ConsPlusNormal"/>
              <w:jc w:val="both"/>
            </w:pPr>
            <w:r>
              <w:t>витамин K</w:t>
            </w:r>
          </w:p>
        </w:tc>
        <w:tc>
          <w:tcPr>
            <w:tcW w:w="2041" w:type="dxa"/>
          </w:tcPr>
          <w:p w:rsidR="00F23D60" w:rsidRDefault="00F23D60">
            <w:pPr>
              <w:pStyle w:val="ConsPlusNormal"/>
              <w:jc w:val="both"/>
            </w:pPr>
            <w:r>
              <w:t>менадиона натрия бисульфит</w:t>
            </w:r>
          </w:p>
        </w:tc>
        <w:tc>
          <w:tcPr>
            <w:tcW w:w="3005" w:type="dxa"/>
          </w:tcPr>
          <w:p w:rsidR="00F23D60" w:rsidRDefault="00F23D60">
            <w:pPr>
              <w:pStyle w:val="ConsPlusNormal"/>
              <w:jc w:val="both"/>
            </w:pPr>
            <w:r>
              <w:t>раствор для внутримышечного введения</w:t>
            </w:r>
          </w:p>
        </w:tc>
      </w:tr>
      <w:tr w:rsidR="00F23D60">
        <w:tc>
          <w:tcPr>
            <w:tcW w:w="1077" w:type="dxa"/>
          </w:tcPr>
          <w:p w:rsidR="00F23D60" w:rsidRDefault="00F23D60">
            <w:pPr>
              <w:pStyle w:val="ConsPlusNormal"/>
              <w:jc w:val="both"/>
            </w:pPr>
            <w:r>
              <w:t>B02BC</w:t>
            </w:r>
          </w:p>
        </w:tc>
        <w:tc>
          <w:tcPr>
            <w:tcW w:w="2948" w:type="dxa"/>
          </w:tcPr>
          <w:p w:rsidR="00F23D60" w:rsidRDefault="00F23D60">
            <w:pPr>
              <w:pStyle w:val="ConsPlusNormal"/>
              <w:jc w:val="both"/>
            </w:pPr>
            <w:r>
              <w:t>местные гемостатики</w:t>
            </w:r>
          </w:p>
        </w:tc>
        <w:tc>
          <w:tcPr>
            <w:tcW w:w="2041" w:type="dxa"/>
          </w:tcPr>
          <w:p w:rsidR="00F23D60" w:rsidRDefault="00F23D60">
            <w:pPr>
              <w:pStyle w:val="ConsPlusNormal"/>
              <w:jc w:val="both"/>
            </w:pPr>
            <w:r>
              <w:t>фибриноген + тромбин</w:t>
            </w:r>
          </w:p>
        </w:tc>
        <w:tc>
          <w:tcPr>
            <w:tcW w:w="3005" w:type="dxa"/>
          </w:tcPr>
          <w:p w:rsidR="00F23D60" w:rsidRDefault="00F23D60">
            <w:pPr>
              <w:pStyle w:val="ConsPlusNormal"/>
              <w:jc w:val="both"/>
            </w:pPr>
            <w:r>
              <w:t>губка</w:t>
            </w:r>
          </w:p>
        </w:tc>
      </w:tr>
      <w:tr w:rsidR="00F23D60">
        <w:tc>
          <w:tcPr>
            <w:tcW w:w="1077" w:type="dxa"/>
            <w:vMerge w:val="restart"/>
          </w:tcPr>
          <w:p w:rsidR="00F23D60" w:rsidRDefault="00F23D60">
            <w:pPr>
              <w:pStyle w:val="ConsPlusNormal"/>
              <w:jc w:val="both"/>
            </w:pPr>
            <w:r>
              <w:t>B02BD</w:t>
            </w:r>
          </w:p>
        </w:tc>
        <w:tc>
          <w:tcPr>
            <w:tcW w:w="2948" w:type="dxa"/>
            <w:vMerge w:val="restart"/>
          </w:tcPr>
          <w:p w:rsidR="00F23D60" w:rsidRDefault="00F23D60">
            <w:pPr>
              <w:pStyle w:val="ConsPlusNormal"/>
              <w:jc w:val="both"/>
            </w:pPr>
            <w:r>
              <w:t>факторы свертывания крови</w:t>
            </w:r>
          </w:p>
        </w:tc>
        <w:tc>
          <w:tcPr>
            <w:tcW w:w="2041" w:type="dxa"/>
          </w:tcPr>
          <w:p w:rsidR="00F23D60" w:rsidRDefault="00F23D60">
            <w:pPr>
              <w:pStyle w:val="ConsPlusNormal"/>
              <w:jc w:val="both"/>
            </w:pPr>
            <w:r>
              <w:t>антиингибиторный коагулянтный комплекс</w:t>
            </w:r>
          </w:p>
        </w:tc>
        <w:tc>
          <w:tcPr>
            <w:tcW w:w="3005" w:type="dxa"/>
          </w:tcPr>
          <w:p w:rsidR="00F23D60" w:rsidRDefault="00F23D60">
            <w:pPr>
              <w:pStyle w:val="ConsPlusNormal"/>
              <w:jc w:val="both"/>
            </w:pPr>
            <w:r>
              <w:t>лиофилизат для приготовления раствора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мороктоког альфа</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нонаког альфа</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октоког альфа</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симоктоког альфа (фактор свертывания крови VIII человеческий рекомбинантный)</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фактор свертывания крови VII</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фактор свертывания крови VIII</w:t>
            </w:r>
          </w:p>
        </w:tc>
        <w:tc>
          <w:tcPr>
            <w:tcW w:w="3005" w:type="dxa"/>
          </w:tcPr>
          <w:p w:rsidR="00F23D60" w:rsidRDefault="00F23D60">
            <w:pPr>
              <w:pStyle w:val="ConsPlusNormal"/>
              <w:jc w:val="both"/>
            </w:pPr>
            <w:r>
              <w:t>лиофилизат для приготовления раствора для внутривенного введения;</w:t>
            </w:r>
          </w:p>
          <w:p w:rsidR="00F23D60" w:rsidRDefault="00F23D60">
            <w:pPr>
              <w:pStyle w:val="ConsPlusNormal"/>
              <w:jc w:val="both"/>
            </w:pPr>
            <w:r>
              <w:t>лиофилизат для приготовления раствора для инфузий;</w:t>
            </w:r>
          </w:p>
          <w:p w:rsidR="00F23D60" w:rsidRDefault="00F23D60">
            <w:pPr>
              <w:pStyle w:val="ConsPlusNormal"/>
              <w:jc w:val="both"/>
            </w:pPr>
            <w:r>
              <w:t>раствор для инфузий (замороженный)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фактор свертывания крови IX</w:t>
            </w:r>
          </w:p>
        </w:tc>
        <w:tc>
          <w:tcPr>
            <w:tcW w:w="3005" w:type="dxa"/>
          </w:tcPr>
          <w:p w:rsidR="00F23D60" w:rsidRDefault="00F23D60">
            <w:pPr>
              <w:pStyle w:val="ConsPlusNormal"/>
              <w:jc w:val="both"/>
            </w:pPr>
            <w:r>
              <w:t>лиофилизат для приготовления раствора для внутривенного введения;</w:t>
            </w:r>
          </w:p>
          <w:p w:rsidR="00F23D60" w:rsidRDefault="00F23D60">
            <w:pPr>
              <w:pStyle w:val="ConsPlusNormal"/>
              <w:jc w:val="both"/>
            </w:pPr>
            <w:r>
              <w:t>лиофилизат для приготовления раствора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факторы свертывания крови II, VII, IX, X в комбинации (протромбиновый комплекс)</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факторы свертывания крови II, IX и X в комбинации</w:t>
            </w:r>
          </w:p>
        </w:tc>
        <w:tc>
          <w:tcPr>
            <w:tcW w:w="3005" w:type="dxa"/>
          </w:tcPr>
          <w:p w:rsidR="00F23D60" w:rsidRDefault="00F23D60">
            <w:pPr>
              <w:pStyle w:val="ConsPlusNormal"/>
              <w:jc w:val="both"/>
            </w:pPr>
            <w:r>
              <w:t>лиофилизат для приготовления раствора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фактор свертывания крови VIII + фактор Виллебранда</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эптаког альфа (активированный)</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vMerge w:val="restart"/>
          </w:tcPr>
          <w:p w:rsidR="00F23D60" w:rsidRDefault="00F23D60">
            <w:pPr>
              <w:pStyle w:val="ConsPlusNormal"/>
              <w:jc w:val="both"/>
            </w:pPr>
            <w:r>
              <w:t>B02BX</w:t>
            </w:r>
          </w:p>
        </w:tc>
        <w:tc>
          <w:tcPr>
            <w:tcW w:w="2948" w:type="dxa"/>
            <w:vMerge w:val="restart"/>
          </w:tcPr>
          <w:p w:rsidR="00F23D60" w:rsidRDefault="00F23D60">
            <w:pPr>
              <w:pStyle w:val="ConsPlusNormal"/>
              <w:jc w:val="both"/>
            </w:pPr>
            <w:r>
              <w:t>другие системные гемостатики</w:t>
            </w:r>
          </w:p>
        </w:tc>
        <w:tc>
          <w:tcPr>
            <w:tcW w:w="2041" w:type="dxa"/>
          </w:tcPr>
          <w:p w:rsidR="00F23D60" w:rsidRDefault="00F23D60">
            <w:pPr>
              <w:pStyle w:val="ConsPlusNormal"/>
              <w:jc w:val="both"/>
            </w:pPr>
            <w:r>
              <w:t>ромиплостим</w:t>
            </w:r>
          </w:p>
        </w:tc>
        <w:tc>
          <w:tcPr>
            <w:tcW w:w="3005" w:type="dxa"/>
          </w:tcPr>
          <w:p w:rsidR="00F23D60" w:rsidRDefault="00F23D60">
            <w:pPr>
              <w:pStyle w:val="ConsPlusNormal"/>
              <w:jc w:val="both"/>
            </w:pPr>
            <w:r>
              <w:t>порошок для приготовления раствора для подкожного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элтромбопаг</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этамзилат</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инъекций;</w:t>
            </w:r>
          </w:p>
          <w:p w:rsidR="00F23D60" w:rsidRDefault="00F23D60">
            <w:pPr>
              <w:pStyle w:val="ConsPlusNormal"/>
              <w:jc w:val="both"/>
            </w:pPr>
            <w:r>
              <w:t>раствор для инъекций и наружного применения;</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B03</w:t>
            </w:r>
          </w:p>
        </w:tc>
        <w:tc>
          <w:tcPr>
            <w:tcW w:w="2948" w:type="dxa"/>
          </w:tcPr>
          <w:p w:rsidR="00F23D60" w:rsidRDefault="00F23D60">
            <w:pPr>
              <w:pStyle w:val="ConsPlusNormal"/>
              <w:jc w:val="both"/>
            </w:pPr>
            <w:r>
              <w:t>антианемические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B03A</w:t>
            </w:r>
          </w:p>
        </w:tc>
        <w:tc>
          <w:tcPr>
            <w:tcW w:w="2948" w:type="dxa"/>
          </w:tcPr>
          <w:p w:rsidR="00F23D60" w:rsidRDefault="00F23D60">
            <w:pPr>
              <w:pStyle w:val="ConsPlusNormal"/>
              <w:jc w:val="both"/>
            </w:pPr>
            <w:r>
              <w:t>препараты железа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B03AB</w:t>
            </w:r>
          </w:p>
        </w:tc>
        <w:tc>
          <w:tcPr>
            <w:tcW w:w="2948" w:type="dxa"/>
          </w:tcPr>
          <w:p w:rsidR="00F23D60" w:rsidRDefault="00F23D60">
            <w:pPr>
              <w:pStyle w:val="ConsPlusNormal"/>
              <w:jc w:val="both"/>
            </w:pPr>
            <w:r>
              <w:t>пероральные препараты трехвалентного железа</w:t>
            </w:r>
          </w:p>
        </w:tc>
        <w:tc>
          <w:tcPr>
            <w:tcW w:w="2041" w:type="dxa"/>
          </w:tcPr>
          <w:p w:rsidR="00F23D60" w:rsidRDefault="00F23D60">
            <w:pPr>
              <w:pStyle w:val="ConsPlusNormal"/>
              <w:jc w:val="both"/>
            </w:pPr>
            <w:r>
              <w:t>железа (III) гидроксид полимальтозат</w:t>
            </w:r>
          </w:p>
        </w:tc>
        <w:tc>
          <w:tcPr>
            <w:tcW w:w="3005" w:type="dxa"/>
          </w:tcPr>
          <w:p w:rsidR="00F23D60" w:rsidRDefault="00F23D60">
            <w:pPr>
              <w:pStyle w:val="ConsPlusNormal"/>
              <w:jc w:val="both"/>
            </w:pPr>
            <w:r>
              <w:t>капли для приема внутрь;</w:t>
            </w:r>
          </w:p>
          <w:p w:rsidR="00F23D60" w:rsidRDefault="00F23D60">
            <w:pPr>
              <w:pStyle w:val="ConsPlusNormal"/>
              <w:jc w:val="both"/>
            </w:pPr>
            <w:r>
              <w:t>раствор для приема внутрь;</w:t>
            </w:r>
          </w:p>
          <w:p w:rsidR="00F23D60" w:rsidRDefault="00F23D60">
            <w:pPr>
              <w:pStyle w:val="ConsPlusNormal"/>
              <w:jc w:val="both"/>
            </w:pPr>
            <w:r>
              <w:t>сироп;</w:t>
            </w:r>
          </w:p>
          <w:p w:rsidR="00F23D60" w:rsidRDefault="00F23D60">
            <w:pPr>
              <w:pStyle w:val="ConsPlusNormal"/>
              <w:jc w:val="both"/>
            </w:pPr>
            <w:r>
              <w:t>таблетки жевательные</w:t>
            </w:r>
          </w:p>
        </w:tc>
      </w:tr>
      <w:tr w:rsidR="00F23D60">
        <w:tc>
          <w:tcPr>
            <w:tcW w:w="1077" w:type="dxa"/>
            <w:vMerge w:val="restart"/>
          </w:tcPr>
          <w:p w:rsidR="00F23D60" w:rsidRDefault="00F23D60">
            <w:pPr>
              <w:pStyle w:val="ConsPlusNormal"/>
              <w:jc w:val="both"/>
            </w:pPr>
            <w:r>
              <w:t>B03AC</w:t>
            </w:r>
          </w:p>
        </w:tc>
        <w:tc>
          <w:tcPr>
            <w:tcW w:w="2948" w:type="dxa"/>
            <w:vMerge w:val="restart"/>
          </w:tcPr>
          <w:p w:rsidR="00F23D60" w:rsidRDefault="00F23D60">
            <w:pPr>
              <w:pStyle w:val="ConsPlusNormal"/>
              <w:jc w:val="both"/>
            </w:pPr>
            <w:r>
              <w:t>парентеральные препараты трехвалентного железа</w:t>
            </w:r>
          </w:p>
        </w:tc>
        <w:tc>
          <w:tcPr>
            <w:tcW w:w="2041" w:type="dxa"/>
          </w:tcPr>
          <w:p w:rsidR="00F23D60" w:rsidRDefault="00F23D60">
            <w:pPr>
              <w:pStyle w:val="ConsPlusNormal"/>
              <w:jc w:val="both"/>
            </w:pPr>
            <w:r>
              <w:t>железа (III) гидроксид олигоизомальтозат</w:t>
            </w:r>
          </w:p>
        </w:tc>
        <w:tc>
          <w:tcPr>
            <w:tcW w:w="3005" w:type="dxa"/>
          </w:tcPr>
          <w:p w:rsidR="00F23D60" w:rsidRDefault="00F23D60">
            <w:pPr>
              <w:pStyle w:val="ConsPlusNormal"/>
              <w:jc w:val="both"/>
            </w:pPr>
            <w:r>
              <w:t>раствор для внутривенного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железа (III) гидроксида сахарозный комплекс</w:t>
            </w:r>
          </w:p>
        </w:tc>
        <w:tc>
          <w:tcPr>
            <w:tcW w:w="3005" w:type="dxa"/>
          </w:tcPr>
          <w:p w:rsidR="00F23D60" w:rsidRDefault="00F23D60">
            <w:pPr>
              <w:pStyle w:val="ConsPlusNormal"/>
              <w:jc w:val="both"/>
            </w:pPr>
            <w:r>
              <w:t>раствор для внутривенного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железа карбоксимальтозат</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r>
              <w:t>B03B</w:t>
            </w:r>
          </w:p>
        </w:tc>
        <w:tc>
          <w:tcPr>
            <w:tcW w:w="2948" w:type="dxa"/>
          </w:tcPr>
          <w:p w:rsidR="00F23D60" w:rsidRDefault="00F23D60">
            <w:pPr>
              <w:pStyle w:val="ConsPlusNormal"/>
              <w:jc w:val="both"/>
            </w:pPr>
            <w:r>
              <w:t>витамин B</w:t>
            </w:r>
            <w:r>
              <w:rPr>
                <w:vertAlign w:val="subscript"/>
              </w:rPr>
              <w:t>12</w:t>
            </w:r>
            <w:r>
              <w:t xml:space="preserve"> и фолиевая кислота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B03BA</w:t>
            </w:r>
          </w:p>
        </w:tc>
        <w:tc>
          <w:tcPr>
            <w:tcW w:w="2948" w:type="dxa"/>
          </w:tcPr>
          <w:p w:rsidR="00F23D60" w:rsidRDefault="00F23D60">
            <w:pPr>
              <w:pStyle w:val="ConsPlusNormal"/>
              <w:jc w:val="both"/>
            </w:pPr>
            <w:r>
              <w:t>витамин B</w:t>
            </w:r>
            <w:r>
              <w:rPr>
                <w:vertAlign w:val="subscript"/>
              </w:rPr>
              <w:t>12</w:t>
            </w:r>
            <w:r>
              <w:t xml:space="preserve"> (цианокобаламин и его аналоги)</w:t>
            </w:r>
          </w:p>
        </w:tc>
        <w:tc>
          <w:tcPr>
            <w:tcW w:w="2041" w:type="dxa"/>
          </w:tcPr>
          <w:p w:rsidR="00F23D60" w:rsidRDefault="00F23D60">
            <w:pPr>
              <w:pStyle w:val="ConsPlusNormal"/>
              <w:jc w:val="both"/>
            </w:pPr>
            <w:r>
              <w:t>цианокобаламин</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r>
              <w:lastRenderedPageBreak/>
              <w:t>B03BB</w:t>
            </w:r>
          </w:p>
        </w:tc>
        <w:tc>
          <w:tcPr>
            <w:tcW w:w="2948" w:type="dxa"/>
          </w:tcPr>
          <w:p w:rsidR="00F23D60" w:rsidRDefault="00F23D60">
            <w:pPr>
              <w:pStyle w:val="ConsPlusNormal"/>
              <w:jc w:val="both"/>
            </w:pPr>
            <w:r>
              <w:t>фолиевая кислота и ее производные</w:t>
            </w:r>
          </w:p>
        </w:tc>
        <w:tc>
          <w:tcPr>
            <w:tcW w:w="2041" w:type="dxa"/>
          </w:tcPr>
          <w:p w:rsidR="00F23D60" w:rsidRDefault="00F23D60">
            <w:pPr>
              <w:pStyle w:val="ConsPlusNormal"/>
              <w:jc w:val="both"/>
            </w:pPr>
            <w:r>
              <w:t>фолиевая кислота</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B03X</w:t>
            </w:r>
          </w:p>
        </w:tc>
        <w:tc>
          <w:tcPr>
            <w:tcW w:w="2948" w:type="dxa"/>
          </w:tcPr>
          <w:p w:rsidR="00F23D60" w:rsidRDefault="00F23D60">
            <w:pPr>
              <w:pStyle w:val="ConsPlusNormal"/>
              <w:jc w:val="both"/>
            </w:pPr>
            <w:r>
              <w:t>другие антианемические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B03XA</w:t>
            </w:r>
          </w:p>
        </w:tc>
        <w:tc>
          <w:tcPr>
            <w:tcW w:w="2948" w:type="dxa"/>
            <w:vMerge w:val="restart"/>
          </w:tcPr>
          <w:p w:rsidR="00F23D60" w:rsidRDefault="00F23D60">
            <w:pPr>
              <w:pStyle w:val="ConsPlusNormal"/>
              <w:jc w:val="both"/>
            </w:pPr>
            <w:r>
              <w:t>другие антианемические препараты</w:t>
            </w:r>
          </w:p>
        </w:tc>
        <w:tc>
          <w:tcPr>
            <w:tcW w:w="2041" w:type="dxa"/>
          </w:tcPr>
          <w:p w:rsidR="00F23D60" w:rsidRDefault="00F23D60">
            <w:pPr>
              <w:pStyle w:val="ConsPlusNormal"/>
              <w:jc w:val="both"/>
            </w:pPr>
            <w:r>
              <w:t>дарбэпоэтин альфа</w:t>
            </w:r>
          </w:p>
        </w:tc>
        <w:tc>
          <w:tcPr>
            <w:tcW w:w="3005" w:type="dxa"/>
          </w:tcPr>
          <w:p w:rsidR="00F23D60" w:rsidRDefault="00F23D60">
            <w:pPr>
              <w:pStyle w:val="ConsPlusNormal"/>
              <w:jc w:val="both"/>
            </w:pPr>
            <w:r>
              <w:t>раствор для инъекций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метоксиполиэтиленгликоль-эпоэтин бета</w:t>
            </w:r>
          </w:p>
        </w:tc>
        <w:tc>
          <w:tcPr>
            <w:tcW w:w="3005" w:type="dxa"/>
          </w:tcPr>
          <w:p w:rsidR="00F23D60" w:rsidRDefault="00F23D60">
            <w:pPr>
              <w:pStyle w:val="ConsPlusNormal"/>
              <w:jc w:val="both"/>
            </w:pPr>
            <w:r>
              <w:t>раствор для внутривенного и подкожного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эпоэтин альфа</w:t>
            </w:r>
          </w:p>
        </w:tc>
        <w:tc>
          <w:tcPr>
            <w:tcW w:w="3005" w:type="dxa"/>
          </w:tcPr>
          <w:p w:rsidR="00F23D60" w:rsidRDefault="00F23D60">
            <w:pPr>
              <w:pStyle w:val="ConsPlusNormal"/>
              <w:jc w:val="both"/>
            </w:pPr>
            <w:r>
              <w:t>раствор для внутривенного и подкожного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эпоэтин бета</w:t>
            </w:r>
          </w:p>
        </w:tc>
        <w:tc>
          <w:tcPr>
            <w:tcW w:w="3005" w:type="dxa"/>
          </w:tcPr>
          <w:p w:rsidR="00F23D60" w:rsidRDefault="00F23D60">
            <w:pPr>
              <w:pStyle w:val="ConsPlusNormal"/>
              <w:jc w:val="both"/>
            </w:pPr>
            <w:r>
              <w:t>лиофилизат для приготовления раствора для внутривенного и подкожного введения;</w:t>
            </w:r>
          </w:p>
          <w:p w:rsidR="00F23D60" w:rsidRDefault="00F23D60">
            <w:pPr>
              <w:pStyle w:val="ConsPlusNormal"/>
              <w:jc w:val="both"/>
            </w:pPr>
            <w:r>
              <w:t>лиофилизат для приготовления раствора для подкожного введения;</w:t>
            </w:r>
          </w:p>
          <w:p w:rsidR="00F23D60" w:rsidRDefault="00F23D60">
            <w:pPr>
              <w:pStyle w:val="ConsPlusNormal"/>
              <w:jc w:val="both"/>
            </w:pPr>
            <w:r>
              <w:t>раствор для внутривенного и подкожного введения</w:t>
            </w:r>
          </w:p>
        </w:tc>
      </w:tr>
      <w:tr w:rsidR="00F23D60">
        <w:tc>
          <w:tcPr>
            <w:tcW w:w="1077" w:type="dxa"/>
          </w:tcPr>
          <w:p w:rsidR="00F23D60" w:rsidRDefault="00F23D60">
            <w:pPr>
              <w:pStyle w:val="ConsPlusNormal"/>
              <w:jc w:val="both"/>
            </w:pPr>
            <w:r>
              <w:t>B05</w:t>
            </w:r>
          </w:p>
        </w:tc>
        <w:tc>
          <w:tcPr>
            <w:tcW w:w="2948" w:type="dxa"/>
          </w:tcPr>
          <w:p w:rsidR="00F23D60" w:rsidRDefault="00F23D60">
            <w:pPr>
              <w:pStyle w:val="ConsPlusNormal"/>
              <w:jc w:val="both"/>
            </w:pPr>
            <w:r>
              <w:t>кровезаменители и перфузионные растворы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B05A</w:t>
            </w:r>
          </w:p>
        </w:tc>
        <w:tc>
          <w:tcPr>
            <w:tcW w:w="2948" w:type="dxa"/>
          </w:tcPr>
          <w:p w:rsidR="00F23D60" w:rsidRDefault="00F23D60">
            <w:pPr>
              <w:pStyle w:val="ConsPlusNormal"/>
              <w:jc w:val="both"/>
            </w:pPr>
            <w:r>
              <w:t>кровь и препараты крови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B05AA</w:t>
            </w:r>
          </w:p>
        </w:tc>
        <w:tc>
          <w:tcPr>
            <w:tcW w:w="2948" w:type="dxa"/>
            <w:vMerge w:val="restart"/>
          </w:tcPr>
          <w:p w:rsidR="00F23D60" w:rsidRDefault="00F23D60">
            <w:pPr>
              <w:pStyle w:val="ConsPlusNormal"/>
              <w:jc w:val="both"/>
            </w:pPr>
            <w:r>
              <w:t>кровезаменители и препараты плазмы крови</w:t>
            </w:r>
          </w:p>
        </w:tc>
        <w:tc>
          <w:tcPr>
            <w:tcW w:w="2041" w:type="dxa"/>
          </w:tcPr>
          <w:p w:rsidR="00F23D60" w:rsidRDefault="00F23D60">
            <w:pPr>
              <w:pStyle w:val="ConsPlusNormal"/>
              <w:jc w:val="both"/>
            </w:pPr>
            <w:r>
              <w:t>альбумин человека</w:t>
            </w:r>
          </w:p>
        </w:tc>
        <w:tc>
          <w:tcPr>
            <w:tcW w:w="3005" w:type="dxa"/>
          </w:tcPr>
          <w:p w:rsidR="00F23D60" w:rsidRDefault="00F23D60">
            <w:pPr>
              <w:pStyle w:val="ConsPlusNormal"/>
              <w:jc w:val="both"/>
            </w:pPr>
            <w:r>
              <w:t>раствор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гидроксиэтилкрахмал</w:t>
            </w:r>
          </w:p>
        </w:tc>
        <w:tc>
          <w:tcPr>
            <w:tcW w:w="3005" w:type="dxa"/>
          </w:tcPr>
          <w:p w:rsidR="00F23D60" w:rsidRDefault="00F23D60">
            <w:pPr>
              <w:pStyle w:val="ConsPlusNormal"/>
              <w:jc w:val="both"/>
            </w:pPr>
            <w:r>
              <w:t>раствор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декстран</w:t>
            </w:r>
          </w:p>
        </w:tc>
        <w:tc>
          <w:tcPr>
            <w:tcW w:w="3005" w:type="dxa"/>
          </w:tcPr>
          <w:p w:rsidR="00F23D60" w:rsidRDefault="00F23D60">
            <w:pPr>
              <w:pStyle w:val="ConsPlusNormal"/>
              <w:jc w:val="both"/>
            </w:pPr>
            <w:r>
              <w:t>раствор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желатин</w:t>
            </w:r>
          </w:p>
        </w:tc>
        <w:tc>
          <w:tcPr>
            <w:tcW w:w="3005" w:type="dxa"/>
          </w:tcPr>
          <w:p w:rsidR="00F23D60" w:rsidRDefault="00F23D60">
            <w:pPr>
              <w:pStyle w:val="ConsPlusNormal"/>
              <w:jc w:val="both"/>
            </w:pPr>
            <w:r>
              <w:t>раствор для инфузий</w:t>
            </w:r>
          </w:p>
        </w:tc>
      </w:tr>
      <w:tr w:rsidR="00F23D60">
        <w:tc>
          <w:tcPr>
            <w:tcW w:w="1077" w:type="dxa"/>
          </w:tcPr>
          <w:p w:rsidR="00F23D60" w:rsidRDefault="00F23D60">
            <w:pPr>
              <w:pStyle w:val="ConsPlusNormal"/>
              <w:jc w:val="both"/>
            </w:pPr>
            <w:r>
              <w:t>B05B</w:t>
            </w:r>
          </w:p>
        </w:tc>
        <w:tc>
          <w:tcPr>
            <w:tcW w:w="2948" w:type="dxa"/>
          </w:tcPr>
          <w:p w:rsidR="00F23D60" w:rsidRDefault="00F23D60">
            <w:pPr>
              <w:pStyle w:val="ConsPlusNormal"/>
              <w:jc w:val="both"/>
            </w:pPr>
            <w:r>
              <w:t>растворы для внутривенного введения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B05BA</w:t>
            </w:r>
          </w:p>
        </w:tc>
        <w:tc>
          <w:tcPr>
            <w:tcW w:w="2948" w:type="dxa"/>
          </w:tcPr>
          <w:p w:rsidR="00F23D60" w:rsidRDefault="00F23D60">
            <w:pPr>
              <w:pStyle w:val="ConsPlusNormal"/>
              <w:jc w:val="both"/>
            </w:pPr>
            <w:r>
              <w:t>растворы для парентерального питания</w:t>
            </w:r>
          </w:p>
        </w:tc>
        <w:tc>
          <w:tcPr>
            <w:tcW w:w="2041" w:type="dxa"/>
          </w:tcPr>
          <w:p w:rsidR="00F23D60" w:rsidRDefault="00F23D60">
            <w:pPr>
              <w:pStyle w:val="ConsPlusNormal"/>
              <w:jc w:val="both"/>
            </w:pPr>
            <w:r>
              <w:t>жировые эмульсии для парентерального питания</w:t>
            </w:r>
          </w:p>
        </w:tc>
        <w:tc>
          <w:tcPr>
            <w:tcW w:w="3005" w:type="dxa"/>
          </w:tcPr>
          <w:p w:rsidR="00F23D60" w:rsidRDefault="00F23D60">
            <w:pPr>
              <w:pStyle w:val="ConsPlusNormal"/>
              <w:jc w:val="both"/>
            </w:pPr>
            <w:r>
              <w:t>эмульсия для инфузий</w:t>
            </w:r>
          </w:p>
        </w:tc>
      </w:tr>
      <w:tr w:rsidR="00F23D60">
        <w:tc>
          <w:tcPr>
            <w:tcW w:w="1077" w:type="dxa"/>
            <w:vMerge w:val="restart"/>
          </w:tcPr>
          <w:p w:rsidR="00F23D60" w:rsidRDefault="00F23D60">
            <w:pPr>
              <w:pStyle w:val="ConsPlusNormal"/>
              <w:jc w:val="both"/>
            </w:pPr>
            <w:r>
              <w:t>B05BB</w:t>
            </w:r>
          </w:p>
        </w:tc>
        <w:tc>
          <w:tcPr>
            <w:tcW w:w="2948" w:type="dxa"/>
            <w:vMerge w:val="restart"/>
          </w:tcPr>
          <w:p w:rsidR="00F23D60" w:rsidRDefault="00F23D60">
            <w:pPr>
              <w:pStyle w:val="ConsPlusNormal"/>
              <w:jc w:val="both"/>
            </w:pPr>
            <w:r>
              <w:t>растворы, влияющие на водно-электролитный баланс</w:t>
            </w:r>
          </w:p>
        </w:tc>
        <w:tc>
          <w:tcPr>
            <w:tcW w:w="2041" w:type="dxa"/>
          </w:tcPr>
          <w:p w:rsidR="00F23D60" w:rsidRDefault="00F23D60">
            <w:pPr>
              <w:pStyle w:val="ConsPlusNormal"/>
              <w:jc w:val="both"/>
            </w:pPr>
            <w:r>
              <w:t>декстроза + калия хлорид + натрия хлорид + натрия цитрат</w:t>
            </w:r>
          </w:p>
        </w:tc>
        <w:tc>
          <w:tcPr>
            <w:tcW w:w="3005" w:type="dxa"/>
          </w:tcPr>
          <w:p w:rsidR="00F23D60" w:rsidRDefault="00F23D60">
            <w:pPr>
              <w:pStyle w:val="ConsPlusNormal"/>
              <w:jc w:val="both"/>
            </w:pPr>
            <w:r>
              <w:t>порошок для приготовления раствора для приема внутрь</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калия хлорид + натрия ацетат + натрия хлорид</w:t>
            </w:r>
          </w:p>
        </w:tc>
        <w:tc>
          <w:tcPr>
            <w:tcW w:w="3005" w:type="dxa"/>
          </w:tcPr>
          <w:p w:rsidR="00F23D60" w:rsidRDefault="00F23D60">
            <w:pPr>
              <w:pStyle w:val="ConsPlusNormal"/>
              <w:jc w:val="both"/>
            </w:pPr>
            <w:r>
              <w:t>раствор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меглюмина натрия сукцинат</w:t>
            </w:r>
          </w:p>
        </w:tc>
        <w:tc>
          <w:tcPr>
            <w:tcW w:w="3005" w:type="dxa"/>
          </w:tcPr>
          <w:p w:rsidR="00F23D60" w:rsidRDefault="00F23D60">
            <w:pPr>
              <w:pStyle w:val="ConsPlusNormal"/>
              <w:jc w:val="both"/>
            </w:pPr>
            <w:r>
              <w:t>раствор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натрия лактата раствор сложный (калия хлорид + кальция хлорид + натрия хлорид + натрия лактат)</w:t>
            </w:r>
          </w:p>
        </w:tc>
        <w:tc>
          <w:tcPr>
            <w:tcW w:w="3005" w:type="dxa"/>
          </w:tcPr>
          <w:p w:rsidR="00F23D60" w:rsidRDefault="00F23D60">
            <w:pPr>
              <w:pStyle w:val="ConsPlusNormal"/>
              <w:jc w:val="both"/>
            </w:pPr>
            <w:r>
              <w:t>раствор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натрия хлорида раствор сложный (калия хлорид + кальция хлорид + натрия хлорид)</w:t>
            </w:r>
          </w:p>
        </w:tc>
        <w:tc>
          <w:tcPr>
            <w:tcW w:w="3005" w:type="dxa"/>
          </w:tcPr>
          <w:p w:rsidR="00F23D60" w:rsidRDefault="00F23D60">
            <w:pPr>
              <w:pStyle w:val="ConsPlusNormal"/>
              <w:jc w:val="both"/>
            </w:pPr>
            <w:r>
              <w:t>раствор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натрия хлорид + калия хлорид + кальция хлорида дигидрат + магния хлорида гексагидрат + натрия ацетата тригидрат + яблочная кислота</w:t>
            </w:r>
          </w:p>
        </w:tc>
        <w:tc>
          <w:tcPr>
            <w:tcW w:w="3005" w:type="dxa"/>
          </w:tcPr>
          <w:p w:rsidR="00F23D60" w:rsidRDefault="00F23D60">
            <w:pPr>
              <w:pStyle w:val="ConsPlusNormal"/>
              <w:jc w:val="both"/>
            </w:pPr>
            <w:r>
              <w:t>раствор для инфузий</w:t>
            </w:r>
          </w:p>
        </w:tc>
      </w:tr>
      <w:tr w:rsidR="00F23D60">
        <w:tc>
          <w:tcPr>
            <w:tcW w:w="1077" w:type="dxa"/>
          </w:tcPr>
          <w:p w:rsidR="00F23D60" w:rsidRDefault="00F23D60">
            <w:pPr>
              <w:pStyle w:val="ConsPlusNormal"/>
              <w:jc w:val="both"/>
            </w:pPr>
            <w:r>
              <w:t>B05BC</w:t>
            </w:r>
          </w:p>
        </w:tc>
        <w:tc>
          <w:tcPr>
            <w:tcW w:w="2948" w:type="dxa"/>
          </w:tcPr>
          <w:p w:rsidR="00F23D60" w:rsidRDefault="00F23D60">
            <w:pPr>
              <w:pStyle w:val="ConsPlusNormal"/>
              <w:jc w:val="both"/>
            </w:pPr>
            <w:r>
              <w:t>растворы с осмодиуретическим действием</w:t>
            </w:r>
          </w:p>
        </w:tc>
        <w:tc>
          <w:tcPr>
            <w:tcW w:w="2041" w:type="dxa"/>
          </w:tcPr>
          <w:p w:rsidR="00F23D60" w:rsidRDefault="00F23D60">
            <w:pPr>
              <w:pStyle w:val="ConsPlusNormal"/>
              <w:jc w:val="both"/>
            </w:pPr>
            <w:r>
              <w:t>маннитол</w:t>
            </w:r>
          </w:p>
        </w:tc>
        <w:tc>
          <w:tcPr>
            <w:tcW w:w="3005" w:type="dxa"/>
          </w:tcPr>
          <w:p w:rsidR="00F23D60" w:rsidRDefault="00F23D60">
            <w:pPr>
              <w:pStyle w:val="ConsPlusNormal"/>
              <w:jc w:val="both"/>
            </w:pPr>
            <w:r>
              <w:t>порошок для ингаляций дозированный;</w:t>
            </w:r>
          </w:p>
          <w:p w:rsidR="00F23D60" w:rsidRDefault="00F23D60">
            <w:pPr>
              <w:pStyle w:val="ConsPlusNormal"/>
              <w:jc w:val="both"/>
            </w:pPr>
            <w:r>
              <w:t>раствор для инфузий</w:t>
            </w:r>
          </w:p>
        </w:tc>
      </w:tr>
      <w:tr w:rsidR="00F23D60">
        <w:tc>
          <w:tcPr>
            <w:tcW w:w="1077" w:type="dxa"/>
          </w:tcPr>
          <w:p w:rsidR="00F23D60" w:rsidRDefault="00F23D60">
            <w:pPr>
              <w:pStyle w:val="ConsPlusNormal"/>
              <w:jc w:val="both"/>
            </w:pPr>
            <w:r>
              <w:t>B05C</w:t>
            </w:r>
          </w:p>
        </w:tc>
        <w:tc>
          <w:tcPr>
            <w:tcW w:w="2948" w:type="dxa"/>
          </w:tcPr>
          <w:p w:rsidR="00F23D60" w:rsidRDefault="00F23D60">
            <w:pPr>
              <w:pStyle w:val="ConsPlusNormal"/>
              <w:jc w:val="both"/>
            </w:pPr>
            <w:r>
              <w:t>ирригационные растворы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B05CX</w:t>
            </w:r>
          </w:p>
        </w:tc>
        <w:tc>
          <w:tcPr>
            <w:tcW w:w="2948" w:type="dxa"/>
          </w:tcPr>
          <w:p w:rsidR="00F23D60" w:rsidRDefault="00F23D60">
            <w:pPr>
              <w:pStyle w:val="ConsPlusNormal"/>
              <w:jc w:val="both"/>
            </w:pPr>
            <w:r>
              <w:t>другие ирригационные растворы</w:t>
            </w:r>
          </w:p>
        </w:tc>
        <w:tc>
          <w:tcPr>
            <w:tcW w:w="2041" w:type="dxa"/>
          </w:tcPr>
          <w:p w:rsidR="00F23D60" w:rsidRDefault="00F23D60">
            <w:pPr>
              <w:pStyle w:val="ConsPlusNormal"/>
              <w:jc w:val="both"/>
            </w:pPr>
            <w:r>
              <w:t>декстроза</w:t>
            </w:r>
          </w:p>
        </w:tc>
        <w:tc>
          <w:tcPr>
            <w:tcW w:w="3005" w:type="dxa"/>
          </w:tcPr>
          <w:p w:rsidR="00F23D60" w:rsidRDefault="00F23D60">
            <w:pPr>
              <w:pStyle w:val="ConsPlusNormal"/>
              <w:jc w:val="both"/>
            </w:pPr>
            <w:r>
              <w:t>раствор для внутривенного введения;</w:t>
            </w:r>
          </w:p>
          <w:p w:rsidR="00F23D60" w:rsidRDefault="00F23D60">
            <w:pPr>
              <w:pStyle w:val="ConsPlusNormal"/>
              <w:jc w:val="both"/>
            </w:pPr>
            <w:r>
              <w:t>раствор для инфузий</w:t>
            </w:r>
          </w:p>
        </w:tc>
      </w:tr>
      <w:tr w:rsidR="00F23D60">
        <w:tc>
          <w:tcPr>
            <w:tcW w:w="1077" w:type="dxa"/>
          </w:tcPr>
          <w:p w:rsidR="00F23D60" w:rsidRDefault="00F23D60">
            <w:pPr>
              <w:pStyle w:val="ConsPlusNormal"/>
              <w:jc w:val="both"/>
            </w:pPr>
            <w:r>
              <w:t>B05D</w:t>
            </w:r>
          </w:p>
        </w:tc>
        <w:tc>
          <w:tcPr>
            <w:tcW w:w="2948" w:type="dxa"/>
          </w:tcPr>
          <w:p w:rsidR="00F23D60" w:rsidRDefault="00F23D60">
            <w:pPr>
              <w:pStyle w:val="ConsPlusNormal"/>
              <w:jc w:val="both"/>
            </w:pPr>
            <w:r>
              <w:t>растворы для перитонеального диализа</w:t>
            </w:r>
          </w:p>
        </w:tc>
        <w:tc>
          <w:tcPr>
            <w:tcW w:w="2041" w:type="dxa"/>
          </w:tcPr>
          <w:p w:rsidR="00F23D60" w:rsidRDefault="00F23D60">
            <w:pPr>
              <w:pStyle w:val="ConsPlusNormal"/>
              <w:jc w:val="both"/>
            </w:pPr>
            <w:r>
              <w:t>растворы для перитонеального диализа</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B05X</w:t>
            </w:r>
          </w:p>
        </w:tc>
        <w:tc>
          <w:tcPr>
            <w:tcW w:w="2948" w:type="dxa"/>
          </w:tcPr>
          <w:p w:rsidR="00F23D60" w:rsidRDefault="00F23D60">
            <w:pPr>
              <w:pStyle w:val="ConsPlusNormal"/>
              <w:jc w:val="both"/>
            </w:pPr>
            <w:r>
              <w:t>добавки к растворам для внутривенного введения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B05XA</w:t>
            </w:r>
          </w:p>
        </w:tc>
        <w:tc>
          <w:tcPr>
            <w:tcW w:w="2948" w:type="dxa"/>
          </w:tcPr>
          <w:p w:rsidR="00F23D60" w:rsidRDefault="00F23D60">
            <w:pPr>
              <w:pStyle w:val="ConsPlusNormal"/>
              <w:jc w:val="both"/>
            </w:pPr>
            <w:r>
              <w:t>растворы электролитов</w:t>
            </w:r>
          </w:p>
        </w:tc>
        <w:tc>
          <w:tcPr>
            <w:tcW w:w="2041" w:type="dxa"/>
          </w:tcPr>
          <w:p w:rsidR="00F23D60" w:rsidRDefault="00F23D60">
            <w:pPr>
              <w:pStyle w:val="ConsPlusNormal"/>
              <w:jc w:val="both"/>
            </w:pPr>
            <w:r>
              <w:t>калия хлорид</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магния сульфат</w:t>
            </w:r>
          </w:p>
        </w:tc>
        <w:tc>
          <w:tcPr>
            <w:tcW w:w="3005" w:type="dxa"/>
          </w:tcPr>
          <w:p w:rsidR="00F23D60" w:rsidRDefault="00F23D60">
            <w:pPr>
              <w:pStyle w:val="ConsPlusNormal"/>
              <w:jc w:val="both"/>
            </w:pPr>
            <w:r>
              <w:t>раствор для внутривенного введения;</w:t>
            </w:r>
          </w:p>
          <w:p w:rsidR="00F23D60" w:rsidRDefault="00F23D60">
            <w:pPr>
              <w:pStyle w:val="ConsPlusNormal"/>
              <w:jc w:val="both"/>
            </w:pPr>
            <w:r>
              <w:t>раствор для внутривенного и внутримышечного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 xml:space="preserve">натрия </w:t>
            </w:r>
            <w:r>
              <w:lastRenderedPageBreak/>
              <w:t>гидрокарбонат</w:t>
            </w:r>
          </w:p>
        </w:tc>
        <w:tc>
          <w:tcPr>
            <w:tcW w:w="3005" w:type="dxa"/>
          </w:tcPr>
          <w:p w:rsidR="00F23D60" w:rsidRDefault="00F23D60">
            <w:pPr>
              <w:pStyle w:val="ConsPlusNormal"/>
              <w:jc w:val="both"/>
            </w:pPr>
            <w:r>
              <w:lastRenderedPageBreak/>
              <w:t>раствор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натрия хлорид</w:t>
            </w:r>
          </w:p>
        </w:tc>
        <w:tc>
          <w:tcPr>
            <w:tcW w:w="3005" w:type="dxa"/>
          </w:tcPr>
          <w:p w:rsidR="00F23D60" w:rsidRDefault="00F23D60">
            <w:pPr>
              <w:pStyle w:val="ConsPlusNormal"/>
              <w:jc w:val="both"/>
            </w:pPr>
            <w:r>
              <w:t>раствор для инфузий;</w:t>
            </w:r>
          </w:p>
          <w:p w:rsidR="00F23D60" w:rsidRDefault="00F23D60">
            <w:pPr>
              <w:pStyle w:val="ConsPlusNormal"/>
              <w:jc w:val="both"/>
            </w:pPr>
            <w:r>
              <w:t>раствор для инъекций;</w:t>
            </w:r>
          </w:p>
          <w:p w:rsidR="00F23D60" w:rsidRDefault="00F23D60">
            <w:pPr>
              <w:pStyle w:val="ConsPlusNormal"/>
              <w:jc w:val="both"/>
            </w:pPr>
            <w:r>
              <w:t>растворитель для приготовления лекарственных форм для инъекций</w:t>
            </w:r>
          </w:p>
        </w:tc>
      </w:tr>
      <w:tr w:rsidR="00F23D60">
        <w:tc>
          <w:tcPr>
            <w:tcW w:w="1077" w:type="dxa"/>
          </w:tcPr>
          <w:p w:rsidR="00F23D60" w:rsidRDefault="00F23D60">
            <w:pPr>
              <w:pStyle w:val="ConsPlusNormal"/>
              <w:jc w:val="both"/>
            </w:pPr>
            <w:r>
              <w:t>C</w:t>
            </w:r>
          </w:p>
        </w:tc>
        <w:tc>
          <w:tcPr>
            <w:tcW w:w="2948" w:type="dxa"/>
          </w:tcPr>
          <w:p w:rsidR="00F23D60" w:rsidRDefault="00F23D60">
            <w:pPr>
              <w:pStyle w:val="ConsPlusNormal"/>
              <w:jc w:val="both"/>
            </w:pPr>
            <w:r>
              <w:t>сердечно-сосудистая система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C01</w:t>
            </w:r>
          </w:p>
        </w:tc>
        <w:tc>
          <w:tcPr>
            <w:tcW w:w="2948" w:type="dxa"/>
          </w:tcPr>
          <w:p w:rsidR="00F23D60" w:rsidRDefault="00F23D60">
            <w:pPr>
              <w:pStyle w:val="ConsPlusNormal"/>
              <w:jc w:val="both"/>
            </w:pPr>
            <w:r>
              <w:t>препараты для лечения заболеваний сердца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C01A</w:t>
            </w:r>
          </w:p>
        </w:tc>
        <w:tc>
          <w:tcPr>
            <w:tcW w:w="2948" w:type="dxa"/>
          </w:tcPr>
          <w:p w:rsidR="00F23D60" w:rsidRDefault="00F23D60">
            <w:pPr>
              <w:pStyle w:val="ConsPlusNormal"/>
              <w:jc w:val="both"/>
            </w:pPr>
            <w:r>
              <w:t>сердечные гликозиды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C01AA</w:t>
            </w:r>
          </w:p>
        </w:tc>
        <w:tc>
          <w:tcPr>
            <w:tcW w:w="2948" w:type="dxa"/>
          </w:tcPr>
          <w:p w:rsidR="00F23D60" w:rsidRDefault="00F23D60">
            <w:pPr>
              <w:pStyle w:val="ConsPlusNormal"/>
              <w:jc w:val="both"/>
            </w:pPr>
            <w:r>
              <w:t>гликозиды наперстянки</w:t>
            </w:r>
          </w:p>
        </w:tc>
        <w:tc>
          <w:tcPr>
            <w:tcW w:w="2041" w:type="dxa"/>
          </w:tcPr>
          <w:p w:rsidR="00F23D60" w:rsidRDefault="00F23D60">
            <w:pPr>
              <w:pStyle w:val="ConsPlusNormal"/>
              <w:jc w:val="both"/>
            </w:pPr>
            <w:r>
              <w:t>дигоксин</w:t>
            </w:r>
          </w:p>
        </w:tc>
        <w:tc>
          <w:tcPr>
            <w:tcW w:w="3005" w:type="dxa"/>
          </w:tcPr>
          <w:p w:rsidR="00F23D60" w:rsidRDefault="00F23D60">
            <w:pPr>
              <w:pStyle w:val="ConsPlusNormal"/>
              <w:jc w:val="both"/>
            </w:pPr>
            <w:r>
              <w:t>раствор для внутривенного введения;</w:t>
            </w:r>
          </w:p>
          <w:p w:rsidR="00F23D60" w:rsidRDefault="00F23D60">
            <w:pPr>
              <w:pStyle w:val="ConsPlusNormal"/>
              <w:jc w:val="both"/>
            </w:pPr>
            <w:r>
              <w:t>таблетки;</w:t>
            </w:r>
          </w:p>
          <w:p w:rsidR="00F23D60" w:rsidRDefault="00F23D60">
            <w:pPr>
              <w:pStyle w:val="ConsPlusNormal"/>
              <w:jc w:val="both"/>
            </w:pPr>
            <w:r>
              <w:t>таблетки (для детей)</w:t>
            </w:r>
          </w:p>
        </w:tc>
      </w:tr>
      <w:tr w:rsidR="00F23D60">
        <w:tc>
          <w:tcPr>
            <w:tcW w:w="1077" w:type="dxa"/>
          </w:tcPr>
          <w:p w:rsidR="00F23D60" w:rsidRDefault="00F23D60">
            <w:pPr>
              <w:pStyle w:val="ConsPlusNormal"/>
              <w:jc w:val="both"/>
            </w:pPr>
            <w:r>
              <w:t>C01B</w:t>
            </w:r>
          </w:p>
        </w:tc>
        <w:tc>
          <w:tcPr>
            <w:tcW w:w="2948" w:type="dxa"/>
          </w:tcPr>
          <w:p w:rsidR="00F23D60" w:rsidRDefault="00F23D60">
            <w:pPr>
              <w:pStyle w:val="ConsPlusNormal"/>
              <w:jc w:val="both"/>
            </w:pPr>
            <w:r>
              <w:t>антиаритмические препараты, классы I и III</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C01BA</w:t>
            </w:r>
          </w:p>
        </w:tc>
        <w:tc>
          <w:tcPr>
            <w:tcW w:w="2948" w:type="dxa"/>
          </w:tcPr>
          <w:p w:rsidR="00F23D60" w:rsidRDefault="00F23D60">
            <w:pPr>
              <w:pStyle w:val="ConsPlusNormal"/>
              <w:jc w:val="both"/>
            </w:pPr>
            <w:r>
              <w:t>антиаритмические препараты, класс IA</w:t>
            </w:r>
          </w:p>
        </w:tc>
        <w:tc>
          <w:tcPr>
            <w:tcW w:w="2041" w:type="dxa"/>
          </w:tcPr>
          <w:p w:rsidR="00F23D60" w:rsidRDefault="00F23D60">
            <w:pPr>
              <w:pStyle w:val="ConsPlusNormal"/>
              <w:jc w:val="both"/>
            </w:pPr>
            <w:r>
              <w:t>прокаинамид</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инъекций;</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C01BB</w:t>
            </w:r>
          </w:p>
        </w:tc>
        <w:tc>
          <w:tcPr>
            <w:tcW w:w="2948" w:type="dxa"/>
          </w:tcPr>
          <w:p w:rsidR="00F23D60" w:rsidRDefault="00F23D60">
            <w:pPr>
              <w:pStyle w:val="ConsPlusNormal"/>
              <w:jc w:val="both"/>
            </w:pPr>
            <w:r>
              <w:t>антиаритмические препараты, класс IB</w:t>
            </w:r>
          </w:p>
        </w:tc>
        <w:tc>
          <w:tcPr>
            <w:tcW w:w="2041" w:type="dxa"/>
          </w:tcPr>
          <w:p w:rsidR="00F23D60" w:rsidRDefault="00F23D60">
            <w:pPr>
              <w:pStyle w:val="ConsPlusNormal"/>
              <w:jc w:val="both"/>
            </w:pPr>
            <w:r>
              <w:t>лидокаин</w:t>
            </w:r>
          </w:p>
        </w:tc>
        <w:tc>
          <w:tcPr>
            <w:tcW w:w="3005" w:type="dxa"/>
          </w:tcPr>
          <w:p w:rsidR="00F23D60" w:rsidRDefault="00F23D60">
            <w:pPr>
              <w:pStyle w:val="ConsPlusNormal"/>
              <w:jc w:val="both"/>
            </w:pPr>
            <w:r>
              <w:t>гель для местного применения;</w:t>
            </w:r>
          </w:p>
          <w:p w:rsidR="00F23D60" w:rsidRDefault="00F23D60">
            <w:pPr>
              <w:pStyle w:val="ConsPlusNormal"/>
              <w:jc w:val="both"/>
            </w:pPr>
            <w:r>
              <w:t>капли глазные;</w:t>
            </w:r>
          </w:p>
          <w:p w:rsidR="00F23D60" w:rsidRDefault="00F23D60">
            <w:pPr>
              <w:pStyle w:val="ConsPlusNormal"/>
              <w:jc w:val="both"/>
            </w:pPr>
            <w:r>
              <w:t>раствор для инъекций;</w:t>
            </w:r>
          </w:p>
          <w:p w:rsidR="00F23D60" w:rsidRDefault="00F23D60">
            <w:pPr>
              <w:pStyle w:val="ConsPlusNormal"/>
              <w:jc w:val="both"/>
            </w:pPr>
            <w:r>
              <w:t>спрей для местного и наружного применения;</w:t>
            </w:r>
          </w:p>
          <w:p w:rsidR="00F23D60" w:rsidRDefault="00F23D60">
            <w:pPr>
              <w:pStyle w:val="ConsPlusNormal"/>
              <w:jc w:val="both"/>
            </w:pPr>
            <w:r>
              <w:t>спрей для местного и наружного применения дозированный;</w:t>
            </w:r>
          </w:p>
          <w:p w:rsidR="00F23D60" w:rsidRDefault="00F23D60">
            <w:pPr>
              <w:pStyle w:val="ConsPlusNormal"/>
              <w:jc w:val="both"/>
            </w:pPr>
            <w:r>
              <w:t>спрей для местного применения дозированный</w:t>
            </w:r>
          </w:p>
        </w:tc>
      </w:tr>
      <w:tr w:rsidR="00F23D60">
        <w:tc>
          <w:tcPr>
            <w:tcW w:w="1077" w:type="dxa"/>
          </w:tcPr>
          <w:p w:rsidR="00F23D60" w:rsidRDefault="00F23D60">
            <w:pPr>
              <w:pStyle w:val="ConsPlusNormal"/>
              <w:jc w:val="both"/>
            </w:pPr>
            <w:r>
              <w:t>C01BC</w:t>
            </w:r>
          </w:p>
        </w:tc>
        <w:tc>
          <w:tcPr>
            <w:tcW w:w="2948" w:type="dxa"/>
          </w:tcPr>
          <w:p w:rsidR="00F23D60" w:rsidRDefault="00F23D60">
            <w:pPr>
              <w:pStyle w:val="ConsPlusNormal"/>
              <w:jc w:val="both"/>
            </w:pPr>
            <w:r>
              <w:t>антиаритмические препараты, класс IC</w:t>
            </w:r>
          </w:p>
        </w:tc>
        <w:tc>
          <w:tcPr>
            <w:tcW w:w="2041" w:type="dxa"/>
          </w:tcPr>
          <w:p w:rsidR="00F23D60" w:rsidRDefault="00F23D60">
            <w:pPr>
              <w:pStyle w:val="ConsPlusNormal"/>
              <w:jc w:val="both"/>
            </w:pPr>
            <w:r>
              <w:t>пропафенон</w:t>
            </w:r>
          </w:p>
        </w:tc>
        <w:tc>
          <w:tcPr>
            <w:tcW w:w="3005" w:type="dxa"/>
          </w:tcPr>
          <w:p w:rsidR="00F23D60" w:rsidRDefault="00F23D60">
            <w:pPr>
              <w:pStyle w:val="ConsPlusNormal"/>
              <w:jc w:val="both"/>
            </w:pPr>
            <w:r>
              <w:t>раствор для внутривенного введения;</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C01BD</w:t>
            </w:r>
          </w:p>
        </w:tc>
        <w:tc>
          <w:tcPr>
            <w:tcW w:w="2948" w:type="dxa"/>
          </w:tcPr>
          <w:p w:rsidR="00F23D60" w:rsidRDefault="00F23D60">
            <w:pPr>
              <w:pStyle w:val="ConsPlusNormal"/>
              <w:jc w:val="both"/>
            </w:pPr>
            <w:r>
              <w:t>антиаритмические препараты, класс III</w:t>
            </w:r>
          </w:p>
        </w:tc>
        <w:tc>
          <w:tcPr>
            <w:tcW w:w="2041" w:type="dxa"/>
          </w:tcPr>
          <w:p w:rsidR="00F23D60" w:rsidRDefault="00F23D60">
            <w:pPr>
              <w:pStyle w:val="ConsPlusNormal"/>
              <w:jc w:val="both"/>
            </w:pPr>
            <w:r>
              <w:t>амиодарон</w:t>
            </w:r>
          </w:p>
        </w:tc>
        <w:tc>
          <w:tcPr>
            <w:tcW w:w="3005" w:type="dxa"/>
          </w:tcPr>
          <w:p w:rsidR="00F23D60" w:rsidRDefault="00F23D60">
            <w:pPr>
              <w:pStyle w:val="ConsPlusNormal"/>
              <w:jc w:val="both"/>
            </w:pPr>
            <w:r>
              <w:t>концентрат для приготовления раствора для внутривенного введения;</w:t>
            </w:r>
          </w:p>
          <w:p w:rsidR="00F23D60" w:rsidRDefault="00F23D60">
            <w:pPr>
              <w:pStyle w:val="ConsPlusNormal"/>
              <w:jc w:val="both"/>
            </w:pPr>
            <w:r>
              <w:t>раствор для внутривенного введения;</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C01BG</w:t>
            </w:r>
          </w:p>
        </w:tc>
        <w:tc>
          <w:tcPr>
            <w:tcW w:w="2948" w:type="dxa"/>
          </w:tcPr>
          <w:p w:rsidR="00F23D60" w:rsidRDefault="00F23D60">
            <w:pPr>
              <w:pStyle w:val="ConsPlusNormal"/>
              <w:jc w:val="both"/>
            </w:pPr>
            <w:r>
              <w:t>другие антиаритмические препараты, классы I и III</w:t>
            </w:r>
          </w:p>
        </w:tc>
        <w:tc>
          <w:tcPr>
            <w:tcW w:w="2041" w:type="dxa"/>
          </w:tcPr>
          <w:p w:rsidR="00F23D60" w:rsidRDefault="00F23D60">
            <w:pPr>
              <w:pStyle w:val="ConsPlusNormal"/>
              <w:jc w:val="both"/>
            </w:pPr>
            <w:r>
              <w:t>лаппаконитина гидробромид</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lastRenderedPageBreak/>
              <w:t>C01C</w:t>
            </w:r>
          </w:p>
        </w:tc>
        <w:tc>
          <w:tcPr>
            <w:tcW w:w="2948" w:type="dxa"/>
          </w:tcPr>
          <w:p w:rsidR="00F23D60" w:rsidRDefault="00F23D60">
            <w:pPr>
              <w:pStyle w:val="ConsPlusNormal"/>
              <w:jc w:val="both"/>
            </w:pPr>
            <w:r>
              <w:t>кардиотонические средства, кроме сердечных гликозидов</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C01CA</w:t>
            </w:r>
          </w:p>
        </w:tc>
        <w:tc>
          <w:tcPr>
            <w:tcW w:w="2948" w:type="dxa"/>
          </w:tcPr>
          <w:p w:rsidR="00F23D60" w:rsidRDefault="00F23D60">
            <w:pPr>
              <w:pStyle w:val="ConsPlusNormal"/>
              <w:jc w:val="both"/>
            </w:pPr>
            <w:r>
              <w:t>адренергические и дофаминергические средства</w:t>
            </w:r>
          </w:p>
        </w:tc>
        <w:tc>
          <w:tcPr>
            <w:tcW w:w="2041" w:type="dxa"/>
          </w:tcPr>
          <w:p w:rsidR="00F23D60" w:rsidRDefault="00F23D60">
            <w:pPr>
              <w:pStyle w:val="ConsPlusNormal"/>
              <w:jc w:val="both"/>
            </w:pPr>
            <w:r>
              <w:t>добутамин</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лиофилизат для приготовления раствора для инфузий;</w:t>
            </w:r>
          </w:p>
          <w:p w:rsidR="00F23D60" w:rsidRDefault="00F23D60">
            <w:pPr>
              <w:pStyle w:val="ConsPlusNormal"/>
              <w:jc w:val="both"/>
            </w:pPr>
            <w:r>
              <w:t>раствор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допамин</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норэпинефрин</w:t>
            </w:r>
          </w:p>
        </w:tc>
        <w:tc>
          <w:tcPr>
            <w:tcW w:w="3005" w:type="dxa"/>
          </w:tcPr>
          <w:p w:rsidR="00F23D60" w:rsidRDefault="00F23D60">
            <w:pPr>
              <w:pStyle w:val="ConsPlusNormal"/>
              <w:jc w:val="both"/>
            </w:pPr>
            <w:r>
              <w:t>концентрат для приготовления раствора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фенилэфрин</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эпинефрин</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r>
              <w:t>C01CX</w:t>
            </w:r>
          </w:p>
        </w:tc>
        <w:tc>
          <w:tcPr>
            <w:tcW w:w="2948" w:type="dxa"/>
          </w:tcPr>
          <w:p w:rsidR="00F23D60" w:rsidRDefault="00F23D60">
            <w:pPr>
              <w:pStyle w:val="ConsPlusNormal"/>
              <w:jc w:val="both"/>
            </w:pPr>
            <w:r>
              <w:t>другие кардиотонические средства</w:t>
            </w:r>
          </w:p>
        </w:tc>
        <w:tc>
          <w:tcPr>
            <w:tcW w:w="2041" w:type="dxa"/>
          </w:tcPr>
          <w:p w:rsidR="00F23D60" w:rsidRDefault="00F23D60">
            <w:pPr>
              <w:pStyle w:val="ConsPlusNormal"/>
              <w:jc w:val="both"/>
            </w:pPr>
            <w:r>
              <w:t>левосимендан</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r>
              <w:t>C01D</w:t>
            </w:r>
          </w:p>
        </w:tc>
        <w:tc>
          <w:tcPr>
            <w:tcW w:w="2948" w:type="dxa"/>
          </w:tcPr>
          <w:p w:rsidR="00F23D60" w:rsidRDefault="00F23D60">
            <w:pPr>
              <w:pStyle w:val="ConsPlusNormal"/>
              <w:jc w:val="both"/>
            </w:pPr>
            <w:r>
              <w:t>вазодилататоры для лечения заболеваний сердца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C01DA</w:t>
            </w:r>
          </w:p>
        </w:tc>
        <w:tc>
          <w:tcPr>
            <w:tcW w:w="2948" w:type="dxa"/>
          </w:tcPr>
          <w:p w:rsidR="00F23D60" w:rsidRDefault="00F23D60">
            <w:pPr>
              <w:pStyle w:val="ConsPlusNormal"/>
              <w:jc w:val="both"/>
            </w:pPr>
            <w:r>
              <w:t>органические нитраты</w:t>
            </w:r>
          </w:p>
        </w:tc>
        <w:tc>
          <w:tcPr>
            <w:tcW w:w="2041" w:type="dxa"/>
          </w:tcPr>
          <w:p w:rsidR="00F23D60" w:rsidRDefault="00F23D60">
            <w:pPr>
              <w:pStyle w:val="ConsPlusNormal"/>
              <w:jc w:val="both"/>
            </w:pPr>
            <w:r>
              <w:t>изосорбида динитрат</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спрей дозированный;</w:t>
            </w:r>
          </w:p>
          <w:p w:rsidR="00F23D60" w:rsidRDefault="00F23D60">
            <w:pPr>
              <w:pStyle w:val="ConsPlusNormal"/>
              <w:jc w:val="both"/>
            </w:pPr>
            <w:r>
              <w:t>спрей подъязычный дозированный;</w:t>
            </w:r>
          </w:p>
          <w:p w:rsidR="00F23D60" w:rsidRDefault="00F23D60">
            <w:pPr>
              <w:pStyle w:val="ConsPlusNormal"/>
              <w:jc w:val="both"/>
            </w:pPr>
            <w:r>
              <w:t>таблетки;</w:t>
            </w:r>
          </w:p>
          <w:p w:rsidR="00F23D60" w:rsidRDefault="00F23D60">
            <w:pPr>
              <w:pStyle w:val="ConsPlusNormal"/>
              <w:jc w:val="both"/>
            </w:pPr>
            <w:r>
              <w:t>таблетки пролонгированного действия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изосорбида мононитрат</w:t>
            </w:r>
          </w:p>
        </w:tc>
        <w:tc>
          <w:tcPr>
            <w:tcW w:w="3005" w:type="dxa"/>
          </w:tcPr>
          <w:p w:rsidR="00F23D60" w:rsidRDefault="00F23D60">
            <w:pPr>
              <w:pStyle w:val="ConsPlusNormal"/>
              <w:jc w:val="both"/>
            </w:pPr>
            <w:r>
              <w:t>капсулы;</w:t>
            </w:r>
          </w:p>
          <w:p w:rsidR="00F23D60" w:rsidRDefault="00F23D60">
            <w:pPr>
              <w:pStyle w:val="ConsPlusNormal"/>
              <w:jc w:val="both"/>
            </w:pPr>
            <w:r>
              <w:t>капсулы пролонгированного действия;</w:t>
            </w:r>
          </w:p>
          <w:p w:rsidR="00F23D60" w:rsidRDefault="00F23D60">
            <w:pPr>
              <w:pStyle w:val="ConsPlusNormal"/>
              <w:jc w:val="both"/>
            </w:pPr>
            <w:r>
              <w:t>капсулы ретард;</w:t>
            </w:r>
          </w:p>
          <w:p w:rsidR="00F23D60" w:rsidRDefault="00F23D60">
            <w:pPr>
              <w:pStyle w:val="ConsPlusNormal"/>
              <w:jc w:val="both"/>
            </w:pPr>
            <w:r>
              <w:t>капсулы с пролонгированным высвобождением;</w:t>
            </w:r>
          </w:p>
          <w:p w:rsidR="00F23D60" w:rsidRDefault="00F23D60">
            <w:pPr>
              <w:pStyle w:val="ConsPlusNormal"/>
              <w:jc w:val="both"/>
            </w:pPr>
            <w:r>
              <w:t>таблетки;</w:t>
            </w:r>
          </w:p>
          <w:p w:rsidR="00F23D60" w:rsidRDefault="00F23D60">
            <w:pPr>
              <w:pStyle w:val="ConsPlusNormal"/>
              <w:jc w:val="both"/>
            </w:pPr>
            <w:r>
              <w:t>таблетки пролонгированного действия;</w:t>
            </w:r>
          </w:p>
          <w:p w:rsidR="00F23D60" w:rsidRDefault="00F23D60">
            <w:pPr>
              <w:pStyle w:val="ConsPlusNormal"/>
              <w:jc w:val="both"/>
            </w:pPr>
            <w:r>
              <w:t>таблетки пролонгированного действия, покрытые пленочной оболочкой;</w:t>
            </w:r>
          </w:p>
          <w:p w:rsidR="00F23D60" w:rsidRDefault="00F23D60">
            <w:pPr>
              <w:pStyle w:val="ConsPlusNormal"/>
              <w:jc w:val="both"/>
            </w:pPr>
            <w:r>
              <w:t xml:space="preserve">таблетки с пролонгированным </w:t>
            </w:r>
            <w:r>
              <w:lastRenderedPageBreak/>
              <w:t>высвобождением,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нитроглицерин</w:t>
            </w:r>
          </w:p>
        </w:tc>
        <w:tc>
          <w:tcPr>
            <w:tcW w:w="3005" w:type="dxa"/>
          </w:tcPr>
          <w:p w:rsidR="00F23D60" w:rsidRDefault="00F23D60">
            <w:pPr>
              <w:pStyle w:val="ConsPlusNormal"/>
              <w:jc w:val="both"/>
            </w:pPr>
            <w:r>
              <w:t>капсулы подъязычные;</w:t>
            </w:r>
          </w:p>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пленки для наклеивания на десну;</w:t>
            </w:r>
          </w:p>
          <w:p w:rsidR="00F23D60" w:rsidRDefault="00F23D60">
            <w:pPr>
              <w:pStyle w:val="ConsPlusNormal"/>
              <w:jc w:val="both"/>
            </w:pPr>
            <w:r>
              <w:t>раствор для внутривенного введения;</w:t>
            </w:r>
          </w:p>
          <w:p w:rsidR="00F23D60" w:rsidRDefault="00F23D60">
            <w:pPr>
              <w:pStyle w:val="ConsPlusNormal"/>
              <w:jc w:val="both"/>
            </w:pPr>
            <w:r>
              <w:t>спрей подъязычный дозированный;</w:t>
            </w:r>
          </w:p>
          <w:p w:rsidR="00F23D60" w:rsidRDefault="00F23D60">
            <w:pPr>
              <w:pStyle w:val="ConsPlusNormal"/>
              <w:jc w:val="both"/>
            </w:pPr>
            <w:r>
              <w:t>таблетки подъязычные;</w:t>
            </w:r>
          </w:p>
          <w:p w:rsidR="00F23D60" w:rsidRDefault="00F23D60">
            <w:pPr>
              <w:pStyle w:val="ConsPlusNormal"/>
              <w:jc w:val="both"/>
            </w:pPr>
            <w:r>
              <w:t>таблетки сублингвальные</w:t>
            </w:r>
          </w:p>
        </w:tc>
      </w:tr>
      <w:tr w:rsidR="00F23D60">
        <w:tc>
          <w:tcPr>
            <w:tcW w:w="1077" w:type="dxa"/>
          </w:tcPr>
          <w:p w:rsidR="00F23D60" w:rsidRDefault="00F23D60">
            <w:pPr>
              <w:pStyle w:val="ConsPlusNormal"/>
              <w:jc w:val="both"/>
            </w:pPr>
            <w:r>
              <w:t>C01E</w:t>
            </w:r>
          </w:p>
        </w:tc>
        <w:tc>
          <w:tcPr>
            <w:tcW w:w="2948" w:type="dxa"/>
          </w:tcPr>
          <w:p w:rsidR="00F23D60" w:rsidRDefault="00F23D60">
            <w:pPr>
              <w:pStyle w:val="ConsPlusNormal"/>
              <w:jc w:val="both"/>
            </w:pPr>
            <w:r>
              <w:t>другие препараты для лечения заболеваний сердца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C01EA</w:t>
            </w:r>
          </w:p>
        </w:tc>
        <w:tc>
          <w:tcPr>
            <w:tcW w:w="2948" w:type="dxa"/>
          </w:tcPr>
          <w:p w:rsidR="00F23D60" w:rsidRDefault="00F23D60">
            <w:pPr>
              <w:pStyle w:val="ConsPlusNormal"/>
              <w:jc w:val="both"/>
            </w:pPr>
            <w:r>
              <w:t>простагландины</w:t>
            </w:r>
          </w:p>
        </w:tc>
        <w:tc>
          <w:tcPr>
            <w:tcW w:w="2041" w:type="dxa"/>
          </w:tcPr>
          <w:p w:rsidR="00F23D60" w:rsidRDefault="00F23D60">
            <w:pPr>
              <w:pStyle w:val="ConsPlusNormal"/>
              <w:jc w:val="both"/>
            </w:pPr>
            <w:r>
              <w:t>алпростадил</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лиофилизат для приготовления раствора для инфузий</w:t>
            </w:r>
          </w:p>
        </w:tc>
      </w:tr>
      <w:tr w:rsidR="00F23D60">
        <w:tc>
          <w:tcPr>
            <w:tcW w:w="1077" w:type="dxa"/>
          </w:tcPr>
          <w:p w:rsidR="00F23D60" w:rsidRDefault="00F23D60">
            <w:pPr>
              <w:pStyle w:val="ConsPlusNormal"/>
              <w:jc w:val="both"/>
            </w:pPr>
            <w:r>
              <w:t>C01EB</w:t>
            </w:r>
          </w:p>
        </w:tc>
        <w:tc>
          <w:tcPr>
            <w:tcW w:w="2948" w:type="dxa"/>
          </w:tcPr>
          <w:p w:rsidR="00F23D60" w:rsidRDefault="00F23D60">
            <w:pPr>
              <w:pStyle w:val="ConsPlusNormal"/>
              <w:jc w:val="both"/>
            </w:pPr>
            <w:r>
              <w:t>другие препараты для лечения заболеваний сердца</w:t>
            </w:r>
          </w:p>
        </w:tc>
        <w:tc>
          <w:tcPr>
            <w:tcW w:w="2041" w:type="dxa"/>
          </w:tcPr>
          <w:p w:rsidR="00F23D60" w:rsidRDefault="00F23D60">
            <w:pPr>
              <w:pStyle w:val="ConsPlusNormal"/>
              <w:jc w:val="both"/>
            </w:pPr>
            <w:r>
              <w:t>ивабрадин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мельдоний</w:t>
            </w:r>
          </w:p>
        </w:tc>
        <w:tc>
          <w:tcPr>
            <w:tcW w:w="3005" w:type="dxa"/>
          </w:tcPr>
          <w:p w:rsidR="00F23D60" w:rsidRDefault="00F23D60">
            <w:pPr>
              <w:pStyle w:val="ConsPlusNormal"/>
              <w:jc w:val="both"/>
            </w:pPr>
            <w:r>
              <w:t>капсулы;</w:t>
            </w:r>
          </w:p>
          <w:p w:rsidR="00F23D60" w:rsidRDefault="00F23D60">
            <w:pPr>
              <w:pStyle w:val="ConsPlusNormal"/>
              <w:jc w:val="both"/>
            </w:pPr>
            <w:r>
              <w:t>раствор для внутривенного, внутримышечного и парабульбарного введения;</w:t>
            </w:r>
          </w:p>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r>
              <w:t>C02</w:t>
            </w:r>
          </w:p>
        </w:tc>
        <w:tc>
          <w:tcPr>
            <w:tcW w:w="2948" w:type="dxa"/>
          </w:tcPr>
          <w:p w:rsidR="00F23D60" w:rsidRDefault="00F23D60">
            <w:pPr>
              <w:pStyle w:val="ConsPlusNormal"/>
              <w:jc w:val="both"/>
            </w:pPr>
            <w:r>
              <w:t>антигипертензивные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C02A</w:t>
            </w:r>
          </w:p>
        </w:tc>
        <w:tc>
          <w:tcPr>
            <w:tcW w:w="2948" w:type="dxa"/>
          </w:tcPr>
          <w:p w:rsidR="00F23D60" w:rsidRDefault="00F23D60">
            <w:pPr>
              <w:pStyle w:val="ConsPlusNormal"/>
              <w:jc w:val="both"/>
            </w:pPr>
            <w:r>
              <w:t>антиадренергические средства центрального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C02AB</w:t>
            </w:r>
          </w:p>
        </w:tc>
        <w:tc>
          <w:tcPr>
            <w:tcW w:w="2948" w:type="dxa"/>
          </w:tcPr>
          <w:p w:rsidR="00F23D60" w:rsidRDefault="00F23D60">
            <w:pPr>
              <w:pStyle w:val="ConsPlusNormal"/>
              <w:jc w:val="both"/>
            </w:pPr>
            <w:r>
              <w:t>метилдопа</w:t>
            </w:r>
          </w:p>
        </w:tc>
        <w:tc>
          <w:tcPr>
            <w:tcW w:w="2041" w:type="dxa"/>
          </w:tcPr>
          <w:p w:rsidR="00F23D60" w:rsidRDefault="00F23D60">
            <w:pPr>
              <w:pStyle w:val="ConsPlusNormal"/>
              <w:jc w:val="both"/>
            </w:pPr>
            <w:r>
              <w:t>метилдопа</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C02AC</w:t>
            </w:r>
          </w:p>
        </w:tc>
        <w:tc>
          <w:tcPr>
            <w:tcW w:w="2948" w:type="dxa"/>
          </w:tcPr>
          <w:p w:rsidR="00F23D60" w:rsidRDefault="00F23D60">
            <w:pPr>
              <w:pStyle w:val="ConsPlusNormal"/>
              <w:jc w:val="both"/>
            </w:pPr>
            <w:r>
              <w:t>агонисты имидазолиновых рецепторов</w:t>
            </w:r>
          </w:p>
        </w:tc>
        <w:tc>
          <w:tcPr>
            <w:tcW w:w="2041" w:type="dxa"/>
          </w:tcPr>
          <w:p w:rsidR="00F23D60" w:rsidRDefault="00F23D60">
            <w:pPr>
              <w:pStyle w:val="ConsPlusNormal"/>
              <w:jc w:val="both"/>
            </w:pPr>
            <w:r>
              <w:t>клонидин</w:t>
            </w:r>
          </w:p>
        </w:tc>
        <w:tc>
          <w:tcPr>
            <w:tcW w:w="3005" w:type="dxa"/>
          </w:tcPr>
          <w:p w:rsidR="00F23D60" w:rsidRDefault="00F23D60">
            <w:pPr>
              <w:pStyle w:val="ConsPlusNormal"/>
              <w:jc w:val="both"/>
            </w:pPr>
            <w:r>
              <w:t>раствор для внутривенного введения;</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моксонидин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C02C</w:t>
            </w:r>
          </w:p>
        </w:tc>
        <w:tc>
          <w:tcPr>
            <w:tcW w:w="2948" w:type="dxa"/>
          </w:tcPr>
          <w:p w:rsidR="00F23D60" w:rsidRDefault="00F23D60">
            <w:pPr>
              <w:pStyle w:val="ConsPlusNormal"/>
              <w:jc w:val="both"/>
            </w:pPr>
            <w:r>
              <w:t>антиадренергические средства периферического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lastRenderedPageBreak/>
              <w:t>C02CA</w:t>
            </w:r>
          </w:p>
        </w:tc>
        <w:tc>
          <w:tcPr>
            <w:tcW w:w="2948" w:type="dxa"/>
          </w:tcPr>
          <w:p w:rsidR="00F23D60" w:rsidRDefault="00F23D60">
            <w:pPr>
              <w:pStyle w:val="ConsPlusNormal"/>
              <w:jc w:val="both"/>
            </w:pPr>
            <w:r>
              <w:t>альфа-адреноблокаторы</w:t>
            </w:r>
          </w:p>
        </w:tc>
        <w:tc>
          <w:tcPr>
            <w:tcW w:w="2041" w:type="dxa"/>
          </w:tcPr>
          <w:p w:rsidR="00F23D60" w:rsidRDefault="00F23D60">
            <w:pPr>
              <w:pStyle w:val="ConsPlusNormal"/>
              <w:jc w:val="both"/>
            </w:pPr>
            <w:r>
              <w:t>доксазозин</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урапидил</w:t>
            </w:r>
          </w:p>
        </w:tc>
        <w:tc>
          <w:tcPr>
            <w:tcW w:w="3005" w:type="dxa"/>
          </w:tcPr>
          <w:p w:rsidR="00F23D60" w:rsidRDefault="00F23D60">
            <w:pPr>
              <w:pStyle w:val="ConsPlusNormal"/>
              <w:jc w:val="both"/>
            </w:pPr>
            <w:r>
              <w:t>капсулы пролонгированного действия;</w:t>
            </w:r>
          </w:p>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r>
              <w:t>C02K</w:t>
            </w:r>
          </w:p>
        </w:tc>
        <w:tc>
          <w:tcPr>
            <w:tcW w:w="2948" w:type="dxa"/>
          </w:tcPr>
          <w:p w:rsidR="00F23D60" w:rsidRDefault="00F23D60">
            <w:pPr>
              <w:pStyle w:val="ConsPlusNormal"/>
              <w:jc w:val="both"/>
            </w:pPr>
            <w:r>
              <w:t>другие антигипертензивные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C02KX</w:t>
            </w:r>
          </w:p>
        </w:tc>
        <w:tc>
          <w:tcPr>
            <w:tcW w:w="2948" w:type="dxa"/>
          </w:tcPr>
          <w:p w:rsidR="00F23D60" w:rsidRDefault="00F23D60">
            <w:pPr>
              <w:pStyle w:val="ConsPlusNormal"/>
              <w:jc w:val="both"/>
            </w:pPr>
            <w:r>
              <w:t>антигипертензивные средства для лечения легочной артериальной гипертензии</w:t>
            </w:r>
          </w:p>
        </w:tc>
        <w:tc>
          <w:tcPr>
            <w:tcW w:w="2041" w:type="dxa"/>
          </w:tcPr>
          <w:p w:rsidR="00F23D60" w:rsidRDefault="00F23D60">
            <w:pPr>
              <w:pStyle w:val="ConsPlusNormal"/>
              <w:jc w:val="both"/>
            </w:pPr>
            <w:r>
              <w:t>амбризентан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бозентан</w:t>
            </w:r>
          </w:p>
        </w:tc>
        <w:tc>
          <w:tcPr>
            <w:tcW w:w="3005" w:type="dxa"/>
          </w:tcPr>
          <w:p w:rsidR="00F23D60" w:rsidRDefault="00F23D60">
            <w:pPr>
              <w:pStyle w:val="ConsPlusNormal"/>
              <w:jc w:val="both"/>
            </w:pPr>
            <w:r>
              <w:t>таблетки диспергируемые;</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мацитентан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риоцигуат</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C03</w:t>
            </w:r>
          </w:p>
        </w:tc>
        <w:tc>
          <w:tcPr>
            <w:tcW w:w="2948" w:type="dxa"/>
          </w:tcPr>
          <w:p w:rsidR="00F23D60" w:rsidRDefault="00F23D60">
            <w:pPr>
              <w:pStyle w:val="ConsPlusNormal"/>
              <w:jc w:val="both"/>
            </w:pPr>
            <w:r>
              <w:t>диуретики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C03A</w:t>
            </w:r>
          </w:p>
        </w:tc>
        <w:tc>
          <w:tcPr>
            <w:tcW w:w="2948" w:type="dxa"/>
          </w:tcPr>
          <w:p w:rsidR="00F23D60" w:rsidRDefault="00F23D60">
            <w:pPr>
              <w:pStyle w:val="ConsPlusNormal"/>
              <w:jc w:val="both"/>
            </w:pPr>
            <w:r>
              <w:t>тиазидные диуретики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C03AA</w:t>
            </w:r>
          </w:p>
        </w:tc>
        <w:tc>
          <w:tcPr>
            <w:tcW w:w="2948" w:type="dxa"/>
          </w:tcPr>
          <w:p w:rsidR="00F23D60" w:rsidRDefault="00F23D60">
            <w:pPr>
              <w:pStyle w:val="ConsPlusNormal"/>
              <w:jc w:val="both"/>
            </w:pPr>
            <w:r>
              <w:t>тиазиды</w:t>
            </w:r>
          </w:p>
        </w:tc>
        <w:tc>
          <w:tcPr>
            <w:tcW w:w="2041" w:type="dxa"/>
          </w:tcPr>
          <w:p w:rsidR="00F23D60" w:rsidRDefault="00F23D60">
            <w:pPr>
              <w:pStyle w:val="ConsPlusNormal"/>
              <w:jc w:val="both"/>
            </w:pPr>
            <w:r>
              <w:t>гидрохлоротиазид</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C03B</w:t>
            </w:r>
          </w:p>
        </w:tc>
        <w:tc>
          <w:tcPr>
            <w:tcW w:w="2948" w:type="dxa"/>
          </w:tcPr>
          <w:p w:rsidR="00F23D60" w:rsidRDefault="00F23D60">
            <w:pPr>
              <w:pStyle w:val="ConsPlusNormal"/>
              <w:jc w:val="both"/>
            </w:pPr>
            <w:r>
              <w:t>тиазидоподобные диуретики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C03BA</w:t>
            </w:r>
          </w:p>
        </w:tc>
        <w:tc>
          <w:tcPr>
            <w:tcW w:w="2948" w:type="dxa"/>
          </w:tcPr>
          <w:p w:rsidR="00F23D60" w:rsidRDefault="00F23D60">
            <w:pPr>
              <w:pStyle w:val="ConsPlusNormal"/>
              <w:jc w:val="both"/>
            </w:pPr>
            <w:r>
              <w:t>сульфонамиды</w:t>
            </w:r>
          </w:p>
        </w:tc>
        <w:tc>
          <w:tcPr>
            <w:tcW w:w="2041" w:type="dxa"/>
          </w:tcPr>
          <w:p w:rsidR="00F23D60" w:rsidRDefault="00F23D60">
            <w:pPr>
              <w:pStyle w:val="ConsPlusNormal"/>
              <w:jc w:val="both"/>
            </w:pPr>
            <w:r>
              <w:t>индапамид</w:t>
            </w:r>
          </w:p>
        </w:tc>
        <w:tc>
          <w:tcPr>
            <w:tcW w:w="3005" w:type="dxa"/>
          </w:tcPr>
          <w:p w:rsidR="00F23D60" w:rsidRDefault="00F23D60">
            <w:pPr>
              <w:pStyle w:val="ConsPlusNormal"/>
              <w:jc w:val="both"/>
            </w:pPr>
            <w:r>
              <w:t>капсулы;</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p w:rsidR="00F23D60" w:rsidRDefault="00F23D60">
            <w:pPr>
              <w:pStyle w:val="ConsPlusNormal"/>
              <w:jc w:val="both"/>
            </w:pPr>
            <w:r>
              <w:t>таблетки пролонгированного действия, покрытые оболочкой;</w:t>
            </w:r>
          </w:p>
          <w:p w:rsidR="00F23D60" w:rsidRDefault="00F23D60">
            <w:pPr>
              <w:pStyle w:val="ConsPlusNormal"/>
              <w:jc w:val="both"/>
            </w:pPr>
            <w:r>
              <w:t>таблетки пролонгированного действия, покрытые пленочной оболочкой;</w:t>
            </w:r>
          </w:p>
          <w:p w:rsidR="00F23D60" w:rsidRDefault="00F23D60">
            <w:pPr>
              <w:pStyle w:val="ConsPlusNormal"/>
              <w:jc w:val="both"/>
            </w:pPr>
            <w:r>
              <w:t>таблетки с контролируемым высвобождением, покрытые пленочной оболочкой;</w:t>
            </w:r>
          </w:p>
          <w:p w:rsidR="00F23D60" w:rsidRDefault="00F23D60">
            <w:pPr>
              <w:pStyle w:val="ConsPlusNormal"/>
              <w:jc w:val="both"/>
            </w:pPr>
            <w:r>
              <w:t>таблетки с модифицированным высвобождением, покрытые оболочкой;</w:t>
            </w:r>
          </w:p>
          <w:p w:rsidR="00F23D60" w:rsidRDefault="00F23D60">
            <w:pPr>
              <w:pStyle w:val="ConsPlusNormal"/>
              <w:jc w:val="both"/>
            </w:pPr>
            <w:r>
              <w:lastRenderedPageBreak/>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r>
              <w:lastRenderedPageBreak/>
              <w:t>C03C</w:t>
            </w:r>
          </w:p>
        </w:tc>
        <w:tc>
          <w:tcPr>
            <w:tcW w:w="2948" w:type="dxa"/>
          </w:tcPr>
          <w:p w:rsidR="00F23D60" w:rsidRDefault="00F23D60">
            <w:pPr>
              <w:pStyle w:val="ConsPlusNormal"/>
              <w:jc w:val="both"/>
            </w:pPr>
            <w:r>
              <w:t>"петлевые" диуретики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C03CA</w:t>
            </w:r>
          </w:p>
        </w:tc>
        <w:tc>
          <w:tcPr>
            <w:tcW w:w="2948" w:type="dxa"/>
          </w:tcPr>
          <w:p w:rsidR="00F23D60" w:rsidRDefault="00F23D60">
            <w:pPr>
              <w:pStyle w:val="ConsPlusNormal"/>
              <w:jc w:val="both"/>
            </w:pPr>
            <w:r>
              <w:t>сульфонамиды</w:t>
            </w:r>
          </w:p>
        </w:tc>
        <w:tc>
          <w:tcPr>
            <w:tcW w:w="2041" w:type="dxa"/>
          </w:tcPr>
          <w:p w:rsidR="00F23D60" w:rsidRDefault="00F23D60">
            <w:pPr>
              <w:pStyle w:val="ConsPlusNormal"/>
              <w:jc w:val="both"/>
            </w:pPr>
            <w:r>
              <w:t>фуросемид</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инъекций;</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C03D</w:t>
            </w:r>
          </w:p>
        </w:tc>
        <w:tc>
          <w:tcPr>
            <w:tcW w:w="2948" w:type="dxa"/>
          </w:tcPr>
          <w:p w:rsidR="00F23D60" w:rsidRDefault="00F23D60">
            <w:pPr>
              <w:pStyle w:val="ConsPlusNormal"/>
              <w:jc w:val="both"/>
            </w:pPr>
            <w:r>
              <w:t>калийсберегающие диуретики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C03DA</w:t>
            </w:r>
          </w:p>
        </w:tc>
        <w:tc>
          <w:tcPr>
            <w:tcW w:w="2948" w:type="dxa"/>
          </w:tcPr>
          <w:p w:rsidR="00F23D60" w:rsidRDefault="00F23D60">
            <w:pPr>
              <w:pStyle w:val="ConsPlusNormal"/>
              <w:jc w:val="both"/>
            </w:pPr>
            <w:r>
              <w:t>антагонисты альдостерона</w:t>
            </w:r>
          </w:p>
        </w:tc>
        <w:tc>
          <w:tcPr>
            <w:tcW w:w="2041" w:type="dxa"/>
          </w:tcPr>
          <w:p w:rsidR="00F23D60" w:rsidRDefault="00F23D60">
            <w:pPr>
              <w:pStyle w:val="ConsPlusNormal"/>
              <w:jc w:val="both"/>
            </w:pPr>
            <w:r>
              <w:t>спиронолактон</w:t>
            </w:r>
          </w:p>
        </w:tc>
        <w:tc>
          <w:tcPr>
            <w:tcW w:w="3005" w:type="dxa"/>
          </w:tcPr>
          <w:p w:rsidR="00F23D60" w:rsidRDefault="00F23D60">
            <w:pPr>
              <w:pStyle w:val="ConsPlusNormal"/>
              <w:jc w:val="both"/>
            </w:pPr>
            <w:r>
              <w:t>капсулы;</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C04</w:t>
            </w:r>
          </w:p>
        </w:tc>
        <w:tc>
          <w:tcPr>
            <w:tcW w:w="2948" w:type="dxa"/>
          </w:tcPr>
          <w:p w:rsidR="00F23D60" w:rsidRDefault="00F23D60">
            <w:pPr>
              <w:pStyle w:val="ConsPlusNormal"/>
              <w:jc w:val="both"/>
            </w:pPr>
            <w:r>
              <w:t>периферические вазодилататоры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C04A</w:t>
            </w:r>
          </w:p>
        </w:tc>
        <w:tc>
          <w:tcPr>
            <w:tcW w:w="2948" w:type="dxa"/>
          </w:tcPr>
          <w:p w:rsidR="00F23D60" w:rsidRDefault="00F23D60">
            <w:pPr>
              <w:pStyle w:val="ConsPlusNormal"/>
              <w:jc w:val="both"/>
            </w:pPr>
            <w:r>
              <w:t>периферические вазодилататоры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C04AD</w:t>
            </w:r>
          </w:p>
        </w:tc>
        <w:tc>
          <w:tcPr>
            <w:tcW w:w="2948" w:type="dxa"/>
          </w:tcPr>
          <w:p w:rsidR="00F23D60" w:rsidRDefault="00F23D60">
            <w:pPr>
              <w:pStyle w:val="ConsPlusNormal"/>
              <w:jc w:val="both"/>
            </w:pPr>
            <w:r>
              <w:t>производные пурина</w:t>
            </w:r>
          </w:p>
        </w:tc>
        <w:tc>
          <w:tcPr>
            <w:tcW w:w="2041" w:type="dxa"/>
          </w:tcPr>
          <w:p w:rsidR="00F23D60" w:rsidRDefault="00F23D60">
            <w:pPr>
              <w:pStyle w:val="ConsPlusNormal"/>
              <w:jc w:val="both"/>
            </w:pPr>
            <w:r>
              <w:t>пентоксифиллин</w:t>
            </w:r>
          </w:p>
        </w:tc>
        <w:tc>
          <w:tcPr>
            <w:tcW w:w="3005" w:type="dxa"/>
          </w:tcPr>
          <w:p w:rsidR="00F23D60" w:rsidRDefault="00F23D60">
            <w:pPr>
              <w:pStyle w:val="ConsPlusNormal"/>
              <w:jc w:val="both"/>
            </w:pPr>
            <w:r>
              <w:t>концентрат для приготовления раствора для внутривенного и внутриартериального введения;</w:t>
            </w:r>
          </w:p>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концентрат для приготовления раствора для инъекций;</w:t>
            </w:r>
          </w:p>
          <w:p w:rsidR="00F23D60" w:rsidRDefault="00F23D60">
            <w:pPr>
              <w:pStyle w:val="ConsPlusNormal"/>
              <w:jc w:val="both"/>
            </w:pPr>
            <w:r>
              <w:t>раствор для внутривенного введения;</w:t>
            </w:r>
          </w:p>
          <w:p w:rsidR="00F23D60" w:rsidRDefault="00F23D60">
            <w:pPr>
              <w:pStyle w:val="ConsPlusNormal"/>
              <w:jc w:val="both"/>
            </w:pPr>
            <w:r>
              <w:t>раствор для внутривенного и внутриартериального введения;</w:t>
            </w:r>
          </w:p>
          <w:p w:rsidR="00F23D60" w:rsidRDefault="00F23D60">
            <w:pPr>
              <w:pStyle w:val="ConsPlusNormal"/>
              <w:jc w:val="both"/>
            </w:pPr>
            <w:r>
              <w:t>раствор для инфузий;</w:t>
            </w:r>
          </w:p>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r>
              <w:t>C07</w:t>
            </w:r>
          </w:p>
        </w:tc>
        <w:tc>
          <w:tcPr>
            <w:tcW w:w="2948" w:type="dxa"/>
          </w:tcPr>
          <w:p w:rsidR="00F23D60" w:rsidRDefault="00F23D60">
            <w:pPr>
              <w:pStyle w:val="ConsPlusNormal"/>
              <w:jc w:val="both"/>
            </w:pPr>
            <w:r>
              <w:t>бета-адреноблокаторы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C07A</w:t>
            </w:r>
          </w:p>
        </w:tc>
        <w:tc>
          <w:tcPr>
            <w:tcW w:w="2948" w:type="dxa"/>
          </w:tcPr>
          <w:p w:rsidR="00F23D60" w:rsidRDefault="00F23D60">
            <w:pPr>
              <w:pStyle w:val="ConsPlusNormal"/>
              <w:jc w:val="both"/>
            </w:pPr>
            <w:r>
              <w:t>бета-адреноблокаторы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C07AA</w:t>
            </w:r>
          </w:p>
        </w:tc>
        <w:tc>
          <w:tcPr>
            <w:tcW w:w="2948" w:type="dxa"/>
            <w:vMerge w:val="restart"/>
          </w:tcPr>
          <w:p w:rsidR="00F23D60" w:rsidRDefault="00F23D60">
            <w:pPr>
              <w:pStyle w:val="ConsPlusNormal"/>
              <w:jc w:val="both"/>
            </w:pPr>
            <w:r>
              <w:t>неселективные бета-адреноблокаторы</w:t>
            </w:r>
          </w:p>
        </w:tc>
        <w:tc>
          <w:tcPr>
            <w:tcW w:w="2041" w:type="dxa"/>
          </w:tcPr>
          <w:p w:rsidR="00F23D60" w:rsidRDefault="00F23D60">
            <w:pPr>
              <w:pStyle w:val="ConsPlusNormal"/>
              <w:jc w:val="both"/>
            </w:pPr>
            <w:r>
              <w:t>пропранолол</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vMerge/>
          </w:tcPr>
          <w:p w:rsidR="00F23D60" w:rsidRDefault="00F23D60"/>
        </w:tc>
        <w:tc>
          <w:tcPr>
            <w:tcW w:w="2041" w:type="dxa"/>
          </w:tcPr>
          <w:p w:rsidR="00F23D60" w:rsidRDefault="00F23D60">
            <w:pPr>
              <w:pStyle w:val="ConsPlusNormal"/>
              <w:jc w:val="both"/>
            </w:pPr>
            <w:r>
              <w:t>соталол</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C07AB</w:t>
            </w:r>
          </w:p>
        </w:tc>
        <w:tc>
          <w:tcPr>
            <w:tcW w:w="2948" w:type="dxa"/>
          </w:tcPr>
          <w:p w:rsidR="00F23D60" w:rsidRDefault="00F23D60">
            <w:pPr>
              <w:pStyle w:val="ConsPlusNormal"/>
              <w:jc w:val="both"/>
            </w:pPr>
            <w:r>
              <w:t>селективные бета-адреноблокаторы</w:t>
            </w:r>
          </w:p>
        </w:tc>
        <w:tc>
          <w:tcPr>
            <w:tcW w:w="2041" w:type="dxa"/>
          </w:tcPr>
          <w:p w:rsidR="00F23D60" w:rsidRDefault="00F23D60">
            <w:pPr>
              <w:pStyle w:val="ConsPlusNormal"/>
              <w:jc w:val="both"/>
            </w:pPr>
            <w:r>
              <w:t>атенолол</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оболочкой;</w:t>
            </w:r>
          </w:p>
          <w:p w:rsidR="00F23D60" w:rsidRDefault="00F23D60">
            <w:pPr>
              <w:pStyle w:val="ConsPlusNormal"/>
              <w:jc w:val="both"/>
            </w:pPr>
            <w:r>
              <w:t xml:space="preserve">таблетки, покрытые </w:t>
            </w:r>
            <w:r>
              <w:lastRenderedPageBreak/>
              <w:t>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бисопролол</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метопролол</w:t>
            </w:r>
          </w:p>
        </w:tc>
        <w:tc>
          <w:tcPr>
            <w:tcW w:w="3005" w:type="dxa"/>
          </w:tcPr>
          <w:p w:rsidR="00F23D60" w:rsidRDefault="00F23D60">
            <w:pPr>
              <w:pStyle w:val="ConsPlusNormal"/>
              <w:jc w:val="both"/>
            </w:pPr>
            <w:r>
              <w:t>раствор для внутривенного введения;</w:t>
            </w:r>
          </w:p>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p w:rsidR="00F23D60" w:rsidRDefault="00F23D60">
            <w:pPr>
              <w:pStyle w:val="ConsPlusNormal"/>
              <w:jc w:val="both"/>
            </w:pPr>
            <w:r>
              <w:t>таблетки пролонгированного действия, покрытые пленочной оболочкой;</w:t>
            </w:r>
          </w:p>
          <w:p w:rsidR="00F23D60" w:rsidRDefault="00F23D60">
            <w:pPr>
              <w:pStyle w:val="ConsPlusNormal"/>
              <w:jc w:val="both"/>
            </w:pPr>
            <w:r>
              <w:t>таблетки с пролонгированным высвобождением, покрытые оболочкой;</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r>
              <w:t>C07AG</w:t>
            </w:r>
          </w:p>
        </w:tc>
        <w:tc>
          <w:tcPr>
            <w:tcW w:w="2948" w:type="dxa"/>
          </w:tcPr>
          <w:p w:rsidR="00F23D60" w:rsidRDefault="00F23D60">
            <w:pPr>
              <w:pStyle w:val="ConsPlusNormal"/>
              <w:jc w:val="both"/>
            </w:pPr>
            <w:r>
              <w:t>альфа- и бета-адреноблокаторы</w:t>
            </w:r>
          </w:p>
        </w:tc>
        <w:tc>
          <w:tcPr>
            <w:tcW w:w="2041" w:type="dxa"/>
          </w:tcPr>
          <w:p w:rsidR="00F23D60" w:rsidRDefault="00F23D60">
            <w:pPr>
              <w:pStyle w:val="ConsPlusNormal"/>
              <w:jc w:val="both"/>
            </w:pPr>
            <w:r>
              <w:t>карведилол</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C08</w:t>
            </w:r>
          </w:p>
        </w:tc>
        <w:tc>
          <w:tcPr>
            <w:tcW w:w="2948" w:type="dxa"/>
          </w:tcPr>
          <w:p w:rsidR="00F23D60" w:rsidRDefault="00F23D60">
            <w:pPr>
              <w:pStyle w:val="ConsPlusNormal"/>
              <w:jc w:val="both"/>
            </w:pPr>
            <w:r>
              <w:t>блокаторы кальциевых каналов</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C08C</w:t>
            </w:r>
          </w:p>
        </w:tc>
        <w:tc>
          <w:tcPr>
            <w:tcW w:w="2948" w:type="dxa"/>
          </w:tcPr>
          <w:p w:rsidR="00F23D60" w:rsidRDefault="00F23D60">
            <w:pPr>
              <w:pStyle w:val="ConsPlusNormal"/>
              <w:jc w:val="both"/>
            </w:pPr>
            <w:r>
              <w:t>селективные блокаторы кальциевых каналов с преимущественным действием на сосуды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C08CA</w:t>
            </w:r>
          </w:p>
        </w:tc>
        <w:tc>
          <w:tcPr>
            <w:tcW w:w="2948" w:type="dxa"/>
            <w:vMerge w:val="restart"/>
          </w:tcPr>
          <w:p w:rsidR="00F23D60" w:rsidRDefault="00F23D60">
            <w:pPr>
              <w:pStyle w:val="ConsPlusNormal"/>
              <w:jc w:val="both"/>
            </w:pPr>
            <w:r>
              <w:t>производные дигидропиридина</w:t>
            </w:r>
          </w:p>
        </w:tc>
        <w:tc>
          <w:tcPr>
            <w:tcW w:w="2041" w:type="dxa"/>
          </w:tcPr>
          <w:p w:rsidR="00F23D60" w:rsidRDefault="00F23D60">
            <w:pPr>
              <w:pStyle w:val="ConsPlusNormal"/>
              <w:jc w:val="both"/>
            </w:pPr>
            <w:r>
              <w:t>амлодипин</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нимодипин</w:t>
            </w:r>
          </w:p>
        </w:tc>
        <w:tc>
          <w:tcPr>
            <w:tcW w:w="3005" w:type="dxa"/>
          </w:tcPr>
          <w:p w:rsidR="00F23D60" w:rsidRDefault="00F23D60">
            <w:pPr>
              <w:pStyle w:val="ConsPlusNormal"/>
              <w:jc w:val="both"/>
            </w:pPr>
            <w:r>
              <w:t>раствор для инфузий;</w:t>
            </w:r>
          </w:p>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нифедипин</w:t>
            </w:r>
          </w:p>
        </w:tc>
        <w:tc>
          <w:tcPr>
            <w:tcW w:w="3005" w:type="dxa"/>
          </w:tcPr>
          <w:p w:rsidR="00F23D60" w:rsidRDefault="00F23D60">
            <w:pPr>
              <w:pStyle w:val="ConsPlusNormal"/>
              <w:jc w:val="both"/>
            </w:pPr>
            <w:r>
              <w:t>раствор для инфузий;</w:t>
            </w:r>
          </w:p>
          <w:p w:rsidR="00F23D60" w:rsidRDefault="00F23D60">
            <w:pPr>
              <w:pStyle w:val="ConsPlusNormal"/>
              <w:jc w:val="both"/>
            </w:pPr>
            <w:r>
              <w:t>таблетки;</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p w:rsidR="00F23D60" w:rsidRDefault="00F23D60">
            <w:pPr>
              <w:pStyle w:val="ConsPlusNormal"/>
              <w:jc w:val="both"/>
            </w:pPr>
            <w:r>
              <w:t>таблетки пролонгированного действия, покрытые пленочной оболочкой;</w:t>
            </w:r>
          </w:p>
          <w:p w:rsidR="00F23D60" w:rsidRDefault="00F23D60">
            <w:pPr>
              <w:pStyle w:val="ConsPlusNormal"/>
              <w:jc w:val="both"/>
            </w:pPr>
            <w:r>
              <w:t>таблетки с контролируемым высвобождением, покрытые пленочной оболочкой;</w:t>
            </w:r>
          </w:p>
          <w:p w:rsidR="00F23D60" w:rsidRDefault="00F23D60">
            <w:pPr>
              <w:pStyle w:val="ConsPlusNormal"/>
              <w:jc w:val="both"/>
            </w:pPr>
            <w:r>
              <w:t xml:space="preserve">таблетки с </w:t>
            </w:r>
            <w:r>
              <w:lastRenderedPageBreak/>
              <w:t>модифицированным высвобождением, покрытые оболочкой;</w:t>
            </w:r>
          </w:p>
          <w:p w:rsidR="00F23D60" w:rsidRDefault="00F23D60">
            <w:pPr>
              <w:pStyle w:val="ConsPlusNormal"/>
              <w:jc w:val="both"/>
            </w:pPr>
            <w:r>
              <w:t>таблетки с модифицированным высвобождением, покрытые пленочной оболочкой;</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r>
              <w:lastRenderedPageBreak/>
              <w:t>C08D</w:t>
            </w:r>
          </w:p>
        </w:tc>
        <w:tc>
          <w:tcPr>
            <w:tcW w:w="2948" w:type="dxa"/>
          </w:tcPr>
          <w:p w:rsidR="00F23D60" w:rsidRDefault="00F23D60">
            <w:pPr>
              <w:pStyle w:val="ConsPlusNormal"/>
              <w:jc w:val="both"/>
            </w:pPr>
            <w:r>
              <w:t>селективные блокаторы кальциевых каналов с прямым действием на сердце</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C08DA</w:t>
            </w:r>
          </w:p>
        </w:tc>
        <w:tc>
          <w:tcPr>
            <w:tcW w:w="2948" w:type="dxa"/>
          </w:tcPr>
          <w:p w:rsidR="00F23D60" w:rsidRDefault="00F23D60">
            <w:pPr>
              <w:pStyle w:val="ConsPlusNormal"/>
              <w:jc w:val="both"/>
            </w:pPr>
            <w:r>
              <w:t>производные фенилалкиламина</w:t>
            </w:r>
          </w:p>
        </w:tc>
        <w:tc>
          <w:tcPr>
            <w:tcW w:w="2041" w:type="dxa"/>
          </w:tcPr>
          <w:p w:rsidR="00F23D60" w:rsidRDefault="00F23D60">
            <w:pPr>
              <w:pStyle w:val="ConsPlusNormal"/>
              <w:jc w:val="both"/>
            </w:pPr>
            <w:r>
              <w:t>верапамил</w:t>
            </w:r>
          </w:p>
        </w:tc>
        <w:tc>
          <w:tcPr>
            <w:tcW w:w="3005" w:type="dxa"/>
          </w:tcPr>
          <w:p w:rsidR="00F23D60" w:rsidRDefault="00F23D60">
            <w:pPr>
              <w:pStyle w:val="ConsPlusNormal"/>
              <w:jc w:val="both"/>
            </w:pPr>
            <w:r>
              <w:t>раствор для внутривенного введения;</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p w:rsidR="00F23D60" w:rsidRDefault="00F23D60">
            <w:pPr>
              <w:pStyle w:val="ConsPlusNormal"/>
              <w:jc w:val="both"/>
            </w:pPr>
            <w:r>
              <w:t>таблетки пролонгированного действия, покрытые оболочкой;</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r>
              <w:t>C09</w:t>
            </w:r>
          </w:p>
        </w:tc>
        <w:tc>
          <w:tcPr>
            <w:tcW w:w="2948" w:type="dxa"/>
          </w:tcPr>
          <w:p w:rsidR="00F23D60" w:rsidRDefault="00F23D60">
            <w:pPr>
              <w:pStyle w:val="ConsPlusNormal"/>
              <w:jc w:val="both"/>
            </w:pPr>
            <w:r>
              <w:t>средства, действующие на ренин-ангиотензиновую систему</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C09A</w:t>
            </w:r>
          </w:p>
        </w:tc>
        <w:tc>
          <w:tcPr>
            <w:tcW w:w="2948" w:type="dxa"/>
          </w:tcPr>
          <w:p w:rsidR="00F23D60" w:rsidRDefault="00F23D60">
            <w:pPr>
              <w:pStyle w:val="ConsPlusNormal"/>
              <w:jc w:val="both"/>
            </w:pPr>
            <w:r>
              <w:t>ингибиторы АПФ</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C09AA</w:t>
            </w:r>
          </w:p>
        </w:tc>
        <w:tc>
          <w:tcPr>
            <w:tcW w:w="2948" w:type="dxa"/>
            <w:vMerge w:val="restart"/>
          </w:tcPr>
          <w:p w:rsidR="00F23D60" w:rsidRDefault="00F23D60">
            <w:pPr>
              <w:pStyle w:val="ConsPlusNormal"/>
              <w:jc w:val="both"/>
            </w:pPr>
            <w:r>
              <w:t>ингибиторы АПФ</w:t>
            </w:r>
          </w:p>
        </w:tc>
        <w:tc>
          <w:tcPr>
            <w:tcW w:w="2041" w:type="dxa"/>
          </w:tcPr>
          <w:p w:rsidR="00F23D60" w:rsidRDefault="00F23D60">
            <w:pPr>
              <w:pStyle w:val="ConsPlusNormal"/>
              <w:jc w:val="both"/>
            </w:pPr>
            <w:r>
              <w:t>каптоприл</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лизиноприл</w:t>
            </w:r>
          </w:p>
        </w:tc>
        <w:tc>
          <w:tcPr>
            <w:tcW w:w="3005" w:type="dxa"/>
          </w:tcPr>
          <w:p w:rsidR="00F23D60" w:rsidRDefault="00F23D60">
            <w:pPr>
              <w:pStyle w:val="ConsPlusNormal"/>
              <w:jc w:val="both"/>
            </w:pPr>
            <w:r>
              <w:t>таблетки</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периндоприл</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диспергируемые в полости рта;</w:t>
            </w:r>
          </w:p>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эналаприл</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C09C</w:t>
            </w:r>
          </w:p>
        </w:tc>
        <w:tc>
          <w:tcPr>
            <w:tcW w:w="2948" w:type="dxa"/>
          </w:tcPr>
          <w:p w:rsidR="00F23D60" w:rsidRDefault="00F23D60">
            <w:pPr>
              <w:pStyle w:val="ConsPlusNormal"/>
              <w:jc w:val="both"/>
            </w:pPr>
            <w:r>
              <w:t>антагонисты рецепторов ангиотензина II</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C09CA</w:t>
            </w:r>
          </w:p>
        </w:tc>
        <w:tc>
          <w:tcPr>
            <w:tcW w:w="2948" w:type="dxa"/>
          </w:tcPr>
          <w:p w:rsidR="00F23D60" w:rsidRDefault="00F23D60">
            <w:pPr>
              <w:pStyle w:val="ConsPlusNormal"/>
              <w:jc w:val="both"/>
            </w:pPr>
            <w:r>
              <w:t xml:space="preserve">антагонисты рецепторов </w:t>
            </w:r>
            <w:r>
              <w:lastRenderedPageBreak/>
              <w:t>ангиотензина II</w:t>
            </w:r>
          </w:p>
        </w:tc>
        <w:tc>
          <w:tcPr>
            <w:tcW w:w="2041" w:type="dxa"/>
          </w:tcPr>
          <w:p w:rsidR="00F23D60" w:rsidRDefault="00F23D60">
            <w:pPr>
              <w:pStyle w:val="ConsPlusNormal"/>
              <w:jc w:val="both"/>
            </w:pPr>
            <w:r>
              <w:lastRenderedPageBreak/>
              <w:t>лозартан</w:t>
            </w:r>
          </w:p>
        </w:tc>
        <w:tc>
          <w:tcPr>
            <w:tcW w:w="3005" w:type="dxa"/>
          </w:tcPr>
          <w:p w:rsidR="00F23D60" w:rsidRDefault="00F23D60">
            <w:pPr>
              <w:pStyle w:val="ConsPlusNormal"/>
              <w:jc w:val="both"/>
            </w:pPr>
            <w:r>
              <w:t xml:space="preserve">таблетки, покрытые </w:t>
            </w:r>
            <w:r>
              <w:lastRenderedPageBreak/>
              <w:t>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lastRenderedPageBreak/>
              <w:t>C09DX</w:t>
            </w:r>
          </w:p>
        </w:tc>
        <w:tc>
          <w:tcPr>
            <w:tcW w:w="2948" w:type="dxa"/>
          </w:tcPr>
          <w:p w:rsidR="00F23D60" w:rsidRDefault="00F23D60">
            <w:pPr>
              <w:pStyle w:val="ConsPlusNormal"/>
              <w:jc w:val="both"/>
            </w:pPr>
            <w:r>
              <w:t>антагонисты рецепторов ангиотензина II в комбинации с другими средствами</w:t>
            </w:r>
          </w:p>
        </w:tc>
        <w:tc>
          <w:tcPr>
            <w:tcW w:w="2041" w:type="dxa"/>
          </w:tcPr>
          <w:p w:rsidR="00F23D60" w:rsidRDefault="00F23D60">
            <w:pPr>
              <w:pStyle w:val="ConsPlusNormal"/>
              <w:jc w:val="both"/>
            </w:pPr>
            <w:r>
              <w:t>валсартан + сакубитрил</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C10</w:t>
            </w:r>
          </w:p>
        </w:tc>
        <w:tc>
          <w:tcPr>
            <w:tcW w:w="2948" w:type="dxa"/>
          </w:tcPr>
          <w:p w:rsidR="00F23D60" w:rsidRDefault="00F23D60">
            <w:pPr>
              <w:pStyle w:val="ConsPlusNormal"/>
              <w:jc w:val="both"/>
            </w:pPr>
            <w:r>
              <w:t>гиполипидемические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C10A</w:t>
            </w:r>
          </w:p>
        </w:tc>
        <w:tc>
          <w:tcPr>
            <w:tcW w:w="2948" w:type="dxa"/>
          </w:tcPr>
          <w:p w:rsidR="00F23D60" w:rsidRDefault="00F23D60">
            <w:pPr>
              <w:pStyle w:val="ConsPlusNormal"/>
              <w:jc w:val="both"/>
            </w:pPr>
            <w:r>
              <w:t>гиполипидемические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C10AA</w:t>
            </w:r>
          </w:p>
        </w:tc>
        <w:tc>
          <w:tcPr>
            <w:tcW w:w="2948" w:type="dxa"/>
            <w:vMerge w:val="restart"/>
          </w:tcPr>
          <w:p w:rsidR="00F23D60" w:rsidRDefault="00F23D60">
            <w:pPr>
              <w:pStyle w:val="ConsPlusNormal"/>
              <w:jc w:val="both"/>
            </w:pPr>
            <w:r>
              <w:t>ингибиторы ГМГ-КоА-редуктазы</w:t>
            </w:r>
          </w:p>
        </w:tc>
        <w:tc>
          <w:tcPr>
            <w:tcW w:w="2041" w:type="dxa"/>
          </w:tcPr>
          <w:p w:rsidR="00F23D60" w:rsidRDefault="00F23D60">
            <w:pPr>
              <w:pStyle w:val="ConsPlusNormal"/>
              <w:jc w:val="both"/>
            </w:pPr>
            <w:r>
              <w:t>аторвастатин</w:t>
            </w:r>
          </w:p>
        </w:tc>
        <w:tc>
          <w:tcPr>
            <w:tcW w:w="3005" w:type="dxa"/>
          </w:tcPr>
          <w:p w:rsidR="00F23D60" w:rsidRDefault="00F23D60">
            <w:pPr>
              <w:pStyle w:val="ConsPlusNormal"/>
              <w:jc w:val="both"/>
            </w:pPr>
            <w:r>
              <w:t>капсулы;</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симвастатин</w:t>
            </w:r>
          </w:p>
        </w:tc>
        <w:tc>
          <w:tcPr>
            <w:tcW w:w="3005" w:type="dxa"/>
          </w:tcPr>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C10AB</w:t>
            </w:r>
          </w:p>
        </w:tc>
        <w:tc>
          <w:tcPr>
            <w:tcW w:w="2948" w:type="dxa"/>
          </w:tcPr>
          <w:p w:rsidR="00F23D60" w:rsidRDefault="00F23D60">
            <w:pPr>
              <w:pStyle w:val="ConsPlusNormal"/>
              <w:jc w:val="both"/>
            </w:pPr>
            <w:r>
              <w:t>фибраты</w:t>
            </w:r>
          </w:p>
        </w:tc>
        <w:tc>
          <w:tcPr>
            <w:tcW w:w="2041" w:type="dxa"/>
          </w:tcPr>
          <w:p w:rsidR="00F23D60" w:rsidRDefault="00F23D60">
            <w:pPr>
              <w:pStyle w:val="ConsPlusNormal"/>
              <w:jc w:val="both"/>
            </w:pPr>
            <w:r>
              <w:t>фенофибрат</w:t>
            </w:r>
          </w:p>
        </w:tc>
        <w:tc>
          <w:tcPr>
            <w:tcW w:w="3005" w:type="dxa"/>
          </w:tcPr>
          <w:p w:rsidR="00F23D60" w:rsidRDefault="00F23D60">
            <w:pPr>
              <w:pStyle w:val="ConsPlusNormal"/>
              <w:jc w:val="both"/>
            </w:pPr>
            <w:r>
              <w:t>капсулы;</w:t>
            </w:r>
          </w:p>
          <w:p w:rsidR="00F23D60" w:rsidRDefault="00F23D60">
            <w:pPr>
              <w:pStyle w:val="ConsPlusNormal"/>
              <w:jc w:val="both"/>
            </w:pPr>
            <w:r>
              <w:t>капсулы пролонгированного действия;</w:t>
            </w:r>
          </w:p>
          <w:p w:rsidR="00F23D60" w:rsidRDefault="00F23D60">
            <w:pPr>
              <w:pStyle w:val="ConsPlusNormal"/>
              <w:jc w:val="both"/>
            </w:pPr>
            <w:r>
              <w:t>таблетки, покрытые пленочной оболочкой</w:t>
            </w:r>
          </w:p>
        </w:tc>
      </w:tr>
      <w:tr w:rsidR="00F23D60">
        <w:tc>
          <w:tcPr>
            <w:tcW w:w="1077" w:type="dxa"/>
            <w:vMerge w:val="restart"/>
          </w:tcPr>
          <w:p w:rsidR="00F23D60" w:rsidRDefault="00F23D60">
            <w:pPr>
              <w:pStyle w:val="ConsPlusNormal"/>
              <w:jc w:val="both"/>
            </w:pPr>
            <w:r>
              <w:t>C10AX</w:t>
            </w:r>
          </w:p>
        </w:tc>
        <w:tc>
          <w:tcPr>
            <w:tcW w:w="2948" w:type="dxa"/>
            <w:vMerge w:val="restart"/>
          </w:tcPr>
          <w:p w:rsidR="00F23D60" w:rsidRDefault="00F23D60">
            <w:pPr>
              <w:pStyle w:val="ConsPlusNormal"/>
              <w:jc w:val="both"/>
            </w:pPr>
            <w:r>
              <w:t>другие гиполипидемические средства</w:t>
            </w:r>
          </w:p>
        </w:tc>
        <w:tc>
          <w:tcPr>
            <w:tcW w:w="2041" w:type="dxa"/>
          </w:tcPr>
          <w:p w:rsidR="00F23D60" w:rsidRDefault="00F23D60">
            <w:pPr>
              <w:pStyle w:val="ConsPlusNormal"/>
              <w:jc w:val="both"/>
            </w:pPr>
            <w:r>
              <w:t>алирокумаб</w:t>
            </w:r>
          </w:p>
        </w:tc>
        <w:tc>
          <w:tcPr>
            <w:tcW w:w="3005" w:type="dxa"/>
          </w:tcPr>
          <w:p w:rsidR="00F23D60" w:rsidRDefault="00F23D60">
            <w:pPr>
              <w:pStyle w:val="ConsPlusNormal"/>
              <w:jc w:val="both"/>
            </w:pPr>
            <w:r>
              <w:t>раствор для подкожного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эволокумаб</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r>
              <w:t>D</w:t>
            </w:r>
          </w:p>
        </w:tc>
        <w:tc>
          <w:tcPr>
            <w:tcW w:w="2948" w:type="dxa"/>
          </w:tcPr>
          <w:p w:rsidR="00F23D60" w:rsidRDefault="00F23D60">
            <w:pPr>
              <w:pStyle w:val="ConsPlusNormal"/>
              <w:jc w:val="both"/>
            </w:pPr>
            <w:r>
              <w:t>дерматологические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D01</w:t>
            </w:r>
          </w:p>
        </w:tc>
        <w:tc>
          <w:tcPr>
            <w:tcW w:w="2948" w:type="dxa"/>
          </w:tcPr>
          <w:p w:rsidR="00F23D60" w:rsidRDefault="00F23D60">
            <w:pPr>
              <w:pStyle w:val="ConsPlusNormal"/>
              <w:jc w:val="both"/>
            </w:pPr>
            <w:r>
              <w:t>противогрибковые препараты, применяемые в дерматологии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D01A</w:t>
            </w:r>
          </w:p>
        </w:tc>
        <w:tc>
          <w:tcPr>
            <w:tcW w:w="2948" w:type="dxa"/>
          </w:tcPr>
          <w:p w:rsidR="00F23D60" w:rsidRDefault="00F23D60">
            <w:pPr>
              <w:pStyle w:val="ConsPlusNormal"/>
              <w:jc w:val="both"/>
            </w:pPr>
            <w:r>
              <w:t>противогрибковые препараты для местного применения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D01AE</w:t>
            </w:r>
          </w:p>
        </w:tc>
        <w:tc>
          <w:tcPr>
            <w:tcW w:w="2948" w:type="dxa"/>
          </w:tcPr>
          <w:p w:rsidR="00F23D60" w:rsidRDefault="00F23D60">
            <w:pPr>
              <w:pStyle w:val="ConsPlusNormal"/>
              <w:jc w:val="both"/>
            </w:pPr>
            <w:r>
              <w:t>прочие противогрибковые препараты для местного применения</w:t>
            </w:r>
          </w:p>
        </w:tc>
        <w:tc>
          <w:tcPr>
            <w:tcW w:w="2041" w:type="dxa"/>
          </w:tcPr>
          <w:p w:rsidR="00F23D60" w:rsidRDefault="00F23D60">
            <w:pPr>
              <w:pStyle w:val="ConsPlusNormal"/>
              <w:jc w:val="both"/>
            </w:pPr>
            <w:r>
              <w:t>салициловая кислота</w:t>
            </w:r>
          </w:p>
        </w:tc>
        <w:tc>
          <w:tcPr>
            <w:tcW w:w="3005" w:type="dxa"/>
          </w:tcPr>
          <w:p w:rsidR="00F23D60" w:rsidRDefault="00F23D60">
            <w:pPr>
              <w:pStyle w:val="ConsPlusNormal"/>
              <w:jc w:val="both"/>
            </w:pPr>
            <w:r>
              <w:t>мазь для наружного применения;</w:t>
            </w:r>
          </w:p>
          <w:p w:rsidR="00F23D60" w:rsidRDefault="00F23D60">
            <w:pPr>
              <w:pStyle w:val="ConsPlusNormal"/>
              <w:jc w:val="both"/>
            </w:pPr>
            <w:r>
              <w:t>раствор для наружного применения (спиртовой)</w:t>
            </w:r>
          </w:p>
        </w:tc>
      </w:tr>
      <w:tr w:rsidR="00F23D60">
        <w:tc>
          <w:tcPr>
            <w:tcW w:w="1077" w:type="dxa"/>
          </w:tcPr>
          <w:p w:rsidR="00F23D60" w:rsidRDefault="00F23D60">
            <w:pPr>
              <w:pStyle w:val="ConsPlusNormal"/>
              <w:jc w:val="both"/>
            </w:pPr>
            <w:r>
              <w:t>D03</w:t>
            </w:r>
          </w:p>
        </w:tc>
        <w:tc>
          <w:tcPr>
            <w:tcW w:w="2948" w:type="dxa"/>
          </w:tcPr>
          <w:p w:rsidR="00F23D60" w:rsidRDefault="00F23D60">
            <w:pPr>
              <w:pStyle w:val="ConsPlusNormal"/>
              <w:jc w:val="both"/>
            </w:pPr>
            <w:r>
              <w:t>препараты для лечения ран и язв</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lastRenderedPageBreak/>
              <w:t>D03A</w:t>
            </w:r>
          </w:p>
        </w:tc>
        <w:tc>
          <w:tcPr>
            <w:tcW w:w="2948" w:type="dxa"/>
          </w:tcPr>
          <w:p w:rsidR="00F23D60" w:rsidRDefault="00F23D60">
            <w:pPr>
              <w:pStyle w:val="ConsPlusNormal"/>
              <w:jc w:val="both"/>
            </w:pPr>
            <w:r>
              <w:t>препараты, способствующие нормальному рубцеванию</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D03AX</w:t>
            </w:r>
          </w:p>
        </w:tc>
        <w:tc>
          <w:tcPr>
            <w:tcW w:w="2948" w:type="dxa"/>
          </w:tcPr>
          <w:p w:rsidR="00F23D60" w:rsidRDefault="00F23D60">
            <w:pPr>
              <w:pStyle w:val="ConsPlusNormal"/>
              <w:jc w:val="both"/>
            </w:pPr>
            <w:r>
              <w:t>другие препараты, способствующие нормальному рубцеванию</w:t>
            </w:r>
          </w:p>
        </w:tc>
        <w:tc>
          <w:tcPr>
            <w:tcW w:w="2041" w:type="dxa"/>
          </w:tcPr>
          <w:p w:rsidR="00F23D60" w:rsidRDefault="00F23D60">
            <w:pPr>
              <w:pStyle w:val="ConsPlusNormal"/>
              <w:jc w:val="both"/>
            </w:pPr>
            <w:r>
              <w:t>фактор роста эпидермальный</w:t>
            </w:r>
          </w:p>
        </w:tc>
        <w:tc>
          <w:tcPr>
            <w:tcW w:w="3005" w:type="dxa"/>
          </w:tcPr>
          <w:p w:rsidR="00F23D60" w:rsidRDefault="00F23D60">
            <w:pPr>
              <w:pStyle w:val="ConsPlusNormal"/>
              <w:jc w:val="both"/>
            </w:pPr>
            <w:r>
              <w:t>лиофилизат для приготовления раствора для инъекций</w:t>
            </w:r>
          </w:p>
        </w:tc>
      </w:tr>
      <w:tr w:rsidR="00F23D60">
        <w:tc>
          <w:tcPr>
            <w:tcW w:w="1077" w:type="dxa"/>
          </w:tcPr>
          <w:p w:rsidR="00F23D60" w:rsidRDefault="00F23D60">
            <w:pPr>
              <w:pStyle w:val="ConsPlusNormal"/>
              <w:jc w:val="both"/>
            </w:pPr>
            <w:r>
              <w:t>D06</w:t>
            </w:r>
          </w:p>
        </w:tc>
        <w:tc>
          <w:tcPr>
            <w:tcW w:w="2948" w:type="dxa"/>
          </w:tcPr>
          <w:p w:rsidR="00F23D60" w:rsidRDefault="00F23D60">
            <w:pPr>
              <w:pStyle w:val="ConsPlusNormal"/>
              <w:jc w:val="both"/>
            </w:pPr>
            <w:r>
              <w:t>антибиотики и противомикробные средства, применяемые в дерматологии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D06C</w:t>
            </w:r>
          </w:p>
        </w:tc>
        <w:tc>
          <w:tcPr>
            <w:tcW w:w="2948" w:type="dxa"/>
          </w:tcPr>
          <w:p w:rsidR="00F23D60" w:rsidRDefault="00F23D60">
            <w:pPr>
              <w:pStyle w:val="ConsPlusNormal"/>
              <w:jc w:val="both"/>
            </w:pPr>
            <w:r>
              <w:t>антибиотики в комбинации с противомикробными средствами</w:t>
            </w:r>
          </w:p>
        </w:tc>
        <w:tc>
          <w:tcPr>
            <w:tcW w:w="2041" w:type="dxa"/>
          </w:tcPr>
          <w:p w:rsidR="00F23D60" w:rsidRDefault="00F23D60">
            <w:pPr>
              <w:pStyle w:val="ConsPlusNormal"/>
              <w:jc w:val="both"/>
            </w:pPr>
            <w:r>
              <w:t>диоксометилтетрагидропиримидин + сульфадиметоксин + тримекаин + хлорамфеникол</w:t>
            </w:r>
          </w:p>
        </w:tc>
        <w:tc>
          <w:tcPr>
            <w:tcW w:w="3005" w:type="dxa"/>
          </w:tcPr>
          <w:p w:rsidR="00F23D60" w:rsidRDefault="00F23D60">
            <w:pPr>
              <w:pStyle w:val="ConsPlusNormal"/>
              <w:jc w:val="both"/>
            </w:pPr>
            <w:r>
              <w:t>мазь для наружного применения</w:t>
            </w:r>
          </w:p>
        </w:tc>
      </w:tr>
      <w:tr w:rsidR="00F23D60">
        <w:tc>
          <w:tcPr>
            <w:tcW w:w="1077" w:type="dxa"/>
          </w:tcPr>
          <w:p w:rsidR="00F23D60" w:rsidRDefault="00F23D60">
            <w:pPr>
              <w:pStyle w:val="ConsPlusNormal"/>
              <w:jc w:val="both"/>
            </w:pPr>
            <w:r>
              <w:t>D07</w:t>
            </w:r>
          </w:p>
        </w:tc>
        <w:tc>
          <w:tcPr>
            <w:tcW w:w="2948" w:type="dxa"/>
          </w:tcPr>
          <w:p w:rsidR="00F23D60" w:rsidRDefault="00F23D60">
            <w:pPr>
              <w:pStyle w:val="ConsPlusNormal"/>
              <w:jc w:val="both"/>
            </w:pPr>
            <w:r>
              <w:t>глюкокортикоиды, применяемые в дерматологии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D07A</w:t>
            </w:r>
          </w:p>
        </w:tc>
        <w:tc>
          <w:tcPr>
            <w:tcW w:w="2948" w:type="dxa"/>
          </w:tcPr>
          <w:p w:rsidR="00F23D60" w:rsidRDefault="00F23D60">
            <w:pPr>
              <w:pStyle w:val="ConsPlusNormal"/>
              <w:jc w:val="both"/>
            </w:pPr>
            <w:r>
              <w:t>глюкокортикоиды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D07AC</w:t>
            </w:r>
          </w:p>
        </w:tc>
        <w:tc>
          <w:tcPr>
            <w:tcW w:w="2948" w:type="dxa"/>
            <w:vMerge w:val="restart"/>
          </w:tcPr>
          <w:p w:rsidR="00F23D60" w:rsidRDefault="00F23D60">
            <w:pPr>
              <w:pStyle w:val="ConsPlusNormal"/>
              <w:jc w:val="both"/>
            </w:pPr>
            <w:r>
              <w:t>глюкокортикоиды с высокой активностью (группа III)</w:t>
            </w:r>
          </w:p>
        </w:tc>
        <w:tc>
          <w:tcPr>
            <w:tcW w:w="2041" w:type="dxa"/>
          </w:tcPr>
          <w:p w:rsidR="00F23D60" w:rsidRDefault="00F23D60">
            <w:pPr>
              <w:pStyle w:val="ConsPlusNormal"/>
              <w:jc w:val="both"/>
            </w:pPr>
            <w:r>
              <w:t>бетаметазон</w:t>
            </w:r>
          </w:p>
        </w:tc>
        <w:tc>
          <w:tcPr>
            <w:tcW w:w="3005" w:type="dxa"/>
          </w:tcPr>
          <w:p w:rsidR="00F23D60" w:rsidRDefault="00F23D60">
            <w:pPr>
              <w:pStyle w:val="ConsPlusNormal"/>
              <w:jc w:val="both"/>
            </w:pPr>
            <w:r>
              <w:t>крем для наружного применения;</w:t>
            </w:r>
          </w:p>
          <w:p w:rsidR="00F23D60" w:rsidRDefault="00F23D60">
            <w:pPr>
              <w:pStyle w:val="ConsPlusNormal"/>
              <w:jc w:val="both"/>
            </w:pPr>
            <w:r>
              <w:t>мазь для наружного применения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мометазон</w:t>
            </w:r>
          </w:p>
        </w:tc>
        <w:tc>
          <w:tcPr>
            <w:tcW w:w="3005" w:type="dxa"/>
          </w:tcPr>
          <w:p w:rsidR="00F23D60" w:rsidRDefault="00F23D60">
            <w:pPr>
              <w:pStyle w:val="ConsPlusNormal"/>
              <w:jc w:val="both"/>
            </w:pPr>
            <w:r>
              <w:t>крем для наружного применения;</w:t>
            </w:r>
          </w:p>
          <w:p w:rsidR="00F23D60" w:rsidRDefault="00F23D60">
            <w:pPr>
              <w:pStyle w:val="ConsPlusNormal"/>
              <w:jc w:val="both"/>
            </w:pPr>
            <w:r>
              <w:t>мазь для наружного применения;</w:t>
            </w:r>
          </w:p>
          <w:p w:rsidR="00F23D60" w:rsidRDefault="00F23D60">
            <w:pPr>
              <w:pStyle w:val="ConsPlusNormal"/>
              <w:jc w:val="both"/>
            </w:pPr>
            <w:r>
              <w:t>порошок для ингаляций дозированный;</w:t>
            </w:r>
          </w:p>
          <w:p w:rsidR="00F23D60" w:rsidRDefault="00F23D60">
            <w:pPr>
              <w:pStyle w:val="ConsPlusNormal"/>
              <w:jc w:val="both"/>
            </w:pPr>
            <w:r>
              <w:t>раствор для наружного применения</w:t>
            </w:r>
          </w:p>
        </w:tc>
      </w:tr>
      <w:tr w:rsidR="00F23D60">
        <w:tc>
          <w:tcPr>
            <w:tcW w:w="1077" w:type="dxa"/>
          </w:tcPr>
          <w:p w:rsidR="00F23D60" w:rsidRDefault="00F23D60">
            <w:pPr>
              <w:pStyle w:val="ConsPlusNormal"/>
              <w:jc w:val="both"/>
            </w:pPr>
            <w:r>
              <w:t>D08</w:t>
            </w:r>
          </w:p>
        </w:tc>
        <w:tc>
          <w:tcPr>
            <w:tcW w:w="2948" w:type="dxa"/>
          </w:tcPr>
          <w:p w:rsidR="00F23D60" w:rsidRDefault="00F23D60">
            <w:pPr>
              <w:pStyle w:val="ConsPlusNormal"/>
              <w:jc w:val="both"/>
            </w:pPr>
            <w:r>
              <w:t>антисептики и дезинфицирующие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D08A</w:t>
            </w:r>
          </w:p>
        </w:tc>
        <w:tc>
          <w:tcPr>
            <w:tcW w:w="2948" w:type="dxa"/>
          </w:tcPr>
          <w:p w:rsidR="00F23D60" w:rsidRDefault="00F23D60">
            <w:pPr>
              <w:pStyle w:val="ConsPlusNormal"/>
              <w:jc w:val="both"/>
            </w:pPr>
            <w:r>
              <w:t>антисептики и дезинфицирующие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D08AC</w:t>
            </w:r>
          </w:p>
        </w:tc>
        <w:tc>
          <w:tcPr>
            <w:tcW w:w="2948" w:type="dxa"/>
          </w:tcPr>
          <w:p w:rsidR="00F23D60" w:rsidRDefault="00F23D60">
            <w:pPr>
              <w:pStyle w:val="ConsPlusNormal"/>
              <w:jc w:val="both"/>
            </w:pPr>
            <w:r>
              <w:t>бигуаниды и амидины</w:t>
            </w:r>
          </w:p>
        </w:tc>
        <w:tc>
          <w:tcPr>
            <w:tcW w:w="2041" w:type="dxa"/>
          </w:tcPr>
          <w:p w:rsidR="00F23D60" w:rsidRDefault="00F23D60">
            <w:pPr>
              <w:pStyle w:val="ConsPlusNormal"/>
              <w:jc w:val="both"/>
            </w:pPr>
            <w:r>
              <w:t>хлоргексидин</w:t>
            </w:r>
          </w:p>
        </w:tc>
        <w:tc>
          <w:tcPr>
            <w:tcW w:w="3005" w:type="dxa"/>
          </w:tcPr>
          <w:p w:rsidR="00F23D60" w:rsidRDefault="00F23D60">
            <w:pPr>
              <w:pStyle w:val="ConsPlusNormal"/>
              <w:jc w:val="both"/>
            </w:pPr>
            <w:r>
              <w:t>раствор для местного применения;</w:t>
            </w:r>
          </w:p>
          <w:p w:rsidR="00F23D60" w:rsidRDefault="00F23D60">
            <w:pPr>
              <w:pStyle w:val="ConsPlusNormal"/>
              <w:jc w:val="both"/>
            </w:pPr>
            <w:r>
              <w:t>раствор для местного и наружного применения;</w:t>
            </w:r>
          </w:p>
          <w:p w:rsidR="00F23D60" w:rsidRDefault="00F23D60">
            <w:pPr>
              <w:pStyle w:val="ConsPlusNormal"/>
              <w:jc w:val="both"/>
            </w:pPr>
            <w:r>
              <w:t>раствор для наружного применения;</w:t>
            </w:r>
          </w:p>
          <w:p w:rsidR="00F23D60" w:rsidRDefault="00F23D60">
            <w:pPr>
              <w:pStyle w:val="ConsPlusNormal"/>
              <w:jc w:val="both"/>
            </w:pPr>
            <w:r>
              <w:t>раствор для наружного применения (спиртовой);</w:t>
            </w:r>
          </w:p>
          <w:p w:rsidR="00F23D60" w:rsidRDefault="00F23D60">
            <w:pPr>
              <w:pStyle w:val="ConsPlusNormal"/>
              <w:jc w:val="both"/>
            </w:pPr>
            <w:r>
              <w:t>спрей для наружного применения (спиртовой);</w:t>
            </w:r>
          </w:p>
          <w:p w:rsidR="00F23D60" w:rsidRDefault="00F23D60">
            <w:pPr>
              <w:pStyle w:val="ConsPlusNormal"/>
              <w:jc w:val="both"/>
            </w:pPr>
            <w:r>
              <w:t>суппозитории вагинальные;</w:t>
            </w:r>
          </w:p>
          <w:p w:rsidR="00F23D60" w:rsidRDefault="00F23D60">
            <w:pPr>
              <w:pStyle w:val="ConsPlusNormal"/>
              <w:jc w:val="both"/>
            </w:pPr>
            <w:r>
              <w:lastRenderedPageBreak/>
              <w:t>таблетки вагинальные</w:t>
            </w:r>
          </w:p>
        </w:tc>
      </w:tr>
      <w:tr w:rsidR="00F23D60">
        <w:tc>
          <w:tcPr>
            <w:tcW w:w="1077" w:type="dxa"/>
          </w:tcPr>
          <w:p w:rsidR="00F23D60" w:rsidRDefault="00F23D60">
            <w:pPr>
              <w:pStyle w:val="ConsPlusNormal"/>
              <w:jc w:val="both"/>
            </w:pPr>
            <w:r>
              <w:lastRenderedPageBreak/>
              <w:t>D08AG</w:t>
            </w:r>
          </w:p>
        </w:tc>
        <w:tc>
          <w:tcPr>
            <w:tcW w:w="2948" w:type="dxa"/>
          </w:tcPr>
          <w:p w:rsidR="00F23D60" w:rsidRDefault="00F23D60">
            <w:pPr>
              <w:pStyle w:val="ConsPlusNormal"/>
              <w:jc w:val="both"/>
            </w:pPr>
            <w:r>
              <w:t>препараты йода</w:t>
            </w:r>
          </w:p>
        </w:tc>
        <w:tc>
          <w:tcPr>
            <w:tcW w:w="2041" w:type="dxa"/>
          </w:tcPr>
          <w:p w:rsidR="00F23D60" w:rsidRDefault="00F23D60">
            <w:pPr>
              <w:pStyle w:val="ConsPlusNormal"/>
              <w:jc w:val="both"/>
            </w:pPr>
            <w:r>
              <w:t>повидон-йод</w:t>
            </w:r>
          </w:p>
        </w:tc>
        <w:tc>
          <w:tcPr>
            <w:tcW w:w="3005" w:type="dxa"/>
          </w:tcPr>
          <w:p w:rsidR="00F23D60" w:rsidRDefault="00F23D60">
            <w:pPr>
              <w:pStyle w:val="ConsPlusNormal"/>
              <w:jc w:val="both"/>
            </w:pPr>
            <w:r>
              <w:t>раствор для местного и наружного применения;</w:t>
            </w:r>
          </w:p>
          <w:p w:rsidR="00F23D60" w:rsidRDefault="00F23D60">
            <w:pPr>
              <w:pStyle w:val="ConsPlusNormal"/>
              <w:jc w:val="both"/>
            </w:pPr>
            <w:r>
              <w:t>раствор для наружного применения</w:t>
            </w:r>
          </w:p>
        </w:tc>
      </w:tr>
      <w:tr w:rsidR="00F23D60">
        <w:tc>
          <w:tcPr>
            <w:tcW w:w="1077" w:type="dxa"/>
            <w:vMerge w:val="restart"/>
          </w:tcPr>
          <w:p w:rsidR="00F23D60" w:rsidRDefault="00F23D60">
            <w:pPr>
              <w:pStyle w:val="ConsPlusNormal"/>
              <w:jc w:val="both"/>
            </w:pPr>
            <w:r>
              <w:t>D08AX</w:t>
            </w:r>
          </w:p>
        </w:tc>
        <w:tc>
          <w:tcPr>
            <w:tcW w:w="2948" w:type="dxa"/>
          </w:tcPr>
          <w:p w:rsidR="00F23D60" w:rsidRDefault="00F23D60">
            <w:pPr>
              <w:pStyle w:val="ConsPlusNormal"/>
              <w:jc w:val="both"/>
            </w:pPr>
            <w:r>
              <w:t>другие антисептики и дезинфицирующие средства</w:t>
            </w:r>
          </w:p>
        </w:tc>
        <w:tc>
          <w:tcPr>
            <w:tcW w:w="2041" w:type="dxa"/>
          </w:tcPr>
          <w:p w:rsidR="00F23D60" w:rsidRDefault="00F23D60">
            <w:pPr>
              <w:pStyle w:val="ConsPlusNormal"/>
              <w:jc w:val="both"/>
            </w:pPr>
            <w:r>
              <w:t>водорода пероксид</w:t>
            </w:r>
          </w:p>
        </w:tc>
        <w:tc>
          <w:tcPr>
            <w:tcW w:w="3005" w:type="dxa"/>
          </w:tcPr>
          <w:p w:rsidR="00F23D60" w:rsidRDefault="00F23D60">
            <w:pPr>
              <w:pStyle w:val="ConsPlusNormal"/>
              <w:jc w:val="both"/>
            </w:pPr>
            <w:r>
              <w:t>раствор для местного и наружного применения</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калия перманганат</w:t>
            </w:r>
          </w:p>
        </w:tc>
        <w:tc>
          <w:tcPr>
            <w:tcW w:w="3005" w:type="dxa"/>
          </w:tcPr>
          <w:p w:rsidR="00F23D60" w:rsidRDefault="00F23D60">
            <w:pPr>
              <w:pStyle w:val="ConsPlusNormal"/>
              <w:jc w:val="both"/>
            </w:pPr>
            <w:r>
              <w:t>порошок для приготовления раствора для местного и наружного применения</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этанол</w:t>
            </w:r>
          </w:p>
        </w:tc>
        <w:tc>
          <w:tcPr>
            <w:tcW w:w="3005" w:type="dxa"/>
          </w:tcPr>
          <w:p w:rsidR="00F23D60" w:rsidRDefault="00F23D60">
            <w:pPr>
              <w:pStyle w:val="ConsPlusNormal"/>
              <w:jc w:val="both"/>
            </w:pPr>
            <w:r>
              <w:t>концентрат для приготовления раствора для наружного применения;</w:t>
            </w:r>
          </w:p>
          <w:p w:rsidR="00F23D60" w:rsidRDefault="00F23D60">
            <w:pPr>
              <w:pStyle w:val="ConsPlusNormal"/>
              <w:jc w:val="both"/>
            </w:pPr>
            <w:r>
              <w:t>концентрат для приготовления раствора для наружного применения и приготовления лекарственных форм;</w:t>
            </w:r>
          </w:p>
          <w:p w:rsidR="00F23D60" w:rsidRDefault="00F23D60">
            <w:pPr>
              <w:pStyle w:val="ConsPlusNormal"/>
              <w:jc w:val="both"/>
            </w:pPr>
            <w:r>
              <w:t>раствор для наружного применения;</w:t>
            </w:r>
          </w:p>
          <w:p w:rsidR="00F23D60" w:rsidRDefault="00F23D60">
            <w:pPr>
              <w:pStyle w:val="ConsPlusNormal"/>
              <w:jc w:val="both"/>
            </w:pPr>
            <w:r>
              <w:t>раствор для наружного применения и приготовления лекарственных форм</w:t>
            </w:r>
          </w:p>
        </w:tc>
      </w:tr>
      <w:tr w:rsidR="00F23D60">
        <w:tc>
          <w:tcPr>
            <w:tcW w:w="1077" w:type="dxa"/>
          </w:tcPr>
          <w:p w:rsidR="00F23D60" w:rsidRDefault="00F23D60">
            <w:pPr>
              <w:pStyle w:val="ConsPlusNormal"/>
              <w:jc w:val="both"/>
            </w:pPr>
            <w:r>
              <w:t>D11</w:t>
            </w:r>
          </w:p>
        </w:tc>
        <w:tc>
          <w:tcPr>
            <w:tcW w:w="2948" w:type="dxa"/>
          </w:tcPr>
          <w:p w:rsidR="00F23D60" w:rsidRDefault="00F23D60">
            <w:pPr>
              <w:pStyle w:val="ConsPlusNormal"/>
              <w:jc w:val="both"/>
            </w:pPr>
            <w:r>
              <w:t>другие дерматологические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D11A</w:t>
            </w:r>
          </w:p>
        </w:tc>
        <w:tc>
          <w:tcPr>
            <w:tcW w:w="2948" w:type="dxa"/>
          </w:tcPr>
          <w:p w:rsidR="00F23D60" w:rsidRDefault="00F23D60">
            <w:pPr>
              <w:pStyle w:val="ConsPlusNormal"/>
              <w:jc w:val="both"/>
            </w:pPr>
            <w:r>
              <w:t>другие дерматологические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D11AH</w:t>
            </w:r>
          </w:p>
        </w:tc>
        <w:tc>
          <w:tcPr>
            <w:tcW w:w="2948" w:type="dxa"/>
          </w:tcPr>
          <w:p w:rsidR="00F23D60" w:rsidRDefault="00F23D60">
            <w:pPr>
              <w:pStyle w:val="ConsPlusNormal"/>
              <w:jc w:val="both"/>
            </w:pPr>
            <w:r>
              <w:t>препараты для лечения дерматита, кроме глюкокортикоидов</w:t>
            </w:r>
          </w:p>
        </w:tc>
        <w:tc>
          <w:tcPr>
            <w:tcW w:w="2041" w:type="dxa"/>
          </w:tcPr>
          <w:p w:rsidR="00F23D60" w:rsidRDefault="00F23D60">
            <w:pPr>
              <w:pStyle w:val="ConsPlusNormal"/>
              <w:jc w:val="both"/>
            </w:pPr>
            <w:r>
              <w:t>дупилумаб</w:t>
            </w:r>
          </w:p>
        </w:tc>
        <w:tc>
          <w:tcPr>
            <w:tcW w:w="3005" w:type="dxa"/>
          </w:tcPr>
          <w:p w:rsidR="00F23D60" w:rsidRDefault="00F23D60">
            <w:pPr>
              <w:pStyle w:val="ConsPlusNormal"/>
              <w:jc w:val="both"/>
            </w:pPr>
            <w:r>
              <w:t>раствор для подкожного введения</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пимекролимус</w:t>
            </w:r>
          </w:p>
        </w:tc>
        <w:tc>
          <w:tcPr>
            <w:tcW w:w="3005" w:type="dxa"/>
          </w:tcPr>
          <w:p w:rsidR="00F23D60" w:rsidRDefault="00F23D60">
            <w:pPr>
              <w:pStyle w:val="ConsPlusNormal"/>
              <w:jc w:val="both"/>
            </w:pPr>
            <w:r>
              <w:t>крем для наружного применения</w:t>
            </w:r>
          </w:p>
        </w:tc>
      </w:tr>
      <w:tr w:rsidR="00F23D60">
        <w:tc>
          <w:tcPr>
            <w:tcW w:w="1077" w:type="dxa"/>
          </w:tcPr>
          <w:p w:rsidR="00F23D60" w:rsidRDefault="00F23D60">
            <w:pPr>
              <w:pStyle w:val="ConsPlusNormal"/>
              <w:jc w:val="both"/>
            </w:pPr>
            <w:r>
              <w:t>G</w:t>
            </w:r>
          </w:p>
        </w:tc>
        <w:tc>
          <w:tcPr>
            <w:tcW w:w="2948" w:type="dxa"/>
          </w:tcPr>
          <w:p w:rsidR="00F23D60" w:rsidRDefault="00F23D60">
            <w:pPr>
              <w:pStyle w:val="ConsPlusNormal"/>
              <w:jc w:val="both"/>
            </w:pPr>
            <w:r>
              <w:t>мочеполовая система и половые гормоны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G01</w:t>
            </w:r>
          </w:p>
        </w:tc>
        <w:tc>
          <w:tcPr>
            <w:tcW w:w="2948" w:type="dxa"/>
          </w:tcPr>
          <w:p w:rsidR="00F23D60" w:rsidRDefault="00F23D60">
            <w:pPr>
              <w:pStyle w:val="ConsPlusNormal"/>
              <w:jc w:val="both"/>
            </w:pPr>
            <w:r>
              <w:t>противомикробные препараты и антисептики, применяемые в гинекологии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G01A</w:t>
            </w:r>
          </w:p>
        </w:tc>
        <w:tc>
          <w:tcPr>
            <w:tcW w:w="2948" w:type="dxa"/>
          </w:tcPr>
          <w:p w:rsidR="00F23D60" w:rsidRDefault="00F23D60">
            <w:pPr>
              <w:pStyle w:val="ConsPlusNormal"/>
              <w:jc w:val="both"/>
            </w:pPr>
            <w:r>
              <w:t>противомикробные препараты и антисептики, кроме комбинированных препаратов с глюкокортикоидами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G01AA</w:t>
            </w:r>
          </w:p>
        </w:tc>
        <w:tc>
          <w:tcPr>
            <w:tcW w:w="2948" w:type="dxa"/>
          </w:tcPr>
          <w:p w:rsidR="00F23D60" w:rsidRDefault="00F23D60">
            <w:pPr>
              <w:pStyle w:val="ConsPlusNormal"/>
              <w:jc w:val="both"/>
            </w:pPr>
            <w:r>
              <w:t xml:space="preserve">антибактериальные </w:t>
            </w:r>
            <w:r>
              <w:lastRenderedPageBreak/>
              <w:t>препараты</w:t>
            </w:r>
          </w:p>
        </w:tc>
        <w:tc>
          <w:tcPr>
            <w:tcW w:w="2041" w:type="dxa"/>
          </w:tcPr>
          <w:p w:rsidR="00F23D60" w:rsidRDefault="00F23D60">
            <w:pPr>
              <w:pStyle w:val="ConsPlusNormal"/>
              <w:jc w:val="both"/>
            </w:pPr>
            <w:r>
              <w:lastRenderedPageBreak/>
              <w:t>натамицин</w:t>
            </w:r>
          </w:p>
        </w:tc>
        <w:tc>
          <w:tcPr>
            <w:tcW w:w="3005" w:type="dxa"/>
          </w:tcPr>
          <w:p w:rsidR="00F23D60" w:rsidRDefault="00F23D60">
            <w:pPr>
              <w:pStyle w:val="ConsPlusNormal"/>
              <w:jc w:val="both"/>
            </w:pPr>
            <w:r>
              <w:t>суппозитории вагинальные</w:t>
            </w:r>
          </w:p>
        </w:tc>
      </w:tr>
      <w:tr w:rsidR="00F23D60">
        <w:tc>
          <w:tcPr>
            <w:tcW w:w="1077" w:type="dxa"/>
          </w:tcPr>
          <w:p w:rsidR="00F23D60" w:rsidRDefault="00F23D60">
            <w:pPr>
              <w:pStyle w:val="ConsPlusNormal"/>
              <w:jc w:val="both"/>
            </w:pPr>
            <w:r>
              <w:lastRenderedPageBreak/>
              <w:t>G01AF</w:t>
            </w:r>
          </w:p>
        </w:tc>
        <w:tc>
          <w:tcPr>
            <w:tcW w:w="2948" w:type="dxa"/>
          </w:tcPr>
          <w:p w:rsidR="00F23D60" w:rsidRDefault="00F23D60">
            <w:pPr>
              <w:pStyle w:val="ConsPlusNormal"/>
              <w:jc w:val="both"/>
            </w:pPr>
            <w:r>
              <w:t>производные имидазола</w:t>
            </w:r>
          </w:p>
        </w:tc>
        <w:tc>
          <w:tcPr>
            <w:tcW w:w="2041" w:type="dxa"/>
          </w:tcPr>
          <w:p w:rsidR="00F23D60" w:rsidRDefault="00F23D60">
            <w:pPr>
              <w:pStyle w:val="ConsPlusNormal"/>
              <w:jc w:val="both"/>
            </w:pPr>
            <w:r>
              <w:t>клотримазол</w:t>
            </w:r>
          </w:p>
        </w:tc>
        <w:tc>
          <w:tcPr>
            <w:tcW w:w="3005" w:type="dxa"/>
          </w:tcPr>
          <w:p w:rsidR="00F23D60" w:rsidRDefault="00F23D60">
            <w:pPr>
              <w:pStyle w:val="ConsPlusNormal"/>
              <w:jc w:val="both"/>
            </w:pPr>
            <w:r>
              <w:t>гель вагинальный;</w:t>
            </w:r>
          </w:p>
          <w:p w:rsidR="00F23D60" w:rsidRDefault="00F23D60">
            <w:pPr>
              <w:pStyle w:val="ConsPlusNormal"/>
              <w:jc w:val="both"/>
            </w:pPr>
            <w:r>
              <w:t>суппозитории вагинальные;</w:t>
            </w:r>
          </w:p>
          <w:p w:rsidR="00F23D60" w:rsidRDefault="00F23D60">
            <w:pPr>
              <w:pStyle w:val="ConsPlusNormal"/>
              <w:jc w:val="both"/>
            </w:pPr>
            <w:r>
              <w:t>таблетки вагинальные</w:t>
            </w:r>
          </w:p>
        </w:tc>
      </w:tr>
      <w:tr w:rsidR="00F23D60">
        <w:tc>
          <w:tcPr>
            <w:tcW w:w="1077" w:type="dxa"/>
          </w:tcPr>
          <w:p w:rsidR="00F23D60" w:rsidRDefault="00F23D60">
            <w:pPr>
              <w:pStyle w:val="ConsPlusNormal"/>
              <w:jc w:val="both"/>
            </w:pPr>
            <w:r>
              <w:t>G02</w:t>
            </w:r>
          </w:p>
        </w:tc>
        <w:tc>
          <w:tcPr>
            <w:tcW w:w="2948" w:type="dxa"/>
          </w:tcPr>
          <w:p w:rsidR="00F23D60" w:rsidRDefault="00F23D60">
            <w:pPr>
              <w:pStyle w:val="ConsPlusNormal"/>
              <w:jc w:val="both"/>
            </w:pPr>
            <w:r>
              <w:t>другие препараты, применяемые в гинекологии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G02A</w:t>
            </w:r>
          </w:p>
        </w:tc>
        <w:tc>
          <w:tcPr>
            <w:tcW w:w="2948" w:type="dxa"/>
          </w:tcPr>
          <w:p w:rsidR="00F23D60" w:rsidRDefault="00F23D60">
            <w:pPr>
              <w:pStyle w:val="ConsPlusNormal"/>
              <w:jc w:val="both"/>
            </w:pPr>
            <w:r>
              <w:t>утеротонизирующие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G02AB</w:t>
            </w:r>
          </w:p>
        </w:tc>
        <w:tc>
          <w:tcPr>
            <w:tcW w:w="2948" w:type="dxa"/>
          </w:tcPr>
          <w:p w:rsidR="00F23D60" w:rsidRDefault="00F23D60">
            <w:pPr>
              <w:pStyle w:val="ConsPlusNormal"/>
              <w:jc w:val="both"/>
            </w:pPr>
            <w:r>
              <w:t>алкалоиды спорыньи</w:t>
            </w:r>
          </w:p>
        </w:tc>
        <w:tc>
          <w:tcPr>
            <w:tcW w:w="2041" w:type="dxa"/>
          </w:tcPr>
          <w:p w:rsidR="00F23D60" w:rsidRDefault="00F23D60">
            <w:pPr>
              <w:pStyle w:val="ConsPlusNormal"/>
              <w:jc w:val="both"/>
            </w:pPr>
            <w:r>
              <w:t>метилэргометрин</w:t>
            </w:r>
          </w:p>
        </w:tc>
        <w:tc>
          <w:tcPr>
            <w:tcW w:w="3005" w:type="dxa"/>
          </w:tcPr>
          <w:p w:rsidR="00F23D60" w:rsidRDefault="00F23D60">
            <w:pPr>
              <w:pStyle w:val="ConsPlusNormal"/>
              <w:jc w:val="both"/>
            </w:pPr>
            <w:r>
              <w:t>раствор для внутривенного и внутримышечного введения</w:t>
            </w:r>
          </w:p>
        </w:tc>
      </w:tr>
      <w:tr w:rsidR="00F23D60">
        <w:tc>
          <w:tcPr>
            <w:tcW w:w="1077" w:type="dxa"/>
            <w:vMerge w:val="restart"/>
          </w:tcPr>
          <w:p w:rsidR="00F23D60" w:rsidRDefault="00F23D60">
            <w:pPr>
              <w:pStyle w:val="ConsPlusNormal"/>
              <w:jc w:val="both"/>
            </w:pPr>
            <w:r>
              <w:t>G02AD</w:t>
            </w:r>
          </w:p>
        </w:tc>
        <w:tc>
          <w:tcPr>
            <w:tcW w:w="2948" w:type="dxa"/>
            <w:vMerge w:val="restart"/>
          </w:tcPr>
          <w:p w:rsidR="00F23D60" w:rsidRDefault="00F23D60">
            <w:pPr>
              <w:pStyle w:val="ConsPlusNormal"/>
              <w:jc w:val="both"/>
            </w:pPr>
            <w:r>
              <w:t>простагландины</w:t>
            </w:r>
          </w:p>
        </w:tc>
        <w:tc>
          <w:tcPr>
            <w:tcW w:w="2041" w:type="dxa"/>
          </w:tcPr>
          <w:p w:rsidR="00F23D60" w:rsidRDefault="00F23D60">
            <w:pPr>
              <w:pStyle w:val="ConsPlusNormal"/>
              <w:jc w:val="both"/>
            </w:pPr>
            <w:r>
              <w:t>динопростон</w:t>
            </w:r>
          </w:p>
        </w:tc>
        <w:tc>
          <w:tcPr>
            <w:tcW w:w="3005" w:type="dxa"/>
          </w:tcPr>
          <w:p w:rsidR="00F23D60" w:rsidRDefault="00F23D60">
            <w:pPr>
              <w:pStyle w:val="ConsPlusNormal"/>
              <w:jc w:val="both"/>
            </w:pPr>
            <w:r>
              <w:t>гель интрацервикальный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мизопростол</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G02C</w:t>
            </w:r>
          </w:p>
        </w:tc>
        <w:tc>
          <w:tcPr>
            <w:tcW w:w="2948" w:type="dxa"/>
          </w:tcPr>
          <w:p w:rsidR="00F23D60" w:rsidRDefault="00F23D60">
            <w:pPr>
              <w:pStyle w:val="ConsPlusNormal"/>
              <w:jc w:val="both"/>
            </w:pPr>
            <w:r>
              <w:t>другие препараты, применяемые в гинекологии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G02CA</w:t>
            </w:r>
          </w:p>
        </w:tc>
        <w:tc>
          <w:tcPr>
            <w:tcW w:w="2948" w:type="dxa"/>
          </w:tcPr>
          <w:p w:rsidR="00F23D60" w:rsidRDefault="00F23D60">
            <w:pPr>
              <w:pStyle w:val="ConsPlusNormal"/>
              <w:jc w:val="both"/>
            </w:pPr>
            <w:r>
              <w:t>адреномиметики, токолитические средства</w:t>
            </w:r>
          </w:p>
        </w:tc>
        <w:tc>
          <w:tcPr>
            <w:tcW w:w="2041" w:type="dxa"/>
          </w:tcPr>
          <w:p w:rsidR="00F23D60" w:rsidRDefault="00F23D60">
            <w:pPr>
              <w:pStyle w:val="ConsPlusNormal"/>
              <w:jc w:val="both"/>
            </w:pPr>
            <w:r>
              <w:t>гексопреналин</w:t>
            </w:r>
          </w:p>
        </w:tc>
        <w:tc>
          <w:tcPr>
            <w:tcW w:w="3005" w:type="dxa"/>
          </w:tcPr>
          <w:p w:rsidR="00F23D60" w:rsidRDefault="00F23D60">
            <w:pPr>
              <w:pStyle w:val="ConsPlusNormal"/>
              <w:jc w:val="both"/>
            </w:pPr>
            <w:r>
              <w:t>раствор для внутривенного введения;</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G02CB</w:t>
            </w:r>
          </w:p>
        </w:tc>
        <w:tc>
          <w:tcPr>
            <w:tcW w:w="2948" w:type="dxa"/>
          </w:tcPr>
          <w:p w:rsidR="00F23D60" w:rsidRDefault="00F23D60">
            <w:pPr>
              <w:pStyle w:val="ConsPlusNormal"/>
              <w:jc w:val="both"/>
            </w:pPr>
            <w:r>
              <w:t>ингибиторы пролактина</w:t>
            </w:r>
          </w:p>
        </w:tc>
        <w:tc>
          <w:tcPr>
            <w:tcW w:w="2041" w:type="dxa"/>
          </w:tcPr>
          <w:p w:rsidR="00F23D60" w:rsidRDefault="00F23D60">
            <w:pPr>
              <w:pStyle w:val="ConsPlusNormal"/>
              <w:jc w:val="both"/>
            </w:pPr>
            <w:r>
              <w:t>бромокриптин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G02CX</w:t>
            </w:r>
          </w:p>
        </w:tc>
        <w:tc>
          <w:tcPr>
            <w:tcW w:w="2948" w:type="dxa"/>
          </w:tcPr>
          <w:p w:rsidR="00F23D60" w:rsidRDefault="00F23D60">
            <w:pPr>
              <w:pStyle w:val="ConsPlusNormal"/>
              <w:jc w:val="both"/>
            </w:pPr>
            <w:r>
              <w:t>прочие препараты, применяемые в гинекологии</w:t>
            </w:r>
          </w:p>
        </w:tc>
        <w:tc>
          <w:tcPr>
            <w:tcW w:w="2041" w:type="dxa"/>
          </w:tcPr>
          <w:p w:rsidR="00F23D60" w:rsidRDefault="00F23D60">
            <w:pPr>
              <w:pStyle w:val="ConsPlusNormal"/>
              <w:jc w:val="both"/>
            </w:pPr>
            <w:r>
              <w:t>атозибан</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r>
              <w:t>G03</w:t>
            </w:r>
          </w:p>
        </w:tc>
        <w:tc>
          <w:tcPr>
            <w:tcW w:w="2948" w:type="dxa"/>
          </w:tcPr>
          <w:p w:rsidR="00F23D60" w:rsidRDefault="00F23D60">
            <w:pPr>
              <w:pStyle w:val="ConsPlusNormal"/>
              <w:jc w:val="both"/>
            </w:pPr>
            <w:r>
              <w:t>половые гормоны и модуляторы функции половых органов</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G03B</w:t>
            </w:r>
          </w:p>
        </w:tc>
        <w:tc>
          <w:tcPr>
            <w:tcW w:w="2948" w:type="dxa"/>
          </w:tcPr>
          <w:p w:rsidR="00F23D60" w:rsidRDefault="00F23D60">
            <w:pPr>
              <w:pStyle w:val="ConsPlusNormal"/>
              <w:jc w:val="both"/>
            </w:pPr>
            <w:r>
              <w:t>андрогены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G03BA</w:t>
            </w:r>
          </w:p>
        </w:tc>
        <w:tc>
          <w:tcPr>
            <w:tcW w:w="2948" w:type="dxa"/>
            <w:vMerge w:val="restart"/>
          </w:tcPr>
          <w:p w:rsidR="00F23D60" w:rsidRDefault="00F23D60">
            <w:pPr>
              <w:pStyle w:val="ConsPlusNormal"/>
              <w:jc w:val="both"/>
            </w:pPr>
            <w:r>
              <w:t>производные 3-оксоандрост-4-ена</w:t>
            </w:r>
          </w:p>
        </w:tc>
        <w:tc>
          <w:tcPr>
            <w:tcW w:w="2041" w:type="dxa"/>
          </w:tcPr>
          <w:p w:rsidR="00F23D60" w:rsidRDefault="00F23D60">
            <w:pPr>
              <w:pStyle w:val="ConsPlusNormal"/>
              <w:jc w:val="both"/>
            </w:pPr>
            <w:r>
              <w:t>тестостерон</w:t>
            </w:r>
          </w:p>
        </w:tc>
        <w:tc>
          <w:tcPr>
            <w:tcW w:w="3005" w:type="dxa"/>
          </w:tcPr>
          <w:p w:rsidR="00F23D60" w:rsidRDefault="00F23D60">
            <w:pPr>
              <w:pStyle w:val="ConsPlusNormal"/>
              <w:jc w:val="both"/>
            </w:pPr>
            <w:r>
              <w:t>гель для наружного применения;</w:t>
            </w:r>
          </w:p>
          <w:p w:rsidR="00F23D60" w:rsidRDefault="00F23D60">
            <w:pPr>
              <w:pStyle w:val="ConsPlusNormal"/>
              <w:jc w:val="both"/>
            </w:pPr>
            <w:r>
              <w:t>раствор для внутримышечного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тестостерон (смесь эфиров)</w:t>
            </w:r>
          </w:p>
        </w:tc>
        <w:tc>
          <w:tcPr>
            <w:tcW w:w="3005" w:type="dxa"/>
          </w:tcPr>
          <w:p w:rsidR="00F23D60" w:rsidRDefault="00F23D60">
            <w:pPr>
              <w:pStyle w:val="ConsPlusNormal"/>
              <w:jc w:val="both"/>
            </w:pPr>
            <w:r>
              <w:t>раствор для внутримышечного введения (масляный)</w:t>
            </w:r>
          </w:p>
        </w:tc>
      </w:tr>
      <w:tr w:rsidR="00F23D60">
        <w:tc>
          <w:tcPr>
            <w:tcW w:w="1077" w:type="dxa"/>
          </w:tcPr>
          <w:p w:rsidR="00F23D60" w:rsidRDefault="00F23D60">
            <w:pPr>
              <w:pStyle w:val="ConsPlusNormal"/>
              <w:jc w:val="both"/>
            </w:pPr>
            <w:r>
              <w:t>G03D</w:t>
            </w:r>
          </w:p>
        </w:tc>
        <w:tc>
          <w:tcPr>
            <w:tcW w:w="2948" w:type="dxa"/>
          </w:tcPr>
          <w:p w:rsidR="00F23D60" w:rsidRDefault="00F23D60">
            <w:pPr>
              <w:pStyle w:val="ConsPlusNormal"/>
              <w:jc w:val="both"/>
            </w:pPr>
            <w:r>
              <w:t>гестагены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G03DA</w:t>
            </w:r>
          </w:p>
        </w:tc>
        <w:tc>
          <w:tcPr>
            <w:tcW w:w="2948" w:type="dxa"/>
          </w:tcPr>
          <w:p w:rsidR="00F23D60" w:rsidRDefault="00F23D60">
            <w:pPr>
              <w:pStyle w:val="ConsPlusNormal"/>
              <w:jc w:val="both"/>
            </w:pPr>
            <w:r>
              <w:t>производные прегн-4-ена</w:t>
            </w:r>
          </w:p>
        </w:tc>
        <w:tc>
          <w:tcPr>
            <w:tcW w:w="2041" w:type="dxa"/>
          </w:tcPr>
          <w:p w:rsidR="00F23D60" w:rsidRDefault="00F23D60">
            <w:pPr>
              <w:pStyle w:val="ConsPlusNormal"/>
              <w:jc w:val="both"/>
            </w:pPr>
            <w:r>
              <w:t>прогестерон</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r>
              <w:t>G03DB</w:t>
            </w:r>
          </w:p>
        </w:tc>
        <w:tc>
          <w:tcPr>
            <w:tcW w:w="2948" w:type="dxa"/>
          </w:tcPr>
          <w:p w:rsidR="00F23D60" w:rsidRDefault="00F23D60">
            <w:pPr>
              <w:pStyle w:val="ConsPlusNormal"/>
              <w:jc w:val="both"/>
            </w:pPr>
            <w:r>
              <w:t>производные прегнадиена</w:t>
            </w:r>
          </w:p>
        </w:tc>
        <w:tc>
          <w:tcPr>
            <w:tcW w:w="2041" w:type="dxa"/>
          </w:tcPr>
          <w:p w:rsidR="00F23D60" w:rsidRDefault="00F23D60">
            <w:pPr>
              <w:pStyle w:val="ConsPlusNormal"/>
              <w:jc w:val="both"/>
            </w:pPr>
            <w:r>
              <w:t>дидрогестерон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G03DC</w:t>
            </w:r>
          </w:p>
        </w:tc>
        <w:tc>
          <w:tcPr>
            <w:tcW w:w="2948" w:type="dxa"/>
          </w:tcPr>
          <w:p w:rsidR="00F23D60" w:rsidRDefault="00F23D60">
            <w:pPr>
              <w:pStyle w:val="ConsPlusNormal"/>
              <w:jc w:val="both"/>
            </w:pPr>
            <w:r>
              <w:t>производные эстрена</w:t>
            </w:r>
          </w:p>
        </w:tc>
        <w:tc>
          <w:tcPr>
            <w:tcW w:w="2041" w:type="dxa"/>
          </w:tcPr>
          <w:p w:rsidR="00F23D60" w:rsidRDefault="00F23D60">
            <w:pPr>
              <w:pStyle w:val="ConsPlusNormal"/>
              <w:jc w:val="both"/>
            </w:pPr>
            <w:r>
              <w:t>норэтистерон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lastRenderedPageBreak/>
              <w:t>G03G</w:t>
            </w:r>
          </w:p>
        </w:tc>
        <w:tc>
          <w:tcPr>
            <w:tcW w:w="2948" w:type="dxa"/>
          </w:tcPr>
          <w:p w:rsidR="00F23D60" w:rsidRDefault="00F23D60">
            <w:pPr>
              <w:pStyle w:val="ConsPlusNormal"/>
              <w:jc w:val="both"/>
            </w:pPr>
            <w:r>
              <w:t>гонадотропины и другие стимуляторы овуляции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G03GA</w:t>
            </w:r>
          </w:p>
        </w:tc>
        <w:tc>
          <w:tcPr>
            <w:tcW w:w="2948" w:type="dxa"/>
          </w:tcPr>
          <w:p w:rsidR="00F23D60" w:rsidRDefault="00F23D60">
            <w:pPr>
              <w:pStyle w:val="ConsPlusNormal"/>
              <w:jc w:val="both"/>
            </w:pPr>
            <w:r>
              <w:t>гонадотропины</w:t>
            </w:r>
          </w:p>
        </w:tc>
        <w:tc>
          <w:tcPr>
            <w:tcW w:w="2041" w:type="dxa"/>
          </w:tcPr>
          <w:p w:rsidR="00F23D60" w:rsidRDefault="00F23D60">
            <w:pPr>
              <w:pStyle w:val="ConsPlusNormal"/>
              <w:jc w:val="both"/>
            </w:pPr>
            <w:r>
              <w:t>гонадотропин хорионический</w:t>
            </w:r>
          </w:p>
        </w:tc>
        <w:tc>
          <w:tcPr>
            <w:tcW w:w="3005" w:type="dxa"/>
          </w:tcPr>
          <w:p w:rsidR="00F23D60" w:rsidRDefault="00F23D60">
            <w:pPr>
              <w:pStyle w:val="ConsPlusNormal"/>
              <w:jc w:val="both"/>
            </w:pPr>
            <w:r>
              <w:t>лиофилизат для приготовления раствора для внутримышечного введения;</w:t>
            </w:r>
          </w:p>
          <w:p w:rsidR="00F23D60" w:rsidRDefault="00F23D60">
            <w:pPr>
              <w:pStyle w:val="ConsPlusNormal"/>
              <w:jc w:val="both"/>
            </w:pPr>
            <w:r>
              <w:t>лиофилизат для приготовления раствора для внутримышечного и подкожного введения</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корифоллитропин альфа</w:t>
            </w:r>
          </w:p>
        </w:tc>
        <w:tc>
          <w:tcPr>
            <w:tcW w:w="3005" w:type="dxa"/>
          </w:tcPr>
          <w:p w:rsidR="00F23D60" w:rsidRDefault="00F23D60">
            <w:pPr>
              <w:pStyle w:val="ConsPlusNormal"/>
              <w:jc w:val="both"/>
            </w:pPr>
            <w:r>
              <w:t>раствор для подкожного введения</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фоллитропин альфа</w:t>
            </w:r>
          </w:p>
        </w:tc>
        <w:tc>
          <w:tcPr>
            <w:tcW w:w="3005" w:type="dxa"/>
          </w:tcPr>
          <w:p w:rsidR="00F23D60" w:rsidRDefault="00F23D60">
            <w:pPr>
              <w:pStyle w:val="ConsPlusNormal"/>
              <w:jc w:val="both"/>
            </w:pPr>
            <w:r>
              <w:t>лиофилизат для приготовления раствора для внутримышечного и подкожного введения;</w:t>
            </w:r>
          </w:p>
          <w:p w:rsidR="00F23D60" w:rsidRDefault="00F23D60">
            <w:pPr>
              <w:pStyle w:val="ConsPlusNormal"/>
              <w:jc w:val="both"/>
            </w:pPr>
            <w:r>
              <w:t>лиофилизат для приготовления раствора для подкожного введения;</w:t>
            </w:r>
          </w:p>
          <w:p w:rsidR="00F23D60" w:rsidRDefault="00F23D60">
            <w:pPr>
              <w:pStyle w:val="ConsPlusNormal"/>
              <w:jc w:val="both"/>
            </w:pPr>
            <w:r>
              <w:t>раствор для подкожного введения</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фоллитропин альфа + лутропин альфа</w:t>
            </w:r>
          </w:p>
        </w:tc>
        <w:tc>
          <w:tcPr>
            <w:tcW w:w="3005" w:type="dxa"/>
          </w:tcPr>
          <w:p w:rsidR="00F23D60" w:rsidRDefault="00F23D60">
            <w:pPr>
              <w:pStyle w:val="ConsPlusNormal"/>
              <w:jc w:val="both"/>
            </w:pPr>
            <w:r>
              <w:t>лиофилизат для приготовления раствора для подкожного введения</w:t>
            </w:r>
          </w:p>
        </w:tc>
      </w:tr>
      <w:tr w:rsidR="00F23D60">
        <w:tc>
          <w:tcPr>
            <w:tcW w:w="1077" w:type="dxa"/>
          </w:tcPr>
          <w:p w:rsidR="00F23D60" w:rsidRDefault="00F23D60">
            <w:pPr>
              <w:pStyle w:val="ConsPlusNormal"/>
              <w:jc w:val="both"/>
            </w:pPr>
            <w:r>
              <w:t>G03GB</w:t>
            </w:r>
          </w:p>
        </w:tc>
        <w:tc>
          <w:tcPr>
            <w:tcW w:w="2948" w:type="dxa"/>
          </w:tcPr>
          <w:p w:rsidR="00F23D60" w:rsidRDefault="00F23D60">
            <w:pPr>
              <w:pStyle w:val="ConsPlusNormal"/>
              <w:jc w:val="both"/>
            </w:pPr>
            <w:r>
              <w:t>синтетические стимуляторы овуляции</w:t>
            </w:r>
          </w:p>
        </w:tc>
        <w:tc>
          <w:tcPr>
            <w:tcW w:w="2041" w:type="dxa"/>
          </w:tcPr>
          <w:p w:rsidR="00F23D60" w:rsidRDefault="00F23D60">
            <w:pPr>
              <w:pStyle w:val="ConsPlusNormal"/>
              <w:jc w:val="both"/>
            </w:pPr>
            <w:r>
              <w:t>кломифен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G03H</w:t>
            </w:r>
          </w:p>
        </w:tc>
        <w:tc>
          <w:tcPr>
            <w:tcW w:w="2948" w:type="dxa"/>
          </w:tcPr>
          <w:p w:rsidR="00F23D60" w:rsidRDefault="00F23D60">
            <w:pPr>
              <w:pStyle w:val="ConsPlusNormal"/>
              <w:jc w:val="both"/>
            </w:pPr>
            <w:r>
              <w:t>антиандрогены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G03HA</w:t>
            </w:r>
          </w:p>
        </w:tc>
        <w:tc>
          <w:tcPr>
            <w:tcW w:w="2948" w:type="dxa"/>
          </w:tcPr>
          <w:p w:rsidR="00F23D60" w:rsidRDefault="00F23D60">
            <w:pPr>
              <w:pStyle w:val="ConsPlusNormal"/>
              <w:jc w:val="both"/>
            </w:pPr>
            <w:r>
              <w:t>антиандрогены</w:t>
            </w:r>
          </w:p>
        </w:tc>
        <w:tc>
          <w:tcPr>
            <w:tcW w:w="2041" w:type="dxa"/>
          </w:tcPr>
          <w:p w:rsidR="00F23D60" w:rsidRDefault="00F23D60">
            <w:pPr>
              <w:pStyle w:val="ConsPlusNormal"/>
              <w:jc w:val="both"/>
            </w:pPr>
            <w:r>
              <w:t>ципротерон</w:t>
            </w:r>
          </w:p>
        </w:tc>
        <w:tc>
          <w:tcPr>
            <w:tcW w:w="3005" w:type="dxa"/>
          </w:tcPr>
          <w:p w:rsidR="00F23D60" w:rsidRDefault="00F23D60">
            <w:pPr>
              <w:pStyle w:val="ConsPlusNormal"/>
              <w:jc w:val="both"/>
            </w:pPr>
            <w:r>
              <w:t>раствор для внутримышечного введения масляный;</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G04</w:t>
            </w:r>
          </w:p>
        </w:tc>
        <w:tc>
          <w:tcPr>
            <w:tcW w:w="2948" w:type="dxa"/>
          </w:tcPr>
          <w:p w:rsidR="00F23D60" w:rsidRDefault="00F23D60">
            <w:pPr>
              <w:pStyle w:val="ConsPlusNormal"/>
              <w:jc w:val="both"/>
            </w:pPr>
            <w:r>
              <w:t>препараты, применяемые в урологии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G04B</w:t>
            </w:r>
          </w:p>
        </w:tc>
        <w:tc>
          <w:tcPr>
            <w:tcW w:w="2948" w:type="dxa"/>
          </w:tcPr>
          <w:p w:rsidR="00F23D60" w:rsidRDefault="00F23D60">
            <w:pPr>
              <w:pStyle w:val="ConsPlusNormal"/>
              <w:jc w:val="both"/>
            </w:pPr>
            <w:r>
              <w:t>препараты, применяемые в урологии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G04BD</w:t>
            </w:r>
          </w:p>
        </w:tc>
        <w:tc>
          <w:tcPr>
            <w:tcW w:w="2948" w:type="dxa"/>
          </w:tcPr>
          <w:p w:rsidR="00F23D60" w:rsidRDefault="00F23D60">
            <w:pPr>
              <w:pStyle w:val="ConsPlusNormal"/>
              <w:jc w:val="both"/>
            </w:pPr>
            <w:r>
              <w:t>средства для лечения учащенного мочеиспускания и недержания мочи</w:t>
            </w:r>
          </w:p>
        </w:tc>
        <w:tc>
          <w:tcPr>
            <w:tcW w:w="2041" w:type="dxa"/>
          </w:tcPr>
          <w:p w:rsidR="00F23D60" w:rsidRDefault="00F23D60">
            <w:pPr>
              <w:pStyle w:val="ConsPlusNormal"/>
              <w:jc w:val="both"/>
            </w:pPr>
            <w:r>
              <w:t>солифенацин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G04C</w:t>
            </w:r>
          </w:p>
        </w:tc>
        <w:tc>
          <w:tcPr>
            <w:tcW w:w="2948" w:type="dxa"/>
          </w:tcPr>
          <w:p w:rsidR="00F23D60" w:rsidRDefault="00F23D60">
            <w:pPr>
              <w:pStyle w:val="ConsPlusNormal"/>
              <w:jc w:val="both"/>
            </w:pPr>
            <w:r>
              <w:t>препараты для лечения доброкачественной гиперплазии предстательной железы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G04CA</w:t>
            </w:r>
          </w:p>
        </w:tc>
        <w:tc>
          <w:tcPr>
            <w:tcW w:w="2948" w:type="dxa"/>
          </w:tcPr>
          <w:p w:rsidR="00F23D60" w:rsidRDefault="00F23D60">
            <w:pPr>
              <w:pStyle w:val="ConsPlusNormal"/>
              <w:jc w:val="both"/>
            </w:pPr>
            <w:r>
              <w:t>альфа-адреноблокаторы</w:t>
            </w:r>
          </w:p>
        </w:tc>
        <w:tc>
          <w:tcPr>
            <w:tcW w:w="2041" w:type="dxa"/>
          </w:tcPr>
          <w:p w:rsidR="00F23D60" w:rsidRDefault="00F23D60">
            <w:pPr>
              <w:pStyle w:val="ConsPlusNormal"/>
              <w:jc w:val="both"/>
            </w:pPr>
            <w:r>
              <w:t>алфузозин</w:t>
            </w:r>
          </w:p>
        </w:tc>
        <w:tc>
          <w:tcPr>
            <w:tcW w:w="3005" w:type="dxa"/>
          </w:tcPr>
          <w:p w:rsidR="00F23D60" w:rsidRDefault="00F23D60">
            <w:pPr>
              <w:pStyle w:val="ConsPlusNormal"/>
              <w:jc w:val="both"/>
            </w:pPr>
            <w:r>
              <w:t>таблетки пролонгированного действия;</w:t>
            </w:r>
          </w:p>
          <w:p w:rsidR="00F23D60" w:rsidRDefault="00F23D60">
            <w:pPr>
              <w:pStyle w:val="ConsPlusNormal"/>
              <w:jc w:val="both"/>
            </w:pPr>
            <w:r>
              <w:lastRenderedPageBreak/>
              <w:t>таблетки пролонгированного действия, покрытые оболочкой;</w:t>
            </w:r>
          </w:p>
          <w:p w:rsidR="00F23D60" w:rsidRDefault="00F23D60">
            <w:pPr>
              <w:pStyle w:val="ConsPlusNormal"/>
              <w:jc w:val="both"/>
            </w:pPr>
            <w:r>
              <w:t>таблетки с контролируемым высвобождением, покрытые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тамсулозин</w:t>
            </w:r>
          </w:p>
        </w:tc>
        <w:tc>
          <w:tcPr>
            <w:tcW w:w="3005" w:type="dxa"/>
          </w:tcPr>
          <w:p w:rsidR="00F23D60" w:rsidRDefault="00F23D60">
            <w:pPr>
              <w:pStyle w:val="ConsPlusNormal"/>
              <w:jc w:val="both"/>
            </w:pPr>
            <w:r>
              <w:t>капсулы кишечнорастворимые пролонгированного действия;</w:t>
            </w:r>
          </w:p>
          <w:p w:rsidR="00F23D60" w:rsidRDefault="00F23D60">
            <w:pPr>
              <w:pStyle w:val="ConsPlusNormal"/>
              <w:jc w:val="both"/>
            </w:pPr>
            <w:r>
              <w:t>капсулы кишечнорастворимые с пролонгированным высвобождением;</w:t>
            </w:r>
          </w:p>
          <w:p w:rsidR="00F23D60" w:rsidRDefault="00F23D60">
            <w:pPr>
              <w:pStyle w:val="ConsPlusNormal"/>
              <w:jc w:val="both"/>
            </w:pPr>
            <w:r>
              <w:t>капсулы пролонгированного действия;</w:t>
            </w:r>
          </w:p>
          <w:p w:rsidR="00F23D60" w:rsidRDefault="00F23D60">
            <w:pPr>
              <w:pStyle w:val="ConsPlusNormal"/>
              <w:jc w:val="both"/>
            </w:pPr>
            <w:r>
              <w:t>капсулы с модифицированным высвобождением;</w:t>
            </w:r>
          </w:p>
          <w:p w:rsidR="00F23D60" w:rsidRDefault="00F23D60">
            <w:pPr>
              <w:pStyle w:val="ConsPlusNormal"/>
              <w:jc w:val="both"/>
            </w:pPr>
            <w:r>
              <w:t>капсулы с пролонгированным высвобождением;</w:t>
            </w:r>
          </w:p>
          <w:p w:rsidR="00F23D60" w:rsidRDefault="00F23D60">
            <w:pPr>
              <w:pStyle w:val="ConsPlusNormal"/>
              <w:jc w:val="both"/>
            </w:pPr>
            <w:r>
              <w:t>таблетки пролонгированного действия, покрытые пленочной оболочкой;</w:t>
            </w:r>
          </w:p>
          <w:p w:rsidR="00F23D60" w:rsidRDefault="00F23D60">
            <w:pPr>
              <w:pStyle w:val="ConsPlusNormal"/>
              <w:jc w:val="both"/>
            </w:pPr>
            <w:r>
              <w:t>таблетки с контролируемым высвобождением, покрытые оболочкой;</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r>
              <w:t>G04CB</w:t>
            </w:r>
          </w:p>
        </w:tc>
        <w:tc>
          <w:tcPr>
            <w:tcW w:w="2948" w:type="dxa"/>
          </w:tcPr>
          <w:p w:rsidR="00F23D60" w:rsidRDefault="00F23D60">
            <w:pPr>
              <w:pStyle w:val="ConsPlusNormal"/>
              <w:jc w:val="both"/>
            </w:pPr>
            <w:r>
              <w:t>ингибиторы тестостерон-5-альфа-редуктазы</w:t>
            </w:r>
          </w:p>
        </w:tc>
        <w:tc>
          <w:tcPr>
            <w:tcW w:w="2041" w:type="dxa"/>
          </w:tcPr>
          <w:p w:rsidR="00F23D60" w:rsidRDefault="00F23D60">
            <w:pPr>
              <w:pStyle w:val="ConsPlusNormal"/>
              <w:jc w:val="both"/>
            </w:pPr>
            <w:r>
              <w:t>финастерид</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H</w:t>
            </w:r>
          </w:p>
        </w:tc>
        <w:tc>
          <w:tcPr>
            <w:tcW w:w="2948" w:type="dxa"/>
          </w:tcPr>
          <w:p w:rsidR="00F23D60" w:rsidRDefault="00F23D60">
            <w:pPr>
              <w:pStyle w:val="ConsPlusNormal"/>
              <w:jc w:val="both"/>
            </w:pPr>
            <w:r>
              <w:t>гормональные препараты системного действия, кроме половых гормонов и инсулинов</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H01</w:t>
            </w:r>
          </w:p>
        </w:tc>
        <w:tc>
          <w:tcPr>
            <w:tcW w:w="2948" w:type="dxa"/>
          </w:tcPr>
          <w:p w:rsidR="00F23D60" w:rsidRDefault="00F23D60">
            <w:pPr>
              <w:pStyle w:val="ConsPlusNormal"/>
              <w:jc w:val="both"/>
            </w:pPr>
            <w:r>
              <w:t>гормоны гипофиза и гипоталамуса и их аналоги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H01A</w:t>
            </w:r>
          </w:p>
        </w:tc>
        <w:tc>
          <w:tcPr>
            <w:tcW w:w="2948" w:type="dxa"/>
          </w:tcPr>
          <w:p w:rsidR="00F23D60" w:rsidRDefault="00F23D60">
            <w:pPr>
              <w:pStyle w:val="ConsPlusNormal"/>
              <w:jc w:val="both"/>
            </w:pPr>
            <w:r>
              <w:t>гормоны передней доли гипофиза и их аналоги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H01AC</w:t>
            </w:r>
          </w:p>
        </w:tc>
        <w:tc>
          <w:tcPr>
            <w:tcW w:w="2948" w:type="dxa"/>
          </w:tcPr>
          <w:p w:rsidR="00F23D60" w:rsidRDefault="00F23D60">
            <w:pPr>
              <w:pStyle w:val="ConsPlusNormal"/>
              <w:jc w:val="both"/>
            </w:pPr>
            <w:r>
              <w:t>соматропин и его агонисты</w:t>
            </w:r>
          </w:p>
        </w:tc>
        <w:tc>
          <w:tcPr>
            <w:tcW w:w="2041" w:type="dxa"/>
          </w:tcPr>
          <w:p w:rsidR="00F23D60" w:rsidRDefault="00F23D60">
            <w:pPr>
              <w:pStyle w:val="ConsPlusNormal"/>
              <w:jc w:val="both"/>
            </w:pPr>
            <w:r>
              <w:t>соматропин</w:t>
            </w:r>
          </w:p>
        </w:tc>
        <w:tc>
          <w:tcPr>
            <w:tcW w:w="3005" w:type="dxa"/>
          </w:tcPr>
          <w:p w:rsidR="00F23D60" w:rsidRDefault="00F23D60">
            <w:pPr>
              <w:pStyle w:val="ConsPlusNormal"/>
              <w:jc w:val="both"/>
            </w:pPr>
            <w:r>
              <w:t>лиофилизат для приготовления раствора для подкожного введения;</w:t>
            </w:r>
          </w:p>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r>
              <w:t>H01AX</w:t>
            </w:r>
          </w:p>
        </w:tc>
        <w:tc>
          <w:tcPr>
            <w:tcW w:w="2948" w:type="dxa"/>
          </w:tcPr>
          <w:p w:rsidR="00F23D60" w:rsidRDefault="00F23D60">
            <w:pPr>
              <w:pStyle w:val="ConsPlusNormal"/>
              <w:jc w:val="both"/>
            </w:pPr>
            <w:r>
              <w:t>другие гормоны передней доли гипофиза и их аналоги</w:t>
            </w:r>
          </w:p>
        </w:tc>
        <w:tc>
          <w:tcPr>
            <w:tcW w:w="2041" w:type="dxa"/>
          </w:tcPr>
          <w:p w:rsidR="00F23D60" w:rsidRDefault="00F23D60">
            <w:pPr>
              <w:pStyle w:val="ConsPlusNormal"/>
              <w:jc w:val="both"/>
            </w:pPr>
            <w:r>
              <w:t>пэгвисомант</w:t>
            </w:r>
          </w:p>
        </w:tc>
        <w:tc>
          <w:tcPr>
            <w:tcW w:w="3005" w:type="dxa"/>
          </w:tcPr>
          <w:p w:rsidR="00F23D60" w:rsidRDefault="00F23D60">
            <w:pPr>
              <w:pStyle w:val="ConsPlusNormal"/>
              <w:jc w:val="both"/>
            </w:pPr>
            <w:r>
              <w:t xml:space="preserve">лиофилизат для приготовления раствора для </w:t>
            </w:r>
            <w:r>
              <w:lastRenderedPageBreak/>
              <w:t>подкожного введения</w:t>
            </w:r>
          </w:p>
        </w:tc>
      </w:tr>
      <w:tr w:rsidR="00F23D60">
        <w:tc>
          <w:tcPr>
            <w:tcW w:w="1077" w:type="dxa"/>
          </w:tcPr>
          <w:p w:rsidR="00F23D60" w:rsidRDefault="00F23D60">
            <w:pPr>
              <w:pStyle w:val="ConsPlusNormal"/>
              <w:jc w:val="both"/>
            </w:pPr>
            <w:r>
              <w:lastRenderedPageBreak/>
              <w:t>H01B</w:t>
            </w:r>
          </w:p>
        </w:tc>
        <w:tc>
          <w:tcPr>
            <w:tcW w:w="2948" w:type="dxa"/>
          </w:tcPr>
          <w:p w:rsidR="00F23D60" w:rsidRDefault="00F23D60">
            <w:pPr>
              <w:pStyle w:val="ConsPlusNormal"/>
              <w:jc w:val="both"/>
            </w:pPr>
            <w:r>
              <w:t>гормоны задней доли гипофиза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H01BA</w:t>
            </w:r>
          </w:p>
        </w:tc>
        <w:tc>
          <w:tcPr>
            <w:tcW w:w="2948" w:type="dxa"/>
            <w:vMerge w:val="restart"/>
          </w:tcPr>
          <w:p w:rsidR="00F23D60" w:rsidRDefault="00F23D60">
            <w:pPr>
              <w:pStyle w:val="ConsPlusNormal"/>
              <w:jc w:val="both"/>
            </w:pPr>
            <w:r>
              <w:t>вазопрессин и его аналоги</w:t>
            </w:r>
          </w:p>
        </w:tc>
        <w:tc>
          <w:tcPr>
            <w:tcW w:w="2041" w:type="dxa"/>
          </w:tcPr>
          <w:p w:rsidR="00F23D60" w:rsidRDefault="00F23D60">
            <w:pPr>
              <w:pStyle w:val="ConsPlusNormal"/>
              <w:jc w:val="both"/>
            </w:pPr>
            <w:r>
              <w:t>десмопрессин</w:t>
            </w:r>
          </w:p>
        </w:tc>
        <w:tc>
          <w:tcPr>
            <w:tcW w:w="3005" w:type="dxa"/>
          </w:tcPr>
          <w:p w:rsidR="00F23D60" w:rsidRDefault="00F23D60">
            <w:pPr>
              <w:pStyle w:val="ConsPlusNormal"/>
              <w:jc w:val="both"/>
            </w:pPr>
            <w:r>
              <w:t>капли назальные;</w:t>
            </w:r>
          </w:p>
          <w:p w:rsidR="00F23D60" w:rsidRDefault="00F23D60">
            <w:pPr>
              <w:pStyle w:val="ConsPlusNormal"/>
              <w:jc w:val="both"/>
            </w:pPr>
            <w:r>
              <w:t>спрей назальный дозированный;</w:t>
            </w:r>
          </w:p>
          <w:p w:rsidR="00F23D60" w:rsidRDefault="00F23D60">
            <w:pPr>
              <w:pStyle w:val="ConsPlusNormal"/>
              <w:jc w:val="both"/>
            </w:pPr>
            <w:r>
              <w:t>таблетки;</w:t>
            </w:r>
          </w:p>
          <w:p w:rsidR="00F23D60" w:rsidRDefault="00F23D60">
            <w:pPr>
              <w:pStyle w:val="ConsPlusNormal"/>
              <w:jc w:val="both"/>
            </w:pPr>
            <w:r>
              <w:t>таблетки, диспергируемые в полости рта;</w:t>
            </w:r>
          </w:p>
          <w:p w:rsidR="00F23D60" w:rsidRDefault="00F23D60">
            <w:pPr>
              <w:pStyle w:val="ConsPlusNormal"/>
              <w:jc w:val="both"/>
            </w:pPr>
            <w:r>
              <w:t>таблетки-лиофилизат;</w:t>
            </w:r>
          </w:p>
          <w:p w:rsidR="00F23D60" w:rsidRDefault="00F23D60">
            <w:pPr>
              <w:pStyle w:val="ConsPlusNormal"/>
              <w:jc w:val="both"/>
            </w:pPr>
            <w:r>
              <w:t>таблетки подъязычные</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терлипрессин</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r>
              <w:t>H01BB</w:t>
            </w:r>
          </w:p>
        </w:tc>
        <w:tc>
          <w:tcPr>
            <w:tcW w:w="2948" w:type="dxa"/>
          </w:tcPr>
          <w:p w:rsidR="00F23D60" w:rsidRDefault="00F23D60">
            <w:pPr>
              <w:pStyle w:val="ConsPlusNormal"/>
              <w:jc w:val="both"/>
            </w:pPr>
            <w:r>
              <w:t>окситоцин и его аналоги</w:t>
            </w:r>
          </w:p>
        </w:tc>
        <w:tc>
          <w:tcPr>
            <w:tcW w:w="2041" w:type="dxa"/>
          </w:tcPr>
          <w:p w:rsidR="00F23D60" w:rsidRDefault="00F23D60">
            <w:pPr>
              <w:pStyle w:val="ConsPlusNormal"/>
              <w:jc w:val="both"/>
            </w:pPr>
            <w:r>
              <w:t>карбетоцин</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окситоцин</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инфузий и внутримышечного введения;</w:t>
            </w:r>
          </w:p>
          <w:p w:rsidR="00F23D60" w:rsidRDefault="00F23D60">
            <w:pPr>
              <w:pStyle w:val="ConsPlusNormal"/>
              <w:jc w:val="both"/>
            </w:pPr>
            <w:r>
              <w:t>раствор для инъекций;</w:t>
            </w:r>
          </w:p>
          <w:p w:rsidR="00F23D60" w:rsidRDefault="00F23D60">
            <w:pPr>
              <w:pStyle w:val="ConsPlusNormal"/>
              <w:jc w:val="both"/>
            </w:pPr>
            <w:r>
              <w:t>раствор для инъекций и местного применения</w:t>
            </w:r>
          </w:p>
        </w:tc>
      </w:tr>
      <w:tr w:rsidR="00F23D60">
        <w:tc>
          <w:tcPr>
            <w:tcW w:w="1077" w:type="dxa"/>
          </w:tcPr>
          <w:p w:rsidR="00F23D60" w:rsidRDefault="00F23D60">
            <w:pPr>
              <w:pStyle w:val="ConsPlusNormal"/>
              <w:jc w:val="both"/>
            </w:pPr>
            <w:r>
              <w:t>H01C</w:t>
            </w:r>
          </w:p>
        </w:tc>
        <w:tc>
          <w:tcPr>
            <w:tcW w:w="2948" w:type="dxa"/>
          </w:tcPr>
          <w:p w:rsidR="00F23D60" w:rsidRDefault="00F23D60">
            <w:pPr>
              <w:pStyle w:val="ConsPlusNormal"/>
              <w:jc w:val="both"/>
            </w:pPr>
            <w:r>
              <w:t>гормоны гипоталамуса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H01CB</w:t>
            </w:r>
          </w:p>
        </w:tc>
        <w:tc>
          <w:tcPr>
            <w:tcW w:w="2948" w:type="dxa"/>
            <w:vMerge w:val="restart"/>
          </w:tcPr>
          <w:p w:rsidR="00F23D60" w:rsidRDefault="00F23D60">
            <w:pPr>
              <w:pStyle w:val="ConsPlusNormal"/>
              <w:jc w:val="both"/>
            </w:pPr>
            <w:r>
              <w:t>соматостатин и аналоги</w:t>
            </w:r>
          </w:p>
        </w:tc>
        <w:tc>
          <w:tcPr>
            <w:tcW w:w="2041" w:type="dxa"/>
          </w:tcPr>
          <w:p w:rsidR="00F23D60" w:rsidRDefault="00F23D60">
            <w:pPr>
              <w:pStyle w:val="ConsPlusNormal"/>
              <w:jc w:val="both"/>
            </w:pPr>
            <w:r>
              <w:t>ланреотид</w:t>
            </w:r>
          </w:p>
        </w:tc>
        <w:tc>
          <w:tcPr>
            <w:tcW w:w="3005" w:type="dxa"/>
          </w:tcPr>
          <w:p w:rsidR="00F23D60" w:rsidRDefault="00F23D60">
            <w:pPr>
              <w:pStyle w:val="ConsPlusNormal"/>
              <w:jc w:val="both"/>
            </w:pPr>
            <w:r>
              <w:t>гель для подкожного введения пролонгированного действия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октреотид</w:t>
            </w:r>
          </w:p>
        </w:tc>
        <w:tc>
          <w:tcPr>
            <w:tcW w:w="3005" w:type="dxa"/>
          </w:tcPr>
          <w:p w:rsidR="00F23D60" w:rsidRDefault="00F23D60">
            <w:pPr>
              <w:pStyle w:val="ConsPlusNormal"/>
              <w:jc w:val="both"/>
            </w:pPr>
            <w:r>
              <w:t>лиофилизат для приготовления суспензии для внутримышечного введения пролонгированного действия;</w:t>
            </w:r>
          </w:p>
          <w:p w:rsidR="00F23D60" w:rsidRDefault="00F23D60">
            <w:pPr>
              <w:pStyle w:val="ConsPlusNormal"/>
              <w:jc w:val="both"/>
            </w:pPr>
            <w:r>
              <w:t>микросферы для приготовления суспензии для внутримышечного введения;</w:t>
            </w:r>
          </w:p>
          <w:p w:rsidR="00F23D60" w:rsidRDefault="00F23D60">
            <w:pPr>
              <w:pStyle w:val="ConsPlusNormal"/>
              <w:jc w:val="both"/>
            </w:pPr>
            <w:r>
              <w:t>микросферы для приготовления суспензии для внутримышечного введения пролонгированного действия;</w:t>
            </w:r>
          </w:p>
          <w:p w:rsidR="00F23D60" w:rsidRDefault="00F23D60">
            <w:pPr>
              <w:pStyle w:val="ConsPlusNormal"/>
              <w:jc w:val="both"/>
            </w:pPr>
            <w:r>
              <w:t>раствор для внутривенного и подкожного введения;</w:t>
            </w:r>
          </w:p>
          <w:p w:rsidR="00F23D60" w:rsidRDefault="00F23D60">
            <w:pPr>
              <w:pStyle w:val="ConsPlusNormal"/>
              <w:jc w:val="both"/>
            </w:pPr>
            <w:r>
              <w:t>раствор для инфузий и подкожного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пасиреотид</w:t>
            </w:r>
          </w:p>
        </w:tc>
        <w:tc>
          <w:tcPr>
            <w:tcW w:w="3005" w:type="dxa"/>
          </w:tcPr>
          <w:p w:rsidR="00F23D60" w:rsidRDefault="00F23D60">
            <w:pPr>
              <w:pStyle w:val="ConsPlusNormal"/>
              <w:jc w:val="both"/>
            </w:pPr>
            <w:r>
              <w:t>раствор для подкожного введения</w:t>
            </w:r>
          </w:p>
        </w:tc>
      </w:tr>
      <w:tr w:rsidR="00F23D60">
        <w:tc>
          <w:tcPr>
            <w:tcW w:w="1077" w:type="dxa"/>
            <w:vMerge w:val="restart"/>
          </w:tcPr>
          <w:p w:rsidR="00F23D60" w:rsidRDefault="00F23D60">
            <w:pPr>
              <w:pStyle w:val="ConsPlusNormal"/>
              <w:jc w:val="both"/>
            </w:pPr>
            <w:r>
              <w:t>H01CC</w:t>
            </w:r>
          </w:p>
        </w:tc>
        <w:tc>
          <w:tcPr>
            <w:tcW w:w="2948" w:type="dxa"/>
          </w:tcPr>
          <w:p w:rsidR="00F23D60" w:rsidRDefault="00F23D60">
            <w:pPr>
              <w:pStyle w:val="ConsPlusNormal"/>
              <w:jc w:val="both"/>
            </w:pPr>
            <w:r>
              <w:t>антигонадотропин-рилизинг гормоны</w:t>
            </w:r>
          </w:p>
        </w:tc>
        <w:tc>
          <w:tcPr>
            <w:tcW w:w="2041" w:type="dxa"/>
          </w:tcPr>
          <w:p w:rsidR="00F23D60" w:rsidRDefault="00F23D60">
            <w:pPr>
              <w:pStyle w:val="ConsPlusNormal"/>
              <w:jc w:val="both"/>
            </w:pPr>
            <w:r>
              <w:t>ганиреликс</w:t>
            </w:r>
          </w:p>
        </w:tc>
        <w:tc>
          <w:tcPr>
            <w:tcW w:w="3005" w:type="dxa"/>
          </w:tcPr>
          <w:p w:rsidR="00F23D60" w:rsidRDefault="00F23D60">
            <w:pPr>
              <w:pStyle w:val="ConsPlusNormal"/>
              <w:jc w:val="both"/>
            </w:pPr>
            <w:r>
              <w:t>раствор для подкожного введения</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цетрореликс</w:t>
            </w:r>
          </w:p>
        </w:tc>
        <w:tc>
          <w:tcPr>
            <w:tcW w:w="3005" w:type="dxa"/>
          </w:tcPr>
          <w:p w:rsidR="00F23D60" w:rsidRDefault="00F23D60">
            <w:pPr>
              <w:pStyle w:val="ConsPlusNormal"/>
              <w:jc w:val="both"/>
            </w:pPr>
            <w:r>
              <w:t>лиофилизат для приготовления раствора для подкожного введения</w:t>
            </w:r>
          </w:p>
        </w:tc>
      </w:tr>
      <w:tr w:rsidR="00F23D60">
        <w:tc>
          <w:tcPr>
            <w:tcW w:w="1077" w:type="dxa"/>
          </w:tcPr>
          <w:p w:rsidR="00F23D60" w:rsidRDefault="00F23D60">
            <w:pPr>
              <w:pStyle w:val="ConsPlusNormal"/>
              <w:jc w:val="both"/>
            </w:pPr>
            <w:r>
              <w:t>H02</w:t>
            </w:r>
          </w:p>
        </w:tc>
        <w:tc>
          <w:tcPr>
            <w:tcW w:w="2948" w:type="dxa"/>
          </w:tcPr>
          <w:p w:rsidR="00F23D60" w:rsidRDefault="00F23D60">
            <w:pPr>
              <w:pStyle w:val="ConsPlusNormal"/>
              <w:jc w:val="both"/>
            </w:pPr>
            <w:r>
              <w:t>кортикостероиды системного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H02A</w:t>
            </w:r>
          </w:p>
        </w:tc>
        <w:tc>
          <w:tcPr>
            <w:tcW w:w="2948" w:type="dxa"/>
          </w:tcPr>
          <w:p w:rsidR="00F23D60" w:rsidRDefault="00F23D60">
            <w:pPr>
              <w:pStyle w:val="ConsPlusNormal"/>
              <w:jc w:val="both"/>
            </w:pPr>
            <w:r>
              <w:t>кортикостероиды системного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H02AA</w:t>
            </w:r>
          </w:p>
        </w:tc>
        <w:tc>
          <w:tcPr>
            <w:tcW w:w="2948" w:type="dxa"/>
          </w:tcPr>
          <w:p w:rsidR="00F23D60" w:rsidRDefault="00F23D60">
            <w:pPr>
              <w:pStyle w:val="ConsPlusNormal"/>
              <w:jc w:val="both"/>
            </w:pPr>
            <w:r>
              <w:t>минералокортикоиды</w:t>
            </w:r>
          </w:p>
        </w:tc>
        <w:tc>
          <w:tcPr>
            <w:tcW w:w="2041" w:type="dxa"/>
          </w:tcPr>
          <w:p w:rsidR="00F23D60" w:rsidRDefault="00F23D60">
            <w:pPr>
              <w:pStyle w:val="ConsPlusNormal"/>
              <w:jc w:val="both"/>
            </w:pPr>
            <w:r>
              <w:t>флудрокортизон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H02AB</w:t>
            </w:r>
          </w:p>
        </w:tc>
        <w:tc>
          <w:tcPr>
            <w:tcW w:w="2948" w:type="dxa"/>
          </w:tcPr>
          <w:p w:rsidR="00F23D60" w:rsidRDefault="00F23D60">
            <w:pPr>
              <w:pStyle w:val="ConsPlusNormal"/>
              <w:jc w:val="both"/>
            </w:pPr>
            <w:r>
              <w:t>глюкокортикоиды</w:t>
            </w:r>
          </w:p>
        </w:tc>
        <w:tc>
          <w:tcPr>
            <w:tcW w:w="2041" w:type="dxa"/>
          </w:tcPr>
          <w:p w:rsidR="00F23D60" w:rsidRDefault="00F23D60">
            <w:pPr>
              <w:pStyle w:val="ConsPlusNormal"/>
              <w:jc w:val="both"/>
            </w:pPr>
            <w:r>
              <w:t>гидрокортизон</w:t>
            </w:r>
          </w:p>
        </w:tc>
        <w:tc>
          <w:tcPr>
            <w:tcW w:w="3005" w:type="dxa"/>
          </w:tcPr>
          <w:p w:rsidR="00F23D60" w:rsidRDefault="00F23D60">
            <w:pPr>
              <w:pStyle w:val="ConsPlusNormal"/>
              <w:jc w:val="both"/>
            </w:pPr>
            <w:r>
              <w:t>крем для наружного применения;</w:t>
            </w:r>
          </w:p>
          <w:p w:rsidR="00F23D60" w:rsidRDefault="00F23D60">
            <w:pPr>
              <w:pStyle w:val="ConsPlusNormal"/>
              <w:jc w:val="both"/>
            </w:pPr>
            <w:r>
              <w:t>лиофилизат для приготовления раствора для внутривенного и внутримышечного введения;</w:t>
            </w:r>
          </w:p>
          <w:p w:rsidR="00F23D60" w:rsidRDefault="00F23D60">
            <w:pPr>
              <w:pStyle w:val="ConsPlusNormal"/>
              <w:jc w:val="both"/>
            </w:pPr>
            <w:r>
              <w:t>мазь глазная;</w:t>
            </w:r>
          </w:p>
          <w:p w:rsidR="00F23D60" w:rsidRDefault="00F23D60">
            <w:pPr>
              <w:pStyle w:val="ConsPlusNormal"/>
              <w:jc w:val="both"/>
            </w:pPr>
            <w:r>
              <w:t>мазь для наружного применения;</w:t>
            </w:r>
          </w:p>
          <w:p w:rsidR="00F23D60" w:rsidRDefault="00F23D60">
            <w:pPr>
              <w:pStyle w:val="ConsPlusNormal"/>
              <w:jc w:val="both"/>
            </w:pPr>
            <w:r>
              <w:t>суспензия для внутримышечного и внутрисуставного введения;</w:t>
            </w:r>
          </w:p>
          <w:p w:rsidR="00F23D60" w:rsidRDefault="00F23D60">
            <w:pPr>
              <w:pStyle w:val="ConsPlusNormal"/>
              <w:jc w:val="both"/>
            </w:pPr>
            <w:r>
              <w:t>таблетки;</w:t>
            </w:r>
          </w:p>
          <w:p w:rsidR="00F23D60" w:rsidRDefault="00F23D60">
            <w:pPr>
              <w:pStyle w:val="ConsPlusNormal"/>
              <w:jc w:val="both"/>
            </w:pPr>
            <w:r>
              <w:t>эмульсия для наружного применения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дексаметазон</w:t>
            </w:r>
          </w:p>
        </w:tc>
        <w:tc>
          <w:tcPr>
            <w:tcW w:w="3005" w:type="dxa"/>
          </w:tcPr>
          <w:p w:rsidR="00F23D60" w:rsidRDefault="00F23D60">
            <w:pPr>
              <w:pStyle w:val="ConsPlusNormal"/>
              <w:jc w:val="both"/>
            </w:pPr>
            <w:r>
              <w:t>имплантат для интравитреального введения;</w:t>
            </w:r>
          </w:p>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инъекций;</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метилпреднизолон</w:t>
            </w:r>
          </w:p>
        </w:tc>
        <w:tc>
          <w:tcPr>
            <w:tcW w:w="3005" w:type="dxa"/>
          </w:tcPr>
          <w:p w:rsidR="00F23D60" w:rsidRDefault="00F23D60">
            <w:pPr>
              <w:pStyle w:val="ConsPlusNormal"/>
              <w:jc w:val="both"/>
            </w:pPr>
            <w:r>
              <w:t>лиофилизат для приготовления раствора для внутривенного и внутримышечного введения;</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преднизолон</w:t>
            </w:r>
          </w:p>
        </w:tc>
        <w:tc>
          <w:tcPr>
            <w:tcW w:w="3005" w:type="dxa"/>
          </w:tcPr>
          <w:p w:rsidR="00F23D60" w:rsidRDefault="00F23D60">
            <w:pPr>
              <w:pStyle w:val="ConsPlusNormal"/>
              <w:jc w:val="both"/>
            </w:pPr>
            <w:r>
              <w:t>мазь для наружного применения;</w:t>
            </w:r>
          </w:p>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инъекций;</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H03</w:t>
            </w:r>
          </w:p>
        </w:tc>
        <w:tc>
          <w:tcPr>
            <w:tcW w:w="2948" w:type="dxa"/>
          </w:tcPr>
          <w:p w:rsidR="00F23D60" w:rsidRDefault="00F23D60">
            <w:pPr>
              <w:pStyle w:val="ConsPlusNormal"/>
              <w:jc w:val="both"/>
            </w:pPr>
            <w:r>
              <w:t>препараты для лечения заболеваний щитовидной железы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H03A</w:t>
            </w:r>
          </w:p>
        </w:tc>
        <w:tc>
          <w:tcPr>
            <w:tcW w:w="2948" w:type="dxa"/>
          </w:tcPr>
          <w:p w:rsidR="00F23D60" w:rsidRDefault="00F23D60">
            <w:pPr>
              <w:pStyle w:val="ConsPlusNormal"/>
              <w:jc w:val="both"/>
            </w:pPr>
            <w:r>
              <w:t>препараты щитовидной железы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lastRenderedPageBreak/>
              <w:t>H03AA</w:t>
            </w:r>
          </w:p>
        </w:tc>
        <w:tc>
          <w:tcPr>
            <w:tcW w:w="2948" w:type="dxa"/>
          </w:tcPr>
          <w:p w:rsidR="00F23D60" w:rsidRDefault="00F23D60">
            <w:pPr>
              <w:pStyle w:val="ConsPlusNormal"/>
              <w:jc w:val="both"/>
            </w:pPr>
            <w:r>
              <w:t>гормоны щитовидной железы</w:t>
            </w:r>
          </w:p>
        </w:tc>
        <w:tc>
          <w:tcPr>
            <w:tcW w:w="2041" w:type="dxa"/>
          </w:tcPr>
          <w:p w:rsidR="00F23D60" w:rsidRDefault="00F23D60">
            <w:pPr>
              <w:pStyle w:val="ConsPlusNormal"/>
              <w:jc w:val="both"/>
            </w:pPr>
            <w:r>
              <w:t>левотироксин натрия</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H03B</w:t>
            </w:r>
          </w:p>
        </w:tc>
        <w:tc>
          <w:tcPr>
            <w:tcW w:w="2948" w:type="dxa"/>
          </w:tcPr>
          <w:p w:rsidR="00F23D60" w:rsidRDefault="00F23D60">
            <w:pPr>
              <w:pStyle w:val="ConsPlusNormal"/>
              <w:jc w:val="both"/>
            </w:pPr>
            <w:r>
              <w:t>антитиреоидные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H03BB</w:t>
            </w:r>
          </w:p>
        </w:tc>
        <w:tc>
          <w:tcPr>
            <w:tcW w:w="2948" w:type="dxa"/>
          </w:tcPr>
          <w:p w:rsidR="00F23D60" w:rsidRDefault="00F23D60">
            <w:pPr>
              <w:pStyle w:val="ConsPlusNormal"/>
              <w:jc w:val="both"/>
            </w:pPr>
            <w:r>
              <w:t>серосодержащие производные имидазола</w:t>
            </w:r>
          </w:p>
        </w:tc>
        <w:tc>
          <w:tcPr>
            <w:tcW w:w="2041" w:type="dxa"/>
          </w:tcPr>
          <w:p w:rsidR="00F23D60" w:rsidRDefault="00F23D60">
            <w:pPr>
              <w:pStyle w:val="ConsPlusNormal"/>
              <w:jc w:val="both"/>
            </w:pPr>
            <w:r>
              <w:t>тиамазол</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H03C</w:t>
            </w:r>
          </w:p>
        </w:tc>
        <w:tc>
          <w:tcPr>
            <w:tcW w:w="2948" w:type="dxa"/>
          </w:tcPr>
          <w:p w:rsidR="00F23D60" w:rsidRDefault="00F23D60">
            <w:pPr>
              <w:pStyle w:val="ConsPlusNormal"/>
              <w:jc w:val="both"/>
            </w:pPr>
            <w:r>
              <w:t>препараты йода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H03CA</w:t>
            </w:r>
          </w:p>
        </w:tc>
        <w:tc>
          <w:tcPr>
            <w:tcW w:w="2948" w:type="dxa"/>
          </w:tcPr>
          <w:p w:rsidR="00F23D60" w:rsidRDefault="00F23D60">
            <w:pPr>
              <w:pStyle w:val="ConsPlusNormal"/>
              <w:jc w:val="both"/>
            </w:pPr>
            <w:r>
              <w:t>препараты йода</w:t>
            </w:r>
          </w:p>
        </w:tc>
        <w:tc>
          <w:tcPr>
            <w:tcW w:w="2041" w:type="dxa"/>
          </w:tcPr>
          <w:p w:rsidR="00F23D60" w:rsidRDefault="00F23D60">
            <w:pPr>
              <w:pStyle w:val="ConsPlusNormal"/>
              <w:jc w:val="both"/>
            </w:pPr>
            <w:r>
              <w:t>калия йодид</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жевательные;</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H04</w:t>
            </w:r>
          </w:p>
        </w:tc>
        <w:tc>
          <w:tcPr>
            <w:tcW w:w="2948" w:type="dxa"/>
          </w:tcPr>
          <w:p w:rsidR="00F23D60" w:rsidRDefault="00F23D60">
            <w:pPr>
              <w:pStyle w:val="ConsPlusNormal"/>
              <w:jc w:val="both"/>
            </w:pPr>
            <w:r>
              <w:t>гормоны поджелудочной железы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H04A</w:t>
            </w:r>
          </w:p>
        </w:tc>
        <w:tc>
          <w:tcPr>
            <w:tcW w:w="2948" w:type="dxa"/>
          </w:tcPr>
          <w:p w:rsidR="00F23D60" w:rsidRDefault="00F23D60">
            <w:pPr>
              <w:pStyle w:val="ConsPlusNormal"/>
              <w:jc w:val="both"/>
            </w:pPr>
            <w:r>
              <w:t>гормоны, расщепляющие гликоген</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H04AA</w:t>
            </w:r>
          </w:p>
        </w:tc>
        <w:tc>
          <w:tcPr>
            <w:tcW w:w="2948" w:type="dxa"/>
          </w:tcPr>
          <w:p w:rsidR="00F23D60" w:rsidRDefault="00F23D60">
            <w:pPr>
              <w:pStyle w:val="ConsPlusNormal"/>
              <w:jc w:val="both"/>
            </w:pPr>
            <w:r>
              <w:t>гормоны, расщепляющие гликоген</w:t>
            </w:r>
          </w:p>
        </w:tc>
        <w:tc>
          <w:tcPr>
            <w:tcW w:w="2041" w:type="dxa"/>
          </w:tcPr>
          <w:p w:rsidR="00F23D60" w:rsidRDefault="00F23D60">
            <w:pPr>
              <w:pStyle w:val="ConsPlusNormal"/>
              <w:jc w:val="both"/>
            </w:pPr>
            <w:r>
              <w:t>глюкагон</w:t>
            </w:r>
          </w:p>
        </w:tc>
        <w:tc>
          <w:tcPr>
            <w:tcW w:w="3005" w:type="dxa"/>
          </w:tcPr>
          <w:p w:rsidR="00F23D60" w:rsidRDefault="00F23D60">
            <w:pPr>
              <w:pStyle w:val="ConsPlusNormal"/>
              <w:jc w:val="both"/>
            </w:pPr>
            <w:r>
              <w:t>лиофилизат для приготовления раствора для инъекций</w:t>
            </w:r>
          </w:p>
        </w:tc>
      </w:tr>
      <w:tr w:rsidR="00F23D60">
        <w:tc>
          <w:tcPr>
            <w:tcW w:w="1077" w:type="dxa"/>
          </w:tcPr>
          <w:p w:rsidR="00F23D60" w:rsidRDefault="00F23D60">
            <w:pPr>
              <w:pStyle w:val="ConsPlusNormal"/>
              <w:jc w:val="both"/>
            </w:pPr>
            <w:r>
              <w:t>H05</w:t>
            </w:r>
          </w:p>
        </w:tc>
        <w:tc>
          <w:tcPr>
            <w:tcW w:w="2948" w:type="dxa"/>
          </w:tcPr>
          <w:p w:rsidR="00F23D60" w:rsidRDefault="00F23D60">
            <w:pPr>
              <w:pStyle w:val="ConsPlusNormal"/>
              <w:jc w:val="both"/>
            </w:pPr>
            <w:r>
              <w:t>препараты, регулирующие обмен кальция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H05A</w:t>
            </w:r>
          </w:p>
        </w:tc>
        <w:tc>
          <w:tcPr>
            <w:tcW w:w="2948" w:type="dxa"/>
          </w:tcPr>
          <w:p w:rsidR="00F23D60" w:rsidRDefault="00F23D60">
            <w:pPr>
              <w:pStyle w:val="ConsPlusNormal"/>
              <w:jc w:val="both"/>
            </w:pPr>
            <w:r>
              <w:t>паратиреоидные гормоны и их аналоги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H05AA</w:t>
            </w:r>
          </w:p>
        </w:tc>
        <w:tc>
          <w:tcPr>
            <w:tcW w:w="2948" w:type="dxa"/>
          </w:tcPr>
          <w:p w:rsidR="00F23D60" w:rsidRDefault="00F23D60">
            <w:pPr>
              <w:pStyle w:val="ConsPlusNormal"/>
              <w:jc w:val="both"/>
            </w:pPr>
            <w:r>
              <w:t>паратиреоидные гормоны и их аналоги</w:t>
            </w:r>
          </w:p>
        </w:tc>
        <w:tc>
          <w:tcPr>
            <w:tcW w:w="2041" w:type="dxa"/>
          </w:tcPr>
          <w:p w:rsidR="00F23D60" w:rsidRDefault="00F23D60">
            <w:pPr>
              <w:pStyle w:val="ConsPlusNormal"/>
              <w:jc w:val="both"/>
            </w:pPr>
            <w:r>
              <w:t>терипаратид</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r>
              <w:t>H05B</w:t>
            </w:r>
          </w:p>
        </w:tc>
        <w:tc>
          <w:tcPr>
            <w:tcW w:w="2948" w:type="dxa"/>
          </w:tcPr>
          <w:p w:rsidR="00F23D60" w:rsidRDefault="00F23D60">
            <w:pPr>
              <w:pStyle w:val="ConsPlusNormal"/>
              <w:jc w:val="both"/>
            </w:pPr>
            <w:r>
              <w:t>антипаратиреоидные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H05BA</w:t>
            </w:r>
          </w:p>
        </w:tc>
        <w:tc>
          <w:tcPr>
            <w:tcW w:w="2948" w:type="dxa"/>
          </w:tcPr>
          <w:p w:rsidR="00F23D60" w:rsidRDefault="00F23D60">
            <w:pPr>
              <w:pStyle w:val="ConsPlusNormal"/>
              <w:jc w:val="both"/>
            </w:pPr>
            <w:r>
              <w:t>препараты кальцитонина</w:t>
            </w:r>
          </w:p>
        </w:tc>
        <w:tc>
          <w:tcPr>
            <w:tcW w:w="2041" w:type="dxa"/>
          </w:tcPr>
          <w:p w:rsidR="00F23D60" w:rsidRDefault="00F23D60">
            <w:pPr>
              <w:pStyle w:val="ConsPlusNormal"/>
              <w:jc w:val="both"/>
            </w:pPr>
            <w:r>
              <w:t>кальцитонин</w:t>
            </w:r>
          </w:p>
        </w:tc>
        <w:tc>
          <w:tcPr>
            <w:tcW w:w="3005" w:type="dxa"/>
          </w:tcPr>
          <w:p w:rsidR="00F23D60" w:rsidRDefault="00F23D60">
            <w:pPr>
              <w:pStyle w:val="ConsPlusNormal"/>
              <w:jc w:val="both"/>
            </w:pPr>
            <w:r>
              <w:t>раствор для инъекций;</w:t>
            </w:r>
          </w:p>
          <w:p w:rsidR="00F23D60" w:rsidRDefault="00F23D60">
            <w:pPr>
              <w:pStyle w:val="ConsPlusNormal"/>
              <w:jc w:val="both"/>
            </w:pPr>
            <w:r>
              <w:t>спрей назальный;</w:t>
            </w:r>
          </w:p>
          <w:p w:rsidR="00F23D60" w:rsidRDefault="00F23D60">
            <w:pPr>
              <w:pStyle w:val="ConsPlusNormal"/>
              <w:jc w:val="both"/>
            </w:pPr>
            <w:r>
              <w:t>спрей назальный дозированный</w:t>
            </w:r>
          </w:p>
        </w:tc>
      </w:tr>
      <w:tr w:rsidR="00F23D60">
        <w:tc>
          <w:tcPr>
            <w:tcW w:w="1077" w:type="dxa"/>
            <w:vMerge w:val="restart"/>
          </w:tcPr>
          <w:p w:rsidR="00F23D60" w:rsidRDefault="00F23D60">
            <w:pPr>
              <w:pStyle w:val="ConsPlusNormal"/>
              <w:jc w:val="both"/>
            </w:pPr>
            <w:r>
              <w:t>H05BX</w:t>
            </w:r>
          </w:p>
        </w:tc>
        <w:tc>
          <w:tcPr>
            <w:tcW w:w="2948" w:type="dxa"/>
          </w:tcPr>
          <w:p w:rsidR="00F23D60" w:rsidRDefault="00F23D60">
            <w:pPr>
              <w:pStyle w:val="ConsPlusNormal"/>
              <w:jc w:val="both"/>
            </w:pPr>
            <w:r>
              <w:t>прочие антипаратиреоидные препараты</w:t>
            </w:r>
          </w:p>
        </w:tc>
        <w:tc>
          <w:tcPr>
            <w:tcW w:w="2041" w:type="dxa"/>
          </w:tcPr>
          <w:p w:rsidR="00F23D60" w:rsidRDefault="00F23D60">
            <w:pPr>
              <w:pStyle w:val="ConsPlusNormal"/>
              <w:jc w:val="both"/>
            </w:pPr>
            <w:r>
              <w:t>парикальцитол</w:t>
            </w:r>
          </w:p>
        </w:tc>
        <w:tc>
          <w:tcPr>
            <w:tcW w:w="3005" w:type="dxa"/>
          </w:tcPr>
          <w:p w:rsidR="00F23D60" w:rsidRDefault="00F23D60">
            <w:pPr>
              <w:pStyle w:val="ConsPlusNormal"/>
              <w:jc w:val="both"/>
            </w:pPr>
            <w:r>
              <w:t>капсулы;</w:t>
            </w:r>
          </w:p>
          <w:p w:rsidR="00F23D60" w:rsidRDefault="00F23D60">
            <w:pPr>
              <w:pStyle w:val="ConsPlusNormal"/>
              <w:jc w:val="both"/>
            </w:pPr>
            <w:r>
              <w:t>раствор для внутривенного введения</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цинакальцет</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этелкальцетид</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r>
              <w:t>J</w:t>
            </w:r>
          </w:p>
        </w:tc>
        <w:tc>
          <w:tcPr>
            <w:tcW w:w="2948" w:type="dxa"/>
          </w:tcPr>
          <w:p w:rsidR="00F23D60" w:rsidRDefault="00F23D60">
            <w:pPr>
              <w:pStyle w:val="ConsPlusNormal"/>
              <w:jc w:val="both"/>
            </w:pPr>
            <w:r>
              <w:t>противомикробные препараты системного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lastRenderedPageBreak/>
              <w:t>J01</w:t>
            </w:r>
          </w:p>
        </w:tc>
        <w:tc>
          <w:tcPr>
            <w:tcW w:w="2948" w:type="dxa"/>
          </w:tcPr>
          <w:p w:rsidR="00F23D60" w:rsidRDefault="00F23D60">
            <w:pPr>
              <w:pStyle w:val="ConsPlusNormal"/>
              <w:jc w:val="both"/>
            </w:pPr>
            <w:r>
              <w:t>антибактериальные препараты системного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J01A</w:t>
            </w:r>
          </w:p>
        </w:tc>
        <w:tc>
          <w:tcPr>
            <w:tcW w:w="2948" w:type="dxa"/>
          </w:tcPr>
          <w:p w:rsidR="00F23D60" w:rsidRDefault="00F23D60">
            <w:pPr>
              <w:pStyle w:val="ConsPlusNormal"/>
              <w:jc w:val="both"/>
            </w:pPr>
            <w:r>
              <w:t>тетрациклины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J01AA</w:t>
            </w:r>
          </w:p>
        </w:tc>
        <w:tc>
          <w:tcPr>
            <w:tcW w:w="2948" w:type="dxa"/>
            <w:vMerge w:val="restart"/>
          </w:tcPr>
          <w:p w:rsidR="00F23D60" w:rsidRDefault="00F23D60">
            <w:pPr>
              <w:pStyle w:val="ConsPlusNormal"/>
              <w:jc w:val="both"/>
            </w:pPr>
            <w:r>
              <w:t>тетрациклины</w:t>
            </w:r>
          </w:p>
        </w:tc>
        <w:tc>
          <w:tcPr>
            <w:tcW w:w="2041" w:type="dxa"/>
          </w:tcPr>
          <w:p w:rsidR="00F23D60" w:rsidRDefault="00F23D60">
            <w:pPr>
              <w:pStyle w:val="ConsPlusNormal"/>
              <w:jc w:val="both"/>
            </w:pPr>
            <w:r>
              <w:t>доксициклин</w:t>
            </w:r>
          </w:p>
        </w:tc>
        <w:tc>
          <w:tcPr>
            <w:tcW w:w="3005" w:type="dxa"/>
          </w:tcPr>
          <w:p w:rsidR="00F23D60" w:rsidRDefault="00F23D60">
            <w:pPr>
              <w:pStyle w:val="ConsPlusNormal"/>
              <w:jc w:val="both"/>
            </w:pPr>
            <w:r>
              <w:t>капсулы;</w:t>
            </w:r>
          </w:p>
          <w:p w:rsidR="00F23D60" w:rsidRDefault="00F23D60">
            <w:pPr>
              <w:pStyle w:val="ConsPlusNormal"/>
              <w:jc w:val="both"/>
            </w:pPr>
            <w:r>
              <w:t>лиофилизат для приготовления раствора для внутривенного введения;</w:t>
            </w:r>
          </w:p>
          <w:p w:rsidR="00F23D60" w:rsidRDefault="00F23D60">
            <w:pPr>
              <w:pStyle w:val="ConsPlusNormal"/>
              <w:jc w:val="both"/>
            </w:pPr>
            <w:r>
              <w:t>лиофилизат для приготовления раствора для инфузий;</w:t>
            </w:r>
          </w:p>
          <w:p w:rsidR="00F23D60" w:rsidRDefault="00F23D60">
            <w:pPr>
              <w:pStyle w:val="ConsPlusNormal"/>
              <w:jc w:val="both"/>
            </w:pPr>
            <w:r>
              <w:t>таблетки;</w:t>
            </w:r>
          </w:p>
          <w:p w:rsidR="00F23D60" w:rsidRDefault="00F23D60">
            <w:pPr>
              <w:pStyle w:val="ConsPlusNormal"/>
              <w:jc w:val="both"/>
            </w:pPr>
            <w:r>
              <w:t>таблетки диспергируемые</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тигециклин</w:t>
            </w:r>
          </w:p>
        </w:tc>
        <w:tc>
          <w:tcPr>
            <w:tcW w:w="3005" w:type="dxa"/>
          </w:tcPr>
          <w:p w:rsidR="00F23D60" w:rsidRDefault="00F23D60">
            <w:pPr>
              <w:pStyle w:val="ConsPlusNormal"/>
              <w:jc w:val="both"/>
            </w:pPr>
            <w:r>
              <w:t>лиофилизат для приготовления раствора для инфузий</w:t>
            </w:r>
          </w:p>
        </w:tc>
      </w:tr>
      <w:tr w:rsidR="00F23D60">
        <w:tc>
          <w:tcPr>
            <w:tcW w:w="1077" w:type="dxa"/>
          </w:tcPr>
          <w:p w:rsidR="00F23D60" w:rsidRDefault="00F23D60">
            <w:pPr>
              <w:pStyle w:val="ConsPlusNormal"/>
              <w:jc w:val="both"/>
            </w:pPr>
            <w:r>
              <w:t>J01B</w:t>
            </w:r>
          </w:p>
        </w:tc>
        <w:tc>
          <w:tcPr>
            <w:tcW w:w="2948" w:type="dxa"/>
          </w:tcPr>
          <w:p w:rsidR="00F23D60" w:rsidRDefault="00F23D60">
            <w:pPr>
              <w:pStyle w:val="ConsPlusNormal"/>
              <w:jc w:val="both"/>
            </w:pPr>
            <w:r>
              <w:t>амфениколы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J01BA</w:t>
            </w:r>
          </w:p>
        </w:tc>
        <w:tc>
          <w:tcPr>
            <w:tcW w:w="2948" w:type="dxa"/>
          </w:tcPr>
          <w:p w:rsidR="00F23D60" w:rsidRDefault="00F23D60">
            <w:pPr>
              <w:pStyle w:val="ConsPlusNormal"/>
              <w:jc w:val="both"/>
            </w:pPr>
            <w:r>
              <w:t>амфениколы</w:t>
            </w:r>
          </w:p>
        </w:tc>
        <w:tc>
          <w:tcPr>
            <w:tcW w:w="2041" w:type="dxa"/>
          </w:tcPr>
          <w:p w:rsidR="00F23D60" w:rsidRDefault="00F23D60">
            <w:pPr>
              <w:pStyle w:val="ConsPlusNormal"/>
              <w:jc w:val="both"/>
            </w:pPr>
            <w:r>
              <w:t>хлорамфеникол</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J01C</w:t>
            </w:r>
          </w:p>
        </w:tc>
        <w:tc>
          <w:tcPr>
            <w:tcW w:w="2948" w:type="dxa"/>
          </w:tcPr>
          <w:p w:rsidR="00F23D60" w:rsidRDefault="00F23D60">
            <w:pPr>
              <w:pStyle w:val="ConsPlusNormal"/>
              <w:jc w:val="both"/>
            </w:pPr>
            <w:r>
              <w:t>бета-лактамные антибактериальные препараты: пенициллины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J01CA</w:t>
            </w:r>
          </w:p>
        </w:tc>
        <w:tc>
          <w:tcPr>
            <w:tcW w:w="2948" w:type="dxa"/>
          </w:tcPr>
          <w:p w:rsidR="00F23D60" w:rsidRDefault="00F23D60">
            <w:pPr>
              <w:pStyle w:val="ConsPlusNormal"/>
              <w:jc w:val="both"/>
            </w:pPr>
            <w:r>
              <w:t>пенициллины широкого спектра действия</w:t>
            </w:r>
          </w:p>
        </w:tc>
        <w:tc>
          <w:tcPr>
            <w:tcW w:w="2041" w:type="dxa"/>
          </w:tcPr>
          <w:p w:rsidR="00F23D60" w:rsidRDefault="00F23D60">
            <w:pPr>
              <w:pStyle w:val="ConsPlusNormal"/>
              <w:jc w:val="both"/>
            </w:pPr>
            <w:r>
              <w:t>амоксициллин</w:t>
            </w:r>
          </w:p>
        </w:tc>
        <w:tc>
          <w:tcPr>
            <w:tcW w:w="3005" w:type="dxa"/>
          </w:tcPr>
          <w:p w:rsidR="00F23D60" w:rsidRDefault="00F23D60">
            <w:pPr>
              <w:pStyle w:val="ConsPlusNormal"/>
              <w:jc w:val="both"/>
            </w:pPr>
            <w:r>
              <w:t>гранулы для приготовления суспензии для приема внутрь;</w:t>
            </w:r>
          </w:p>
          <w:p w:rsidR="00F23D60" w:rsidRDefault="00F23D60">
            <w:pPr>
              <w:pStyle w:val="ConsPlusNormal"/>
              <w:jc w:val="both"/>
            </w:pPr>
            <w:r>
              <w:t>капсулы;</w:t>
            </w:r>
          </w:p>
          <w:p w:rsidR="00F23D60" w:rsidRDefault="00F23D60">
            <w:pPr>
              <w:pStyle w:val="ConsPlusNormal"/>
              <w:jc w:val="both"/>
            </w:pPr>
            <w:r>
              <w:t>порошок для приготовления суспензии для приема внутрь;</w:t>
            </w:r>
          </w:p>
          <w:p w:rsidR="00F23D60" w:rsidRDefault="00F23D60">
            <w:pPr>
              <w:pStyle w:val="ConsPlusNormal"/>
              <w:jc w:val="both"/>
            </w:pPr>
            <w:r>
              <w:t>таблетки;</w:t>
            </w:r>
          </w:p>
          <w:p w:rsidR="00F23D60" w:rsidRDefault="00F23D60">
            <w:pPr>
              <w:pStyle w:val="ConsPlusNormal"/>
              <w:jc w:val="both"/>
            </w:pPr>
            <w:r>
              <w:t>таблетки диспергируемые;</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ампициллин</w:t>
            </w:r>
          </w:p>
        </w:tc>
        <w:tc>
          <w:tcPr>
            <w:tcW w:w="3005" w:type="dxa"/>
          </w:tcPr>
          <w:p w:rsidR="00F23D60" w:rsidRDefault="00F23D60">
            <w:pPr>
              <w:pStyle w:val="ConsPlusNormal"/>
              <w:jc w:val="both"/>
            </w:pPr>
            <w:r>
              <w:t>порошок для приготовления раствора для внутривенного и внутримышечного введения;</w:t>
            </w:r>
          </w:p>
          <w:p w:rsidR="00F23D60" w:rsidRDefault="00F23D60">
            <w:pPr>
              <w:pStyle w:val="ConsPlusNormal"/>
              <w:jc w:val="both"/>
            </w:pPr>
            <w:r>
              <w:t>порошок для приготовления раствора для внутримышечного введения;</w:t>
            </w:r>
          </w:p>
          <w:p w:rsidR="00F23D60" w:rsidRDefault="00F23D60">
            <w:pPr>
              <w:pStyle w:val="ConsPlusNormal"/>
              <w:jc w:val="both"/>
            </w:pPr>
            <w:r>
              <w:t>порошок для приготовления суспензии для приема внутрь;</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J01CE</w:t>
            </w:r>
          </w:p>
        </w:tc>
        <w:tc>
          <w:tcPr>
            <w:tcW w:w="2948" w:type="dxa"/>
          </w:tcPr>
          <w:p w:rsidR="00F23D60" w:rsidRDefault="00F23D60">
            <w:pPr>
              <w:pStyle w:val="ConsPlusNormal"/>
              <w:jc w:val="both"/>
            </w:pPr>
            <w:r>
              <w:t>пенициллины, чувствительные к бета-лактамазам</w:t>
            </w:r>
          </w:p>
        </w:tc>
        <w:tc>
          <w:tcPr>
            <w:tcW w:w="2041" w:type="dxa"/>
          </w:tcPr>
          <w:p w:rsidR="00F23D60" w:rsidRDefault="00F23D60">
            <w:pPr>
              <w:pStyle w:val="ConsPlusNormal"/>
              <w:jc w:val="both"/>
            </w:pPr>
            <w:r>
              <w:t>бензатина бензилпенициллин</w:t>
            </w:r>
          </w:p>
        </w:tc>
        <w:tc>
          <w:tcPr>
            <w:tcW w:w="3005" w:type="dxa"/>
          </w:tcPr>
          <w:p w:rsidR="00F23D60" w:rsidRDefault="00F23D60">
            <w:pPr>
              <w:pStyle w:val="ConsPlusNormal"/>
              <w:jc w:val="both"/>
            </w:pPr>
            <w:r>
              <w:t>порошок для приготовления суспензии для внутримышечного введения;</w:t>
            </w:r>
          </w:p>
          <w:p w:rsidR="00F23D60" w:rsidRDefault="00F23D60">
            <w:pPr>
              <w:pStyle w:val="ConsPlusNormal"/>
              <w:jc w:val="both"/>
            </w:pPr>
            <w:r>
              <w:lastRenderedPageBreak/>
              <w:t>порошок для приготовления суспензии для внутримышечного введения пролонгированного действия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бензилпенициллин</w:t>
            </w:r>
          </w:p>
        </w:tc>
        <w:tc>
          <w:tcPr>
            <w:tcW w:w="3005" w:type="dxa"/>
          </w:tcPr>
          <w:p w:rsidR="00F23D60" w:rsidRDefault="00F23D60">
            <w:pPr>
              <w:pStyle w:val="ConsPlusNormal"/>
              <w:jc w:val="both"/>
            </w:pPr>
            <w:r>
              <w:t>порошок для приготовления раствора для внутривенного и внутримышечного введения;</w:t>
            </w:r>
          </w:p>
          <w:p w:rsidR="00F23D60" w:rsidRDefault="00F23D60">
            <w:pPr>
              <w:pStyle w:val="ConsPlusNormal"/>
              <w:jc w:val="both"/>
            </w:pPr>
            <w:r>
              <w:t>порошок для приготовления раствора для внутримышечного и подкожного введения;</w:t>
            </w:r>
          </w:p>
          <w:p w:rsidR="00F23D60" w:rsidRDefault="00F23D60">
            <w:pPr>
              <w:pStyle w:val="ConsPlusNormal"/>
              <w:jc w:val="both"/>
            </w:pPr>
            <w:r>
              <w:t>порошок для приготовления раствора для инъекций;</w:t>
            </w:r>
          </w:p>
          <w:p w:rsidR="00F23D60" w:rsidRDefault="00F23D60">
            <w:pPr>
              <w:pStyle w:val="ConsPlusNormal"/>
              <w:jc w:val="both"/>
            </w:pPr>
            <w:r>
              <w:t>порошок для приготовления раствора для инъекций и местного применения;</w:t>
            </w:r>
          </w:p>
          <w:p w:rsidR="00F23D60" w:rsidRDefault="00F23D60">
            <w:pPr>
              <w:pStyle w:val="ConsPlusNormal"/>
              <w:jc w:val="both"/>
            </w:pPr>
            <w:r>
              <w:t>порошок для приготовления суспензии для внутримышечного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феноксиметилпенициллин</w:t>
            </w:r>
          </w:p>
        </w:tc>
        <w:tc>
          <w:tcPr>
            <w:tcW w:w="3005" w:type="dxa"/>
          </w:tcPr>
          <w:p w:rsidR="00F23D60" w:rsidRDefault="00F23D60">
            <w:pPr>
              <w:pStyle w:val="ConsPlusNormal"/>
              <w:jc w:val="both"/>
            </w:pPr>
            <w:r>
              <w:t>порошок для приготовления суспензии для приема внутрь;</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J01CF</w:t>
            </w:r>
          </w:p>
        </w:tc>
        <w:tc>
          <w:tcPr>
            <w:tcW w:w="2948" w:type="dxa"/>
          </w:tcPr>
          <w:p w:rsidR="00F23D60" w:rsidRDefault="00F23D60">
            <w:pPr>
              <w:pStyle w:val="ConsPlusNormal"/>
              <w:jc w:val="both"/>
            </w:pPr>
            <w:r>
              <w:t>пенициллины, устойчивые к бета-лактамазам</w:t>
            </w:r>
          </w:p>
        </w:tc>
        <w:tc>
          <w:tcPr>
            <w:tcW w:w="2041" w:type="dxa"/>
          </w:tcPr>
          <w:p w:rsidR="00F23D60" w:rsidRDefault="00F23D60">
            <w:pPr>
              <w:pStyle w:val="ConsPlusNormal"/>
              <w:jc w:val="both"/>
            </w:pPr>
            <w:r>
              <w:t>оксациллин</w:t>
            </w:r>
          </w:p>
        </w:tc>
        <w:tc>
          <w:tcPr>
            <w:tcW w:w="3005" w:type="dxa"/>
          </w:tcPr>
          <w:p w:rsidR="00F23D60" w:rsidRDefault="00F23D60">
            <w:pPr>
              <w:pStyle w:val="ConsPlusNormal"/>
              <w:jc w:val="both"/>
            </w:pPr>
            <w:r>
              <w:t>порошок для приготовления раствора для внутривенного и внутримышечного введения;</w:t>
            </w:r>
          </w:p>
          <w:p w:rsidR="00F23D60" w:rsidRDefault="00F23D60">
            <w:pPr>
              <w:pStyle w:val="ConsPlusNormal"/>
              <w:jc w:val="both"/>
            </w:pPr>
            <w:r>
              <w:t>порошок для приготовления раствора для внутримышечного введения;</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J01CR</w:t>
            </w:r>
          </w:p>
        </w:tc>
        <w:tc>
          <w:tcPr>
            <w:tcW w:w="2948" w:type="dxa"/>
          </w:tcPr>
          <w:p w:rsidR="00F23D60" w:rsidRDefault="00F23D60">
            <w:pPr>
              <w:pStyle w:val="ConsPlusNormal"/>
              <w:jc w:val="both"/>
            </w:pPr>
            <w:r>
              <w:t>комбинации пенициллинов, включая комбинации с ингибиторами бета-лактамаз</w:t>
            </w:r>
          </w:p>
        </w:tc>
        <w:tc>
          <w:tcPr>
            <w:tcW w:w="2041" w:type="dxa"/>
          </w:tcPr>
          <w:p w:rsidR="00F23D60" w:rsidRDefault="00F23D60">
            <w:pPr>
              <w:pStyle w:val="ConsPlusNormal"/>
              <w:jc w:val="both"/>
            </w:pPr>
            <w:r>
              <w:t>амоксициллин + клавулановая кислота</w:t>
            </w:r>
          </w:p>
        </w:tc>
        <w:tc>
          <w:tcPr>
            <w:tcW w:w="3005" w:type="dxa"/>
          </w:tcPr>
          <w:p w:rsidR="00F23D60" w:rsidRDefault="00F23D60">
            <w:pPr>
              <w:pStyle w:val="ConsPlusNormal"/>
              <w:jc w:val="both"/>
            </w:pPr>
            <w:r>
              <w:t>порошок для приготовления раствора для внутривенного введения;</w:t>
            </w:r>
          </w:p>
          <w:p w:rsidR="00F23D60" w:rsidRDefault="00F23D60">
            <w:pPr>
              <w:pStyle w:val="ConsPlusNormal"/>
              <w:jc w:val="both"/>
            </w:pPr>
            <w:r>
              <w:t>порошок для приготовления суспензии для приема внутрь;</w:t>
            </w:r>
          </w:p>
          <w:p w:rsidR="00F23D60" w:rsidRDefault="00F23D60">
            <w:pPr>
              <w:pStyle w:val="ConsPlusNormal"/>
              <w:jc w:val="both"/>
            </w:pPr>
            <w:r>
              <w:t>таблетки диспергируемые;</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p w:rsidR="00F23D60" w:rsidRDefault="00F23D60">
            <w:pPr>
              <w:pStyle w:val="ConsPlusNormal"/>
              <w:jc w:val="both"/>
            </w:pPr>
            <w:r>
              <w:t>таблетки с модифицированным высвобождением,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ампициллин + сульбактам</w:t>
            </w:r>
          </w:p>
        </w:tc>
        <w:tc>
          <w:tcPr>
            <w:tcW w:w="3005" w:type="dxa"/>
          </w:tcPr>
          <w:p w:rsidR="00F23D60" w:rsidRDefault="00F23D60">
            <w:pPr>
              <w:pStyle w:val="ConsPlusNormal"/>
              <w:jc w:val="both"/>
            </w:pPr>
            <w:r>
              <w:t>порошок для приготовления раствора для внутривенного и внутримышечного введения</w:t>
            </w:r>
          </w:p>
        </w:tc>
      </w:tr>
      <w:tr w:rsidR="00F23D60">
        <w:tc>
          <w:tcPr>
            <w:tcW w:w="1077" w:type="dxa"/>
          </w:tcPr>
          <w:p w:rsidR="00F23D60" w:rsidRDefault="00F23D60">
            <w:pPr>
              <w:pStyle w:val="ConsPlusNormal"/>
              <w:jc w:val="both"/>
            </w:pPr>
            <w:r>
              <w:t>J01D</w:t>
            </w:r>
          </w:p>
        </w:tc>
        <w:tc>
          <w:tcPr>
            <w:tcW w:w="2948" w:type="dxa"/>
          </w:tcPr>
          <w:p w:rsidR="00F23D60" w:rsidRDefault="00F23D60">
            <w:pPr>
              <w:pStyle w:val="ConsPlusNormal"/>
              <w:jc w:val="both"/>
            </w:pPr>
            <w:r>
              <w:t xml:space="preserve">другие бета-лактамные антибактериальные </w:t>
            </w:r>
            <w:r>
              <w:lastRenderedPageBreak/>
              <w:t>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lastRenderedPageBreak/>
              <w:t>J01DB</w:t>
            </w:r>
          </w:p>
        </w:tc>
        <w:tc>
          <w:tcPr>
            <w:tcW w:w="2948" w:type="dxa"/>
          </w:tcPr>
          <w:p w:rsidR="00F23D60" w:rsidRDefault="00F23D60">
            <w:pPr>
              <w:pStyle w:val="ConsPlusNormal"/>
              <w:jc w:val="both"/>
            </w:pPr>
            <w:r>
              <w:t>цефалоспорины 1-го поколения</w:t>
            </w:r>
          </w:p>
        </w:tc>
        <w:tc>
          <w:tcPr>
            <w:tcW w:w="2041" w:type="dxa"/>
          </w:tcPr>
          <w:p w:rsidR="00F23D60" w:rsidRDefault="00F23D60">
            <w:pPr>
              <w:pStyle w:val="ConsPlusNormal"/>
              <w:jc w:val="both"/>
            </w:pPr>
            <w:r>
              <w:t>цефазолин</w:t>
            </w:r>
          </w:p>
        </w:tc>
        <w:tc>
          <w:tcPr>
            <w:tcW w:w="3005" w:type="dxa"/>
          </w:tcPr>
          <w:p w:rsidR="00F23D60" w:rsidRDefault="00F23D60">
            <w:pPr>
              <w:pStyle w:val="ConsPlusNormal"/>
              <w:jc w:val="both"/>
            </w:pPr>
            <w:r>
              <w:t>порошок для приготовления раствора для внутривенного и внутримышечного введения;</w:t>
            </w:r>
          </w:p>
          <w:p w:rsidR="00F23D60" w:rsidRDefault="00F23D60">
            <w:pPr>
              <w:pStyle w:val="ConsPlusNormal"/>
              <w:jc w:val="both"/>
            </w:pPr>
            <w:r>
              <w:t>порошок для приготовления раствора для внутримышечного введения;</w:t>
            </w:r>
          </w:p>
          <w:p w:rsidR="00F23D60" w:rsidRDefault="00F23D60">
            <w:pPr>
              <w:pStyle w:val="ConsPlusNormal"/>
              <w:jc w:val="both"/>
            </w:pPr>
            <w:r>
              <w:t>порошок для приготовления раствора для инъекций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цефалексин</w:t>
            </w:r>
          </w:p>
        </w:tc>
        <w:tc>
          <w:tcPr>
            <w:tcW w:w="3005" w:type="dxa"/>
          </w:tcPr>
          <w:p w:rsidR="00F23D60" w:rsidRDefault="00F23D60">
            <w:pPr>
              <w:pStyle w:val="ConsPlusNormal"/>
              <w:jc w:val="both"/>
            </w:pPr>
            <w:r>
              <w:t>гранулы для приготовления суспензии для приема внутрь;</w:t>
            </w:r>
          </w:p>
          <w:p w:rsidR="00F23D60" w:rsidRDefault="00F23D60">
            <w:pPr>
              <w:pStyle w:val="ConsPlusNormal"/>
              <w:jc w:val="both"/>
            </w:pPr>
            <w:r>
              <w:t>капсулы;</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J01DC</w:t>
            </w:r>
          </w:p>
        </w:tc>
        <w:tc>
          <w:tcPr>
            <w:tcW w:w="2948" w:type="dxa"/>
          </w:tcPr>
          <w:p w:rsidR="00F23D60" w:rsidRDefault="00F23D60">
            <w:pPr>
              <w:pStyle w:val="ConsPlusNormal"/>
              <w:jc w:val="both"/>
            </w:pPr>
            <w:r>
              <w:t>цефалоспорины 2-го поколения</w:t>
            </w:r>
          </w:p>
        </w:tc>
        <w:tc>
          <w:tcPr>
            <w:tcW w:w="2041" w:type="dxa"/>
          </w:tcPr>
          <w:p w:rsidR="00F23D60" w:rsidRDefault="00F23D60">
            <w:pPr>
              <w:pStyle w:val="ConsPlusNormal"/>
              <w:jc w:val="both"/>
            </w:pPr>
            <w:r>
              <w:t>цефуроксим</w:t>
            </w:r>
          </w:p>
        </w:tc>
        <w:tc>
          <w:tcPr>
            <w:tcW w:w="3005" w:type="dxa"/>
          </w:tcPr>
          <w:p w:rsidR="00F23D60" w:rsidRDefault="00F23D60">
            <w:pPr>
              <w:pStyle w:val="ConsPlusNormal"/>
              <w:jc w:val="both"/>
            </w:pPr>
            <w:r>
              <w:t>гранулы для приготовления суспензии для приема внутрь;</w:t>
            </w:r>
          </w:p>
          <w:p w:rsidR="00F23D60" w:rsidRDefault="00F23D60">
            <w:pPr>
              <w:pStyle w:val="ConsPlusNormal"/>
              <w:jc w:val="both"/>
            </w:pPr>
            <w:r>
              <w:t>порошок для приготовления раствора для внутривенного введения;</w:t>
            </w:r>
          </w:p>
          <w:p w:rsidR="00F23D60" w:rsidRDefault="00F23D60">
            <w:pPr>
              <w:pStyle w:val="ConsPlusNormal"/>
              <w:jc w:val="both"/>
            </w:pPr>
            <w:r>
              <w:t>порошок для приготовления раствора для внутривенного и внутримышечного введения;</w:t>
            </w:r>
          </w:p>
          <w:p w:rsidR="00F23D60" w:rsidRDefault="00F23D60">
            <w:pPr>
              <w:pStyle w:val="ConsPlusNormal"/>
              <w:jc w:val="both"/>
            </w:pPr>
            <w:r>
              <w:t>порошок для приготовления раствора для внутримышечного введения;</w:t>
            </w:r>
          </w:p>
          <w:p w:rsidR="00F23D60" w:rsidRDefault="00F23D60">
            <w:pPr>
              <w:pStyle w:val="ConsPlusNormal"/>
              <w:jc w:val="both"/>
            </w:pPr>
            <w:r>
              <w:t>порошок для приготовления раствора для инфузий;</w:t>
            </w:r>
          </w:p>
          <w:p w:rsidR="00F23D60" w:rsidRDefault="00F23D60">
            <w:pPr>
              <w:pStyle w:val="ConsPlusNormal"/>
              <w:jc w:val="both"/>
            </w:pPr>
            <w:r>
              <w:t>порошок для приготовления раствора для инъекций;</w:t>
            </w:r>
          </w:p>
          <w:p w:rsidR="00F23D60" w:rsidRDefault="00F23D60">
            <w:pPr>
              <w:pStyle w:val="ConsPlusNormal"/>
              <w:jc w:val="both"/>
            </w:pPr>
            <w:r>
              <w:t>таблетки, покрытые пленочной оболочкой</w:t>
            </w:r>
          </w:p>
        </w:tc>
      </w:tr>
      <w:tr w:rsidR="00F23D60">
        <w:tc>
          <w:tcPr>
            <w:tcW w:w="1077" w:type="dxa"/>
            <w:vMerge w:val="restart"/>
          </w:tcPr>
          <w:p w:rsidR="00F23D60" w:rsidRDefault="00F23D60">
            <w:pPr>
              <w:pStyle w:val="ConsPlusNormal"/>
              <w:jc w:val="both"/>
            </w:pPr>
            <w:r>
              <w:t>J01DD</w:t>
            </w:r>
          </w:p>
        </w:tc>
        <w:tc>
          <w:tcPr>
            <w:tcW w:w="2948" w:type="dxa"/>
          </w:tcPr>
          <w:p w:rsidR="00F23D60" w:rsidRDefault="00F23D60">
            <w:pPr>
              <w:pStyle w:val="ConsPlusNormal"/>
              <w:jc w:val="both"/>
            </w:pPr>
            <w:r>
              <w:t>цефалоспорины 3-го поколения</w:t>
            </w:r>
          </w:p>
        </w:tc>
        <w:tc>
          <w:tcPr>
            <w:tcW w:w="2041" w:type="dxa"/>
          </w:tcPr>
          <w:p w:rsidR="00F23D60" w:rsidRDefault="00F23D60">
            <w:pPr>
              <w:pStyle w:val="ConsPlusNormal"/>
              <w:jc w:val="both"/>
            </w:pPr>
            <w:r>
              <w:t>цефотаксим</w:t>
            </w:r>
          </w:p>
        </w:tc>
        <w:tc>
          <w:tcPr>
            <w:tcW w:w="3005" w:type="dxa"/>
          </w:tcPr>
          <w:p w:rsidR="00F23D60" w:rsidRDefault="00F23D60">
            <w:pPr>
              <w:pStyle w:val="ConsPlusNormal"/>
              <w:jc w:val="both"/>
            </w:pPr>
            <w:r>
              <w:t>порошок для приготовления раствора для внутривенного и внутримышечного введения;</w:t>
            </w:r>
          </w:p>
          <w:p w:rsidR="00F23D60" w:rsidRDefault="00F23D60">
            <w:pPr>
              <w:pStyle w:val="ConsPlusNormal"/>
              <w:jc w:val="both"/>
            </w:pPr>
            <w:r>
              <w:t>порошок для приготовления раствора для внутримышечного введения;</w:t>
            </w:r>
          </w:p>
          <w:p w:rsidR="00F23D60" w:rsidRDefault="00F23D60">
            <w:pPr>
              <w:pStyle w:val="ConsPlusNormal"/>
              <w:jc w:val="both"/>
            </w:pPr>
            <w:r>
              <w:t>порошок для приготовления раствора для инъекций</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цефтазидим</w:t>
            </w:r>
          </w:p>
        </w:tc>
        <w:tc>
          <w:tcPr>
            <w:tcW w:w="3005" w:type="dxa"/>
          </w:tcPr>
          <w:p w:rsidR="00F23D60" w:rsidRDefault="00F23D60">
            <w:pPr>
              <w:pStyle w:val="ConsPlusNormal"/>
              <w:jc w:val="both"/>
            </w:pPr>
            <w:r>
              <w:t>порошок для приготовления раствора для внутривенного введения;</w:t>
            </w:r>
          </w:p>
          <w:p w:rsidR="00F23D60" w:rsidRDefault="00F23D60">
            <w:pPr>
              <w:pStyle w:val="ConsPlusNormal"/>
              <w:jc w:val="both"/>
            </w:pPr>
            <w:r>
              <w:t>порошок для приготовления раствора для внутривенного и внутримышечного введения;</w:t>
            </w:r>
          </w:p>
          <w:p w:rsidR="00F23D60" w:rsidRDefault="00F23D60">
            <w:pPr>
              <w:pStyle w:val="ConsPlusNormal"/>
              <w:jc w:val="both"/>
            </w:pPr>
            <w:r>
              <w:t>порошок для приготовления раствора для инфузий;</w:t>
            </w:r>
          </w:p>
          <w:p w:rsidR="00F23D60" w:rsidRDefault="00F23D60">
            <w:pPr>
              <w:pStyle w:val="ConsPlusNormal"/>
              <w:jc w:val="both"/>
            </w:pPr>
            <w:r>
              <w:t>порошок для приготовления раствора для инъекций</w:t>
            </w:r>
          </w:p>
        </w:tc>
      </w:tr>
      <w:tr w:rsidR="00F23D60">
        <w:tc>
          <w:tcPr>
            <w:tcW w:w="1077" w:type="dxa"/>
            <w:vMerge w:val="restart"/>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цефтриаксон</w:t>
            </w:r>
          </w:p>
        </w:tc>
        <w:tc>
          <w:tcPr>
            <w:tcW w:w="3005" w:type="dxa"/>
          </w:tcPr>
          <w:p w:rsidR="00F23D60" w:rsidRDefault="00F23D60">
            <w:pPr>
              <w:pStyle w:val="ConsPlusNormal"/>
              <w:jc w:val="both"/>
            </w:pPr>
            <w:r>
              <w:t>порошок для приготовления раствора для внутривенного введения;</w:t>
            </w:r>
          </w:p>
          <w:p w:rsidR="00F23D60" w:rsidRDefault="00F23D60">
            <w:pPr>
              <w:pStyle w:val="ConsPlusNormal"/>
              <w:jc w:val="both"/>
            </w:pPr>
            <w:r>
              <w:t>порошок для приготовления раствора для внутривенного и внутримышечного введения;</w:t>
            </w:r>
          </w:p>
          <w:p w:rsidR="00F23D60" w:rsidRDefault="00F23D60">
            <w:pPr>
              <w:pStyle w:val="ConsPlusNormal"/>
              <w:jc w:val="both"/>
            </w:pPr>
            <w:r>
              <w:t>порошок для приготовления раствора для внутримышечного введения;</w:t>
            </w:r>
          </w:p>
          <w:p w:rsidR="00F23D60" w:rsidRDefault="00F23D60">
            <w:pPr>
              <w:pStyle w:val="ConsPlusNormal"/>
              <w:jc w:val="both"/>
            </w:pPr>
            <w:r>
              <w:t>порошок для приготовления раствора для инфузий;</w:t>
            </w:r>
          </w:p>
          <w:p w:rsidR="00F23D60" w:rsidRDefault="00F23D60">
            <w:pPr>
              <w:pStyle w:val="ConsPlusNormal"/>
              <w:jc w:val="both"/>
            </w:pPr>
            <w:r>
              <w:t>порошок для приготовления раствора для инъекций</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цефоперазон + сульбактам</w:t>
            </w:r>
          </w:p>
        </w:tc>
        <w:tc>
          <w:tcPr>
            <w:tcW w:w="3005" w:type="dxa"/>
          </w:tcPr>
          <w:p w:rsidR="00F23D60" w:rsidRDefault="00F23D60">
            <w:pPr>
              <w:pStyle w:val="ConsPlusNormal"/>
              <w:jc w:val="both"/>
            </w:pPr>
            <w:r>
              <w:t>порошок для приготовления раствора для внутривенного и внутримышечного введения</w:t>
            </w:r>
          </w:p>
        </w:tc>
      </w:tr>
      <w:tr w:rsidR="00F23D60">
        <w:tc>
          <w:tcPr>
            <w:tcW w:w="1077" w:type="dxa"/>
          </w:tcPr>
          <w:p w:rsidR="00F23D60" w:rsidRDefault="00F23D60">
            <w:pPr>
              <w:pStyle w:val="ConsPlusNormal"/>
              <w:jc w:val="both"/>
            </w:pPr>
            <w:r>
              <w:t>J01DE</w:t>
            </w:r>
          </w:p>
        </w:tc>
        <w:tc>
          <w:tcPr>
            <w:tcW w:w="2948" w:type="dxa"/>
          </w:tcPr>
          <w:p w:rsidR="00F23D60" w:rsidRDefault="00F23D60">
            <w:pPr>
              <w:pStyle w:val="ConsPlusNormal"/>
              <w:jc w:val="both"/>
            </w:pPr>
            <w:r>
              <w:t>цефалоспорины 4-го поколения</w:t>
            </w:r>
          </w:p>
        </w:tc>
        <w:tc>
          <w:tcPr>
            <w:tcW w:w="2041" w:type="dxa"/>
          </w:tcPr>
          <w:p w:rsidR="00F23D60" w:rsidRDefault="00F23D60">
            <w:pPr>
              <w:pStyle w:val="ConsPlusNormal"/>
              <w:jc w:val="both"/>
            </w:pPr>
            <w:r>
              <w:t>цефепим</w:t>
            </w:r>
          </w:p>
        </w:tc>
        <w:tc>
          <w:tcPr>
            <w:tcW w:w="3005" w:type="dxa"/>
          </w:tcPr>
          <w:p w:rsidR="00F23D60" w:rsidRDefault="00F23D60">
            <w:pPr>
              <w:pStyle w:val="ConsPlusNormal"/>
              <w:jc w:val="both"/>
            </w:pPr>
            <w:r>
              <w:t>порошок для приготовления раствора для внутривенного и внутримышечного введения;</w:t>
            </w:r>
          </w:p>
          <w:p w:rsidR="00F23D60" w:rsidRDefault="00F23D60">
            <w:pPr>
              <w:pStyle w:val="ConsPlusNormal"/>
              <w:jc w:val="both"/>
            </w:pPr>
            <w:r>
              <w:t>порошок для приготовления раствора для внутримышечного введения</w:t>
            </w:r>
          </w:p>
        </w:tc>
      </w:tr>
      <w:tr w:rsidR="00F23D60">
        <w:tc>
          <w:tcPr>
            <w:tcW w:w="1077" w:type="dxa"/>
            <w:vMerge w:val="restart"/>
          </w:tcPr>
          <w:p w:rsidR="00F23D60" w:rsidRDefault="00F23D60">
            <w:pPr>
              <w:pStyle w:val="ConsPlusNormal"/>
              <w:jc w:val="both"/>
            </w:pPr>
            <w:r>
              <w:t>J01DH</w:t>
            </w:r>
          </w:p>
        </w:tc>
        <w:tc>
          <w:tcPr>
            <w:tcW w:w="2948" w:type="dxa"/>
          </w:tcPr>
          <w:p w:rsidR="00F23D60" w:rsidRDefault="00F23D60">
            <w:pPr>
              <w:pStyle w:val="ConsPlusNormal"/>
              <w:jc w:val="both"/>
            </w:pPr>
            <w:r>
              <w:t>карбапенемы</w:t>
            </w:r>
          </w:p>
        </w:tc>
        <w:tc>
          <w:tcPr>
            <w:tcW w:w="2041" w:type="dxa"/>
          </w:tcPr>
          <w:p w:rsidR="00F23D60" w:rsidRDefault="00F23D60">
            <w:pPr>
              <w:pStyle w:val="ConsPlusNormal"/>
              <w:jc w:val="both"/>
            </w:pPr>
            <w:r>
              <w:t>имипенем + циластатин</w:t>
            </w:r>
          </w:p>
        </w:tc>
        <w:tc>
          <w:tcPr>
            <w:tcW w:w="3005" w:type="dxa"/>
          </w:tcPr>
          <w:p w:rsidR="00F23D60" w:rsidRDefault="00F23D60">
            <w:pPr>
              <w:pStyle w:val="ConsPlusNormal"/>
              <w:jc w:val="both"/>
            </w:pPr>
            <w:r>
              <w:t>порошок для приготовления раствора для инфузий</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меропенем</w:t>
            </w:r>
          </w:p>
        </w:tc>
        <w:tc>
          <w:tcPr>
            <w:tcW w:w="3005" w:type="dxa"/>
          </w:tcPr>
          <w:p w:rsidR="00F23D60" w:rsidRDefault="00F23D60">
            <w:pPr>
              <w:pStyle w:val="ConsPlusNormal"/>
              <w:jc w:val="both"/>
            </w:pPr>
            <w:r>
              <w:t>порошок для приготовления раствора для внутривенного введения</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эртапенем</w:t>
            </w:r>
          </w:p>
        </w:tc>
        <w:tc>
          <w:tcPr>
            <w:tcW w:w="3005" w:type="dxa"/>
          </w:tcPr>
          <w:p w:rsidR="00F23D60" w:rsidRDefault="00F23D60">
            <w:pPr>
              <w:pStyle w:val="ConsPlusNormal"/>
              <w:jc w:val="both"/>
            </w:pPr>
            <w:r>
              <w:t>лиофилизат для приготовления раствора для инъекций;</w:t>
            </w:r>
          </w:p>
          <w:p w:rsidR="00F23D60" w:rsidRDefault="00F23D60">
            <w:pPr>
              <w:pStyle w:val="ConsPlusNormal"/>
              <w:jc w:val="both"/>
            </w:pPr>
            <w:r>
              <w:t>лиофилизат для приготовления раствора для внутривенного и внутримышечного введения</w:t>
            </w:r>
          </w:p>
        </w:tc>
      </w:tr>
      <w:tr w:rsidR="00F23D60">
        <w:tc>
          <w:tcPr>
            <w:tcW w:w="1077" w:type="dxa"/>
            <w:vMerge w:val="restart"/>
          </w:tcPr>
          <w:p w:rsidR="00F23D60" w:rsidRDefault="00F23D60">
            <w:pPr>
              <w:pStyle w:val="ConsPlusNormal"/>
              <w:jc w:val="both"/>
            </w:pPr>
            <w:r>
              <w:t>J01DI</w:t>
            </w:r>
          </w:p>
        </w:tc>
        <w:tc>
          <w:tcPr>
            <w:tcW w:w="2948" w:type="dxa"/>
          </w:tcPr>
          <w:p w:rsidR="00F23D60" w:rsidRDefault="00F23D60">
            <w:pPr>
              <w:pStyle w:val="ConsPlusNormal"/>
              <w:jc w:val="both"/>
            </w:pPr>
            <w:r>
              <w:t>другие цефалоспорины и пенемы</w:t>
            </w:r>
          </w:p>
        </w:tc>
        <w:tc>
          <w:tcPr>
            <w:tcW w:w="2041" w:type="dxa"/>
          </w:tcPr>
          <w:p w:rsidR="00F23D60" w:rsidRDefault="00F23D60">
            <w:pPr>
              <w:pStyle w:val="ConsPlusNormal"/>
              <w:jc w:val="both"/>
            </w:pPr>
            <w:r>
              <w:t>цефтазидим + [авибактам]</w:t>
            </w:r>
          </w:p>
        </w:tc>
        <w:tc>
          <w:tcPr>
            <w:tcW w:w="3005" w:type="dxa"/>
          </w:tcPr>
          <w:p w:rsidR="00F23D60" w:rsidRDefault="00F23D60">
            <w:pPr>
              <w:pStyle w:val="ConsPlusNormal"/>
              <w:jc w:val="both"/>
            </w:pPr>
            <w:r>
              <w:t>порошок для приготовления концентрата для приготовления раствора для инфузий</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цефтаролина фосамил</w:t>
            </w:r>
          </w:p>
        </w:tc>
        <w:tc>
          <w:tcPr>
            <w:tcW w:w="3005" w:type="dxa"/>
          </w:tcPr>
          <w:p w:rsidR="00F23D60" w:rsidRDefault="00F23D60">
            <w:pPr>
              <w:pStyle w:val="ConsPlusNormal"/>
              <w:jc w:val="both"/>
            </w:pPr>
            <w:r>
              <w:t>порошок для приготовления концентрата для приготовления раствора для инфузий</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цефтолозан + [тазобактам]</w:t>
            </w:r>
          </w:p>
        </w:tc>
        <w:tc>
          <w:tcPr>
            <w:tcW w:w="3005" w:type="dxa"/>
          </w:tcPr>
          <w:p w:rsidR="00F23D60" w:rsidRDefault="00F23D60">
            <w:pPr>
              <w:pStyle w:val="ConsPlusNormal"/>
              <w:jc w:val="both"/>
            </w:pPr>
            <w:r>
              <w:t>порошок для приготовления концентрата для приготовления раствора для инфузий</w:t>
            </w:r>
          </w:p>
        </w:tc>
      </w:tr>
      <w:tr w:rsidR="00F23D60">
        <w:tc>
          <w:tcPr>
            <w:tcW w:w="1077" w:type="dxa"/>
          </w:tcPr>
          <w:p w:rsidR="00F23D60" w:rsidRDefault="00F23D60">
            <w:pPr>
              <w:pStyle w:val="ConsPlusNormal"/>
              <w:jc w:val="both"/>
            </w:pPr>
            <w:r>
              <w:lastRenderedPageBreak/>
              <w:t>J01E</w:t>
            </w:r>
          </w:p>
        </w:tc>
        <w:tc>
          <w:tcPr>
            <w:tcW w:w="2948" w:type="dxa"/>
          </w:tcPr>
          <w:p w:rsidR="00F23D60" w:rsidRDefault="00F23D60">
            <w:pPr>
              <w:pStyle w:val="ConsPlusNormal"/>
              <w:jc w:val="both"/>
            </w:pPr>
            <w:r>
              <w:t>сульфаниламиды и триметоприм</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J01EE</w:t>
            </w:r>
          </w:p>
        </w:tc>
        <w:tc>
          <w:tcPr>
            <w:tcW w:w="2948" w:type="dxa"/>
          </w:tcPr>
          <w:p w:rsidR="00F23D60" w:rsidRDefault="00F23D60">
            <w:pPr>
              <w:pStyle w:val="ConsPlusNormal"/>
              <w:jc w:val="both"/>
            </w:pPr>
            <w:r>
              <w:t>комбинированные препараты сульфаниламидов и триметоприма, включая производные</w:t>
            </w:r>
          </w:p>
        </w:tc>
        <w:tc>
          <w:tcPr>
            <w:tcW w:w="2041" w:type="dxa"/>
          </w:tcPr>
          <w:p w:rsidR="00F23D60" w:rsidRDefault="00F23D60">
            <w:pPr>
              <w:pStyle w:val="ConsPlusNormal"/>
              <w:jc w:val="both"/>
            </w:pPr>
            <w:r>
              <w:t>ко-тримоксазол</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суспензия для приема внутрь;</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J01F</w:t>
            </w:r>
          </w:p>
        </w:tc>
        <w:tc>
          <w:tcPr>
            <w:tcW w:w="2948" w:type="dxa"/>
          </w:tcPr>
          <w:p w:rsidR="00F23D60" w:rsidRDefault="00F23D60">
            <w:pPr>
              <w:pStyle w:val="ConsPlusNormal"/>
              <w:jc w:val="both"/>
            </w:pPr>
            <w:r>
              <w:t>макролиды, линкозамиды и стрептограмины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J01FA</w:t>
            </w:r>
          </w:p>
        </w:tc>
        <w:tc>
          <w:tcPr>
            <w:tcW w:w="2948" w:type="dxa"/>
          </w:tcPr>
          <w:p w:rsidR="00F23D60" w:rsidRDefault="00F23D60">
            <w:pPr>
              <w:pStyle w:val="ConsPlusNormal"/>
              <w:jc w:val="both"/>
            </w:pPr>
            <w:r>
              <w:t>макролиды</w:t>
            </w:r>
          </w:p>
        </w:tc>
        <w:tc>
          <w:tcPr>
            <w:tcW w:w="2041" w:type="dxa"/>
          </w:tcPr>
          <w:p w:rsidR="00F23D60" w:rsidRDefault="00F23D60">
            <w:pPr>
              <w:pStyle w:val="ConsPlusNormal"/>
              <w:jc w:val="both"/>
            </w:pPr>
            <w:r>
              <w:t>азитромицин</w:t>
            </w:r>
          </w:p>
        </w:tc>
        <w:tc>
          <w:tcPr>
            <w:tcW w:w="3005" w:type="dxa"/>
          </w:tcPr>
          <w:p w:rsidR="00F23D60" w:rsidRDefault="00F23D60">
            <w:pPr>
              <w:pStyle w:val="ConsPlusNormal"/>
              <w:jc w:val="both"/>
            </w:pPr>
            <w:r>
              <w:t>капсулы;</w:t>
            </w:r>
          </w:p>
          <w:p w:rsidR="00F23D60" w:rsidRDefault="00F23D60">
            <w:pPr>
              <w:pStyle w:val="ConsPlusNormal"/>
              <w:jc w:val="both"/>
            </w:pPr>
            <w:r>
              <w:t>лиофилизат для приготовления раствора для инфузий;</w:t>
            </w:r>
          </w:p>
          <w:p w:rsidR="00F23D60" w:rsidRDefault="00F23D60">
            <w:pPr>
              <w:pStyle w:val="ConsPlusNormal"/>
              <w:jc w:val="both"/>
            </w:pPr>
            <w:r>
              <w:t>порошок для приготовления суспензии для приема внутрь;</w:t>
            </w:r>
          </w:p>
          <w:p w:rsidR="00F23D60" w:rsidRDefault="00F23D60">
            <w:pPr>
              <w:pStyle w:val="ConsPlusNormal"/>
              <w:jc w:val="both"/>
            </w:pPr>
            <w:r>
              <w:t>порошок для приготовления суспензии для приема внутрь (для детей);</w:t>
            </w:r>
          </w:p>
          <w:p w:rsidR="00F23D60" w:rsidRDefault="00F23D60">
            <w:pPr>
              <w:pStyle w:val="ConsPlusNormal"/>
              <w:jc w:val="both"/>
            </w:pPr>
            <w:r>
              <w:t>таблетки диспергируемые;</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джозамицин</w:t>
            </w:r>
          </w:p>
        </w:tc>
        <w:tc>
          <w:tcPr>
            <w:tcW w:w="3005" w:type="dxa"/>
          </w:tcPr>
          <w:p w:rsidR="00F23D60" w:rsidRDefault="00F23D60">
            <w:pPr>
              <w:pStyle w:val="ConsPlusNormal"/>
              <w:jc w:val="both"/>
            </w:pPr>
            <w:r>
              <w:t>таблетки диспергируемые;</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кларитромицин</w:t>
            </w:r>
          </w:p>
        </w:tc>
        <w:tc>
          <w:tcPr>
            <w:tcW w:w="3005" w:type="dxa"/>
          </w:tcPr>
          <w:p w:rsidR="00F23D60" w:rsidRDefault="00F23D60">
            <w:pPr>
              <w:pStyle w:val="ConsPlusNormal"/>
              <w:jc w:val="both"/>
            </w:pPr>
            <w:r>
              <w:t>гранулы для приготовления суспензии для приема внутрь;</w:t>
            </w:r>
          </w:p>
          <w:p w:rsidR="00F23D60" w:rsidRDefault="00F23D60">
            <w:pPr>
              <w:pStyle w:val="ConsPlusNormal"/>
              <w:jc w:val="both"/>
            </w:pPr>
            <w:r>
              <w:t>капсулы;</w:t>
            </w:r>
          </w:p>
          <w:p w:rsidR="00F23D60" w:rsidRDefault="00F23D60">
            <w:pPr>
              <w:pStyle w:val="ConsPlusNormal"/>
              <w:jc w:val="both"/>
            </w:pPr>
            <w:r>
              <w:t>лиофилизат для приготовления концентрата для приготовления раствора для инфузий;</w:t>
            </w:r>
          </w:p>
          <w:p w:rsidR="00F23D60" w:rsidRDefault="00F23D60">
            <w:pPr>
              <w:pStyle w:val="ConsPlusNormal"/>
              <w:jc w:val="both"/>
            </w:pPr>
            <w:r>
              <w:t>лиофилизат для приготовления раствора для инфузий;</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p w:rsidR="00F23D60" w:rsidRDefault="00F23D60">
            <w:pPr>
              <w:pStyle w:val="ConsPlusNormal"/>
              <w:jc w:val="both"/>
            </w:pPr>
            <w:r>
              <w:t>таблетки пролонгированного действия, покрытые пленочной оболочкой;</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r>
              <w:t>J01FF</w:t>
            </w:r>
          </w:p>
        </w:tc>
        <w:tc>
          <w:tcPr>
            <w:tcW w:w="2948" w:type="dxa"/>
          </w:tcPr>
          <w:p w:rsidR="00F23D60" w:rsidRDefault="00F23D60">
            <w:pPr>
              <w:pStyle w:val="ConsPlusNormal"/>
              <w:jc w:val="both"/>
            </w:pPr>
            <w:r>
              <w:t>линкозамиды</w:t>
            </w:r>
          </w:p>
        </w:tc>
        <w:tc>
          <w:tcPr>
            <w:tcW w:w="2041" w:type="dxa"/>
          </w:tcPr>
          <w:p w:rsidR="00F23D60" w:rsidRDefault="00F23D60">
            <w:pPr>
              <w:pStyle w:val="ConsPlusNormal"/>
              <w:jc w:val="both"/>
            </w:pPr>
            <w:r>
              <w:t>клиндамицин</w:t>
            </w:r>
          </w:p>
        </w:tc>
        <w:tc>
          <w:tcPr>
            <w:tcW w:w="3005" w:type="dxa"/>
          </w:tcPr>
          <w:p w:rsidR="00F23D60" w:rsidRDefault="00F23D60">
            <w:pPr>
              <w:pStyle w:val="ConsPlusNormal"/>
              <w:jc w:val="both"/>
            </w:pPr>
            <w:r>
              <w:t>капсулы;</w:t>
            </w:r>
          </w:p>
          <w:p w:rsidR="00F23D60" w:rsidRDefault="00F23D60">
            <w:pPr>
              <w:pStyle w:val="ConsPlusNormal"/>
              <w:jc w:val="both"/>
            </w:pPr>
            <w:r>
              <w:lastRenderedPageBreak/>
              <w:t>раствор для внутривенного и внутримышечного введения</w:t>
            </w:r>
          </w:p>
        </w:tc>
      </w:tr>
      <w:tr w:rsidR="00F23D60">
        <w:tc>
          <w:tcPr>
            <w:tcW w:w="1077" w:type="dxa"/>
          </w:tcPr>
          <w:p w:rsidR="00F23D60" w:rsidRDefault="00F23D60">
            <w:pPr>
              <w:pStyle w:val="ConsPlusNormal"/>
              <w:jc w:val="both"/>
            </w:pPr>
            <w:r>
              <w:lastRenderedPageBreak/>
              <w:t>J01G</w:t>
            </w:r>
          </w:p>
        </w:tc>
        <w:tc>
          <w:tcPr>
            <w:tcW w:w="2948" w:type="dxa"/>
          </w:tcPr>
          <w:p w:rsidR="00F23D60" w:rsidRDefault="00F23D60">
            <w:pPr>
              <w:pStyle w:val="ConsPlusNormal"/>
              <w:jc w:val="both"/>
            </w:pPr>
            <w:r>
              <w:t>аминогликозиды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J01GA</w:t>
            </w:r>
          </w:p>
        </w:tc>
        <w:tc>
          <w:tcPr>
            <w:tcW w:w="2948" w:type="dxa"/>
          </w:tcPr>
          <w:p w:rsidR="00F23D60" w:rsidRDefault="00F23D60">
            <w:pPr>
              <w:pStyle w:val="ConsPlusNormal"/>
              <w:jc w:val="both"/>
            </w:pPr>
            <w:r>
              <w:t>стрептомицины</w:t>
            </w:r>
          </w:p>
        </w:tc>
        <w:tc>
          <w:tcPr>
            <w:tcW w:w="2041" w:type="dxa"/>
          </w:tcPr>
          <w:p w:rsidR="00F23D60" w:rsidRDefault="00F23D60">
            <w:pPr>
              <w:pStyle w:val="ConsPlusNormal"/>
              <w:jc w:val="both"/>
            </w:pPr>
            <w:r>
              <w:t>стрептомицин</w:t>
            </w:r>
          </w:p>
        </w:tc>
        <w:tc>
          <w:tcPr>
            <w:tcW w:w="3005" w:type="dxa"/>
          </w:tcPr>
          <w:p w:rsidR="00F23D60" w:rsidRDefault="00F23D60">
            <w:pPr>
              <w:pStyle w:val="ConsPlusNormal"/>
              <w:jc w:val="both"/>
            </w:pPr>
            <w:r>
              <w:t>порошок для приготовления раствора для внутримышечного введения</w:t>
            </w:r>
          </w:p>
        </w:tc>
      </w:tr>
      <w:tr w:rsidR="00F23D60">
        <w:tc>
          <w:tcPr>
            <w:tcW w:w="1077" w:type="dxa"/>
          </w:tcPr>
          <w:p w:rsidR="00F23D60" w:rsidRDefault="00F23D60">
            <w:pPr>
              <w:pStyle w:val="ConsPlusNormal"/>
              <w:jc w:val="both"/>
            </w:pPr>
            <w:r>
              <w:t>J01GB</w:t>
            </w:r>
          </w:p>
        </w:tc>
        <w:tc>
          <w:tcPr>
            <w:tcW w:w="2948" w:type="dxa"/>
          </w:tcPr>
          <w:p w:rsidR="00F23D60" w:rsidRDefault="00F23D60">
            <w:pPr>
              <w:pStyle w:val="ConsPlusNormal"/>
              <w:jc w:val="both"/>
            </w:pPr>
            <w:r>
              <w:t>другие аминогликозиды</w:t>
            </w:r>
          </w:p>
        </w:tc>
        <w:tc>
          <w:tcPr>
            <w:tcW w:w="2041" w:type="dxa"/>
          </w:tcPr>
          <w:p w:rsidR="00F23D60" w:rsidRDefault="00F23D60">
            <w:pPr>
              <w:pStyle w:val="ConsPlusNormal"/>
              <w:jc w:val="both"/>
            </w:pPr>
            <w:r>
              <w:t>амикацин</w:t>
            </w:r>
          </w:p>
        </w:tc>
        <w:tc>
          <w:tcPr>
            <w:tcW w:w="3005" w:type="dxa"/>
          </w:tcPr>
          <w:p w:rsidR="00F23D60" w:rsidRDefault="00F23D60">
            <w:pPr>
              <w:pStyle w:val="ConsPlusNormal"/>
              <w:jc w:val="both"/>
            </w:pPr>
            <w:r>
              <w:t>лиофилизат для приготовления раствора для внутривенного и внутримышечного введения;</w:t>
            </w:r>
          </w:p>
          <w:p w:rsidR="00F23D60" w:rsidRDefault="00F23D60">
            <w:pPr>
              <w:pStyle w:val="ConsPlusNormal"/>
              <w:jc w:val="both"/>
            </w:pPr>
            <w:r>
              <w:t>порошок для приготовления раствора для внутривенного и внутримышечного введения;</w:t>
            </w:r>
          </w:p>
          <w:p w:rsidR="00F23D60" w:rsidRDefault="00F23D60">
            <w:pPr>
              <w:pStyle w:val="ConsPlusNormal"/>
              <w:jc w:val="both"/>
            </w:pPr>
            <w:r>
              <w:t>порошок для приготовления раствора для внутримышечного введения;</w:t>
            </w:r>
          </w:p>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инфузий и внутримышечного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гентамицин</w:t>
            </w:r>
          </w:p>
        </w:tc>
        <w:tc>
          <w:tcPr>
            <w:tcW w:w="3005" w:type="dxa"/>
          </w:tcPr>
          <w:p w:rsidR="00F23D60" w:rsidRDefault="00F23D60">
            <w:pPr>
              <w:pStyle w:val="ConsPlusNormal"/>
              <w:jc w:val="both"/>
            </w:pPr>
            <w:r>
              <w:t>капли глазные;</w:t>
            </w:r>
          </w:p>
          <w:p w:rsidR="00F23D60" w:rsidRDefault="00F23D60">
            <w:pPr>
              <w:pStyle w:val="ConsPlusNormal"/>
              <w:jc w:val="both"/>
            </w:pPr>
            <w:r>
              <w:t>порошок для приготовления раствора для внутримышечного введения;</w:t>
            </w:r>
          </w:p>
          <w:p w:rsidR="00F23D60" w:rsidRDefault="00F23D60">
            <w:pPr>
              <w:pStyle w:val="ConsPlusNormal"/>
              <w:jc w:val="both"/>
            </w:pPr>
            <w:r>
              <w:t>раствор для внутривенного и внутримышечного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канамицин</w:t>
            </w:r>
          </w:p>
        </w:tc>
        <w:tc>
          <w:tcPr>
            <w:tcW w:w="3005" w:type="dxa"/>
          </w:tcPr>
          <w:p w:rsidR="00F23D60" w:rsidRDefault="00F23D60">
            <w:pPr>
              <w:pStyle w:val="ConsPlusNormal"/>
              <w:jc w:val="both"/>
            </w:pPr>
            <w:r>
              <w:t>порошок для приготовления раствора для внутривенного и внутримышечного введения;</w:t>
            </w:r>
          </w:p>
          <w:p w:rsidR="00F23D60" w:rsidRDefault="00F23D60">
            <w:pPr>
              <w:pStyle w:val="ConsPlusNormal"/>
              <w:jc w:val="both"/>
            </w:pPr>
            <w:r>
              <w:t>порошок для приготовления раствора для внутримышечного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тобрамицин</w:t>
            </w:r>
          </w:p>
        </w:tc>
        <w:tc>
          <w:tcPr>
            <w:tcW w:w="3005" w:type="dxa"/>
          </w:tcPr>
          <w:p w:rsidR="00F23D60" w:rsidRDefault="00F23D60">
            <w:pPr>
              <w:pStyle w:val="ConsPlusNormal"/>
              <w:jc w:val="both"/>
            </w:pPr>
            <w:r>
              <w:t>капли глазные;</w:t>
            </w:r>
          </w:p>
          <w:p w:rsidR="00F23D60" w:rsidRDefault="00F23D60">
            <w:pPr>
              <w:pStyle w:val="ConsPlusNormal"/>
              <w:jc w:val="both"/>
            </w:pPr>
            <w:r>
              <w:t>капсулы с порошком для ингаляций;</w:t>
            </w:r>
          </w:p>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ингаляций</w:t>
            </w:r>
          </w:p>
        </w:tc>
      </w:tr>
      <w:tr w:rsidR="00F23D60">
        <w:tc>
          <w:tcPr>
            <w:tcW w:w="1077" w:type="dxa"/>
          </w:tcPr>
          <w:p w:rsidR="00F23D60" w:rsidRDefault="00F23D60">
            <w:pPr>
              <w:pStyle w:val="ConsPlusNormal"/>
              <w:jc w:val="both"/>
            </w:pPr>
            <w:r>
              <w:t>J01M</w:t>
            </w:r>
          </w:p>
        </w:tc>
        <w:tc>
          <w:tcPr>
            <w:tcW w:w="2948" w:type="dxa"/>
          </w:tcPr>
          <w:p w:rsidR="00F23D60" w:rsidRDefault="00F23D60">
            <w:pPr>
              <w:pStyle w:val="ConsPlusNormal"/>
              <w:jc w:val="both"/>
            </w:pPr>
            <w:r>
              <w:t>антибактериальные препараты, производные хинолона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J01MA</w:t>
            </w:r>
          </w:p>
        </w:tc>
        <w:tc>
          <w:tcPr>
            <w:tcW w:w="2948" w:type="dxa"/>
          </w:tcPr>
          <w:p w:rsidR="00F23D60" w:rsidRDefault="00F23D60">
            <w:pPr>
              <w:pStyle w:val="ConsPlusNormal"/>
              <w:jc w:val="both"/>
            </w:pPr>
            <w:r>
              <w:t>фторхинолоны</w:t>
            </w:r>
          </w:p>
        </w:tc>
        <w:tc>
          <w:tcPr>
            <w:tcW w:w="2041" w:type="dxa"/>
          </w:tcPr>
          <w:p w:rsidR="00F23D60" w:rsidRDefault="00F23D60">
            <w:pPr>
              <w:pStyle w:val="ConsPlusNormal"/>
              <w:jc w:val="both"/>
            </w:pPr>
            <w:r>
              <w:t>гатифлоксацин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левофлоксацин</w:t>
            </w:r>
          </w:p>
        </w:tc>
        <w:tc>
          <w:tcPr>
            <w:tcW w:w="3005" w:type="dxa"/>
          </w:tcPr>
          <w:p w:rsidR="00F23D60" w:rsidRDefault="00F23D60">
            <w:pPr>
              <w:pStyle w:val="ConsPlusNormal"/>
              <w:jc w:val="both"/>
            </w:pPr>
            <w:r>
              <w:t>капли глазные;</w:t>
            </w:r>
          </w:p>
          <w:p w:rsidR="00F23D60" w:rsidRDefault="00F23D60">
            <w:pPr>
              <w:pStyle w:val="ConsPlusNormal"/>
              <w:jc w:val="both"/>
            </w:pPr>
            <w:r>
              <w:t>раствор для инфузий;</w:t>
            </w:r>
          </w:p>
          <w:p w:rsidR="00F23D60" w:rsidRDefault="00F23D60">
            <w:pPr>
              <w:pStyle w:val="ConsPlusNormal"/>
              <w:jc w:val="both"/>
            </w:pPr>
            <w:r>
              <w:t xml:space="preserve">таблетки, покрытые </w:t>
            </w:r>
            <w:r>
              <w:lastRenderedPageBreak/>
              <w:t>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ломефлоксацин</w:t>
            </w:r>
          </w:p>
        </w:tc>
        <w:tc>
          <w:tcPr>
            <w:tcW w:w="3005" w:type="dxa"/>
          </w:tcPr>
          <w:p w:rsidR="00F23D60" w:rsidRDefault="00F23D60">
            <w:pPr>
              <w:pStyle w:val="ConsPlusNormal"/>
              <w:jc w:val="both"/>
            </w:pPr>
            <w:r>
              <w:t>капли глазные;</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моксифлоксацин</w:t>
            </w:r>
          </w:p>
        </w:tc>
        <w:tc>
          <w:tcPr>
            <w:tcW w:w="3005" w:type="dxa"/>
          </w:tcPr>
          <w:p w:rsidR="00F23D60" w:rsidRDefault="00F23D60">
            <w:pPr>
              <w:pStyle w:val="ConsPlusNormal"/>
              <w:jc w:val="both"/>
            </w:pPr>
            <w:r>
              <w:t>капли глазные;</w:t>
            </w:r>
          </w:p>
          <w:p w:rsidR="00F23D60" w:rsidRDefault="00F23D60">
            <w:pPr>
              <w:pStyle w:val="ConsPlusNormal"/>
              <w:jc w:val="both"/>
            </w:pPr>
            <w:r>
              <w:t>раствор для инфузий;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офлоксацин</w:t>
            </w:r>
          </w:p>
        </w:tc>
        <w:tc>
          <w:tcPr>
            <w:tcW w:w="3005" w:type="dxa"/>
          </w:tcPr>
          <w:p w:rsidR="00F23D60" w:rsidRDefault="00F23D60">
            <w:pPr>
              <w:pStyle w:val="ConsPlusNormal"/>
              <w:jc w:val="both"/>
            </w:pPr>
            <w:r>
              <w:t>капли глазные;</w:t>
            </w:r>
          </w:p>
          <w:p w:rsidR="00F23D60" w:rsidRDefault="00F23D60">
            <w:pPr>
              <w:pStyle w:val="ConsPlusNormal"/>
              <w:jc w:val="both"/>
            </w:pPr>
            <w:r>
              <w:t>капли глазные и ушные;</w:t>
            </w:r>
          </w:p>
          <w:p w:rsidR="00F23D60" w:rsidRDefault="00F23D60">
            <w:pPr>
              <w:pStyle w:val="ConsPlusNormal"/>
              <w:jc w:val="both"/>
            </w:pPr>
            <w:r>
              <w:t>мазь глазная;</w:t>
            </w:r>
          </w:p>
          <w:p w:rsidR="00F23D60" w:rsidRDefault="00F23D60">
            <w:pPr>
              <w:pStyle w:val="ConsPlusNormal"/>
              <w:jc w:val="both"/>
            </w:pPr>
            <w:r>
              <w:t>раствор для инфузий;</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p w:rsidR="00F23D60" w:rsidRDefault="00F23D60">
            <w:pPr>
              <w:pStyle w:val="ConsPlusNormal"/>
              <w:jc w:val="both"/>
            </w:pPr>
            <w:r>
              <w:t>таблетки пролонгированного действия,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спарфлоксацин</w:t>
            </w:r>
          </w:p>
        </w:tc>
        <w:tc>
          <w:tcPr>
            <w:tcW w:w="3005" w:type="dxa"/>
          </w:tcPr>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ципрофлоксацин</w:t>
            </w:r>
          </w:p>
        </w:tc>
        <w:tc>
          <w:tcPr>
            <w:tcW w:w="3005" w:type="dxa"/>
          </w:tcPr>
          <w:p w:rsidR="00F23D60" w:rsidRDefault="00F23D60">
            <w:pPr>
              <w:pStyle w:val="ConsPlusNormal"/>
              <w:jc w:val="both"/>
            </w:pPr>
            <w:r>
              <w:t>капли глазные;</w:t>
            </w:r>
          </w:p>
          <w:p w:rsidR="00F23D60" w:rsidRDefault="00F23D60">
            <w:pPr>
              <w:pStyle w:val="ConsPlusNormal"/>
              <w:jc w:val="both"/>
            </w:pPr>
            <w:r>
              <w:t>капли глазные и ушные;</w:t>
            </w:r>
          </w:p>
          <w:p w:rsidR="00F23D60" w:rsidRDefault="00F23D60">
            <w:pPr>
              <w:pStyle w:val="ConsPlusNormal"/>
              <w:jc w:val="both"/>
            </w:pPr>
            <w:r>
              <w:t>капли ушные;</w:t>
            </w:r>
          </w:p>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мазь глазная;</w:t>
            </w:r>
          </w:p>
          <w:p w:rsidR="00F23D60" w:rsidRDefault="00F23D60">
            <w:pPr>
              <w:pStyle w:val="ConsPlusNormal"/>
              <w:jc w:val="both"/>
            </w:pPr>
            <w:r>
              <w:t>раствор для внутривенного введения;</w:t>
            </w:r>
          </w:p>
          <w:p w:rsidR="00F23D60" w:rsidRDefault="00F23D60">
            <w:pPr>
              <w:pStyle w:val="ConsPlusNormal"/>
              <w:jc w:val="both"/>
            </w:pPr>
            <w:r>
              <w:t>раствор для инфузий;</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p w:rsidR="00F23D60" w:rsidRDefault="00F23D60">
            <w:pPr>
              <w:pStyle w:val="ConsPlusNormal"/>
              <w:jc w:val="both"/>
            </w:pPr>
            <w:r>
              <w:t>таблетки пролонгированного действия, покрытые пленочной оболочкой</w:t>
            </w:r>
          </w:p>
        </w:tc>
      </w:tr>
      <w:tr w:rsidR="00F23D60">
        <w:tc>
          <w:tcPr>
            <w:tcW w:w="1077" w:type="dxa"/>
          </w:tcPr>
          <w:p w:rsidR="00F23D60" w:rsidRDefault="00F23D60">
            <w:pPr>
              <w:pStyle w:val="ConsPlusNormal"/>
              <w:jc w:val="both"/>
            </w:pPr>
            <w:r>
              <w:t>J01X</w:t>
            </w:r>
          </w:p>
        </w:tc>
        <w:tc>
          <w:tcPr>
            <w:tcW w:w="2948" w:type="dxa"/>
          </w:tcPr>
          <w:p w:rsidR="00F23D60" w:rsidRDefault="00F23D60">
            <w:pPr>
              <w:pStyle w:val="ConsPlusNormal"/>
              <w:jc w:val="both"/>
            </w:pPr>
            <w:r>
              <w:t>другие антибактериальные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J01XA</w:t>
            </w:r>
          </w:p>
        </w:tc>
        <w:tc>
          <w:tcPr>
            <w:tcW w:w="2948" w:type="dxa"/>
          </w:tcPr>
          <w:p w:rsidR="00F23D60" w:rsidRDefault="00F23D60">
            <w:pPr>
              <w:pStyle w:val="ConsPlusNormal"/>
              <w:jc w:val="both"/>
            </w:pPr>
            <w:r>
              <w:t>антибиотики гликопептидной структуры</w:t>
            </w:r>
          </w:p>
        </w:tc>
        <w:tc>
          <w:tcPr>
            <w:tcW w:w="2041" w:type="dxa"/>
          </w:tcPr>
          <w:p w:rsidR="00F23D60" w:rsidRDefault="00F23D60">
            <w:pPr>
              <w:pStyle w:val="ConsPlusNormal"/>
              <w:jc w:val="both"/>
            </w:pPr>
            <w:r>
              <w:t>ванкомицин</w:t>
            </w:r>
          </w:p>
        </w:tc>
        <w:tc>
          <w:tcPr>
            <w:tcW w:w="3005" w:type="dxa"/>
          </w:tcPr>
          <w:p w:rsidR="00F23D60" w:rsidRDefault="00F23D60">
            <w:pPr>
              <w:pStyle w:val="ConsPlusNormal"/>
              <w:jc w:val="both"/>
            </w:pPr>
            <w:r>
              <w:t>лиофилизат для приготовления раствора для инфузий;</w:t>
            </w:r>
          </w:p>
          <w:p w:rsidR="00F23D60" w:rsidRDefault="00F23D60">
            <w:pPr>
              <w:pStyle w:val="ConsPlusNormal"/>
              <w:jc w:val="both"/>
            </w:pPr>
            <w:r>
              <w:t xml:space="preserve">лиофилизат для приготовления раствора для </w:t>
            </w:r>
            <w:r>
              <w:lastRenderedPageBreak/>
              <w:t>инфузий и приема внутрь;</w:t>
            </w:r>
          </w:p>
          <w:p w:rsidR="00F23D60" w:rsidRDefault="00F23D60">
            <w:pPr>
              <w:pStyle w:val="ConsPlusNormal"/>
              <w:jc w:val="both"/>
            </w:pPr>
            <w:r>
              <w:t>порошок для приготовления раствора для инфузий;</w:t>
            </w:r>
          </w:p>
          <w:p w:rsidR="00F23D60" w:rsidRDefault="00F23D60">
            <w:pPr>
              <w:pStyle w:val="ConsPlusNormal"/>
              <w:jc w:val="both"/>
            </w:pPr>
            <w:r>
              <w:t>порошок для приготовления раствора для инфузий и приема внутрь</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телаванцин</w:t>
            </w:r>
          </w:p>
        </w:tc>
        <w:tc>
          <w:tcPr>
            <w:tcW w:w="3005" w:type="dxa"/>
          </w:tcPr>
          <w:p w:rsidR="00F23D60" w:rsidRDefault="00F23D60">
            <w:pPr>
              <w:pStyle w:val="ConsPlusNormal"/>
              <w:jc w:val="both"/>
            </w:pPr>
            <w:r>
              <w:t>лиофилизат для приготовления раствора для инфузий</w:t>
            </w:r>
          </w:p>
        </w:tc>
      </w:tr>
      <w:tr w:rsidR="00F23D60">
        <w:tc>
          <w:tcPr>
            <w:tcW w:w="1077" w:type="dxa"/>
          </w:tcPr>
          <w:p w:rsidR="00F23D60" w:rsidRDefault="00F23D60">
            <w:pPr>
              <w:pStyle w:val="ConsPlusNormal"/>
              <w:jc w:val="both"/>
            </w:pPr>
            <w:r>
              <w:t>J01XD</w:t>
            </w:r>
          </w:p>
        </w:tc>
        <w:tc>
          <w:tcPr>
            <w:tcW w:w="2948" w:type="dxa"/>
          </w:tcPr>
          <w:p w:rsidR="00F23D60" w:rsidRDefault="00F23D60">
            <w:pPr>
              <w:pStyle w:val="ConsPlusNormal"/>
              <w:jc w:val="both"/>
            </w:pPr>
            <w:r>
              <w:t>производные имидазола</w:t>
            </w:r>
          </w:p>
        </w:tc>
        <w:tc>
          <w:tcPr>
            <w:tcW w:w="2041" w:type="dxa"/>
          </w:tcPr>
          <w:p w:rsidR="00F23D60" w:rsidRDefault="00F23D60">
            <w:pPr>
              <w:pStyle w:val="ConsPlusNormal"/>
              <w:jc w:val="both"/>
            </w:pPr>
            <w:r>
              <w:t>метронидазол</w:t>
            </w:r>
          </w:p>
        </w:tc>
        <w:tc>
          <w:tcPr>
            <w:tcW w:w="3005" w:type="dxa"/>
          </w:tcPr>
          <w:p w:rsidR="00F23D60" w:rsidRDefault="00F23D60">
            <w:pPr>
              <w:pStyle w:val="ConsPlusNormal"/>
              <w:jc w:val="both"/>
            </w:pPr>
            <w:r>
              <w:t>раствор для внутривенного введения;</w:t>
            </w:r>
          </w:p>
          <w:p w:rsidR="00F23D60" w:rsidRDefault="00F23D60">
            <w:pPr>
              <w:pStyle w:val="ConsPlusNormal"/>
              <w:jc w:val="both"/>
            </w:pPr>
            <w:r>
              <w:t>раствор для инфузий;</w:t>
            </w:r>
          </w:p>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J01XX</w:t>
            </w:r>
          </w:p>
        </w:tc>
        <w:tc>
          <w:tcPr>
            <w:tcW w:w="2948" w:type="dxa"/>
          </w:tcPr>
          <w:p w:rsidR="00F23D60" w:rsidRDefault="00F23D60">
            <w:pPr>
              <w:pStyle w:val="ConsPlusNormal"/>
              <w:jc w:val="both"/>
            </w:pPr>
            <w:r>
              <w:t>прочие антибактериальные препараты</w:t>
            </w:r>
          </w:p>
        </w:tc>
        <w:tc>
          <w:tcPr>
            <w:tcW w:w="2041" w:type="dxa"/>
          </w:tcPr>
          <w:p w:rsidR="00F23D60" w:rsidRDefault="00F23D60">
            <w:pPr>
              <w:pStyle w:val="ConsPlusNormal"/>
              <w:jc w:val="both"/>
            </w:pPr>
            <w:r>
              <w:t>даптомицин</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линезолид</w:t>
            </w:r>
          </w:p>
        </w:tc>
        <w:tc>
          <w:tcPr>
            <w:tcW w:w="3005" w:type="dxa"/>
          </w:tcPr>
          <w:p w:rsidR="00F23D60" w:rsidRDefault="00F23D60">
            <w:pPr>
              <w:pStyle w:val="ConsPlusNormal"/>
              <w:jc w:val="both"/>
            </w:pPr>
            <w:r>
              <w:t>гранулы для приготовления суспензии для приема внутрь;</w:t>
            </w:r>
          </w:p>
          <w:p w:rsidR="00F23D60" w:rsidRDefault="00F23D60">
            <w:pPr>
              <w:pStyle w:val="ConsPlusNormal"/>
              <w:jc w:val="both"/>
            </w:pPr>
            <w:r>
              <w:t>раствор для инфузий;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тедизолид</w:t>
            </w:r>
          </w:p>
        </w:tc>
        <w:tc>
          <w:tcPr>
            <w:tcW w:w="3005" w:type="dxa"/>
          </w:tcPr>
          <w:p w:rsidR="00F23D60" w:rsidRDefault="00F23D60">
            <w:pPr>
              <w:pStyle w:val="ConsPlusNormal"/>
              <w:jc w:val="both"/>
            </w:pPr>
            <w:r>
              <w:t>лиофилизат для приготовления концентрата для приготовления раствора для инфузий;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фосфомицин</w:t>
            </w:r>
          </w:p>
        </w:tc>
        <w:tc>
          <w:tcPr>
            <w:tcW w:w="3005" w:type="dxa"/>
          </w:tcPr>
          <w:p w:rsidR="00F23D60" w:rsidRDefault="00F23D60">
            <w:pPr>
              <w:pStyle w:val="ConsPlusNormal"/>
              <w:jc w:val="both"/>
            </w:pPr>
            <w:r>
              <w:t>порошок для приготовления раствора для внутривенного введения</w:t>
            </w:r>
          </w:p>
        </w:tc>
      </w:tr>
      <w:tr w:rsidR="00F23D60">
        <w:tc>
          <w:tcPr>
            <w:tcW w:w="1077" w:type="dxa"/>
          </w:tcPr>
          <w:p w:rsidR="00F23D60" w:rsidRDefault="00F23D60">
            <w:pPr>
              <w:pStyle w:val="ConsPlusNormal"/>
              <w:jc w:val="both"/>
            </w:pPr>
            <w:r>
              <w:t>J02</w:t>
            </w:r>
          </w:p>
        </w:tc>
        <w:tc>
          <w:tcPr>
            <w:tcW w:w="2948" w:type="dxa"/>
          </w:tcPr>
          <w:p w:rsidR="00F23D60" w:rsidRDefault="00F23D60">
            <w:pPr>
              <w:pStyle w:val="ConsPlusNormal"/>
              <w:jc w:val="both"/>
            </w:pPr>
            <w:r>
              <w:t>противогрибковые препараты системного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J02A</w:t>
            </w:r>
          </w:p>
        </w:tc>
        <w:tc>
          <w:tcPr>
            <w:tcW w:w="2948" w:type="dxa"/>
          </w:tcPr>
          <w:p w:rsidR="00F23D60" w:rsidRDefault="00F23D60">
            <w:pPr>
              <w:pStyle w:val="ConsPlusNormal"/>
              <w:jc w:val="both"/>
            </w:pPr>
            <w:r>
              <w:t>противогрибковые препараты системного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J02AA</w:t>
            </w:r>
          </w:p>
        </w:tc>
        <w:tc>
          <w:tcPr>
            <w:tcW w:w="2948" w:type="dxa"/>
          </w:tcPr>
          <w:p w:rsidR="00F23D60" w:rsidRDefault="00F23D60">
            <w:pPr>
              <w:pStyle w:val="ConsPlusNormal"/>
              <w:jc w:val="both"/>
            </w:pPr>
            <w:r>
              <w:t>антибиотики</w:t>
            </w:r>
          </w:p>
        </w:tc>
        <w:tc>
          <w:tcPr>
            <w:tcW w:w="2041" w:type="dxa"/>
          </w:tcPr>
          <w:p w:rsidR="00F23D60" w:rsidRDefault="00F23D60">
            <w:pPr>
              <w:pStyle w:val="ConsPlusNormal"/>
              <w:jc w:val="both"/>
            </w:pPr>
            <w:r>
              <w:t>амфотерицин B</w:t>
            </w:r>
          </w:p>
        </w:tc>
        <w:tc>
          <w:tcPr>
            <w:tcW w:w="3005" w:type="dxa"/>
          </w:tcPr>
          <w:p w:rsidR="00F23D60" w:rsidRDefault="00F23D60">
            <w:pPr>
              <w:pStyle w:val="ConsPlusNormal"/>
              <w:jc w:val="both"/>
            </w:pPr>
            <w:r>
              <w:t>лиофилизат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нистатин</w:t>
            </w:r>
          </w:p>
        </w:tc>
        <w:tc>
          <w:tcPr>
            <w:tcW w:w="3005" w:type="dxa"/>
          </w:tcPr>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lastRenderedPageBreak/>
              <w:t>J02AC</w:t>
            </w:r>
          </w:p>
        </w:tc>
        <w:tc>
          <w:tcPr>
            <w:tcW w:w="2948" w:type="dxa"/>
          </w:tcPr>
          <w:p w:rsidR="00F23D60" w:rsidRDefault="00F23D60">
            <w:pPr>
              <w:pStyle w:val="ConsPlusNormal"/>
              <w:jc w:val="both"/>
            </w:pPr>
            <w:r>
              <w:t>производные триазола</w:t>
            </w:r>
          </w:p>
        </w:tc>
        <w:tc>
          <w:tcPr>
            <w:tcW w:w="2041" w:type="dxa"/>
          </w:tcPr>
          <w:p w:rsidR="00F23D60" w:rsidRDefault="00F23D60">
            <w:pPr>
              <w:pStyle w:val="ConsPlusNormal"/>
              <w:jc w:val="both"/>
            </w:pPr>
            <w:r>
              <w:t>вориконазол</w:t>
            </w:r>
          </w:p>
        </w:tc>
        <w:tc>
          <w:tcPr>
            <w:tcW w:w="3005" w:type="dxa"/>
          </w:tcPr>
          <w:p w:rsidR="00F23D60" w:rsidRDefault="00F23D60">
            <w:pPr>
              <w:pStyle w:val="ConsPlusNormal"/>
              <w:jc w:val="both"/>
            </w:pPr>
            <w:r>
              <w:t>лиофилизат для приготовления концентрата для приготовления раствора для инфузий;</w:t>
            </w:r>
          </w:p>
          <w:p w:rsidR="00F23D60" w:rsidRDefault="00F23D60">
            <w:pPr>
              <w:pStyle w:val="ConsPlusNormal"/>
              <w:jc w:val="both"/>
            </w:pPr>
            <w:r>
              <w:t>лиофилизат для приготовления раствора для инфузий;</w:t>
            </w:r>
          </w:p>
          <w:p w:rsidR="00F23D60" w:rsidRDefault="00F23D60">
            <w:pPr>
              <w:pStyle w:val="ConsPlusNormal"/>
              <w:jc w:val="both"/>
            </w:pPr>
            <w:r>
              <w:t>порошок для приготовления суспензии для приема внутрь;</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позаконазол</w:t>
            </w:r>
          </w:p>
        </w:tc>
        <w:tc>
          <w:tcPr>
            <w:tcW w:w="3005" w:type="dxa"/>
          </w:tcPr>
          <w:p w:rsidR="00F23D60" w:rsidRDefault="00F23D60">
            <w:pPr>
              <w:pStyle w:val="ConsPlusNormal"/>
              <w:jc w:val="both"/>
            </w:pPr>
            <w:r>
              <w:t>суспензия для приема внутрь</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флуконазол</w:t>
            </w:r>
          </w:p>
        </w:tc>
        <w:tc>
          <w:tcPr>
            <w:tcW w:w="3005" w:type="dxa"/>
          </w:tcPr>
          <w:p w:rsidR="00F23D60" w:rsidRDefault="00F23D60">
            <w:pPr>
              <w:pStyle w:val="ConsPlusNormal"/>
              <w:jc w:val="both"/>
            </w:pPr>
            <w:r>
              <w:t>капсулы;</w:t>
            </w:r>
          </w:p>
          <w:p w:rsidR="00F23D60" w:rsidRDefault="00F23D60">
            <w:pPr>
              <w:pStyle w:val="ConsPlusNormal"/>
              <w:jc w:val="both"/>
            </w:pPr>
            <w:r>
              <w:t>порошок для приготовления суспензии для приема внутрь;</w:t>
            </w:r>
          </w:p>
          <w:p w:rsidR="00F23D60" w:rsidRDefault="00F23D60">
            <w:pPr>
              <w:pStyle w:val="ConsPlusNormal"/>
              <w:jc w:val="both"/>
            </w:pPr>
            <w:r>
              <w:t>раствор для внутривенного введения;</w:t>
            </w:r>
          </w:p>
          <w:p w:rsidR="00F23D60" w:rsidRDefault="00F23D60">
            <w:pPr>
              <w:pStyle w:val="ConsPlusNormal"/>
              <w:jc w:val="both"/>
            </w:pPr>
            <w:r>
              <w:t>раствор для инфузий;</w:t>
            </w:r>
          </w:p>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J02AX</w:t>
            </w:r>
          </w:p>
        </w:tc>
        <w:tc>
          <w:tcPr>
            <w:tcW w:w="2948" w:type="dxa"/>
          </w:tcPr>
          <w:p w:rsidR="00F23D60" w:rsidRDefault="00F23D60">
            <w:pPr>
              <w:pStyle w:val="ConsPlusNormal"/>
              <w:jc w:val="both"/>
            </w:pPr>
            <w:r>
              <w:t>другие противогрибковые препараты системного действия</w:t>
            </w:r>
          </w:p>
        </w:tc>
        <w:tc>
          <w:tcPr>
            <w:tcW w:w="2041" w:type="dxa"/>
          </w:tcPr>
          <w:p w:rsidR="00F23D60" w:rsidRDefault="00F23D60">
            <w:pPr>
              <w:pStyle w:val="ConsPlusNormal"/>
              <w:jc w:val="both"/>
            </w:pPr>
            <w:r>
              <w:t>каспофунгин</w:t>
            </w:r>
          </w:p>
        </w:tc>
        <w:tc>
          <w:tcPr>
            <w:tcW w:w="3005" w:type="dxa"/>
          </w:tcPr>
          <w:p w:rsidR="00F23D60" w:rsidRDefault="00F23D60">
            <w:pPr>
              <w:pStyle w:val="ConsPlusNormal"/>
              <w:jc w:val="both"/>
            </w:pPr>
            <w:r>
              <w:t>лиофилизат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микафунгин</w:t>
            </w:r>
          </w:p>
        </w:tc>
        <w:tc>
          <w:tcPr>
            <w:tcW w:w="3005" w:type="dxa"/>
          </w:tcPr>
          <w:p w:rsidR="00F23D60" w:rsidRDefault="00F23D60">
            <w:pPr>
              <w:pStyle w:val="ConsPlusNormal"/>
              <w:jc w:val="both"/>
            </w:pPr>
            <w:r>
              <w:t>лиофилизат для приготовления раствора для инфузий</w:t>
            </w:r>
          </w:p>
        </w:tc>
      </w:tr>
      <w:tr w:rsidR="00F23D60">
        <w:tc>
          <w:tcPr>
            <w:tcW w:w="1077" w:type="dxa"/>
          </w:tcPr>
          <w:p w:rsidR="00F23D60" w:rsidRDefault="00F23D60">
            <w:pPr>
              <w:pStyle w:val="ConsPlusNormal"/>
              <w:jc w:val="both"/>
            </w:pPr>
            <w:r>
              <w:t>J04</w:t>
            </w:r>
          </w:p>
        </w:tc>
        <w:tc>
          <w:tcPr>
            <w:tcW w:w="2948" w:type="dxa"/>
          </w:tcPr>
          <w:p w:rsidR="00F23D60" w:rsidRDefault="00F23D60">
            <w:pPr>
              <w:pStyle w:val="ConsPlusNormal"/>
              <w:jc w:val="both"/>
            </w:pPr>
            <w:r>
              <w:t>препараты, активные в отношении микобактерий</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J04A</w:t>
            </w:r>
          </w:p>
        </w:tc>
        <w:tc>
          <w:tcPr>
            <w:tcW w:w="2948" w:type="dxa"/>
          </w:tcPr>
          <w:p w:rsidR="00F23D60" w:rsidRDefault="00F23D60">
            <w:pPr>
              <w:pStyle w:val="ConsPlusNormal"/>
              <w:jc w:val="both"/>
            </w:pPr>
            <w:r>
              <w:t>противотуберкулезные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J04AA</w:t>
            </w:r>
          </w:p>
        </w:tc>
        <w:tc>
          <w:tcPr>
            <w:tcW w:w="2948" w:type="dxa"/>
          </w:tcPr>
          <w:p w:rsidR="00F23D60" w:rsidRDefault="00F23D60">
            <w:pPr>
              <w:pStyle w:val="ConsPlusNormal"/>
              <w:jc w:val="both"/>
            </w:pPr>
            <w:r>
              <w:t>аминосалициловая кислота и ее производные</w:t>
            </w:r>
          </w:p>
        </w:tc>
        <w:tc>
          <w:tcPr>
            <w:tcW w:w="2041" w:type="dxa"/>
          </w:tcPr>
          <w:p w:rsidR="00F23D60" w:rsidRDefault="00F23D60">
            <w:pPr>
              <w:pStyle w:val="ConsPlusNormal"/>
              <w:jc w:val="both"/>
            </w:pPr>
            <w:r>
              <w:t>аминосалициловая кислота</w:t>
            </w:r>
          </w:p>
        </w:tc>
        <w:tc>
          <w:tcPr>
            <w:tcW w:w="3005" w:type="dxa"/>
          </w:tcPr>
          <w:p w:rsidR="00F23D60" w:rsidRDefault="00F23D60">
            <w:pPr>
              <w:pStyle w:val="ConsPlusNormal"/>
              <w:jc w:val="both"/>
            </w:pPr>
            <w:r>
              <w:t>гранулы замедленного высвобождения для приема внутрь;</w:t>
            </w:r>
          </w:p>
          <w:p w:rsidR="00F23D60" w:rsidRDefault="00F23D60">
            <w:pPr>
              <w:pStyle w:val="ConsPlusNormal"/>
              <w:jc w:val="both"/>
            </w:pPr>
            <w:r>
              <w:t>гранулы кишечнорастворимые;</w:t>
            </w:r>
          </w:p>
          <w:p w:rsidR="00F23D60" w:rsidRDefault="00F23D60">
            <w:pPr>
              <w:pStyle w:val="ConsPlusNormal"/>
              <w:jc w:val="both"/>
            </w:pPr>
            <w:r>
              <w:t>гранулы, покрытые кишечнорастворимой оболочкой;</w:t>
            </w:r>
          </w:p>
          <w:p w:rsidR="00F23D60" w:rsidRDefault="00F23D60">
            <w:pPr>
              <w:pStyle w:val="ConsPlusNormal"/>
              <w:jc w:val="both"/>
            </w:pPr>
            <w:r>
              <w:t>лиофилизат для приготовления раствора для инфузий;</w:t>
            </w:r>
          </w:p>
          <w:p w:rsidR="00F23D60" w:rsidRDefault="00F23D60">
            <w:pPr>
              <w:pStyle w:val="ConsPlusNormal"/>
              <w:jc w:val="both"/>
            </w:pPr>
            <w:r>
              <w:t>раствор для инфузий;</w:t>
            </w:r>
          </w:p>
          <w:p w:rsidR="00F23D60" w:rsidRDefault="00F23D60">
            <w:pPr>
              <w:pStyle w:val="ConsPlusNormal"/>
              <w:jc w:val="both"/>
            </w:pPr>
            <w:r>
              <w:t>таблетки кишечнорастворимые, покрытые пленочной оболочкой;</w:t>
            </w:r>
          </w:p>
          <w:p w:rsidR="00F23D60" w:rsidRDefault="00F23D60">
            <w:pPr>
              <w:pStyle w:val="ConsPlusNormal"/>
              <w:jc w:val="both"/>
            </w:pPr>
            <w:r>
              <w:lastRenderedPageBreak/>
              <w:t>таблетки, покрытые кишечнорастворимой оболочкой</w:t>
            </w:r>
          </w:p>
        </w:tc>
      </w:tr>
      <w:tr w:rsidR="00F23D60">
        <w:tc>
          <w:tcPr>
            <w:tcW w:w="1077" w:type="dxa"/>
          </w:tcPr>
          <w:p w:rsidR="00F23D60" w:rsidRDefault="00F23D60">
            <w:pPr>
              <w:pStyle w:val="ConsPlusNormal"/>
              <w:jc w:val="both"/>
            </w:pPr>
            <w:r>
              <w:lastRenderedPageBreak/>
              <w:t>J04AB</w:t>
            </w:r>
          </w:p>
        </w:tc>
        <w:tc>
          <w:tcPr>
            <w:tcW w:w="2948" w:type="dxa"/>
          </w:tcPr>
          <w:p w:rsidR="00F23D60" w:rsidRDefault="00F23D60">
            <w:pPr>
              <w:pStyle w:val="ConsPlusNormal"/>
              <w:jc w:val="both"/>
            </w:pPr>
            <w:r>
              <w:t>антибиотики</w:t>
            </w:r>
          </w:p>
        </w:tc>
        <w:tc>
          <w:tcPr>
            <w:tcW w:w="2041" w:type="dxa"/>
          </w:tcPr>
          <w:p w:rsidR="00F23D60" w:rsidRDefault="00F23D60">
            <w:pPr>
              <w:pStyle w:val="ConsPlusNormal"/>
              <w:jc w:val="both"/>
            </w:pPr>
            <w:r>
              <w:t>капреомицин</w:t>
            </w:r>
          </w:p>
        </w:tc>
        <w:tc>
          <w:tcPr>
            <w:tcW w:w="3005" w:type="dxa"/>
          </w:tcPr>
          <w:p w:rsidR="00F23D60" w:rsidRDefault="00F23D60">
            <w:pPr>
              <w:pStyle w:val="ConsPlusNormal"/>
              <w:jc w:val="both"/>
            </w:pPr>
            <w:r>
              <w:t>порошок для приготовления раствора для внутривенного и внутримышечного введения;</w:t>
            </w:r>
          </w:p>
          <w:p w:rsidR="00F23D60" w:rsidRDefault="00F23D60">
            <w:pPr>
              <w:pStyle w:val="ConsPlusNormal"/>
              <w:jc w:val="both"/>
            </w:pPr>
            <w:r>
              <w:t>лиофилизат для приготовления раствора для внутривенного и внутримышечного введения;</w:t>
            </w:r>
          </w:p>
          <w:p w:rsidR="00F23D60" w:rsidRDefault="00F23D60">
            <w:pPr>
              <w:pStyle w:val="ConsPlusNormal"/>
              <w:jc w:val="both"/>
            </w:pPr>
            <w:r>
              <w:t>порошок для приготовления раствора для инфузий и внутримышечного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рифабутин</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рифампицин</w:t>
            </w:r>
          </w:p>
        </w:tc>
        <w:tc>
          <w:tcPr>
            <w:tcW w:w="3005" w:type="dxa"/>
          </w:tcPr>
          <w:p w:rsidR="00F23D60" w:rsidRDefault="00F23D60">
            <w:pPr>
              <w:pStyle w:val="ConsPlusNormal"/>
              <w:jc w:val="both"/>
            </w:pPr>
            <w:r>
              <w:t>капсулы;</w:t>
            </w:r>
          </w:p>
          <w:p w:rsidR="00F23D60" w:rsidRDefault="00F23D60">
            <w:pPr>
              <w:pStyle w:val="ConsPlusNormal"/>
              <w:jc w:val="both"/>
            </w:pPr>
            <w:r>
              <w:t>лиофилизат для приготовления раствора для инфузий;</w:t>
            </w:r>
          </w:p>
          <w:p w:rsidR="00F23D60" w:rsidRDefault="00F23D60">
            <w:pPr>
              <w:pStyle w:val="ConsPlusNormal"/>
              <w:jc w:val="both"/>
            </w:pPr>
            <w:r>
              <w:t>лиофилизат для приготовления раствора для инъекций;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циклосерин</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r>
              <w:t>J04AC</w:t>
            </w:r>
          </w:p>
        </w:tc>
        <w:tc>
          <w:tcPr>
            <w:tcW w:w="2948" w:type="dxa"/>
          </w:tcPr>
          <w:p w:rsidR="00F23D60" w:rsidRDefault="00F23D60">
            <w:pPr>
              <w:pStyle w:val="ConsPlusNormal"/>
              <w:jc w:val="both"/>
            </w:pPr>
            <w:r>
              <w:t>гидразиды</w:t>
            </w:r>
          </w:p>
        </w:tc>
        <w:tc>
          <w:tcPr>
            <w:tcW w:w="2041" w:type="dxa"/>
          </w:tcPr>
          <w:p w:rsidR="00F23D60" w:rsidRDefault="00F23D60">
            <w:pPr>
              <w:pStyle w:val="ConsPlusNormal"/>
              <w:jc w:val="both"/>
            </w:pPr>
            <w:r>
              <w:t>изониазид</w:t>
            </w:r>
          </w:p>
        </w:tc>
        <w:tc>
          <w:tcPr>
            <w:tcW w:w="3005" w:type="dxa"/>
          </w:tcPr>
          <w:p w:rsidR="00F23D60" w:rsidRDefault="00F23D60">
            <w:pPr>
              <w:pStyle w:val="ConsPlusNormal"/>
              <w:jc w:val="both"/>
            </w:pPr>
            <w:r>
              <w:t>раствор для внутривенного, внутримышечного, ингаляционного и эндотрахеального введения;</w:t>
            </w:r>
          </w:p>
          <w:p w:rsidR="00F23D60" w:rsidRDefault="00F23D60">
            <w:pPr>
              <w:pStyle w:val="ConsPlusNormal"/>
              <w:jc w:val="both"/>
            </w:pPr>
            <w:r>
              <w:t>раствор для инъекций;</w:t>
            </w:r>
          </w:p>
          <w:p w:rsidR="00F23D60" w:rsidRDefault="00F23D60">
            <w:pPr>
              <w:pStyle w:val="ConsPlusNormal"/>
              <w:jc w:val="both"/>
            </w:pPr>
            <w:r>
              <w:t>раствор для инъекций и ингаляций;</w:t>
            </w:r>
          </w:p>
          <w:p w:rsidR="00F23D60" w:rsidRDefault="00F23D60">
            <w:pPr>
              <w:pStyle w:val="ConsPlusNormal"/>
              <w:jc w:val="both"/>
            </w:pPr>
            <w:r>
              <w:t>таблетки</w:t>
            </w:r>
          </w:p>
        </w:tc>
      </w:tr>
      <w:tr w:rsidR="00F23D60">
        <w:tc>
          <w:tcPr>
            <w:tcW w:w="1077" w:type="dxa"/>
            <w:vMerge w:val="restart"/>
          </w:tcPr>
          <w:p w:rsidR="00F23D60" w:rsidRDefault="00F23D60">
            <w:pPr>
              <w:pStyle w:val="ConsPlusNormal"/>
              <w:jc w:val="both"/>
            </w:pPr>
            <w:r>
              <w:t>J04AD</w:t>
            </w:r>
          </w:p>
        </w:tc>
        <w:tc>
          <w:tcPr>
            <w:tcW w:w="2948" w:type="dxa"/>
          </w:tcPr>
          <w:p w:rsidR="00F23D60" w:rsidRDefault="00F23D60">
            <w:pPr>
              <w:pStyle w:val="ConsPlusNormal"/>
              <w:jc w:val="both"/>
            </w:pPr>
            <w:r>
              <w:t>производные тиокарбамида</w:t>
            </w:r>
          </w:p>
        </w:tc>
        <w:tc>
          <w:tcPr>
            <w:tcW w:w="2041" w:type="dxa"/>
          </w:tcPr>
          <w:p w:rsidR="00F23D60" w:rsidRDefault="00F23D60">
            <w:pPr>
              <w:pStyle w:val="ConsPlusNormal"/>
              <w:jc w:val="both"/>
            </w:pPr>
            <w:r>
              <w:t>протионамид</w:t>
            </w:r>
          </w:p>
        </w:tc>
        <w:tc>
          <w:tcPr>
            <w:tcW w:w="3005" w:type="dxa"/>
          </w:tcPr>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этионамид</w:t>
            </w:r>
          </w:p>
        </w:tc>
        <w:tc>
          <w:tcPr>
            <w:tcW w:w="3005" w:type="dxa"/>
          </w:tcPr>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vMerge w:val="restart"/>
          </w:tcPr>
          <w:p w:rsidR="00F23D60" w:rsidRDefault="00F23D60">
            <w:pPr>
              <w:pStyle w:val="ConsPlusNormal"/>
              <w:jc w:val="both"/>
            </w:pPr>
            <w:r>
              <w:t>J04AK</w:t>
            </w:r>
          </w:p>
        </w:tc>
        <w:tc>
          <w:tcPr>
            <w:tcW w:w="2948" w:type="dxa"/>
          </w:tcPr>
          <w:p w:rsidR="00F23D60" w:rsidRDefault="00F23D60">
            <w:pPr>
              <w:pStyle w:val="ConsPlusNormal"/>
              <w:jc w:val="both"/>
            </w:pPr>
            <w:r>
              <w:t>другие противотуберкулезные препараты</w:t>
            </w:r>
          </w:p>
        </w:tc>
        <w:tc>
          <w:tcPr>
            <w:tcW w:w="2041" w:type="dxa"/>
          </w:tcPr>
          <w:p w:rsidR="00F23D60" w:rsidRDefault="00F23D60">
            <w:pPr>
              <w:pStyle w:val="ConsPlusNormal"/>
              <w:jc w:val="both"/>
            </w:pPr>
            <w:r>
              <w:t>бедаквилин</w:t>
            </w:r>
          </w:p>
        </w:tc>
        <w:tc>
          <w:tcPr>
            <w:tcW w:w="3005" w:type="dxa"/>
          </w:tcPr>
          <w:p w:rsidR="00F23D60" w:rsidRDefault="00F23D60">
            <w:pPr>
              <w:pStyle w:val="ConsPlusNormal"/>
              <w:jc w:val="both"/>
            </w:pPr>
            <w:r>
              <w:t>таблетки</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пиразинамид</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оболочкой</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теризидон</w:t>
            </w:r>
          </w:p>
        </w:tc>
        <w:tc>
          <w:tcPr>
            <w:tcW w:w="3005" w:type="dxa"/>
          </w:tcPr>
          <w:p w:rsidR="00F23D60" w:rsidRDefault="00F23D60">
            <w:pPr>
              <w:pStyle w:val="ConsPlusNormal"/>
              <w:jc w:val="both"/>
            </w:pPr>
            <w:r>
              <w:t>капсулы</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тиоуреидоиминометилпиридиния перхлорат</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этамбутол</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vMerge w:val="restart"/>
          </w:tcPr>
          <w:p w:rsidR="00F23D60" w:rsidRDefault="00F23D60">
            <w:pPr>
              <w:pStyle w:val="ConsPlusNormal"/>
              <w:jc w:val="both"/>
            </w:pPr>
            <w:r>
              <w:t>J04AM</w:t>
            </w:r>
          </w:p>
        </w:tc>
        <w:tc>
          <w:tcPr>
            <w:tcW w:w="2948" w:type="dxa"/>
            <w:vMerge w:val="restart"/>
          </w:tcPr>
          <w:p w:rsidR="00F23D60" w:rsidRDefault="00F23D60">
            <w:pPr>
              <w:pStyle w:val="ConsPlusNormal"/>
              <w:jc w:val="both"/>
            </w:pPr>
            <w:r>
              <w:t>комбинированные противотуберкулезные препараты</w:t>
            </w:r>
          </w:p>
        </w:tc>
        <w:tc>
          <w:tcPr>
            <w:tcW w:w="2041" w:type="dxa"/>
          </w:tcPr>
          <w:p w:rsidR="00F23D60" w:rsidRDefault="00F23D60">
            <w:pPr>
              <w:pStyle w:val="ConsPlusNormal"/>
              <w:jc w:val="both"/>
            </w:pPr>
            <w:r>
              <w:t>изониазид + ломефлоксацин + пиразинамид + этамбутол + пиридоксин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изониазид + пиразинамид</w:t>
            </w:r>
          </w:p>
        </w:tc>
        <w:tc>
          <w:tcPr>
            <w:tcW w:w="3005" w:type="dxa"/>
          </w:tcPr>
          <w:p w:rsidR="00F23D60" w:rsidRDefault="00F23D60">
            <w:pPr>
              <w:pStyle w:val="ConsPlusNormal"/>
              <w:jc w:val="both"/>
            </w:pPr>
            <w:r>
              <w:t>таблетки</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изониазид + пиразинамид + рифампицин</w:t>
            </w:r>
          </w:p>
        </w:tc>
        <w:tc>
          <w:tcPr>
            <w:tcW w:w="3005" w:type="dxa"/>
          </w:tcPr>
          <w:p w:rsidR="00F23D60" w:rsidRDefault="00F23D60">
            <w:pPr>
              <w:pStyle w:val="ConsPlusNormal"/>
              <w:jc w:val="both"/>
            </w:pPr>
            <w:r>
              <w:t>таблетки диспергируемые;</w:t>
            </w:r>
          </w:p>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изониазид + пиразинамид + рифампицин + этамбутол</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изониазид + пиразинамид + рифампицин + этамбутол + пиридоксин</w:t>
            </w:r>
          </w:p>
        </w:tc>
        <w:tc>
          <w:tcPr>
            <w:tcW w:w="3005" w:type="dxa"/>
          </w:tcPr>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vMerge w:val="restart"/>
          </w:tcPr>
          <w:p w:rsidR="00F23D60" w:rsidRDefault="00F23D60">
            <w:pPr>
              <w:pStyle w:val="ConsPlusNormal"/>
              <w:jc w:val="both"/>
            </w:pPr>
          </w:p>
        </w:tc>
        <w:tc>
          <w:tcPr>
            <w:tcW w:w="2948" w:type="dxa"/>
            <w:vMerge w:val="restart"/>
          </w:tcPr>
          <w:p w:rsidR="00F23D60" w:rsidRDefault="00F23D60">
            <w:pPr>
              <w:pStyle w:val="ConsPlusNormal"/>
              <w:jc w:val="both"/>
            </w:pPr>
          </w:p>
        </w:tc>
        <w:tc>
          <w:tcPr>
            <w:tcW w:w="2041" w:type="dxa"/>
          </w:tcPr>
          <w:p w:rsidR="00F23D60" w:rsidRDefault="00F23D60">
            <w:pPr>
              <w:pStyle w:val="ConsPlusNormal"/>
              <w:jc w:val="both"/>
            </w:pPr>
            <w:r>
              <w:t>изониазид + рифампицин</w:t>
            </w:r>
          </w:p>
        </w:tc>
        <w:tc>
          <w:tcPr>
            <w:tcW w:w="3005" w:type="dxa"/>
          </w:tcPr>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изониазид + этамбутол</w:t>
            </w:r>
          </w:p>
        </w:tc>
        <w:tc>
          <w:tcPr>
            <w:tcW w:w="3005" w:type="dxa"/>
          </w:tcPr>
          <w:p w:rsidR="00F23D60" w:rsidRDefault="00F23D60">
            <w:pPr>
              <w:pStyle w:val="ConsPlusNormal"/>
              <w:jc w:val="both"/>
            </w:pPr>
            <w:r>
              <w:t>таблетки</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ломефлоксацин + пиразинамид + протионамид + этамбутол + пиридоксин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J04B</w:t>
            </w:r>
          </w:p>
        </w:tc>
        <w:tc>
          <w:tcPr>
            <w:tcW w:w="2948" w:type="dxa"/>
          </w:tcPr>
          <w:p w:rsidR="00F23D60" w:rsidRDefault="00F23D60">
            <w:pPr>
              <w:pStyle w:val="ConsPlusNormal"/>
              <w:jc w:val="both"/>
            </w:pPr>
            <w:r>
              <w:t>противолепрозные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J04BA</w:t>
            </w:r>
          </w:p>
        </w:tc>
        <w:tc>
          <w:tcPr>
            <w:tcW w:w="2948" w:type="dxa"/>
          </w:tcPr>
          <w:p w:rsidR="00F23D60" w:rsidRDefault="00F23D60">
            <w:pPr>
              <w:pStyle w:val="ConsPlusNormal"/>
              <w:jc w:val="both"/>
            </w:pPr>
            <w:r>
              <w:t>противолепрозные препараты</w:t>
            </w:r>
          </w:p>
        </w:tc>
        <w:tc>
          <w:tcPr>
            <w:tcW w:w="2041" w:type="dxa"/>
          </w:tcPr>
          <w:p w:rsidR="00F23D60" w:rsidRDefault="00F23D60">
            <w:pPr>
              <w:pStyle w:val="ConsPlusNormal"/>
              <w:jc w:val="both"/>
            </w:pPr>
            <w:r>
              <w:t>дапсон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lastRenderedPageBreak/>
              <w:t>J05</w:t>
            </w:r>
          </w:p>
        </w:tc>
        <w:tc>
          <w:tcPr>
            <w:tcW w:w="2948" w:type="dxa"/>
          </w:tcPr>
          <w:p w:rsidR="00F23D60" w:rsidRDefault="00F23D60">
            <w:pPr>
              <w:pStyle w:val="ConsPlusNormal"/>
              <w:jc w:val="both"/>
            </w:pPr>
            <w:r>
              <w:t>противовирусные препараты системного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J05A</w:t>
            </w:r>
          </w:p>
        </w:tc>
        <w:tc>
          <w:tcPr>
            <w:tcW w:w="2948" w:type="dxa"/>
          </w:tcPr>
          <w:p w:rsidR="00F23D60" w:rsidRDefault="00F23D60">
            <w:pPr>
              <w:pStyle w:val="ConsPlusNormal"/>
              <w:jc w:val="both"/>
            </w:pPr>
            <w:r>
              <w:t>противовирусные препараты прямого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J05AB</w:t>
            </w:r>
          </w:p>
        </w:tc>
        <w:tc>
          <w:tcPr>
            <w:tcW w:w="2948" w:type="dxa"/>
            <w:vMerge w:val="restart"/>
          </w:tcPr>
          <w:p w:rsidR="00F23D60" w:rsidRDefault="00F23D60">
            <w:pPr>
              <w:pStyle w:val="ConsPlusNormal"/>
              <w:jc w:val="both"/>
            </w:pPr>
            <w:r>
              <w:t>нуклеозиды и нуклеотиды, кроме ингибиторов обратной транскриптазы</w:t>
            </w:r>
          </w:p>
        </w:tc>
        <w:tc>
          <w:tcPr>
            <w:tcW w:w="2041" w:type="dxa"/>
          </w:tcPr>
          <w:p w:rsidR="00F23D60" w:rsidRDefault="00F23D60">
            <w:pPr>
              <w:pStyle w:val="ConsPlusNormal"/>
              <w:jc w:val="both"/>
            </w:pPr>
            <w:r>
              <w:t>ацикловир</w:t>
            </w:r>
          </w:p>
        </w:tc>
        <w:tc>
          <w:tcPr>
            <w:tcW w:w="3005" w:type="dxa"/>
          </w:tcPr>
          <w:p w:rsidR="00F23D60" w:rsidRDefault="00F23D60">
            <w:pPr>
              <w:pStyle w:val="ConsPlusNormal"/>
              <w:jc w:val="both"/>
            </w:pPr>
            <w:r>
              <w:t>крем для местного и наружного применения;</w:t>
            </w:r>
          </w:p>
          <w:p w:rsidR="00F23D60" w:rsidRDefault="00F23D60">
            <w:pPr>
              <w:pStyle w:val="ConsPlusNormal"/>
              <w:jc w:val="both"/>
            </w:pPr>
            <w:r>
              <w:t>крем для наружного применения;</w:t>
            </w:r>
          </w:p>
          <w:p w:rsidR="00F23D60" w:rsidRDefault="00F23D60">
            <w:pPr>
              <w:pStyle w:val="ConsPlusNormal"/>
              <w:jc w:val="both"/>
            </w:pPr>
            <w:r>
              <w:t>лиофилизат для приготовления раствора для инфузий;</w:t>
            </w:r>
          </w:p>
          <w:p w:rsidR="00F23D60" w:rsidRDefault="00F23D60">
            <w:pPr>
              <w:pStyle w:val="ConsPlusNormal"/>
              <w:jc w:val="both"/>
            </w:pPr>
            <w:r>
              <w:t>мазь глазная;</w:t>
            </w:r>
          </w:p>
          <w:p w:rsidR="00F23D60" w:rsidRDefault="00F23D60">
            <w:pPr>
              <w:pStyle w:val="ConsPlusNormal"/>
              <w:jc w:val="both"/>
            </w:pPr>
            <w:r>
              <w:t>мазь для местного и наружного применения;</w:t>
            </w:r>
          </w:p>
          <w:p w:rsidR="00F23D60" w:rsidRDefault="00F23D60">
            <w:pPr>
              <w:pStyle w:val="ConsPlusNormal"/>
              <w:jc w:val="both"/>
            </w:pPr>
            <w:r>
              <w:t>мазь для наружного применения;</w:t>
            </w:r>
          </w:p>
          <w:p w:rsidR="00F23D60" w:rsidRDefault="00F23D60">
            <w:pPr>
              <w:pStyle w:val="ConsPlusNormal"/>
              <w:jc w:val="both"/>
            </w:pPr>
            <w:r>
              <w:t>порошок для приготовления раствора для инфузий;</w:t>
            </w:r>
          </w:p>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валганцикловир</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ганцикловир</w:t>
            </w:r>
          </w:p>
        </w:tc>
        <w:tc>
          <w:tcPr>
            <w:tcW w:w="3005" w:type="dxa"/>
          </w:tcPr>
          <w:p w:rsidR="00F23D60" w:rsidRDefault="00F23D60">
            <w:pPr>
              <w:pStyle w:val="ConsPlusNormal"/>
              <w:jc w:val="both"/>
            </w:pPr>
            <w:r>
              <w:t>лиофилизат для приготовления раствора для инфузий</w:t>
            </w:r>
          </w:p>
        </w:tc>
      </w:tr>
      <w:tr w:rsidR="00F23D60">
        <w:tc>
          <w:tcPr>
            <w:tcW w:w="1077" w:type="dxa"/>
            <w:vMerge w:val="restart"/>
          </w:tcPr>
          <w:p w:rsidR="00F23D60" w:rsidRDefault="00F23D60">
            <w:pPr>
              <w:pStyle w:val="ConsPlusNormal"/>
              <w:jc w:val="both"/>
            </w:pPr>
            <w:r>
              <w:t>J05AE</w:t>
            </w:r>
          </w:p>
        </w:tc>
        <w:tc>
          <w:tcPr>
            <w:tcW w:w="2948" w:type="dxa"/>
            <w:vMerge w:val="restart"/>
          </w:tcPr>
          <w:p w:rsidR="00F23D60" w:rsidRDefault="00F23D60">
            <w:pPr>
              <w:pStyle w:val="ConsPlusNormal"/>
              <w:jc w:val="both"/>
            </w:pPr>
            <w:r>
              <w:t>ингибиторы протеаз</w:t>
            </w:r>
          </w:p>
        </w:tc>
        <w:tc>
          <w:tcPr>
            <w:tcW w:w="2041" w:type="dxa"/>
          </w:tcPr>
          <w:p w:rsidR="00F23D60" w:rsidRDefault="00F23D60">
            <w:pPr>
              <w:pStyle w:val="ConsPlusNormal"/>
              <w:jc w:val="both"/>
            </w:pPr>
            <w:r>
              <w:t>атазанавир</w:t>
            </w:r>
          </w:p>
        </w:tc>
        <w:tc>
          <w:tcPr>
            <w:tcW w:w="3005" w:type="dxa"/>
          </w:tcPr>
          <w:p w:rsidR="00F23D60" w:rsidRDefault="00F23D60">
            <w:pPr>
              <w:pStyle w:val="ConsPlusNormal"/>
              <w:jc w:val="both"/>
            </w:pPr>
            <w:r>
              <w:t>капсулы</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дарунавир</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нарлапревир</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ритонавир</w:t>
            </w:r>
          </w:p>
        </w:tc>
        <w:tc>
          <w:tcPr>
            <w:tcW w:w="3005" w:type="dxa"/>
          </w:tcPr>
          <w:p w:rsidR="00F23D60" w:rsidRDefault="00F23D60">
            <w:pPr>
              <w:pStyle w:val="ConsPlusNormal"/>
              <w:jc w:val="both"/>
            </w:pPr>
            <w:r>
              <w:t>капсулы;</w:t>
            </w:r>
          </w:p>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саквинавир</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фосампренавир</w:t>
            </w:r>
          </w:p>
        </w:tc>
        <w:tc>
          <w:tcPr>
            <w:tcW w:w="3005" w:type="dxa"/>
          </w:tcPr>
          <w:p w:rsidR="00F23D60" w:rsidRDefault="00F23D60">
            <w:pPr>
              <w:pStyle w:val="ConsPlusNormal"/>
              <w:jc w:val="both"/>
            </w:pPr>
            <w:r>
              <w:t>суспензия для приема внутрь;</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J05AF</w:t>
            </w:r>
          </w:p>
        </w:tc>
        <w:tc>
          <w:tcPr>
            <w:tcW w:w="2948" w:type="dxa"/>
          </w:tcPr>
          <w:p w:rsidR="00F23D60" w:rsidRDefault="00F23D60">
            <w:pPr>
              <w:pStyle w:val="ConsPlusNormal"/>
              <w:jc w:val="both"/>
            </w:pPr>
            <w:r>
              <w:t>нуклеозиды и нуклеотиды - ингибиторы обратной транскриптазы</w:t>
            </w:r>
          </w:p>
        </w:tc>
        <w:tc>
          <w:tcPr>
            <w:tcW w:w="2041" w:type="dxa"/>
          </w:tcPr>
          <w:p w:rsidR="00F23D60" w:rsidRDefault="00F23D60">
            <w:pPr>
              <w:pStyle w:val="ConsPlusNormal"/>
              <w:jc w:val="both"/>
            </w:pPr>
            <w:r>
              <w:t>абакавир</w:t>
            </w:r>
          </w:p>
        </w:tc>
        <w:tc>
          <w:tcPr>
            <w:tcW w:w="3005" w:type="dxa"/>
          </w:tcPr>
          <w:p w:rsidR="00F23D60" w:rsidRDefault="00F23D60">
            <w:pPr>
              <w:pStyle w:val="ConsPlusNormal"/>
              <w:jc w:val="both"/>
            </w:pPr>
            <w:r>
              <w:t>раствор для приема внутрь;</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диданозин</w:t>
            </w:r>
          </w:p>
        </w:tc>
        <w:tc>
          <w:tcPr>
            <w:tcW w:w="3005" w:type="dxa"/>
          </w:tcPr>
          <w:p w:rsidR="00F23D60" w:rsidRDefault="00F23D60">
            <w:pPr>
              <w:pStyle w:val="ConsPlusNormal"/>
              <w:jc w:val="both"/>
            </w:pPr>
            <w:r>
              <w:t xml:space="preserve">капсулы </w:t>
            </w:r>
            <w:r>
              <w:lastRenderedPageBreak/>
              <w:t>кишечнорастворимые;</w:t>
            </w:r>
          </w:p>
          <w:p w:rsidR="00F23D60" w:rsidRDefault="00F23D60">
            <w:pPr>
              <w:pStyle w:val="ConsPlusNormal"/>
              <w:jc w:val="both"/>
            </w:pPr>
            <w:r>
              <w:t>порошок для приготовления раствора для приема внутрь</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зидовудин</w:t>
            </w:r>
          </w:p>
        </w:tc>
        <w:tc>
          <w:tcPr>
            <w:tcW w:w="3005" w:type="dxa"/>
          </w:tcPr>
          <w:p w:rsidR="00F23D60" w:rsidRDefault="00F23D60">
            <w:pPr>
              <w:pStyle w:val="ConsPlusNormal"/>
              <w:jc w:val="both"/>
            </w:pPr>
            <w:r>
              <w:t>капсулы;</w:t>
            </w:r>
          </w:p>
          <w:p w:rsidR="00F23D60" w:rsidRDefault="00F23D60">
            <w:pPr>
              <w:pStyle w:val="ConsPlusNormal"/>
              <w:jc w:val="both"/>
            </w:pPr>
            <w:r>
              <w:t>раствор для инфузий;</w:t>
            </w:r>
          </w:p>
          <w:p w:rsidR="00F23D60" w:rsidRDefault="00F23D60">
            <w:pPr>
              <w:pStyle w:val="ConsPlusNormal"/>
              <w:jc w:val="both"/>
            </w:pPr>
            <w:r>
              <w:t>раствор для приема внутрь;</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ламивудин</w:t>
            </w:r>
          </w:p>
        </w:tc>
        <w:tc>
          <w:tcPr>
            <w:tcW w:w="3005" w:type="dxa"/>
          </w:tcPr>
          <w:p w:rsidR="00F23D60" w:rsidRDefault="00F23D60">
            <w:pPr>
              <w:pStyle w:val="ConsPlusNormal"/>
              <w:jc w:val="both"/>
            </w:pPr>
            <w:r>
              <w:t>раствор для приема внутрь;</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ставудин</w:t>
            </w:r>
          </w:p>
        </w:tc>
        <w:tc>
          <w:tcPr>
            <w:tcW w:w="3005" w:type="dxa"/>
          </w:tcPr>
          <w:p w:rsidR="00F23D60" w:rsidRDefault="00F23D60">
            <w:pPr>
              <w:pStyle w:val="ConsPlusNormal"/>
              <w:jc w:val="both"/>
            </w:pPr>
            <w:r>
              <w:t>капсулы;</w:t>
            </w:r>
          </w:p>
          <w:p w:rsidR="00F23D60" w:rsidRDefault="00F23D60">
            <w:pPr>
              <w:pStyle w:val="ConsPlusNormal"/>
              <w:jc w:val="both"/>
            </w:pPr>
            <w:r>
              <w:t>порошок для приготовления раствора для приема внутрь</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телбивудин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тенофовир</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фосфазид</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энтекавир</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J05AG</w:t>
            </w:r>
          </w:p>
        </w:tc>
        <w:tc>
          <w:tcPr>
            <w:tcW w:w="2948" w:type="dxa"/>
          </w:tcPr>
          <w:p w:rsidR="00F23D60" w:rsidRDefault="00F23D60">
            <w:pPr>
              <w:pStyle w:val="ConsPlusNormal"/>
              <w:jc w:val="both"/>
            </w:pPr>
            <w:r>
              <w:t>ненуклеозидные ингибиторы обратной транскриптазы</w:t>
            </w:r>
          </w:p>
        </w:tc>
        <w:tc>
          <w:tcPr>
            <w:tcW w:w="2041" w:type="dxa"/>
          </w:tcPr>
          <w:p w:rsidR="00F23D60" w:rsidRDefault="00F23D60">
            <w:pPr>
              <w:pStyle w:val="ConsPlusNormal"/>
              <w:jc w:val="both"/>
            </w:pPr>
            <w:r>
              <w:t>невирапин</w:t>
            </w:r>
          </w:p>
        </w:tc>
        <w:tc>
          <w:tcPr>
            <w:tcW w:w="3005" w:type="dxa"/>
          </w:tcPr>
          <w:p w:rsidR="00F23D60" w:rsidRDefault="00F23D60">
            <w:pPr>
              <w:pStyle w:val="ConsPlusNormal"/>
              <w:jc w:val="both"/>
            </w:pPr>
            <w:r>
              <w:t>суспензия для приема внутрь;</w:t>
            </w:r>
          </w:p>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элсульфавирин</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этравирин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эфавиренз</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J05AH</w:t>
            </w:r>
          </w:p>
        </w:tc>
        <w:tc>
          <w:tcPr>
            <w:tcW w:w="2948" w:type="dxa"/>
          </w:tcPr>
          <w:p w:rsidR="00F23D60" w:rsidRDefault="00F23D60">
            <w:pPr>
              <w:pStyle w:val="ConsPlusNormal"/>
              <w:jc w:val="both"/>
            </w:pPr>
            <w:r>
              <w:t>ингибиторы нейраминидазы</w:t>
            </w:r>
          </w:p>
        </w:tc>
        <w:tc>
          <w:tcPr>
            <w:tcW w:w="2041" w:type="dxa"/>
          </w:tcPr>
          <w:p w:rsidR="00F23D60" w:rsidRDefault="00F23D60">
            <w:pPr>
              <w:pStyle w:val="ConsPlusNormal"/>
              <w:jc w:val="both"/>
            </w:pPr>
            <w:r>
              <w:t>осельтамивир</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r>
              <w:t>J05AP</w:t>
            </w:r>
          </w:p>
        </w:tc>
        <w:tc>
          <w:tcPr>
            <w:tcW w:w="2948" w:type="dxa"/>
          </w:tcPr>
          <w:p w:rsidR="00F23D60" w:rsidRDefault="00F23D60">
            <w:pPr>
              <w:pStyle w:val="ConsPlusNormal"/>
              <w:jc w:val="both"/>
            </w:pPr>
            <w:r>
              <w:t>противовирусные препараты для лечения гепатита C</w:t>
            </w:r>
          </w:p>
        </w:tc>
        <w:tc>
          <w:tcPr>
            <w:tcW w:w="2041" w:type="dxa"/>
          </w:tcPr>
          <w:p w:rsidR="00F23D60" w:rsidRDefault="00F23D60">
            <w:pPr>
              <w:pStyle w:val="ConsPlusNormal"/>
              <w:jc w:val="both"/>
            </w:pPr>
            <w:r>
              <w:t>глекапревир + пибрентасвир</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даклатасвир</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дасабувир; омбитасвир + паритапревир + ритонавир</w:t>
            </w:r>
          </w:p>
        </w:tc>
        <w:tc>
          <w:tcPr>
            <w:tcW w:w="3005" w:type="dxa"/>
          </w:tcPr>
          <w:p w:rsidR="00F23D60" w:rsidRDefault="00F23D60">
            <w:pPr>
              <w:pStyle w:val="ConsPlusNormal"/>
              <w:jc w:val="both"/>
            </w:pPr>
            <w:r>
              <w:t>таблеток набор</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рибавирин</w:t>
            </w:r>
          </w:p>
        </w:tc>
        <w:tc>
          <w:tcPr>
            <w:tcW w:w="3005" w:type="dxa"/>
          </w:tcPr>
          <w:p w:rsidR="00F23D60" w:rsidRDefault="00F23D60">
            <w:pPr>
              <w:pStyle w:val="ConsPlusNormal"/>
              <w:jc w:val="both"/>
            </w:pPr>
            <w:r>
              <w:t>капсулы;</w:t>
            </w:r>
          </w:p>
          <w:p w:rsidR="00F23D60" w:rsidRDefault="00F23D60">
            <w:pPr>
              <w:pStyle w:val="ConsPlusNormal"/>
              <w:jc w:val="both"/>
            </w:pPr>
            <w:r>
              <w:t xml:space="preserve">концентрат для </w:t>
            </w:r>
            <w:r>
              <w:lastRenderedPageBreak/>
              <w:t>приготовления раствора для инфузий;</w:t>
            </w:r>
          </w:p>
          <w:p w:rsidR="00F23D60" w:rsidRDefault="00F23D60">
            <w:pPr>
              <w:pStyle w:val="ConsPlusNormal"/>
              <w:jc w:val="both"/>
            </w:pPr>
            <w:r>
              <w:t>лиофилизат для приготовления суспензии для приема внутрь;</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симепревир</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софосбувир</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J05AR</w:t>
            </w:r>
          </w:p>
        </w:tc>
        <w:tc>
          <w:tcPr>
            <w:tcW w:w="2948" w:type="dxa"/>
          </w:tcPr>
          <w:p w:rsidR="00F23D60" w:rsidRDefault="00F23D60">
            <w:pPr>
              <w:pStyle w:val="ConsPlusNormal"/>
              <w:jc w:val="both"/>
            </w:pPr>
            <w:r>
              <w:t>комбинированные противовирусные препараты для лечения ВИЧ-инфекции</w:t>
            </w:r>
          </w:p>
        </w:tc>
        <w:tc>
          <w:tcPr>
            <w:tcW w:w="2041" w:type="dxa"/>
          </w:tcPr>
          <w:p w:rsidR="00F23D60" w:rsidRDefault="00F23D60">
            <w:pPr>
              <w:pStyle w:val="ConsPlusNormal"/>
              <w:jc w:val="both"/>
            </w:pPr>
            <w:r>
              <w:t>абакавир + ламивудин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абакавир + зидовудин + ламивудин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зидовудин + ламивудин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лопинавир + ритонавир</w:t>
            </w:r>
          </w:p>
        </w:tc>
        <w:tc>
          <w:tcPr>
            <w:tcW w:w="3005" w:type="dxa"/>
          </w:tcPr>
          <w:p w:rsidR="00F23D60" w:rsidRDefault="00F23D60">
            <w:pPr>
              <w:pStyle w:val="ConsPlusNormal"/>
              <w:jc w:val="both"/>
            </w:pPr>
            <w:r>
              <w:t>раствор для приема внутрь;</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рилпивирин + тенофовир + эмтрицитабин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J05AX</w:t>
            </w:r>
          </w:p>
        </w:tc>
        <w:tc>
          <w:tcPr>
            <w:tcW w:w="2948" w:type="dxa"/>
          </w:tcPr>
          <w:p w:rsidR="00F23D60" w:rsidRDefault="00F23D60">
            <w:pPr>
              <w:pStyle w:val="ConsPlusNormal"/>
              <w:jc w:val="both"/>
            </w:pPr>
            <w:r>
              <w:t>прочие противовирусные препараты</w:t>
            </w:r>
          </w:p>
        </w:tc>
        <w:tc>
          <w:tcPr>
            <w:tcW w:w="2041" w:type="dxa"/>
          </w:tcPr>
          <w:p w:rsidR="00F23D60" w:rsidRDefault="00F23D60">
            <w:pPr>
              <w:pStyle w:val="ConsPlusNormal"/>
              <w:jc w:val="both"/>
            </w:pPr>
            <w:r>
              <w:t>гразопревир + элбасвир</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долутегравир</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имидазолилэтанамид пентандиовой кислоты</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кагоцел</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маравирок</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ралтегравир</w:t>
            </w:r>
          </w:p>
        </w:tc>
        <w:tc>
          <w:tcPr>
            <w:tcW w:w="3005" w:type="dxa"/>
          </w:tcPr>
          <w:p w:rsidR="00F23D60" w:rsidRDefault="00F23D60">
            <w:pPr>
              <w:pStyle w:val="ConsPlusNormal"/>
              <w:jc w:val="both"/>
            </w:pPr>
            <w:r>
              <w:t>таблетки жевательные;</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умифеновир</w:t>
            </w:r>
          </w:p>
        </w:tc>
        <w:tc>
          <w:tcPr>
            <w:tcW w:w="3005" w:type="dxa"/>
          </w:tcPr>
          <w:p w:rsidR="00F23D60" w:rsidRDefault="00F23D60">
            <w:pPr>
              <w:pStyle w:val="ConsPlusNormal"/>
              <w:jc w:val="both"/>
            </w:pPr>
            <w:r>
              <w:t>капсулы;</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J06</w:t>
            </w:r>
          </w:p>
        </w:tc>
        <w:tc>
          <w:tcPr>
            <w:tcW w:w="2948" w:type="dxa"/>
          </w:tcPr>
          <w:p w:rsidR="00F23D60" w:rsidRDefault="00F23D60">
            <w:pPr>
              <w:pStyle w:val="ConsPlusNormal"/>
              <w:jc w:val="both"/>
            </w:pPr>
            <w:r>
              <w:t>иммунные сыворотки и иммуноглобулины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lastRenderedPageBreak/>
              <w:t>J06A</w:t>
            </w:r>
          </w:p>
        </w:tc>
        <w:tc>
          <w:tcPr>
            <w:tcW w:w="2948" w:type="dxa"/>
          </w:tcPr>
          <w:p w:rsidR="00F23D60" w:rsidRDefault="00F23D60">
            <w:pPr>
              <w:pStyle w:val="ConsPlusNormal"/>
              <w:jc w:val="both"/>
            </w:pPr>
            <w:r>
              <w:t>иммунные сыворотки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J06AA</w:t>
            </w:r>
          </w:p>
        </w:tc>
        <w:tc>
          <w:tcPr>
            <w:tcW w:w="2948" w:type="dxa"/>
          </w:tcPr>
          <w:p w:rsidR="00F23D60" w:rsidRDefault="00F23D60">
            <w:pPr>
              <w:pStyle w:val="ConsPlusNormal"/>
              <w:jc w:val="both"/>
            </w:pPr>
            <w:r>
              <w:t>иммунные сыворотки</w:t>
            </w:r>
          </w:p>
        </w:tc>
        <w:tc>
          <w:tcPr>
            <w:tcW w:w="2041" w:type="dxa"/>
          </w:tcPr>
          <w:p w:rsidR="00F23D60" w:rsidRDefault="00F23D60">
            <w:pPr>
              <w:pStyle w:val="ConsPlusNormal"/>
              <w:jc w:val="both"/>
            </w:pPr>
            <w:r>
              <w:t>анатоксин дифтерийный</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анатоксин дифтерийно-столбнячный</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анатоксин столбнячный</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антитоксин яда гадюки обыкновенной</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сыворотка противоботулиническая</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сыворотка противогангренозная поливалентная очищенная концентрированная лошадиная жидкая</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сыворотка противодифтерийная</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сыворотка противостолбнячная</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J06B</w:t>
            </w:r>
          </w:p>
        </w:tc>
        <w:tc>
          <w:tcPr>
            <w:tcW w:w="2948" w:type="dxa"/>
          </w:tcPr>
          <w:p w:rsidR="00F23D60" w:rsidRDefault="00F23D60">
            <w:pPr>
              <w:pStyle w:val="ConsPlusNormal"/>
              <w:jc w:val="both"/>
            </w:pPr>
            <w:r>
              <w:t>иммуноглобулины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J06BA</w:t>
            </w:r>
          </w:p>
        </w:tc>
        <w:tc>
          <w:tcPr>
            <w:tcW w:w="2948" w:type="dxa"/>
          </w:tcPr>
          <w:p w:rsidR="00F23D60" w:rsidRDefault="00F23D60">
            <w:pPr>
              <w:pStyle w:val="ConsPlusNormal"/>
              <w:jc w:val="both"/>
            </w:pPr>
            <w:r>
              <w:t>иммуноглобулины, нормальные человеческие</w:t>
            </w:r>
          </w:p>
        </w:tc>
        <w:tc>
          <w:tcPr>
            <w:tcW w:w="2041" w:type="dxa"/>
          </w:tcPr>
          <w:p w:rsidR="00F23D60" w:rsidRDefault="00F23D60">
            <w:pPr>
              <w:pStyle w:val="ConsPlusNormal"/>
              <w:jc w:val="both"/>
            </w:pPr>
            <w:r>
              <w:t>иммуноглобулин человека нормальный</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J06BB</w:t>
            </w:r>
          </w:p>
        </w:tc>
        <w:tc>
          <w:tcPr>
            <w:tcW w:w="2948" w:type="dxa"/>
          </w:tcPr>
          <w:p w:rsidR="00F23D60" w:rsidRDefault="00F23D60">
            <w:pPr>
              <w:pStyle w:val="ConsPlusNormal"/>
              <w:jc w:val="both"/>
            </w:pPr>
            <w:r>
              <w:t>специфические иммуноглобулины</w:t>
            </w:r>
          </w:p>
        </w:tc>
        <w:tc>
          <w:tcPr>
            <w:tcW w:w="2041" w:type="dxa"/>
          </w:tcPr>
          <w:p w:rsidR="00F23D60" w:rsidRDefault="00F23D60">
            <w:pPr>
              <w:pStyle w:val="ConsPlusNormal"/>
              <w:jc w:val="both"/>
            </w:pPr>
            <w:r>
              <w:t>иммуноглобулин антирабический</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иммуноглобулин против клещевого энцефалита</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иммуноглобулин противостолбнячный человека</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иммуноглобулин человека антирезус RHO(D)</w:t>
            </w:r>
          </w:p>
        </w:tc>
        <w:tc>
          <w:tcPr>
            <w:tcW w:w="3005" w:type="dxa"/>
          </w:tcPr>
          <w:p w:rsidR="00F23D60" w:rsidRDefault="00F23D60">
            <w:pPr>
              <w:pStyle w:val="ConsPlusNormal"/>
              <w:jc w:val="both"/>
            </w:pPr>
            <w:r>
              <w:t>лиофилизат для приготовления раствора для внутримышечного введения;</w:t>
            </w:r>
          </w:p>
          <w:p w:rsidR="00F23D60" w:rsidRDefault="00F23D60">
            <w:pPr>
              <w:pStyle w:val="ConsPlusNormal"/>
              <w:jc w:val="both"/>
            </w:pPr>
            <w:r>
              <w:t xml:space="preserve">раствор для </w:t>
            </w:r>
            <w:r>
              <w:lastRenderedPageBreak/>
              <w:t>внутримышечного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иммуноглобулин человека противостафилококковый</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паливизумаб</w:t>
            </w:r>
          </w:p>
        </w:tc>
        <w:tc>
          <w:tcPr>
            <w:tcW w:w="3005" w:type="dxa"/>
          </w:tcPr>
          <w:p w:rsidR="00F23D60" w:rsidRDefault="00F23D60">
            <w:pPr>
              <w:pStyle w:val="ConsPlusNormal"/>
              <w:jc w:val="both"/>
            </w:pPr>
            <w:r>
              <w:t>лиофилизат для приготовления раствора для внутримышечного введения;</w:t>
            </w:r>
          </w:p>
          <w:p w:rsidR="00F23D60" w:rsidRDefault="00F23D60">
            <w:pPr>
              <w:pStyle w:val="ConsPlusNormal"/>
              <w:jc w:val="both"/>
            </w:pPr>
            <w:r>
              <w:t>раствор для внутримышечного введения</w:t>
            </w:r>
          </w:p>
        </w:tc>
      </w:tr>
      <w:tr w:rsidR="00F23D60">
        <w:tc>
          <w:tcPr>
            <w:tcW w:w="1077" w:type="dxa"/>
          </w:tcPr>
          <w:p w:rsidR="00F23D60" w:rsidRDefault="00F23D60">
            <w:pPr>
              <w:pStyle w:val="ConsPlusNormal"/>
              <w:jc w:val="both"/>
            </w:pPr>
            <w:r>
              <w:t>J07</w:t>
            </w:r>
          </w:p>
        </w:tc>
        <w:tc>
          <w:tcPr>
            <w:tcW w:w="2948" w:type="dxa"/>
          </w:tcPr>
          <w:p w:rsidR="00F23D60" w:rsidRDefault="00F23D60">
            <w:pPr>
              <w:pStyle w:val="ConsPlusNormal"/>
              <w:jc w:val="both"/>
            </w:pPr>
            <w:r>
              <w:t>вакцины</w:t>
            </w:r>
          </w:p>
        </w:tc>
        <w:tc>
          <w:tcPr>
            <w:tcW w:w="2041" w:type="dxa"/>
          </w:tcPr>
          <w:p w:rsidR="00F23D60" w:rsidRDefault="00F23D60">
            <w:pPr>
              <w:pStyle w:val="ConsPlusNormal"/>
              <w:jc w:val="both"/>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L</w:t>
            </w:r>
          </w:p>
        </w:tc>
        <w:tc>
          <w:tcPr>
            <w:tcW w:w="2948" w:type="dxa"/>
          </w:tcPr>
          <w:p w:rsidR="00F23D60" w:rsidRDefault="00F23D60">
            <w:pPr>
              <w:pStyle w:val="ConsPlusNormal"/>
              <w:jc w:val="both"/>
            </w:pPr>
            <w:r>
              <w:t>противоопухолевые препараты и иммуномодуляторы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L01</w:t>
            </w:r>
          </w:p>
        </w:tc>
        <w:tc>
          <w:tcPr>
            <w:tcW w:w="2948" w:type="dxa"/>
          </w:tcPr>
          <w:p w:rsidR="00F23D60" w:rsidRDefault="00F23D60">
            <w:pPr>
              <w:pStyle w:val="ConsPlusNormal"/>
              <w:jc w:val="both"/>
            </w:pPr>
            <w:r>
              <w:t>противоопухолевые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L01A</w:t>
            </w:r>
          </w:p>
        </w:tc>
        <w:tc>
          <w:tcPr>
            <w:tcW w:w="2948" w:type="dxa"/>
          </w:tcPr>
          <w:p w:rsidR="00F23D60" w:rsidRDefault="00F23D60">
            <w:pPr>
              <w:pStyle w:val="ConsPlusNormal"/>
              <w:jc w:val="both"/>
            </w:pPr>
            <w:r>
              <w:t>алкилирующие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L01AA</w:t>
            </w:r>
          </w:p>
        </w:tc>
        <w:tc>
          <w:tcPr>
            <w:tcW w:w="2948" w:type="dxa"/>
          </w:tcPr>
          <w:p w:rsidR="00F23D60" w:rsidRDefault="00F23D60">
            <w:pPr>
              <w:pStyle w:val="ConsPlusNormal"/>
              <w:jc w:val="both"/>
            </w:pPr>
            <w:r>
              <w:t>аналоги азотистого иприта</w:t>
            </w:r>
          </w:p>
        </w:tc>
        <w:tc>
          <w:tcPr>
            <w:tcW w:w="2041" w:type="dxa"/>
          </w:tcPr>
          <w:p w:rsidR="00F23D60" w:rsidRDefault="00F23D60">
            <w:pPr>
              <w:pStyle w:val="ConsPlusNormal"/>
              <w:jc w:val="both"/>
            </w:pPr>
            <w:r>
              <w:t>бендамустин</w:t>
            </w:r>
          </w:p>
        </w:tc>
        <w:tc>
          <w:tcPr>
            <w:tcW w:w="3005" w:type="dxa"/>
          </w:tcPr>
          <w:p w:rsidR="00F23D60" w:rsidRDefault="00F23D60">
            <w:pPr>
              <w:pStyle w:val="ConsPlusNormal"/>
              <w:jc w:val="both"/>
            </w:pPr>
            <w:r>
              <w:t>лиофилизат для приготовления концентрата для приготовления раствора для инфузий;</w:t>
            </w:r>
          </w:p>
          <w:p w:rsidR="00F23D60" w:rsidRDefault="00F23D60">
            <w:pPr>
              <w:pStyle w:val="ConsPlusNormal"/>
              <w:jc w:val="both"/>
            </w:pPr>
            <w:r>
              <w:t>порошок для приготовления концентрата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ифосфамид</w:t>
            </w:r>
          </w:p>
        </w:tc>
        <w:tc>
          <w:tcPr>
            <w:tcW w:w="3005" w:type="dxa"/>
          </w:tcPr>
          <w:p w:rsidR="00F23D60" w:rsidRDefault="00F23D60">
            <w:pPr>
              <w:pStyle w:val="ConsPlusNormal"/>
              <w:jc w:val="both"/>
            </w:pPr>
            <w:r>
              <w:t>порошок для приготовления раствора для инфузий;</w:t>
            </w:r>
          </w:p>
          <w:p w:rsidR="00F23D60" w:rsidRDefault="00F23D60">
            <w:pPr>
              <w:pStyle w:val="ConsPlusNormal"/>
              <w:jc w:val="both"/>
            </w:pPr>
            <w:r>
              <w:t>порошок для приготовления раствора для инъекций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мелфалан</w:t>
            </w:r>
          </w:p>
        </w:tc>
        <w:tc>
          <w:tcPr>
            <w:tcW w:w="3005" w:type="dxa"/>
          </w:tcPr>
          <w:p w:rsidR="00F23D60" w:rsidRDefault="00F23D60">
            <w:pPr>
              <w:pStyle w:val="ConsPlusNormal"/>
              <w:jc w:val="both"/>
            </w:pPr>
            <w:r>
              <w:t>лиофилизат для приготовления</w:t>
            </w:r>
          </w:p>
          <w:p w:rsidR="00F23D60" w:rsidRDefault="00F23D60">
            <w:pPr>
              <w:pStyle w:val="ConsPlusNormal"/>
              <w:jc w:val="both"/>
            </w:pPr>
            <w:r>
              <w:t>раствора для внутрисосудистого введения;</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хлорамбуцил</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циклофосфамид</w:t>
            </w:r>
          </w:p>
        </w:tc>
        <w:tc>
          <w:tcPr>
            <w:tcW w:w="3005" w:type="dxa"/>
          </w:tcPr>
          <w:p w:rsidR="00F23D60" w:rsidRDefault="00F23D60">
            <w:pPr>
              <w:pStyle w:val="ConsPlusNormal"/>
              <w:jc w:val="both"/>
            </w:pPr>
            <w:r>
              <w:t>лиофилизат для приготовления раствора для внутривенного и внутримышечного введения;</w:t>
            </w:r>
          </w:p>
          <w:p w:rsidR="00F23D60" w:rsidRDefault="00F23D60">
            <w:pPr>
              <w:pStyle w:val="ConsPlusNormal"/>
              <w:jc w:val="both"/>
            </w:pPr>
            <w:r>
              <w:t>порошок для приготовления раствора для внутривенного введения;</w:t>
            </w:r>
          </w:p>
          <w:p w:rsidR="00F23D60" w:rsidRDefault="00F23D60">
            <w:pPr>
              <w:pStyle w:val="ConsPlusNormal"/>
              <w:jc w:val="both"/>
            </w:pPr>
            <w:r>
              <w:t>порошок для приготовления раствора для внутривенного и внутримышечного введения;</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сахарной оболочкой</w:t>
            </w:r>
          </w:p>
        </w:tc>
      </w:tr>
      <w:tr w:rsidR="00F23D60">
        <w:tc>
          <w:tcPr>
            <w:tcW w:w="1077" w:type="dxa"/>
          </w:tcPr>
          <w:p w:rsidR="00F23D60" w:rsidRDefault="00F23D60">
            <w:pPr>
              <w:pStyle w:val="ConsPlusNormal"/>
              <w:jc w:val="both"/>
            </w:pPr>
            <w:r>
              <w:t>L01AB</w:t>
            </w:r>
          </w:p>
        </w:tc>
        <w:tc>
          <w:tcPr>
            <w:tcW w:w="2948" w:type="dxa"/>
          </w:tcPr>
          <w:p w:rsidR="00F23D60" w:rsidRDefault="00F23D60">
            <w:pPr>
              <w:pStyle w:val="ConsPlusNormal"/>
              <w:jc w:val="both"/>
            </w:pPr>
            <w:r>
              <w:t>алкилсульфонаты</w:t>
            </w:r>
          </w:p>
        </w:tc>
        <w:tc>
          <w:tcPr>
            <w:tcW w:w="2041" w:type="dxa"/>
          </w:tcPr>
          <w:p w:rsidR="00F23D60" w:rsidRDefault="00F23D60">
            <w:pPr>
              <w:pStyle w:val="ConsPlusNormal"/>
              <w:jc w:val="both"/>
            </w:pPr>
            <w:r>
              <w:t>бусульфан</w:t>
            </w:r>
          </w:p>
        </w:tc>
        <w:tc>
          <w:tcPr>
            <w:tcW w:w="3005" w:type="dxa"/>
          </w:tcPr>
          <w:p w:rsidR="00F23D60" w:rsidRDefault="00F23D60">
            <w:pPr>
              <w:pStyle w:val="ConsPlusNormal"/>
              <w:jc w:val="both"/>
            </w:pPr>
            <w:r>
              <w:t>таблетки, покрытые оболочкой</w:t>
            </w:r>
          </w:p>
        </w:tc>
      </w:tr>
      <w:tr w:rsidR="00F23D60">
        <w:tc>
          <w:tcPr>
            <w:tcW w:w="1077" w:type="dxa"/>
          </w:tcPr>
          <w:p w:rsidR="00F23D60" w:rsidRDefault="00F23D60">
            <w:pPr>
              <w:pStyle w:val="ConsPlusNormal"/>
              <w:jc w:val="both"/>
            </w:pPr>
            <w:r>
              <w:t>L01AD</w:t>
            </w:r>
          </w:p>
        </w:tc>
        <w:tc>
          <w:tcPr>
            <w:tcW w:w="2948" w:type="dxa"/>
          </w:tcPr>
          <w:p w:rsidR="00F23D60" w:rsidRDefault="00F23D60">
            <w:pPr>
              <w:pStyle w:val="ConsPlusNormal"/>
              <w:jc w:val="both"/>
            </w:pPr>
            <w:r>
              <w:t>производные нитрозомочевины</w:t>
            </w:r>
          </w:p>
        </w:tc>
        <w:tc>
          <w:tcPr>
            <w:tcW w:w="2041" w:type="dxa"/>
          </w:tcPr>
          <w:p w:rsidR="00F23D60" w:rsidRDefault="00F23D60">
            <w:pPr>
              <w:pStyle w:val="ConsPlusNormal"/>
              <w:jc w:val="both"/>
            </w:pPr>
            <w:r>
              <w:t>кармустин</w:t>
            </w:r>
          </w:p>
        </w:tc>
        <w:tc>
          <w:tcPr>
            <w:tcW w:w="3005" w:type="dxa"/>
          </w:tcPr>
          <w:p w:rsidR="00F23D60" w:rsidRDefault="00F23D60">
            <w:pPr>
              <w:pStyle w:val="ConsPlusNormal"/>
              <w:jc w:val="both"/>
            </w:pPr>
            <w:r>
              <w:t>лиофилизат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ломустин</w:t>
            </w:r>
          </w:p>
        </w:tc>
        <w:tc>
          <w:tcPr>
            <w:tcW w:w="3005" w:type="dxa"/>
          </w:tcPr>
          <w:p w:rsidR="00F23D60" w:rsidRDefault="00F23D60">
            <w:pPr>
              <w:pStyle w:val="ConsPlusNormal"/>
              <w:jc w:val="both"/>
            </w:pPr>
            <w:r>
              <w:t>капсулы</w:t>
            </w:r>
          </w:p>
        </w:tc>
      </w:tr>
      <w:tr w:rsidR="00F23D60">
        <w:tc>
          <w:tcPr>
            <w:tcW w:w="1077" w:type="dxa"/>
            <w:vMerge w:val="restart"/>
          </w:tcPr>
          <w:p w:rsidR="00F23D60" w:rsidRDefault="00F23D60">
            <w:pPr>
              <w:pStyle w:val="ConsPlusNormal"/>
              <w:jc w:val="both"/>
            </w:pPr>
            <w:r>
              <w:t>L01AX</w:t>
            </w:r>
          </w:p>
        </w:tc>
        <w:tc>
          <w:tcPr>
            <w:tcW w:w="2948" w:type="dxa"/>
            <w:vMerge w:val="restart"/>
          </w:tcPr>
          <w:p w:rsidR="00F23D60" w:rsidRDefault="00F23D60">
            <w:pPr>
              <w:pStyle w:val="ConsPlusNormal"/>
              <w:jc w:val="both"/>
            </w:pPr>
            <w:r>
              <w:t>другие алкилирующие средства</w:t>
            </w:r>
          </w:p>
        </w:tc>
        <w:tc>
          <w:tcPr>
            <w:tcW w:w="2041" w:type="dxa"/>
          </w:tcPr>
          <w:p w:rsidR="00F23D60" w:rsidRDefault="00F23D60">
            <w:pPr>
              <w:pStyle w:val="ConsPlusNormal"/>
              <w:jc w:val="both"/>
            </w:pPr>
            <w:r>
              <w:t>дакарбазин</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темозоломид</w:t>
            </w:r>
          </w:p>
        </w:tc>
        <w:tc>
          <w:tcPr>
            <w:tcW w:w="3005" w:type="dxa"/>
          </w:tcPr>
          <w:p w:rsidR="00F23D60" w:rsidRDefault="00F23D60">
            <w:pPr>
              <w:pStyle w:val="ConsPlusNormal"/>
              <w:jc w:val="both"/>
            </w:pPr>
            <w:r>
              <w:t>капсулы;</w:t>
            </w:r>
          </w:p>
          <w:p w:rsidR="00F23D60" w:rsidRDefault="00F23D60">
            <w:pPr>
              <w:pStyle w:val="ConsPlusNormal"/>
              <w:jc w:val="both"/>
            </w:pPr>
            <w:r>
              <w:t>лиофилизат для приготовления раствора для инфузий</w:t>
            </w:r>
          </w:p>
        </w:tc>
      </w:tr>
      <w:tr w:rsidR="00F23D60">
        <w:tc>
          <w:tcPr>
            <w:tcW w:w="1077" w:type="dxa"/>
          </w:tcPr>
          <w:p w:rsidR="00F23D60" w:rsidRDefault="00F23D60">
            <w:pPr>
              <w:pStyle w:val="ConsPlusNormal"/>
              <w:jc w:val="both"/>
            </w:pPr>
            <w:r>
              <w:t>L01B</w:t>
            </w:r>
          </w:p>
        </w:tc>
        <w:tc>
          <w:tcPr>
            <w:tcW w:w="2948" w:type="dxa"/>
          </w:tcPr>
          <w:p w:rsidR="00F23D60" w:rsidRDefault="00F23D60">
            <w:pPr>
              <w:pStyle w:val="ConsPlusNormal"/>
              <w:jc w:val="both"/>
            </w:pPr>
            <w:r>
              <w:t>антиметаболиты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L01BA</w:t>
            </w:r>
          </w:p>
        </w:tc>
        <w:tc>
          <w:tcPr>
            <w:tcW w:w="2948" w:type="dxa"/>
            <w:vMerge w:val="restart"/>
          </w:tcPr>
          <w:p w:rsidR="00F23D60" w:rsidRDefault="00F23D60">
            <w:pPr>
              <w:pStyle w:val="ConsPlusNormal"/>
              <w:jc w:val="both"/>
            </w:pPr>
            <w:r>
              <w:t>аналоги фолиевой кислоты</w:t>
            </w:r>
          </w:p>
        </w:tc>
        <w:tc>
          <w:tcPr>
            <w:tcW w:w="2041" w:type="dxa"/>
          </w:tcPr>
          <w:p w:rsidR="00F23D60" w:rsidRDefault="00F23D60">
            <w:pPr>
              <w:pStyle w:val="ConsPlusNormal"/>
              <w:jc w:val="both"/>
            </w:pPr>
            <w:r>
              <w:t>метотрексат</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лиофилизат для приготовления раствора для инфузий;</w:t>
            </w:r>
          </w:p>
          <w:p w:rsidR="00F23D60" w:rsidRDefault="00F23D60">
            <w:pPr>
              <w:pStyle w:val="ConsPlusNormal"/>
              <w:jc w:val="both"/>
            </w:pPr>
            <w:r>
              <w:t>лиофилизат для приготовления раствора для инъекций;</w:t>
            </w:r>
          </w:p>
          <w:p w:rsidR="00F23D60" w:rsidRDefault="00F23D60">
            <w:pPr>
              <w:pStyle w:val="ConsPlusNormal"/>
              <w:jc w:val="both"/>
            </w:pPr>
            <w:r>
              <w:t>раствор для инъекций;</w:t>
            </w:r>
          </w:p>
          <w:p w:rsidR="00F23D60" w:rsidRDefault="00F23D60">
            <w:pPr>
              <w:pStyle w:val="ConsPlusNormal"/>
              <w:jc w:val="both"/>
            </w:pPr>
            <w:r>
              <w:t>раствор для подкожного введения;</w:t>
            </w:r>
          </w:p>
          <w:p w:rsidR="00F23D60" w:rsidRDefault="00F23D60">
            <w:pPr>
              <w:pStyle w:val="ConsPlusNormal"/>
              <w:jc w:val="both"/>
            </w:pPr>
            <w:r>
              <w:t>таблетки;</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пеметрексед</w:t>
            </w:r>
          </w:p>
        </w:tc>
        <w:tc>
          <w:tcPr>
            <w:tcW w:w="3005" w:type="dxa"/>
          </w:tcPr>
          <w:p w:rsidR="00F23D60" w:rsidRDefault="00F23D60">
            <w:pPr>
              <w:pStyle w:val="ConsPlusNormal"/>
              <w:jc w:val="both"/>
            </w:pPr>
            <w:r>
              <w:t>лиофилизат для приготовления раствора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ралтитрексид</w:t>
            </w:r>
          </w:p>
        </w:tc>
        <w:tc>
          <w:tcPr>
            <w:tcW w:w="3005" w:type="dxa"/>
          </w:tcPr>
          <w:p w:rsidR="00F23D60" w:rsidRDefault="00F23D60">
            <w:pPr>
              <w:pStyle w:val="ConsPlusNormal"/>
              <w:jc w:val="both"/>
            </w:pPr>
            <w:r>
              <w:t>лиофилизат для приготовления раствора для инфузий</w:t>
            </w:r>
          </w:p>
        </w:tc>
      </w:tr>
      <w:tr w:rsidR="00F23D60">
        <w:tc>
          <w:tcPr>
            <w:tcW w:w="1077" w:type="dxa"/>
            <w:vMerge w:val="restart"/>
          </w:tcPr>
          <w:p w:rsidR="00F23D60" w:rsidRDefault="00F23D60">
            <w:pPr>
              <w:pStyle w:val="ConsPlusNormal"/>
              <w:jc w:val="both"/>
            </w:pPr>
            <w:r>
              <w:t>L01BB</w:t>
            </w:r>
          </w:p>
        </w:tc>
        <w:tc>
          <w:tcPr>
            <w:tcW w:w="2948" w:type="dxa"/>
            <w:vMerge w:val="restart"/>
          </w:tcPr>
          <w:p w:rsidR="00F23D60" w:rsidRDefault="00F23D60">
            <w:pPr>
              <w:pStyle w:val="ConsPlusNormal"/>
              <w:jc w:val="both"/>
            </w:pPr>
            <w:r>
              <w:t>аналоги пурина</w:t>
            </w:r>
          </w:p>
        </w:tc>
        <w:tc>
          <w:tcPr>
            <w:tcW w:w="2041" w:type="dxa"/>
          </w:tcPr>
          <w:p w:rsidR="00F23D60" w:rsidRDefault="00F23D60">
            <w:pPr>
              <w:pStyle w:val="ConsPlusNormal"/>
              <w:jc w:val="both"/>
            </w:pPr>
            <w:r>
              <w:t>меркаптопурин</w:t>
            </w:r>
          </w:p>
        </w:tc>
        <w:tc>
          <w:tcPr>
            <w:tcW w:w="3005" w:type="dxa"/>
          </w:tcPr>
          <w:p w:rsidR="00F23D60" w:rsidRDefault="00F23D60">
            <w:pPr>
              <w:pStyle w:val="ConsPlusNormal"/>
              <w:jc w:val="both"/>
            </w:pPr>
            <w:r>
              <w:t>таблетки</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неларабин</w:t>
            </w:r>
          </w:p>
        </w:tc>
        <w:tc>
          <w:tcPr>
            <w:tcW w:w="3005" w:type="dxa"/>
          </w:tcPr>
          <w:p w:rsidR="00F23D60" w:rsidRDefault="00F23D60">
            <w:pPr>
              <w:pStyle w:val="ConsPlusNormal"/>
              <w:jc w:val="both"/>
            </w:pPr>
            <w:r>
              <w:t>раствор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флударабин</w:t>
            </w:r>
          </w:p>
        </w:tc>
        <w:tc>
          <w:tcPr>
            <w:tcW w:w="3005" w:type="dxa"/>
          </w:tcPr>
          <w:p w:rsidR="00F23D60" w:rsidRDefault="00F23D60">
            <w:pPr>
              <w:pStyle w:val="ConsPlusNormal"/>
              <w:jc w:val="both"/>
            </w:pPr>
            <w:r>
              <w:t>концентрат для приготовления раствора для внутривенного введения;</w:t>
            </w:r>
          </w:p>
          <w:p w:rsidR="00F23D60" w:rsidRDefault="00F23D60">
            <w:pPr>
              <w:pStyle w:val="ConsPlusNormal"/>
              <w:jc w:val="both"/>
            </w:pPr>
            <w:r>
              <w:t>лиофилизат для приготовления раствора для внутривенного введения;</w:t>
            </w:r>
          </w:p>
          <w:p w:rsidR="00F23D60" w:rsidRDefault="00F23D60">
            <w:pPr>
              <w:pStyle w:val="ConsPlusNormal"/>
              <w:jc w:val="both"/>
            </w:pPr>
            <w:r>
              <w:t>таблетки, покрытые пленочной оболочкой</w:t>
            </w:r>
          </w:p>
        </w:tc>
      </w:tr>
      <w:tr w:rsidR="00F23D60">
        <w:tc>
          <w:tcPr>
            <w:tcW w:w="1077" w:type="dxa"/>
            <w:vMerge w:val="restart"/>
          </w:tcPr>
          <w:p w:rsidR="00F23D60" w:rsidRDefault="00F23D60">
            <w:pPr>
              <w:pStyle w:val="ConsPlusNormal"/>
              <w:jc w:val="both"/>
            </w:pPr>
            <w:r>
              <w:t>L01BC</w:t>
            </w:r>
          </w:p>
        </w:tc>
        <w:tc>
          <w:tcPr>
            <w:tcW w:w="2948" w:type="dxa"/>
            <w:vMerge w:val="restart"/>
          </w:tcPr>
          <w:p w:rsidR="00F23D60" w:rsidRDefault="00F23D60">
            <w:pPr>
              <w:pStyle w:val="ConsPlusNormal"/>
              <w:jc w:val="both"/>
            </w:pPr>
            <w:r>
              <w:t>аналоги пиримидина</w:t>
            </w:r>
          </w:p>
        </w:tc>
        <w:tc>
          <w:tcPr>
            <w:tcW w:w="2041" w:type="dxa"/>
          </w:tcPr>
          <w:p w:rsidR="00F23D60" w:rsidRDefault="00F23D60">
            <w:pPr>
              <w:pStyle w:val="ConsPlusNormal"/>
              <w:jc w:val="both"/>
            </w:pPr>
            <w:r>
              <w:t>азацитидин</w:t>
            </w:r>
          </w:p>
        </w:tc>
        <w:tc>
          <w:tcPr>
            <w:tcW w:w="3005" w:type="dxa"/>
          </w:tcPr>
          <w:p w:rsidR="00F23D60" w:rsidRDefault="00F23D60">
            <w:pPr>
              <w:pStyle w:val="ConsPlusNormal"/>
              <w:jc w:val="both"/>
            </w:pPr>
            <w:r>
              <w:t>лиофилизат для приготовления суспензии для подкожного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гемцитабин</w:t>
            </w:r>
          </w:p>
        </w:tc>
        <w:tc>
          <w:tcPr>
            <w:tcW w:w="3005" w:type="dxa"/>
          </w:tcPr>
          <w:p w:rsidR="00F23D60" w:rsidRDefault="00F23D60">
            <w:pPr>
              <w:pStyle w:val="ConsPlusNormal"/>
              <w:jc w:val="both"/>
            </w:pPr>
            <w:r>
              <w:t>лиофилизат для приготовления концентрата для приготовления раствора для инфузий;</w:t>
            </w:r>
          </w:p>
          <w:p w:rsidR="00F23D60" w:rsidRDefault="00F23D60">
            <w:pPr>
              <w:pStyle w:val="ConsPlusNormal"/>
              <w:jc w:val="both"/>
            </w:pPr>
            <w:r>
              <w:t>лиофилизат для приготовления раствора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капецитабин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фторурацил</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раствор для внутрисосудистого введения;</w:t>
            </w:r>
          </w:p>
          <w:p w:rsidR="00F23D60" w:rsidRDefault="00F23D60">
            <w:pPr>
              <w:pStyle w:val="ConsPlusNormal"/>
              <w:jc w:val="both"/>
            </w:pPr>
            <w:r>
              <w:t>раствор для внутрисосудистого и внутриполостного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цитарабин</w:t>
            </w:r>
          </w:p>
        </w:tc>
        <w:tc>
          <w:tcPr>
            <w:tcW w:w="3005" w:type="dxa"/>
          </w:tcPr>
          <w:p w:rsidR="00F23D60" w:rsidRDefault="00F23D60">
            <w:pPr>
              <w:pStyle w:val="ConsPlusNormal"/>
              <w:jc w:val="both"/>
            </w:pPr>
            <w:r>
              <w:t>лиофилизат для приготовления раствора для инъекций;</w:t>
            </w:r>
          </w:p>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r>
              <w:t>L01C</w:t>
            </w:r>
          </w:p>
        </w:tc>
        <w:tc>
          <w:tcPr>
            <w:tcW w:w="2948" w:type="dxa"/>
          </w:tcPr>
          <w:p w:rsidR="00F23D60" w:rsidRDefault="00F23D60">
            <w:pPr>
              <w:pStyle w:val="ConsPlusNormal"/>
              <w:jc w:val="both"/>
            </w:pPr>
            <w:r>
              <w:t>алкалоиды растительного происхождения и другие природные вещества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L01CA</w:t>
            </w:r>
          </w:p>
        </w:tc>
        <w:tc>
          <w:tcPr>
            <w:tcW w:w="2948" w:type="dxa"/>
          </w:tcPr>
          <w:p w:rsidR="00F23D60" w:rsidRDefault="00F23D60">
            <w:pPr>
              <w:pStyle w:val="ConsPlusNormal"/>
              <w:jc w:val="both"/>
            </w:pPr>
            <w:r>
              <w:t xml:space="preserve">алкалоиды барвинка и их </w:t>
            </w:r>
            <w:r>
              <w:lastRenderedPageBreak/>
              <w:t>аналоги</w:t>
            </w:r>
          </w:p>
        </w:tc>
        <w:tc>
          <w:tcPr>
            <w:tcW w:w="2041" w:type="dxa"/>
          </w:tcPr>
          <w:p w:rsidR="00F23D60" w:rsidRDefault="00F23D60">
            <w:pPr>
              <w:pStyle w:val="ConsPlusNormal"/>
              <w:jc w:val="both"/>
            </w:pPr>
            <w:r>
              <w:lastRenderedPageBreak/>
              <w:t>винбластин</w:t>
            </w:r>
          </w:p>
        </w:tc>
        <w:tc>
          <w:tcPr>
            <w:tcW w:w="3005" w:type="dxa"/>
          </w:tcPr>
          <w:p w:rsidR="00F23D60" w:rsidRDefault="00F23D60">
            <w:pPr>
              <w:pStyle w:val="ConsPlusNormal"/>
              <w:jc w:val="both"/>
            </w:pPr>
            <w:r>
              <w:t xml:space="preserve">лиофилизат для </w:t>
            </w:r>
            <w:r>
              <w:lastRenderedPageBreak/>
              <w:t>приготовления раствора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винкристин</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винорелбин</w:t>
            </w:r>
          </w:p>
        </w:tc>
        <w:tc>
          <w:tcPr>
            <w:tcW w:w="3005" w:type="dxa"/>
          </w:tcPr>
          <w:p w:rsidR="00F23D60" w:rsidRDefault="00F23D60">
            <w:pPr>
              <w:pStyle w:val="ConsPlusNormal"/>
              <w:jc w:val="both"/>
            </w:pPr>
            <w:r>
              <w:t>капсулы;</w:t>
            </w:r>
          </w:p>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r>
              <w:t>L01CB</w:t>
            </w:r>
          </w:p>
        </w:tc>
        <w:tc>
          <w:tcPr>
            <w:tcW w:w="2948" w:type="dxa"/>
          </w:tcPr>
          <w:p w:rsidR="00F23D60" w:rsidRDefault="00F23D60">
            <w:pPr>
              <w:pStyle w:val="ConsPlusNormal"/>
              <w:jc w:val="both"/>
            </w:pPr>
            <w:r>
              <w:t>производные подофиллотоксина</w:t>
            </w:r>
          </w:p>
        </w:tc>
        <w:tc>
          <w:tcPr>
            <w:tcW w:w="2041" w:type="dxa"/>
          </w:tcPr>
          <w:p w:rsidR="00F23D60" w:rsidRDefault="00F23D60">
            <w:pPr>
              <w:pStyle w:val="ConsPlusNormal"/>
              <w:jc w:val="both"/>
            </w:pPr>
            <w:r>
              <w:t>этопозид</w:t>
            </w:r>
          </w:p>
        </w:tc>
        <w:tc>
          <w:tcPr>
            <w:tcW w:w="3005" w:type="dxa"/>
          </w:tcPr>
          <w:p w:rsidR="00F23D60" w:rsidRDefault="00F23D60">
            <w:pPr>
              <w:pStyle w:val="ConsPlusNormal"/>
              <w:jc w:val="both"/>
            </w:pPr>
            <w:r>
              <w:t>капсулы;</w:t>
            </w:r>
          </w:p>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r>
              <w:t>L01CD</w:t>
            </w:r>
          </w:p>
        </w:tc>
        <w:tc>
          <w:tcPr>
            <w:tcW w:w="2948" w:type="dxa"/>
          </w:tcPr>
          <w:p w:rsidR="00F23D60" w:rsidRDefault="00F23D60">
            <w:pPr>
              <w:pStyle w:val="ConsPlusNormal"/>
              <w:jc w:val="both"/>
            </w:pPr>
            <w:r>
              <w:t>таксаны</w:t>
            </w:r>
          </w:p>
        </w:tc>
        <w:tc>
          <w:tcPr>
            <w:tcW w:w="2041" w:type="dxa"/>
          </w:tcPr>
          <w:p w:rsidR="00F23D60" w:rsidRDefault="00F23D60">
            <w:pPr>
              <w:pStyle w:val="ConsPlusNormal"/>
              <w:jc w:val="both"/>
            </w:pPr>
            <w:r>
              <w:t>доцетаксел</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кабазитаксел</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паклитаксел</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лиофилизат для приготовления раствора для инфузий</w:t>
            </w:r>
          </w:p>
        </w:tc>
      </w:tr>
      <w:tr w:rsidR="00F23D60">
        <w:tc>
          <w:tcPr>
            <w:tcW w:w="1077" w:type="dxa"/>
          </w:tcPr>
          <w:p w:rsidR="00F23D60" w:rsidRDefault="00F23D60">
            <w:pPr>
              <w:pStyle w:val="ConsPlusNormal"/>
              <w:jc w:val="both"/>
            </w:pPr>
            <w:r>
              <w:t>L01D</w:t>
            </w:r>
          </w:p>
        </w:tc>
        <w:tc>
          <w:tcPr>
            <w:tcW w:w="2948" w:type="dxa"/>
          </w:tcPr>
          <w:p w:rsidR="00F23D60" w:rsidRDefault="00F23D60">
            <w:pPr>
              <w:pStyle w:val="ConsPlusNormal"/>
              <w:jc w:val="both"/>
            </w:pPr>
            <w:r>
              <w:t>противоопухолевые антибиотики и родственные соединения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L01DB</w:t>
            </w:r>
          </w:p>
        </w:tc>
        <w:tc>
          <w:tcPr>
            <w:tcW w:w="2948" w:type="dxa"/>
          </w:tcPr>
          <w:p w:rsidR="00F23D60" w:rsidRDefault="00F23D60">
            <w:pPr>
              <w:pStyle w:val="ConsPlusNormal"/>
              <w:jc w:val="both"/>
            </w:pPr>
            <w:r>
              <w:t>антрациклины и родственные соединения</w:t>
            </w:r>
          </w:p>
        </w:tc>
        <w:tc>
          <w:tcPr>
            <w:tcW w:w="2041" w:type="dxa"/>
          </w:tcPr>
          <w:p w:rsidR="00F23D60" w:rsidRDefault="00F23D60">
            <w:pPr>
              <w:pStyle w:val="ConsPlusNormal"/>
              <w:jc w:val="both"/>
            </w:pPr>
            <w:r>
              <w:t>даунорубицин</w:t>
            </w:r>
          </w:p>
        </w:tc>
        <w:tc>
          <w:tcPr>
            <w:tcW w:w="3005" w:type="dxa"/>
          </w:tcPr>
          <w:p w:rsidR="00F23D60" w:rsidRDefault="00F23D60">
            <w:pPr>
              <w:pStyle w:val="ConsPlusNormal"/>
              <w:jc w:val="both"/>
            </w:pPr>
            <w:r>
              <w:t>лиофилизат для приготовления раствора для внутривенного введения;</w:t>
            </w:r>
          </w:p>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доксорубицин</w:t>
            </w:r>
          </w:p>
        </w:tc>
        <w:tc>
          <w:tcPr>
            <w:tcW w:w="3005" w:type="dxa"/>
          </w:tcPr>
          <w:p w:rsidR="00F23D60" w:rsidRDefault="00F23D60">
            <w:pPr>
              <w:pStyle w:val="ConsPlusNormal"/>
              <w:jc w:val="both"/>
            </w:pPr>
            <w:r>
              <w:t>концентрат для приготовления раствора для внутрисосудистого и внутрипузырного введения;</w:t>
            </w:r>
          </w:p>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лиофилизат для приготовления раствора для внутрисосудистого и внутрипузырного введения;</w:t>
            </w:r>
          </w:p>
          <w:p w:rsidR="00F23D60" w:rsidRDefault="00F23D60">
            <w:pPr>
              <w:pStyle w:val="ConsPlusNormal"/>
              <w:jc w:val="both"/>
            </w:pPr>
            <w:r>
              <w:t>раствор для внутрисосудистого и внутрипузырного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идарубицин</w:t>
            </w:r>
          </w:p>
        </w:tc>
        <w:tc>
          <w:tcPr>
            <w:tcW w:w="3005" w:type="dxa"/>
          </w:tcPr>
          <w:p w:rsidR="00F23D60" w:rsidRDefault="00F23D60">
            <w:pPr>
              <w:pStyle w:val="ConsPlusNormal"/>
              <w:jc w:val="both"/>
            </w:pPr>
            <w:r>
              <w:t>капсулы;</w:t>
            </w:r>
          </w:p>
          <w:p w:rsidR="00F23D60" w:rsidRDefault="00F23D60">
            <w:pPr>
              <w:pStyle w:val="ConsPlusNormal"/>
              <w:jc w:val="both"/>
            </w:pPr>
            <w:r>
              <w:t>лиофилизат для приготовления раствора для внутривенного введения;</w:t>
            </w:r>
          </w:p>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митоксантрон</w:t>
            </w:r>
          </w:p>
        </w:tc>
        <w:tc>
          <w:tcPr>
            <w:tcW w:w="3005" w:type="dxa"/>
          </w:tcPr>
          <w:p w:rsidR="00F23D60" w:rsidRDefault="00F23D60">
            <w:pPr>
              <w:pStyle w:val="ConsPlusNormal"/>
              <w:jc w:val="both"/>
            </w:pPr>
            <w:r>
              <w:t>концентрат для приготовления раствора для внутривенного и внутриплеврального введения;</w:t>
            </w:r>
          </w:p>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эпирубицин</w:t>
            </w:r>
          </w:p>
        </w:tc>
        <w:tc>
          <w:tcPr>
            <w:tcW w:w="3005" w:type="dxa"/>
          </w:tcPr>
          <w:p w:rsidR="00F23D60" w:rsidRDefault="00F23D60">
            <w:pPr>
              <w:pStyle w:val="ConsPlusNormal"/>
              <w:jc w:val="both"/>
            </w:pPr>
            <w:r>
              <w:t>концентрат для приготовления раствора для внутрисосудистого и внутрипузырного введения;</w:t>
            </w:r>
          </w:p>
          <w:p w:rsidR="00F23D60" w:rsidRDefault="00F23D60">
            <w:pPr>
              <w:pStyle w:val="ConsPlusNormal"/>
              <w:jc w:val="both"/>
            </w:pPr>
            <w:r>
              <w:t>лиофилизат для приготовления раствора для внутрисосудистого и внутрипузырного введения</w:t>
            </w:r>
          </w:p>
        </w:tc>
      </w:tr>
      <w:tr w:rsidR="00F23D60">
        <w:tc>
          <w:tcPr>
            <w:tcW w:w="1077" w:type="dxa"/>
          </w:tcPr>
          <w:p w:rsidR="00F23D60" w:rsidRDefault="00F23D60">
            <w:pPr>
              <w:pStyle w:val="ConsPlusNormal"/>
              <w:jc w:val="both"/>
            </w:pPr>
            <w:r>
              <w:t>L01DC</w:t>
            </w:r>
          </w:p>
        </w:tc>
        <w:tc>
          <w:tcPr>
            <w:tcW w:w="2948" w:type="dxa"/>
          </w:tcPr>
          <w:p w:rsidR="00F23D60" w:rsidRDefault="00F23D60">
            <w:pPr>
              <w:pStyle w:val="ConsPlusNormal"/>
              <w:jc w:val="both"/>
            </w:pPr>
            <w:r>
              <w:t>другие противоопухолевые антибиотики</w:t>
            </w:r>
          </w:p>
        </w:tc>
        <w:tc>
          <w:tcPr>
            <w:tcW w:w="2041" w:type="dxa"/>
          </w:tcPr>
          <w:p w:rsidR="00F23D60" w:rsidRDefault="00F23D60">
            <w:pPr>
              <w:pStyle w:val="ConsPlusNormal"/>
              <w:jc w:val="both"/>
            </w:pPr>
            <w:r>
              <w:t>блеомицин</w:t>
            </w:r>
          </w:p>
        </w:tc>
        <w:tc>
          <w:tcPr>
            <w:tcW w:w="3005" w:type="dxa"/>
          </w:tcPr>
          <w:p w:rsidR="00F23D60" w:rsidRDefault="00F23D60">
            <w:pPr>
              <w:pStyle w:val="ConsPlusNormal"/>
              <w:jc w:val="both"/>
            </w:pPr>
            <w:r>
              <w:t>лиофилизат для приготовления раствора для инъекций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иксабепилон</w:t>
            </w:r>
          </w:p>
        </w:tc>
        <w:tc>
          <w:tcPr>
            <w:tcW w:w="3005" w:type="dxa"/>
          </w:tcPr>
          <w:p w:rsidR="00F23D60" w:rsidRDefault="00F23D60">
            <w:pPr>
              <w:pStyle w:val="ConsPlusNormal"/>
              <w:jc w:val="both"/>
            </w:pPr>
            <w:r>
              <w:t>лиофилизат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митомицин</w:t>
            </w:r>
          </w:p>
        </w:tc>
        <w:tc>
          <w:tcPr>
            <w:tcW w:w="3005" w:type="dxa"/>
          </w:tcPr>
          <w:p w:rsidR="00F23D60" w:rsidRDefault="00F23D60">
            <w:pPr>
              <w:pStyle w:val="ConsPlusNormal"/>
              <w:jc w:val="both"/>
            </w:pPr>
            <w:r>
              <w:t>лиофилизат для приготовления раствора для инъекций;</w:t>
            </w:r>
          </w:p>
          <w:p w:rsidR="00F23D60" w:rsidRDefault="00F23D60">
            <w:pPr>
              <w:pStyle w:val="ConsPlusNormal"/>
              <w:jc w:val="both"/>
            </w:pPr>
            <w:r>
              <w:t>порошок для приготовления раствора для инъекций</w:t>
            </w:r>
          </w:p>
        </w:tc>
      </w:tr>
      <w:tr w:rsidR="00F23D60">
        <w:tc>
          <w:tcPr>
            <w:tcW w:w="1077" w:type="dxa"/>
          </w:tcPr>
          <w:p w:rsidR="00F23D60" w:rsidRDefault="00F23D60">
            <w:pPr>
              <w:pStyle w:val="ConsPlusNormal"/>
              <w:jc w:val="both"/>
            </w:pPr>
            <w:r>
              <w:t>L01X</w:t>
            </w:r>
          </w:p>
        </w:tc>
        <w:tc>
          <w:tcPr>
            <w:tcW w:w="2948" w:type="dxa"/>
          </w:tcPr>
          <w:p w:rsidR="00F23D60" w:rsidRDefault="00F23D60">
            <w:pPr>
              <w:pStyle w:val="ConsPlusNormal"/>
              <w:jc w:val="both"/>
            </w:pPr>
            <w:r>
              <w:t>другие противоопухолевые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L01XA</w:t>
            </w:r>
          </w:p>
        </w:tc>
        <w:tc>
          <w:tcPr>
            <w:tcW w:w="2948" w:type="dxa"/>
          </w:tcPr>
          <w:p w:rsidR="00F23D60" w:rsidRDefault="00F23D60">
            <w:pPr>
              <w:pStyle w:val="ConsPlusNormal"/>
              <w:jc w:val="both"/>
            </w:pPr>
            <w:r>
              <w:t>препараты платины</w:t>
            </w:r>
          </w:p>
        </w:tc>
        <w:tc>
          <w:tcPr>
            <w:tcW w:w="2041" w:type="dxa"/>
          </w:tcPr>
          <w:p w:rsidR="00F23D60" w:rsidRDefault="00F23D60">
            <w:pPr>
              <w:pStyle w:val="ConsPlusNormal"/>
              <w:jc w:val="both"/>
            </w:pPr>
            <w:r>
              <w:t>карбоплатин</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лиофилизат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оксалиплатин</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 xml:space="preserve">лиофилизат для приготовления концентрата для приготовления раствора </w:t>
            </w:r>
            <w:r>
              <w:lastRenderedPageBreak/>
              <w:t>для инфузий;</w:t>
            </w:r>
          </w:p>
          <w:p w:rsidR="00F23D60" w:rsidRDefault="00F23D60">
            <w:pPr>
              <w:pStyle w:val="ConsPlusNormal"/>
              <w:jc w:val="both"/>
            </w:pPr>
            <w:r>
              <w:t>лиофилизат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цисплатин</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концентрат для приготовления раствора для инфузий и внутрибрюшинного введения;</w:t>
            </w:r>
          </w:p>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r>
              <w:t>L01XB</w:t>
            </w:r>
          </w:p>
        </w:tc>
        <w:tc>
          <w:tcPr>
            <w:tcW w:w="2948" w:type="dxa"/>
          </w:tcPr>
          <w:p w:rsidR="00F23D60" w:rsidRDefault="00F23D60">
            <w:pPr>
              <w:pStyle w:val="ConsPlusNormal"/>
              <w:jc w:val="both"/>
            </w:pPr>
            <w:r>
              <w:t>метилгидразины</w:t>
            </w:r>
          </w:p>
        </w:tc>
        <w:tc>
          <w:tcPr>
            <w:tcW w:w="2041" w:type="dxa"/>
          </w:tcPr>
          <w:p w:rsidR="00F23D60" w:rsidRDefault="00F23D60">
            <w:pPr>
              <w:pStyle w:val="ConsPlusNormal"/>
              <w:jc w:val="both"/>
            </w:pPr>
            <w:r>
              <w:t>прокарбазин</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r>
              <w:t>L01XC</w:t>
            </w:r>
          </w:p>
        </w:tc>
        <w:tc>
          <w:tcPr>
            <w:tcW w:w="2948" w:type="dxa"/>
          </w:tcPr>
          <w:p w:rsidR="00F23D60" w:rsidRDefault="00F23D60">
            <w:pPr>
              <w:pStyle w:val="ConsPlusNormal"/>
              <w:jc w:val="both"/>
            </w:pPr>
            <w:r>
              <w:t>моноклональные антитела</w:t>
            </w:r>
          </w:p>
        </w:tc>
        <w:tc>
          <w:tcPr>
            <w:tcW w:w="2041" w:type="dxa"/>
          </w:tcPr>
          <w:p w:rsidR="00F23D60" w:rsidRDefault="00F23D60">
            <w:pPr>
              <w:pStyle w:val="ConsPlusNormal"/>
              <w:jc w:val="both"/>
            </w:pPr>
            <w:r>
              <w:t>атезолизумаб</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бевацизумаб</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блинатумомаб</w:t>
            </w:r>
          </w:p>
        </w:tc>
        <w:tc>
          <w:tcPr>
            <w:tcW w:w="3005" w:type="dxa"/>
          </w:tcPr>
          <w:p w:rsidR="00F23D60" w:rsidRDefault="00F23D60">
            <w:pPr>
              <w:pStyle w:val="ConsPlusNormal"/>
              <w:jc w:val="both"/>
            </w:pPr>
            <w:r>
              <w:t>порошок для приготовления концентрата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брентуксимаб ведотин</w:t>
            </w:r>
          </w:p>
        </w:tc>
        <w:tc>
          <w:tcPr>
            <w:tcW w:w="3005" w:type="dxa"/>
          </w:tcPr>
          <w:p w:rsidR="00F23D60" w:rsidRDefault="00F23D60">
            <w:pPr>
              <w:pStyle w:val="ConsPlusNormal"/>
              <w:jc w:val="both"/>
            </w:pPr>
            <w:r>
              <w:t>лиофилизат для приготовления концентрата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даратумумаб</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ипилимумаб</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ниволумаб</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обинутузумаб</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панитумумаб</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пембролизумаб</w:t>
            </w:r>
          </w:p>
        </w:tc>
        <w:tc>
          <w:tcPr>
            <w:tcW w:w="3005" w:type="dxa"/>
          </w:tcPr>
          <w:p w:rsidR="00F23D60" w:rsidRDefault="00F23D60">
            <w:pPr>
              <w:pStyle w:val="ConsPlusNormal"/>
              <w:jc w:val="both"/>
            </w:pPr>
            <w:r>
              <w:t xml:space="preserve">концентрат для </w:t>
            </w:r>
            <w:r>
              <w:lastRenderedPageBreak/>
              <w:t>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пертузумаб</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рамуцирумаб</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ритуксимаб</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трастузумаб</w:t>
            </w:r>
          </w:p>
        </w:tc>
        <w:tc>
          <w:tcPr>
            <w:tcW w:w="3005" w:type="dxa"/>
          </w:tcPr>
          <w:p w:rsidR="00F23D60" w:rsidRDefault="00F23D60">
            <w:pPr>
              <w:pStyle w:val="ConsPlusNormal"/>
              <w:jc w:val="both"/>
            </w:pPr>
            <w:r>
              <w:t>лиофилизат для приготовления концентрата для приготовления раствора для инфузий;</w:t>
            </w:r>
          </w:p>
          <w:p w:rsidR="00F23D60" w:rsidRDefault="00F23D60">
            <w:pPr>
              <w:pStyle w:val="ConsPlusNormal"/>
              <w:jc w:val="both"/>
            </w:pPr>
            <w:r>
              <w:t>лиофилизат для приготовления раствора для инфузий;</w:t>
            </w:r>
          </w:p>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трастузумаб эмтанзин</w:t>
            </w:r>
          </w:p>
        </w:tc>
        <w:tc>
          <w:tcPr>
            <w:tcW w:w="3005" w:type="dxa"/>
          </w:tcPr>
          <w:p w:rsidR="00F23D60" w:rsidRDefault="00F23D60">
            <w:pPr>
              <w:pStyle w:val="ConsPlusNormal"/>
              <w:jc w:val="both"/>
            </w:pPr>
            <w:r>
              <w:t>лиофилизат для приготовления концентрата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цетуксимаб</w:t>
            </w:r>
          </w:p>
        </w:tc>
        <w:tc>
          <w:tcPr>
            <w:tcW w:w="3005" w:type="dxa"/>
          </w:tcPr>
          <w:p w:rsidR="00F23D60" w:rsidRDefault="00F23D60">
            <w:pPr>
              <w:pStyle w:val="ConsPlusNormal"/>
              <w:jc w:val="both"/>
            </w:pPr>
            <w:r>
              <w:t>раствор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элотузумаб</w:t>
            </w:r>
          </w:p>
        </w:tc>
        <w:tc>
          <w:tcPr>
            <w:tcW w:w="3005" w:type="dxa"/>
          </w:tcPr>
          <w:p w:rsidR="00F23D60" w:rsidRDefault="00F23D60">
            <w:pPr>
              <w:pStyle w:val="ConsPlusNormal"/>
              <w:jc w:val="both"/>
            </w:pPr>
            <w:r>
              <w:t>лиофилизат для приготовления концентрата для приготовления раствора для инфузий</w:t>
            </w:r>
          </w:p>
        </w:tc>
      </w:tr>
      <w:tr w:rsidR="00F23D60">
        <w:tc>
          <w:tcPr>
            <w:tcW w:w="1077" w:type="dxa"/>
          </w:tcPr>
          <w:p w:rsidR="00F23D60" w:rsidRDefault="00F23D60">
            <w:pPr>
              <w:pStyle w:val="ConsPlusNormal"/>
              <w:jc w:val="both"/>
            </w:pPr>
            <w:r>
              <w:t>L01XE</w:t>
            </w:r>
          </w:p>
        </w:tc>
        <w:tc>
          <w:tcPr>
            <w:tcW w:w="2948" w:type="dxa"/>
          </w:tcPr>
          <w:p w:rsidR="00F23D60" w:rsidRDefault="00F23D60">
            <w:pPr>
              <w:pStyle w:val="ConsPlusNormal"/>
              <w:jc w:val="both"/>
            </w:pPr>
            <w:r>
              <w:t>ингибиторы протеинкиназы</w:t>
            </w:r>
          </w:p>
        </w:tc>
        <w:tc>
          <w:tcPr>
            <w:tcW w:w="2041" w:type="dxa"/>
          </w:tcPr>
          <w:p w:rsidR="00F23D60" w:rsidRDefault="00F23D60">
            <w:pPr>
              <w:pStyle w:val="ConsPlusNormal"/>
              <w:jc w:val="both"/>
            </w:pPr>
            <w:r>
              <w:t>акситиниб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алектиниб</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афатиниб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бозутиниб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вандетаниб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вемурафениб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гефитиниб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дабрафениб</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дазатиниб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ибрутиниб</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иматиниб</w:t>
            </w:r>
          </w:p>
        </w:tc>
        <w:tc>
          <w:tcPr>
            <w:tcW w:w="3005" w:type="dxa"/>
          </w:tcPr>
          <w:p w:rsidR="00F23D60" w:rsidRDefault="00F23D60">
            <w:pPr>
              <w:pStyle w:val="ConsPlusNormal"/>
              <w:jc w:val="both"/>
            </w:pPr>
            <w:r>
              <w:t>капсулы;</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кобиметиниб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кризотиниб</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лапатиниб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ленватиниб</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нилотиниб</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нинтеданиб</w:t>
            </w:r>
          </w:p>
        </w:tc>
        <w:tc>
          <w:tcPr>
            <w:tcW w:w="3005" w:type="dxa"/>
          </w:tcPr>
          <w:p w:rsidR="00F23D60" w:rsidRDefault="00F23D60">
            <w:pPr>
              <w:pStyle w:val="ConsPlusNormal"/>
              <w:jc w:val="both"/>
            </w:pPr>
            <w:r>
              <w:t>капсулы мягкие</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осимертиниб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пазопаниб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палбоциклиб</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регорафениб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рибоциклиб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руксолитиниб</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сорафениб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сунитиниб</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траметиниб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церитиниб</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эрлотиниб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lastRenderedPageBreak/>
              <w:t>L01XX</w:t>
            </w:r>
          </w:p>
        </w:tc>
        <w:tc>
          <w:tcPr>
            <w:tcW w:w="2948" w:type="dxa"/>
          </w:tcPr>
          <w:p w:rsidR="00F23D60" w:rsidRDefault="00F23D60">
            <w:pPr>
              <w:pStyle w:val="ConsPlusNormal"/>
              <w:jc w:val="both"/>
            </w:pPr>
            <w:r>
              <w:t>прочие противоопухолевые препараты</w:t>
            </w:r>
          </w:p>
        </w:tc>
        <w:tc>
          <w:tcPr>
            <w:tcW w:w="2041" w:type="dxa"/>
          </w:tcPr>
          <w:p w:rsidR="00F23D60" w:rsidRDefault="00F23D60">
            <w:pPr>
              <w:pStyle w:val="ConsPlusNormal"/>
              <w:jc w:val="both"/>
            </w:pPr>
            <w:r>
              <w:t>аспарагиназа</w:t>
            </w:r>
          </w:p>
        </w:tc>
        <w:tc>
          <w:tcPr>
            <w:tcW w:w="3005" w:type="dxa"/>
          </w:tcPr>
          <w:p w:rsidR="00F23D60" w:rsidRDefault="00F23D60">
            <w:pPr>
              <w:pStyle w:val="ConsPlusNormal"/>
              <w:jc w:val="both"/>
            </w:pPr>
            <w:r>
              <w:t>лиофилизат для приготовления раствора для внутривенного и внутримышечного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афлиберцепт</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раствор для внутриглазного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бортезомиб</w:t>
            </w:r>
          </w:p>
        </w:tc>
        <w:tc>
          <w:tcPr>
            <w:tcW w:w="3005" w:type="dxa"/>
          </w:tcPr>
          <w:p w:rsidR="00F23D60" w:rsidRDefault="00F23D60">
            <w:pPr>
              <w:pStyle w:val="ConsPlusNormal"/>
              <w:jc w:val="both"/>
            </w:pPr>
            <w:r>
              <w:t>лиофилизат для приготовления раствора для внутривенного введения;</w:t>
            </w:r>
          </w:p>
          <w:p w:rsidR="00F23D60" w:rsidRDefault="00F23D60">
            <w:pPr>
              <w:pStyle w:val="ConsPlusNormal"/>
              <w:jc w:val="both"/>
            </w:pPr>
            <w:r>
              <w:t>лиофилизат для приготовления раствора для внутривенного и подкожного введения;</w:t>
            </w:r>
          </w:p>
          <w:p w:rsidR="00F23D60" w:rsidRDefault="00F23D60">
            <w:pPr>
              <w:pStyle w:val="ConsPlusNormal"/>
              <w:jc w:val="both"/>
            </w:pPr>
            <w:r>
              <w:t>лиофилизат для приготовления раствора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венетоклакс</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висмодегиб</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гидроксикарбамид</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иксазомиб</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иринотекан</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карфилзомиб</w:t>
            </w:r>
          </w:p>
        </w:tc>
        <w:tc>
          <w:tcPr>
            <w:tcW w:w="3005" w:type="dxa"/>
          </w:tcPr>
          <w:p w:rsidR="00F23D60" w:rsidRDefault="00F23D60">
            <w:pPr>
              <w:pStyle w:val="ConsPlusNormal"/>
              <w:jc w:val="both"/>
            </w:pPr>
            <w:r>
              <w:t>лиофилизат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митотан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третиноин</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фактор некроза опухоли альфа-1 (тимозин рекомбинантный)</w:t>
            </w:r>
          </w:p>
        </w:tc>
        <w:tc>
          <w:tcPr>
            <w:tcW w:w="3005" w:type="dxa"/>
          </w:tcPr>
          <w:p w:rsidR="00F23D60" w:rsidRDefault="00F23D60">
            <w:pPr>
              <w:pStyle w:val="ConsPlusNormal"/>
              <w:jc w:val="both"/>
            </w:pPr>
            <w:r>
              <w:t>лиофилизат для приготовления раствора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эрибулин</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r>
              <w:t>L02</w:t>
            </w:r>
          </w:p>
        </w:tc>
        <w:tc>
          <w:tcPr>
            <w:tcW w:w="2948" w:type="dxa"/>
          </w:tcPr>
          <w:p w:rsidR="00F23D60" w:rsidRDefault="00F23D60">
            <w:pPr>
              <w:pStyle w:val="ConsPlusNormal"/>
              <w:jc w:val="both"/>
            </w:pPr>
            <w:r>
              <w:t>противоопухолевые гормональные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L02A</w:t>
            </w:r>
          </w:p>
        </w:tc>
        <w:tc>
          <w:tcPr>
            <w:tcW w:w="2948" w:type="dxa"/>
          </w:tcPr>
          <w:p w:rsidR="00F23D60" w:rsidRDefault="00F23D60">
            <w:pPr>
              <w:pStyle w:val="ConsPlusNormal"/>
              <w:jc w:val="both"/>
            </w:pPr>
            <w:r>
              <w:t>гормоны и родственные соединения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lastRenderedPageBreak/>
              <w:t>L02AB</w:t>
            </w:r>
          </w:p>
        </w:tc>
        <w:tc>
          <w:tcPr>
            <w:tcW w:w="2948" w:type="dxa"/>
          </w:tcPr>
          <w:p w:rsidR="00F23D60" w:rsidRDefault="00F23D60">
            <w:pPr>
              <w:pStyle w:val="ConsPlusNormal"/>
              <w:jc w:val="both"/>
            </w:pPr>
            <w:r>
              <w:t>гестагены</w:t>
            </w:r>
          </w:p>
        </w:tc>
        <w:tc>
          <w:tcPr>
            <w:tcW w:w="2041" w:type="dxa"/>
          </w:tcPr>
          <w:p w:rsidR="00F23D60" w:rsidRDefault="00F23D60">
            <w:pPr>
              <w:pStyle w:val="ConsPlusNormal"/>
              <w:jc w:val="both"/>
            </w:pPr>
            <w:r>
              <w:t>медроксипрогестерон</w:t>
            </w:r>
          </w:p>
        </w:tc>
        <w:tc>
          <w:tcPr>
            <w:tcW w:w="3005" w:type="dxa"/>
          </w:tcPr>
          <w:p w:rsidR="00F23D60" w:rsidRDefault="00F23D60">
            <w:pPr>
              <w:pStyle w:val="ConsPlusNormal"/>
              <w:jc w:val="both"/>
            </w:pPr>
            <w:r>
              <w:t>суспензия для внутримышечного введения;</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L02AE</w:t>
            </w:r>
          </w:p>
        </w:tc>
        <w:tc>
          <w:tcPr>
            <w:tcW w:w="2948" w:type="dxa"/>
          </w:tcPr>
          <w:p w:rsidR="00F23D60" w:rsidRDefault="00F23D60">
            <w:pPr>
              <w:pStyle w:val="ConsPlusNormal"/>
              <w:jc w:val="both"/>
            </w:pPr>
            <w:r>
              <w:t>аналоги гонадотропин-рилизинг гормона</w:t>
            </w:r>
          </w:p>
        </w:tc>
        <w:tc>
          <w:tcPr>
            <w:tcW w:w="2041" w:type="dxa"/>
          </w:tcPr>
          <w:p w:rsidR="00F23D60" w:rsidRDefault="00F23D60">
            <w:pPr>
              <w:pStyle w:val="ConsPlusNormal"/>
              <w:jc w:val="both"/>
            </w:pPr>
            <w:r>
              <w:t>бусерелин</w:t>
            </w:r>
          </w:p>
        </w:tc>
        <w:tc>
          <w:tcPr>
            <w:tcW w:w="3005" w:type="dxa"/>
          </w:tcPr>
          <w:p w:rsidR="00F23D60" w:rsidRDefault="00F23D60">
            <w:pPr>
              <w:pStyle w:val="ConsPlusNormal"/>
              <w:jc w:val="both"/>
            </w:pPr>
            <w:r>
              <w:t>лиофилизат для приготовления суспензии для внутримышечного введения пролонгированного действия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гозерелин</w:t>
            </w:r>
          </w:p>
        </w:tc>
        <w:tc>
          <w:tcPr>
            <w:tcW w:w="3005" w:type="dxa"/>
          </w:tcPr>
          <w:p w:rsidR="00F23D60" w:rsidRDefault="00F23D60">
            <w:pPr>
              <w:pStyle w:val="ConsPlusNormal"/>
              <w:jc w:val="both"/>
            </w:pPr>
            <w:r>
              <w:t>имплантат;</w:t>
            </w:r>
          </w:p>
          <w:p w:rsidR="00F23D60" w:rsidRDefault="00F23D60">
            <w:pPr>
              <w:pStyle w:val="ConsPlusNormal"/>
              <w:jc w:val="both"/>
            </w:pPr>
            <w:r>
              <w:t>капсула для подкожного введения пролонгированного действия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лейпрорелин</w:t>
            </w:r>
          </w:p>
        </w:tc>
        <w:tc>
          <w:tcPr>
            <w:tcW w:w="3005" w:type="dxa"/>
          </w:tcPr>
          <w:p w:rsidR="00F23D60" w:rsidRDefault="00F23D60">
            <w:pPr>
              <w:pStyle w:val="ConsPlusNormal"/>
              <w:jc w:val="both"/>
            </w:pPr>
            <w:r>
              <w:t>лиофилизат для приготовления раствора для подкожного введения;</w:t>
            </w:r>
          </w:p>
          <w:p w:rsidR="00F23D60" w:rsidRDefault="00F23D60">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F23D60" w:rsidRDefault="00F23D60">
            <w:pPr>
              <w:pStyle w:val="ConsPlusNormal"/>
              <w:jc w:val="both"/>
            </w:pPr>
            <w:r>
              <w:t>лиофилизат для приготовления суспензии для внутримышечного и подкожного введения с пролонгированным высвобождением</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трипторелин</w:t>
            </w:r>
          </w:p>
        </w:tc>
        <w:tc>
          <w:tcPr>
            <w:tcW w:w="3005" w:type="dxa"/>
          </w:tcPr>
          <w:p w:rsidR="00F23D60" w:rsidRDefault="00F23D60">
            <w:pPr>
              <w:pStyle w:val="ConsPlusNormal"/>
              <w:jc w:val="both"/>
            </w:pPr>
            <w:r>
              <w:t>лиофилизат для приготовления раствора для подкожного введения;</w:t>
            </w:r>
          </w:p>
          <w:p w:rsidR="00F23D60" w:rsidRDefault="00F23D60">
            <w:pPr>
              <w:pStyle w:val="ConsPlusNormal"/>
              <w:jc w:val="both"/>
            </w:pPr>
            <w:r>
              <w:t>лиофилизат для приготовления суспензии для внутримышечного введения пролонгированного действия;</w:t>
            </w:r>
          </w:p>
          <w:p w:rsidR="00F23D60" w:rsidRDefault="00F23D60">
            <w:pPr>
              <w:pStyle w:val="ConsPlusNormal"/>
              <w:jc w:val="both"/>
            </w:pPr>
            <w:r>
              <w:t>лиофилизат для приготовления суспензии для внутримышечного введения с пролонгированным высвобождением;</w:t>
            </w:r>
          </w:p>
          <w:p w:rsidR="00F23D60" w:rsidRDefault="00F23D60">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r>
              <w:t>L02B</w:t>
            </w:r>
          </w:p>
        </w:tc>
        <w:tc>
          <w:tcPr>
            <w:tcW w:w="2948" w:type="dxa"/>
          </w:tcPr>
          <w:p w:rsidR="00F23D60" w:rsidRDefault="00F23D60">
            <w:pPr>
              <w:pStyle w:val="ConsPlusNormal"/>
              <w:jc w:val="both"/>
            </w:pPr>
            <w:r>
              <w:t>антагонисты гормонов и родственные соединения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L02BA</w:t>
            </w:r>
          </w:p>
        </w:tc>
        <w:tc>
          <w:tcPr>
            <w:tcW w:w="2948" w:type="dxa"/>
          </w:tcPr>
          <w:p w:rsidR="00F23D60" w:rsidRDefault="00F23D60">
            <w:pPr>
              <w:pStyle w:val="ConsPlusNormal"/>
              <w:jc w:val="both"/>
            </w:pPr>
            <w:r>
              <w:t>антиэстрогены</w:t>
            </w:r>
          </w:p>
        </w:tc>
        <w:tc>
          <w:tcPr>
            <w:tcW w:w="2041" w:type="dxa"/>
          </w:tcPr>
          <w:p w:rsidR="00F23D60" w:rsidRDefault="00F23D60">
            <w:pPr>
              <w:pStyle w:val="ConsPlusNormal"/>
              <w:jc w:val="both"/>
            </w:pPr>
            <w:r>
              <w:t>тамоксифен</w:t>
            </w:r>
          </w:p>
        </w:tc>
        <w:tc>
          <w:tcPr>
            <w:tcW w:w="3005" w:type="dxa"/>
          </w:tcPr>
          <w:p w:rsidR="00F23D60" w:rsidRDefault="00F23D60">
            <w:pPr>
              <w:pStyle w:val="ConsPlusNormal"/>
              <w:jc w:val="both"/>
            </w:pPr>
            <w:r>
              <w:t>таблетки;</w:t>
            </w:r>
          </w:p>
          <w:p w:rsidR="00F23D60" w:rsidRDefault="00F23D60">
            <w:pPr>
              <w:pStyle w:val="ConsPlusNormal"/>
              <w:jc w:val="both"/>
            </w:pPr>
            <w:r>
              <w:t xml:space="preserve">таблетки, покрытые </w:t>
            </w:r>
            <w:r>
              <w:lastRenderedPageBreak/>
              <w:t>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фулвестрант</w:t>
            </w:r>
          </w:p>
        </w:tc>
        <w:tc>
          <w:tcPr>
            <w:tcW w:w="3005" w:type="dxa"/>
          </w:tcPr>
          <w:p w:rsidR="00F23D60" w:rsidRDefault="00F23D60">
            <w:pPr>
              <w:pStyle w:val="ConsPlusNormal"/>
              <w:jc w:val="both"/>
            </w:pPr>
            <w:r>
              <w:t>раствор для внутримышечного введения</w:t>
            </w:r>
          </w:p>
        </w:tc>
      </w:tr>
      <w:tr w:rsidR="00F23D60">
        <w:tc>
          <w:tcPr>
            <w:tcW w:w="1077" w:type="dxa"/>
          </w:tcPr>
          <w:p w:rsidR="00F23D60" w:rsidRDefault="00F23D60">
            <w:pPr>
              <w:pStyle w:val="ConsPlusNormal"/>
              <w:jc w:val="both"/>
            </w:pPr>
            <w:r>
              <w:t>L02BB</w:t>
            </w:r>
          </w:p>
        </w:tc>
        <w:tc>
          <w:tcPr>
            <w:tcW w:w="2948" w:type="dxa"/>
          </w:tcPr>
          <w:p w:rsidR="00F23D60" w:rsidRDefault="00F23D60">
            <w:pPr>
              <w:pStyle w:val="ConsPlusNormal"/>
              <w:jc w:val="both"/>
            </w:pPr>
            <w:r>
              <w:t>антиандрогены</w:t>
            </w:r>
          </w:p>
        </w:tc>
        <w:tc>
          <w:tcPr>
            <w:tcW w:w="2041" w:type="dxa"/>
          </w:tcPr>
          <w:p w:rsidR="00F23D60" w:rsidRDefault="00F23D60">
            <w:pPr>
              <w:pStyle w:val="ConsPlusNormal"/>
              <w:jc w:val="both"/>
            </w:pPr>
            <w:r>
              <w:t>бикалутамид</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флутамид</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энзалутамид</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r>
              <w:t>L02BG</w:t>
            </w:r>
          </w:p>
        </w:tc>
        <w:tc>
          <w:tcPr>
            <w:tcW w:w="2948" w:type="dxa"/>
          </w:tcPr>
          <w:p w:rsidR="00F23D60" w:rsidRDefault="00F23D60">
            <w:pPr>
              <w:pStyle w:val="ConsPlusNormal"/>
              <w:jc w:val="both"/>
            </w:pPr>
            <w:r>
              <w:t>ингибиторы ароматазы</w:t>
            </w:r>
          </w:p>
        </w:tc>
        <w:tc>
          <w:tcPr>
            <w:tcW w:w="2041" w:type="dxa"/>
          </w:tcPr>
          <w:p w:rsidR="00F23D60" w:rsidRDefault="00F23D60">
            <w:pPr>
              <w:pStyle w:val="ConsPlusNormal"/>
              <w:jc w:val="both"/>
            </w:pPr>
            <w:r>
              <w:t>анастрозол</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L02BX</w:t>
            </w:r>
          </w:p>
        </w:tc>
        <w:tc>
          <w:tcPr>
            <w:tcW w:w="2948" w:type="dxa"/>
          </w:tcPr>
          <w:p w:rsidR="00F23D60" w:rsidRDefault="00F23D60">
            <w:pPr>
              <w:pStyle w:val="ConsPlusNormal"/>
              <w:jc w:val="both"/>
            </w:pPr>
            <w:r>
              <w:t>другие антагонисты гормонов и родственные соединения</w:t>
            </w:r>
          </w:p>
        </w:tc>
        <w:tc>
          <w:tcPr>
            <w:tcW w:w="2041" w:type="dxa"/>
          </w:tcPr>
          <w:p w:rsidR="00F23D60" w:rsidRDefault="00F23D60">
            <w:pPr>
              <w:pStyle w:val="ConsPlusNormal"/>
              <w:jc w:val="both"/>
            </w:pPr>
            <w:r>
              <w:t>абиратерон</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дегареликс</w:t>
            </w:r>
          </w:p>
        </w:tc>
        <w:tc>
          <w:tcPr>
            <w:tcW w:w="3005" w:type="dxa"/>
          </w:tcPr>
          <w:p w:rsidR="00F23D60" w:rsidRDefault="00F23D60">
            <w:pPr>
              <w:pStyle w:val="ConsPlusNormal"/>
              <w:jc w:val="both"/>
            </w:pPr>
            <w:r>
              <w:t>лиофилизат для приготовления раствора для подкожного введения</w:t>
            </w:r>
          </w:p>
        </w:tc>
      </w:tr>
      <w:tr w:rsidR="00F23D60">
        <w:tc>
          <w:tcPr>
            <w:tcW w:w="1077" w:type="dxa"/>
          </w:tcPr>
          <w:p w:rsidR="00F23D60" w:rsidRDefault="00F23D60">
            <w:pPr>
              <w:pStyle w:val="ConsPlusNormal"/>
              <w:jc w:val="both"/>
            </w:pPr>
            <w:r>
              <w:t>L03</w:t>
            </w:r>
          </w:p>
        </w:tc>
        <w:tc>
          <w:tcPr>
            <w:tcW w:w="2948" w:type="dxa"/>
          </w:tcPr>
          <w:p w:rsidR="00F23D60" w:rsidRDefault="00F23D60">
            <w:pPr>
              <w:pStyle w:val="ConsPlusNormal"/>
              <w:jc w:val="both"/>
            </w:pPr>
            <w:r>
              <w:t>иммуностимуляторы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L03A</w:t>
            </w:r>
          </w:p>
        </w:tc>
        <w:tc>
          <w:tcPr>
            <w:tcW w:w="2948" w:type="dxa"/>
          </w:tcPr>
          <w:p w:rsidR="00F23D60" w:rsidRDefault="00F23D60">
            <w:pPr>
              <w:pStyle w:val="ConsPlusNormal"/>
              <w:jc w:val="both"/>
            </w:pPr>
            <w:r>
              <w:t>иммуностимуляторы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L03AA</w:t>
            </w:r>
          </w:p>
        </w:tc>
        <w:tc>
          <w:tcPr>
            <w:tcW w:w="2948" w:type="dxa"/>
          </w:tcPr>
          <w:p w:rsidR="00F23D60" w:rsidRDefault="00F23D60">
            <w:pPr>
              <w:pStyle w:val="ConsPlusNormal"/>
              <w:jc w:val="both"/>
            </w:pPr>
            <w:r>
              <w:t>колониестимулирующие факторы</w:t>
            </w:r>
          </w:p>
        </w:tc>
        <w:tc>
          <w:tcPr>
            <w:tcW w:w="2041" w:type="dxa"/>
          </w:tcPr>
          <w:p w:rsidR="00F23D60" w:rsidRDefault="00F23D60">
            <w:pPr>
              <w:pStyle w:val="ConsPlusNormal"/>
              <w:jc w:val="both"/>
            </w:pPr>
            <w:r>
              <w:t>филграстим</w:t>
            </w:r>
          </w:p>
        </w:tc>
        <w:tc>
          <w:tcPr>
            <w:tcW w:w="3005" w:type="dxa"/>
          </w:tcPr>
          <w:p w:rsidR="00F23D60" w:rsidRDefault="00F23D60">
            <w:pPr>
              <w:pStyle w:val="ConsPlusNormal"/>
              <w:jc w:val="both"/>
            </w:pPr>
            <w:r>
              <w:t>раствор для внутривенного и подкожного введения;</w:t>
            </w:r>
          </w:p>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эмпэгфилграстим</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r>
              <w:t>L03AB</w:t>
            </w:r>
          </w:p>
        </w:tc>
        <w:tc>
          <w:tcPr>
            <w:tcW w:w="2948" w:type="dxa"/>
          </w:tcPr>
          <w:p w:rsidR="00F23D60" w:rsidRDefault="00F23D60">
            <w:pPr>
              <w:pStyle w:val="ConsPlusNormal"/>
              <w:jc w:val="both"/>
            </w:pPr>
            <w:r>
              <w:t>интерфероны</w:t>
            </w:r>
          </w:p>
        </w:tc>
        <w:tc>
          <w:tcPr>
            <w:tcW w:w="2041" w:type="dxa"/>
          </w:tcPr>
          <w:p w:rsidR="00F23D60" w:rsidRDefault="00F23D60">
            <w:pPr>
              <w:pStyle w:val="ConsPlusNormal"/>
              <w:jc w:val="both"/>
            </w:pPr>
            <w:r>
              <w:t>интерферон альфа</w:t>
            </w:r>
          </w:p>
        </w:tc>
        <w:tc>
          <w:tcPr>
            <w:tcW w:w="3005" w:type="dxa"/>
          </w:tcPr>
          <w:p w:rsidR="00F23D60" w:rsidRDefault="00F23D60">
            <w:pPr>
              <w:pStyle w:val="ConsPlusNormal"/>
              <w:jc w:val="both"/>
            </w:pPr>
            <w:r>
              <w:t>гель для местного и наружного применения;</w:t>
            </w:r>
          </w:p>
          <w:p w:rsidR="00F23D60" w:rsidRDefault="00F23D60">
            <w:pPr>
              <w:pStyle w:val="ConsPlusNormal"/>
              <w:jc w:val="both"/>
            </w:pPr>
            <w:r>
              <w:t>капли назальные;</w:t>
            </w:r>
          </w:p>
          <w:p w:rsidR="00F23D60" w:rsidRDefault="00F23D60">
            <w:pPr>
              <w:pStyle w:val="ConsPlusNormal"/>
              <w:jc w:val="both"/>
            </w:pPr>
            <w:r>
              <w:t>лиофилизат для приготовления раствора для внутримышечного и подкожного введения;</w:t>
            </w:r>
          </w:p>
          <w:p w:rsidR="00F23D60" w:rsidRDefault="00F23D60">
            <w:pPr>
              <w:pStyle w:val="ConsPlusNormal"/>
              <w:jc w:val="both"/>
            </w:pPr>
            <w:r>
              <w:t>лиофилизат для приготовления раствора для внутримышечного, субконъюнктивального введения и закапывания в глаз;</w:t>
            </w:r>
          </w:p>
          <w:p w:rsidR="00F23D60" w:rsidRDefault="00F23D60">
            <w:pPr>
              <w:pStyle w:val="ConsPlusNormal"/>
              <w:jc w:val="both"/>
            </w:pPr>
            <w:r>
              <w:t>лиофилизат для приготовления раствора для интраназального введения;</w:t>
            </w:r>
          </w:p>
          <w:p w:rsidR="00F23D60" w:rsidRDefault="00F23D60">
            <w:pPr>
              <w:pStyle w:val="ConsPlusNormal"/>
              <w:jc w:val="both"/>
            </w:pPr>
            <w:r>
              <w:t xml:space="preserve">лиофилизат для приготовления раствора для </w:t>
            </w:r>
            <w:r>
              <w:lastRenderedPageBreak/>
              <w:t>интраназального введения и ингаляций;</w:t>
            </w:r>
          </w:p>
          <w:p w:rsidR="00F23D60" w:rsidRDefault="00F23D60">
            <w:pPr>
              <w:pStyle w:val="ConsPlusNormal"/>
              <w:jc w:val="both"/>
            </w:pPr>
            <w:r>
              <w:t>лиофилизат для приготовления раствора для инъекций;</w:t>
            </w:r>
          </w:p>
          <w:p w:rsidR="00F23D60" w:rsidRDefault="00F23D60">
            <w:pPr>
              <w:pStyle w:val="ConsPlusNormal"/>
              <w:jc w:val="both"/>
            </w:pPr>
            <w:r>
              <w:t>лиофилизат для приготовления раствора для инъекций и местного применения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p>
        </w:tc>
        <w:tc>
          <w:tcPr>
            <w:tcW w:w="3005" w:type="dxa"/>
          </w:tcPr>
          <w:p w:rsidR="00F23D60" w:rsidRDefault="00F23D60">
            <w:pPr>
              <w:pStyle w:val="ConsPlusNormal"/>
              <w:jc w:val="both"/>
            </w:pPr>
            <w:r>
              <w:t>лиофилизат для приготовления суспензии для приема внутрь;</w:t>
            </w:r>
          </w:p>
          <w:p w:rsidR="00F23D60" w:rsidRDefault="00F23D60">
            <w:pPr>
              <w:pStyle w:val="ConsPlusNormal"/>
              <w:jc w:val="both"/>
            </w:pPr>
            <w:r>
              <w:t>мазь для наружного и местного применения;</w:t>
            </w:r>
          </w:p>
          <w:p w:rsidR="00F23D60" w:rsidRDefault="00F23D60">
            <w:pPr>
              <w:pStyle w:val="ConsPlusNormal"/>
              <w:jc w:val="both"/>
            </w:pPr>
            <w:r>
              <w:t>раствор для внутримышечного, субконъюнктивального введения и закапывания в глаз;</w:t>
            </w:r>
          </w:p>
          <w:p w:rsidR="00F23D60" w:rsidRDefault="00F23D60">
            <w:pPr>
              <w:pStyle w:val="ConsPlusNormal"/>
              <w:jc w:val="both"/>
            </w:pPr>
            <w:r>
              <w:t>раствор для инъекций;</w:t>
            </w:r>
          </w:p>
          <w:p w:rsidR="00F23D60" w:rsidRDefault="00F23D60">
            <w:pPr>
              <w:pStyle w:val="ConsPlusNormal"/>
              <w:jc w:val="both"/>
            </w:pPr>
            <w:r>
              <w:t>раствор для внутривенного и подкожного введения;</w:t>
            </w:r>
          </w:p>
          <w:p w:rsidR="00F23D60" w:rsidRDefault="00F23D60">
            <w:pPr>
              <w:pStyle w:val="ConsPlusNormal"/>
              <w:jc w:val="both"/>
            </w:pPr>
            <w:r>
              <w:t>раствор для подкожного введения;</w:t>
            </w:r>
          </w:p>
          <w:p w:rsidR="00F23D60" w:rsidRDefault="00F23D60">
            <w:pPr>
              <w:pStyle w:val="ConsPlusNormal"/>
              <w:jc w:val="both"/>
            </w:pPr>
            <w:r>
              <w:t>суппозитории ректальные</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интерферон бета-1a</w:t>
            </w:r>
          </w:p>
        </w:tc>
        <w:tc>
          <w:tcPr>
            <w:tcW w:w="3005" w:type="dxa"/>
          </w:tcPr>
          <w:p w:rsidR="00F23D60" w:rsidRDefault="00F23D60">
            <w:pPr>
              <w:pStyle w:val="ConsPlusNormal"/>
              <w:jc w:val="both"/>
            </w:pPr>
            <w:r>
              <w:t>лиофилизат для приготовления раствора для внутримышечного введения;</w:t>
            </w:r>
          </w:p>
          <w:p w:rsidR="00F23D60" w:rsidRDefault="00F23D60">
            <w:pPr>
              <w:pStyle w:val="ConsPlusNormal"/>
              <w:jc w:val="both"/>
            </w:pPr>
            <w:r>
              <w:t>раствор для внутримышечного введения;</w:t>
            </w:r>
          </w:p>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интерферон бета-1b</w:t>
            </w:r>
          </w:p>
        </w:tc>
        <w:tc>
          <w:tcPr>
            <w:tcW w:w="3005" w:type="dxa"/>
          </w:tcPr>
          <w:p w:rsidR="00F23D60" w:rsidRDefault="00F23D60">
            <w:pPr>
              <w:pStyle w:val="ConsPlusNormal"/>
              <w:jc w:val="both"/>
            </w:pPr>
            <w:r>
              <w:t>лиофилизат для приготовления раствора для подкожного введения;</w:t>
            </w:r>
          </w:p>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интерферон гамма</w:t>
            </w:r>
          </w:p>
        </w:tc>
        <w:tc>
          <w:tcPr>
            <w:tcW w:w="3005" w:type="dxa"/>
          </w:tcPr>
          <w:p w:rsidR="00F23D60" w:rsidRDefault="00F23D60">
            <w:pPr>
              <w:pStyle w:val="ConsPlusNormal"/>
              <w:jc w:val="both"/>
            </w:pPr>
            <w:r>
              <w:t>лиофилизат для приготовления раствора для внутримышечного и подкожного введения;</w:t>
            </w:r>
          </w:p>
          <w:p w:rsidR="00F23D60" w:rsidRDefault="00F23D60">
            <w:pPr>
              <w:pStyle w:val="ConsPlusNormal"/>
              <w:jc w:val="both"/>
            </w:pPr>
            <w:r>
              <w:t>лиофилизат для приготовления раствора для интраназального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пэгинтерферон альфа-2a</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пэгинтерферон альфа-2b</w:t>
            </w:r>
          </w:p>
        </w:tc>
        <w:tc>
          <w:tcPr>
            <w:tcW w:w="3005" w:type="dxa"/>
          </w:tcPr>
          <w:p w:rsidR="00F23D60" w:rsidRDefault="00F23D60">
            <w:pPr>
              <w:pStyle w:val="ConsPlusNormal"/>
              <w:jc w:val="both"/>
            </w:pPr>
            <w:r>
              <w:t xml:space="preserve">лиофилизат для приготовления раствора для </w:t>
            </w:r>
            <w:r>
              <w:lastRenderedPageBreak/>
              <w:t>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пэгинтерферон бета-1a</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цепэгинтерферон альфа-2b</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r>
              <w:t>L03AX</w:t>
            </w:r>
          </w:p>
        </w:tc>
        <w:tc>
          <w:tcPr>
            <w:tcW w:w="2948" w:type="dxa"/>
          </w:tcPr>
          <w:p w:rsidR="00F23D60" w:rsidRDefault="00F23D60">
            <w:pPr>
              <w:pStyle w:val="ConsPlusNormal"/>
              <w:jc w:val="both"/>
            </w:pPr>
            <w:r>
              <w:t>другие иммуностимуляторы</w:t>
            </w:r>
          </w:p>
        </w:tc>
        <w:tc>
          <w:tcPr>
            <w:tcW w:w="2041" w:type="dxa"/>
          </w:tcPr>
          <w:p w:rsidR="00F23D60" w:rsidRDefault="00F23D60">
            <w:pPr>
              <w:pStyle w:val="ConsPlusNormal"/>
              <w:jc w:val="both"/>
            </w:pPr>
            <w:r>
              <w:t>азоксимера бромид</w:t>
            </w:r>
          </w:p>
        </w:tc>
        <w:tc>
          <w:tcPr>
            <w:tcW w:w="3005" w:type="dxa"/>
          </w:tcPr>
          <w:p w:rsidR="00F23D60" w:rsidRDefault="00F23D60">
            <w:pPr>
              <w:pStyle w:val="ConsPlusNormal"/>
              <w:jc w:val="both"/>
            </w:pPr>
            <w:r>
              <w:t>лиофилизат для приготовления раствора для инъекций и местного применения;</w:t>
            </w:r>
          </w:p>
          <w:p w:rsidR="00F23D60" w:rsidRDefault="00F23D60">
            <w:pPr>
              <w:pStyle w:val="ConsPlusNormal"/>
              <w:jc w:val="both"/>
            </w:pPr>
            <w:r>
              <w:t>суппозитории вагинальные и ректальные;</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вакцина для лечения рака мочевого пузыря БЦЖ</w:t>
            </w:r>
          </w:p>
        </w:tc>
        <w:tc>
          <w:tcPr>
            <w:tcW w:w="3005" w:type="dxa"/>
          </w:tcPr>
          <w:p w:rsidR="00F23D60" w:rsidRDefault="00F23D60">
            <w:pPr>
              <w:pStyle w:val="ConsPlusNormal"/>
              <w:jc w:val="both"/>
            </w:pPr>
            <w:r>
              <w:t>лиофилизат для приготовления суспензии для внутрипузырного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глатирамера ацетат</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глутамил-цистеинил-глицин динатрия</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меглюмина акридонацетат</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таблетки, покрытые кишечнорастворимой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тилорон</w:t>
            </w:r>
          </w:p>
        </w:tc>
        <w:tc>
          <w:tcPr>
            <w:tcW w:w="3005" w:type="dxa"/>
          </w:tcPr>
          <w:p w:rsidR="00F23D60" w:rsidRDefault="00F23D60">
            <w:pPr>
              <w:pStyle w:val="ConsPlusNormal"/>
              <w:jc w:val="both"/>
            </w:pPr>
            <w:r>
              <w:t>капсулы;</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L04</w:t>
            </w:r>
          </w:p>
        </w:tc>
        <w:tc>
          <w:tcPr>
            <w:tcW w:w="2948" w:type="dxa"/>
          </w:tcPr>
          <w:p w:rsidR="00F23D60" w:rsidRDefault="00F23D60">
            <w:pPr>
              <w:pStyle w:val="ConsPlusNormal"/>
              <w:jc w:val="both"/>
            </w:pPr>
            <w:r>
              <w:t>иммунодепрессанты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L04A</w:t>
            </w:r>
          </w:p>
        </w:tc>
        <w:tc>
          <w:tcPr>
            <w:tcW w:w="2948" w:type="dxa"/>
          </w:tcPr>
          <w:p w:rsidR="00F23D60" w:rsidRDefault="00F23D60">
            <w:pPr>
              <w:pStyle w:val="ConsPlusNormal"/>
              <w:jc w:val="both"/>
            </w:pPr>
            <w:r>
              <w:t>иммунодепрессанты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L04AA</w:t>
            </w:r>
          </w:p>
        </w:tc>
        <w:tc>
          <w:tcPr>
            <w:tcW w:w="2948" w:type="dxa"/>
          </w:tcPr>
          <w:p w:rsidR="00F23D60" w:rsidRDefault="00F23D60">
            <w:pPr>
              <w:pStyle w:val="ConsPlusNormal"/>
              <w:jc w:val="both"/>
            </w:pPr>
            <w:r>
              <w:t>селективные иммунодепрессанты</w:t>
            </w:r>
          </w:p>
        </w:tc>
        <w:tc>
          <w:tcPr>
            <w:tcW w:w="2041" w:type="dxa"/>
          </w:tcPr>
          <w:p w:rsidR="00F23D60" w:rsidRDefault="00F23D60">
            <w:pPr>
              <w:pStyle w:val="ConsPlusNormal"/>
              <w:jc w:val="both"/>
            </w:pPr>
            <w:r>
              <w:t>абатацепт</w:t>
            </w:r>
          </w:p>
        </w:tc>
        <w:tc>
          <w:tcPr>
            <w:tcW w:w="3005" w:type="dxa"/>
          </w:tcPr>
          <w:p w:rsidR="00F23D60" w:rsidRDefault="00F23D60">
            <w:pPr>
              <w:pStyle w:val="ConsPlusNormal"/>
              <w:jc w:val="both"/>
            </w:pPr>
            <w:r>
              <w:t>лиофилизат для приготовления раствора для инфузий;</w:t>
            </w:r>
          </w:p>
          <w:p w:rsidR="00F23D60" w:rsidRDefault="00F23D60">
            <w:pPr>
              <w:pStyle w:val="ConsPlusNormal"/>
              <w:jc w:val="both"/>
            </w:pPr>
            <w:r>
              <w:t>лиофилизат для приготовления концентрата для приготовления раствора для инфузий;</w:t>
            </w:r>
          </w:p>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алемтузумаб</w:t>
            </w:r>
          </w:p>
        </w:tc>
        <w:tc>
          <w:tcPr>
            <w:tcW w:w="3005" w:type="dxa"/>
          </w:tcPr>
          <w:p w:rsidR="00F23D60" w:rsidRDefault="00F23D60">
            <w:pPr>
              <w:pStyle w:val="ConsPlusNormal"/>
              <w:jc w:val="both"/>
            </w:pPr>
            <w:r>
              <w:t xml:space="preserve">концентрат для </w:t>
            </w:r>
            <w:r>
              <w:lastRenderedPageBreak/>
              <w:t>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апремиласт</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барицитиниб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белимумаб</w:t>
            </w:r>
          </w:p>
        </w:tc>
        <w:tc>
          <w:tcPr>
            <w:tcW w:w="3005" w:type="dxa"/>
          </w:tcPr>
          <w:p w:rsidR="00F23D60" w:rsidRDefault="00F23D60">
            <w:pPr>
              <w:pStyle w:val="ConsPlusNormal"/>
              <w:jc w:val="both"/>
            </w:pPr>
            <w:r>
              <w:t>лиофилизат для приготовления концентрата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ведолизумаб</w:t>
            </w:r>
          </w:p>
        </w:tc>
        <w:tc>
          <w:tcPr>
            <w:tcW w:w="3005" w:type="dxa"/>
          </w:tcPr>
          <w:p w:rsidR="00F23D60" w:rsidRDefault="00F23D60">
            <w:pPr>
              <w:pStyle w:val="ConsPlusNormal"/>
              <w:jc w:val="both"/>
            </w:pPr>
            <w:r>
              <w:t>лиофилизат для приготовления концентрата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иммуноглобулин антитимоцитарный</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лиофилизат для приготовления</w:t>
            </w:r>
          </w:p>
          <w:p w:rsidR="00F23D60" w:rsidRDefault="00F23D60">
            <w:pPr>
              <w:pStyle w:val="ConsPlusNormal"/>
              <w:jc w:val="both"/>
            </w:pPr>
            <w:r>
              <w:t>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лефлуномид</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микофенолата мофетил</w:t>
            </w:r>
          </w:p>
        </w:tc>
        <w:tc>
          <w:tcPr>
            <w:tcW w:w="3005" w:type="dxa"/>
          </w:tcPr>
          <w:p w:rsidR="00F23D60" w:rsidRDefault="00F23D60">
            <w:pPr>
              <w:pStyle w:val="ConsPlusNormal"/>
              <w:jc w:val="both"/>
            </w:pPr>
            <w:r>
              <w:t>капсулы;</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микофеноловая кислота</w:t>
            </w:r>
          </w:p>
        </w:tc>
        <w:tc>
          <w:tcPr>
            <w:tcW w:w="3005" w:type="dxa"/>
          </w:tcPr>
          <w:p w:rsidR="00F23D60" w:rsidRDefault="00F23D60">
            <w:pPr>
              <w:pStyle w:val="ConsPlusNormal"/>
              <w:jc w:val="both"/>
            </w:pPr>
            <w:r>
              <w:t>таблетки кишечнорастворимые, покрытые оболочкой;</w:t>
            </w:r>
          </w:p>
          <w:p w:rsidR="00F23D60" w:rsidRDefault="00F23D60">
            <w:pPr>
              <w:pStyle w:val="ConsPlusNormal"/>
              <w:jc w:val="both"/>
            </w:pPr>
            <w:r>
              <w:t>таблетки, покрытые кишечнорастворимой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натализумаб</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окрелизумаб</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терифлуномид</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тофацитиниб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финголимод</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эверолимус</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диспергируемые</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экулизумаб</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r>
              <w:t>L04AB</w:t>
            </w:r>
          </w:p>
        </w:tc>
        <w:tc>
          <w:tcPr>
            <w:tcW w:w="2948" w:type="dxa"/>
          </w:tcPr>
          <w:p w:rsidR="00F23D60" w:rsidRDefault="00F23D60">
            <w:pPr>
              <w:pStyle w:val="ConsPlusNormal"/>
              <w:jc w:val="both"/>
            </w:pPr>
            <w:r>
              <w:t>ингибиторы фактора некроза опухоли альфа (ФНО-альфа)</w:t>
            </w:r>
          </w:p>
        </w:tc>
        <w:tc>
          <w:tcPr>
            <w:tcW w:w="2041" w:type="dxa"/>
          </w:tcPr>
          <w:p w:rsidR="00F23D60" w:rsidRDefault="00F23D60">
            <w:pPr>
              <w:pStyle w:val="ConsPlusNormal"/>
              <w:jc w:val="both"/>
            </w:pPr>
            <w:r>
              <w:t>адалимумаб</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голимумаб</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инфликсимаб</w:t>
            </w:r>
          </w:p>
        </w:tc>
        <w:tc>
          <w:tcPr>
            <w:tcW w:w="3005" w:type="dxa"/>
          </w:tcPr>
          <w:p w:rsidR="00F23D60" w:rsidRDefault="00F23D60">
            <w:pPr>
              <w:pStyle w:val="ConsPlusNormal"/>
              <w:jc w:val="both"/>
            </w:pPr>
            <w:r>
              <w:t>лиофилизат для приготовления раствора для инфузий;</w:t>
            </w:r>
          </w:p>
          <w:p w:rsidR="00F23D60" w:rsidRDefault="00F23D60">
            <w:pPr>
              <w:pStyle w:val="ConsPlusNormal"/>
              <w:jc w:val="both"/>
            </w:pPr>
            <w:r>
              <w:t>лиофилизат для приготовления концентрата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цертолизумаба пэгол</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этанерцепт</w:t>
            </w:r>
          </w:p>
        </w:tc>
        <w:tc>
          <w:tcPr>
            <w:tcW w:w="3005" w:type="dxa"/>
          </w:tcPr>
          <w:p w:rsidR="00F23D60" w:rsidRDefault="00F23D60">
            <w:pPr>
              <w:pStyle w:val="ConsPlusNormal"/>
              <w:jc w:val="both"/>
            </w:pPr>
            <w:r>
              <w:t>лиофилизат для приготовления раствора для подкожного введения;</w:t>
            </w:r>
          </w:p>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r>
              <w:t>L04AC</w:t>
            </w:r>
          </w:p>
        </w:tc>
        <w:tc>
          <w:tcPr>
            <w:tcW w:w="2948" w:type="dxa"/>
          </w:tcPr>
          <w:p w:rsidR="00F23D60" w:rsidRDefault="00F23D60">
            <w:pPr>
              <w:pStyle w:val="ConsPlusNormal"/>
              <w:jc w:val="both"/>
            </w:pPr>
            <w:r>
              <w:t>ингибиторы интерлейкина</w:t>
            </w:r>
          </w:p>
        </w:tc>
        <w:tc>
          <w:tcPr>
            <w:tcW w:w="2041" w:type="dxa"/>
          </w:tcPr>
          <w:p w:rsidR="00F23D60" w:rsidRDefault="00F23D60">
            <w:pPr>
              <w:pStyle w:val="ConsPlusNormal"/>
              <w:jc w:val="both"/>
            </w:pPr>
            <w:r>
              <w:t>базиликсимаб</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канакинумаб</w:t>
            </w:r>
          </w:p>
        </w:tc>
        <w:tc>
          <w:tcPr>
            <w:tcW w:w="3005" w:type="dxa"/>
          </w:tcPr>
          <w:p w:rsidR="00F23D60" w:rsidRDefault="00F23D60">
            <w:pPr>
              <w:pStyle w:val="ConsPlusNormal"/>
              <w:jc w:val="both"/>
            </w:pPr>
            <w:r>
              <w:t>лиофилизат для приготовления раствора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нетакимаб</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сарилумаб</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секукинумаб</w:t>
            </w:r>
          </w:p>
        </w:tc>
        <w:tc>
          <w:tcPr>
            <w:tcW w:w="3005" w:type="dxa"/>
          </w:tcPr>
          <w:p w:rsidR="00F23D60" w:rsidRDefault="00F23D60">
            <w:pPr>
              <w:pStyle w:val="ConsPlusNormal"/>
              <w:jc w:val="both"/>
            </w:pPr>
            <w:r>
              <w:t>лиофилизат для приготовления раствора для подкожного введения;</w:t>
            </w:r>
          </w:p>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тоцилизумаб</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устекинумаб</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r>
              <w:t>L04AD</w:t>
            </w:r>
          </w:p>
        </w:tc>
        <w:tc>
          <w:tcPr>
            <w:tcW w:w="2948" w:type="dxa"/>
          </w:tcPr>
          <w:p w:rsidR="00F23D60" w:rsidRDefault="00F23D60">
            <w:pPr>
              <w:pStyle w:val="ConsPlusNormal"/>
              <w:jc w:val="both"/>
            </w:pPr>
            <w:r>
              <w:t>ингибиторы кальциневрина</w:t>
            </w:r>
          </w:p>
        </w:tc>
        <w:tc>
          <w:tcPr>
            <w:tcW w:w="2041" w:type="dxa"/>
          </w:tcPr>
          <w:p w:rsidR="00F23D60" w:rsidRDefault="00F23D60">
            <w:pPr>
              <w:pStyle w:val="ConsPlusNormal"/>
              <w:jc w:val="both"/>
            </w:pPr>
            <w:r>
              <w:t>такролимус</w:t>
            </w:r>
          </w:p>
        </w:tc>
        <w:tc>
          <w:tcPr>
            <w:tcW w:w="3005" w:type="dxa"/>
          </w:tcPr>
          <w:p w:rsidR="00F23D60" w:rsidRDefault="00F23D60">
            <w:pPr>
              <w:pStyle w:val="ConsPlusNormal"/>
              <w:jc w:val="both"/>
            </w:pPr>
            <w:r>
              <w:t>капсулы;</w:t>
            </w:r>
          </w:p>
          <w:p w:rsidR="00F23D60" w:rsidRDefault="00F23D60">
            <w:pPr>
              <w:pStyle w:val="ConsPlusNormal"/>
              <w:jc w:val="both"/>
            </w:pPr>
            <w:r>
              <w:t>капсулы пролонгированного действия;</w:t>
            </w:r>
          </w:p>
          <w:p w:rsidR="00F23D60" w:rsidRDefault="00F23D60">
            <w:pPr>
              <w:pStyle w:val="ConsPlusNormal"/>
              <w:jc w:val="both"/>
            </w:pPr>
            <w:r>
              <w:t>концентрат для приготовления раствора для внутривенного введения;</w:t>
            </w:r>
          </w:p>
          <w:p w:rsidR="00F23D60" w:rsidRDefault="00F23D60">
            <w:pPr>
              <w:pStyle w:val="ConsPlusNormal"/>
              <w:jc w:val="both"/>
            </w:pPr>
            <w:r>
              <w:t>мазь для наружного применения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циклоспорин</w:t>
            </w:r>
          </w:p>
        </w:tc>
        <w:tc>
          <w:tcPr>
            <w:tcW w:w="3005" w:type="dxa"/>
          </w:tcPr>
          <w:p w:rsidR="00F23D60" w:rsidRDefault="00F23D60">
            <w:pPr>
              <w:pStyle w:val="ConsPlusNormal"/>
              <w:jc w:val="both"/>
            </w:pPr>
            <w:r>
              <w:t>капсулы;</w:t>
            </w:r>
          </w:p>
          <w:p w:rsidR="00F23D60" w:rsidRDefault="00F23D60">
            <w:pPr>
              <w:pStyle w:val="ConsPlusNormal"/>
              <w:jc w:val="both"/>
            </w:pPr>
            <w:r>
              <w:t>капсулы мягкие;</w:t>
            </w:r>
          </w:p>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раствор для приема внутрь</w:t>
            </w:r>
          </w:p>
        </w:tc>
      </w:tr>
      <w:tr w:rsidR="00F23D60">
        <w:tc>
          <w:tcPr>
            <w:tcW w:w="1077" w:type="dxa"/>
          </w:tcPr>
          <w:p w:rsidR="00F23D60" w:rsidRDefault="00F23D60">
            <w:pPr>
              <w:pStyle w:val="ConsPlusNormal"/>
              <w:jc w:val="both"/>
            </w:pPr>
            <w:r>
              <w:t>L04AX</w:t>
            </w:r>
          </w:p>
        </w:tc>
        <w:tc>
          <w:tcPr>
            <w:tcW w:w="2948" w:type="dxa"/>
          </w:tcPr>
          <w:p w:rsidR="00F23D60" w:rsidRDefault="00F23D60">
            <w:pPr>
              <w:pStyle w:val="ConsPlusNormal"/>
              <w:jc w:val="both"/>
            </w:pPr>
            <w:r>
              <w:t>другие иммунодепрессанты</w:t>
            </w:r>
          </w:p>
        </w:tc>
        <w:tc>
          <w:tcPr>
            <w:tcW w:w="2041" w:type="dxa"/>
          </w:tcPr>
          <w:p w:rsidR="00F23D60" w:rsidRDefault="00F23D60">
            <w:pPr>
              <w:pStyle w:val="ConsPlusNormal"/>
              <w:jc w:val="both"/>
            </w:pPr>
            <w:r>
              <w:t>азатиоприн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леналидомид</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пирфенидон</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r>
              <w:t>M</w:t>
            </w:r>
          </w:p>
        </w:tc>
        <w:tc>
          <w:tcPr>
            <w:tcW w:w="2948" w:type="dxa"/>
          </w:tcPr>
          <w:p w:rsidR="00F23D60" w:rsidRDefault="00F23D60">
            <w:pPr>
              <w:pStyle w:val="ConsPlusNormal"/>
              <w:jc w:val="both"/>
            </w:pPr>
            <w:r>
              <w:t>костно-мышечная система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M01</w:t>
            </w:r>
          </w:p>
        </w:tc>
        <w:tc>
          <w:tcPr>
            <w:tcW w:w="2948" w:type="dxa"/>
          </w:tcPr>
          <w:p w:rsidR="00F23D60" w:rsidRDefault="00F23D60">
            <w:pPr>
              <w:pStyle w:val="ConsPlusNormal"/>
              <w:jc w:val="both"/>
            </w:pPr>
            <w:r>
              <w:t>противовоспалительные и противоревматические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M01A</w:t>
            </w:r>
          </w:p>
        </w:tc>
        <w:tc>
          <w:tcPr>
            <w:tcW w:w="2948" w:type="dxa"/>
          </w:tcPr>
          <w:p w:rsidR="00F23D60" w:rsidRDefault="00F23D60">
            <w:pPr>
              <w:pStyle w:val="ConsPlusNormal"/>
              <w:jc w:val="both"/>
            </w:pPr>
            <w:r>
              <w:t>нестероидные противовоспалительные и противоревматические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M01AB</w:t>
            </w:r>
          </w:p>
        </w:tc>
        <w:tc>
          <w:tcPr>
            <w:tcW w:w="2948" w:type="dxa"/>
          </w:tcPr>
          <w:p w:rsidR="00F23D60" w:rsidRDefault="00F23D60">
            <w:pPr>
              <w:pStyle w:val="ConsPlusNormal"/>
              <w:jc w:val="both"/>
            </w:pPr>
            <w:r>
              <w:t>производные уксусной кислоты и родственные соединения</w:t>
            </w:r>
          </w:p>
        </w:tc>
        <w:tc>
          <w:tcPr>
            <w:tcW w:w="2041" w:type="dxa"/>
          </w:tcPr>
          <w:p w:rsidR="00F23D60" w:rsidRDefault="00F23D60">
            <w:pPr>
              <w:pStyle w:val="ConsPlusNormal"/>
              <w:jc w:val="both"/>
            </w:pPr>
            <w:r>
              <w:t>диклофенак</w:t>
            </w:r>
          </w:p>
        </w:tc>
        <w:tc>
          <w:tcPr>
            <w:tcW w:w="3005" w:type="dxa"/>
          </w:tcPr>
          <w:p w:rsidR="00F23D60" w:rsidRDefault="00F23D60">
            <w:pPr>
              <w:pStyle w:val="ConsPlusNormal"/>
              <w:jc w:val="both"/>
            </w:pPr>
            <w:r>
              <w:t>капли глазные;</w:t>
            </w:r>
          </w:p>
          <w:p w:rsidR="00F23D60" w:rsidRDefault="00F23D60">
            <w:pPr>
              <w:pStyle w:val="ConsPlusNormal"/>
              <w:jc w:val="both"/>
            </w:pPr>
            <w:r>
              <w:t>капсулы кишечнорастворимые;</w:t>
            </w:r>
          </w:p>
          <w:p w:rsidR="00F23D60" w:rsidRDefault="00F23D60">
            <w:pPr>
              <w:pStyle w:val="ConsPlusNormal"/>
              <w:jc w:val="both"/>
            </w:pPr>
            <w:r>
              <w:t>капсулы с модифицированным высвобождением;</w:t>
            </w:r>
          </w:p>
          <w:p w:rsidR="00F23D60" w:rsidRDefault="00F23D60">
            <w:pPr>
              <w:pStyle w:val="ConsPlusNormal"/>
              <w:jc w:val="both"/>
            </w:pPr>
            <w:r>
              <w:t>раствор для внутримышечного введения;</w:t>
            </w:r>
          </w:p>
          <w:p w:rsidR="00F23D60" w:rsidRDefault="00F23D60">
            <w:pPr>
              <w:pStyle w:val="ConsPlusNormal"/>
              <w:jc w:val="both"/>
            </w:pPr>
            <w:r>
              <w:t>таблетки, покрытые кишечнорастворимой оболочкой;</w:t>
            </w:r>
          </w:p>
          <w:p w:rsidR="00F23D60" w:rsidRDefault="00F23D60">
            <w:pPr>
              <w:pStyle w:val="ConsPlusNormal"/>
              <w:jc w:val="both"/>
            </w:pPr>
            <w:r>
              <w:t>таблетки, покрытые кишечнорастворимой пленочной оболочкой;</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p w:rsidR="00F23D60" w:rsidRDefault="00F23D60">
            <w:pPr>
              <w:pStyle w:val="ConsPlusNormal"/>
              <w:jc w:val="both"/>
            </w:pPr>
            <w:r>
              <w:t xml:space="preserve">таблетки пролонгированного </w:t>
            </w:r>
            <w:r>
              <w:lastRenderedPageBreak/>
              <w:t>действия;</w:t>
            </w:r>
          </w:p>
          <w:p w:rsidR="00F23D60" w:rsidRDefault="00F23D60">
            <w:pPr>
              <w:pStyle w:val="ConsPlusNormal"/>
              <w:jc w:val="both"/>
            </w:pPr>
            <w:r>
              <w:t>таблетки пролонгированного действия, покрытые кишечнорастворимой оболочкой;</w:t>
            </w:r>
          </w:p>
          <w:p w:rsidR="00F23D60" w:rsidRDefault="00F23D60">
            <w:pPr>
              <w:pStyle w:val="ConsPlusNormal"/>
              <w:jc w:val="both"/>
            </w:pPr>
            <w:r>
              <w:t>таблетки пролонгированного действия, покрытые оболочкой;</w:t>
            </w:r>
          </w:p>
          <w:p w:rsidR="00F23D60" w:rsidRDefault="00F23D60">
            <w:pPr>
              <w:pStyle w:val="ConsPlusNormal"/>
              <w:jc w:val="both"/>
            </w:pPr>
            <w:r>
              <w:t>таблетки пролонгированного действия, покрытые пленочной оболочкой;</w:t>
            </w:r>
          </w:p>
          <w:p w:rsidR="00F23D60" w:rsidRDefault="00F23D60">
            <w:pPr>
              <w:pStyle w:val="ConsPlusNormal"/>
              <w:jc w:val="both"/>
            </w:pPr>
            <w:r>
              <w:t>таблетки с модифицированным высвобождением</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кеторолак</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внутримышечного введения;</w:t>
            </w:r>
          </w:p>
          <w:p w:rsidR="00F23D60" w:rsidRDefault="00F23D60">
            <w:pPr>
              <w:pStyle w:val="ConsPlusNormal"/>
              <w:jc w:val="both"/>
            </w:pPr>
            <w:r>
              <w:t>таблетки;</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M01AE</w:t>
            </w:r>
          </w:p>
        </w:tc>
        <w:tc>
          <w:tcPr>
            <w:tcW w:w="2948" w:type="dxa"/>
          </w:tcPr>
          <w:p w:rsidR="00F23D60" w:rsidRDefault="00F23D60">
            <w:pPr>
              <w:pStyle w:val="ConsPlusNormal"/>
              <w:jc w:val="both"/>
            </w:pPr>
            <w:r>
              <w:t>производные пропионовой кислоты</w:t>
            </w:r>
          </w:p>
        </w:tc>
        <w:tc>
          <w:tcPr>
            <w:tcW w:w="2041" w:type="dxa"/>
          </w:tcPr>
          <w:p w:rsidR="00F23D60" w:rsidRDefault="00F23D60">
            <w:pPr>
              <w:pStyle w:val="ConsPlusNormal"/>
              <w:jc w:val="both"/>
            </w:pPr>
            <w:r>
              <w:t>декскетопрофен</w:t>
            </w:r>
          </w:p>
        </w:tc>
        <w:tc>
          <w:tcPr>
            <w:tcW w:w="3005" w:type="dxa"/>
          </w:tcPr>
          <w:p w:rsidR="00F23D60" w:rsidRDefault="00F23D60">
            <w:pPr>
              <w:pStyle w:val="ConsPlusNormal"/>
              <w:jc w:val="both"/>
            </w:pPr>
            <w:r>
              <w:t>раствор для внутривенного и внутримышечного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ибупрофен</w:t>
            </w:r>
          </w:p>
        </w:tc>
        <w:tc>
          <w:tcPr>
            <w:tcW w:w="3005" w:type="dxa"/>
          </w:tcPr>
          <w:p w:rsidR="00F23D60" w:rsidRDefault="00F23D60">
            <w:pPr>
              <w:pStyle w:val="ConsPlusNormal"/>
              <w:jc w:val="both"/>
            </w:pPr>
            <w:r>
              <w:t>гель для наружного применения;</w:t>
            </w:r>
          </w:p>
          <w:p w:rsidR="00F23D60" w:rsidRDefault="00F23D60">
            <w:pPr>
              <w:pStyle w:val="ConsPlusNormal"/>
              <w:jc w:val="both"/>
            </w:pPr>
            <w:r>
              <w:t>гранулы для приготовления раствора для приема внутрь;</w:t>
            </w:r>
          </w:p>
          <w:p w:rsidR="00F23D60" w:rsidRDefault="00F23D60">
            <w:pPr>
              <w:pStyle w:val="ConsPlusNormal"/>
              <w:jc w:val="both"/>
            </w:pPr>
            <w:r>
              <w:t>капсулы;</w:t>
            </w:r>
          </w:p>
          <w:p w:rsidR="00F23D60" w:rsidRDefault="00F23D60">
            <w:pPr>
              <w:pStyle w:val="ConsPlusNormal"/>
              <w:jc w:val="both"/>
            </w:pPr>
            <w:r>
              <w:t>крем для наружного применения;</w:t>
            </w:r>
          </w:p>
          <w:p w:rsidR="00F23D60" w:rsidRDefault="00F23D60">
            <w:pPr>
              <w:pStyle w:val="ConsPlusNormal"/>
              <w:jc w:val="both"/>
            </w:pPr>
            <w:r>
              <w:t>мазь для наружного применения;</w:t>
            </w:r>
          </w:p>
          <w:p w:rsidR="00F23D60" w:rsidRDefault="00F23D60">
            <w:pPr>
              <w:pStyle w:val="ConsPlusNormal"/>
              <w:jc w:val="both"/>
            </w:pPr>
            <w:r>
              <w:t>раствор для внутривенного введения;</w:t>
            </w:r>
          </w:p>
          <w:p w:rsidR="00F23D60" w:rsidRDefault="00F23D60">
            <w:pPr>
              <w:pStyle w:val="ConsPlusNormal"/>
              <w:jc w:val="both"/>
            </w:pPr>
            <w:r>
              <w:t>суппозитории ректальные;</w:t>
            </w:r>
          </w:p>
          <w:p w:rsidR="00F23D60" w:rsidRDefault="00F23D60">
            <w:pPr>
              <w:pStyle w:val="ConsPlusNormal"/>
              <w:jc w:val="both"/>
            </w:pPr>
            <w:r>
              <w:t>суппозитории ректальные (для детей);</w:t>
            </w:r>
          </w:p>
          <w:p w:rsidR="00F23D60" w:rsidRDefault="00F23D60">
            <w:pPr>
              <w:pStyle w:val="ConsPlusNormal"/>
              <w:jc w:val="both"/>
            </w:pPr>
            <w:r>
              <w:t>суспензия для приема внутрь;</w:t>
            </w:r>
          </w:p>
          <w:p w:rsidR="00F23D60" w:rsidRDefault="00F23D60">
            <w:pPr>
              <w:pStyle w:val="ConsPlusNormal"/>
              <w:jc w:val="both"/>
            </w:pPr>
            <w:r>
              <w:t>суспензия для приема внутрь (для детей);</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кетопрофен</w:t>
            </w:r>
          </w:p>
        </w:tc>
        <w:tc>
          <w:tcPr>
            <w:tcW w:w="3005" w:type="dxa"/>
          </w:tcPr>
          <w:p w:rsidR="00F23D60" w:rsidRDefault="00F23D60">
            <w:pPr>
              <w:pStyle w:val="ConsPlusNormal"/>
              <w:jc w:val="both"/>
            </w:pPr>
            <w:r>
              <w:t>капсулы;</w:t>
            </w:r>
          </w:p>
          <w:p w:rsidR="00F23D60" w:rsidRDefault="00F23D60">
            <w:pPr>
              <w:pStyle w:val="ConsPlusNormal"/>
              <w:jc w:val="both"/>
            </w:pPr>
            <w:r>
              <w:t>капсулы пролонгированного действия;</w:t>
            </w:r>
          </w:p>
          <w:p w:rsidR="00F23D60" w:rsidRDefault="00F23D60">
            <w:pPr>
              <w:pStyle w:val="ConsPlusNormal"/>
              <w:jc w:val="both"/>
            </w:pPr>
            <w:r>
              <w:t>капсулы с модифицированным высвобождением;</w:t>
            </w:r>
          </w:p>
          <w:p w:rsidR="00F23D60" w:rsidRDefault="00F23D60">
            <w:pPr>
              <w:pStyle w:val="ConsPlusNormal"/>
              <w:jc w:val="both"/>
            </w:pPr>
            <w:r>
              <w:t>лиофилизат для приготовления раствора для внутримышечного введения;</w:t>
            </w:r>
          </w:p>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инфузий и внутримышечного введения;</w:t>
            </w:r>
          </w:p>
          <w:p w:rsidR="00F23D60" w:rsidRDefault="00F23D60">
            <w:pPr>
              <w:pStyle w:val="ConsPlusNormal"/>
              <w:jc w:val="both"/>
            </w:pPr>
            <w:r>
              <w:t>суппозитории ректальные;</w:t>
            </w:r>
          </w:p>
          <w:p w:rsidR="00F23D60" w:rsidRDefault="00F23D60">
            <w:pPr>
              <w:pStyle w:val="ConsPlusNormal"/>
              <w:jc w:val="both"/>
            </w:pPr>
            <w:r>
              <w:t>суппозитории ректальные (для детей);</w:t>
            </w:r>
          </w:p>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p w:rsidR="00F23D60" w:rsidRDefault="00F23D60">
            <w:pPr>
              <w:pStyle w:val="ConsPlusNormal"/>
              <w:jc w:val="both"/>
            </w:pPr>
            <w:r>
              <w:t>таблетки пролонгированного действия;</w:t>
            </w:r>
          </w:p>
          <w:p w:rsidR="00F23D60" w:rsidRDefault="00F23D60">
            <w:pPr>
              <w:pStyle w:val="ConsPlusNormal"/>
              <w:jc w:val="both"/>
            </w:pPr>
            <w:r>
              <w:t>таблетки с модифицированным высвобождением</w:t>
            </w:r>
          </w:p>
        </w:tc>
      </w:tr>
      <w:tr w:rsidR="00F23D60">
        <w:tc>
          <w:tcPr>
            <w:tcW w:w="1077" w:type="dxa"/>
          </w:tcPr>
          <w:p w:rsidR="00F23D60" w:rsidRDefault="00F23D60">
            <w:pPr>
              <w:pStyle w:val="ConsPlusNormal"/>
              <w:jc w:val="both"/>
            </w:pPr>
            <w:r>
              <w:t>M01C</w:t>
            </w:r>
          </w:p>
        </w:tc>
        <w:tc>
          <w:tcPr>
            <w:tcW w:w="2948" w:type="dxa"/>
          </w:tcPr>
          <w:p w:rsidR="00F23D60" w:rsidRDefault="00F23D60">
            <w:pPr>
              <w:pStyle w:val="ConsPlusNormal"/>
              <w:jc w:val="both"/>
            </w:pPr>
            <w:r>
              <w:t>базисные противоревматические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M01CC</w:t>
            </w:r>
          </w:p>
        </w:tc>
        <w:tc>
          <w:tcPr>
            <w:tcW w:w="2948" w:type="dxa"/>
          </w:tcPr>
          <w:p w:rsidR="00F23D60" w:rsidRDefault="00F23D60">
            <w:pPr>
              <w:pStyle w:val="ConsPlusNormal"/>
              <w:jc w:val="both"/>
            </w:pPr>
            <w:r>
              <w:t>пеницилламин и подобные препараты</w:t>
            </w:r>
          </w:p>
        </w:tc>
        <w:tc>
          <w:tcPr>
            <w:tcW w:w="2041" w:type="dxa"/>
          </w:tcPr>
          <w:p w:rsidR="00F23D60" w:rsidRDefault="00F23D60">
            <w:pPr>
              <w:pStyle w:val="ConsPlusNormal"/>
              <w:jc w:val="both"/>
            </w:pPr>
            <w:r>
              <w:t>пеницилламин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M03</w:t>
            </w:r>
          </w:p>
        </w:tc>
        <w:tc>
          <w:tcPr>
            <w:tcW w:w="2948" w:type="dxa"/>
          </w:tcPr>
          <w:p w:rsidR="00F23D60" w:rsidRDefault="00F23D60">
            <w:pPr>
              <w:pStyle w:val="ConsPlusNormal"/>
              <w:jc w:val="both"/>
            </w:pPr>
            <w:r>
              <w:t>миорелаксанты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M03A</w:t>
            </w:r>
          </w:p>
        </w:tc>
        <w:tc>
          <w:tcPr>
            <w:tcW w:w="2948" w:type="dxa"/>
          </w:tcPr>
          <w:p w:rsidR="00F23D60" w:rsidRDefault="00F23D60">
            <w:pPr>
              <w:pStyle w:val="ConsPlusNormal"/>
              <w:jc w:val="both"/>
            </w:pPr>
            <w:r>
              <w:t>миорелаксанты периферического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M03AB</w:t>
            </w:r>
          </w:p>
        </w:tc>
        <w:tc>
          <w:tcPr>
            <w:tcW w:w="2948" w:type="dxa"/>
          </w:tcPr>
          <w:p w:rsidR="00F23D60" w:rsidRDefault="00F23D60">
            <w:pPr>
              <w:pStyle w:val="ConsPlusNormal"/>
              <w:jc w:val="both"/>
            </w:pPr>
            <w:r>
              <w:t>производные холина</w:t>
            </w:r>
          </w:p>
        </w:tc>
        <w:tc>
          <w:tcPr>
            <w:tcW w:w="2041" w:type="dxa"/>
          </w:tcPr>
          <w:p w:rsidR="00F23D60" w:rsidRDefault="00F23D60">
            <w:pPr>
              <w:pStyle w:val="ConsPlusNormal"/>
              <w:jc w:val="both"/>
            </w:pPr>
            <w:r>
              <w:t>суксаметония йодид и хлорид</w:t>
            </w:r>
          </w:p>
        </w:tc>
        <w:tc>
          <w:tcPr>
            <w:tcW w:w="3005" w:type="dxa"/>
          </w:tcPr>
          <w:p w:rsidR="00F23D60" w:rsidRDefault="00F23D60">
            <w:pPr>
              <w:pStyle w:val="ConsPlusNormal"/>
              <w:jc w:val="both"/>
            </w:pPr>
            <w:r>
              <w:t>раствор для внутривенного и внутримышечного введения</w:t>
            </w:r>
          </w:p>
        </w:tc>
      </w:tr>
      <w:tr w:rsidR="00F23D60">
        <w:tc>
          <w:tcPr>
            <w:tcW w:w="1077" w:type="dxa"/>
          </w:tcPr>
          <w:p w:rsidR="00F23D60" w:rsidRDefault="00F23D60">
            <w:pPr>
              <w:pStyle w:val="ConsPlusNormal"/>
              <w:jc w:val="both"/>
            </w:pPr>
            <w:r>
              <w:t>M03AC</w:t>
            </w:r>
          </w:p>
        </w:tc>
        <w:tc>
          <w:tcPr>
            <w:tcW w:w="2948" w:type="dxa"/>
          </w:tcPr>
          <w:p w:rsidR="00F23D60" w:rsidRDefault="00F23D60">
            <w:pPr>
              <w:pStyle w:val="ConsPlusNormal"/>
              <w:jc w:val="both"/>
            </w:pPr>
            <w:r>
              <w:t>другие четвертичные аммониевые соединения</w:t>
            </w:r>
          </w:p>
        </w:tc>
        <w:tc>
          <w:tcPr>
            <w:tcW w:w="2041" w:type="dxa"/>
          </w:tcPr>
          <w:p w:rsidR="00F23D60" w:rsidRDefault="00F23D60">
            <w:pPr>
              <w:pStyle w:val="ConsPlusNormal"/>
              <w:jc w:val="both"/>
            </w:pPr>
            <w:r>
              <w:t>пипекурония бромид</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рокурония бромид</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r>
              <w:t>M03AX</w:t>
            </w:r>
          </w:p>
        </w:tc>
        <w:tc>
          <w:tcPr>
            <w:tcW w:w="2948" w:type="dxa"/>
          </w:tcPr>
          <w:p w:rsidR="00F23D60" w:rsidRDefault="00F23D60">
            <w:pPr>
              <w:pStyle w:val="ConsPlusNormal"/>
              <w:jc w:val="both"/>
            </w:pPr>
            <w:r>
              <w:t>другие миорелаксанты периферического действия</w:t>
            </w:r>
          </w:p>
        </w:tc>
        <w:tc>
          <w:tcPr>
            <w:tcW w:w="2041" w:type="dxa"/>
          </w:tcPr>
          <w:p w:rsidR="00F23D60" w:rsidRDefault="00F23D60">
            <w:pPr>
              <w:pStyle w:val="ConsPlusNormal"/>
              <w:jc w:val="both"/>
            </w:pPr>
            <w:r>
              <w:t>ботулинический токсин типа A</w:t>
            </w:r>
          </w:p>
        </w:tc>
        <w:tc>
          <w:tcPr>
            <w:tcW w:w="3005" w:type="dxa"/>
          </w:tcPr>
          <w:p w:rsidR="00F23D60" w:rsidRDefault="00F23D60">
            <w:pPr>
              <w:pStyle w:val="ConsPlusNormal"/>
              <w:jc w:val="both"/>
            </w:pPr>
            <w:r>
              <w:t>лиофилизат для приготовления раствора для внутримышечного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ботулинический токсин типа A-гемагглютинин комплекс</w:t>
            </w:r>
          </w:p>
        </w:tc>
        <w:tc>
          <w:tcPr>
            <w:tcW w:w="3005" w:type="dxa"/>
          </w:tcPr>
          <w:p w:rsidR="00F23D60" w:rsidRDefault="00F23D60">
            <w:pPr>
              <w:pStyle w:val="ConsPlusNormal"/>
              <w:jc w:val="both"/>
            </w:pPr>
            <w:r>
              <w:t>лиофилизат для приготовления раствора для внутримышечного введения;</w:t>
            </w:r>
          </w:p>
          <w:p w:rsidR="00F23D60" w:rsidRDefault="00F23D60">
            <w:pPr>
              <w:pStyle w:val="ConsPlusNormal"/>
              <w:jc w:val="both"/>
            </w:pPr>
            <w:r>
              <w:t xml:space="preserve">лиофилизат для </w:t>
            </w:r>
            <w:r>
              <w:lastRenderedPageBreak/>
              <w:t>приготовления раствора для инъекций</w:t>
            </w:r>
          </w:p>
        </w:tc>
      </w:tr>
      <w:tr w:rsidR="00F23D60">
        <w:tc>
          <w:tcPr>
            <w:tcW w:w="1077" w:type="dxa"/>
          </w:tcPr>
          <w:p w:rsidR="00F23D60" w:rsidRDefault="00F23D60">
            <w:pPr>
              <w:pStyle w:val="ConsPlusNormal"/>
              <w:jc w:val="both"/>
            </w:pPr>
            <w:r>
              <w:lastRenderedPageBreak/>
              <w:t>M03B</w:t>
            </w:r>
          </w:p>
        </w:tc>
        <w:tc>
          <w:tcPr>
            <w:tcW w:w="2948" w:type="dxa"/>
          </w:tcPr>
          <w:p w:rsidR="00F23D60" w:rsidRDefault="00F23D60">
            <w:pPr>
              <w:pStyle w:val="ConsPlusNormal"/>
              <w:jc w:val="both"/>
            </w:pPr>
            <w:r>
              <w:t>миорелаксанты центрального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M03BX</w:t>
            </w:r>
          </w:p>
        </w:tc>
        <w:tc>
          <w:tcPr>
            <w:tcW w:w="2948" w:type="dxa"/>
          </w:tcPr>
          <w:p w:rsidR="00F23D60" w:rsidRDefault="00F23D60">
            <w:pPr>
              <w:pStyle w:val="ConsPlusNormal"/>
              <w:jc w:val="both"/>
            </w:pPr>
            <w:r>
              <w:t>другие миорелаксанты центрального действия</w:t>
            </w:r>
          </w:p>
        </w:tc>
        <w:tc>
          <w:tcPr>
            <w:tcW w:w="2041" w:type="dxa"/>
          </w:tcPr>
          <w:p w:rsidR="00F23D60" w:rsidRDefault="00F23D60">
            <w:pPr>
              <w:pStyle w:val="ConsPlusNormal"/>
              <w:jc w:val="both"/>
            </w:pPr>
            <w:r>
              <w:t>баклофен</w:t>
            </w:r>
          </w:p>
        </w:tc>
        <w:tc>
          <w:tcPr>
            <w:tcW w:w="3005" w:type="dxa"/>
          </w:tcPr>
          <w:p w:rsidR="00F23D60" w:rsidRDefault="00F23D60">
            <w:pPr>
              <w:pStyle w:val="ConsPlusNormal"/>
              <w:jc w:val="both"/>
            </w:pPr>
            <w:r>
              <w:t>раствор для интратекального введения;</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тизанидин</w:t>
            </w:r>
          </w:p>
        </w:tc>
        <w:tc>
          <w:tcPr>
            <w:tcW w:w="3005" w:type="dxa"/>
          </w:tcPr>
          <w:p w:rsidR="00F23D60" w:rsidRDefault="00F23D60">
            <w:pPr>
              <w:pStyle w:val="ConsPlusNormal"/>
              <w:jc w:val="both"/>
            </w:pPr>
            <w:r>
              <w:t>капсулы с модифицированным высвобождением;</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M04</w:t>
            </w:r>
          </w:p>
        </w:tc>
        <w:tc>
          <w:tcPr>
            <w:tcW w:w="2948" w:type="dxa"/>
          </w:tcPr>
          <w:p w:rsidR="00F23D60" w:rsidRDefault="00F23D60">
            <w:pPr>
              <w:pStyle w:val="ConsPlusNormal"/>
              <w:jc w:val="both"/>
            </w:pPr>
            <w:r>
              <w:t>противоподагрические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M04A</w:t>
            </w:r>
          </w:p>
        </w:tc>
        <w:tc>
          <w:tcPr>
            <w:tcW w:w="2948" w:type="dxa"/>
          </w:tcPr>
          <w:p w:rsidR="00F23D60" w:rsidRDefault="00F23D60">
            <w:pPr>
              <w:pStyle w:val="ConsPlusNormal"/>
              <w:jc w:val="both"/>
            </w:pPr>
            <w:r>
              <w:t>противоподагрические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M04AA</w:t>
            </w:r>
          </w:p>
        </w:tc>
        <w:tc>
          <w:tcPr>
            <w:tcW w:w="2948" w:type="dxa"/>
          </w:tcPr>
          <w:p w:rsidR="00F23D60" w:rsidRDefault="00F23D60">
            <w:pPr>
              <w:pStyle w:val="ConsPlusNormal"/>
              <w:jc w:val="both"/>
            </w:pPr>
            <w:r>
              <w:t>ингибиторы образования мочевой кислоты</w:t>
            </w:r>
          </w:p>
        </w:tc>
        <w:tc>
          <w:tcPr>
            <w:tcW w:w="2041" w:type="dxa"/>
          </w:tcPr>
          <w:p w:rsidR="00F23D60" w:rsidRDefault="00F23D60">
            <w:pPr>
              <w:pStyle w:val="ConsPlusNormal"/>
              <w:jc w:val="both"/>
            </w:pPr>
            <w:r>
              <w:t>аллопуринол</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M05</w:t>
            </w:r>
          </w:p>
        </w:tc>
        <w:tc>
          <w:tcPr>
            <w:tcW w:w="2948" w:type="dxa"/>
          </w:tcPr>
          <w:p w:rsidR="00F23D60" w:rsidRDefault="00F23D60">
            <w:pPr>
              <w:pStyle w:val="ConsPlusNormal"/>
              <w:jc w:val="both"/>
            </w:pPr>
            <w:r>
              <w:t>препараты для лечения заболеваний костей</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M05B</w:t>
            </w:r>
          </w:p>
        </w:tc>
        <w:tc>
          <w:tcPr>
            <w:tcW w:w="2948" w:type="dxa"/>
          </w:tcPr>
          <w:p w:rsidR="00F23D60" w:rsidRDefault="00F23D60">
            <w:pPr>
              <w:pStyle w:val="ConsPlusNormal"/>
              <w:jc w:val="both"/>
            </w:pPr>
            <w:r>
              <w:t>препараты, влияющие на структуру и минерализацию костей</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M05BA</w:t>
            </w:r>
          </w:p>
        </w:tc>
        <w:tc>
          <w:tcPr>
            <w:tcW w:w="2948" w:type="dxa"/>
          </w:tcPr>
          <w:p w:rsidR="00F23D60" w:rsidRDefault="00F23D60">
            <w:pPr>
              <w:pStyle w:val="ConsPlusNormal"/>
              <w:jc w:val="both"/>
            </w:pPr>
            <w:r>
              <w:t>бифосфонаты</w:t>
            </w:r>
          </w:p>
        </w:tc>
        <w:tc>
          <w:tcPr>
            <w:tcW w:w="2041" w:type="dxa"/>
          </w:tcPr>
          <w:p w:rsidR="00F23D60" w:rsidRDefault="00F23D60">
            <w:pPr>
              <w:pStyle w:val="ConsPlusNormal"/>
              <w:jc w:val="both"/>
            </w:pPr>
            <w:r>
              <w:t>алендроновая кислота</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золедроновая кислота</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лиофилизат для приготовления раствора для внутривенного введения;</w:t>
            </w:r>
          </w:p>
          <w:p w:rsidR="00F23D60" w:rsidRDefault="00F23D60">
            <w:pPr>
              <w:pStyle w:val="ConsPlusNormal"/>
              <w:jc w:val="both"/>
            </w:pPr>
            <w:r>
              <w:t>лиофилизат для приготовления раствора для инфузий;</w:t>
            </w:r>
          </w:p>
          <w:p w:rsidR="00F23D60" w:rsidRDefault="00F23D60">
            <w:pPr>
              <w:pStyle w:val="ConsPlusNormal"/>
              <w:jc w:val="both"/>
            </w:pPr>
            <w:r>
              <w:t>раствор для инфузий</w:t>
            </w:r>
          </w:p>
        </w:tc>
      </w:tr>
      <w:tr w:rsidR="00F23D60">
        <w:tc>
          <w:tcPr>
            <w:tcW w:w="1077" w:type="dxa"/>
          </w:tcPr>
          <w:p w:rsidR="00F23D60" w:rsidRDefault="00F23D60">
            <w:pPr>
              <w:pStyle w:val="ConsPlusNormal"/>
              <w:jc w:val="both"/>
            </w:pPr>
            <w:r>
              <w:t>M05BX</w:t>
            </w:r>
          </w:p>
        </w:tc>
        <w:tc>
          <w:tcPr>
            <w:tcW w:w="2948" w:type="dxa"/>
          </w:tcPr>
          <w:p w:rsidR="00F23D60" w:rsidRDefault="00F23D60">
            <w:pPr>
              <w:pStyle w:val="ConsPlusNormal"/>
              <w:jc w:val="both"/>
            </w:pPr>
            <w:r>
              <w:t>другие препараты, влияющие на структуру и минерализацию костей</w:t>
            </w:r>
          </w:p>
        </w:tc>
        <w:tc>
          <w:tcPr>
            <w:tcW w:w="2041" w:type="dxa"/>
          </w:tcPr>
          <w:p w:rsidR="00F23D60" w:rsidRDefault="00F23D60">
            <w:pPr>
              <w:pStyle w:val="ConsPlusNormal"/>
              <w:jc w:val="both"/>
            </w:pPr>
            <w:r>
              <w:t>деносумаб</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стронция ранелат</w:t>
            </w:r>
          </w:p>
        </w:tc>
        <w:tc>
          <w:tcPr>
            <w:tcW w:w="3005" w:type="dxa"/>
          </w:tcPr>
          <w:p w:rsidR="00F23D60" w:rsidRDefault="00F23D60">
            <w:pPr>
              <w:pStyle w:val="ConsPlusNormal"/>
              <w:jc w:val="both"/>
            </w:pPr>
            <w:r>
              <w:t>порошок для приготовления суспензии для приема внутрь</w:t>
            </w:r>
          </w:p>
        </w:tc>
      </w:tr>
      <w:tr w:rsidR="00F23D60">
        <w:tc>
          <w:tcPr>
            <w:tcW w:w="1077" w:type="dxa"/>
          </w:tcPr>
          <w:p w:rsidR="00F23D60" w:rsidRDefault="00F23D60">
            <w:pPr>
              <w:pStyle w:val="ConsPlusNormal"/>
              <w:jc w:val="both"/>
            </w:pPr>
            <w:r>
              <w:t>N</w:t>
            </w:r>
          </w:p>
        </w:tc>
        <w:tc>
          <w:tcPr>
            <w:tcW w:w="2948" w:type="dxa"/>
          </w:tcPr>
          <w:p w:rsidR="00F23D60" w:rsidRDefault="00F23D60">
            <w:pPr>
              <w:pStyle w:val="ConsPlusNormal"/>
              <w:jc w:val="both"/>
            </w:pPr>
            <w:r>
              <w:t>нервная система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N01</w:t>
            </w:r>
          </w:p>
        </w:tc>
        <w:tc>
          <w:tcPr>
            <w:tcW w:w="2948" w:type="dxa"/>
          </w:tcPr>
          <w:p w:rsidR="00F23D60" w:rsidRDefault="00F23D60">
            <w:pPr>
              <w:pStyle w:val="ConsPlusNormal"/>
              <w:jc w:val="both"/>
            </w:pPr>
            <w:r>
              <w:t>анестетики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lastRenderedPageBreak/>
              <w:t>N01A</w:t>
            </w:r>
          </w:p>
        </w:tc>
        <w:tc>
          <w:tcPr>
            <w:tcW w:w="2948" w:type="dxa"/>
          </w:tcPr>
          <w:p w:rsidR="00F23D60" w:rsidRDefault="00F23D60">
            <w:pPr>
              <w:pStyle w:val="ConsPlusNormal"/>
              <w:jc w:val="both"/>
            </w:pPr>
            <w:r>
              <w:t>препараты для общей анестезии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N01AB</w:t>
            </w:r>
          </w:p>
        </w:tc>
        <w:tc>
          <w:tcPr>
            <w:tcW w:w="2948" w:type="dxa"/>
          </w:tcPr>
          <w:p w:rsidR="00F23D60" w:rsidRDefault="00F23D60">
            <w:pPr>
              <w:pStyle w:val="ConsPlusNormal"/>
              <w:jc w:val="both"/>
            </w:pPr>
            <w:r>
              <w:t>галогенированные углеводороды</w:t>
            </w:r>
          </w:p>
        </w:tc>
        <w:tc>
          <w:tcPr>
            <w:tcW w:w="2041" w:type="dxa"/>
          </w:tcPr>
          <w:p w:rsidR="00F23D60" w:rsidRDefault="00F23D60">
            <w:pPr>
              <w:pStyle w:val="ConsPlusNormal"/>
              <w:jc w:val="both"/>
            </w:pPr>
            <w:r>
              <w:t>галотан</w:t>
            </w:r>
          </w:p>
        </w:tc>
        <w:tc>
          <w:tcPr>
            <w:tcW w:w="3005" w:type="dxa"/>
          </w:tcPr>
          <w:p w:rsidR="00F23D60" w:rsidRDefault="00F23D60">
            <w:pPr>
              <w:pStyle w:val="ConsPlusNormal"/>
              <w:jc w:val="both"/>
            </w:pPr>
            <w:r>
              <w:t>жидкость для ингаляций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севофлуран</w:t>
            </w:r>
          </w:p>
        </w:tc>
        <w:tc>
          <w:tcPr>
            <w:tcW w:w="3005" w:type="dxa"/>
          </w:tcPr>
          <w:p w:rsidR="00F23D60" w:rsidRDefault="00F23D60">
            <w:pPr>
              <w:pStyle w:val="ConsPlusNormal"/>
              <w:jc w:val="both"/>
            </w:pPr>
            <w:r>
              <w:t>жидкость для ингаляций</w:t>
            </w:r>
          </w:p>
        </w:tc>
      </w:tr>
      <w:tr w:rsidR="00F23D60">
        <w:tc>
          <w:tcPr>
            <w:tcW w:w="1077" w:type="dxa"/>
          </w:tcPr>
          <w:p w:rsidR="00F23D60" w:rsidRDefault="00F23D60">
            <w:pPr>
              <w:pStyle w:val="ConsPlusNormal"/>
              <w:jc w:val="both"/>
            </w:pPr>
            <w:r>
              <w:t>N01AF</w:t>
            </w:r>
          </w:p>
        </w:tc>
        <w:tc>
          <w:tcPr>
            <w:tcW w:w="2948" w:type="dxa"/>
          </w:tcPr>
          <w:p w:rsidR="00F23D60" w:rsidRDefault="00F23D60">
            <w:pPr>
              <w:pStyle w:val="ConsPlusNormal"/>
              <w:jc w:val="both"/>
            </w:pPr>
            <w:r>
              <w:t>барбитураты</w:t>
            </w:r>
          </w:p>
        </w:tc>
        <w:tc>
          <w:tcPr>
            <w:tcW w:w="2041" w:type="dxa"/>
          </w:tcPr>
          <w:p w:rsidR="00F23D60" w:rsidRDefault="00F23D60">
            <w:pPr>
              <w:pStyle w:val="ConsPlusNormal"/>
              <w:jc w:val="both"/>
            </w:pPr>
            <w:r>
              <w:t>тиопентал натрия</w:t>
            </w:r>
          </w:p>
        </w:tc>
        <w:tc>
          <w:tcPr>
            <w:tcW w:w="3005" w:type="dxa"/>
          </w:tcPr>
          <w:p w:rsidR="00F23D60" w:rsidRDefault="00F23D60">
            <w:pPr>
              <w:pStyle w:val="ConsPlusNormal"/>
              <w:jc w:val="both"/>
            </w:pPr>
            <w:r>
              <w:t>порошок для приготовления раствора для внутривенного введения</w:t>
            </w:r>
          </w:p>
        </w:tc>
      </w:tr>
      <w:tr w:rsidR="00F23D60">
        <w:tc>
          <w:tcPr>
            <w:tcW w:w="1077" w:type="dxa"/>
          </w:tcPr>
          <w:p w:rsidR="00F23D60" w:rsidRDefault="00F23D60">
            <w:pPr>
              <w:pStyle w:val="ConsPlusNormal"/>
              <w:jc w:val="both"/>
            </w:pPr>
            <w:r>
              <w:t>N01AH</w:t>
            </w:r>
          </w:p>
        </w:tc>
        <w:tc>
          <w:tcPr>
            <w:tcW w:w="2948" w:type="dxa"/>
          </w:tcPr>
          <w:p w:rsidR="00F23D60" w:rsidRDefault="00F23D60">
            <w:pPr>
              <w:pStyle w:val="ConsPlusNormal"/>
              <w:jc w:val="both"/>
            </w:pPr>
            <w:r>
              <w:t>опиоидные анальгетики</w:t>
            </w:r>
          </w:p>
        </w:tc>
        <w:tc>
          <w:tcPr>
            <w:tcW w:w="2041" w:type="dxa"/>
          </w:tcPr>
          <w:p w:rsidR="00F23D60" w:rsidRDefault="00F23D60">
            <w:pPr>
              <w:pStyle w:val="ConsPlusNormal"/>
              <w:jc w:val="both"/>
            </w:pPr>
            <w:r>
              <w:t>тримеперидин</w:t>
            </w:r>
          </w:p>
        </w:tc>
        <w:tc>
          <w:tcPr>
            <w:tcW w:w="3005" w:type="dxa"/>
          </w:tcPr>
          <w:p w:rsidR="00F23D60" w:rsidRDefault="00F23D60">
            <w:pPr>
              <w:pStyle w:val="ConsPlusNormal"/>
              <w:jc w:val="both"/>
            </w:pPr>
            <w:r>
              <w:t>раствор для инъекций;</w:t>
            </w:r>
          </w:p>
          <w:p w:rsidR="00F23D60" w:rsidRDefault="00F23D60">
            <w:pPr>
              <w:pStyle w:val="ConsPlusNormal"/>
              <w:jc w:val="both"/>
            </w:pPr>
            <w:r>
              <w:t>таблетки</w:t>
            </w:r>
          </w:p>
        </w:tc>
      </w:tr>
      <w:tr w:rsidR="00F23D60">
        <w:tc>
          <w:tcPr>
            <w:tcW w:w="1077" w:type="dxa"/>
            <w:vMerge w:val="restart"/>
          </w:tcPr>
          <w:p w:rsidR="00F23D60" w:rsidRDefault="00F23D60">
            <w:pPr>
              <w:pStyle w:val="ConsPlusNormal"/>
              <w:jc w:val="both"/>
            </w:pPr>
            <w:r>
              <w:t>N01AX</w:t>
            </w:r>
          </w:p>
        </w:tc>
        <w:tc>
          <w:tcPr>
            <w:tcW w:w="2948" w:type="dxa"/>
            <w:vMerge w:val="restart"/>
          </w:tcPr>
          <w:p w:rsidR="00F23D60" w:rsidRDefault="00F23D60">
            <w:pPr>
              <w:pStyle w:val="ConsPlusNormal"/>
              <w:jc w:val="both"/>
            </w:pPr>
            <w:r>
              <w:t>другие препараты для общей анестезии</w:t>
            </w:r>
          </w:p>
        </w:tc>
        <w:tc>
          <w:tcPr>
            <w:tcW w:w="2041" w:type="dxa"/>
          </w:tcPr>
          <w:p w:rsidR="00F23D60" w:rsidRDefault="00F23D60">
            <w:pPr>
              <w:pStyle w:val="ConsPlusNormal"/>
              <w:jc w:val="both"/>
            </w:pPr>
            <w:r>
              <w:t>динитрогена оксид</w:t>
            </w:r>
          </w:p>
        </w:tc>
        <w:tc>
          <w:tcPr>
            <w:tcW w:w="3005" w:type="dxa"/>
          </w:tcPr>
          <w:p w:rsidR="00F23D60" w:rsidRDefault="00F23D60">
            <w:pPr>
              <w:pStyle w:val="ConsPlusNormal"/>
              <w:jc w:val="both"/>
            </w:pPr>
            <w:r>
              <w:t>газ сжатый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кетамин</w:t>
            </w:r>
          </w:p>
        </w:tc>
        <w:tc>
          <w:tcPr>
            <w:tcW w:w="3005" w:type="dxa"/>
          </w:tcPr>
          <w:p w:rsidR="00F23D60" w:rsidRDefault="00F23D60">
            <w:pPr>
              <w:pStyle w:val="ConsPlusNormal"/>
              <w:jc w:val="both"/>
            </w:pPr>
            <w:r>
              <w:t>раствор для внутривенного и внутримышечного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натрия оксибутират</w:t>
            </w:r>
          </w:p>
        </w:tc>
        <w:tc>
          <w:tcPr>
            <w:tcW w:w="3005" w:type="dxa"/>
          </w:tcPr>
          <w:p w:rsidR="00F23D60" w:rsidRDefault="00F23D60">
            <w:pPr>
              <w:pStyle w:val="ConsPlusNormal"/>
              <w:jc w:val="both"/>
            </w:pPr>
            <w:r>
              <w:t>раствор для внутривенного и внутримышечного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пропофол</w:t>
            </w:r>
          </w:p>
        </w:tc>
        <w:tc>
          <w:tcPr>
            <w:tcW w:w="3005" w:type="dxa"/>
          </w:tcPr>
          <w:p w:rsidR="00F23D60" w:rsidRDefault="00F23D60">
            <w:pPr>
              <w:pStyle w:val="ConsPlusNormal"/>
              <w:jc w:val="both"/>
            </w:pPr>
            <w:r>
              <w:t>эмульсия для внутривенного введения;</w:t>
            </w:r>
          </w:p>
          <w:p w:rsidR="00F23D60" w:rsidRDefault="00F23D60">
            <w:pPr>
              <w:pStyle w:val="ConsPlusNormal"/>
              <w:jc w:val="both"/>
            </w:pPr>
            <w:r>
              <w:t>эмульсия для инфузий</w:t>
            </w:r>
          </w:p>
        </w:tc>
      </w:tr>
      <w:tr w:rsidR="00F23D60">
        <w:tc>
          <w:tcPr>
            <w:tcW w:w="1077" w:type="dxa"/>
          </w:tcPr>
          <w:p w:rsidR="00F23D60" w:rsidRDefault="00F23D60">
            <w:pPr>
              <w:pStyle w:val="ConsPlusNormal"/>
              <w:jc w:val="both"/>
            </w:pPr>
            <w:r>
              <w:t>N01B</w:t>
            </w:r>
          </w:p>
        </w:tc>
        <w:tc>
          <w:tcPr>
            <w:tcW w:w="2948" w:type="dxa"/>
          </w:tcPr>
          <w:p w:rsidR="00F23D60" w:rsidRDefault="00F23D60">
            <w:pPr>
              <w:pStyle w:val="ConsPlusNormal"/>
              <w:jc w:val="both"/>
            </w:pPr>
            <w:r>
              <w:t>местные анестетики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N01BA</w:t>
            </w:r>
          </w:p>
        </w:tc>
        <w:tc>
          <w:tcPr>
            <w:tcW w:w="2948" w:type="dxa"/>
          </w:tcPr>
          <w:p w:rsidR="00F23D60" w:rsidRDefault="00F23D60">
            <w:pPr>
              <w:pStyle w:val="ConsPlusNormal"/>
              <w:jc w:val="both"/>
            </w:pPr>
            <w:r>
              <w:t>эфиры аминобензойной кислоты</w:t>
            </w:r>
          </w:p>
        </w:tc>
        <w:tc>
          <w:tcPr>
            <w:tcW w:w="2041" w:type="dxa"/>
          </w:tcPr>
          <w:p w:rsidR="00F23D60" w:rsidRDefault="00F23D60">
            <w:pPr>
              <w:pStyle w:val="ConsPlusNormal"/>
              <w:jc w:val="both"/>
            </w:pPr>
            <w:r>
              <w:t>прокаин</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r>
              <w:t>N01BB</w:t>
            </w:r>
          </w:p>
        </w:tc>
        <w:tc>
          <w:tcPr>
            <w:tcW w:w="2948" w:type="dxa"/>
          </w:tcPr>
          <w:p w:rsidR="00F23D60" w:rsidRDefault="00F23D60">
            <w:pPr>
              <w:pStyle w:val="ConsPlusNormal"/>
              <w:jc w:val="both"/>
            </w:pPr>
            <w:r>
              <w:t>амиды</w:t>
            </w:r>
          </w:p>
        </w:tc>
        <w:tc>
          <w:tcPr>
            <w:tcW w:w="2041" w:type="dxa"/>
          </w:tcPr>
          <w:p w:rsidR="00F23D60" w:rsidRDefault="00F23D60">
            <w:pPr>
              <w:pStyle w:val="ConsPlusNormal"/>
              <w:jc w:val="both"/>
            </w:pPr>
            <w:r>
              <w:t>бупивакаин</w:t>
            </w:r>
          </w:p>
        </w:tc>
        <w:tc>
          <w:tcPr>
            <w:tcW w:w="3005" w:type="dxa"/>
          </w:tcPr>
          <w:p w:rsidR="00F23D60" w:rsidRDefault="00F23D60">
            <w:pPr>
              <w:pStyle w:val="ConsPlusNormal"/>
              <w:jc w:val="both"/>
            </w:pPr>
            <w:r>
              <w:t>раствор для интратекального введения;</w:t>
            </w:r>
          </w:p>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левобупивакаин</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ропивакаин</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r>
              <w:t>N02</w:t>
            </w:r>
          </w:p>
        </w:tc>
        <w:tc>
          <w:tcPr>
            <w:tcW w:w="2948" w:type="dxa"/>
          </w:tcPr>
          <w:p w:rsidR="00F23D60" w:rsidRDefault="00F23D60">
            <w:pPr>
              <w:pStyle w:val="ConsPlusNormal"/>
              <w:jc w:val="both"/>
            </w:pPr>
            <w:r>
              <w:t>анальгетики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N02A</w:t>
            </w:r>
          </w:p>
        </w:tc>
        <w:tc>
          <w:tcPr>
            <w:tcW w:w="2948" w:type="dxa"/>
          </w:tcPr>
          <w:p w:rsidR="00F23D60" w:rsidRDefault="00F23D60">
            <w:pPr>
              <w:pStyle w:val="ConsPlusNormal"/>
              <w:jc w:val="both"/>
            </w:pPr>
            <w:r>
              <w:t>опиоиды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N02AA</w:t>
            </w:r>
          </w:p>
        </w:tc>
        <w:tc>
          <w:tcPr>
            <w:tcW w:w="2948" w:type="dxa"/>
          </w:tcPr>
          <w:p w:rsidR="00F23D60" w:rsidRDefault="00F23D60">
            <w:pPr>
              <w:pStyle w:val="ConsPlusNormal"/>
              <w:jc w:val="both"/>
            </w:pPr>
            <w:r>
              <w:t>природные алкалоиды опия</w:t>
            </w:r>
          </w:p>
        </w:tc>
        <w:tc>
          <w:tcPr>
            <w:tcW w:w="2041" w:type="dxa"/>
          </w:tcPr>
          <w:p w:rsidR="00F23D60" w:rsidRDefault="00F23D60">
            <w:pPr>
              <w:pStyle w:val="ConsPlusNormal"/>
              <w:jc w:val="both"/>
            </w:pPr>
            <w:r>
              <w:t>морфин</w:t>
            </w:r>
          </w:p>
        </w:tc>
        <w:tc>
          <w:tcPr>
            <w:tcW w:w="3005" w:type="dxa"/>
          </w:tcPr>
          <w:p w:rsidR="00F23D60" w:rsidRDefault="00F23D60">
            <w:pPr>
              <w:pStyle w:val="ConsPlusNormal"/>
              <w:jc w:val="both"/>
            </w:pPr>
            <w:r>
              <w:t>капсулы пролонгированного действия;</w:t>
            </w:r>
          </w:p>
          <w:p w:rsidR="00F23D60" w:rsidRDefault="00F23D60">
            <w:pPr>
              <w:pStyle w:val="ConsPlusNormal"/>
              <w:jc w:val="both"/>
            </w:pPr>
            <w:r>
              <w:t>раствор для инъекций;</w:t>
            </w:r>
          </w:p>
          <w:p w:rsidR="00F23D60" w:rsidRDefault="00F23D60">
            <w:pPr>
              <w:pStyle w:val="ConsPlusNormal"/>
              <w:jc w:val="both"/>
            </w:pPr>
            <w:r>
              <w:t>раствор для подкожного введения;</w:t>
            </w:r>
          </w:p>
          <w:p w:rsidR="00F23D60" w:rsidRDefault="00F23D60">
            <w:pPr>
              <w:pStyle w:val="ConsPlusNormal"/>
              <w:jc w:val="both"/>
            </w:pPr>
            <w:r>
              <w:t>таблетки пролонгированного действия, покрытые пленочной оболочкой;</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налоксон + оксикодон</w:t>
            </w:r>
          </w:p>
        </w:tc>
        <w:tc>
          <w:tcPr>
            <w:tcW w:w="3005" w:type="dxa"/>
          </w:tcPr>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r>
              <w:t>N02AB</w:t>
            </w:r>
          </w:p>
        </w:tc>
        <w:tc>
          <w:tcPr>
            <w:tcW w:w="2948" w:type="dxa"/>
          </w:tcPr>
          <w:p w:rsidR="00F23D60" w:rsidRDefault="00F23D60">
            <w:pPr>
              <w:pStyle w:val="ConsPlusNormal"/>
              <w:jc w:val="both"/>
            </w:pPr>
            <w:r>
              <w:t>производные фенилпиперидина</w:t>
            </w:r>
          </w:p>
        </w:tc>
        <w:tc>
          <w:tcPr>
            <w:tcW w:w="2041" w:type="dxa"/>
          </w:tcPr>
          <w:p w:rsidR="00F23D60" w:rsidRDefault="00F23D60">
            <w:pPr>
              <w:pStyle w:val="ConsPlusNormal"/>
              <w:jc w:val="both"/>
            </w:pPr>
            <w:r>
              <w:t>фентанил</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трансдермальная терапевтическая система</w:t>
            </w:r>
          </w:p>
        </w:tc>
      </w:tr>
      <w:tr w:rsidR="00F23D60">
        <w:tc>
          <w:tcPr>
            <w:tcW w:w="1077" w:type="dxa"/>
          </w:tcPr>
          <w:p w:rsidR="00F23D60" w:rsidRDefault="00F23D60">
            <w:pPr>
              <w:pStyle w:val="ConsPlusNormal"/>
              <w:jc w:val="both"/>
            </w:pPr>
            <w:r>
              <w:t>N02AE</w:t>
            </w:r>
          </w:p>
        </w:tc>
        <w:tc>
          <w:tcPr>
            <w:tcW w:w="2948" w:type="dxa"/>
          </w:tcPr>
          <w:p w:rsidR="00F23D60" w:rsidRDefault="00F23D60">
            <w:pPr>
              <w:pStyle w:val="ConsPlusNormal"/>
              <w:jc w:val="both"/>
            </w:pPr>
            <w:r>
              <w:t>производные орипавина</w:t>
            </w:r>
          </w:p>
        </w:tc>
        <w:tc>
          <w:tcPr>
            <w:tcW w:w="2041" w:type="dxa"/>
          </w:tcPr>
          <w:p w:rsidR="00F23D60" w:rsidRDefault="00F23D60">
            <w:pPr>
              <w:pStyle w:val="ConsPlusNormal"/>
              <w:jc w:val="both"/>
            </w:pPr>
            <w:r>
              <w:t>бупренорфин</w:t>
            </w:r>
          </w:p>
        </w:tc>
        <w:tc>
          <w:tcPr>
            <w:tcW w:w="3005" w:type="dxa"/>
          </w:tcPr>
          <w:p w:rsidR="00F23D60" w:rsidRDefault="00F23D60">
            <w:pPr>
              <w:pStyle w:val="ConsPlusNormal"/>
              <w:jc w:val="both"/>
            </w:pPr>
            <w:r>
              <w:t>пластырь трансдермальный;</w:t>
            </w:r>
          </w:p>
          <w:p w:rsidR="00F23D60" w:rsidRDefault="00F23D60">
            <w:pPr>
              <w:pStyle w:val="ConsPlusNormal"/>
              <w:jc w:val="both"/>
            </w:pPr>
            <w:r>
              <w:t>трансдермальная терапевтическая система;</w:t>
            </w:r>
          </w:p>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r>
              <w:t>N02AX</w:t>
            </w:r>
          </w:p>
        </w:tc>
        <w:tc>
          <w:tcPr>
            <w:tcW w:w="2948" w:type="dxa"/>
          </w:tcPr>
          <w:p w:rsidR="00F23D60" w:rsidRDefault="00F23D60">
            <w:pPr>
              <w:pStyle w:val="ConsPlusNormal"/>
              <w:jc w:val="both"/>
            </w:pPr>
            <w:r>
              <w:t>другие опиоиды</w:t>
            </w:r>
          </w:p>
        </w:tc>
        <w:tc>
          <w:tcPr>
            <w:tcW w:w="2041" w:type="dxa"/>
          </w:tcPr>
          <w:p w:rsidR="00F23D60" w:rsidRDefault="00F23D60">
            <w:pPr>
              <w:pStyle w:val="ConsPlusNormal"/>
              <w:jc w:val="both"/>
            </w:pPr>
            <w:r>
              <w:t>пропионилфенил-этоксиэтил-пиперидин</w:t>
            </w:r>
          </w:p>
        </w:tc>
        <w:tc>
          <w:tcPr>
            <w:tcW w:w="3005" w:type="dxa"/>
          </w:tcPr>
          <w:p w:rsidR="00F23D60" w:rsidRDefault="00F23D60">
            <w:pPr>
              <w:pStyle w:val="ConsPlusNormal"/>
              <w:jc w:val="both"/>
            </w:pPr>
            <w:r>
              <w:t>таблетки защечные</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тапентадол</w:t>
            </w:r>
          </w:p>
        </w:tc>
        <w:tc>
          <w:tcPr>
            <w:tcW w:w="3005" w:type="dxa"/>
          </w:tcPr>
          <w:p w:rsidR="00F23D60" w:rsidRDefault="00F23D60">
            <w:pPr>
              <w:pStyle w:val="ConsPlusNormal"/>
              <w:jc w:val="both"/>
            </w:pPr>
            <w:r>
              <w:t>таблетки пролонгированного действия,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трамадол</w:t>
            </w:r>
          </w:p>
        </w:tc>
        <w:tc>
          <w:tcPr>
            <w:tcW w:w="3005" w:type="dxa"/>
          </w:tcPr>
          <w:p w:rsidR="00F23D60" w:rsidRDefault="00F23D60">
            <w:pPr>
              <w:pStyle w:val="ConsPlusNormal"/>
              <w:jc w:val="both"/>
            </w:pPr>
            <w:r>
              <w:t>капсулы;</w:t>
            </w:r>
          </w:p>
          <w:p w:rsidR="00F23D60" w:rsidRDefault="00F23D60">
            <w:pPr>
              <w:pStyle w:val="ConsPlusNormal"/>
              <w:jc w:val="both"/>
            </w:pPr>
            <w:r>
              <w:t>раствор для инъекций;</w:t>
            </w:r>
          </w:p>
          <w:p w:rsidR="00F23D60" w:rsidRDefault="00F23D60">
            <w:pPr>
              <w:pStyle w:val="ConsPlusNormal"/>
              <w:jc w:val="both"/>
            </w:pPr>
            <w:r>
              <w:t>суппозитории ректальные;</w:t>
            </w:r>
          </w:p>
          <w:p w:rsidR="00F23D60" w:rsidRDefault="00F23D60">
            <w:pPr>
              <w:pStyle w:val="ConsPlusNormal"/>
              <w:jc w:val="both"/>
            </w:pPr>
            <w:r>
              <w:t>таблетки;</w:t>
            </w:r>
          </w:p>
          <w:p w:rsidR="00F23D60" w:rsidRDefault="00F23D60">
            <w:pPr>
              <w:pStyle w:val="ConsPlusNormal"/>
              <w:jc w:val="both"/>
            </w:pPr>
            <w:r>
              <w:t>таблетки пролонгированного действия, покрытые пленочной оболочкой;</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r>
              <w:t>N02B</w:t>
            </w:r>
          </w:p>
        </w:tc>
        <w:tc>
          <w:tcPr>
            <w:tcW w:w="2948" w:type="dxa"/>
          </w:tcPr>
          <w:p w:rsidR="00F23D60" w:rsidRDefault="00F23D60">
            <w:pPr>
              <w:pStyle w:val="ConsPlusNormal"/>
              <w:jc w:val="both"/>
            </w:pPr>
            <w:r>
              <w:t>другие анальгетики и антипиретики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N02BA</w:t>
            </w:r>
          </w:p>
        </w:tc>
        <w:tc>
          <w:tcPr>
            <w:tcW w:w="2948" w:type="dxa"/>
          </w:tcPr>
          <w:p w:rsidR="00F23D60" w:rsidRDefault="00F23D60">
            <w:pPr>
              <w:pStyle w:val="ConsPlusNormal"/>
              <w:jc w:val="both"/>
            </w:pPr>
            <w:r>
              <w:t>салициловая кислота и ее производные</w:t>
            </w:r>
          </w:p>
        </w:tc>
        <w:tc>
          <w:tcPr>
            <w:tcW w:w="2041" w:type="dxa"/>
          </w:tcPr>
          <w:p w:rsidR="00F23D60" w:rsidRDefault="00F23D60">
            <w:pPr>
              <w:pStyle w:val="ConsPlusNormal"/>
              <w:jc w:val="both"/>
            </w:pPr>
            <w:r>
              <w:t>ацетилсалициловая кислота</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кишечнорастворимые, покрытые оболочкой;</w:t>
            </w:r>
          </w:p>
          <w:p w:rsidR="00F23D60" w:rsidRDefault="00F23D60">
            <w:pPr>
              <w:pStyle w:val="ConsPlusNormal"/>
              <w:jc w:val="both"/>
            </w:pPr>
            <w:r>
              <w:t>таблетки кишечнорастворимые, покрытые пленочной оболочкой;</w:t>
            </w:r>
          </w:p>
          <w:p w:rsidR="00F23D60" w:rsidRDefault="00F23D60">
            <w:pPr>
              <w:pStyle w:val="ConsPlusNormal"/>
              <w:jc w:val="both"/>
            </w:pPr>
            <w:r>
              <w:t>таблетки, покрытые кишечнорастворимой оболочкой;</w:t>
            </w:r>
          </w:p>
          <w:p w:rsidR="00F23D60" w:rsidRDefault="00F23D60">
            <w:pPr>
              <w:pStyle w:val="ConsPlusNormal"/>
              <w:jc w:val="both"/>
            </w:pPr>
            <w:r>
              <w:t>таблетки, покрытые кишечнорастворимой пленочной оболочкой</w:t>
            </w:r>
          </w:p>
        </w:tc>
      </w:tr>
      <w:tr w:rsidR="00F23D60">
        <w:tc>
          <w:tcPr>
            <w:tcW w:w="1077" w:type="dxa"/>
          </w:tcPr>
          <w:p w:rsidR="00F23D60" w:rsidRDefault="00F23D60">
            <w:pPr>
              <w:pStyle w:val="ConsPlusNormal"/>
              <w:jc w:val="both"/>
            </w:pPr>
            <w:r>
              <w:t>N02BE</w:t>
            </w:r>
          </w:p>
        </w:tc>
        <w:tc>
          <w:tcPr>
            <w:tcW w:w="2948" w:type="dxa"/>
          </w:tcPr>
          <w:p w:rsidR="00F23D60" w:rsidRDefault="00F23D60">
            <w:pPr>
              <w:pStyle w:val="ConsPlusNormal"/>
              <w:jc w:val="both"/>
            </w:pPr>
            <w:r>
              <w:t>анилиды</w:t>
            </w:r>
          </w:p>
        </w:tc>
        <w:tc>
          <w:tcPr>
            <w:tcW w:w="2041" w:type="dxa"/>
          </w:tcPr>
          <w:p w:rsidR="00F23D60" w:rsidRDefault="00F23D60">
            <w:pPr>
              <w:pStyle w:val="ConsPlusNormal"/>
              <w:jc w:val="both"/>
            </w:pPr>
            <w:r>
              <w:t>парацетамол</w:t>
            </w:r>
          </w:p>
        </w:tc>
        <w:tc>
          <w:tcPr>
            <w:tcW w:w="3005" w:type="dxa"/>
          </w:tcPr>
          <w:p w:rsidR="00F23D60" w:rsidRDefault="00F23D60">
            <w:pPr>
              <w:pStyle w:val="ConsPlusNormal"/>
              <w:jc w:val="both"/>
            </w:pPr>
            <w:r>
              <w:t>гранулы для приготовления суспензии для приема внутрь;</w:t>
            </w:r>
          </w:p>
          <w:p w:rsidR="00F23D60" w:rsidRDefault="00F23D60">
            <w:pPr>
              <w:pStyle w:val="ConsPlusNormal"/>
              <w:jc w:val="both"/>
            </w:pPr>
            <w:r>
              <w:lastRenderedPageBreak/>
              <w:t>раствор для инфузий;</w:t>
            </w:r>
          </w:p>
          <w:p w:rsidR="00F23D60" w:rsidRDefault="00F23D60">
            <w:pPr>
              <w:pStyle w:val="ConsPlusNormal"/>
              <w:jc w:val="both"/>
            </w:pPr>
            <w:r>
              <w:t>раствор для приема внутрь;</w:t>
            </w:r>
          </w:p>
          <w:p w:rsidR="00F23D60" w:rsidRDefault="00F23D60">
            <w:pPr>
              <w:pStyle w:val="ConsPlusNormal"/>
              <w:jc w:val="both"/>
            </w:pPr>
            <w:r>
              <w:t>раствор для приема внутрь (для детей);</w:t>
            </w:r>
          </w:p>
          <w:p w:rsidR="00F23D60" w:rsidRDefault="00F23D60">
            <w:pPr>
              <w:pStyle w:val="ConsPlusNormal"/>
              <w:jc w:val="both"/>
            </w:pPr>
            <w:r>
              <w:t>суппозитории ректальные;</w:t>
            </w:r>
          </w:p>
          <w:p w:rsidR="00F23D60" w:rsidRDefault="00F23D60">
            <w:pPr>
              <w:pStyle w:val="ConsPlusNormal"/>
              <w:jc w:val="both"/>
            </w:pPr>
            <w:r>
              <w:t>суппозитории ректальные (для детей);</w:t>
            </w:r>
          </w:p>
          <w:p w:rsidR="00F23D60" w:rsidRDefault="00F23D60">
            <w:pPr>
              <w:pStyle w:val="ConsPlusNormal"/>
              <w:jc w:val="both"/>
            </w:pPr>
            <w:r>
              <w:t>суспензия для приема внутрь;</w:t>
            </w:r>
          </w:p>
          <w:p w:rsidR="00F23D60" w:rsidRDefault="00F23D60">
            <w:pPr>
              <w:pStyle w:val="ConsPlusNormal"/>
              <w:jc w:val="both"/>
            </w:pPr>
            <w:r>
              <w:t>суспензия для приема внутрь (для детей);</w:t>
            </w:r>
          </w:p>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lastRenderedPageBreak/>
              <w:t>N03</w:t>
            </w:r>
          </w:p>
        </w:tc>
        <w:tc>
          <w:tcPr>
            <w:tcW w:w="2948" w:type="dxa"/>
          </w:tcPr>
          <w:p w:rsidR="00F23D60" w:rsidRDefault="00F23D60">
            <w:pPr>
              <w:pStyle w:val="ConsPlusNormal"/>
              <w:jc w:val="both"/>
            </w:pPr>
            <w:r>
              <w:t>противоэпилептические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N03A</w:t>
            </w:r>
          </w:p>
        </w:tc>
        <w:tc>
          <w:tcPr>
            <w:tcW w:w="2948" w:type="dxa"/>
          </w:tcPr>
          <w:p w:rsidR="00F23D60" w:rsidRDefault="00F23D60">
            <w:pPr>
              <w:pStyle w:val="ConsPlusNormal"/>
              <w:jc w:val="both"/>
            </w:pPr>
            <w:r>
              <w:t>противоэпилептические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N03AA</w:t>
            </w:r>
          </w:p>
        </w:tc>
        <w:tc>
          <w:tcPr>
            <w:tcW w:w="2948" w:type="dxa"/>
          </w:tcPr>
          <w:p w:rsidR="00F23D60" w:rsidRDefault="00F23D60">
            <w:pPr>
              <w:pStyle w:val="ConsPlusNormal"/>
              <w:jc w:val="both"/>
            </w:pPr>
            <w:r>
              <w:t>барбитураты и их производные</w:t>
            </w:r>
          </w:p>
        </w:tc>
        <w:tc>
          <w:tcPr>
            <w:tcW w:w="2041" w:type="dxa"/>
          </w:tcPr>
          <w:p w:rsidR="00F23D60" w:rsidRDefault="00F23D60">
            <w:pPr>
              <w:pStyle w:val="ConsPlusNormal"/>
              <w:jc w:val="both"/>
            </w:pPr>
            <w:r>
              <w:t>бензобарбитал</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фенобарбитал</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(для детей)</w:t>
            </w:r>
          </w:p>
        </w:tc>
      </w:tr>
      <w:tr w:rsidR="00F23D60">
        <w:tc>
          <w:tcPr>
            <w:tcW w:w="1077" w:type="dxa"/>
          </w:tcPr>
          <w:p w:rsidR="00F23D60" w:rsidRDefault="00F23D60">
            <w:pPr>
              <w:pStyle w:val="ConsPlusNormal"/>
              <w:jc w:val="both"/>
            </w:pPr>
            <w:r>
              <w:t>N03AB</w:t>
            </w:r>
          </w:p>
        </w:tc>
        <w:tc>
          <w:tcPr>
            <w:tcW w:w="2948" w:type="dxa"/>
          </w:tcPr>
          <w:p w:rsidR="00F23D60" w:rsidRDefault="00F23D60">
            <w:pPr>
              <w:pStyle w:val="ConsPlusNormal"/>
              <w:jc w:val="both"/>
            </w:pPr>
            <w:r>
              <w:t>производные гидантоина</w:t>
            </w:r>
          </w:p>
        </w:tc>
        <w:tc>
          <w:tcPr>
            <w:tcW w:w="2041" w:type="dxa"/>
          </w:tcPr>
          <w:p w:rsidR="00F23D60" w:rsidRDefault="00F23D60">
            <w:pPr>
              <w:pStyle w:val="ConsPlusNormal"/>
              <w:jc w:val="both"/>
            </w:pPr>
            <w:r>
              <w:t>фенитоин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N03AD</w:t>
            </w:r>
          </w:p>
        </w:tc>
        <w:tc>
          <w:tcPr>
            <w:tcW w:w="2948" w:type="dxa"/>
          </w:tcPr>
          <w:p w:rsidR="00F23D60" w:rsidRDefault="00F23D60">
            <w:pPr>
              <w:pStyle w:val="ConsPlusNormal"/>
              <w:jc w:val="both"/>
            </w:pPr>
            <w:r>
              <w:t>производные сукцинимида</w:t>
            </w:r>
          </w:p>
        </w:tc>
        <w:tc>
          <w:tcPr>
            <w:tcW w:w="2041" w:type="dxa"/>
          </w:tcPr>
          <w:p w:rsidR="00F23D60" w:rsidRDefault="00F23D60">
            <w:pPr>
              <w:pStyle w:val="ConsPlusNormal"/>
              <w:jc w:val="both"/>
            </w:pPr>
            <w:r>
              <w:t>этосуксимид</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r>
              <w:t>N03AE</w:t>
            </w:r>
          </w:p>
        </w:tc>
        <w:tc>
          <w:tcPr>
            <w:tcW w:w="2948" w:type="dxa"/>
          </w:tcPr>
          <w:p w:rsidR="00F23D60" w:rsidRDefault="00F23D60">
            <w:pPr>
              <w:pStyle w:val="ConsPlusNormal"/>
              <w:jc w:val="both"/>
            </w:pPr>
            <w:r>
              <w:t>производные бензодиазепина</w:t>
            </w:r>
          </w:p>
        </w:tc>
        <w:tc>
          <w:tcPr>
            <w:tcW w:w="2041" w:type="dxa"/>
          </w:tcPr>
          <w:p w:rsidR="00F23D60" w:rsidRDefault="00F23D60">
            <w:pPr>
              <w:pStyle w:val="ConsPlusNormal"/>
              <w:jc w:val="both"/>
            </w:pPr>
            <w:r>
              <w:t>клоназепам</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N03AF</w:t>
            </w:r>
          </w:p>
        </w:tc>
        <w:tc>
          <w:tcPr>
            <w:tcW w:w="2948" w:type="dxa"/>
          </w:tcPr>
          <w:p w:rsidR="00F23D60" w:rsidRDefault="00F23D60">
            <w:pPr>
              <w:pStyle w:val="ConsPlusNormal"/>
              <w:jc w:val="both"/>
            </w:pPr>
            <w:r>
              <w:t>производные карбоксамида</w:t>
            </w:r>
          </w:p>
        </w:tc>
        <w:tc>
          <w:tcPr>
            <w:tcW w:w="2041" w:type="dxa"/>
          </w:tcPr>
          <w:p w:rsidR="00F23D60" w:rsidRDefault="00F23D60">
            <w:pPr>
              <w:pStyle w:val="ConsPlusNormal"/>
              <w:jc w:val="both"/>
            </w:pPr>
            <w:r>
              <w:t>карбамазепин</w:t>
            </w:r>
          </w:p>
        </w:tc>
        <w:tc>
          <w:tcPr>
            <w:tcW w:w="3005" w:type="dxa"/>
          </w:tcPr>
          <w:p w:rsidR="00F23D60" w:rsidRDefault="00F23D60">
            <w:pPr>
              <w:pStyle w:val="ConsPlusNormal"/>
              <w:jc w:val="both"/>
            </w:pPr>
            <w:r>
              <w:t>сироп;</w:t>
            </w:r>
          </w:p>
          <w:p w:rsidR="00F23D60" w:rsidRDefault="00F23D60">
            <w:pPr>
              <w:pStyle w:val="ConsPlusNormal"/>
              <w:jc w:val="both"/>
            </w:pPr>
            <w:r>
              <w:t>таблетки;</w:t>
            </w:r>
          </w:p>
          <w:p w:rsidR="00F23D60" w:rsidRDefault="00F23D60">
            <w:pPr>
              <w:pStyle w:val="ConsPlusNormal"/>
              <w:jc w:val="both"/>
            </w:pPr>
            <w:r>
              <w:t>таблетки пролонгированного действия;</w:t>
            </w:r>
          </w:p>
          <w:p w:rsidR="00F23D60" w:rsidRDefault="00F23D60">
            <w:pPr>
              <w:pStyle w:val="ConsPlusNormal"/>
              <w:jc w:val="both"/>
            </w:pPr>
            <w:r>
              <w:t>таблетки пролонгированного действия, покрытые оболочкой;</w:t>
            </w:r>
          </w:p>
          <w:p w:rsidR="00F23D60" w:rsidRDefault="00F23D60">
            <w:pPr>
              <w:pStyle w:val="ConsPlusNormal"/>
              <w:jc w:val="both"/>
            </w:pPr>
            <w:r>
              <w:t>таблетки пролонгированного действия,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окскарбазепин</w:t>
            </w:r>
          </w:p>
        </w:tc>
        <w:tc>
          <w:tcPr>
            <w:tcW w:w="3005" w:type="dxa"/>
          </w:tcPr>
          <w:p w:rsidR="00F23D60" w:rsidRDefault="00F23D60">
            <w:pPr>
              <w:pStyle w:val="ConsPlusNormal"/>
              <w:jc w:val="both"/>
            </w:pPr>
            <w:r>
              <w:t>суспензия для приема внутрь;</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N03AG</w:t>
            </w:r>
          </w:p>
        </w:tc>
        <w:tc>
          <w:tcPr>
            <w:tcW w:w="2948" w:type="dxa"/>
          </w:tcPr>
          <w:p w:rsidR="00F23D60" w:rsidRDefault="00F23D60">
            <w:pPr>
              <w:pStyle w:val="ConsPlusNormal"/>
              <w:jc w:val="both"/>
            </w:pPr>
            <w:r>
              <w:t>производные жирных кислот</w:t>
            </w:r>
          </w:p>
        </w:tc>
        <w:tc>
          <w:tcPr>
            <w:tcW w:w="2041" w:type="dxa"/>
          </w:tcPr>
          <w:p w:rsidR="00F23D60" w:rsidRDefault="00F23D60">
            <w:pPr>
              <w:pStyle w:val="ConsPlusNormal"/>
              <w:jc w:val="both"/>
            </w:pPr>
            <w:r>
              <w:t>вальпроевая кислота</w:t>
            </w:r>
          </w:p>
        </w:tc>
        <w:tc>
          <w:tcPr>
            <w:tcW w:w="3005" w:type="dxa"/>
          </w:tcPr>
          <w:p w:rsidR="00F23D60" w:rsidRDefault="00F23D60">
            <w:pPr>
              <w:pStyle w:val="ConsPlusNormal"/>
              <w:jc w:val="both"/>
            </w:pPr>
            <w:r>
              <w:t>гранулы пролонгированного действия;</w:t>
            </w:r>
          </w:p>
          <w:p w:rsidR="00F23D60" w:rsidRDefault="00F23D60">
            <w:pPr>
              <w:pStyle w:val="ConsPlusNormal"/>
              <w:jc w:val="both"/>
            </w:pPr>
            <w:r>
              <w:t>гранулы с пролонгированным высвобождением;</w:t>
            </w:r>
          </w:p>
          <w:p w:rsidR="00F23D60" w:rsidRDefault="00F23D60">
            <w:pPr>
              <w:pStyle w:val="ConsPlusNormal"/>
              <w:jc w:val="both"/>
            </w:pPr>
            <w:r>
              <w:t>капли для приема внутрь;</w:t>
            </w:r>
          </w:p>
          <w:p w:rsidR="00F23D60" w:rsidRDefault="00F23D60">
            <w:pPr>
              <w:pStyle w:val="ConsPlusNormal"/>
              <w:jc w:val="both"/>
            </w:pPr>
            <w:r>
              <w:t>капсулы кишечнорастворимые;</w:t>
            </w:r>
          </w:p>
          <w:p w:rsidR="00F23D60" w:rsidRDefault="00F23D60">
            <w:pPr>
              <w:pStyle w:val="ConsPlusNormal"/>
              <w:jc w:val="both"/>
            </w:pPr>
            <w:r>
              <w:lastRenderedPageBreak/>
              <w:t>лиофилизат для приготовления раствора для внутривенного введения;</w:t>
            </w:r>
          </w:p>
          <w:p w:rsidR="00F23D60" w:rsidRDefault="00F23D60">
            <w:pPr>
              <w:pStyle w:val="ConsPlusNormal"/>
              <w:jc w:val="both"/>
            </w:pPr>
            <w:r>
              <w:t>раствор для внутривенного введения;</w:t>
            </w:r>
          </w:p>
          <w:p w:rsidR="00F23D60" w:rsidRDefault="00F23D60">
            <w:pPr>
              <w:pStyle w:val="ConsPlusNormal"/>
              <w:jc w:val="both"/>
            </w:pPr>
            <w:r>
              <w:t>сироп;</w:t>
            </w:r>
          </w:p>
          <w:p w:rsidR="00F23D60" w:rsidRDefault="00F23D60">
            <w:pPr>
              <w:pStyle w:val="ConsPlusNormal"/>
              <w:jc w:val="both"/>
            </w:pPr>
            <w:r>
              <w:t>сироп (для детей);</w:t>
            </w:r>
          </w:p>
          <w:p w:rsidR="00F23D60" w:rsidRDefault="00F23D60">
            <w:pPr>
              <w:pStyle w:val="ConsPlusNormal"/>
              <w:jc w:val="both"/>
            </w:pPr>
            <w:r>
              <w:t>таблетки;</w:t>
            </w:r>
          </w:p>
          <w:p w:rsidR="00F23D60" w:rsidRDefault="00F23D60">
            <w:pPr>
              <w:pStyle w:val="ConsPlusNormal"/>
              <w:jc w:val="both"/>
            </w:pPr>
            <w:r>
              <w:t>таблетки, покрытые кишечнорастворимой оболочкой;</w:t>
            </w:r>
          </w:p>
          <w:p w:rsidR="00F23D60" w:rsidRDefault="00F23D60">
            <w:pPr>
              <w:pStyle w:val="ConsPlusNormal"/>
              <w:jc w:val="both"/>
            </w:pPr>
            <w:r>
              <w:t>таблетки пролонгированного действия, покрытые оболочкой;</w:t>
            </w:r>
          </w:p>
          <w:p w:rsidR="00F23D60" w:rsidRDefault="00F23D60">
            <w:pPr>
              <w:pStyle w:val="ConsPlusNormal"/>
              <w:jc w:val="both"/>
            </w:pPr>
            <w:r>
              <w:t>таблетки пролонгированного действия, покрытые пленочной оболочкой;</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r>
              <w:lastRenderedPageBreak/>
              <w:t>N03AX</w:t>
            </w:r>
          </w:p>
        </w:tc>
        <w:tc>
          <w:tcPr>
            <w:tcW w:w="2948" w:type="dxa"/>
          </w:tcPr>
          <w:p w:rsidR="00F23D60" w:rsidRDefault="00F23D60">
            <w:pPr>
              <w:pStyle w:val="ConsPlusNormal"/>
              <w:jc w:val="both"/>
            </w:pPr>
            <w:r>
              <w:t>другие противоэпилептические препараты</w:t>
            </w:r>
          </w:p>
        </w:tc>
        <w:tc>
          <w:tcPr>
            <w:tcW w:w="2041" w:type="dxa"/>
          </w:tcPr>
          <w:p w:rsidR="00F23D60" w:rsidRDefault="00F23D60">
            <w:pPr>
              <w:pStyle w:val="ConsPlusNormal"/>
              <w:jc w:val="both"/>
            </w:pPr>
            <w:r>
              <w:t>бриварацетам</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лакосамид</w:t>
            </w:r>
          </w:p>
        </w:tc>
        <w:tc>
          <w:tcPr>
            <w:tcW w:w="3005" w:type="dxa"/>
          </w:tcPr>
          <w:p w:rsidR="00F23D60" w:rsidRDefault="00F23D60">
            <w:pPr>
              <w:pStyle w:val="ConsPlusNormal"/>
              <w:jc w:val="both"/>
            </w:pPr>
            <w:r>
              <w:t>раствор для инфузий;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леветирацетам</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раствор для приема внутрь;</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перампанел</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прегабалин</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топирамат</w:t>
            </w:r>
          </w:p>
        </w:tc>
        <w:tc>
          <w:tcPr>
            <w:tcW w:w="3005" w:type="dxa"/>
          </w:tcPr>
          <w:p w:rsidR="00F23D60" w:rsidRDefault="00F23D60">
            <w:pPr>
              <w:pStyle w:val="ConsPlusNormal"/>
              <w:jc w:val="both"/>
            </w:pPr>
            <w:r>
              <w:t>капсулы;</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N04</w:t>
            </w:r>
          </w:p>
        </w:tc>
        <w:tc>
          <w:tcPr>
            <w:tcW w:w="2948" w:type="dxa"/>
          </w:tcPr>
          <w:p w:rsidR="00F23D60" w:rsidRDefault="00F23D60">
            <w:pPr>
              <w:pStyle w:val="ConsPlusNormal"/>
              <w:jc w:val="both"/>
            </w:pPr>
            <w:r>
              <w:t>противопаркинсонические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N04A</w:t>
            </w:r>
          </w:p>
        </w:tc>
        <w:tc>
          <w:tcPr>
            <w:tcW w:w="2948" w:type="dxa"/>
          </w:tcPr>
          <w:p w:rsidR="00F23D60" w:rsidRDefault="00F23D60">
            <w:pPr>
              <w:pStyle w:val="ConsPlusNormal"/>
              <w:jc w:val="both"/>
            </w:pPr>
            <w:r>
              <w:t>антихолинергические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N04AA</w:t>
            </w:r>
          </w:p>
        </w:tc>
        <w:tc>
          <w:tcPr>
            <w:tcW w:w="2948" w:type="dxa"/>
          </w:tcPr>
          <w:p w:rsidR="00F23D60" w:rsidRDefault="00F23D60">
            <w:pPr>
              <w:pStyle w:val="ConsPlusNormal"/>
              <w:jc w:val="both"/>
            </w:pPr>
            <w:r>
              <w:t>третичные амины</w:t>
            </w:r>
          </w:p>
        </w:tc>
        <w:tc>
          <w:tcPr>
            <w:tcW w:w="2041" w:type="dxa"/>
          </w:tcPr>
          <w:p w:rsidR="00F23D60" w:rsidRDefault="00F23D60">
            <w:pPr>
              <w:pStyle w:val="ConsPlusNormal"/>
              <w:jc w:val="both"/>
            </w:pPr>
            <w:r>
              <w:t>бипериден</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тригексифенидил</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N04B</w:t>
            </w:r>
          </w:p>
        </w:tc>
        <w:tc>
          <w:tcPr>
            <w:tcW w:w="2948" w:type="dxa"/>
          </w:tcPr>
          <w:p w:rsidR="00F23D60" w:rsidRDefault="00F23D60">
            <w:pPr>
              <w:pStyle w:val="ConsPlusNormal"/>
              <w:jc w:val="both"/>
            </w:pPr>
            <w:r>
              <w:t>дофаминергические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N04BA</w:t>
            </w:r>
          </w:p>
        </w:tc>
        <w:tc>
          <w:tcPr>
            <w:tcW w:w="2948" w:type="dxa"/>
          </w:tcPr>
          <w:p w:rsidR="00F23D60" w:rsidRDefault="00F23D60">
            <w:pPr>
              <w:pStyle w:val="ConsPlusNormal"/>
              <w:jc w:val="both"/>
            </w:pPr>
            <w:r>
              <w:t>допа и ее производные</w:t>
            </w:r>
          </w:p>
        </w:tc>
        <w:tc>
          <w:tcPr>
            <w:tcW w:w="2041" w:type="dxa"/>
          </w:tcPr>
          <w:p w:rsidR="00F23D60" w:rsidRDefault="00F23D60">
            <w:pPr>
              <w:pStyle w:val="ConsPlusNormal"/>
              <w:jc w:val="both"/>
            </w:pPr>
            <w:r>
              <w:t>леводопа + бенсеразид</w:t>
            </w:r>
          </w:p>
        </w:tc>
        <w:tc>
          <w:tcPr>
            <w:tcW w:w="3005" w:type="dxa"/>
          </w:tcPr>
          <w:p w:rsidR="00F23D60" w:rsidRDefault="00F23D60">
            <w:pPr>
              <w:pStyle w:val="ConsPlusNormal"/>
              <w:jc w:val="both"/>
            </w:pPr>
            <w:r>
              <w:t>капсулы;</w:t>
            </w:r>
          </w:p>
          <w:p w:rsidR="00F23D60" w:rsidRDefault="00F23D60">
            <w:pPr>
              <w:pStyle w:val="ConsPlusNormal"/>
              <w:jc w:val="both"/>
            </w:pPr>
            <w:r>
              <w:t>капсулы с модифицированным высвобождением;</w:t>
            </w:r>
          </w:p>
          <w:p w:rsidR="00F23D60" w:rsidRDefault="00F23D60">
            <w:pPr>
              <w:pStyle w:val="ConsPlusNormal"/>
              <w:jc w:val="both"/>
            </w:pPr>
            <w:r>
              <w:t>таблетки;</w:t>
            </w:r>
          </w:p>
          <w:p w:rsidR="00F23D60" w:rsidRDefault="00F23D60">
            <w:pPr>
              <w:pStyle w:val="ConsPlusNormal"/>
              <w:jc w:val="both"/>
            </w:pPr>
            <w:r>
              <w:t>таблетки диспергируемые</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леводопа + карбидопа</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N04BB</w:t>
            </w:r>
          </w:p>
        </w:tc>
        <w:tc>
          <w:tcPr>
            <w:tcW w:w="2948" w:type="dxa"/>
          </w:tcPr>
          <w:p w:rsidR="00F23D60" w:rsidRDefault="00F23D60">
            <w:pPr>
              <w:pStyle w:val="ConsPlusNormal"/>
              <w:jc w:val="both"/>
            </w:pPr>
            <w:r>
              <w:t>производные адамантана</w:t>
            </w:r>
          </w:p>
        </w:tc>
        <w:tc>
          <w:tcPr>
            <w:tcW w:w="2041" w:type="dxa"/>
          </w:tcPr>
          <w:p w:rsidR="00F23D60" w:rsidRDefault="00F23D60">
            <w:pPr>
              <w:pStyle w:val="ConsPlusNormal"/>
              <w:jc w:val="both"/>
            </w:pPr>
            <w:r>
              <w:t>амантадин</w:t>
            </w:r>
          </w:p>
        </w:tc>
        <w:tc>
          <w:tcPr>
            <w:tcW w:w="3005" w:type="dxa"/>
          </w:tcPr>
          <w:p w:rsidR="00F23D60" w:rsidRDefault="00F23D60">
            <w:pPr>
              <w:pStyle w:val="ConsPlusNormal"/>
              <w:jc w:val="both"/>
            </w:pPr>
            <w:r>
              <w:t>раствор для инфузий;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N04BC</w:t>
            </w:r>
          </w:p>
        </w:tc>
        <w:tc>
          <w:tcPr>
            <w:tcW w:w="2948" w:type="dxa"/>
          </w:tcPr>
          <w:p w:rsidR="00F23D60" w:rsidRDefault="00F23D60">
            <w:pPr>
              <w:pStyle w:val="ConsPlusNormal"/>
              <w:jc w:val="both"/>
            </w:pPr>
            <w:r>
              <w:t>агонисты дофаминовых рецепторов</w:t>
            </w:r>
          </w:p>
        </w:tc>
        <w:tc>
          <w:tcPr>
            <w:tcW w:w="2041" w:type="dxa"/>
          </w:tcPr>
          <w:p w:rsidR="00F23D60" w:rsidRDefault="00F23D60">
            <w:pPr>
              <w:pStyle w:val="ConsPlusNormal"/>
              <w:jc w:val="both"/>
            </w:pPr>
            <w:r>
              <w:t>пирибедил</w:t>
            </w:r>
          </w:p>
        </w:tc>
        <w:tc>
          <w:tcPr>
            <w:tcW w:w="3005" w:type="dxa"/>
          </w:tcPr>
          <w:p w:rsidR="00F23D60" w:rsidRDefault="00F23D60">
            <w:pPr>
              <w:pStyle w:val="ConsPlusNormal"/>
              <w:jc w:val="both"/>
            </w:pPr>
            <w:r>
              <w:t>таблетки с контролируемым высвобождением, покрытые оболочкой;</w:t>
            </w:r>
          </w:p>
          <w:p w:rsidR="00F23D60" w:rsidRDefault="00F23D60">
            <w:pPr>
              <w:pStyle w:val="ConsPlusNormal"/>
              <w:jc w:val="both"/>
            </w:pPr>
            <w:r>
              <w:t>таблетки с контролируемым высвобождением,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прамипексол</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пролонгированного действия</w:t>
            </w:r>
          </w:p>
        </w:tc>
      </w:tr>
      <w:tr w:rsidR="00F23D60">
        <w:tc>
          <w:tcPr>
            <w:tcW w:w="1077" w:type="dxa"/>
          </w:tcPr>
          <w:p w:rsidR="00F23D60" w:rsidRDefault="00F23D60">
            <w:pPr>
              <w:pStyle w:val="ConsPlusNormal"/>
              <w:jc w:val="both"/>
            </w:pPr>
            <w:r>
              <w:t>N05</w:t>
            </w:r>
          </w:p>
        </w:tc>
        <w:tc>
          <w:tcPr>
            <w:tcW w:w="2948" w:type="dxa"/>
          </w:tcPr>
          <w:p w:rsidR="00F23D60" w:rsidRDefault="00F23D60">
            <w:pPr>
              <w:pStyle w:val="ConsPlusNormal"/>
              <w:jc w:val="both"/>
            </w:pPr>
            <w:r>
              <w:t>психолептики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N05A</w:t>
            </w:r>
          </w:p>
        </w:tc>
        <w:tc>
          <w:tcPr>
            <w:tcW w:w="2948" w:type="dxa"/>
          </w:tcPr>
          <w:p w:rsidR="00F23D60" w:rsidRDefault="00F23D60">
            <w:pPr>
              <w:pStyle w:val="ConsPlusNormal"/>
              <w:jc w:val="both"/>
            </w:pPr>
            <w:r>
              <w:t>антипсихотические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N05AA</w:t>
            </w:r>
          </w:p>
        </w:tc>
        <w:tc>
          <w:tcPr>
            <w:tcW w:w="2948" w:type="dxa"/>
          </w:tcPr>
          <w:p w:rsidR="00F23D60" w:rsidRDefault="00F23D60">
            <w:pPr>
              <w:pStyle w:val="ConsPlusNormal"/>
              <w:jc w:val="both"/>
            </w:pPr>
            <w:r>
              <w:t>алифатические производные фенотиазина</w:t>
            </w:r>
          </w:p>
        </w:tc>
        <w:tc>
          <w:tcPr>
            <w:tcW w:w="2041" w:type="dxa"/>
          </w:tcPr>
          <w:p w:rsidR="00F23D60" w:rsidRDefault="00F23D60">
            <w:pPr>
              <w:pStyle w:val="ConsPlusNormal"/>
              <w:jc w:val="both"/>
            </w:pPr>
            <w:r>
              <w:t>левомепромазин</w:t>
            </w:r>
          </w:p>
        </w:tc>
        <w:tc>
          <w:tcPr>
            <w:tcW w:w="3005" w:type="dxa"/>
          </w:tcPr>
          <w:p w:rsidR="00F23D60" w:rsidRDefault="00F23D60">
            <w:pPr>
              <w:pStyle w:val="ConsPlusNormal"/>
              <w:jc w:val="both"/>
            </w:pPr>
            <w:r>
              <w:t>раствор для инфузий и внутримышечного введения;</w:t>
            </w:r>
          </w:p>
          <w:p w:rsidR="00F23D60" w:rsidRDefault="00F23D60">
            <w:pPr>
              <w:pStyle w:val="ConsPlusNormal"/>
              <w:jc w:val="both"/>
            </w:pPr>
            <w:r>
              <w:t>таблетки, покрытые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хлорпромазин</w:t>
            </w:r>
          </w:p>
        </w:tc>
        <w:tc>
          <w:tcPr>
            <w:tcW w:w="3005" w:type="dxa"/>
          </w:tcPr>
          <w:p w:rsidR="00F23D60" w:rsidRDefault="00F23D60">
            <w:pPr>
              <w:pStyle w:val="ConsPlusNormal"/>
              <w:jc w:val="both"/>
            </w:pPr>
            <w:r>
              <w:t>драже;</w:t>
            </w:r>
          </w:p>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N05AB</w:t>
            </w:r>
          </w:p>
        </w:tc>
        <w:tc>
          <w:tcPr>
            <w:tcW w:w="2948" w:type="dxa"/>
          </w:tcPr>
          <w:p w:rsidR="00F23D60" w:rsidRDefault="00F23D60">
            <w:pPr>
              <w:pStyle w:val="ConsPlusNormal"/>
              <w:jc w:val="both"/>
            </w:pPr>
            <w:r>
              <w:t>пиперазиновые производные фенотиазина</w:t>
            </w:r>
          </w:p>
        </w:tc>
        <w:tc>
          <w:tcPr>
            <w:tcW w:w="2041" w:type="dxa"/>
          </w:tcPr>
          <w:p w:rsidR="00F23D60" w:rsidRDefault="00F23D60">
            <w:pPr>
              <w:pStyle w:val="ConsPlusNormal"/>
              <w:jc w:val="both"/>
            </w:pPr>
            <w:r>
              <w:t>перфеназин</w:t>
            </w:r>
          </w:p>
        </w:tc>
        <w:tc>
          <w:tcPr>
            <w:tcW w:w="3005" w:type="dxa"/>
          </w:tcPr>
          <w:p w:rsidR="00F23D60" w:rsidRDefault="00F23D60">
            <w:pPr>
              <w:pStyle w:val="ConsPlusNormal"/>
              <w:jc w:val="both"/>
            </w:pPr>
            <w:r>
              <w:t>таблетки, покрытые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трифлуоперазин</w:t>
            </w:r>
          </w:p>
        </w:tc>
        <w:tc>
          <w:tcPr>
            <w:tcW w:w="3005" w:type="dxa"/>
          </w:tcPr>
          <w:p w:rsidR="00F23D60" w:rsidRDefault="00F23D60">
            <w:pPr>
              <w:pStyle w:val="ConsPlusNormal"/>
              <w:jc w:val="both"/>
            </w:pPr>
            <w:r>
              <w:t>раствор для внутримышечного введения;</w:t>
            </w:r>
          </w:p>
          <w:p w:rsidR="00F23D60" w:rsidRDefault="00F23D60">
            <w:pPr>
              <w:pStyle w:val="ConsPlusNormal"/>
              <w:jc w:val="both"/>
            </w:pPr>
            <w:r>
              <w:t>таблетки, покрытые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флуфеназин</w:t>
            </w:r>
          </w:p>
        </w:tc>
        <w:tc>
          <w:tcPr>
            <w:tcW w:w="3005" w:type="dxa"/>
          </w:tcPr>
          <w:p w:rsidR="00F23D60" w:rsidRDefault="00F23D60">
            <w:pPr>
              <w:pStyle w:val="ConsPlusNormal"/>
              <w:jc w:val="both"/>
            </w:pPr>
            <w:r>
              <w:t>раствор для внутримышечного введения (масляный)</w:t>
            </w:r>
          </w:p>
        </w:tc>
      </w:tr>
      <w:tr w:rsidR="00F23D60">
        <w:tc>
          <w:tcPr>
            <w:tcW w:w="1077" w:type="dxa"/>
          </w:tcPr>
          <w:p w:rsidR="00F23D60" w:rsidRDefault="00F23D60">
            <w:pPr>
              <w:pStyle w:val="ConsPlusNormal"/>
              <w:jc w:val="both"/>
            </w:pPr>
            <w:r>
              <w:lastRenderedPageBreak/>
              <w:t>N05AC</w:t>
            </w:r>
          </w:p>
        </w:tc>
        <w:tc>
          <w:tcPr>
            <w:tcW w:w="2948" w:type="dxa"/>
          </w:tcPr>
          <w:p w:rsidR="00F23D60" w:rsidRDefault="00F23D60">
            <w:pPr>
              <w:pStyle w:val="ConsPlusNormal"/>
              <w:jc w:val="both"/>
            </w:pPr>
            <w:r>
              <w:t>пиперидиновые производные фенотиазина</w:t>
            </w:r>
          </w:p>
        </w:tc>
        <w:tc>
          <w:tcPr>
            <w:tcW w:w="2041" w:type="dxa"/>
          </w:tcPr>
          <w:p w:rsidR="00F23D60" w:rsidRDefault="00F23D60">
            <w:pPr>
              <w:pStyle w:val="ConsPlusNormal"/>
              <w:jc w:val="both"/>
            </w:pPr>
            <w:r>
              <w:t>перициазин</w:t>
            </w:r>
          </w:p>
        </w:tc>
        <w:tc>
          <w:tcPr>
            <w:tcW w:w="3005" w:type="dxa"/>
          </w:tcPr>
          <w:p w:rsidR="00F23D60" w:rsidRDefault="00F23D60">
            <w:pPr>
              <w:pStyle w:val="ConsPlusNormal"/>
              <w:jc w:val="both"/>
            </w:pPr>
            <w:r>
              <w:t>капсулы;</w:t>
            </w:r>
          </w:p>
          <w:p w:rsidR="00F23D60" w:rsidRDefault="00F23D60">
            <w:pPr>
              <w:pStyle w:val="ConsPlusNormal"/>
              <w:jc w:val="both"/>
            </w:pPr>
            <w:r>
              <w:t>раствор для приема внутрь</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тиоридазин</w:t>
            </w:r>
          </w:p>
        </w:tc>
        <w:tc>
          <w:tcPr>
            <w:tcW w:w="3005" w:type="dxa"/>
          </w:tcPr>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N05AD</w:t>
            </w:r>
          </w:p>
        </w:tc>
        <w:tc>
          <w:tcPr>
            <w:tcW w:w="2948" w:type="dxa"/>
          </w:tcPr>
          <w:p w:rsidR="00F23D60" w:rsidRDefault="00F23D60">
            <w:pPr>
              <w:pStyle w:val="ConsPlusNormal"/>
              <w:jc w:val="both"/>
            </w:pPr>
            <w:r>
              <w:t>производные бутирофенона</w:t>
            </w:r>
          </w:p>
        </w:tc>
        <w:tc>
          <w:tcPr>
            <w:tcW w:w="2041" w:type="dxa"/>
          </w:tcPr>
          <w:p w:rsidR="00F23D60" w:rsidRDefault="00F23D60">
            <w:pPr>
              <w:pStyle w:val="ConsPlusNormal"/>
              <w:jc w:val="both"/>
            </w:pPr>
            <w:r>
              <w:t>галоперидол</w:t>
            </w:r>
          </w:p>
        </w:tc>
        <w:tc>
          <w:tcPr>
            <w:tcW w:w="3005" w:type="dxa"/>
          </w:tcPr>
          <w:p w:rsidR="00F23D60" w:rsidRDefault="00F23D60">
            <w:pPr>
              <w:pStyle w:val="ConsPlusNormal"/>
              <w:jc w:val="both"/>
            </w:pPr>
            <w:r>
              <w:t>капли для приема внутрь;</w:t>
            </w:r>
          </w:p>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внутримышечного введения;</w:t>
            </w:r>
          </w:p>
          <w:p w:rsidR="00F23D60" w:rsidRDefault="00F23D60">
            <w:pPr>
              <w:pStyle w:val="ConsPlusNormal"/>
              <w:jc w:val="both"/>
            </w:pPr>
            <w:r>
              <w:t>раствор для внутримышечного введения (масляный);</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дроперидол</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r>
              <w:t>N05AE</w:t>
            </w:r>
          </w:p>
        </w:tc>
        <w:tc>
          <w:tcPr>
            <w:tcW w:w="2948" w:type="dxa"/>
          </w:tcPr>
          <w:p w:rsidR="00F23D60" w:rsidRDefault="00F23D60">
            <w:pPr>
              <w:pStyle w:val="ConsPlusNormal"/>
              <w:jc w:val="both"/>
            </w:pPr>
            <w:r>
              <w:t>производные индола</w:t>
            </w:r>
          </w:p>
        </w:tc>
        <w:tc>
          <w:tcPr>
            <w:tcW w:w="2041" w:type="dxa"/>
          </w:tcPr>
          <w:p w:rsidR="00F23D60" w:rsidRDefault="00F23D60">
            <w:pPr>
              <w:pStyle w:val="ConsPlusNormal"/>
              <w:jc w:val="both"/>
            </w:pPr>
            <w:r>
              <w:t>сертиндол</w:t>
            </w:r>
          </w:p>
        </w:tc>
        <w:tc>
          <w:tcPr>
            <w:tcW w:w="3005" w:type="dxa"/>
          </w:tcPr>
          <w:p w:rsidR="00F23D60" w:rsidRDefault="00F23D60">
            <w:pPr>
              <w:pStyle w:val="ConsPlusNormal"/>
              <w:jc w:val="both"/>
            </w:pPr>
            <w:r>
              <w:t>таблетки, покрытые оболочкой</w:t>
            </w:r>
          </w:p>
        </w:tc>
      </w:tr>
      <w:tr w:rsidR="00F23D60">
        <w:tc>
          <w:tcPr>
            <w:tcW w:w="1077" w:type="dxa"/>
          </w:tcPr>
          <w:p w:rsidR="00F23D60" w:rsidRDefault="00F23D60">
            <w:pPr>
              <w:pStyle w:val="ConsPlusNormal"/>
              <w:jc w:val="both"/>
            </w:pPr>
            <w:r>
              <w:t>N05AF</w:t>
            </w:r>
          </w:p>
        </w:tc>
        <w:tc>
          <w:tcPr>
            <w:tcW w:w="2948" w:type="dxa"/>
          </w:tcPr>
          <w:p w:rsidR="00F23D60" w:rsidRDefault="00F23D60">
            <w:pPr>
              <w:pStyle w:val="ConsPlusNormal"/>
              <w:jc w:val="both"/>
            </w:pPr>
            <w:r>
              <w:t>производные тиоксантена</w:t>
            </w:r>
          </w:p>
        </w:tc>
        <w:tc>
          <w:tcPr>
            <w:tcW w:w="2041" w:type="dxa"/>
          </w:tcPr>
          <w:p w:rsidR="00F23D60" w:rsidRDefault="00F23D60">
            <w:pPr>
              <w:pStyle w:val="ConsPlusNormal"/>
              <w:jc w:val="both"/>
            </w:pPr>
            <w:r>
              <w:t>зуклопентиксол</w:t>
            </w:r>
          </w:p>
        </w:tc>
        <w:tc>
          <w:tcPr>
            <w:tcW w:w="3005" w:type="dxa"/>
          </w:tcPr>
          <w:p w:rsidR="00F23D60" w:rsidRDefault="00F23D60">
            <w:pPr>
              <w:pStyle w:val="ConsPlusNormal"/>
              <w:jc w:val="both"/>
            </w:pPr>
            <w:r>
              <w:t>раствор для внутримышечного введения (масляный);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флупентиксол</w:t>
            </w:r>
          </w:p>
        </w:tc>
        <w:tc>
          <w:tcPr>
            <w:tcW w:w="3005" w:type="dxa"/>
          </w:tcPr>
          <w:p w:rsidR="00F23D60" w:rsidRDefault="00F23D60">
            <w:pPr>
              <w:pStyle w:val="ConsPlusNormal"/>
              <w:jc w:val="both"/>
            </w:pPr>
            <w:r>
              <w:t>раствор для внутримышечного введения (масляный);</w:t>
            </w:r>
          </w:p>
          <w:p w:rsidR="00F23D60" w:rsidRDefault="00F23D60">
            <w:pPr>
              <w:pStyle w:val="ConsPlusNormal"/>
              <w:jc w:val="both"/>
            </w:pPr>
            <w:r>
              <w:t>таблетки, покрытые оболочкой</w:t>
            </w:r>
          </w:p>
        </w:tc>
      </w:tr>
      <w:tr w:rsidR="00F23D60">
        <w:tc>
          <w:tcPr>
            <w:tcW w:w="1077" w:type="dxa"/>
          </w:tcPr>
          <w:p w:rsidR="00F23D60" w:rsidRDefault="00F23D60">
            <w:pPr>
              <w:pStyle w:val="ConsPlusNormal"/>
              <w:jc w:val="both"/>
            </w:pPr>
            <w:r>
              <w:t>N05AH</w:t>
            </w:r>
          </w:p>
        </w:tc>
        <w:tc>
          <w:tcPr>
            <w:tcW w:w="2948" w:type="dxa"/>
          </w:tcPr>
          <w:p w:rsidR="00F23D60" w:rsidRDefault="00F23D60">
            <w:pPr>
              <w:pStyle w:val="ConsPlusNormal"/>
              <w:jc w:val="both"/>
            </w:pPr>
            <w:r>
              <w:t>диазепины, оксазепины, тиазепины и оксепины</w:t>
            </w:r>
          </w:p>
        </w:tc>
        <w:tc>
          <w:tcPr>
            <w:tcW w:w="2041" w:type="dxa"/>
          </w:tcPr>
          <w:p w:rsidR="00F23D60" w:rsidRDefault="00F23D60">
            <w:pPr>
              <w:pStyle w:val="ConsPlusNormal"/>
              <w:jc w:val="both"/>
            </w:pPr>
            <w:r>
              <w:t>кветиапин</w:t>
            </w:r>
          </w:p>
        </w:tc>
        <w:tc>
          <w:tcPr>
            <w:tcW w:w="3005" w:type="dxa"/>
          </w:tcPr>
          <w:p w:rsidR="00F23D60" w:rsidRDefault="00F23D60">
            <w:pPr>
              <w:pStyle w:val="ConsPlusNormal"/>
              <w:jc w:val="both"/>
            </w:pPr>
            <w:r>
              <w:t>таблетки, покрытые пленочной оболочкой;</w:t>
            </w:r>
          </w:p>
          <w:p w:rsidR="00F23D60" w:rsidRDefault="00F23D60">
            <w:pPr>
              <w:pStyle w:val="ConsPlusNormal"/>
              <w:jc w:val="both"/>
            </w:pPr>
            <w:r>
              <w:t>таблетки пролонгированного действия,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оланзапин</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диспергируемые в полости рта;</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N05AL</w:t>
            </w:r>
          </w:p>
        </w:tc>
        <w:tc>
          <w:tcPr>
            <w:tcW w:w="2948" w:type="dxa"/>
          </w:tcPr>
          <w:p w:rsidR="00F23D60" w:rsidRDefault="00F23D60">
            <w:pPr>
              <w:pStyle w:val="ConsPlusNormal"/>
              <w:jc w:val="both"/>
            </w:pPr>
            <w:r>
              <w:t>бензамиды</w:t>
            </w:r>
          </w:p>
        </w:tc>
        <w:tc>
          <w:tcPr>
            <w:tcW w:w="2041" w:type="dxa"/>
          </w:tcPr>
          <w:p w:rsidR="00F23D60" w:rsidRDefault="00F23D60">
            <w:pPr>
              <w:pStyle w:val="ConsPlusNormal"/>
              <w:jc w:val="both"/>
            </w:pPr>
            <w:r>
              <w:t>сульпирид</w:t>
            </w:r>
          </w:p>
        </w:tc>
        <w:tc>
          <w:tcPr>
            <w:tcW w:w="3005" w:type="dxa"/>
          </w:tcPr>
          <w:p w:rsidR="00F23D60" w:rsidRDefault="00F23D60">
            <w:pPr>
              <w:pStyle w:val="ConsPlusNormal"/>
              <w:jc w:val="both"/>
            </w:pPr>
            <w:r>
              <w:t>капсулы;</w:t>
            </w:r>
          </w:p>
          <w:p w:rsidR="00F23D60" w:rsidRDefault="00F23D60">
            <w:pPr>
              <w:pStyle w:val="ConsPlusNormal"/>
              <w:jc w:val="both"/>
            </w:pPr>
            <w:r>
              <w:t>раствор для внутримышечного введения;</w:t>
            </w:r>
          </w:p>
          <w:p w:rsidR="00F23D60" w:rsidRDefault="00F23D60">
            <w:pPr>
              <w:pStyle w:val="ConsPlusNormal"/>
              <w:jc w:val="both"/>
            </w:pPr>
            <w:r>
              <w:t>раствор для приема внутрь;</w:t>
            </w:r>
          </w:p>
          <w:p w:rsidR="00F23D60" w:rsidRDefault="00F23D60">
            <w:pPr>
              <w:pStyle w:val="ConsPlusNormal"/>
              <w:jc w:val="both"/>
            </w:pPr>
            <w:r>
              <w:t>таблетки;</w:t>
            </w:r>
          </w:p>
          <w:p w:rsidR="00F23D60" w:rsidRDefault="00F23D60">
            <w:pPr>
              <w:pStyle w:val="ConsPlusNormal"/>
              <w:jc w:val="both"/>
            </w:pPr>
            <w:r>
              <w:t xml:space="preserve">таблетки, покрытые </w:t>
            </w:r>
            <w:r>
              <w:lastRenderedPageBreak/>
              <w:t>пленочной оболочкой</w:t>
            </w:r>
          </w:p>
        </w:tc>
      </w:tr>
      <w:tr w:rsidR="00F23D60">
        <w:tc>
          <w:tcPr>
            <w:tcW w:w="1077" w:type="dxa"/>
          </w:tcPr>
          <w:p w:rsidR="00F23D60" w:rsidRDefault="00F23D60">
            <w:pPr>
              <w:pStyle w:val="ConsPlusNormal"/>
              <w:jc w:val="both"/>
            </w:pPr>
            <w:r>
              <w:lastRenderedPageBreak/>
              <w:t>N05AX</w:t>
            </w:r>
          </w:p>
        </w:tc>
        <w:tc>
          <w:tcPr>
            <w:tcW w:w="2948" w:type="dxa"/>
          </w:tcPr>
          <w:p w:rsidR="00F23D60" w:rsidRDefault="00F23D60">
            <w:pPr>
              <w:pStyle w:val="ConsPlusNormal"/>
              <w:jc w:val="both"/>
            </w:pPr>
            <w:r>
              <w:t>другие антипсихотические средства</w:t>
            </w:r>
          </w:p>
        </w:tc>
        <w:tc>
          <w:tcPr>
            <w:tcW w:w="2041" w:type="dxa"/>
          </w:tcPr>
          <w:p w:rsidR="00F23D60" w:rsidRDefault="00F23D60">
            <w:pPr>
              <w:pStyle w:val="ConsPlusNormal"/>
              <w:jc w:val="both"/>
            </w:pPr>
            <w:r>
              <w:t>карипразин</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палиперидон</w:t>
            </w:r>
          </w:p>
        </w:tc>
        <w:tc>
          <w:tcPr>
            <w:tcW w:w="3005" w:type="dxa"/>
          </w:tcPr>
          <w:p w:rsidR="00F23D60" w:rsidRDefault="00F23D60">
            <w:pPr>
              <w:pStyle w:val="ConsPlusNormal"/>
              <w:jc w:val="both"/>
            </w:pPr>
            <w:r>
              <w:t>суспензия для внутримышечного введения пролонгированного действия;</w:t>
            </w:r>
          </w:p>
          <w:p w:rsidR="00F23D60" w:rsidRDefault="00F23D60">
            <w:pPr>
              <w:pStyle w:val="ConsPlusNormal"/>
              <w:jc w:val="both"/>
            </w:pPr>
            <w:r>
              <w:t>таблетки пролонгированного действия, покрытые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рисперидон</w:t>
            </w:r>
          </w:p>
        </w:tc>
        <w:tc>
          <w:tcPr>
            <w:tcW w:w="3005" w:type="dxa"/>
          </w:tcPr>
          <w:p w:rsidR="00F23D60" w:rsidRDefault="00F23D60">
            <w:pPr>
              <w:pStyle w:val="ConsPlusNormal"/>
              <w:jc w:val="both"/>
            </w:pPr>
            <w:r>
              <w:t>порошок для приготовления суспензии для внутримышечного введения пролонгированного действия;</w:t>
            </w:r>
          </w:p>
          <w:p w:rsidR="00F23D60" w:rsidRDefault="00F23D60">
            <w:pPr>
              <w:pStyle w:val="ConsPlusNormal"/>
              <w:jc w:val="both"/>
            </w:pPr>
            <w:r>
              <w:t>раствор для приема внутрь;</w:t>
            </w:r>
          </w:p>
          <w:p w:rsidR="00F23D60" w:rsidRDefault="00F23D60">
            <w:pPr>
              <w:pStyle w:val="ConsPlusNormal"/>
              <w:jc w:val="both"/>
            </w:pPr>
            <w:r>
              <w:t>таблетки, диспергируемые в полости рта;</w:t>
            </w:r>
          </w:p>
          <w:p w:rsidR="00F23D60" w:rsidRDefault="00F23D60">
            <w:pPr>
              <w:pStyle w:val="ConsPlusNormal"/>
              <w:jc w:val="both"/>
            </w:pPr>
            <w:r>
              <w:t>таблетки для рассасывания;</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N05B</w:t>
            </w:r>
          </w:p>
        </w:tc>
        <w:tc>
          <w:tcPr>
            <w:tcW w:w="2948" w:type="dxa"/>
          </w:tcPr>
          <w:p w:rsidR="00F23D60" w:rsidRDefault="00F23D60">
            <w:pPr>
              <w:pStyle w:val="ConsPlusNormal"/>
              <w:jc w:val="both"/>
            </w:pPr>
            <w:r>
              <w:t>анксиолитики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N05BA</w:t>
            </w:r>
          </w:p>
        </w:tc>
        <w:tc>
          <w:tcPr>
            <w:tcW w:w="2948" w:type="dxa"/>
          </w:tcPr>
          <w:p w:rsidR="00F23D60" w:rsidRDefault="00F23D60">
            <w:pPr>
              <w:pStyle w:val="ConsPlusNormal"/>
              <w:jc w:val="both"/>
            </w:pPr>
            <w:r>
              <w:t>производные бензодиазепина</w:t>
            </w:r>
          </w:p>
        </w:tc>
        <w:tc>
          <w:tcPr>
            <w:tcW w:w="2041" w:type="dxa"/>
          </w:tcPr>
          <w:p w:rsidR="00F23D60" w:rsidRDefault="00F23D60">
            <w:pPr>
              <w:pStyle w:val="ConsPlusNormal"/>
              <w:jc w:val="both"/>
            </w:pPr>
            <w:r>
              <w:t>бромдигидрохлорфенил-бензодиазепин</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диазепам</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таблетки;</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лоразепам</w:t>
            </w:r>
          </w:p>
        </w:tc>
        <w:tc>
          <w:tcPr>
            <w:tcW w:w="3005" w:type="dxa"/>
          </w:tcPr>
          <w:p w:rsidR="00F23D60" w:rsidRDefault="00F23D60">
            <w:pPr>
              <w:pStyle w:val="ConsPlusNormal"/>
              <w:jc w:val="both"/>
            </w:pPr>
            <w:r>
              <w:t>таблетки, покрытые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оксазепам</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N05BB</w:t>
            </w:r>
          </w:p>
        </w:tc>
        <w:tc>
          <w:tcPr>
            <w:tcW w:w="2948" w:type="dxa"/>
          </w:tcPr>
          <w:p w:rsidR="00F23D60" w:rsidRDefault="00F23D60">
            <w:pPr>
              <w:pStyle w:val="ConsPlusNormal"/>
              <w:jc w:val="both"/>
            </w:pPr>
            <w:r>
              <w:t>производные дифенилметана</w:t>
            </w:r>
          </w:p>
        </w:tc>
        <w:tc>
          <w:tcPr>
            <w:tcW w:w="2041" w:type="dxa"/>
          </w:tcPr>
          <w:p w:rsidR="00F23D60" w:rsidRDefault="00F23D60">
            <w:pPr>
              <w:pStyle w:val="ConsPlusNormal"/>
              <w:jc w:val="both"/>
            </w:pPr>
            <w:r>
              <w:t>гидроксизин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N05C</w:t>
            </w:r>
          </w:p>
        </w:tc>
        <w:tc>
          <w:tcPr>
            <w:tcW w:w="2948" w:type="dxa"/>
          </w:tcPr>
          <w:p w:rsidR="00F23D60" w:rsidRDefault="00F23D60">
            <w:pPr>
              <w:pStyle w:val="ConsPlusNormal"/>
              <w:jc w:val="both"/>
            </w:pPr>
            <w:r>
              <w:t>снотворные и седативные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N05CD</w:t>
            </w:r>
          </w:p>
        </w:tc>
        <w:tc>
          <w:tcPr>
            <w:tcW w:w="2948" w:type="dxa"/>
          </w:tcPr>
          <w:p w:rsidR="00F23D60" w:rsidRDefault="00F23D60">
            <w:pPr>
              <w:pStyle w:val="ConsPlusNormal"/>
              <w:jc w:val="both"/>
            </w:pPr>
            <w:r>
              <w:t>производные бензодиазепина</w:t>
            </w:r>
          </w:p>
        </w:tc>
        <w:tc>
          <w:tcPr>
            <w:tcW w:w="2041" w:type="dxa"/>
          </w:tcPr>
          <w:p w:rsidR="00F23D60" w:rsidRDefault="00F23D60">
            <w:pPr>
              <w:pStyle w:val="ConsPlusNormal"/>
              <w:jc w:val="both"/>
            </w:pPr>
            <w:r>
              <w:t>мидазолам</w:t>
            </w:r>
          </w:p>
        </w:tc>
        <w:tc>
          <w:tcPr>
            <w:tcW w:w="3005" w:type="dxa"/>
          </w:tcPr>
          <w:p w:rsidR="00F23D60" w:rsidRDefault="00F23D60">
            <w:pPr>
              <w:pStyle w:val="ConsPlusNormal"/>
              <w:jc w:val="both"/>
            </w:pPr>
            <w:r>
              <w:t>раствор для внутривенного и внутримышечного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нитразепам</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N05CF</w:t>
            </w:r>
          </w:p>
        </w:tc>
        <w:tc>
          <w:tcPr>
            <w:tcW w:w="2948" w:type="dxa"/>
          </w:tcPr>
          <w:p w:rsidR="00F23D60" w:rsidRDefault="00F23D60">
            <w:pPr>
              <w:pStyle w:val="ConsPlusNormal"/>
              <w:jc w:val="both"/>
            </w:pPr>
            <w:r>
              <w:t>бензодиазепиноподобные средства</w:t>
            </w:r>
          </w:p>
        </w:tc>
        <w:tc>
          <w:tcPr>
            <w:tcW w:w="2041" w:type="dxa"/>
          </w:tcPr>
          <w:p w:rsidR="00F23D60" w:rsidRDefault="00F23D60">
            <w:pPr>
              <w:pStyle w:val="ConsPlusNormal"/>
              <w:jc w:val="both"/>
            </w:pPr>
            <w:r>
              <w:t>зопиклон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N06</w:t>
            </w:r>
          </w:p>
        </w:tc>
        <w:tc>
          <w:tcPr>
            <w:tcW w:w="2948" w:type="dxa"/>
          </w:tcPr>
          <w:p w:rsidR="00F23D60" w:rsidRDefault="00F23D60">
            <w:pPr>
              <w:pStyle w:val="ConsPlusNormal"/>
              <w:jc w:val="both"/>
            </w:pPr>
            <w:r>
              <w:t>психоаналептики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N06A</w:t>
            </w:r>
          </w:p>
        </w:tc>
        <w:tc>
          <w:tcPr>
            <w:tcW w:w="2948" w:type="dxa"/>
          </w:tcPr>
          <w:p w:rsidR="00F23D60" w:rsidRDefault="00F23D60">
            <w:pPr>
              <w:pStyle w:val="ConsPlusNormal"/>
              <w:jc w:val="both"/>
            </w:pPr>
            <w:r>
              <w:t>антидепрессанты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N06AA</w:t>
            </w:r>
          </w:p>
        </w:tc>
        <w:tc>
          <w:tcPr>
            <w:tcW w:w="2948" w:type="dxa"/>
          </w:tcPr>
          <w:p w:rsidR="00F23D60" w:rsidRDefault="00F23D60">
            <w:pPr>
              <w:pStyle w:val="ConsPlusNormal"/>
              <w:jc w:val="both"/>
            </w:pPr>
            <w:r>
              <w:t>неселективные ингибиторы обратного захвата моноаминов</w:t>
            </w:r>
          </w:p>
        </w:tc>
        <w:tc>
          <w:tcPr>
            <w:tcW w:w="2041" w:type="dxa"/>
          </w:tcPr>
          <w:p w:rsidR="00F23D60" w:rsidRDefault="00F23D60">
            <w:pPr>
              <w:pStyle w:val="ConsPlusNormal"/>
              <w:jc w:val="both"/>
            </w:pPr>
            <w:r>
              <w:t>амитриптилин</w:t>
            </w:r>
          </w:p>
        </w:tc>
        <w:tc>
          <w:tcPr>
            <w:tcW w:w="3005" w:type="dxa"/>
          </w:tcPr>
          <w:p w:rsidR="00F23D60" w:rsidRDefault="00F23D60">
            <w:pPr>
              <w:pStyle w:val="ConsPlusNormal"/>
              <w:jc w:val="both"/>
            </w:pPr>
            <w:r>
              <w:t>капсулы пролонгированного действия;</w:t>
            </w:r>
          </w:p>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внутримышечного введения;</w:t>
            </w:r>
          </w:p>
          <w:p w:rsidR="00F23D60" w:rsidRDefault="00F23D60">
            <w:pPr>
              <w:pStyle w:val="ConsPlusNormal"/>
              <w:jc w:val="both"/>
            </w:pPr>
            <w:r>
              <w:t>таблетки;</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имипрамин</w:t>
            </w:r>
          </w:p>
        </w:tc>
        <w:tc>
          <w:tcPr>
            <w:tcW w:w="3005" w:type="dxa"/>
          </w:tcPr>
          <w:p w:rsidR="00F23D60" w:rsidRDefault="00F23D60">
            <w:pPr>
              <w:pStyle w:val="ConsPlusNormal"/>
              <w:jc w:val="both"/>
            </w:pPr>
            <w:r>
              <w:t>драже;</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кломипрамин</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p w:rsidR="00F23D60" w:rsidRDefault="00F23D60">
            <w:pPr>
              <w:pStyle w:val="ConsPlusNormal"/>
              <w:jc w:val="both"/>
            </w:pPr>
            <w:r>
              <w:t>таблетки пролонгированного действия, покрытые пленочной оболочкой</w:t>
            </w:r>
          </w:p>
        </w:tc>
      </w:tr>
      <w:tr w:rsidR="00F23D60">
        <w:tc>
          <w:tcPr>
            <w:tcW w:w="1077" w:type="dxa"/>
          </w:tcPr>
          <w:p w:rsidR="00F23D60" w:rsidRDefault="00F23D60">
            <w:pPr>
              <w:pStyle w:val="ConsPlusNormal"/>
              <w:jc w:val="both"/>
            </w:pPr>
            <w:r>
              <w:t>N06AB</w:t>
            </w:r>
          </w:p>
        </w:tc>
        <w:tc>
          <w:tcPr>
            <w:tcW w:w="2948" w:type="dxa"/>
          </w:tcPr>
          <w:p w:rsidR="00F23D60" w:rsidRDefault="00F23D60">
            <w:pPr>
              <w:pStyle w:val="ConsPlusNormal"/>
              <w:jc w:val="both"/>
            </w:pPr>
            <w:r>
              <w:t>селективные ингибиторы обратного захвата серотонина</w:t>
            </w:r>
          </w:p>
        </w:tc>
        <w:tc>
          <w:tcPr>
            <w:tcW w:w="2041" w:type="dxa"/>
          </w:tcPr>
          <w:p w:rsidR="00F23D60" w:rsidRDefault="00F23D60">
            <w:pPr>
              <w:pStyle w:val="ConsPlusNormal"/>
              <w:jc w:val="both"/>
            </w:pPr>
            <w:r>
              <w:t>пароксетин</w:t>
            </w:r>
          </w:p>
        </w:tc>
        <w:tc>
          <w:tcPr>
            <w:tcW w:w="3005" w:type="dxa"/>
          </w:tcPr>
          <w:p w:rsidR="00F23D60" w:rsidRDefault="00F23D60">
            <w:pPr>
              <w:pStyle w:val="ConsPlusNormal"/>
              <w:jc w:val="both"/>
            </w:pPr>
            <w:r>
              <w:t>капли для приема внутрь;</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сертралин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флуоксетин</w:t>
            </w:r>
          </w:p>
        </w:tc>
        <w:tc>
          <w:tcPr>
            <w:tcW w:w="3005" w:type="dxa"/>
          </w:tcPr>
          <w:p w:rsidR="00F23D60" w:rsidRDefault="00F23D60">
            <w:pPr>
              <w:pStyle w:val="ConsPlusNormal"/>
              <w:jc w:val="both"/>
            </w:pPr>
            <w:r>
              <w:t>капсулы;</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N06AX</w:t>
            </w:r>
          </w:p>
        </w:tc>
        <w:tc>
          <w:tcPr>
            <w:tcW w:w="2948" w:type="dxa"/>
          </w:tcPr>
          <w:p w:rsidR="00F23D60" w:rsidRDefault="00F23D60">
            <w:pPr>
              <w:pStyle w:val="ConsPlusNormal"/>
              <w:jc w:val="both"/>
            </w:pPr>
            <w:r>
              <w:t>другие антидепрессанты</w:t>
            </w:r>
          </w:p>
        </w:tc>
        <w:tc>
          <w:tcPr>
            <w:tcW w:w="2041" w:type="dxa"/>
          </w:tcPr>
          <w:p w:rsidR="00F23D60" w:rsidRDefault="00F23D60">
            <w:pPr>
              <w:pStyle w:val="ConsPlusNormal"/>
              <w:jc w:val="both"/>
            </w:pPr>
            <w:r>
              <w:t>агомелатин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пипофезин</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с модифицированным высвобождением</w:t>
            </w:r>
          </w:p>
        </w:tc>
      </w:tr>
      <w:tr w:rsidR="00F23D60">
        <w:tc>
          <w:tcPr>
            <w:tcW w:w="1077" w:type="dxa"/>
          </w:tcPr>
          <w:p w:rsidR="00F23D60" w:rsidRDefault="00F23D60">
            <w:pPr>
              <w:pStyle w:val="ConsPlusNormal"/>
              <w:jc w:val="both"/>
            </w:pPr>
            <w:r>
              <w:lastRenderedPageBreak/>
              <w:t>N06B</w:t>
            </w:r>
          </w:p>
        </w:tc>
        <w:tc>
          <w:tcPr>
            <w:tcW w:w="2948" w:type="dxa"/>
          </w:tcPr>
          <w:p w:rsidR="00F23D60" w:rsidRDefault="00F23D60">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N06BC</w:t>
            </w:r>
          </w:p>
        </w:tc>
        <w:tc>
          <w:tcPr>
            <w:tcW w:w="2948" w:type="dxa"/>
          </w:tcPr>
          <w:p w:rsidR="00F23D60" w:rsidRDefault="00F23D60">
            <w:pPr>
              <w:pStyle w:val="ConsPlusNormal"/>
              <w:jc w:val="both"/>
            </w:pPr>
            <w:r>
              <w:t>производные ксантина</w:t>
            </w:r>
          </w:p>
        </w:tc>
        <w:tc>
          <w:tcPr>
            <w:tcW w:w="2041" w:type="dxa"/>
          </w:tcPr>
          <w:p w:rsidR="00F23D60" w:rsidRDefault="00F23D60">
            <w:pPr>
              <w:pStyle w:val="ConsPlusNormal"/>
              <w:jc w:val="both"/>
            </w:pPr>
            <w:r>
              <w:t>кофеин</w:t>
            </w:r>
          </w:p>
        </w:tc>
        <w:tc>
          <w:tcPr>
            <w:tcW w:w="3005" w:type="dxa"/>
          </w:tcPr>
          <w:p w:rsidR="00F23D60" w:rsidRDefault="00F23D60">
            <w:pPr>
              <w:pStyle w:val="ConsPlusNormal"/>
              <w:jc w:val="both"/>
            </w:pPr>
            <w:r>
              <w:t>раствор для подкожного введения;</w:t>
            </w:r>
          </w:p>
          <w:p w:rsidR="00F23D60" w:rsidRDefault="00F23D60">
            <w:pPr>
              <w:pStyle w:val="ConsPlusNormal"/>
              <w:jc w:val="both"/>
            </w:pPr>
            <w:r>
              <w:t>раствор для подкожного и субконъюнктивального введения</w:t>
            </w:r>
          </w:p>
        </w:tc>
      </w:tr>
      <w:tr w:rsidR="00F23D60">
        <w:tc>
          <w:tcPr>
            <w:tcW w:w="1077" w:type="dxa"/>
          </w:tcPr>
          <w:p w:rsidR="00F23D60" w:rsidRDefault="00F23D60">
            <w:pPr>
              <w:pStyle w:val="ConsPlusNormal"/>
              <w:jc w:val="both"/>
            </w:pPr>
            <w:r>
              <w:t>N06BX</w:t>
            </w:r>
          </w:p>
        </w:tc>
        <w:tc>
          <w:tcPr>
            <w:tcW w:w="2948" w:type="dxa"/>
          </w:tcPr>
          <w:p w:rsidR="00F23D60" w:rsidRDefault="00F23D60">
            <w:pPr>
              <w:pStyle w:val="ConsPlusNormal"/>
              <w:jc w:val="both"/>
            </w:pPr>
            <w:r>
              <w:t>другие психостимуляторы и ноотропные препараты</w:t>
            </w:r>
          </w:p>
        </w:tc>
        <w:tc>
          <w:tcPr>
            <w:tcW w:w="2041" w:type="dxa"/>
          </w:tcPr>
          <w:p w:rsidR="00F23D60" w:rsidRDefault="00F23D60">
            <w:pPr>
              <w:pStyle w:val="ConsPlusNormal"/>
              <w:jc w:val="both"/>
            </w:pPr>
            <w:r>
              <w:t>винпоцетин</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раствор для внутривенного введения;</w:t>
            </w:r>
          </w:p>
          <w:p w:rsidR="00F23D60" w:rsidRDefault="00F23D60">
            <w:pPr>
              <w:pStyle w:val="ConsPlusNormal"/>
              <w:jc w:val="both"/>
            </w:pPr>
            <w:r>
              <w:t>раствор для инъекций;</w:t>
            </w:r>
          </w:p>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глицин</w:t>
            </w:r>
          </w:p>
        </w:tc>
        <w:tc>
          <w:tcPr>
            <w:tcW w:w="3005" w:type="dxa"/>
          </w:tcPr>
          <w:p w:rsidR="00F23D60" w:rsidRDefault="00F23D60">
            <w:pPr>
              <w:pStyle w:val="ConsPlusNormal"/>
              <w:jc w:val="both"/>
            </w:pPr>
            <w:r>
              <w:t>таблетки защечные;</w:t>
            </w:r>
          </w:p>
          <w:p w:rsidR="00F23D60" w:rsidRDefault="00F23D60">
            <w:pPr>
              <w:pStyle w:val="ConsPlusNormal"/>
              <w:jc w:val="both"/>
            </w:pPr>
            <w:r>
              <w:t>таблетки подъязычные</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метионил-глутамил-гистидил-фенилаланил-пролил-глицил-пролин</w:t>
            </w:r>
          </w:p>
        </w:tc>
        <w:tc>
          <w:tcPr>
            <w:tcW w:w="3005" w:type="dxa"/>
          </w:tcPr>
          <w:p w:rsidR="00F23D60" w:rsidRDefault="00F23D60">
            <w:pPr>
              <w:pStyle w:val="ConsPlusNormal"/>
              <w:jc w:val="both"/>
            </w:pPr>
            <w:r>
              <w:t>капли назальные</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пирацетам</w:t>
            </w:r>
          </w:p>
        </w:tc>
        <w:tc>
          <w:tcPr>
            <w:tcW w:w="3005" w:type="dxa"/>
          </w:tcPr>
          <w:p w:rsidR="00F23D60" w:rsidRDefault="00F23D60">
            <w:pPr>
              <w:pStyle w:val="ConsPlusNormal"/>
              <w:jc w:val="both"/>
            </w:pPr>
            <w:r>
              <w:t>капсулы;</w:t>
            </w:r>
          </w:p>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инфузий;</w:t>
            </w:r>
          </w:p>
          <w:p w:rsidR="00F23D60" w:rsidRDefault="00F23D60">
            <w:pPr>
              <w:pStyle w:val="ConsPlusNormal"/>
              <w:jc w:val="both"/>
            </w:pPr>
            <w:r>
              <w:t>раствор для приема внутрь;</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полипептиды коры головного мозга скота</w:t>
            </w:r>
          </w:p>
        </w:tc>
        <w:tc>
          <w:tcPr>
            <w:tcW w:w="3005" w:type="dxa"/>
          </w:tcPr>
          <w:p w:rsidR="00F23D60" w:rsidRDefault="00F23D60">
            <w:pPr>
              <w:pStyle w:val="ConsPlusNormal"/>
              <w:jc w:val="both"/>
            </w:pPr>
            <w:r>
              <w:t>лиофилизат для приготовления раствора для внутримышечного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фонтурацетам</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церебролизин</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цитиколин</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приема внутрь</w:t>
            </w:r>
          </w:p>
        </w:tc>
      </w:tr>
      <w:tr w:rsidR="00F23D60">
        <w:tc>
          <w:tcPr>
            <w:tcW w:w="1077" w:type="dxa"/>
          </w:tcPr>
          <w:p w:rsidR="00F23D60" w:rsidRDefault="00F23D60">
            <w:pPr>
              <w:pStyle w:val="ConsPlusNormal"/>
              <w:jc w:val="both"/>
            </w:pPr>
            <w:r>
              <w:lastRenderedPageBreak/>
              <w:t>N06D</w:t>
            </w:r>
          </w:p>
        </w:tc>
        <w:tc>
          <w:tcPr>
            <w:tcW w:w="2948" w:type="dxa"/>
          </w:tcPr>
          <w:p w:rsidR="00F23D60" w:rsidRDefault="00F23D60">
            <w:pPr>
              <w:pStyle w:val="ConsPlusNormal"/>
              <w:jc w:val="both"/>
            </w:pPr>
            <w:r>
              <w:t>препараты для лечения деменции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N06DA</w:t>
            </w:r>
          </w:p>
        </w:tc>
        <w:tc>
          <w:tcPr>
            <w:tcW w:w="2948" w:type="dxa"/>
          </w:tcPr>
          <w:p w:rsidR="00F23D60" w:rsidRDefault="00F23D60">
            <w:pPr>
              <w:pStyle w:val="ConsPlusNormal"/>
              <w:jc w:val="both"/>
            </w:pPr>
            <w:r>
              <w:t>антихолинэстеразные средства</w:t>
            </w:r>
          </w:p>
        </w:tc>
        <w:tc>
          <w:tcPr>
            <w:tcW w:w="2041" w:type="dxa"/>
          </w:tcPr>
          <w:p w:rsidR="00F23D60" w:rsidRDefault="00F23D60">
            <w:pPr>
              <w:pStyle w:val="ConsPlusNormal"/>
              <w:jc w:val="both"/>
            </w:pPr>
            <w:r>
              <w:t>галантамин</w:t>
            </w:r>
          </w:p>
        </w:tc>
        <w:tc>
          <w:tcPr>
            <w:tcW w:w="3005" w:type="dxa"/>
          </w:tcPr>
          <w:p w:rsidR="00F23D60" w:rsidRDefault="00F23D60">
            <w:pPr>
              <w:pStyle w:val="ConsPlusNormal"/>
              <w:jc w:val="both"/>
            </w:pPr>
            <w:r>
              <w:t>капсулы пролонгированного действия;</w:t>
            </w:r>
          </w:p>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ривастигмин</w:t>
            </w:r>
          </w:p>
        </w:tc>
        <w:tc>
          <w:tcPr>
            <w:tcW w:w="3005" w:type="dxa"/>
          </w:tcPr>
          <w:p w:rsidR="00F23D60" w:rsidRDefault="00F23D60">
            <w:pPr>
              <w:pStyle w:val="ConsPlusNormal"/>
              <w:jc w:val="both"/>
            </w:pPr>
            <w:r>
              <w:t>капсулы;</w:t>
            </w:r>
          </w:p>
          <w:p w:rsidR="00F23D60" w:rsidRDefault="00F23D60">
            <w:pPr>
              <w:pStyle w:val="ConsPlusNormal"/>
              <w:jc w:val="both"/>
            </w:pPr>
            <w:r>
              <w:t>трансдермальная терапевтическая система;</w:t>
            </w:r>
          </w:p>
          <w:p w:rsidR="00F23D60" w:rsidRDefault="00F23D60">
            <w:pPr>
              <w:pStyle w:val="ConsPlusNormal"/>
              <w:jc w:val="both"/>
            </w:pPr>
            <w:r>
              <w:t>раствор для приема внутрь</w:t>
            </w:r>
          </w:p>
        </w:tc>
      </w:tr>
      <w:tr w:rsidR="00F23D60">
        <w:tc>
          <w:tcPr>
            <w:tcW w:w="1077" w:type="dxa"/>
          </w:tcPr>
          <w:p w:rsidR="00F23D60" w:rsidRDefault="00F23D60">
            <w:pPr>
              <w:pStyle w:val="ConsPlusNormal"/>
              <w:jc w:val="both"/>
            </w:pPr>
            <w:r>
              <w:t>N06DX</w:t>
            </w:r>
          </w:p>
        </w:tc>
        <w:tc>
          <w:tcPr>
            <w:tcW w:w="2948" w:type="dxa"/>
          </w:tcPr>
          <w:p w:rsidR="00F23D60" w:rsidRDefault="00F23D60">
            <w:pPr>
              <w:pStyle w:val="ConsPlusNormal"/>
              <w:jc w:val="both"/>
            </w:pPr>
            <w:r>
              <w:t>другие препараты для лечения деменции</w:t>
            </w:r>
          </w:p>
        </w:tc>
        <w:tc>
          <w:tcPr>
            <w:tcW w:w="2041" w:type="dxa"/>
          </w:tcPr>
          <w:p w:rsidR="00F23D60" w:rsidRDefault="00F23D60">
            <w:pPr>
              <w:pStyle w:val="ConsPlusNormal"/>
              <w:jc w:val="both"/>
            </w:pPr>
            <w:r>
              <w:t>мемантин</w:t>
            </w:r>
          </w:p>
        </w:tc>
        <w:tc>
          <w:tcPr>
            <w:tcW w:w="3005" w:type="dxa"/>
          </w:tcPr>
          <w:p w:rsidR="00F23D60" w:rsidRDefault="00F23D60">
            <w:pPr>
              <w:pStyle w:val="ConsPlusNormal"/>
              <w:jc w:val="both"/>
            </w:pPr>
            <w:r>
              <w:t>капли для приема внутрь;</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N07</w:t>
            </w:r>
          </w:p>
        </w:tc>
        <w:tc>
          <w:tcPr>
            <w:tcW w:w="2948" w:type="dxa"/>
          </w:tcPr>
          <w:p w:rsidR="00F23D60" w:rsidRDefault="00F23D60">
            <w:pPr>
              <w:pStyle w:val="ConsPlusNormal"/>
              <w:jc w:val="both"/>
            </w:pPr>
            <w:r>
              <w:t>другие препараты для лечения заболеваний нервной системы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N07A</w:t>
            </w:r>
          </w:p>
        </w:tc>
        <w:tc>
          <w:tcPr>
            <w:tcW w:w="2948" w:type="dxa"/>
          </w:tcPr>
          <w:p w:rsidR="00F23D60" w:rsidRDefault="00F23D60">
            <w:pPr>
              <w:pStyle w:val="ConsPlusNormal"/>
              <w:jc w:val="both"/>
            </w:pPr>
            <w:r>
              <w:t>парасимпатомиметики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N07AA</w:t>
            </w:r>
          </w:p>
        </w:tc>
        <w:tc>
          <w:tcPr>
            <w:tcW w:w="2948" w:type="dxa"/>
          </w:tcPr>
          <w:p w:rsidR="00F23D60" w:rsidRDefault="00F23D60">
            <w:pPr>
              <w:pStyle w:val="ConsPlusNormal"/>
              <w:jc w:val="both"/>
            </w:pPr>
            <w:r>
              <w:t>антихолинэстеразные средства</w:t>
            </w:r>
          </w:p>
        </w:tc>
        <w:tc>
          <w:tcPr>
            <w:tcW w:w="2041" w:type="dxa"/>
          </w:tcPr>
          <w:p w:rsidR="00F23D60" w:rsidRDefault="00F23D60">
            <w:pPr>
              <w:pStyle w:val="ConsPlusNormal"/>
              <w:jc w:val="both"/>
            </w:pPr>
            <w:r>
              <w:t>неостигмина метилсульфат</w:t>
            </w:r>
          </w:p>
        </w:tc>
        <w:tc>
          <w:tcPr>
            <w:tcW w:w="3005" w:type="dxa"/>
          </w:tcPr>
          <w:p w:rsidR="00F23D60" w:rsidRDefault="00F23D60">
            <w:pPr>
              <w:pStyle w:val="ConsPlusNormal"/>
              <w:jc w:val="both"/>
            </w:pPr>
            <w:r>
              <w:t>раствор для внутривенного и подкожного введения;</w:t>
            </w:r>
          </w:p>
          <w:p w:rsidR="00F23D60" w:rsidRDefault="00F23D60">
            <w:pPr>
              <w:pStyle w:val="ConsPlusNormal"/>
              <w:jc w:val="both"/>
            </w:pPr>
            <w:r>
              <w:t>раствор для инъекций;</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пиридостигмина бромид</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N07AX</w:t>
            </w:r>
          </w:p>
        </w:tc>
        <w:tc>
          <w:tcPr>
            <w:tcW w:w="2948" w:type="dxa"/>
          </w:tcPr>
          <w:p w:rsidR="00F23D60" w:rsidRDefault="00F23D60">
            <w:pPr>
              <w:pStyle w:val="ConsPlusNormal"/>
              <w:jc w:val="both"/>
            </w:pPr>
            <w:r>
              <w:t>прочие парасимпатомиметики</w:t>
            </w:r>
          </w:p>
        </w:tc>
        <w:tc>
          <w:tcPr>
            <w:tcW w:w="2041" w:type="dxa"/>
          </w:tcPr>
          <w:p w:rsidR="00F23D60" w:rsidRDefault="00F23D60">
            <w:pPr>
              <w:pStyle w:val="ConsPlusNormal"/>
              <w:jc w:val="both"/>
            </w:pPr>
            <w:r>
              <w:t>холина альфосцерат</w:t>
            </w:r>
          </w:p>
        </w:tc>
        <w:tc>
          <w:tcPr>
            <w:tcW w:w="3005" w:type="dxa"/>
          </w:tcPr>
          <w:p w:rsidR="00F23D60" w:rsidRDefault="00F23D60">
            <w:pPr>
              <w:pStyle w:val="ConsPlusNormal"/>
              <w:jc w:val="both"/>
            </w:pPr>
            <w:r>
              <w:t>капсулы;</w:t>
            </w:r>
          </w:p>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инфузий и внутримышечного введения;</w:t>
            </w:r>
          </w:p>
          <w:p w:rsidR="00F23D60" w:rsidRDefault="00F23D60">
            <w:pPr>
              <w:pStyle w:val="ConsPlusNormal"/>
              <w:jc w:val="both"/>
            </w:pPr>
            <w:r>
              <w:t>раствор для приема внутрь</w:t>
            </w:r>
          </w:p>
        </w:tc>
      </w:tr>
      <w:tr w:rsidR="00F23D60">
        <w:tc>
          <w:tcPr>
            <w:tcW w:w="1077" w:type="dxa"/>
          </w:tcPr>
          <w:p w:rsidR="00F23D60" w:rsidRDefault="00F23D60">
            <w:pPr>
              <w:pStyle w:val="ConsPlusNormal"/>
              <w:jc w:val="both"/>
            </w:pPr>
            <w:r>
              <w:t>N07B</w:t>
            </w:r>
          </w:p>
        </w:tc>
        <w:tc>
          <w:tcPr>
            <w:tcW w:w="2948" w:type="dxa"/>
          </w:tcPr>
          <w:p w:rsidR="00F23D60" w:rsidRDefault="00F23D60">
            <w:pPr>
              <w:pStyle w:val="ConsPlusNormal"/>
              <w:jc w:val="both"/>
            </w:pPr>
            <w:r>
              <w:t>препараты, применяемые при зависимостях</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N07BB</w:t>
            </w:r>
          </w:p>
        </w:tc>
        <w:tc>
          <w:tcPr>
            <w:tcW w:w="2948" w:type="dxa"/>
          </w:tcPr>
          <w:p w:rsidR="00F23D60" w:rsidRDefault="00F23D60">
            <w:pPr>
              <w:pStyle w:val="ConsPlusNormal"/>
              <w:jc w:val="both"/>
            </w:pPr>
            <w:r>
              <w:t>препараты, применяемые при алкогольной зависимости</w:t>
            </w:r>
          </w:p>
        </w:tc>
        <w:tc>
          <w:tcPr>
            <w:tcW w:w="2041" w:type="dxa"/>
          </w:tcPr>
          <w:p w:rsidR="00F23D60" w:rsidRDefault="00F23D60">
            <w:pPr>
              <w:pStyle w:val="ConsPlusNormal"/>
              <w:jc w:val="both"/>
            </w:pPr>
            <w:r>
              <w:t>налтрексон</w:t>
            </w:r>
          </w:p>
        </w:tc>
        <w:tc>
          <w:tcPr>
            <w:tcW w:w="3005" w:type="dxa"/>
          </w:tcPr>
          <w:p w:rsidR="00F23D60" w:rsidRDefault="00F23D60">
            <w:pPr>
              <w:pStyle w:val="ConsPlusNormal"/>
              <w:jc w:val="both"/>
            </w:pPr>
            <w:r>
              <w:t>капсулы;</w:t>
            </w:r>
          </w:p>
          <w:p w:rsidR="00F23D60" w:rsidRDefault="00F23D60">
            <w:pPr>
              <w:pStyle w:val="ConsPlusNormal"/>
              <w:jc w:val="both"/>
            </w:pPr>
            <w:r>
              <w:t>порошок для приготовления суспензии для внутримышечного введения пролонгированного действия;</w:t>
            </w:r>
          </w:p>
          <w:p w:rsidR="00F23D60" w:rsidRDefault="00F23D60">
            <w:pPr>
              <w:pStyle w:val="ConsPlusNormal"/>
              <w:jc w:val="both"/>
            </w:pPr>
            <w:r>
              <w:t>таблетки;</w:t>
            </w:r>
          </w:p>
          <w:p w:rsidR="00F23D60" w:rsidRDefault="00F23D60">
            <w:pPr>
              <w:pStyle w:val="ConsPlusNormal"/>
              <w:jc w:val="both"/>
            </w:pPr>
            <w:r>
              <w:t>таблетки, покрытые оболочкой</w:t>
            </w:r>
          </w:p>
        </w:tc>
      </w:tr>
      <w:tr w:rsidR="00F23D60">
        <w:tc>
          <w:tcPr>
            <w:tcW w:w="1077" w:type="dxa"/>
          </w:tcPr>
          <w:p w:rsidR="00F23D60" w:rsidRDefault="00F23D60">
            <w:pPr>
              <w:pStyle w:val="ConsPlusNormal"/>
              <w:jc w:val="both"/>
            </w:pPr>
            <w:r>
              <w:t>N07C</w:t>
            </w:r>
          </w:p>
        </w:tc>
        <w:tc>
          <w:tcPr>
            <w:tcW w:w="2948" w:type="dxa"/>
          </w:tcPr>
          <w:p w:rsidR="00F23D60" w:rsidRDefault="00F23D60">
            <w:pPr>
              <w:pStyle w:val="ConsPlusNormal"/>
              <w:jc w:val="both"/>
            </w:pPr>
            <w:r>
              <w:t>препараты для устранения головокружения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N07CA</w:t>
            </w:r>
          </w:p>
        </w:tc>
        <w:tc>
          <w:tcPr>
            <w:tcW w:w="2948" w:type="dxa"/>
          </w:tcPr>
          <w:p w:rsidR="00F23D60" w:rsidRDefault="00F23D60">
            <w:pPr>
              <w:pStyle w:val="ConsPlusNormal"/>
              <w:jc w:val="both"/>
            </w:pPr>
            <w:r>
              <w:t xml:space="preserve">препараты для устранения </w:t>
            </w:r>
            <w:r>
              <w:lastRenderedPageBreak/>
              <w:t>головокружения</w:t>
            </w:r>
          </w:p>
        </w:tc>
        <w:tc>
          <w:tcPr>
            <w:tcW w:w="2041" w:type="dxa"/>
          </w:tcPr>
          <w:p w:rsidR="00F23D60" w:rsidRDefault="00F23D60">
            <w:pPr>
              <w:pStyle w:val="ConsPlusNormal"/>
              <w:jc w:val="both"/>
            </w:pPr>
            <w:r>
              <w:lastRenderedPageBreak/>
              <w:t>бетагистин</w:t>
            </w:r>
          </w:p>
        </w:tc>
        <w:tc>
          <w:tcPr>
            <w:tcW w:w="3005" w:type="dxa"/>
          </w:tcPr>
          <w:p w:rsidR="00F23D60" w:rsidRDefault="00F23D60">
            <w:pPr>
              <w:pStyle w:val="ConsPlusNormal"/>
              <w:jc w:val="both"/>
            </w:pPr>
            <w:r>
              <w:t>капли для приема внутрь;</w:t>
            </w:r>
          </w:p>
          <w:p w:rsidR="00F23D60" w:rsidRDefault="00F23D60">
            <w:pPr>
              <w:pStyle w:val="ConsPlusNormal"/>
              <w:jc w:val="both"/>
            </w:pPr>
            <w:r>
              <w:lastRenderedPageBreak/>
              <w:t>капсулы;</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lastRenderedPageBreak/>
              <w:t>N07X</w:t>
            </w:r>
          </w:p>
        </w:tc>
        <w:tc>
          <w:tcPr>
            <w:tcW w:w="2948" w:type="dxa"/>
          </w:tcPr>
          <w:p w:rsidR="00F23D60" w:rsidRDefault="00F23D60">
            <w:pPr>
              <w:pStyle w:val="ConsPlusNormal"/>
              <w:jc w:val="both"/>
            </w:pPr>
            <w:r>
              <w:t>другие препараты для лечения заболеваний нервной системы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N07XX</w:t>
            </w:r>
          </w:p>
        </w:tc>
        <w:tc>
          <w:tcPr>
            <w:tcW w:w="2948" w:type="dxa"/>
          </w:tcPr>
          <w:p w:rsidR="00F23D60" w:rsidRDefault="00F23D60">
            <w:pPr>
              <w:pStyle w:val="ConsPlusNormal"/>
              <w:jc w:val="both"/>
            </w:pPr>
            <w:r>
              <w:t>прочие препараты для лечения заболеваний нервной системы</w:t>
            </w:r>
          </w:p>
        </w:tc>
        <w:tc>
          <w:tcPr>
            <w:tcW w:w="2041" w:type="dxa"/>
          </w:tcPr>
          <w:p w:rsidR="00F23D60" w:rsidRDefault="00F23D60">
            <w:pPr>
              <w:pStyle w:val="ConsPlusNormal"/>
              <w:jc w:val="both"/>
            </w:pPr>
            <w:r>
              <w:t>диметилфумарат</w:t>
            </w:r>
          </w:p>
        </w:tc>
        <w:tc>
          <w:tcPr>
            <w:tcW w:w="3005" w:type="dxa"/>
          </w:tcPr>
          <w:p w:rsidR="00F23D60" w:rsidRDefault="00F23D60">
            <w:pPr>
              <w:pStyle w:val="ConsPlusNormal"/>
              <w:jc w:val="both"/>
            </w:pPr>
            <w:r>
              <w:t>капсулы кишечнорастворимые</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инозин + никотинамид + рибофлавин + янтарная кислота</w:t>
            </w:r>
          </w:p>
        </w:tc>
        <w:tc>
          <w:tcPr>
            <w:tcW w:w="3005" w:type="dxa"/>
          </w:tcPr>
          <w:p w:rsidR="00F23D60" w:rsidRDefault="00F23D60">
            <w:pPr>
              <w:pStyle w:val="ConsPlusNormal"/>
              <w:jc w:val="both"/>
            </w:pPr>
            <w:r>
              <w:t>раствор для внутривенного введения;</w:t>
            </w:r>
          </w:p>
          <w:p w:rsidR="00F23D60" w:rsidRDefault="00F23D60">
            <w:pPr>
              <w:pStyle w:val="ConsPlusNormal"/>
              <w:jc w:val="both"/>
            </w:pPr>
            <w:r>
              <w:t>таблетки, покрытые кишечнорастворимой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тетрабеназин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этилметилгидроксипиридина сукцинат</w:t>
            </w:r>
          </w:p>
        </w:tc>
        <w:tc>
          <w:tcPr>
            <w:tcW w:w="3005" w:type="dxa"/>
          </w:tcPr>
          <w:p w:rsidR="00F23D60" w:rsidRDefault="00F23D60">
            <w:pPr>
              <w:pStyle w:val="ConsPlusNormal"/>
              <w:jc w:val="both"/>
            </w:pPr>
            <w:r>
              <w:t>капсулы;</w:t>
            </w:r>
          </w:p>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P</w:t>
            </w:r>
          </w:p>
        </w:tc>
        <w:tc>
          <w:tcPr>
            <w:tcW w:w="2948" w:type="dxa"/>
          </w:tcPr>
          <w:p w:rsidR="00F23D60" w:rsidRDefault="00F23D60">
            <w:pPr>
              <w:pStyle w:val="ConsPlusNormal"/>
              <w:jc w:val="both"/>
            </w:pPr>
            <w:r>
              <w:t>противопаразитарные препараты, инсектициды и репелленты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P01</w:t>
            </w:r>
          </w:p>
        </w:tc>
        <w:tc>
          <w:tcPr>
            <w:tcW w:w="2948" w:type="dxa"/>
          </w:tcPr>
          <w:p w:rsidR="00F23D60" w:rsidRDefault="00F23D60">
            <w:pPr>
              <w:pStyle w:val="ConsPlusNormal"/>
              <w:jc w:val="both"/>
            </w:pPr>
            <w:r>
              <w:t>противопротозойные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P01B</w:t>
            </w:r>
          </w:p>
        </w:tc>
        <w:tc>
          <w:tcPr>
            <w:tcW w:w="2948" w:type="dxa"/>
          </w:tcPr>
          <w:p w:rsidR="00F23D60" w:rsidRDefault="00F23D60">
            <w:pPr>
              <w:pStyle w:val="ConsPlusNormal"/>
              <w:jc w:val="both"/>
            </w:pPr>
            <w:r>
              <w:t>противомалярийные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P01BA</w:t>
            </w:r>
          </w:p>
        </w:tc>
        <w:tc>
          <w:tcPr>
            <w:tcW w:w="2948" w:type="dxa"/>
          </w:tcPr>
          <w:p w:rsidR="00F23D60" w:rsidRDefault="00F23D60">
            <w:pPr>
              <w:pStyle w:val="ConsPlusNormal"/>
              <w:jc w:val="both"/>
            </w:pPr>
            <w:r>
              <w:t>аминохинолины</w:t>
            </w:r>
          </w:p>
        </w:tc>
        <w:tc>
          <w:tcPr>
            <w:tcW w:w="2041" w:type="dxa"/>
          </w:tcPr>
          <w:p w:rsidR="00F23D60" w:rsidRDefault="00F23D60">
            <w:pPr>
              <w:pStyle w:val="ConsPlusNormal"/>
              <w:jc w:val="both"/>
            </w:pPr>
            <w:r>
              <w:t>гидроксихлорохин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P01BC</w:t>
            </w:r>
          </w:p>
        </w:tc>
        <w:tc>
          <w:tcPr>
            <w:tcW w:w="2948" w:type="dxa"/>
          </w:tcPr>
          <w:p w:rsidR="00F23D60" w:rsidRDefault="00F23D60">
            <w:pPr>
              <w:pStyle w:val="ConsPlusNormal"/>
              <w:jc w:val="both"/>
            </w:pPr>
            <w:r>
              <w:t>метанолхинолины</w:t>
            </w:r>
          </w:p>
        </w:tc>
        <w:tc>
          <w:tcPr>
            <w:tcW w:w="2041" w:type="dxa"/>
          </w:tcPr>
          <w:p w:rsidR="00F23D60" w:rsidRDefault="00F23D60">
            <w:pPr>
              <w:pStyle w:val="ConsPlusNormal"/>
              <w:jc w:val="both"/>
            </w:pPr>
            <w:r>
              <w:t>мефлохин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P02</w:t>
            </w:r>
          </w:p>
        </w:tc>
        <w:tc>
          <w:tcPr>
            <w:tcW w:w="2948" w:type="dxa"/>
          </w:tcPr>
          <w:p w:rsidR="00F23D60" w:rsidRDefault="00F23D60">
            <w:pPr>
              <w:pStyle w:val="ConsPlusNormal"/>
              <w:jc w:val="both"/>
            </w:pPr>
            <w:r>
              <w:t>противогельминтные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P02B</w:t>
            </w:r>
          </w:p>
        </w:tc>
        <w:tc>
          <w:tcPr>
            <w:tcW w:w="2948" w:type="dxa"/>
          </w:tcPr>
          <w:p w:rsidR="00F23D60" w:rsidRDefault="00F23D60">
            <w:pPr>
              <w:pStyle w:val="ConsPlusNormal"/>
              <w:jc w:val="both"/>
            </w:pPr>
            <w:r>
              <w:t>препараты для лечения трематодоза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P02BA</w:t>
            </w:r>
          </w:p>
        </w:tc>
        <w:tc>
          <w:tcPr>
            <w:tcW w:w="2948" w:type="dxa"/>
          </w:tcPr>
          <w:p w:rsidR="00F23D60" w:rsidRDefault="00F23D60">
            <w:pPr>
              <w:pStyle w:val="ConsPlusNormal"/>
              <w:jc w:val="both"/>
            </w:pPr>
            <w:r>
              <w:t>производные хинолина и родственные соединения</w:t>
            </w:r>
          </w:p>
        </w:tc>
        <w:tc>
          <w:tcPr>
            <w:tcW w:w="2041" w:type="dxa"/>
          </w:tcPr>
          <w:p w:rsidR="00F23D60" w:rsidRDefault="00F23D60">
            <w:pPr>
              <w:pStyle w:val="ConsPlusNormal"/>
              <w:jc w:val="both"/>
            </w:pPr>
            <w:r>
              <w:t>празиквантел</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P02C</w:t>
            </w:r>
          </w:p>
        </w:tc>
        <w:tc>
          <w:tcPr>
            <w:tcW w:w="2948" w:type="dxa"/>
          </w:tcPr>
          <w:p w:rsidR="00F23D60" w:rsidRDefault="00F23D60">
            <w:pPr>
              <w:pStyle w:val="ConsPlusNormal"/>
              <w:jc w:val="both"/>
            </w:pPr>
            <w:r>
              <w:t>препараты для лечения нематодоза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P02CA</w:t>
            </w:r>
          </w:p>
        </w:tc>
        <w:tc>
          <w:tcPr>
            <w:tcW w:w="2948" w:type="dxa"/>
          </w:tcPr>
          <w:p w:rsidR="00F23D60" w:rsidRDefault="00F23D60">
            <w:pPr>
              <w:pStyle w:val="ConsPlusNormal"/>
              <w:jc w:val="both"/>
            </w:pPr>
            <w:r>
              <w:t>производные бензимидазола</w:t>
            </w:r>
          </w:p>
        </w:tc>
        <w:tc>
          <w:tcPr>
            <w:tcW w:w="2041" w:type="dxa"/>
          </w:tcPr>
          <w:p w:rsidR="00F23D60" w:rsidRDefault="00F23D60">
            <w:pPr>
              <w:pStyle w:val="ConsPlusNormal"/>
              <w:jc w:val="both"/>
            </w:pPr>
            <w:r>
              <w:t>мебендазол</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P02CC</w:t>
            </w:r>
          </w:p>
        </w:tc>
        <w:tc>
          <w:tcPr>
            <w:tcW w:w="2948" w:type="dxa"/>
          </w:tcPr>
          <w:p w:rsidR="00F23D60" w:rsidRDefault="00F23D60">
            <w:pPr>
              <w:pStyle w:val="ConsPlusNormal"/>
              <w:jc w:val="both"/>
            </w:pPr>
            <w:r>
              <w:t>производные тетрагидропиримидина</w:t>
            </w:r>
          </w:p>
        </w:tc>
        <w:tc>
          <w:tcPr>
            <w:tcW w:w="2041" w:type="dxa"/>
          </w:tcPr>
          <w:p w:rsidR="00F23D60" w:rsidRDefault="00F23D60">
            <w:pPr>
              <w:pStyle w:val="ConsPlusNormal"/>
              <w:jc w:val="both"/>
            </w:pPr>
            <w:r>
              <w:t>пирантел</w:t>
            </w:r>
          </w:p>
        </w:tc>
        <w:tc>
          <w:tcPr>
            <w:tcW w:w="3005" w:type="dxa"/>
          </w:tcPr>
          <w:p w:rsidR="00F23D60" w:rsidRDefault="00F23D60">
            <w:pPr>
              <w:pStyle w:val="ConsPlusNormal"/>
              <w:jc w:val="both"/>
            </w:pPr>
            <w:r>
              <w:t>суспензия для приема внутрь;</w:t>
            </w:r>
          </w:p>
          <w:p w:rsidR="00F23D60" w:rsidRDefault="00F23D60">
            <w:pPr>
              <w:pStyle w:val="ConsPlusNormal"/>
              <w:jc w:val="both"/>
            </w:pPr>
            <w:r>
              <w:t>таблетки;</w:t>
            </w:r>
          </w:p>
          <w:p w:rsidR="00F23D60" w:rsidRDefault="00F23D60">
            <w:pPr>
              <w:pStyle w:val="ConsPlusNormal"/>
              <w:jc w:val="both"/>
            </w:pPr>
            <w:r>
              <w:lastRenderedPageBreak/>
              <w:t>таблетки, покрытые пленочной оболочкой</w:t>
            </w:r>
          </w:p>
        </w:tc>
      </w:tr>
      <w:tr w:rsidR="00F23D60">
        <w:tc>
          <w:tcPr>
            <w:tcW w:w="1077" w:type="dxa"/>
          </w:tcPr>
          <w:p w:rsidR="00F23D60" w:rsidRDefault="00F23D60">
            <w:pPr>
              <w:pStyle w:val="ConsPlusNormal"/>
              <w:jc w:val="both"/>
            </w:pPr>
            <w:r>
              <w:lastRenderedPageBreak/>
              <w:t>P02CE</w:t>
            </w:r>
          </w:p>
        </w:tc>
        <w:tc>
          <w:tcPr>
            <w:tcW w:w="2948" w:type="dxa"/>
          </w:tcPr>
          <w:p w:rsidR="00F23D60" w:rsidRDefault="00F23D60">
            <w:pPr>
              <w:pStyle w:val="ConsPlusNormal"/>
              <w:jc w:val="both"/>
            </w:pPr>
            <w:r>
              <w:t>производные имидазотиазола</w:t>
            </w:r>
          </w:p>
        </w:tc>
        <w:tc>
          <w:tcPr>
            <w:tcW w:w="2041" w:type="dxa"/>
          </w:tcPr>
          <w:p w:rsidR="00F23D60" w:rsidRDefault="00F23D60">
            <w:pPr>
              <w:pStyle w:val="ConsPlusNormal"/>
              <w:jc w:val="both"/>
            </w:pPr>
            <w:r>
              <w:t>левамизол</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P03</w:t>
            </w:r>
          </w:p>
        </w:tc>
        <w:tc>
          <w:tcPr>
            <w:tcW w:w="2948" w:type="dxa"/>
          </w:tcPr>
          <w:p w:rsidR="00F23D60" w:rsidRDefault="00F23D60">
            <w:pPr>
              <w:pStyle w:val="ConsPlusNormal"/>
              <w:jc w:val="both"/>
            </w:pPr>
            <w:r>
              <w:t>препараты для уничтожения эктопаразитов (в т.ч. чесоточного клеща), инсектициды и репелленты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P03A</w:t>
            </w:r>
          </w:p>
        </w:tc>
        <w:tc>
          <w:tcPr>
            <w:tcW w:w="2948" w:type="dxa"/>
          </w:tcPr>
          <w:p w:rsidR="00F23D60" w:rsidRDefault="00F23D60">
            <w:pPr>
              <w:pStyle w:val="ConsPlusNormal"/>
              <w:jc w:val="both"/>
            </w:pPr>
            <w:r>
              <w:t>препараты для уничтожения эктопаразитов (в т.ч. чесоточного клеща)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P03AX</w:t>
            </w:r>
          </w:p>
        </w:tc>
        <w:tc>
          <w:tcPr>
            <w:tcW w:w="2948" w:type="dxa"/>
          </w:tcPr>
          <w:p w:rsidR="00F23D60" w:rsidRDefault="00F23D60">
            <w:pPr>
              <w:pStyle w:val="ConsPlusNormal"/>
              <w:jc w:val="both"/>
            </w:pPr>
            <w:r>
              <w:t>прочие препараты для уничтожения эктопаразитов (в т.ч. чесоточного клеща)</w:t>
            </w:r>
          </w:p>
        </w:tc>
        <w:tc>
          <w:tcPr>
            <w:tcW w:w="2041" w:type="dxa"/>
          </w:tcPr>
          <w:p w:rsidR="00F23D60" w:rsidRDefault="00F23D60">
            <w:pPr>
              <w:pStyle w:val="ConsPlusNormal"/>
              <w:jc w:val="both"/>
            </w:pPr>
            <w:r>
              <w:t>бензилбензоат</w:t>
            </w:r>
          </w:p>
        </w:tc>
        <w:tc>
          <w:tcPr>
            <w:tcW w:w="3005" w:type="dxa"/>
          </w:tcPr>
          <w:p w:rsidR="00F23D60" w:rsidRDefault="00F23D60">
            <w:pPr>
              <w:pStyle w:val="ConsPlusNormal"/>
              <w:jc w:val="both"/>
            </w:pPr>
            <w:r>
              <w:t>мазь для наружного применения;</w:t>
            </w:r>
          </w:p>
          <w:p w:rsidR="00F23D60" w:rsidRDefault="00F23D60">
            <w:pPr>
              <w:pStyle w:val="ConsPlusNormal"/>
              <w:jc w:val="both"/>
            </w:pPr>
            <w:r>
              <w:t>эмульсия для наружного применения</w:t>
            </w:r>
          </w:p>
        </w:tc>
      </w:tr>
      <w:tr w:rsidR="00F23D60">
        <w:tc>
          <w:tcPr>
            <w:tcW w:w="1077" w:type="dxa"/>
          </w:tcPr>
          <w:p w:rsidR="00F23D60" w:rsidRDefault="00F23D60">
            <w:pPr>
              <w:pStyle w:val="ConsPlusNormal"/>
              <w:jc w:val="both"/>
            </w:pPr>
            <w:r>
              <w:t>R</w:t>
            </w:r>
          </w:p>
        </w:tc>
        <w:tc>
          <w:tcPr>
            <w:tcW w:w="2948" w:type="dxa"/>
          </w:tcPr>
          <w:p w:rsidR="00F23D60" w:rsidRDefault="00F23D60">
            <w:pPr>
              <w:pStyle w:val="ConsPlusNormal"/>
              <w:jc w:val="both"/>
            </w:pPr>
            <w:r>
              <w:t>дыхательная система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R01</w:t>
            </w:r>
          </w:p>
        </w:tc>
        <w:tc>
          <w:tcPr>
            <w:tcW w:w="2948" w:type="dxa"/>
          </w:tcPr>
          <w:p w:rsidR="00F23D60" w:rsidRDefault="00F23D60">
            <w:pPr>
              <w:pStyle w:val="ConsPlusNormal"/>
              <w:jc w:val="both"/>
            </w:pPr>
            <w:r>
              <w:t>назальные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R01A</w:t>
            </w:r>
          </w:p>
        </w:tc>
        <w:tc>
          <w:tcPr>
            <w:tcW w:w="2948" w:type="dxa"/>
          </w:tcPr>
          <w:p w:rsidR="00F23D60" w:rsidRDefault="00F23D60">
            <w:pPr>
              <w:pStyle w:val="ConsPlusNormal"/>
              <w:jc w:val="both"/>
            </w:pPr>
            <w:r>
              <w:t>деконгестанты и другие препараты для местного применения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R01AA</w:t>
            </w:r>
          </w:p>
        </w:tc>
        <w:tc>
          <w:tcPr>
            <w:tcW w:w="2948" w:type="dxa"/>
          </w:tcPr>
          <w:p w:rsidR="00F23D60" w:rsidRDefault="00F23D60">
            <w:pPr>
              <w:pStyle w:val="ConsPlusNormal"/>
              <w:jc w:val="both"/>
            </w:pPr>
            <w:r>
              <w:t>адреномиметики</w:t>
            </w:r>
          </w:p>
        </w:tc>
        <w:tc>
          <w:tcPr>
            <w:tcW w:w="2041" w:type="dxa"/>
          </w:tcPr>
          <w:p w:rsidR="00F23D60" w:rsidRDefault="00F23D60">
            <w:pPr>
              <w:pStyle w:val="ConsPlusNormal"/>
              <w:jc w:val="both"/>
            </w:pPr>
            <w:r>
              <w:t>ксилометазолин</w:t>
            </w:r>
          </w:p>
        </w:tc>
        <w:tc>
          <w:tcPr>
            <w:tcW w:w="3005" w:type="dxa"/>
          </w:tcPr>
          <w:p w:rsidR="00F23D60" w:rsidRDefault="00F23D60">
            <w:pPr>
              <w:pStyle w:val="ConsPlusNormal"/>
              <w:jc w:val="both"/>
            </w:pPr>
            <w:r>
              <w:t>гель назальный;</w:t>
            </w:r>
          </w:p>
          <w:p w:rsidR="00F23D60" w:rsidRDefault="00F23D60">
            <w:pPr>
              <w:pStyle w:val="ConsPlusNormal"/>
              <w:jc w:val="both"/>
            </w:pPr>
            <w:r>
              <w:t>капли назальные;</w:t>
            </w:r>
          </w:p>
          <w:p w:rsidR="00F23D60" w:rsidRDefault="00F23D60">
            <w:pPr>
              <w:pStyle w:val="ConsPlusNormal"/>
              <w:jc w:val="both"/>
            </w:pPr>
            <w:r>
              <w:t>капли назальные (для детей);</w:t>
            </w:r>
          </w:p>
          <w:p w:rsidR="00F23D60" w:rsidRDefault="00F23D60">
            <w:pPr>
              <w:pStyle w:val="ConsPlusNormal"/>
              <w:jc w:val="both"/>
            </w:pPr>
            <w:r>
              <w:t>спрей назальный;</w:t>
            </w:r>
          </w:p>
          <w:p w:rsidR="00F23D60" w:rsidRDefault="00F23D60">
            <w:pPr>
              <w:pStyle w:val="ConsPlusNormal"/>
              <w:jc w:val="both"/>
            </w:pPr>
            <w:r>
              <w:t>спрей назальный дозированный;</w:t>
            </w:r>
          </w:p>
          <w:p w:rsidR="00F23D60" w:rsidRDefault="00F23D60">
            <w:pPr>
              <w:pStyle w:val="ConsPlusNormal"/>
              <w:jc w:val="both"/>
            </w:pPr>
            <w:r>
              <w:t>спрей назальный дозированный (для детей)</w:t>
            </w:r>
          </w:p>
        </w:tc>
      </w:tr>
      <w:tr w:rsidR="00F23D60">
        <w:tc>
          <w:tcPr>
            <w:tcW w:w="1077" w:type="dxa"/>
          </w:tcPr>
          <w:p w:rsidR="00F23D60" w:rsidRDefault="00F23D60">
            <w:pPr>
              <w:pStyle w:val="ConsPlusNormal"/>
              <w:jc w:val="both"/>
            </w:pPr>
            <w:r>
              <w:t>R02</w:t>
            </w:r>
          </w:p>
        </w:tc>
        <w:tc>
          <w:tcPr>
            <w:tcW w:w="2948" w:type="dxa"/>
          </w:tcPr>
          <w:p w:rsidR="00F23D60" w:rsidRDefault="00F23D60">
            <w:pPr>
              <w:pStyle w:val="ConsPlusNormal"/>
              <w:jc w:val="both"/>
            </w:pPr>
            <w:r>
              <w:t>препараты для лечения заболеваний горла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R02A</w:t>
            </w:r>
          </w:p>
        </w:tc>
        <w:tc>
          <w:tcPr>
            <w:tcW w:w="2948" w:type="dxa"/>
          </w:tcPr>
          <w:p w:rsidR="00F23D60" w:rsidRDefault="00F23D60">
            <w:pPr>
              <w:pStyle w:val="ConsPlusNormal"/>
              <w:jc w:val="both"/>
            </w:pPr>
            <w:r>
              <w:t>препараты для лечения заболеваний горла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R02AA</w:t>
            </w:r>
          </w:p>
        </w:tc>
        <w:tc>
          <w:tcPr>
            <w:tcW w:w="2948" w:type="dxa"/>
          </w:tcPr>
          <w:p w:rsidR="00F23D60" w:rsidRDefault="00F23D60">
            <w:pPr>
              <w:pStyle w:val="ConsPlusNormal"/>
              <w:jc w:val="both"/>
            </w:pPr>
            <w:r>
              <w:t>антисептические препараты</w:t>
            </w:r>
          </w:p>
        </w:tc>
        <w:tc>
          <w:tcPr>
            <w:tcW w:w="2041" w:type="dxa"/>
          </w:tcPr>
          <w:p w:rsidR="00F23D60" w:rsidRDefault="00F23D60">
            <w:pPr>
              <w:pStyle w:val="ConsPlusNormal"/>
              <w:jc w:val="both"/>
            </w:pPr>
            <w:r>
              <w:t>йод + калия йодид + глицерол</w:t>
            </w:r>
          </w:p>
        </w:tc>
        <w:tc>
          <w:tcPr>
            <w:tcW w:w="3005" w:type="dxa"/>
          </w:tcPr>
          <w:p w:rsidR="00F23D60" w:rsidRDefault="00F23D60">
            <w:pPr>
              <w:pStyle w:val="ConsPlusNormal"/>
              <w:jc w:val="both"/>
            </w:pPr>
            <w:r>
              <w:t>раствор для местного применения;</w:t>
            </w:r>
          </w:p>
          <w:p w:rsidR="00F23D60" w:rsidRDefault="00F23D60">
            <w:pPr>
              <w:pStyle w:val="ConsPlusNormal"/>
              <w:jc w:val="both"/>
            </w:pPr>
            <w:r>
              <w:t>спрей для местного применения</w:t>
            </w:r>
          </w:p>
        </w:tc>
      </w:tr>
      <w:tr w:rsidR="00F23D60">
        <w:tc>
          <w:tcPr>
            <w:tcW w:w="1077" w:type="dxa"/>
          </w:tcPr>
          <w:p w:rsidR="00F23D60" w:rsidRDefault="00F23D60">
            <w:pPr>
              <w:pStyle w:val="ConsPlusNormal"/>
              <w:jc w:val="both"/>
            </w:pPr>
            <w:r>
              <w:t>R03</w:t>
            </w:r>
          </w:p>
        </w:tc>
        <w:tc>
          <w:tcPr>
            <w:tcW w:w="2948" w:type="dxa"/>
          </w:tcPr>
          <w:p w:rsidR="00F23D60" w:rsidRDefault="00F23D60">
            <w:pPr>
              <w:pStyle w:val="ConsPlusNormal"/>
              <w:jc w:val="both"/>
            </w:pPr>
            <w:r>
              <w:t>препараты для лечения обструктивных заболеваний дыхательных путей</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R03A</w:t>
            </w:r>
          </w:p>
        </w:tc>
        <w:tc>
          <w:tcPr>
            <w:tcW w:w="2948" w:type="dxa"/>
          </w:tcPr>
          <w:p w:rsidR="00F23D60" w:rsidRDefault="00F23D60">
            <w:pPr>
              <w:pStyle w:val="ConsPlusNormal"/>
              <w:jc w:val="both"/>
            </w:pPr>
            <w:r>
              <w:t>адренергические средства для ингаляционного введения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lastRenderedPageBreak/>
              <w:t>R03AC</w:t>
            </w:r>
          </w:p>
        </w:tc>
        <w:tc>
          <w:tcPr>
            <w:tcW w:w="2948" w:type="dxa"/>
          </w:tcPr>
          <w:p w:rsidR="00F23D60" w:rsidRDefault="00F23D60">
            <w:pPr>
              <w:pStyle w:val="ConsPlusNormal"/>
              <w:jc w:val="both"/>
            </w:pPr>
            <w:r>
              <w:t>селективные бета-2-адреномиметики</w:t>
            </w:r>
          </w:p>
        </w:tc>
        <w:tc>
          <w:tcPr>
            <w:tcW w:w="2041" w:type="dxa"/>
          </w:tcPr>
          <w:p w:rsidR="00F23D60" w:rsidRDefault="00F23D60">
            <w:pPr>
              <w:pStyle w:val="ConsPlusNormal"/>
              <w:jc w:val="both"/>
            </w:pPr>
            <w:r>
              <w:t>индакатерол</w:t>
            </w:r>
          </w:p>
        </w:tc>
        <w:tc>
          <w:tcPr>
            <w:tcW w:w="3005" w:type="dxa"/>
          </w:tcPr>
          <w:p w:rsidR="00F23D60" w:rsidRDefault="00F23D60">
            <w:pPr>
              <w:pStyle w:val="ConsPlusNormal"/>
              <w:jc w:val="both"/>
            </w:pPr>
            <w:r>
              <w:t>капсулы с порошком для ингаляций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сальбутамол</w:t>
            </w:r>
          </w:p>
        </w:tc>
        <w:tc>
          <w:tcPr>
            <w:tcW w:w="3005" w:type="dxa"/>
          </w:tcPr>
          <w:p w:rsidR="00F23D60" w:rsidRDefault="00F23D60">
            <w:pPr>
              <w:pStyle w:val="ConsPlusNormal"/>
              <w:jc w:val="both"/>
            </w:pPr>
            <w:r>
              <w:t>аэрозоль для ингаляций дозированный;</w:t>
            </w:r>
          </w:p>
          <w:p w:rsidR="00F23D60" w:rsidRDefault="00F23D60">
            <w:pPr>
              <w:pStyle w:val="ConsPlusNormal"/>
              <w:jc w:val="both"/>
            </w:pPr>
            <w:r>
              <w:t>аэрозоль для ингаляций дозированный, активируемый вдохом;</w:t>
            </w:r>
          </w:p>
          <w:p w:rsidR="00F23D60" w:rsidRDefault="00F23D60">
            <w:pPr>
              <w:pStyle w:val="ConsPlusNormal"/>
              <w:jc w:val="both"/>
            </w:pPr>
            <w:r>
              <w:t>капсулы для ингаляций;</w:t>
            </w:r>
          </w:p>
          <w:p w:rsidR="00F23D60" w:rsidRDefault="00F23D60">
            <w:pPr>
              <w:pStyle w:val="ConsPlusNormal"/>
              <w:jc w:val="both"/>
            </w:pPr>
            <w:r>
              <w:t>капсулы с порошком для ингаляций;</w:t>
            </w:r>
          </w:p>
          <w:p w:rsidR="00F23D60" w:rsidRDefault="00F23D60">
            <w:pPr>
              <w:pStyle w:val="ConsPlusNormal"/>
              <w:jc w:val="both"/>
            </w:pPr>
            <w:r>
              <w:t>порошок для ингаляций дозированный;</w:t>
            </w:r>
          </w:p>
          <w:p w:rsidR="00F23D60" w:rsidRDefault="00F23D60">
            <w:pPr>
              <w:pStyle w:val="ConsPlusNormal"/>
              <w:jc w:val="both"/>
            </w:pPr>
            <w:r>
              <w:t>раствор для ингаляций;</w:t>
            </w:r>
          </w:p>
          <w:p w:rsidR="00F23D60" w:rsidRDefault="00F23D60">
            <w:pPr>
              <w:pStyle w:val="ConsPlusNormal"/>
              <w:jc w:val="both"/>
            </w:pPr>
            <w:r>
              <w:t>таблетки пролонгированного действия, покрытые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формотерол</w:t>
            </w:r>
          </w:p>
        </w:tc>
        <w:tc>
          <w:tcPr>
            <w:tcW w:w="3005" w:type="dxa"/>
          </w:tcPr>
          <w:p w:rsidR="00F23D60" w:rsidRDefault="00F23D60">
            <w:pPr>
              <w:pStyle w:val="ConsPlusNormal"/>
              <w:jc w:val="both"/>
            </w:pPr>
            <w:r>
              <w:t>аэрозоль для ингаляций дозированный;</w:t>
            </w:r>
          </w:p>
          <w:p w:rsidR="00F23D60" w:rsidRDefault="00F23D60">
            <w:pPr>
              <w:pStyle w:val="ConsPlusNormal"/>
              <w:jc w:val="both"/>
            </w:pPr>
            <w:r>
              <w:t>капсулы с порошком для ингаляций;</w:t>
            </w:r>
          </w:p>
          <w:p w:rsidR="00F23D60" w:rsidRDefault="00F23D60">
            <w:pPr>
              <w:pStyle w:val="ConsPlusNormal"/>
              <w:jc w:val="both"/>
            </w:pPr>
            <w:r>
              <w:t>порошок для ингаляций дозированный</w:t>
            </w:r>
          </w:p>
        </w:tc>
      </w:tr>
      <w:tr w:rsidR="00F23D60">
        <w:tc>
          <w:tcPr>
            <w:tcW w:w="1077" w:type="dxa"/>
          </w:tcPr>
          <w:p w:rsidR="00F23D60" w:rsidRDefault="00F23D60">
            <w:pPr>
              <w:pStyle w:val="ConsPlusNormal"/>
              <w:jc w:val="both"/>
            </w:pPr>
            <w:r>
              <w:t>R03AK</w:t>
            </w:r>
          </w:p>
        </w:tc>
        <w:tc>
          <w:tcPr>
            <w:tcW w:w="2948" w:type="dxa"/>
          </w:tcPr>
          <w:p w:rsidR="00F23D60" w:rsidRDefault="00F23D60">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2041" w:type="dxa"/>
          </w:tcPr>
          <w:p w:rsidR="00F23D60" w:rsidRDefault="00F23D60">
            <w:pPr>
              <w:pStyle w:val="ConsPlusNormal"/>
              <w:jc w:val="both"/>
            </w:pPr>
            <w:r>
              <w:t>беклометазон + формотерол</w:t>
            </w:r>
          </w:p>
        </w:tc>
        <w:tc>
          <w:tcPr>
            <w:tcW w:w="3005" w:type="dxa"/>
          </w:tcPr>
          <w:p w:rsidR="00F23D60" w:rsidRDefault="00F23D60">
            <w:pPr>
              <w:pStyle w:val="ConsPlusNormal"/>
              <w:jc w:val="both"/>
            </w:pPr>
            <w:r>
              <w:t>аэрозоль для ингаляций дозированный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будесонид + формотерол</w:t>
            </w:r>
          </w:p>
        </w:tc>
        <w:tc>
          <w:tcPr>
            <w:tcW w:w="3005" w:type="dxa"/>
          </w:tcPr>
          <w:p w:rsidR="00F23D60" w:rsidRDefault="00F23D60">
            <w:pPr>
              <w:pStyle w:val="ConsPlusNormal"/>
              <w:jc w:val="both"/>
            </w:pPr>
            <w:r>
              <w:t>капсул с порошком для ингаляций набор;</w:t>
            </w:r>
          </w:p>
          <w:p w:rsidR="00F23D60" w:rsidRDefault="00F23D60">
            <w:pPr>
              <w:pStyle w:val="ConsPlusNormal"/>
              <w:jc w:val="both"/>
            </w:pPr>
            <w:r>
              <w:t>порошок для ингаляций дозированный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вилантерол + флутиказона фуроат</w:t>
            </w:r>
          </w:p>
        </w:tc>
        <w:tc>
          <w:tcPr>
            <w:tcW w:w="3005" w:type="dxa"/>
          </w:tcPr>
          <w:p w:rsidR="00F23D60" w:rsidRDefault="00F23D60">
            <w:pPr>
              <w:pStyle w:val="ConsPlusNormal"/>
              <w:jc w:val="both"/>
            </w:pPr>
            <w:r>
              <w:t>порошок для ингаляций дозированный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мометазон + формотерол</w:t>
            </w:r>
          </w:p>
        </w:tc>
        <w:tc>
          <w:tcPr>
            <w:tcW w:w="3005" w:type="dxa"/>
          </w:tcPr>
          <w:p w:rsidR="00F23D60" w:rsidRDefault="00F23D60">
            <w:pPr>
              <w:pStyle w:val="ConsPlusNormal"/>
              <w:jc w:val="both"/>
            </w:pPr>
            <w:r>
              <w:t>аэрозоль для ингаляций дозированный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салметерол + флутиказон</w:t>
            </w:r>
          </w:p>
        </w:tc>
        <w:tc>
          <w:tcPr>
            <w:tcW w:w="3005" w:type="dxa"/>
          </w:tcPr>
          <w:p w:rsidR="00F23D60" w:rsidRDefault="00F23D60">
            <w:pPr>
              <w:pStyle w:val="ConsPlusNormal"/>
              <w:jc w:val="both"/>
            </w:pPr>
            <w:r>
              <w:t>аэрозоль для ингаляций дозированный;</w:t>
            </w:r>
          </w:p>
          <w:p w:rsidR="00F23D60" w:rsidRDefault="00F23D60">
            <w:pPr>
              <w:pStyle w:val="ConsPlusNormal"/>
              <w:jc w:val="both"/>
            </w:pPr>
            <w:r>
              <w:t>капсулы с порошком для ингаляций;</w:t>
            </w:r>
          </w:p>
          <w:p w:rsidR="00F23D60" w:rsidRDefault="00F23D60">
            <w:pPr>
              <w:pStyle w:val="ConsPlusNormal"/>
              <w:jc w:val="both"/>
            </w:pPr>
            <w:r>
              <w:t>порошок для ингаляций дозированный</w:t>
            </w:r>
          </w:p>
        </w:tc>
      </w:tr>
      <w:tr w:rsidR="00F23D60">
        <w:tc>
          <w:tcPr>
            <w:tcW w:w="1077" w:type="dxa"/>
          </w:tcPr>
          <w:p w:rsidR="00F23D60" w:rsidRDefault="00F23D60">
            <w:pPr>
              <w:pStyle w:val="ConsPlusNormal"/>
              <w:jc w:val="both"/>
            </w:pPr>
            <w:r>
              <w:t>R03AL</w:t>
            </w:r>
          </w:p>
        </w:tc>
        <w:tc>
          <w:tcPr>
            <w:tcW w:w="2948" w:type="dxa"/>
          </w:tcPr>
          <w:p w:rsidR="00F23D60" w:rsidRDefault="00F23D60">
            <w:pPr>
              <w:pStyle w:val="ConsPlusNormal"/>
              <w:jc w:val="both"/>
            </w:pPr>
            <w:r>
              <w:t>адренергические средства в комбинации с антихолинергическими средствами, включая тройные комбинации с кортикостероидами</w:t>
            </w:r>
          </w:p>
        </w:tc>
        <w:tc>
          <w:tcPr>
            <w:tcW w:w="2041" w:type="dxa"/>
          </w:tcPr>
          <w:p w:rsidR="00F23D60" w:rsidRDefault="00F23D60">
            <w:pPr>
              <w:pStyle w:val="ConsPlusNormal"/>
              <w:jc w:val="both"/>
            </w:pPr>
            <w:r>
              <w:t>вилантерол + умеклидиния бромид</w:t>
            </w:r>
          </w:p>
        </w:tc>
        <w:tc>
          <w:tcPr>
            <w:tcW w:w="3005" w:type="dxa"/>
          </w:tcPr>
          <w:p w:rsidR="00F23D60" w:rsidRDefault="00F23D60">
            <w:pPr>
              <w:pStyle w:val="ConsPlusNormal"/>
              <w:jc w:val="both"/>
            </w:pPr>
            <w:r>
              <w:t>порошок для ингаляций дозированный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гликопиррония бромид + индакатерол</w:t>
            </w:r>
          </w:p>
        </w:tc>
        <w:tc>
          <w:tcPr>
            <w:tcW w:w="3005" w:type="dxa"/>
          </w:tcPr>
          <w:p w:rsidR="00F23D60" w:rsidRDefault="00F23D60">
            <w:pPr>
              <w:pStyle w:val="ConsPlusNormal"/>
              <w:jc w:val="both"/>
            </w:pPr>
            <w:r>
              <w:t>капсулы с порошком для ингаляций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ипратропия бромид + фенотерол</w:t>
            </w:r>
          </w:p>
        </w:tc>
        <w:tc>
          <w:tcPr>
            <w:tcW w:w="3005" w:type="dxa"/>
          </w:tcPr>
          <w:p w:rsidR="00F23D60" w:rsidRDefault="00F23D60">
            <w:pPr>
              <w:pStyle w:val="ConsPlusNormal"/>
              <w:jc w:val="both"/>
            </w:pPr>
            <w:r>
              <w:t>аэрозоль для ингаляций дозированный;</w:t>
            </w:r>
          </w:p>
          <w:p w:rsidR="00F23D60" w:rsidRDefault="00F23D60">
            <w:pPr>
              <w:pStyle w:val="ConsPlusNormal"/>
              <w:jc w:val="both"/>
            </w:pPr>
            <w:r>
              <w:t>раствор для ингаляций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олодатерол + тиотропия бромид</w:t>
            </w:r>
          </w:p>
        </w:tc>
        <w:tc>
          <w:tcPr>
            <w:tcW w:w="3005" w:type="dxa"/>
          </w:tcPr>
          <w:p w:rsidR="00F23D60" w:rsidRDefault="00F23D60">
            <w:pPr>
              <w:pStyle w:val="ConsPlusNormal"/>
              <w:jc w:val="both"/>
            </w:pPr>
            <w:r>
              <w:t>раствор для ингаляций дозированный</w:t>
            </w:r>
          </w:p>
        </w:tc>
      </w:tr>
      <w:tr w:rsidR="00F23D60">
        <w:tc>
          <w:tcPr>
            <w:tcW w:w="1077" w:type="dxa"/>
          </w:tcPr>
          <w:p w:rsidR="00F23D60" w:rsidRDefault="00F23D60">
            <w:pPr>
              <w:pStyle w:val="ConsPlusNormal"/>
              <w:jc w:val="both"/>
            </w:pPr>
            <w:r>
              <w:t>R03B</w:t>
            </w:r>
          </w:p>
        </w:tc>
        <w:tc>
          <w:tcPr>
            <w:tcW w:w="2948" w:type="dxa"/>
          </w:tcPr>
          <w:p w:rsidR="00F23D60" w:rsidRDefault="00F23D60">
            <w:pPr>
              <w:pStyle w:val="ConsPlusNormal"/>
              <w:jc w:val="both"/>
            </w:pPr>
            <w:r>
              <w:t>другие средства для лечения обструктивных заболеваний дыхательных путей для ингаляционного введения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R03BA</w:t>
            </w:r>
          </w:p>
        </w:tc>
        <w:tc>
          <w:tcPr>
            <w:tcW w:w="2948" w:type="dxa"/>
          </w:tcPr>
          <w:p w:rsidR="00F23D60" w:rsidRDefault="00F23D60">
            <w:pPr>
              <w:pStyle w:val="ConsPlusNormal"/>
              <w:jc w:val="both"/>
            </w:pPr>
            <w:r>
              <w:t>глюкокортикоиды</w:t>
            </w:r>
          </w:p>
        </w:tc>
        <w:tc>
          <w:tcPr>
            <w:tcW w:w="2041" w:type="dxa"/>
          </w:tcPr>
          <w:p w:rsidR="00F23D60" w:rsidRDefault="00F23D60">
            <w:pPr>
              <w:pStyle w:val="ConsPlusNormal"/>
              <w:jc w:val="both"/>
            </w:pPr>
            <w:r>
              <w:t>беклометазон</w:t>
            </w:r>
          </w:p>
        </w:tc>
        <w:tc>
          <w:tcPr>
            <w:tcW w:w="3005" w:type="dxa"/>
          </w:tcPr>
          <w:p w:rsidR="00F23D60" w:rsidRDefault="00F23D60">
            <w:pPr>
              <w:pStyle w:val="ConsPlusNormal"/>
              <w:jc w:val="both"/>
            </w:pPr>
            <w:r>
              <w:t>аэрозоль для ингаляций дозированный;</w:t>
            </w:r>
          </w:p>
          <w:p w:rsidR="00F23D60" w:rsidRDefault="00F23D60">
            <w:pPr>
              <w:pStyle w:val="ConsPlusNormal"/>
              <w:jc w:val="both"/>
            </w:pPr>
            <w:r>
              <w:t>аэрозоль для ингаляций дозированный, активируемый вдохом;</w:t>
            </w:r>
          </w:p>
          <w:p w:rsidR="00F23D60" w:rsidRDefault="00F23D60">
            <w:pPr>
              <w:pStyle w:val="ConsPlusNormal"/>
              <w:jc w:val="both"/>
            </w:pPr>
            <w:r>
              <w:t>спрей назальный дозированный;</w:t>
            </w:r>
          </w:p>
          <w:p w:rsidR="00F23D60" w:rsidRDefault="00F23D60">
            <w:pPr>
              <w:pStyle w:val="ConsPlusNormal"/>
              <w:jc w:val="both"/>
            </w:pPr>
            <w:r>
              <w:t>суспензия для ингаляций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будесонид</w:t>
            </w:r>
          </w:p>
        </w:tc>
        <w:tc>
          <w:tcPr>
            <w:tcW w:w="3005" w:type="dxa"/>
          </w:tcPr>
          <w:p w:rsidR="00F23D60" w:rsidRDefault="00F23D60">
            <w:pPr>
              <w:pStyle w:val="ConsPlusNormal"/>
              <w:jc w:val="both"/>
            </w:pPr>
            <w:r>
              <w:t>аэрозоль для ингаляций дозированный;</w:t>
            </w:r>
          </w:p>
          <w:p w:rsidR="00F23D60" w:rsidRDefault="00F23D60">
            <w:pPr>
              <w:pStyle w:val="ConsPlusNormal"/>
              <w:jc w:val="both"/>
            </w:pPr>
            <w:r>
              <w:t>капли назальные;</w:t>
            </w:r>
          </w:p>
          <w:p w:rsidR="00F23D60" w:rsidRDefault="00F23D60">
            <w:pPr>
              <w:pStyle w:val="ConsPlusNormal"/>
              <w:jc w:val="both"/>
            </w:pPr>
            <w:r>
              <w:t>капсулы;</w:t>
            </w:r>
          </w:p>
          <w:p w:rsidR="00F23D60" w:rsidRDefault="00F23D60">
            <w:pPr>
              <w:pStyle w:val="ConsPlusNormal"/>
              <w:jc w:val="both"/>
            </w:pPr>
            <w:r>
              <w:t>капсулы кишечнорастворимые;</w:t>
            </w:r>
          </w:p>
          <w:p w:rsidR="00F23D60" w:rsidRDefault="00F23D60">
            <w:pPr>
              <w:pStyle w:val="ConsPlusNormal"/>
              <w:jc w:val="both"/>
            </w:pPr>
            <w:r>
              <w:t>порошок для ингаляций дозированный;</w:t>
            </w:r>
          </w:p>
          <w:p w:rsidR="00F23D60" w:rsidRDefault="00F23D60">
            <w:pPr>
              <w:pStyle w:val="ConsPlusNormal"/>
              <w:jc w:val="both"/>
            </w:pPr>
            <w:r>
              <w:t>раствор для ингаляций;</w:t>
            </w:r>
          </w:p>
          <w:p w:rsidR="00F23D60" w:rsidRDefault="00F23D60">
            <w:pPr>
              <w:pStyle w:val="ConsPlusNormal"/>
              <w:jc w:val="both"/>
            </w:pPr>
            <w:r>
              <w:t>спрей назальный дозированный;</w:t>
            </w:r>
          </w:p>
          <w:p w:rsidR="00F23D60" w:rsidRDefault="00F23D60">
            <w:pPr>
              <w:pStyle w:val="ConsPlusNormal"/>
              <w:jc w:val="both"/>
            </w:pPr>
            <w:r>
              <w:t>суспензия для ингаляций дозированная</w:t>
            </w:r>
          </w:p>
        </w:tc>
      </w:tr>
      <w:tr w:rsidR="00F23D60">
        <w:tc>
          <w:tcPr>
            <w:tcW w:w="1077" w:type="dxa"/>
          </w:tcPr>
          <w:p w:rsidR="00F23D60" w:rsidRDefault="00F23D60">
            <w:pPr>
              <w:pStyle w:val="ConsPlusNormal"/>
              <w:jc w:val="both"/>
            </w:pPr>
            <w:r>
              <w:t>R03BB</w:t>
            </w:r>
          </w:p>
        </w:tc>
        <w:tc>
          <w:tcPr>
            <w:tcW w:w="2948" w:type="dxa"/>
          </w:tcPr>
          <w:p w:rsidR="00F23D60" w:rsidRDefault="00F23D60">
            <w:pPr>
              <w:pStyle w:val="ConsPlusNormal"/>
              <w:jc w:val="both"/>
            </w:pPr>
            <w:r>
              <w:t>антихолинергические средства</w:t>
            </w:r>
          </w:p>
        </w:tc>
        <w:tc>
          <w:tcPr>
            <w:tcW w:w="2041" w:type="dxa"/>
          </w:tcPr>
          <w:p w:rsidR="00F23D60" w:rsidRDefault="00F23D60">
            <w:pPr>
              <w:pStyle w:val="ConsPlusNormal"/>
              <w:jc w:val="both"/>
            </w:pPr>
            <w:r>
              <w:t>гликопиррония бромид</w:t>
            </w:r>
          </w:p>
        </w:tc>
        <w:tc>
          <w:tcPr>
            <w:tcW w:w="3005" w:type="dxa"/>
          </w:tcPr>
          <w:p w:rsidR="00F23D60" w:rsidRDefault="00F23D60">
            <w:pPr>
              <w:pStyle w:val="ConsPlusNormal"/>
              <w:jc w:val="both"/>
            </w:pPr>
            <w:r>
              <w:t>капсулы с порошком для ингаляций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ипратропия бромид</w:t>
            </w:r>
          </w:p>
        </w:tc>
        <w:tc>
          <w:tcPr>
            <w:tcW w:w="3005" w:type="dxa"/>
          </w:tcPr>
          <w:p w:rsidR="00F23D60" w:rsidRDefault="00F23D60">
            <w:pPr>
              <w:pStyle w:val="ConsPlusNormal"/>
              <w:jc w:val="both"/>
            </w:pPr>
            <w:r>
              <w:t>аэрозоль для ингаляций дозированный;</w:t>
            </w:r>
          </w:p>
          <w:p w:rsidR="00F23D60" w:rsidRDefault="00F23D60">
            <w:pPr>
              <w:pStyle w:val="ConsPlusNormal"/>
              <w:jc w:val="both"/>
            </w:pPr>
            <w:r>
              <w:t>раствор для ингаляций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тиотропия бромид</w:t>
            </w:r>
          </w:p>
        </w:tc>
        <w:tc>
          <w:tcPr>
            <w:tcW w:w="3005" w:type="dxa"/>
          </w:tcPr>
          <w:p w:rsidR="00F23D60" w:rsidRDefault="00F23D60">
            <w:pPr>
              <w:pStyle w:val="ConsPlusNormal"/>
              <w:jc w:val="both"/>
            </w:pPr>
            <w:r>
              <w:t>капсулы с порошком для ингаляций;</w:t>
            </w:r>
          </w:p>
          <w:p w:rsidR="00F23D60" w:rsidRDefault="00F23D60">
            <w:pPr>
              <w:pStyle w:val="ConsPlusNormal"/>
              <w:jc w:val="both"/>
            </w:pPr>
            <w:r>
              <w:t>раствор для ингаляций</w:t>
            </w:r>
          </w:p>
        </w:tc>
      </w:tr>
      <w:tr w:rsidR="00F23D60">
        <w:tc>
          <w:tcPr>
            <w:tcW w:w="1077" w:type="dxa"/>
          </w:tcPr>
          <w:p w:rsidR="00F23D60" w:rsidRDefault="00F23D60">
            <w:pPr>
              <w:pStyle w:val="ConsPlusNormal"/>
              <w:jc w:val="both"/>
            </w:pPr>
            <w:r>
              <w:t>R03BC</w:t>
            </w:r>
          </w:p>
        </w:tc>
        <w:tc>
          <w:tcPr>
            <w:tcW w:w="2948" w:type="dxa"/>
          </w:tcPr>
          <w:p w:rsidR="00F23D60" w:rsidRDefault="00F23D60">
            <w:pPr>
              <w:pStyle w:val="ConsPlusNormal"/>
              <w:jc w:val="both"/>
            </w:pPr>
            <w:r>
              <w:t>противоаллергические средства, кроме глюкокортикоидов</w:t>
            </w:r>
          </w:p>
        </w:tc>
        <w:tc>
          <w:tcPr>
            <w:tcW w:w="2041" w:type="dxa"/>
          </w:tcPr>
          <w:p w:rsidR="00F23D60" w:rsidRDefault="00F23D60">
            <w:pPr>
              <w:pStyle w:val="ConsPlusNormal"/>
              <w:jc w:val="both"/>
            </w:pPr>
            <w:r>
              <w:t>кромоглициевая кислота</w:t>
            </w:r>
          </w:p>
        </w:tc>
        <w:tc>
          <w:tcPr>
            <w:tcW w:w="3005" w:type="dxa"/>
          </w:tcPr>
          <w:p w:rsidR="00F23D60" w:rsidRDefault="00F23D60">
            <w:pPr>
              <w:pStyle w:val="ConsPlusNormal"/>
              <w:jc w:val="both"/>
            </w:pPr>
            <w:r>
              <w:t>аэрозоль для ингаляций дозированный;</w:t>
            </w:r>
          </w:p>
          <w:p w:rsidR="00F23D60" w:rsidRDefault="00F23D60">
            <w:pPr>
              <w:pStyle w:val="ConsPlusNormal"/>
              <w:jc w:val="both"/>
            </w:pPr>
            <w:r>
              <w:t>капли глазные;</w:t>
            </w:r>
          </w:p>
          <w:p w:rsidR="00F23D60" w:rsidRDefault="00F23D60">
            <w:pPr>
              <w:pStyle w:val="ConsPlusNormal"/>
              <w:jc w:val="both"/>
            </w:pPr>
            <w:r>
              <w:t>капсулы;</w:t>
            </w:r>
          </w:p>
          <w:p w:rsidR="00F23D60" w:rsidRDefault="00F23D60">
            <w:pPr>
              <w:pStyle w:val="ConsPlusNormal"/>
              <w:jc w:val="both"/>
            </w:pPr>
            <w:r>
              <w:t>спрей назальный;</w:t>
            </w:r>
          </w:p>
          <w:p w:rsidR="00F23D60" w:rsidRDefault="00F23D60">
            <w:pPr>
              <w:pStyle w:val="ConsPlusNormal"/>
              <w:jc w:val="both"/>
            </w:pPr>
            <w:r>
              <w:lastRenderedPageBreak/>
              <w:t>спрей назальный дозированный</w:t>
            </w:r>
          </w:p>
        </w:tc>
      </w:tr>
      <w:tr w:rsidR="00F23D60">
        <w:tc>
          <w:tcPr>
            <w:tcW w:w="1077" w:type="dxa"/>
          </w:tcPr>
          <w:p w:rsidR="00F23D60" w:rsidRDefault="00F23D60">
            <w:pPr>
              <w:pStyle w:val="ConsPlusNormal"/>
              <w:jc w:val="both"/>
            </w:pPr>
            <w:r>
              <w:lastRenderedPageBreak/>
              <w:t>R03D</w:t>
            </w:r>
          </w:p>
        </w:tc>
        <w:tc>
          <w:tcPr>
            <w:tcW w:w="2948" w:type="dxa"/>
          </w:tcPr>
          <w:p w:rsidR="00F23D60" w:rsidRDefault="00F23D60">
            <w:pPr>
              <w:pStyle w:val="ConsPlusNormal"/>
              <w:jc w:val="both"/>
            </w:pPr>
            <w:r>
              <w:t>другие средства системного действия для лечения обструктивных заболеваний дыхательных путей</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R03DA</w:t>
            </w:r>
          </w:p>
        </w:tc>
        <w:tc>
          <w:tcPr>
            <w:tcW w:w="2948" w:type="dxa"/>
          </w:tcPr>
          <w:p w:rsidR="00F23D60" w:rsidRDefault="00F23D60">
            <w:pPr>
              <w:pStyle w:val="ConsPlusNormal"/>
              <w:jc w:val="both"/>
            </w:pPr>
            <w:r>
              <w:t>ксантины</w:t>
            </w:r>
          </w:p>
        </w:tc>
        <w:tc>
          <w:tcPr>
            <w:tcW w:w="2041" w:type="dxa"/>
          </w:tcPr>
          <w:p w:rsidR="00F23D60" w:rsidRDefault="00F23D60">
            <w:pPr>
              <w:pStyle w:val="ConsPlusNormal"/>
              <w:jc w:val="both"/>
            </w:pPr>
            <w:r>
              <w:t>аминофиллин</w:t>
            </w:r>
          </w:p>
        </w:tc>
        <w:tc>
          <w:tcPr>
            <w:tcW w:w="3005" w:type="dxa"/>
          </w:tcPr>
          <w:p w:rsidR="00F23D60" w:rsidRDefault="00F23D60">
            <w:pPr>
              <w:pStyle w:val="ConsPlusNormal"/>
              <w:jc w:val="both"/>
            </w:pPr>
            <w:r>
              <w:t>раствор для внутривенного введения;</w:t>
            </w:r>
          </w:p>
          <w:p w:rsidR="00F23D60" w:rsidRDefault="00F23D60">
            <w:pPr>
              <w:pStyle w:val="ConsPlusNormal"/>
              <w:jc w:val="both"/>
            </w:pPr>
            <w:r>
              <w:t>раствор для внутримышечного введения;</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R03DX</w:t>
            </w:r>
          </w:p>
        </w:tc>
        <w:tc>
          <w:tcPr>
            <w:tcW w:w="2948" w:type="dxa"/>
          </w:tcPr>
          <w:p w:rsidR="00F23D60" w:rsidRDefault="00F23D60">
            <w:pPr>
              <w:pStyle w:val="ConsPlusNormal"/>
              <w:jc w:val="both"/>
            </w:pPr>
            <w:r>
              <w:t>прочие средства системного действия для лечения обструктивных заболеваний дыхательных путей</w:t>
            </w:r>
          </w:p>
        </w:tc>
        <w:tc>
          <w:tcPr>
            <w:tcW w:w="2041" w:type="dxa"/>
          </w:tcPr>
          <w:p w:rsidR="00F23D60" w:rsidRDefault="00F23D60">
            <w:pPr>
              <w:pStyle w:val="ConsPlusNormal"/>
              <w:jc w:val="both"/>
            </w:pPr>
            <w:r>
              <w:t>бенрализумаб</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меполизумаб</w:t>
            </w:r>
          </w:p>
        </w:tc>
        <w:tc>
          <w:tcPr>
            <w:tcW w:w="3005" w:type="dxa"/>
          </w:tcPr>
          <w:p w:rsidR="00F23D60" w:rsidRDefault="00F23D60">
            <w:pPr>
              <w:pStyle w:val="ConsPlusNormal"/>
              <w:jc w:val="both"/>
            </w:pPr>
            <w:r>
              <w:t>лиофилизат для приготовления раствора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омализумаб</w:t>
            </w:r>
          </w:p>
        </w:tc>
        <w:tc>
          <w:tcPr>
            <w:tcW w:w="3005" w:type="dxa"/>
          </w:tcPr>
          <w:p w:rsidR="00F23D60" w:rsidRDefault="00F23D60">
            <w:pPr>
              <w:pStyle w:val="ConsPlusNormal"/>
              <w:jc w:val="both"/>
            </w:pPr>
            <w:r>
              <w:t>лиофилизат для приготовления раствора для подкожного введения;</w:t>
            </w:r>
          </w:p>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реслизумаб</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фенспирид</w:t>
            </w:r>
          </w:p>
        </w:tc>
        <w:tc>
          <w:tcPr>
            <w:tcW w:w="3005" w:type="dxa"/>
          </w:tcPr>
          <w:p w:rsidR="00F23D60" w:rsidRDefault="00F23D60">
            <w:pPr>
              <w:pStyle w:val="ConsPlusNormal"/>
              <w:jc w:val="both"/>
            </w:pPr>
            <w:r>
              <w:t>сироп;</w:t>
            </w:r>
          </w:p>
          <w:p w:rsidR="00F23D60" w:rsidRDefault="00F23D60">
            <w:pPr>
              <w:pStyle w:val="ConsPlusNormal"/>
              <w:jc w:val="both"/>
            </w:pPr>
            <w:r>
              <w:t>таблетки, покрытые пленочной оболочкой;</w:t>
            </w:r>
          </w:p>
          <w:p w:rsidR="00F23D60" w:rsidRDefault="00F23D60">
            <w:pPr>
              <w:pStyle w:val="ConsPlusNormal"/>
              <w:jc w:val="both"/>
            </w:pPr>
            <w:r>
              <w:t>таблетки пролонгированного действия, покрытые пленочной оболочкой;</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r>
              <w:t>R05</w:t>
            </w:r>
          </w:p>
        </w:tc>
        <w:tc>
          <w:tcPr>
            <w:tcW w:w="2948" w:type="dxa"/>
          </w:tcPr>
          <w:p w:rsidR="00F23D60" w:rsidRDefault="00F23D60">
            <w:pPr>
              <w:pStyle w:val="ConsPlusNormal"/>
              <w:jc w:val="both"/>
            </w:pPr>
            <w:r>
              <w:t>противокашлевые препараты и средства для лечения простудных заболеваний</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R05C</w:t>
            </w:r>
          </w:p>
        </w:tc>
        <w:tc>
          <w:tcPr>
            <w:tcW w:w="2948" w:type="dxa"/>
          </w:tcPr>
          <w:p w:rsidR="00F23D60" w:rsidRDefault="00F23D60">
            <w:pPr>
              <w:pStyle w:val="ConsPlusNormal"/>
              <w:jc w:val="both"/>
            </w:pPr>
            <w:r>
              <w:t>отхаркивающие препараты, кроме комбинаций с противокашлевыми средствами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R05CB</w:t>
            </w:r>
          </w:p>
        </w:tc>
        <w:tc>
          <w:tcPr>
            <w:tcW w:w="2948" w:type="dxa"/>
          </w:tcPr>
          <w:p w:rsidR="00F23D60" w:rsidRDefault="00F23D60">
            <w:pPr>
              <w:pStyle w:val="ConsPlusNormal"/>
              <w:jc w:val="both"/>
            </w:pPr>
            <w:r>
              <w:t>муколитические препараты</w:t>
            </w:r>
          </w:p>
        </w:tc>
        <w:tc>
          <w:tcPr>
            <w:tcW w:w="2041" w:type="dxa"/>
          </w:tcPr>
          <w:p w:rsidR="00F23D60" w:rsidRDefault="00F23D60">
            <w:pPr>
              <w:pStyle w:val="ConsPlusNormal"/>
              <w:jc w:val="both"/>
            </w:pPr>
            <w:r>
              <w:t>амброксол</w:t>
            </w:r>
          </w:p>
        </w:tc>
        <w:tc>
          <w:tcPr>
            <w:tcW w:w="3005" w:type="dxa"/>
          </w:tcPr>
          <w:p w:rsidR="00F23D60" w:rsidRDefault="00F23D60">
            <w:pPr>
              <w:pStyle w:val="ConsPlusNormal"/>
              <w:jc w:val="both"/>
            </w:pPr>
            <w:r>
              <w:t>капсулы пролонгированного действия;</w:t>
            </w:r>
          </w:p>
          <w:p w:rsidR="00F23D60" w:rsidRDefault="00F23D60">
            <w:pPr>
              <w:pStyle w:val="ConsPlusNormal"/>
              <w:jc w:val="both"/>
            </w:pPr>
            <w:r>
              <w:lastRenderedPageBreak/>
              <w:t>пастилки;</w:t>
            </w:r>
          </w:p>
          <w:p w:rsidR="00F23D60" w:rsidRDefault="00F23D60">
            <w:pPr>
              <w:pStyle w:val="ConsPlusNormal"/>
              <w:jc w:val="both"/>
            </w:pPr>
            <w:r>
              <w:t>раствор для внутривенного введения;</w:t>
            </w:r>
          </w:p>
          <w:p w:rsidR="00F23D60" w:rsidRDefault="00F23D60">
            <w:pPr>
              <w:pStyle w:val="ConsPlusNormal"/>
              <w:jc w:val="both"/>
            </w:pPr>
            <w:r>
              <w:t>раствор для приема внутрь;</w:t>
            </w:r>
          </w:p>
          <w:p w:rsidR="00F23D60" w:rsidRDefault="00F23D60">
            <w:pPr>
              <w:pStyle w:val="ConsPlusNormal"/>
              <w:jc w:val="both"/>
            </w:pPr>
            <w:r>
              <w:t>раствор для приема внутрь и ингаляций;</w:t>
            </w:r>
          </w:p>
          <w:p w:rsidR="00F23D60" w:rsidRDefault="00F23D60">
            <w:pPr>
              <w:pStyle w:val="ConsPlusNormal"/>
              <w:jc w:val="both"/>
            </w:pPr>
            <w:r>
              <w:t>сироп;</w:t>
            </w:r>
          </w:p>
          <w:p w:rsidR="00F23D60" w:rsidRDefault="00F23D60">
            <w:pPr>
              <w:pStyle w:val="ConsPlusNormal"/>
              <w:jc w:val="both"/>
            </w:pPr>
            <w:r>
              <w:t>таблетки;</w:t>
            </w:r>
          </w:p>
          <w:p w:rsidR="00F23D60" w:rsidRDefault="00F23D60">
            <w:pPr>
              <w:pStyle w:val="ConsPlusNormal"/>
              <w:jc w:val="both"/>
            </w:pPr>
            <w:r>
              <w:t>таблетки диспергируемые;</w:t>
            </w:r>
          </w:p>
          <w:p w:rsidR="00F23D60" w:rsidRDefault="00F23D60">
            <w:pPr>
              <w:pStyle w:val="ConsPlusNormal"/>
              <w:jc w:val="both"/>
            </w:pPr>
            <w:r>
              <w:t>таблетки для рассасывания;</w:t>
            </w:r>
          </w:p>
          <w:p w:rsidR="00F23D60" w:rsidRDefault="00F23D60">
            <w:pPr>
              <w:pStyle w:val="ConsPlusNormal"/>
              <w:jc w:val="both"/>
            </w:pPr>
            <w:r>
              <w:t>таблетки шипучие</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ацетилцистеин</w:t>
            </w:r>
          </w:p>
        </w:tc>
        <w:tc>
          <w:tcPr>
            <w:tcW w:w="3005" w:type="dxa"/>
          </w:tcPr>
          <w:p w:rsidR="00F23D60" w:rsidRDefault="00F23D60">
            <w:pPr>
              <w:pStyle w:val="ConsPlusNormal"/>
              <w:jc w:val="both"/>
            </w:pPr>
            <w:r>
              <w:t>гранулы для приготовления раствора для приема внутрь;</w:t>
            </w:r>
          </w:p>
          <w:p w:rsidR="00F23D60" w:rsidRDefault="00F23D60">
            <w:pPr>
              <w:pStyle w:val="ConsPlusNormal"/>
              <w:jc w:val="both"/>
            </w:pPr>
            <w:r>
              <w:t>гранулы для приготовления сиропа;</w:t>
            </w:r>
          </w:p>
          <w:p w:rsidR="00F23D60" w:rsidRDefault="00F23D60">
            <w:pPr>
              <w:pStyle w:val="ConsPlusNormal"/>
              <w:jc w:val="both"/>
            </w:pPr>
            <w:r>
              <w:t>порошок для приготовления раствора для приема внутрь;</w:t>
            </w:r>
          </w:p>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инъекций и ингаляций;</w:t>
            </w:r>
          </w:p>
          <w:p w:rsidR="00F23D60" w:rsidRDefault="00F23D60">
            <w:pPr>
              <w:pStyle w:val="ConsPlusNormal"/>
              <w:jc w:val="both"/>
            </w:pPr>
            <w:r>
              <w:t>раствор для приема внутрь;</w:t>
            </w:r>
          </w:p>
          <w:p w:rsidR="00F23D60" w:rsidRDefault="00F23D60">
            <w:pPr>
              <w:pStyle w:val="ConsPlusNormal"/>
              <w:jc w:val="both"/>
            </w:pPr>
            <w:r>
              <w:t>сироп;</w:t>
            </w:r>
          </w:p>
          <w:p w:rsidR="00F23D60" w:rsidRDefault="00F23D60">
            <w:pPr>
              <w:pStyle w:val="ConsPlusNormal"/>
              <w:jc w:val="both"/>
            </w:pPr>
            <w:r>
              <w:t>таблетки;</w:t>
            </w:r>
          </w:p>
          <w:p w:rsidR="00F23D60" w:rsidRDefault="00F23D60">
            <w:pPr>
              <w:pStyle w:val="ConsPlusNormal"/>
              <w:jc w:val="both"/>
            </w:pPr>
            <w:r>
              <w:t>таблетки шипучие</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дорназа альфа</w:t>
            </w:r>
          </w:p>
        </w:tc>
        <w:tc>
          <w:tcPr>
            <w:tcW w:w="3005" w:type="dxa"/>
          </w:tcPr>
          <w:p w:rsidR="00F23D60" w:rsidRDefault="00F23D60">
            <w:pPr>
              <w:pStyle w:val="ConsPlusNormal"/>
              <w:jc w:val="both"/>
            </w:pPr>
            <w:r>
              <w:t>раствор для ингаляций</w:t>
            </w:r>
          </w:p>
        </w:tc>
      </w:tr>
      <w:tr w:rsidR="00F23D60">
        <w:tc>
          <w:tcPr>
            <w:tcW w:w="1077" w:type="dxa"/>
          </w:tcPr>
          <w:p w:rsidR="00F23D60" w:rsidRDefault="00F23D60">
            <w:pPr>
              <w:pStyle w:val="ConsPlusNormal"/>
              <w:jc w:val="both"/>
            </w:pPr>
            <w:r>
              <w:t>R06</w:t>
            </w:r>
          </w:p>
        </w:tc>
        <w:tc>
          <w:tcPr>
            <w:tcW w:w="2948" w:type="dxa"/>
          </w:tcPr>
          <w:p w:rsidR="00F23D60" w:rsidRDefault="00F23D60">
            <w:pPr>
              <w:pStyle w:val="ConsPlusNormal"/>
              <w:jc w:val="both"/>
            </w:pPr>
            <w:r>
              <w:t>антигистаминные средства системного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R06A</w:t>
            </w:r>
          </w:p>
        </w:tc>
        <w:tc>
          <w:tcPr>
            <w:tcW w:w="2948" w:type="dxa"/>
          </w:tcPr>
          <w:p w:rsidR="00F23D60" w:rsidRDefault="00F23D60">
            <w:pPr>
              <w:pStyle w:val="ConsPlusNormal"/>
              <w:jc w:val="both"/>
            </w:pPr>
            <w:r>
              <w:t>антигистаминные средства системного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R06AA</w:t>
            </w:r>
          </w:p>
        </w:tc>
        <w:tc>
          <w:tcPr>
            <w:tcW w:w="2948" w:type="dxa"/>
          </w:tcPr>
          <w:p w:rsidR="00F23D60" w:rsidRDefault="00F23D60">
            <w:pPr>
              <w:pStyle w:val="ConsPlusNormal"/>
              <w:jc w:val="both"/>
            </w:pPr>
            <w:r>
              <w:t>эфиры алкиламинов</w:t>
            </w:r>
          </w:p>
        </w:tc>
        <w:tc>
          <w:tcPr>
            <w:tcW w:w="2041" w:type="dxa"/>
          </w:tcPr>
          <w:p w:rsidR="00F23D60" w:rsidRDefault="00F23D60">
            <w:pPr>
              <w:pStyle w:val="ConsPlusNormal"/>
              <w:jc w:val="both"/>
            </w:pPr>
            <w:r>
              <w:t>дифенгидрамин</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внутримышечного введения;</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R06AC</w:t>
            </w:r>
          </w:p>
        </w:tc>
        <w:tc>
          <w:tcPr>
            <w:tcW w:w="2948" w:type="dxa"/>
          </w:tcPr>
          <w:p w:rsidR="00F23D60" w:rsidRDefault="00F23D60">
            <w:pPr>
              <w:pStyle w:val="ConsPlusNormal"/>
              <w:jc w:val="both"/>
            </w:pPr>
            <w:r>
              <w:t>замещенные этилендиамины</w:t>
            </w:r>
          </w:p>
        </w:tc>
        <w:tc>
          <w:tcPr>
            <w:tcW w:w="2041" w:type="dxa"/>
          </w:tcPr>
          <w:p w:rsidR="00F23D60" w:rsidRDefault="00F23D60">
            <w:pPr>
              <w:pStyle w:val="ConsPlusNormal"/>
              <w:jc w:val="both"/>
            </w:pPr>
            <w:r>
              <w:t>хлоропирамин</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R06AE</w:t>
            </w:r>
          </w:p>
        </w:tc>
        <w:tc>
          <w:tcPr>
            <w:tcW w:w="2948" w:type="dxa"/>
          </w:tcPr>
          <w:p w:rsidR="00F23D60" w:rsidRDefault="00F23D60">
            <w:pPr>
              <w:pStyle w:val="ConsPlusNormal"/>
              <w:jc w:val="both"/>
            </w:pPr>
            <w:r>
              <w:t>производные пиперазина</w:t>
            </w:r>
          </w:p>
        </w:tc>
        <w:tc>
          <w:tcPr>
            <w:tcW w:w="2041" w:type="dxa"/>
          </w:tcPr>
          <w:p w:rsidR="00F23D60" w:rsidRDefault="00F23D60">
            <w:pPr>
              <w:pStyle w:val="ConsPlusNormal"/>
              <w:jc w:val="both"/>
            </w:pPr>
            <w:r>
              <w:t>цетиризин</w:t>
            </w:r>
          </w:p>
        </w:tc>
        <w:tc>
          <w:tcPr>
            <w:tcW w:w="3005" w:type="dxa"/>
          </w:tcPr>
          <w:p w:rsidR="00F23D60" w:rsidRDefault="00F23D60">
            <w:pPr>
              <w:pStyle w:val="ConsPlusNormal"/>
              <w:jc w:val="both"/>
            </w:pPr>
            <w:r>
              <w:t>капли для приема внутрь;</w:t>
            </w:r>
          </w:p>
          <w:p w:rsidR="00F23D60" w:rsidRDefault="00F23D60">
            <w:pPr>
              <w:pStyle w:val="ConsPlusNormal"/>
              <w:jc w:val="both"/>
            </w:pPr>
            <w:r>
              <w:t>сироп;</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R06AX</w:t>
            </w:r>
          </w:p>
        </w:tc>
        <w:tc>
          <w:tcPr>
            <w:tcW w:w="2948" w:type="dxa"/>
          </w:tcPr>
          <w:p w:rsidR="00F23D60" w:rsidRDefault="00F23D60">
            <w:pPr>
              <w:pStyle w:val="ConsPlusNormal"/>
              <w:jc w:val="both"/>
            </w:pPr>
            <w:r>
              <w:t>другие антигистаминные средства системного действия</w:t>
            </w:r>
          </w:p>
        </w:tc>
        <w:tc>
          <w:tcPr>
            <w:tcW w:w="2041" w:type="dxa"/>
          </w:tcPr>
          <w:p w:rsidR="00F23D60" w:rsidRDefault="00F23D60">
            <w:pPr>
              <w:pStyle w:val="ConsPlusNormal"/>
              <w:jc w:val="both"/>
            </w:pPr>
            <w:r>
              <w:t>лоратадин</w:t>
            </w:r>
          </w:p>
        </w:tc>
        <w:tc>
          <w:tcPr>
            <w:tcW w:w="3005" w:type="dxa"/>
          </w:tcPr>
          <w:p w:rsidR="00F23D60" w:rsidRDefault="00F23D60">
            <w:pPr>
              <w:pStyle w:val="ConsPlusNormal"/>
              <w:jc w:val="both"/>
            </w:pPr>
            <w:r>
              <w:t>сироп;</w:t>
            </w:r>
          </w:p>
          <w:p w:rsidR="00F23D60" w:rsidRDefault="00F23D60">
            <w:pPr>
              <w:pStyle w:val="ConsPlusNormal"/>
              <w:jc w:val="both"/>
            </w:pPr>
            <w:r>
              <w:t>суспензия для приема внутрь;</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R07</w:t>
            </w:r>
          </w:p>
        </w:tc>
        <w:tc>
          <w:tcPr>
            <w:tcW w:w="2948" w:type="dxa"/>
          </w:tcPr>
          <w:p w:rsidR="00F23D60" w:rsidRDefault="00F23D60">
            <w:pPr>
              <w:pStyle w:val="ConsPlusNormal"/>
              <w:jc w:val="both"/>
            </w:pPr>
            <w:r>
              <w:t xml:space="preserve">другие препараты для </w:t>
            </w:r>
            <w:r>
              <w:lastRenderedPageBreak/>
              <w:t>лечения заболеваний дыхательной системы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lastRenderedPageBreak/>
              <w:t>R07A</w:t>
            </w:r>
          </w:p>
        </w:tc>
        <w:tc>
          <w:tcPr>
            <w:tcW w:w="2948" w:type="dxa"/>
          </w:tcPr>
          <w:p w:rsidR="00F23D60" w:rsidRDefault="00F23D60">
            <w:pPr>
              <w:pStyle w:val="ConsPlusNormal"/>
              <w:jc w:val="both"/>
            </w:pPr>
            <w:r>
              <w:t>другие препараты для лечения заболеваний дыхательной системы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R07AA</w:t>
            </w:r>
          </w:p>
        </w:tc>
        <w:tc>
          <w:tcPr>
            <w:tcW w:w="2948" w:type="dxa"/>
          </w:tcPr>
          <w:p w:rsidR="00F23D60" w:rsidRDefault="00F23D60">
            <w:pPr>
              <w:pStyle w:val="ConsPlusNormal"/>
              <w:jc w:val="both"/>
            </w:pPr>
            <w:r>
              <w:t>легочные сурфактанты</w:t>
            </w:r>
          </w:p>
        </w:tc>
        <w:tc>
          <w:tcPr>
            <w:tcW w:w="2041" w:type="dxa"/>
          </w:tcPr>
          <w:p w:rsidR="00F23D60" w:rsidRDefault="00F23D60">
            <w:pPr>
              <w:pStyle w:val="ConsPlusNormal"/>
              <w:jc w:val="both"/>
            </w:pPr>
            <w:r>
              <w:t>берактант</w:t>
            </w:r>
          </w:p>
        </w:tc>
        <w:tc>
          <w:tcPr>
            <w:tcW w:w="3005" w:type="dxa"/>
          </w:tcPr>
          <w:p w:rsidR="00F23D60" w:rsidRDefault="00F23D60">
            <w:pPr>
              <w:pStyle w:val="ConsPlusNormal"/>
              <w:jc w:val="both"/>
            </w:pPr>
            <w:r>
              <w:t>суспензия для эндотрахеального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порактант альфа</w:t>
            </w:r>
          </w:p>
        </w:tc>
        <w:tc>
          <w:tcPr>
            <w:tcW w:w="3005" w:type="dxa"/>
          </w:tcPr>
          <w:p w:rsidR="00F23D60" w:rsidRDefault="00F23D60">
            <w:pPr>
              <w:pStyle w:val="ConsPlusNormal"/>
              <w:jc w:val="both"/>
            </w:pPr>
            <w:r>
              <w:t>суспензия для эндотрахеального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сурфактант-БЛ</w:t>
            </w:r>
          </w:p>
        </w:tc>
        <w:tc>
          <w:tcPr>
            <w:tcW w:w="3005" w:type="dxa"/>
          </w:tcPr>
          <w:p w:rsidR="00F23D60" w:rsidRDefault="00F23D60">
            <w:pPr>
              <w:pStyle w:val="ConsPlusNormal"/>
              <w:jc w:val="both"/>
            </w:pPr>
            <w:r>
              <w:t>лиофилизат для приготовления эмульсии для ингаляционного введения;</w:t>
            </w:r>
          </w:p>
          <w:p w:rsidR="00F23D60" w:rsidRDefault="00F23D60">
            <w:pPr>
              <w:pStyle w:val="ConsPlusNormal"/>
              <w:jc w:val="both"/>
            </w:pPr>
            <w:r>
              <w:t>лиофилизат для приготовления эмульсии для эндотрахеального, эндобронхиального и ингаляционного введения</w:t>
            </w:r>
          </w:p>
        </w:tc>
      </w:tr>
      <w:tr w:rsidR="00F23D60">
        <w:tc>
          <w:tcPr>
            <w:tcW w:w="1077" w:type="dxa"/>
          </w:tcPr>
          <w:p w:rsidR="00F23D60" w:rsidRDefault="00F23D60">
            <w:pPr>
              <w:pStyle w:val="ConsPlusNormal"/>
              <w:jc w:val="both"/>
            </w:pPr>
            <w:r>
              <w:t>S</w:t>
            </w:r>
          </w:p>
        </w:tc>
        <w:tc>
          <w:tcPr>
            <w:tcW w:w="2948" w:type="dxa"/>
          </w:tcPr>
          <w:p w:rsidR="00F23D60" w:rsidRDefault="00F23D60">
            <w:pPr>
              <w:pStyle w:val="ConsPlusNormal"/>
              <w:jc w:val="both"/>
            </w:pPr>
            <w:r>
              <w:t>органы чувств</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S01</w:t>
            </w:r>
          </w:p>
        </w:tc>
        <w:tc>
          <w:tcPr>
            <w:tcW w:w="2948" w:type="dxa"/>
          </w:tcPr>
          <w:p w:rsidR="00F23D60" w:rsidRDefault="00F23D60">
            <w:pPr>
              <w:pStyle w:val="ConsPlusNormal"/>
              <w:jc w:val="both"/>
            </w:pPr>
            <w:r>
              <w:t>офтальмологические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S01A</w:t>
            </w:r>
          </w:p>
        </w:tc>
        <w:tc>
          <w:tcPr>
            <w:tcW w:w="2948" w:type="dxa"/>
          </w:tcPr>
          <w:p w:rsidR="00F23D60" w:rsidRDefault="00F23D60">
            <w:pPr>
              <w:pStyle w:val="ConsPlusNormal"/>
              <w:jc w:val="both"/>
            </w:pPr>
            <w:r>
              <w:t>противомикробные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S01AA</w:t>
            </w:r>
          </w:p>
        </w:tc>
        <w:tc>
          <w:tcPr>
            <w:tcW w:w="2948" w:type="dxa"/>
          </w:tcPr>
          <w:p w:rsidR="00F23D60" w:rsidRDefault="00F23D60">
            <w:pPr>
              <w:pStyle w:val="ConsPlusNormal"/>
              <w:jc w:val="both"/>
            </w:pPr>
            <w:r>
              <w:t>антибиотики</w:t>
            </w:r>
          </w:p>
        </w:tc>
        <w:tc>
          <w:tcPr>
            <w:tcW w:w="2041" w:type="dxa"/>
          </w:tcPr>
          <w:p w:rsidR="00F23D60" w:rsidRDefault="00F23D60">
            <w:pPr>
              <w:pStyle w:val="ConsPlusNormal"/>
              <w:jc w:val="both"/>
            </w:pPr>
            <w:r>
              <w:t>тетрациклин</w:t>
            </w:r>
          </w:p>
        </w:tc>
        <w:tc>
          <w:tcPr>
            <w:tcW w:w="3005" w:type="dxa"/>
          </w:tcPr>
          <w:p w:rsidR="00F23D60" w:rsidRDefault="00F23D60">
            <w:pPr>
              <w:pStyle w:val="ConsPlusNormal"/>
              <w:jc w:val="both"/>
            </w:pPr>
            <w:r>
              <w:t>мазь глазная</w:t>
            </w:r>
          </w:p>
        </w:tc>
      </w:tr>
      <w:tr w:rsidR="00F23D60">
        <w:tc>
          <w:tcPr>
            <w:tcW w:w="1077" w:type="dxa"/>
          </w:tcPr>
          <w:p w:rsidR="00F23D60" w:rsidRDefault="00F23D60">
            <w:pPr>
              <w:pStyle w:val="ConsPlusNormal"/>
              <w:jc w:val="both"/>
            </w:pPr>
            <w:r>
              <w:t>S01E</w:t>
            </w:r>
          </w:p>
        </w:tc>
        <w:tc>
          <w:tcPr>
            <w:tcW w:w="2948" w:type="dxa"/>
          </w:tcPr>
          <w:p w:rsidR="00F23D60" w:rsidRDefault="00F23D60">
            <w:pPr>
              <w:pStyle w:val="ConsPlusNormal"/>
              <w:jc w:val="both"/>
            </w:pPr>
            <w:r>
              <w:t>противоглаукомные препараты и миотические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S01EB</w:t>
            </w:r>
          </w:p>
        </w:tc>
        <w:tc>
          <w:tcPr>
            <w:tcW w:w="2948" w:type="dxa"/>
          </w:tcPr>
          <w:p w:rsidR="00F23D60" w:rsidRDefault="00F23D60">
            <w:pPr>
              <w:pStyle w:val="ConsPlusNormal"/>
              <w:jc w:val="both"/>
            </w:pPr>
            <w:r>
              <w:t>парасимпатомиметики</w:t>
            </w:r>
          </w:p>
        </w:tc>
        <w:tc>
          <w:tcPr>
            <w:tcW w:w="2041" w:type="dxa"/>
          </w:tcPr>
          <w:p w:rsidR="00F23D60" w:rsidRDefault="00F23D60">
            <w:pPr>
              <w:pStyle w:val="ConsPlusNormal"/>
              <w:jc w:val="both"/>
            </w:pPr>
            <w:r>
              <w:t>пилокарпин</w:t>
            </w:r>
          </w:p>
        </w:tc>
        <w:tc>
          <w:tcPr>
            <w:tcW w:w="3005" w:type="dxa"/>
          </w:tcPr>
          <w:p w:rsidR="00F23D60" w:rsidRDefault="00F23D60">
            <w:pPr>
              <w:pStyle w:val="ConsPlusNormal"/>
              <w:jc w:val="both"/>
            </w:pPr>
            <w:r>
              <w:t>капли глазные</w:t>
            </w:r>
          </w:p>
        </w:tc>
      </w:tr>
      <w:tr w:rsidR="00F23D60">
        <w:tc>
          <w:tcPr>
            <w:tcW w:w="1077" w:type="dxa"/>
          </w:tcPr>
          <w:p w:rsidR="00F23D60" w:rsidRDefault="00F23D60">
            <w:pPr>
              <w:pStyle w:val="ConsPlusNormal"/>
              <w:jc w:val="both"/>
            </w:pPr>
            <w:r>
              <w:t>S01EC</w:t>
            </w:r>
          </w:p>
        </w:tc>
        <w:tc>
          <w:tcPr>
            <w:tcW w:w="2948" w:type="dxa"/>
          </w:tcPr>
          <w:p w:rsidR="00F23D60" w:rsidRDefault="00F23D60">
            <w:pPr>
              <w:pStyle w:val="ConsPlusNormal"/>
              <w:jc w:val="both"/>
            </w:pPr>
            <w:r>
              <w:t>ингибиторы карбоангидразы</w:t>
            </w:r>
          </w:p>
        </w:tc>
        <w:tc>
          <w:tcPr>
            <w:tcW w:w="2041" w:type="dxa"/>
          </w:tcPr>
          <w:p w:rsidR="00F23D60" w:rsidRDefault="00F23D60">
            <w:pPr>
              <w:pStyle w:val="ConsPlusNormal"/>
              <w:jc w:val="both"/>
            </w:pPr>
            <w:r>
              <w:t>ацетазоламид</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дорзоламид</w:t>
            </w:r>
          </w:p>
        </w:tc>
        <w:tc>
          <w:tcPr>
            <w:tcW w:w="3005" w:type="dxa"/>
          </w:tcPr>
          <w:p w:rsidR="00F23D60" w:rsidRDefault="00F23D60">
            <w:pPr>
              <w:pStyle w:val="ConsPlusNormal"/>
              <w:jc w:val="both"/>
            </w:pPr>
            <w:r>
              <w:t>капли глазные</w:t>
            </w:r>
          </w:p>
        </w:tc>
      </w:tr>
      <w:tr w:rsidR="00F23D60">
        <w:tc>
          <w:tcPr>
            <w:tcW w:w="1077" w:type="dxa"/>
          </w:tcPr>
          <w:p w:rsidR="00F23D60" w:rsidRDefault="00F23D60">
            <w:pPr>
              <w:pStyle w:val="ConsPlusNormal"/>
              <w:jc w:val="both"/>
            </w:pPr>
            <w:r>
              <w:t>S01ED</w:t>
            </w:r>
          </w:p>
        </w:tc>
        <w:tc>
          <w:tcPr>
            <w:tcW w:w="2948" w:type="dxa"/>
          </w:tcPr>
          <w:p w:rsidR="00F23D60" w:rsidRDefault="00F23D60">
            <w:pPr>
              <w:pStyle w:val="ConsPlusNormal"/>
              <w:jc w:val="both"/>
            </w:pPr>
            <w:r>
              <w:t>бета-адреноблокаторы</w:t>
            </w:r>
          </w:p>
        </w:tc>
        <w:tc>
          <w:tcPr>
            <w:tcW w:w="2041" w:type="dxa"/>
          </w:tcPr>
          <w:p w:rsidR="00F23D60" w:rsidRDefault="00F23D60">
            <w:pPr>
              <w:pStyle w:val="ConsPlusNormal"/>
              <w:jc w:val="both"/>
            </w:pPr>
            <w:r>
              <w:t>тимолол</w:t>
            </w:r>
          </w:p>
        </w:tc>
        <w:tc>
          <w:tcPr>
            <w:tcW w:w="3005" w:type="dxa"/>
          </w:tcPr>
          <w:p w:rsidR="00F23D60" w:rsidRDefault="00F23D60">
            <w:pPr>
              <w:pStyle w:val="ConsPlusNormal"/>
              <w:jc w:val="both"/>
            </w:pPr>
            <w:r>
              <w:t>гель глазной;</w:t>
            </w:r>
          </w:p>
          <w:p w:rsidR="00F23D60" w:rsidRDefault="00F23D60">
            <w:pPr>
              <w:pStyle w:val="ConsPlusNormal"/>
              <w:jc w:val="both"/>
            </w:pPr>
            <w:r>
              <w:t>капли глазные</w:t>
            </w:r>
          </w:p>
        </w:tc>
      </w:tr>
      <w:tr w:rsidR="00F23D60">
        <w:tc>
          <w:tcPr>
            <w:tcW w:w="1077" w:type="dxa"/>
          </w:tcPr>
          <w:p w:rsidR="00F23D60" w:rsidRDefault="00F23D60">
            <w:pPr>
              <w:pStyle w:val="ConsPlusNormal"/>
              <w:jc w:val="both"/>
            </w:pPr>
            <w:r>
              <w:t>S01EE</w:t>
            </w:r>
          </w:p>
        </w:tc>
        <w:tc>
          <w:tcPr>
            <w:tcW w:w="2948" w:type="dxa"/>
          </w:tcPr>
          <w:p w:rsidR="00F23D60" w:rsidRDefault="00F23D60">
            <w:pPr>
              <w:pStyle w:val="ConsPlusNormal"/>
              <w:jc w:val="both"/>
            </w:pPr>
            <w:r>
              <w:t>аналоги простагландинов</w:t>
            </w:r>
          </w:p>
        </w:tc>
        <w:tc>
          <w:tcPr>
            <w:tcW w:w="2041" w:type="dxa"/>
          </w:tcPr>
          <w:p w:rsidR="00F23D60" w:rsidRDefault="00F23D60">
            <w:pPr>
              <w:pStyle w:val="ConsPlusNormal"/>
              <w:jc w:val="both"/>
            </w:pPr>
            <w:r>
              <w:t>тафлупрост</w:t>
            </w:r>
          </w:p>
        </w:tc>
        <w:tc>
          <w:tcPr>
            <w:tcW w:w="3005" w:type="dxa"/>
          </w:tcPr>
          <w:p w:rsidR="00F23D60" w:rsidRDefault="00F23D60">
            <w:pPr>
              <w:pStyle w:val="ConsPlusNormal"/>
              <w:jc w:val="both"/>
            </w:pPr>
            <w:r>
              <w:t>капли глазные</w:t>
            </w:r>
          </w:p>
        </w:tc>
      </w:tr>
      <w:tr w:rsidR="00F23D60">
        <w:tc>
          <w:tcPr>
            <w:tcW w:w="1077" w:type="dxa"/>
          </w:tcPr>
          <w:p w:rsidR="00F23D60" w:rsidRDefault="00F23D60">
            <w:pPr>
              <w:pStyle w:val="ConsPlusNormal"/>
              <w:jc w:val="both"/>
            </w:pPr>
            <w:r>
              <w:t>S01EX</w:t>
            </w:r>
          </w:p>
        </w:tc>
        <w:tc>
          <w:tcPr>
            <w:tcW w:w="2948" w:type="dxa"/>
          </w:tcPr>
          <w:p w:rsidR="00F23D60" w:rsidRDefault="00F23D60">
            <w:pPr>
              <w:pStyle w:val="ConsPlusNormal"/>
              <w:jc w:val="both"/>
            </w:pPr>
            <w:r>
              <w:t>другие противоглаукомные препараты</w:t>
            </w:r>
          </w:p>
        </w:tc>
        <w:tc>
          <w:tcPr>
            <w:tcW w:w="2041" w:type="dxa"/>
          </w:tcPr>
          <w:p w:rsidR="00F23D60" w:rsidRDefault="00F23D60">
            <w:pPr>
              <w:pStyle w:val="ConsPlusNormal"/>
              <w:jc w:val="both"/>
            </w:pPr>
            <w:r>
              <w:t>бутиламино-гидроксипропоксифеноксиметилметилоксадиазол</w:t>
            </w:r>
          </w:p>
        </w:tc>
        <w:tc>
          <w:tcPr>
            <w:tcW w:w="3005" w:type="dxa"/>
          </w:tcPr>
          <w:p w:rsidR="00F23D60" w:rsidRDefault="00F23D60">
            <w:pPr>
              <w:pStyle w:val="ConsPlusNormal"/>
              <w:jc w:val="both"/>
            </w:pPr>
            <w:r>
              <w:t>капли глазные</w:t>
            </w:r>
          </w:p>
        </w:tc>
      </w:tr>
      <w:tr w:rsidR="00F23D60">
        <w:tc>
          <w:tcPr>
            <w:tcW w:w="1077" w:type="dxa"/>
          </w:tcPr>
          <w:p w:rsidR="00F23D60" w:rsidRDefault="00F23D60">
            <w:pPr>
              <w:pStyle w:val="ConsPlusNormal"/>
              <w:jc w:val="both"/>
            </w:pPr>
            <w:r>
              <w:t>S01F</w:t>
            </w:r>
          </w:p>
        </w:tc>
        <w:tc>
          <w:tcPr>
            <w:tcW w:w="2948" w:type="dxa"/>
          </w:tcPr>
          <w:p w:rsidR="00F23D60" w:rsidRDefault="00F23D60">
            <w:pPr>
              <w:pStyle w:val="ConsPlusNormal"/>
              <w:jc w:val="both"/>
            </w:pPr>
            <w:r>
              <w:t>мидриатические и циклоплегические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S01FA</w:t>
            </w:r>
          </w:p>
        </w:tc>
        <w:tc>
          <w:tcPr>
            <w:tcW w:w="2948" w:type="dxa"/>
          </w:tcPr>
          <w:p w:rsidR="00F23D60" w:rsidRDefault="00F23D60">
            <w:pPr>
              <w:pStyle w:val="ConsPlusNormal"/>
              <w:jc w:val="both"/>
            </w:pPr>
            <w:r>
              <w:t xml:space="preserve">антихолинэргические </w:t>
            </w:r>
            <w:r>
              <w:lastRenderedPageBreak/>
              <w:t>средства</w:t>
            </w:r>
          </w:p>
        </w:tc>
        <w:tc>
          <w:tcPr>
            <w:tcW w:w="2041" w:type="dxa"/>
          </w:tcPr>
          <w:p w:rsidR="00F23D60" w:rsidRDefault="00F23D60">
            <w:pPr>
              <w:pStyle w:val="ConsPlusNormal"/>
              <w:jc w:val="both"/>
            </w:pPr>
            <w:r>
              <w:lastRenderedPageBreak/>
              <w:t>тропикамид</w:t>
            </w:r>
          </w:p>
        </w:tc>
        <w:tc>
          <w:tcPr>
            <w:tcW w:w="3005" w:type="dxa"/>
          </w:tcPr>
          <w:p w:rsidR="00F23D60" w:rsidRDefault="00F23D60">
            <w:pPr>
              <w:pStyle w:val="ConsPlusNormal"/>
              <w:jc w:val="both"/>
            </w:pPr>
            <w:r>
              <w:t>капли глазные</w:t>
            </w:r>
          </w:p>
        </w:tc>
      </w:tr>
      <w:tr w:rsidR="00F23D60">
        <w:tc>
          <w:tcPr>
            <w:tcW w:w="1077" w:type="dxa"/>
          </w:tcPr>
          <w:p w:rsidR="00F23D60" w:rsidRDefault="00F23D60">
            <w:pPr>
              <w:pStyle w:val="ConsPlusNormal"/>
              <w:jc w:val="both"/>
            </w:pPr>
            <w:r>
              <w:lastRenderedPageBreak/>
              <w:t>S01H</w:t>
            </w:r>
          </w:p>
        </w:tc>
        <w:tc>
          <w:tcPr>
            <w:tcW w:w="2948" w:type="dxa"/>
          </w:tcPr>
          <w:p w:rsidR="00F23D60" w:rsidRDefault="00F23D60">
            <w:pPr>
              <w:pStyle w:val="ConsPlusNormal"/>
              <w:jc w:val="both"/>
            </w:pPr>
            <w:r>
              <w:t>местные анестетики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S01HA</w:t>
            </w:r>
          </w:p>
        </w:tc>
        <w:tc>
          <w:tcPr>
            <w:tcW w:w="2948" w:type="dxa"/>
          </w:tcPr>
          <w:p w:rsidR="00F23D60" w:rsidRDefault="00F23D60">
            <w:pPr>
              <w:pStyle w:val="ConsPlusNormal"/>
              <w:jc w:val="both"/>
            </w:pPr>
            <w:r>
              <w:t>местные анестетики</w:t>
            </w:r>
          </w:p>
        </w:tc>
        <w:tc>
          <w:tcPr>
            <w:tcW w:w="2041" w:type="dxa"/>
          </w:tcPr>
          <w:p w:rsidR="00F23D60" w:rsidRDefault="00F23D60">
            <w:pPr>
              <w:pStyle w:val="ConsPlusNormal"/>
              <w:jc w:val="both"/>
            </w:pPr>
            <w:r>
              <w:t>оксибупрокаин</w:t>
            </w:r>
          </w:p>
        </w:tc>
        <w:tc>
          <w:tcPr>
            <w:tcW w:w="3005" w:type="dxa"/>
          </w:tcPr>
          <w:p w:rsidR="00F23D60" w:rsidRDefault="00F23D60">
            <w:pPr>
              <w:pStyle w:val="ConsPlusNormal"/>
              <w:jc w:val="both"/>
            </w:pPr>
            <w:r>
              <w:t>капли глазные</w:t>
            </w:r>
          </w:p>
        </w:tc>
      </w:tr>
      <w:tr w:rsidR="00F23D60">
        <w:tc>
          <w:tcPr>
            <w:tcW w:w="1077" w:type="dxa"/>
          </w:tcPr>
          <w:p w:rsidR="00F23D60" w:rsidRDefault="00F23D60">
            <w:pPr>
              <w:pStyle w:val="ConsPlusNormal"/>
              <w:jc w:val="both"/>
            </w:pPr>
            <w:r>
              <w:t>S01J</w:t>
            </w:r>
          </w:p>
        </w:tc>
        <w:tc>
          <w:tcPr>
            <w:tcW w:w="2948" w:type="dxa"/>
          </w:tcPr>
          <w:p w:rsidR="00F23D60" w:rsidRDefault="00F23D60">
            <w:pPr>
              <w:pStyle w:val="ConsPlusNormal"/>
              <w:jc w:val="both"/>
            </w:pPr>
            <w:r>
              <w:t>диагностические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S01JA</w:t>
            </w:r>
          </w:p>
        </w:tc>
        <w:tc>
          <w:tcPr>
            <w:tcW w:w="2948" w:type="dxa"/>
          </w:tcPr>
          <w:p w:rsidR="00F23D60" w:rsidRDefault="00F23D60">
            <w:pPr>
              <w:pStyle w:val="ConsPlusNormal"/>
              <w:jc w:val="both"/>
            </w:pPr>
            <w:r>
              <w:t>красящие средства</w:t>
            </w:r>
          </w:p>
        </w:tc>
        <w:tc>
          <w:tcPr>
            <w:tcW w:w="2041" w:type="dxa"/>
          </w:tcPr>
          <w:p w:rsidR="00F23D60" w:rsidRDefault="00F23D60">
            <w:pPr>
              <w:pStyle w:val="ConsPlusNormal"/>
              <w:jc w:val="both"/>
            </w:pPr>
            <w:r>
              <w:t>флуоресцеин натрия</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r>
              <w:t>S01K</w:t>
            </w:r>
          </w:p>
        </w:tc>
        <w:tc>
          <w:tcPr>
            <w:tcW w:w="2948" w:type="dxa"/>
          </w:tcPr>
          <w:p w:rsidR="00F23D60" w:rsidRDefault="00F23D60">
            <w:pPr>
              <w:pStyle w:val="ConsPlusNormal"/>
              <w:jc w:val="both"/>
            </w:pPr>
            <w:r>
              <w:t>препараты, используемые при хирургических вмешательствах в офтальмологии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S01KA</w:t>
            </w:r>
          </w:p>
        </w:tc>
        <w:tc>
          <w:tcPr>
            <w:tcW w:w="2948" w:type="dxa"/>
          </w:tcPr>
          <w:p w:rsidR="00F23D60" w:rsidRDefault="00F23D60">
            <w:pPr>
              <w:pStyle w:val="ConsPlusNormal"/>
              <w:jc w:val="both"/>
            </w:pPr>
            <w:r>
              <w:t>вязкоэластичные соединения</w:t>
            </w:r>
          </w:p>
        </w:tc>
        <w:tc>
          <w:tcPr>
            <w:tcW w:w="2041" w:type="dxa"/>
          </w:tcPr>
          <w:p w:rsidR="00F23D60" w:rsidRDefault="00F23D60">
            <w:pPr>
              <w:pStyle w:val="ConsPlusNormal"/>
              <w:jc w:val="both"/>
            </w:pPr>
            <w:r>
              <w:t>гипромеллоза</w:t>
            </w:r>
          </w:p>
        </w:tc>
        <w:tc>
          <w:tcPr>
            <w:tcW w:w="3005" w:type="dxa"/>
          </w:tcPr>
          <w:p w:rsidR="00F23D60" w:rsidRDefault="00F23D60">
            <w:pPr>
              <w:pStyle w:val="ConsPlusNormal"/>
              <w:jc w:val="both"/>
            </w:pPr>
            <w:r>
              <w:t>капли глазные</w:t>
            </w:r>
          </w:p>
        </w:tc>
      </w:tr>
      <w:tr w:rsidR="00F23D60">
        <w:tc>
          <w:tcPr>
            <w:tcW w:w="1077" w:type="dxa"/>
          </w:tcPr>
          <w:p w:rsidR="00F23D60" w:rsidRDefault="00F23D60">
            <w:pPr>
              <w:pStyle w:val="ConsPlusNormal"/>
              <w:jc w:val="both"/>
            </w:pPr>
            <w:r>
              <w:t>S01L</w:t>
            </w:r>
          </w:p>
        </w:tc>
        <w:tc>
          <w:tcPr>
            <w:tcW w:w="2948" w:type="dxa"/>
          </w:tcPr>
          <w:p w:rsidR="00F23D60" w:rsidRDefault="00F23D60">
            <w:pPr>
              <w:pStyle w:val="ConsPlusNormal"/>
              <w:jc w:val="both"/>
            </w:pPr>
            <w:r>
              <w:t>средства, применяемые при заболеваниях сосудистой оболочки глаза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S01LA</w:t>
            </w:r>
          </w:p>
        </w:tc>
        <w:tc>
          <w:tcPr>
            <w:tcW w:w="2948" w:type="dxa"/>
          </w:tcPr>
          <w:p w:rsidR="00F23D60" w:rsidRDefault="00F23D60">
            <w:pPr>
              <w:pStyle w:val="ConsPlusNormal"/>
              <w:jc w:val="both"/>
            </w:pPr>
            <w:r>
              <w:t>средства, препятствующие новообразованию сосудов</w:t>
            </w:r>
          </w:p>
        </w:tc>
        <w:tc>
          <w:tcPr>
            <w:tcW w:w="2041" w:type="dxa"/>
          </w:tcPr>
          <w:p w:rsidR="00F23D60" w:rsidRDefault="00F23D60">
            <w:pPr>
              <w:pStyle w:val="ConsPlusNormal"/>
              <w:jc w:val="both"/>
            </w:pPr>
            <w:r>
              <w:t>ранибизумаб</w:t>
            </w:r>
          </w:p>
        </w:tc>
        <w:tc>
          <w:tcPr>
            <w:tcW w:w="3005" w:type="dxa"/>
          </w:tcPr>
          <w:p w:rsidR="00F23D60" w:rsidRDefault="00F23D60">
            <w:pPr>
              <w:pStyle w:val="ConsPlusNormal"/>
              <w:jc w:val="both"/>
            </w:pPr>
            <w:r>
              <w:t>раствор для внутриглазного введения</w:t>
            </w:r>
          </w:p>
        </w:tc>
      </w:tr>
      <w:tr w:rsidR="00F23D60">
        <w:tc>
          <w:tcPr>
            <w:tcW w:w="1077" w:type="dxa"/>
          </w:tcPr>
          <w:p w:rsidR="00F23D60" w:rsidRDefault="00F23D60">
            <w:pPr>
              <w:pStyle w:val="ConsPlusNormal"/>
              <w:jc w:val="both"/>
            </w:pPr>
            <w:r>
              <w:t>S02</w:t>
            </w:r>
          </w:p>
        </w:tc>
        <w:tc>
          <w:tcPr>
            <w:tcW w:w="2948" w:type="dxa"/>
          </w:tcPr>
          <w:p w:rsidR="00F23D60" w:rsidRDefault="00F23D60">
            <w:pPr>
              <w:pStyle w:val="ConsPlusNormal"/>
              <w:jc w:val="both"/>
            </w:pPr>
            <w:r>
              <w:t>препараты для лечения заболеваний уха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S02A</w:t>
            </w:r>
          </w:p>
        </w:tc>
        <w:tc>
          <w:tcPr>
            <w:tcW w:w="2948" w:type="dxa"/>
          </w:tcPr>
          <w:p w:rsidR="00F23D60" w:rsidRDefault="00F23D60">
            <w:pPr>
              <w:pStyle w:val="ConsPlusNormal"/>
              <w:jc w:val="both"/>
            </w:pPr>
            <w:r>
              <w:t>противомикробные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S02AA</w:t>
            </w:r>
          </w:p>
        </w:tc>
        <w:tc>
          <w:tcPr>
            <w:tcW w:w="2948" w:type="dxa"/>
          </w:tcPr>
          <w:p w:rsidR="00F23D60" w:rsidRDefault="00F23D60">
            <w:pPr>
              <w:pStyle w:val="ConsPlusNormal"/>
              <w:jc w:val="both"/>
            </w:pPr>
            <w:r>
              <w:t>противомикробные препараты</w:t>
            </w:r>
          </w:p>
        </w:tc>
        <w:tc>
          <w:tcPr>
            <w:tcW w:w="2041" w:type="dxa"/>
          </w:tcPr>
          <w:p w:rsidR="00F23D60" w:rsidRDefault="00F23D60">
            <w:pPr>
              <w:pStyle w:val="ConsPlusNormal"/>
              <w:jc w:val="both"/>
            </w:pPr>
            <w:r>
              <w:t>рифамицин</w:t>
            </w:r>
          </w:p>
        </w:tc>
        <w:tc>
          <w:tcPr>
            <w:tcW w:w="3005" w:type="dxa"/>
          </w:tcPr>
          <w:p w:rsidR="00F23D60" w:rsidRDefault="00F23D60">
            <w:pPr>
              <w:pStyle w:val="ConsPlusNormal"/>
              <w:jc w:val="both"/>
            </w:pPr>
            <w:r>
              <w:t>капли ушные</w:t>
            </w:r>
          </w:p>
        </w:tc>
      </w:tr>
      <w:tr w:rsidR="00F23D60">
        <w:tc>
          <w:tcPr>
            <w:tcW w:w="1077" w:type="dxa"/>
          </w:tcPr>
          <w:p w:rsidR="00F23D60" w:rsidRDefault="00F23D60">
            <w:pPr>
              <w:pStyle w:val="ConsPlusNormal"/>
              <w:jc w:val="both"/>
            </w:pPr>
            <w:r>
              <w:t>V</w:t>
            </w:r>
          </w:p>
        </w:tc>
        <w:tc>
          <w:tcPr>
            <w:tcW w:w="2948" w:type="dxa"/>
          </w:tcPr>
          <w:p w:rsidR="00F23D60" w:rsidRDefault="00F23D60">
            <w:pPr>
              <w:pStyle w:val="ConsPlusNormal"/>
              <w:jc w:val="both"/>
            </w:pPr>
            <w:r>
              <w:t>прочие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V01</w:t>
            </w:r>
          </w:p>
        </w:tc>
        <w:tc>
          <w:tcPr>
            <w:tcW w:w="2948" w:type="dxa"/>
          </w:tcPr>
          <w:p w:rsidR="00F23D60" w:rsidRDefault="00F23D60">
            <w:pPr>
              <w:pStyle w:val="ConsPlusNormal"/>
              <w:jc w:val="both"/>
            </w:pPr>
            <w:r>
              <w:t>аллергены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V01A</w:t>
            </w:r>
          </w:p>
        </w:tc>
        <w:tc>
          <w:tcPr>
            <w:tcW w:w="2948" w:type="dxa"/>
          </w:tcPr>
          <w:p w:rsidR="00F23D60" w:rsidRDefault="00F23D60">
            <w:pPr>
              <w:pStyle w:val="ConsPlusNormal"/>
              <w:jc w:val="both"/>
            </w:pPr>
            <w:r>
              <w:t>аллергены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V01AA</w:t>
            </w:r>
          </w:p>
        </w:tc>
        <w:tc>
          <w:tcPr>
            <w:tcW w:w="2948" w:type="dxa"/>
          </w:tcPr>
          <w:p w:rsidR="00F23D60" w:rsidRDefault="00F23D60">
            <w:pPr>
              <w:pStyle w:val="ConsPlusNormal"/>
              <w:jc w:val="both"/>
            </w:pPr>
            <w:r>
              <w:t>аллергенов экстракт</w:t>
            </w:r>
          </w:p>
        </w:tc>
        <w:tc>
          <w:tcPr>
            <w:tcW w:w="2041" w:type="dxa"/>
          </w:tcPr>
          <w:p w:rsidR="00F23D60" w:rsidRDefault="00F23D60">
            <w:pPr>
              <w:pStyle w:val="ConsPlusNormal"/>
              <w:jc w:val="both"/>
            </w:pPr>
            <w:r>
              <w:t>аллергены бактерий</w:t>
            </w:r>
          </w:p>
        </w:tc>
        <w:tc>
          <w:tcPr>
            <w:tcW w:w="3005" w:type="dxa"/>
          </w:tcPr>
          <w:p w:rsidR="00F23D60" w:rsidRDefault="00F23D60">
            <w:pPr>
              <w:pStyle w:val="ConsPlusNormal"/>
              <w:jc w:val="both"/>
            </w:pPr>
            <w:r>
              <w:t>раствор для внутрикожного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аллерген бактерий (туберкулезный рекомбинантный)</w:t>
            </w:r>
          </w:p>
        </w:tc>
        <w:tc>
          <w:tcPr>
            <w:tcW w:w="3005" w:type="dxa"/>
          </w:tcPr>
          <w:p w:rsidR="00F23D60" w:rsidRDefault="00F23D60">
            <w:pPr>
              <w:pStyle w:val="ConsPlusNormal"/>
              <w:jc w:val="both"/>
            </w:pPr>
            <w:r>
              <w:t>раствор для внутрикожного введения</w:t>
            </w:r>
          </w:p>
        </w:tc>
      </w:tr>
      <w:tr w:rsidR="00F23D60">
        <w:tc>
          <w:tcPr>
            <w:tcW w:w="1077" w:type="dxa"/>
          </w:tcPr>
          <w:p w:rsidR="00F23D60" w:rsidRDefault="00F23D60">
            <w:pPr>
              <w:pStyle w:val="ConsPlusNormal"/>
              <w:jc w:val="both"/>
            </w:pPr>
            <w:r>
              <w:t>V03</w:t>
            </w:r>
          </w:p>
        </w:tc>
        <w:tc>
          <w:tcPr>
            <w:tcW w:w="2948" w:type="dxa"/>
          </w:tcPr>
          <w:p w:rsidR="00F23D60" w:rsidRDefault="00F23D60">
            <w:pPr>
              <w:pStyle w:val="ConsPlusNormal"/>
              <w:jc w:val="both"/>
            </w:pPr>
            <w:r>
              <w:t>другие лечебные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V03A</w:t>
            </w:r>
          </w:p>
        </w:tc>
        <w:tc>
          <w:tcPr>
            <w:tcW w:w="2948" w:type="dxa"/>
          </w:tcPr>
          <w:p w:rsidR="00F23D60" w:rsidRDefault="00F23D60">
            <w:pPr>
              <w:pStyle w:val="ConsPlusNormal"/>
              <w:jc w:val="both"/>
            </w:pPr>
            <w:r>
              <w:t>другие лечебные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V03AB</w:t>
            </w:r>
          </w:p>
        </w:tc>
        <w:tc>
          <w:tcPr>
            <w:tcW w:w="2948" w:type="dxa"/>
          </w:tcPr>
          <w:p w:rsidR="00F23D60" w:rsidRDefault="00F23D60">
            <w:pPr>
              <w:pStyle w:val="ConsPlusNormal"/>
              <w:jc w:val="both"/>
            </w:pPr>
            <w:r>
              <w:t>антидоты</w:t>
            </w:r>
          </w:p>
        </w:tc>
        <w:tc>
          <w:tcPr>
            <w:tcW w:w="2041" w:type="dxa"/>
          </w:tcPr>
          <w:p w:rsidR="00F23D60" w:rsidRDefault="00F23D60">
            <w:pPr>
              <w:pStyle w:val="ConsPlusNormal"/>
              <w:jc w:val="both"/>
            </w:pPr>
            <w:r>
              <w:t>димеркаптопропансульфонат натрия</w:t>
            </w:r>
          </w:p>
        </w:tc>
        <w:tc>
          <w:tcPr>
            <w:tcW w:w="3005" w:type="dxa"/>
          </w:tcPr>
          <w:p w:rsidR="00F23D60" w:rsidRDefault="00F23D60">
            <w:pPr>
              <w:pStyle w:val="ConsPlusNormal"/>
              <w:jc w:val="both"/>
            </w:pPr>
            <w:r>
              <w:t>раствор для внутримышечного и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калий-железо гексацианоферрат</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кальция тринатрия пентетат</w:t>
            </w:r>
          </w:p>
        </w:tc>
        <w:tc>
          <w:tcPr>
            <w:tcW w:w="3005" w:type="dxa"/>
          </w:tcPr>
          <w:p w:rsidR="00F23D60" w:rsidRDefault="00F23D60">
            <w:pPr>
              <w:pStyle w:val="ConsPlusNormal"/>
              <w:jc w:val="both"/>
            </w:pPr>
            <w:r>
              <w:t>лиофилизат для приготовления раствора для внутривенного введения;</w:t>
            </w:r>
          </w:p>
          <w:p w:rsidR="00F23D60" w:rsidRDefault="00F23D60">
            <w:pPr>
              <w:pStyle w:val="ConsPlusNormal"/>
              <w:jc w:val="both"/>
            </w:pPr>
            <w:r>
              <w:t>раствор для внутривенного введения и ингаляций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карбоксим</w:t>
            </w:r>
          </w:p>
        </w:tc>
        <w:tc>
          <w:tcPr>
            <w:tcW w:w="3005" w:type="dxa"/>
          </w:tcPr>
          <w:p w:rsidR="00F23D60" w:rsidRDefault="00F23D60">
            <w:pPr>
              <w:pStyle w:val="ConsPlusNormal"/>
              <w:jc w:val="both"/>
            </w:pPr>
            <w:r>
              <w:t>раствор для внутримышечного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налоксон</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натрия тиосульфат</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протамина сульфат</w:t>
            </w:r>
          </w:p>
        </w:tc>
        <w:tc>
          <w:tcPr>
            <w:tcW w:w="3005" w:type="dxa"/>
          </w:tcPr>
          <w:p w:rsidR="00F23D60" w:rsidRDefault="00F23D60">
            <w:pPr>
              <w:pStyle w:val="ConsPlusNormal"/>
              <w:jc w:val="both"/>
            </w:pPr>
            <w:r>
              <w:t>раствор для внутривенного введения;</w:t>
            </w:r>
          </w:p>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сугаммадекс</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цинка бисвинилимидазола диацетат</w:t>
            </w:r>
          </w:p>
        </w:tc>
        <w:tc>
          <w:tcPr>
            <w:tcW w:w="3005" w:type="dxa"/>
          </w:tcPr>
          <w:p w:rsidR="00F23D60" w:rsidRDefault="00F23D60">
            <w:pPr>
              <w:pStyle w:val="ConsPlusNormal"/>
              <w:jc w:val="both"/>
            </w:pPr>
            <w:r>
              <w:t>капсулы;</w:t>
            </w:r>
          </w:p>
          <w:p w:rsidR="00F23D60" w:rsidRDefault="00F23D60">
            <w:pPr>
              <w:pStyle w:val="ConsPlusNormal"/>
              <w:jc w:val="both"/>
            </w:pPr>
            <w:r>
              <w:t>раствор для внутримышечного введения</w:t>
            </w:r>
          </w:p>
        </w:tc>
      </w:tr>
      <w:tr w:rsidR="00F23D60">
        <w:tc>
          <w:tcPr>
            <w:tcW w:w="1077" w:type="dxa"/>
          </w:tcPr>
          <w:p w:rsidR="00F23D60" w:rsidRDefault="00F23D60">
            <w:pPr>
              <w:pStyle w:val="ConsPlusNormal"/>
              <w:jc w:val="both"/>
            </w:pPr>
            <w:r>
              <w:t>V03AC</w:t>
            </w:r>
          </w:p>
        </w:tc>
        <w:tc>
          <w:tcPr>
            <w:tcW w:w="2948" w:type="dxa"/>
          </w:tcPr>
          <w:p w:rsidR="00F23D60" w:rsidRDefault="00F23D60">
            <w:pPr>
              <w:pStyle w:val="ConsPlusNormal"/>
              <w:jc w:val="both"/>
            </w:pPr>
            <w:r>
              <w:t>железосвязывающие препараты</w:t>
            </w:r>
          </w:p>
        </w:tc>
        <w:tc>
          <w:tcPr>
            <w:tcW w:w="2041" w:type="dxa"/>
          </w:tcPr>
          <w:p w:rsidR="00F23D60" w:rsidRDefault="00F23D60">
            <w:pPr>
              <w:pStyle w:val="ConsPlusNormal"/>
              <w:jc w:val="both"/>
            </w:pPr>
            <w:r>
              <w:t>деферазирокс</w:t>
            </w:r>
          </w:p>
        </w:tc>
        <w:tc>
          <w:tcPr>
            <w:tcW w:w="3005" w:type="dxa"/>
          </w:tcPr>
          <w:p w:rsidR="00F23D60" w:rsidRDefault="00F23D60">
            <w:pPr>
              <w:pStyle w:val="ConsPlusNormal"/>
              <w:jc w:val="both"/>
            </w:pPr>
            <w:r>
              <w:t>таблетки диспергируемые;</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V03AE</w:t>
            </w:r>
          </w:p>
        </w:tc>
        <w:tc>
          <w:tcPr>
            <w:tcW w:w="2948" w:type="dxa"/>
          </w:tcPr>
          <w:p w:rsidR="00F23D60" w:rsidRDefault="00F23D60">
            <w:pPr>
              <w:pStyle w:val="ConsPlusNormal"/>
              <w:jc w:val="both"/>
            </w:pPr>
            <w:r>
              <w:t>препараты для лечения гиперкалиемии и гиперфосфатемии</w:t>
            </w:r>
          </w:p>
        </w:tc>
        <w:tc>
          <w:tcPr>
            <w:tcW w:w="2041" w:type="dxa"/>
          </w:tcPr>
          <w:p w:rsidR="00F23D60" w:rsidRDefault="00F23D60">
            <w:pPr>
              <w:pStyle w:val="ConsPlusNormal"/>
              <w:jc w:val="both"/>
            </w:pPr>
            <w:r>
              <w:t xml:space="preserve">комплекс </w:t>
            </w:r>
            <w:r w:rsidRPr="00236F80">
              <w:rPr>
                <w:position w:val="-6"/>
              </w:rPr>
              <w:pict>
                <v:shape id="_x0000_i1025" style="width:66.75pt;height:17.25pt" coordsize="" o:spt="100" adj="0,,0" path="" filled="f" stroked="f">
                  <v:stroke joinstyle="miter"/>
                  <v:imagedata r:id="rId74" o:title="base_24061_55406_32768"/>
                  <v:formulas/>
                  <v:path o:connecttype="segments"/>
                </v:shape>
              </w:pict>
            </w:r>
            <w:r>
              <w:t xml:space="preserve"> (III) оксигидроксида, сахарозы и крахмала</w:t>
            </w:r>
          </w:p>
        </w:tc>
        <w:tc>
          <w:tcPr>
            <w:tcW w:w="3005" w:type="dxa"/>
          </w:tcPr>
          <w:p w:rsidR="00F23D60" w:rsidRDefault="00F23D60">
            <w:pPr>
              <w:pStyle w:val="ConsPlusNormal"/>
              <w:jc w:val="both"/>
            </w:pPr>
            <w:r>
              <w:t>таблетки жевательные</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севеламер</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V03AF</w:t>
            </w:r>
          </w:p>
        </w:tc>
        <w:tc>
          <w:tcPr>
            <w:tcW w:w="2948" w:type="dxa"/>
          </w:tcPr>
          <w:p w:rsidR="00F23D60" w:rsidRDefault="00F23D60">
            <w:pPr>
              <w:pStyle w:val="ConsPlusNormal"/>
              <w:jc w:val="both"/>
            </w:pPr>
            <w:r>
              <w:t>дезинтоксикационные препараты для противоопухолевой терапии</w:t>
            </w:r>
          </w:p>
        </w:tc>
        <w:tc>
          <w:tcPr>
            <w:tcW w:w="2041" w:type="dxa"/>
          </w:tcPr>
          <w:p w:rsidR="00F23D60" w:rsidRDefault="00F23D60">
            <w:pPr>
              <w:pStyle w:val="ConsPlusNormal"/>
              <w:jc w:val="both"/>
            </w:pPr>
            <w:r>
              <w:t>кальция фолинат</w:t>
            </w:r>
          </w:p>
        </w:tc>
        <w:tc>
          <w:tcPr>
            <w:tcW w:w="3005" w:type="dxa"/>
          </w:tcPr>
          <w:p w:rsidR="00F23D60" w:rsidRDefault="00F23D60">
            <w:pPr>
              <w:pStyle w:val="ConsPlusNormal"/>
              <w:jc w:val="both"/>
            </w:pPr>
            <w:r>
              <w:t>капсулы;</w:t>
            </w:r>
          </w:p>
          <w:p w:rsidR="00F23D60" w:rsidRDefault="00F23D60">
            <w:pPr>
              <w:pStyle w:val="ConsPlusNormal"/>
              <w:jc w:val="both"/>
            </w:pPr>
            <w:r>
              <w:t>лиофилизат для приготовления раствора для внутривенного и внутримышечного введения;</w:t>
            </w:r>
          </w:p>
          <w:p w:rsidR="00F23D60" w:rsidRDefault="00F23D60">
            <w:pPr>
              <w:pStyle w:val="ConsPlusNormal"/>
              <w:jc w:val="both"/>
            </w:pPr>
            <w:r>
              <w:t>раствор для внутривенного и внутримышечного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месна</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r>
              <w:t>V03AX</w:t>
            </w:r>
          </w:p>
        </w:tc>
        <w:tc>
          <w:tcPr>
            <w:tcW w:w="2948" w:type="dxa"/>
          </w:tcPr>
          <w:p w:rsidR="00F23D60" w:rsidRDefault="00F23D60">
            <w:pPr>
              <w:pStyle w:val="ConsPlusNormal"/>
              <w:jc w:val="both"/>
            </w:pPr>
            <w:r>
              <w:t>прочие лечебные средства</w:t>
            </w:r>
          </w:p>
        </w:tc>
        <w:tc>
          <w:tcPr>
            <w:tcW w:w="2041" w:type="dxa"/>
          </w:tcPr>
          <w:p w:rsidR="00F23D60" w:rsidRDefault="00F23D60">
            <w:pPr>
              <w:pStyle w:val="ConsPlusNormal"/>
              <w:jc w:val="both"/>
            </w:pPr>
            <w:r>
              <w:t>дезоксирибонуклеиновая кислота плазмидная (сверхскрученная кольцевая двуцепочечная)</w:t>
            </w:r>
          </w:p>
        </w:tc>
        <w:tc>
          <w:tcPr>
            <w:tcW w:w="3005" w:type="dxa"/>
          </w:tcPr>
          <w:p w:rsidR="00F23D60" w:rsidRDefault="00F23D60">
            <w:pPr>
              <w:pStyle w:val="ConsPlusNormal"/>
              <w:jc w:val="both"/>
            </w:pPr>
            <w:r>
              <w:t>лиофилизат для приготовления раствора для внутримышечного введения</w:t>
            </w:r>
          </w:p>
        </w:tc>
      </w:tr>
      <w:tr w:rsidR="00F23D60">
        <w:tc>
          <w:tcPr>
            <w:tcW w:w="1077" w:type="dxa"/>
          </w:tcPr>
          <w:p w:rsidR="00F23D60" w:rsidRDefault="00F23D60">
            <w:pPr>
              <w:pStyle w:val="ConsPlusNormal"/>
              <w:jc w:val="both"/>
            </w:pPr>
            <w:r>
              <w:lastRenderedPageBreak/>
              <w:t>V06</w:t>
            </w:r>
          </w:p>
        </w:tc>
        <w:tc>
          <w:tcPr>
            <w:tcW w:w="2948" w:type="dxa"/>
          </w:tcPr>
          <w:p w:rsidR="00F23D60" w:rsidRDefault="00F23D60">
            <w:pPr>
              <w:pStyle w:val="ConsPlusNormal"/>
              <w:jc w:val="both"/>
            </w:pPr>
            <w:r>
              <w:t>лечебное питание</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V06D</w:t>
            </w:r>
          </w:p>
        </w:tc>
        <w:tc>
          <w:tcPr>
            <w:tcW w:w="2948" w:type="dxa"/>
          </w:tcPr>
          <w:p w:rsidR="00F23D60" w:rsidRDefault="00F23D60">
            <w:pPr>
              <w:pStyle w:val="ConsPlusNormal"/>
              <w:jc w:val="both"/>
            </w:pPr>
            <w:r>
              <w:t>другие продукты лечебного питания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V06DD</w:t>
            </w:r>
          </w:p>
        </w:tc>
        <w:tc>
          <w:tcPr>
            <w:tcW w:w="2948" w:type="dxa"/>
          </w:tcPr>
          <w:p w:rsidR="00F23D60" w:rsidRDefault="00F23D60">
            <w:pPr>
              <w:pStyle w:val="ConsPlusNormal"/>
              <w:jc w:val="both"/>
            </w:pPr>
            <w:r>
              <w:t>аминокислоты, включая комбинации с полипептидами</w:t>
            </w:r>
          </w:p>
        </w:tc>
        <w:tc>
          <w:tcPr>
            <w:tcW w:w="2041" w:type="dxa"/>
          </w:tcPr>
          <w:p w:rsidR="00F23D60" w:rsidRDefault="00F23D60">
            <w:pPr>
              <w:pStyle w:val="ConsPlusNormal"/>
              <w:jc w:val="both"/>
            </w:pPr>
            <w:r>
              <w:t>аминокислоты для парентерального питания</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аминокислоты и их смеси</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кетоаналоги аминокислот</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V06DE</w:t>
            </w:r>
          </w:p>
        </w:tc>
        <w:tc>
          <w:tcPr>
            <w:tcW w:w="2948" w:type="dxa"/>
          </w:tcPr>
          <w:p w:rsidR="00F23D60" w:rsidRDefault="00F23D60">
            <w:pPr>
              <w:pStyle w:val="ConsPlusNormal"/>
              <w:jc w:val="both"/>
            </w:pPr>
            <w:r>
              <w:t>аминокислоты, углеводы, минеральные вещества, витамины в комбинации</w:t>
            </w:r>
          </w:p>
        </w:tc>
        <w:tc>
          <w:tcPr>
            <w:tcW w:w="2041" w:type="dxa"/>
          </w:tcPr>
          <w:p w:rsidR="00F23D60" w:rsidRDefault="00F23D60">
            <w:pPr>
              <w:pStyle w:val="ConsPlusNormal"/>
              <w:jc w:val="both"/>
            </w:pPr>
            <w:r>
              <w:t>аминокислоты для парентерального питания + прочие препараты</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V07</w:t>
            </w:r>
          </w:p>
        </w:tc>
        <w:tc>
          <w:tcPr>
            <w:tcW w:w="2948" w:type="dxa"/>
          </w:tcPr>
          <w:p w:rsidR="00F23D60" w:rsidRDefault="00F23D60">
            <w:pPr>
              <w:pStyle w:val="ConsPlusNormal"/>
              <w:jc w:val="both"/>
            </w:pPr>
            <w:r>
              <w:t>другие нелечебные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V07A</w:t>
            </w:r>
          </w:p>
        </w:tc>
        <w:tc>
          <w:tcPr>
            <w:tcW w:w="2948" w:type="dxa"/>
          </w:tcPr>
          <w:p w:rsidR="00F23D60" w:rsidRDefault="00F23D60">
            <w:pPr>
              <w:pStyle w:val="ConsPlusNormal"/>
              <w:jc w:val="both"/>
            </w:pPr>
            <w:r>
              <w:t>другие нелечебные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V07AB</w:t>
            </w:r>
          </w:p>
        </w:tc>
        <w:tc>
          <w:tcPr>
            <w:tcW w:w="2948" w:type="dxa"/>
          </w:tcPr>
          <w:p w:rsidR="00F23D60" w:rsidRDefault="00F23D60">
            <w:pPr>
              <w:pStyle w:val="ConsPlusNormal"/>
              <w:jc w:val="both"/>
            </w:pPr>
            <w:r>
              <w:t>растворители и разбавители, включая ирригационные растворы</w:t>
            </w:r>
          </w:p>
        </w:tc>
        <w:tc>
          <w:tcPr>
            <w:tcW w:w="2041" w:type="dxa"/>
          </w:tcPr>
          <w:p w:rsidR="00F23D60" w:rsidRDefault="00F23D60">
            <w:pPr>
              <w:pStyle w:val="ConsPlusNormal"/>
              <w:jc w:val="both"/>
            </w:pPr>
            <w:r>
              <w:t>вода для инъекций</w:t>
            </w:r>
          </w:p>
        </w:tc>
        <w:tc>
          <w:tcPr>
            <w:tcW w:w="3005" w:type="dxa"/>
          </w:tcPr>
          <w:p w:rsidR="00F23D60" w:rsidRDefault="00F23D60">
            <w:pPr>
              <w:pStyle w:val="ConsPlusNormal"/>
              <w:jc w:val="both"/>
            </w:pPr>
            <w:r>
              <w:t>растворитель для приготовления лекарственных форм для инъекций</w:t>
            </w:r>
          </w:p>
        </w:tc>
      </w:tr>
      <w:tr w:rsidR="00F23D60">
        <w:tc>
          <w:tcPr>
            <w:tcW w:w="1077" w:type="dxa"/>
          </w:tcPr>
          <w:p w:rsidR="00F23D60" w:rsidRDefault="00F23D60">
            <w:pPr>
              <w:pStyle w:val="ConsPlusNormal"/>
              <w:jc w:val="both"/>
            </w:pPr>
            <w:r>
              <w:t>V08</w:t>
            </w:r>
          </w:p>
        </w:tc>
        <w:tc>
          <w:tcPr>
            <w:tcW w:w="2948" w:type="dxa"/>
          </w:tcPr>
          <w:p w:rsidR="00F23D60" w:rsidRDefault="00F23D60">
            <w:pPr>
              <w:pStyle w:val="ConsPlusNormal"/>
              <w:jc w:val="both"/>
            </w:pPr>
            <w:r>
              <w:t>контрастные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V08A</w:t>
            </w:r>
          </w:p>
        </w:tc>
        <w:tc>
          <w:tcPr>
            <w:tcW w:w="2948" w:type="dxa"/>
          </w:tcPr>
          <w:p w:rsidR="00F23D60" w:rsidRDefault="00F23D60">
            <w:pPr>
              <w:pStyle w:val="ConsPlusNormal"/>
              <w:jc w:val="both"/>
            </w:pPr>
            <w:r>
              <w:t>рентгеноконтрастные средства, содержащие йод</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V08AA</w:t>
            </w:r>
          </w:p>
        </w:tc>
        <w:tc>
          <w:tcPr>
            <w:tcW w:w="2948" w:type="dxa"/>
          </w:tcPr>
          <w:p w:rsidR="00F23D60" w:rsidRDefault="00F23D60">
            <w:pPr>
              <w:pStyle w:val="ConsPlusNormal"/>
              <w:jc w:val="both"/>
            </w:pPr>
            <w:r>
              <w:t>водорастворимые нефротропные высокоосмолярные рентгеноконтрастные средства</w:t>
            </w:r>
          </w:p>
        </w:tc>
        <w:tc>
          <w:tcPr>
            <w:tcW w:w="2041" w:type="dxa"/>
          </w:tcPr>
          <w:p w:rsidR="00F23D60" w:rsidRDefault="00F23D60">
            <w:pPr>
              <w:pStyle w:val="ConsPlusNormal"/>
              <w:jc w:val="both"/>
            </w:pPr>
            <w:r>
              <w:t>натрия амидотризоат</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r>
              <w:t>V08AB</w:t>
            </w:r>
          </w:p>
        </w:tc>
        <w:tc>
          <w:tcPr>
            <w:tcW w:w="2948" w:type="dxa"/>
          </w:tcPr>
          <w:p w:rsidR="00F23D60" w:rsidRDefault="00F23D60">
            <w:pPr>
              <w:pStyle w:val="ConsPlusNormal"/>
              <w:jc w:val="both"/>
            </w:pPr>
            <w:r>
              <w:t>водорастворимые нефротропные низкоосмолярные рентгеноконтрастные средства</w:t>
            </w:r>
          </w:p>
        </w:tc>
        <w:tc>
          <w:tcPr>
            <w:tcW w:w="2041" w:type="dxa"/>
          </w:tcPr>
          <w:p w:rsidR="00F23D60" w:rsidRDefault="00F23D60">
            <w:pPr>
              <w:pStyle w:val="ConsPlusNormal"/>
              <w:jc w:val="both"/>
            </w:pPr>
            <w:r>
              <w:t>йоверсол</w:t>
            </w:r>
          </w:p>
        </w:tc>
        <w:tc>
          <w:tcPr>
            <w:tcW w:w="3005" w:type="dxa"/>
          </w:tcPr>
          <w:p w:rsidR="00F23D60" w:rsidRDefault="00F23D60">
            <w:pPr>
              <w:pStyle w:val="ConsPlusNormal"/>
              <w:jc w:val="both"/>
            </w:pPr>
            <w:r>
              <w:t>раствор для внутривенного и внутриартериального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йогексол</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йомепрол</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йопромид</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r>
              <w:t>V08B</w:t>
            </w:r>
          </w:p>
        </w:tc>
        <w:tc>
          <w:tcPr>
            <w:tcW w:w="2948" w:type="dxa"/>
          </w:tcPr>
          <w:p w:rsidR="00F23D60" w:rsidRDefault="00F23D60">
            <w:pPr>
              <w:pStyle w:val="ConsPlusNormal"/>
              <w:jc w:val="both"/>
            </w:pPr>
            <w:r>
              <w:t>рентгеноконтрастные средства, кроме йодсодержащих</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V08BA</w:t>
            </w:r>
          </w:p>
        </w:tc>
        <w:tc>
          <w:tcPr>
            <w:tcW w:w="2948" w:type="dxa"/>
          </w:tcPr>
          <w:p w:rsidR="00F23D60" w:rsidRDefault="00F23D60">
            <w:pPr>
              <w:pStyle w:val="ConsPlusNormal"/>
              <w:jc w:val="both"/>
            </w:pPr>
            <w:r>
              <w:t xml:space="preserve">рентгеноконтрастные </w:t>
            </w:r>
            <w:r>
              <w:lastRenderedPageBreak/>
              <w:t>средства, содержащие бария сульфат</w:t>
            </w:r>
          </w:p>
        </w:tc>
        <w:tc>
          <w:tcPr>
            <w:tcW w:w="2041" w:type="dxa"/>
          </w:tcPr>
          <w:p w:rsidR="00F23D60" w:rsidRDefault="00F23D60">
            <w:pPr>
              <w:pStyle w:val="ConsPlusNormal"/>
              <w:jc w:val="both"/>
            </w:pPr>
            <w:r>
              <w:lastRenderedPageBreak/>
              <w:t>бария сульфат</w:t>
            </w:r>
          </w:p>
        </w:tc>
        <w:tc>
          <w:tcPr>
            <w:tcW w:w="3005" w:type="dxa"/>
          </w:tcPr>
          <w:p w:rsidR="00F23D60" w:rsidRDefault="00F23D60">
            <w:pPr>
              <w:pStyle w:val="ConsPlusNormal"/>
              <w:jc w:val="both"/>
            </w:pPr>
            <w:r>
              <w:t xml:space="preserve">порошок для приготовления </w:t>
            </w:r>
            <w:r>
              <w:lastRenderedPageBreak/>
              <w:t>суспензии для приема внутрь</w:t>
            </w:r>
          </w:p>
        </w:tc>
      </w:tr>
      <w:tr w:rsidR="00F23D60">
        <w:tc>
          <w:tcPr>
            <w:tcW w:w="1077" w:type="dxa"/>
          </w:tcPr>
          <w:p w:rsidR="00F23D60" w:rsidRDefault="00F23D60">
            <w:pPr>
              <w:pStyle w:val="ConsPlusNormal"/>
              <w:jc w:val="both"/>
            </w:pPr>
            <w:r>
              <w:lastRenderedPageBreak/>
              <w:t>V08C</w:t>
            </w:r>
          </w:p>
        </w:tc>
        <w:tc>
          <w:tcPr>
            <w:tcW w:w="2948" w:type="dxa"/>
          </w:tcPr>
          <w:p w:rsidR="00F23D60" w:rsidRDefault="00F23D60">
            <w:pPr>
              <w:pStyle w:val="ConsPlusNormal"/>
              <w:jc w:val="both"/>
            </w:pPr>
            <w:r>
              <w:t>контрастные средства для магнитно-резонансной томографии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V08CA</w:t>
            </w:r>
          </w:p>
        </w:tc>
        <w:tc>
          <w:tcPr>
            <w:tcW w:w="2948" w:type="dxa"/>
          </w:tcPr>
          <w:p w:rsidR="00F23D60" w:rsidRDefault="00F23D60">
            <w:pPr>
              <w:pStyle w:val="ConsPlusNormal"/>
              <w:jc w:val="both"/>
            </w:pPr>
            <w:r>
              <w:t>парамагнитные контрастные средства</w:t>
            </w:r>
          </w:p>
        </w:tc>
        <w:tc>
          <w:tcPr>
            <w:tcW w:w="2041" w:type="dxa"/>
          </w:tcPr>
          <w:p w:rsidR="00F23D60" w:rsidRDefault="00F23D60">
            <w:pPr>
              <w:pStyle w:val="ConsPlusNormal"/>
              <w:jc w:val="both"/>
            </w:pPr>
            <w:r>
              <w:t>гадобеновая кислота</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гадобутрол</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гадоверсетамид</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гадодиамид</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гадоксетовая кислота</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гадопентетовая кислота</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гадотеридол</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r>
              <w:t>V09</w:t>
            </w:r>
          </w:p>
        </w:tc>
        <w:tc>
          <w:tcPr>
            <w:tcW w:w="2948" w:type="dxa"/>
          </w:tcPr>
          <w:p w:rsidR="00F23D60" w:rsidRDefault="00F23D60">
            <w:pPr>
              <w:pStyle w:val="ConsPlusNormal"/>
              <w:jc w:val="both"/>
            </w:pPr>
            <w:r>
              <w:t>диагностические радиофармацевтические средства</w:t>
            </w:r>
          </w:p>
        </w:tc>
        <w:tc>
          <w:tcPr>
            <w:tcW w:w="2041" w:type="dxa"/>
          </w:tcPr>
          <w:p w:rsidR="00F23D60" w:rsidRDefault="00F23D60">
            <w:pPr>
              <w:pStyle w:val="ConsPlusNormal"/>
              <w:jc w:val="both"/>
            </w:pPr>
            <w:r>
              <w:t>меброфенин</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пентатех 99mTc</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пирфотех 99mTc</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технеция (99mTc) оксабифор</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технеция (99mTc) фитат</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tcPr>
          <w:p w:rsidR="00F23D60" w:rsidRDefault="00F23D60">
            <w:pPr>
              <w:pStyle w:val="ConsPlusNormal"/>
              <w:jc w:val="both"/>
            </w:pPr>
            <w:r>
              <w:t>V10</w:t>
            </w:r>
          </w:p>
        </w:tc>
        <w:tc>
          <w:tcPr>
            <w:tcW w:w="2948" w:type="dxa"/>
          </w:tcPr>
          <w:p w:rsidR="00F23D60" w:rsidRDefault="00F23D60">
            <w:pPr>
              <w:pStyle w:val="ConsPlusNormal"/>
              <w:jc w:val="both"/>
            </w:pPr>
            <w:r>
              <w:t>терапевтические радиофармацевтические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V10B</w:t>
            </w:r>
          </w:p>
        </w:tc>
        <w:tc>
          <w:tcPr>
            <w:tcW w:w="2948" w:type="dxa"/>
          </w:tcPr>
          <w:p w:rsidR="00F23D60" w:rsidRDefault="00F23D60">
            <w:pPr>
              <w:pStyle w:val="ConsPlusNormal"/>
              <w:jc w:val="both"/>
            </w:pPr>
            <w:r>
              <w:t>радиофармацевтические средства для уменьшения боли при новообразованиях костной ткани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lastRenderedPageBreak/>
              <w:t>V10BX</w:t>
            </w:r>
          </w:p>
        </w:tc>
        <w:tc>
          <w:tcPr>
            <w:tcW w:w="2948" w:type="dxa"/>
          </w:tcPr>
          <w:p w:rsidR="00F23D60" w:rsidRDefault="00F23D60">
            <w:pPr>
              <w:pStyle w:val="ConsPlusNormal"/>
              <w:jc w:val="both"/>
            </w:pPr>
            <w:r>
              <w:t>разные радиофармацевтические средства для уменьшения боли</w:t>
            </w:r>
          </w:p>
        </w:tc>
        <w:tc>
          <w:tcPr>
            <w:tcW w:w="2041" w:type="dxa"/>
          </w:tcPr>
          <w:p w:rsidR="00F23D60" w:rsidRDefault="00F23D60">
            <w:pPr>
              <w:pStyle w:val="ConsPlusNormal"/>
              <w:jc w:val="both"/>
            </w:pPr>
            <w:r>
              <w:t>стронция хлорид 89Sr</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r>
              <w:t>V10X</w:t>
            </w:r>
          </w:p>
        </w:tc>
        <w:tc>
          <w:tcPr>
            <w:tcW w:w="2948" w:type="dxa"/>
          </w:tcPr>
          <w:p w:rsidR="00F23D60" w:rsidRDefault="00F23D60">
            <w:pPr>
              <w:pStyle w:val="ConsPlusNormal"/>
              <w:jc w:val="both"/>
            </w:pPr>
            <w:r>
              <w:t>другие терапевтические радиофармацевтические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V10XX</w:t>
            </w:r>
          </w:p>
        </w:tc>
        <w:tc>
          <w:tcPr>
            <w:tcW w:w="2948" w:type="dxa"/>
          </w:tcPr>
          <w:p w:rsidR="00F23D60" w:rsidRDefault="00F23D60">
            <w:pPr>
              <w:pStyle w:val="ConsPlusNormal"/>
              <w:jc w:val="both"/>
            </w:pPr>
            <w:r>
              <w:t>разные терапевтические радиофармацевтические средства</w:t>
            </w:r>
          </w:p>
        </w:tc>
        <w:tc>
          <w:tcPr>
            <w:tcW w:w="2041" w:type="dxa"/>
          </w:tcPr>
          <w:p w:rsidR="00F23D60" w:rsidRDefault="00F23D60">
            <w:pPr>
              <w:pStyle w:val="ConsPlusNormal"/>
              <w:jc w:val="both"/>
            </w:pPr>
            <w:r>
              <w:t>радия хлорид [223 Ra]</w:t>
            </w:r>
          </w:p>
        </w:tc>
        <w:tc>
          <w:tcPr>
            <w:tcW w:w="3005" w:type="dxa"/>
          </w:tcPr>
          <w:p w:rsidR="00F23D60" w:rsidRDefault="00F23D60">
            <w:pPr>
              <w:pStyle w:val="ConsPlusNormal"/>
              <w:jc w:val="both"/>
            </w:pPr>
            <w:r>
              <w:t>раствор для внутривенного введения</w:t>
            </w:r>
          </w:p>
        </w:tc>
      </w:tr>
    </w:tbl>
    <w:p w:rsidR="00F23D60" w:rsidRDefault="00F23D60">
      <w:pPr>
        <w:pStyle w:val="ConsPlusNormal"/>
        <w:jc w:val="center"/>
      </w:pPr>
    </w:p>
    <w:p w:rsidR="00F23D60" w:rsidRDefault="00F23D60">
      <w:pPr>
        <w:pStyle w:val="ConsPlusTitle"/>
        <w:jc w:val="center"/>
        <w:outlineLvl w:val="3"/>
      </w:pPr>
      <w:r>
        <w:t>Раздел 2. ПЕРЕЧЕНЬ ЛЕКАРСТВЕННЫХ ПРЕПАРАТОВ, ОТПУСКАЕМЫХ</w:t>
      </w:r>
    </w:p>
    <w:p w:rsidR="00F23D60" w:rsidRDefault="00F23D60">
      <w:pPr>
        <w:pStyle w:val="ConsPlusTitle"/>
        <w:jc w:val="center"/>
      </w:pPr>
      <w:r>
        <w:t>НАСЕЛЕНИЮ В СООТВЕТСТВИИ С ПЕРЕЧНЕМ ГРУПП НАСЕЛЕНИЯ</w:t>
      </w:r>
    </w:p>
    <w:p w:rsidR="00F23D60" w:rsidRDefault="00F23D60">
      <w:pPr>
        <w:pStyle w:val="ConsPlusTitle"/>
        <w:jc w:val="center"/>
      </w:pPr>
      <w:r>
        <w:t>И КАТЕГОРИЙ ЗАБОЛЕВАНИЙ, ПРИ АМБУЛАТОРНОМ ЛЕЧЕНИИ КОТОРЫХ</w:t>
      </w:r>
    </w:p>
    <w:p w:rsidR="00F23D60" w:rsidRDefault="00F23D60">
      <w:pPr>
        <w:pStyle w:val="ConsPlusTitle"/>
        <w:jc w:val="center"/>
      </w:pPr>
      <w:r>
        <w:t>ЛЕКАРСТВЕННЫЕ ПРЕПАРАТЫ И ИЗДЕЛИЯ МЕДИЦИНСКОГО НАЗНАЧЕНИЯ</w:t>
      </w:r>
    </w:p>
    <w:p w:rsidR="00F23D60" w:rsidRDefault="00F23D60">
      <w:pPr>
        <w:pStyle w:val="ConsPlusTitle"/>
        <w:jc w:val="center"/>
      </w:pPr>
      <w:r>
        <w:t>ОТПУСКАЮТСЯ ПО РЕЦЕПТАМ ВРАЧЕЙ БЕСПЛАТНО, А ТАКЖЕ</w:t>
      </w:r>
    </w:p>
    <w:p w:rsidR="00F23D60" w:rsidRDefault="00F23D60">
      <w:pPr>
        <w:pStyle w:val="ConsPlusTitle"/>
        <w:jc w:val="center"/>
      </w:pPr>
      <w:r>
        <w:t>В СООТВЕТСТВИИ С ПЕРЕЧНЕМ ГРУПП НАСЕЛЕНИЯ, ПРИ АМБУЛАТОРНОМ</w:t>
      </w:r>
    </w:p>
    <w:p w:rsidR="00F23D60" w:rsidRDefault="00F23D60">
      <w:pPr>
        <w:pStyle w:val="ConsPlusTitle"/>
        <w:jc w:val="center"/>
      </w:pPr>
      <w:r>
        <w:t>ЛЕЧЕНИИ КОТОРЫХ ЛЕКАРСТВЕННЫЕ ПРЕПАРАТЫ ОТПУСКАЮТСЯ</w:t>
      </w:r>
    </w:p>
    <w:p w:rsidR="00F23D60" w:rsidRDefault="00F23D60">
      <w:pPr>
        <w:pStyle w:val="ConsPlusTitle"/>
        <w:jc w:val="center"/>
      </w:pPr>
      <w:r>
        <w:t>ПО РЕЦЕПТАМ ВРАЧЕЙ С ПЯТИДЕСЯТИПРОЦЕНТНОЙ СКИДКОЙ</w:t>
      </w:r>
    </w:p>
    <w:p w:rsidR="00F23D60" w:rsidRDefault="00F23D6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948"/>
        <w:gridCol w:w="2041"/>
        <w:gridCol w:w="3005"/>
      </w:tblGrid>
      <w:tr w:rsidR="00F23D60">
        <w:tc>
          <w:tcPr>
            <w:tcW w:w="1077" w:type="dxa"/>
          </w:tcPr>
          <w:p w:rsidR="00F23D60" w:rsidRDefault="00F23D60">
            <w:pPr>
              <w:pStyle w:val="ConsPlusNormal"/>
              <w:jc w:val="center"/>
            </w:pPr>
            <w:r>
              <w:t>Код АТХ</w:t>
            </w:r>
          </w:p>
        </w:tc>
        <w:tc>
          <w:tcPr>
            <w:tcW w:w="2948" w:type="dxa"/>
          </w:tcPr>
          <w:p w:rsidR="00F23D60" w:rsidRDefault="00F23D60">
            <w:pPr>
              <w:pStyle w:val="ConsPlusNormal"/>
              <w:jc w:val="center"/>
            </w:pPr>
            <w:r>
              <w:t>Анатомо-терапевтическо-химическая классификация (АТХ)</w:t>
            </w:r>
          </w:p>
        </w:tc>
        <w:tc>
          <w:tcPr>
            <w:tcW w:w="2041" w:type="dxa"/>
          </w:tcPr>
          <w:p w:rsidR="00F23D60" w:rsidRDefault="00F23D60">
            <w:pPr>
              <w:pStyle w:val="ConsPlusNormal"/>
              <w:jc w:val="center"/>
            </w:pPr>
            <w:r>
              <w:t>Лекарственные препараты</w:t>
            </w:r>
          </w:p>
        </w:tc>
        <w:tc>
          <w:tcPr>
            <w:tcW w:w="3005" w:type="dxa"/>
          </w:tcPr>
          <w:p w:rsidR="00F23D60" w:rsidRDefault="00F23D60">
            <w:pPr>
              <w:pStyle w:val="ConsPlusNormal"/>
              <w:jc w:val="center"/>
            </w:pPr>
            <w:r>
              <w:t>Лекарственные формы</w:t>
            </w:r>
          </w:p>
        </w:tc>
      </w:tr>
      <w:tr w:rsidR="00F23D60">
        <w:tc>
          <w:tcPr>
            <w:tcW w:w="1077" w:type="dxa"/>
          </w:tcPr>
          <w:p w:rsidR="00F23D60" w:rsidRDefault="00F23D60">
            <w:pPr>
              <w:pStyle w:val="ConsPlusNormal"/>
              <w:jc w:val="both"/>
            </w:pPr>
            <w:r>
              <w:t>A</w:t>
            </w:r>
          </w:p>
        </w:tc>
        <w:tc>
          <w:tcPr>
            <w:tcW w:w="2948" w:type="dxa"/>
          </w:tcPr>
          <w:p w:rsidR="00F23D60" w:rsidRDefault="00F23D60">
            <w:pPr>
              <w:pStyle w:val="ConsPlusNormal"/>
              <w:jc w:val="both"/>
            </w:pPr>
            <w:r>
              <w:t>пищеварительный тракт и обмен веществ</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A02</w:t>
            </w:r>
          </w:p>
        </w:tc>
        <w:tc>
          <w:tcPr>
            <w:tcW w:w="2948" w:type="dxa"/>
          </w:tcPr>
          <w:p w:rsidR="00F23D60" w:rsidRDefault="00F23D60">
            <w:pPr>
              <w:pStyle w:val="ConsPlusNormal"/>
              <w:jc w:val="both"/>
            </w:pPr>
            <w:r>
              <w:t>препараты для лечения заболеваний, связанных с нарушением кислотности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A02B</w:t>
            </w:r>
          </w:p>
        </w:tc>
        <w:tc>
          <w:tcPr>
            <w:tcW w:w="2948" w:type="dxa"/>
          </w:tcPr>
          <w:p w:rsidR="00F23D60" w:rsidRDefault="00F23D60">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A02BA</w:t>
            </w:r>
          </w:p>
        </w:tc>
        <w:tc>
          <w:tcPr>
            <w:tcW w:w="2948" w:type="dxa"/>
          </w:tcPr>
          <w:p w:rsidR="00F23D60" w:rsidRDefault="00F23D60">
            <w:pPr>
              <w:pStyle w:val="ConsPlusNormal"/>
              <w:jc w:val="both"/>
            </w:pPr>
            <w:r>
              <w:t>блокаторы H2-гистаминовых рецепторов</w:t>
            </w:r>
          </w:p>
        </w:tc>
        <w:tc>
          <w:tcPr>
            <w:tcW w:w="2041" w:type="dxa"/>
          </w:tcPr>
          <w:p w:rsidR="00F23D60" w:rsidRDefault="00F23D60">
            <w:pPr>
              <w:pStyle w:val="ConsPlusNormal"/>
              <w:jc w:val="both"/>
            </w:pPr>
            <w:r>
              <w:t>ранитидин</w:t>
            </w:r>
          </w:p>
        </w:tc>
        <w:tc>
          <w:tcPr>
            <w:tcW w:w="3005" w:type="dxa"/>
          </w:tcPr>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фамотидин</w:t>
            </w:r>
          </w:p>
        </w:tc>
        <w:tc>
          <w:tcPr>
            <w:tcW w:w="3005" w:type="dxa"/>
          </w:tcPr>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A02BC</w:t>
            </w:r>
          </w:p>
        </w:tc>
        <w:tc>
          <w:tcPr>
            <w:tcW w:w="2948" w:type="dxa"/>
          </w:tcPr>
          <w:p w:rsidR="00F23D60" w:rsidRDefault="00F23D60">
            <w:pPr>
              <w:pStyle w:val="ConsPlusNormal"/>
              <w:jc w:val="both"/>
            </w:pPr>
            <w:r>
              <w:t>ингибиторы протонного насоса</w:t>
            </w:r>
          </w:p>
        </w:tc>
        <w:tc>
          <w:tcPr>
            <w:tcW w:w="2041" w:type="dxa"/>
          </w:tcPr>
          <w:p w:rsidR="00F23D60" w:rsidRDefault="00F23D60">
            <w:pPr>
              <w:pStyle w:val="ConsPlusNormal"/>
              <w:jc w:val="both"/>
            </w:pPr>
            <w:r>
              <w:t>омепразол</w:t>
            </w:r>
          </w:p>
        </w:tc>
        <w:tc>
          <w:tcPr>
            <w:tcW w:w="3005" w:type="dxa"/>
          </w:tcPr>
          <w:p w:rsidR="00F23D60" w:rsidRDefault="00F23D60">
            <w:pPr>
              <w:pStyle w:val="ConsPlusNormal"/>
              <w:jc w:val="both"/>
            </w:pPr>
            <w:r>
              <w:t>капсулы;</w:t>
            </w:r>
          </w:p>
          <w:p w:rsidR="00F23D60" w:rsidRDefault="00F23D60">
            <w:pPr>
              <w:pStyle w:val="ConsPlusNormal"/>
              <w:jc w:val="both"/>
            </w:pPr>
            <w:r>
              <w:t>капсулы кишечнорастворимые;</w:t>
            </w:r>
          </w:p>
          <w:p w:rsidR="00F23D60" w:rsidRDefault="00F23D60">
            <w:pPr>
              <w:pStyle w:val="ConsPlusNormal"/>
              <w:jc w:val="both"/>
            </w:pPr>
            <w:r>
              <w:t>порошок для приготовления суспензии для приема внутрь;</w:t>
            </w:r>
          </w:p>
          <w:p w:rsidR="00F23D60" w:rsidRDefault="00F23D60">
            <w:pPr>
              <w:pStyle w:val="ConsPlusNormal"/>
              <w:jc w:val="both"/>
            </w:pPr>
            <w:r>
              <w:lastRenderedPageBreak/>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эзомепразол &lt;*&gt;</w:t>
            </w:r>
          </w:p>
        </w:tc>
        <w:tc>
          <w:tcPr>
            <w:tcW w:w="3005" w:type="dxa"/>
          </w:tcPr>
          <w:p w:rsidR="00F23D60" w:rsidRDefault="00F23D60">
            <w:pPr>
              <w:pStyle w:val="ConsPlusNormal"/>
              <w:jc w:val="both"/>
            </w:pPr>
            <w:r>
              <w:t>капсулы кишечнорастворимые;</w:t>
            </w:r>
          </w:p>
          <w:p w:rsidR="00F23D60" w:rsidRDefault="00F23D60">
            <w:pPr>
              <w:pStyle w:val="ConsPlusNormal"/>
              <w:jc w:val="both"/>
            </w:pPr>
            <w:r>
              <w:t>таблетки кишечнорастворимые, покрытые пленочной оболочкой;</w:t>
            </w:r>
          </w:p>
          <w:p w:rsidR="00F23D60" w:rsidRDefault="00F23D60">
            <w:pPr>
              <w:pStyle w:val="ConsPlusNormal"/>
              <w:jc w:val="both"/>
            </w:pPr>
            <w:r>
              <w:t>таблетки, покрытые кишечнорастворимой оболочкой;</w:t>
            </w:r>
          </w:p>
          <w:p w:rsidR="00F23D60" w:rsidRDefault="00F23D60">
            <w:pPr>
              <w:pStyle w:val="ConsPlusNormal"/>
              <w:jc w:val="both"/>
            </w:pPr>
            <w:r>
              <w:t>таблетки, покрытые оболочкой</w:t>
            </w:r>
          </w:p>
        </w:tc>
      </w:tr>
      <w:tr w:rsidR="00F23D60">
        <w:tc>
          <w:tcPr>
            <w:tcW w:w="1077" w:type="dxa"/>
          </w:tcPr>
          <w:p w:rsidR="00F23D60" w:rsidRDefault="00F23D60">
            <w:pPr>
              <w:pStyle w:val="ConsPlusNormal"/>
              <w:jc w:val="both"/>
            </w:pPr>
            <w:r>
              <w:t>A02BX</w:t>
            </w:r>
          </w:p>
        </w:tc>
        <w:tc>
          <w:tcPr>
            <w:tcW w:w="2948" w:type="dxa"/>
          </w:tcPr>
          <w:p w:rsidR="00F23D60" w:rsidRDefault="00F23D60">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2041" w:type="dxa"/>
          </w:tcPr>
          <w:p w:rsidR="00F23D60" w:rsidRDefault="00F23D60">
            <w:pPr>
              <w:pStyle w:val="ConsPlusNormal"/>
              <w:jc w:val="both"/>
            </w:pPr>
            <w:r>
              <w:t>висмута трикалия дицитрат</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A03</w:t>
            </w:r>
          </w:p>
        </w:tc>
        <w:tc>
          <w:tcPr>
            <w:tcW w:w="2948" w:type="dxa"/>
          </w:tcPr>
          <w:p w:rsidR="00F23D60" w:rsidRDefault="00F23D60">
            <w:pPr>
              <w:pStyle w:val="ConsPlusNormal"/>
              <w:jc w:val="both"/>
            </w:pPr>
            <w:r>
              <w:t>препараты для лечения функциональных нарушений желудочно-кишечного тракта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A03A</w:t>
            </w:r>
          </w:p>
        </w:tc>
        <w:tc>
          <w:tcPr>
            <w:tcW w:w="2948" w:type="dxa"/>
          </w:tcPr>
          <w:p w:rsidR="00F23D60" w:rsidRDefault="00F23D60">
            <w:pPr>
              <w:pStyle w:val="ConsPlusNormal"/>
              <w:jc w:val="both"/>
            </w:pPr>
            <w:r>
              <w:t>препараты для лечения функциональных нарушений желудочно-кишечного тракта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A03AA</w:t>
            </w:r>
          </w:p>
        </w:tc>
        <w:tc>
          <w:tcPr>
            <w:tcW w:w="2948" w:type="dxa"/>
          </w:tcPr>
          <w:p w:rsidR="00F23D60" w:rsidRDefault="00F23D60">
            <w:pPr>
              <w:pStyle w:val="ConsPlusNormal"/>
              <w:jc w:val="both"/>
            </w:pPr>
            <w:r>
              <w:t>синтетические антихолинергические средства, эфиры с третичной аминогруппой</w:t>
            </w:r>
          </w:p>
        </w:tc>
        <w:tc>
          <w:tcPr>
            <w:tcW w:w="2041" w:type="dxa"/>
          </w:tcPr>
          <w:p w:rsidR="00F23D60" w:rsidRDefault="00F23D60">
            <w:pPr>
              <w:pStyle w:val="ConsPlusNormal"/>
              <w:jc w:val="both"/>
            </w:pPr>
            <w:r>
              <w:t>мебеверин</w:t>
            </w:r>
          </w:p>
        </w:tc>
        <w:tc>
          <w:tcPr>
            <w:tcW w:w="3005" w:type="dxa"/>
          </w:tcPr>
          <w:p w:rsidR="00F23D60" w:rsidRDefault="00F23D60">
            <w:pPr>
              <w:pStyle w:val="ConsPlusNormal"/>
              <w:jc w:val="both"/>
            </w:pPr>
            <w:r>
              <w:t>капсулы пролонгированного действия;</w:t>
            </w:r>
          </w:p>
          <w:p w:rsidR="00F23D60" w:rsidRDefault="00F23D60">
            <w:pPr>
              <w:pStyle w:val="ConsPlusNormal"/>
              <w:jc w:val="both"/>
            </w:pPr>
            <w:r>
              <w:t>капсулы с пролонгированным высвобождением;</w:t>
            </w:r>
          </w:p>
          <w:p w:rsidR="00F23D60" w:rsidRDefault="00F23D60">
            <w:pPr>
              <w:pStyle w:val="ConsPlusNormal"/>
              <w:jc w:val="both"/>
            </w:pPr>
            <w:r>
              <w:t>таблетки, покрытые оболочкой;</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платифиллин</w:t>
            </w:r>
          </w:p>
        </w:tc>
        <w:tc>
          <w:tcPr>
            <w:tcW w:w="3005" w:type="dxa"/>
          </w:tcPr>
          <w:p w:rsidR="00F23D60" w:rsidRDefault="00F23D60">
            <w:pPr>
              <w:pStyle w:val="ConsPlusNormal"/>
              <w:jc w:val="both"/>
            </w:pPr>
            <w:r>
              <w:t>раствор для подкожного введения;</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A03AD</w:t>
            </w:r>
          </w:p>
        </w:tc>
        <w:tc>
          <w:tcPr>
            <w:tcW w:w="2948" w:type="dxa"/>
          </w:tcPr>
          <w:p w:rsidR="00F23D60" w:rsidRDefault="00F23D60">
            <w:pPr>
              <w:pStyle w:val="ConsPlusNormal"/>
              <w:jc w:val="both"/>
            </w:pPr>
            <w:r>
              <w:t>папаверин и его производные</w:t>
            </w:r>
          </w:p>
        </w:tc>
        <w:tc>
          <w:tcPr>
            <w:tcW w:w="2041" w:type="dxa"/>
          </w:tcPr>
          <w:p w:rsidR="00F23D60" w:rsidRDefault="00F23D60">
            <w:pPr>
              <w:pStyle w:val="ConsPlusNormal"/>
              <w:jc w:val="both"/>
            </w:pPr>
            <w:r>
              <w:t>дротаверин</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инъекций;</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A03B</w:t>
            </w:r>
          </w:p>
        </w:tc>
        <w:tc>
          <w:tcPr>
            <w:tcW w:w="2948" w:type="dxa"/>
          </w:tcPr>
          <w:p w:rsidR="00F23D60" w:rsidRDefault="00F23D60">
            <w:pPr>
              <w:pStyle w:val="ConsPlusNormal"/>
              <w:jc w:val="both"/>
            </w:pPr>
            <w:r>
              <w:t>препараты белладонны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A03BA</w:t>
            </w:r>
          </w:p>
        </w:tc>
        <w:tc>
          <w:tcPr>
            <w:tcW w:w="2948" w:type="dxa"/>
          </w:tcPr>
          <w:p w:rsidR="00F23D60" w:rsidRDefault="00F23D60">
            <w:pPr>
              <w:pStyle w:val="ConsPlusNormal"/>
              <w:jc w:val="both"/>
            </w:pPr>
            <w:r>
              <w:t>алкалоиды белладонны, третичные амины</w:t>
            </w:r>
          </w:p>
        </w:tc>
        <w:tc>
          <w:tcPr>
            <w:tcW w:w="2041" w:type="dxa"/>
          </w:tcPr>
          <w:p w:rsidR="00F23D60" w:rsidRDefault="00F23D60">
            <w:pPr>
              <w:pStyle w:val="ConsPlusNormal"/>
              <w:jc w:val="both"/>
            </w:pPr>
            <w:r>
              <w:t>атропин</w:t>
            </w:r>
          </w:p>
        </w:tc>
        <w:tc>
          <w:tcPr>
            <w:tcW w:w="3005" w:type="dxa"/>
          </w:tcPr>
          <w:p w:rsidR="00F23D60" w:rsidRDefault="00F23D60">
            <w:pPr>
              <w:pStyle w:val="ConsPlusNormal"/>
              <w:jc w:val="both"/>
            </w:pPr>
            <w:r>
              <w:t>капли глазные;</w:t>
            </w:r>
          </w:p>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r>
              <w:lastRenderedPageBreak/>
              <w:t>A03F</w:t>
            </w:r>
          </w:p>
        </w:tc>
        <w:tc>
          <w:tcPr>
            <w:tcW w:w="2948" w:type="dxa"/>
          </w:tcPr>
          <w:p w:rsidR="00F23D60" w:rsidRDefault="00F23D60">
            <w:pPr>
              <w:pStyle w:val="ConsPlusNormal"/>
              <w:jc w:val="both"/>
            </w:pPr>
            <w:r>
              <w:t>стимуляторы моторики желудочно-кишечного тракта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A03FA</w:t>
            </w:r>
          </w:p>
        </w:tc>
        <w:tc>
          <w:tcPr>
            <w:tcW w:w="2948" w:type="dxa"/>
          </w:tcPr>
          <w:p w:rsidR="00F23D60" w:rsidRDefault="00F23D60">
            <w:pPr>
              <w:pStyle w:val="ConsPlusNormal"/>
              <w:jc w:val="both"/>
            </w:pPr>
            <w:r>
              <w:t>стимуляторы моторики желудочно-кишечного тракта</w:t>
            </w:r>
          </w:p>
        </w:tc>
        <w:tc>
          <w:tcPr>
            <w:tcW w:w="2041" w:type="dxa"/>
          </w:tcPr>
          <w:p w:rsidR="00F23D60" w:rsidRDefault="00F23D60">
            <w:pPr>
              <w:pStyle w:val="ConsPlusNormal"/>
              <w:jc w:val="both"/>
            </w:pPr>
            <w:r>
              <w:t>метоклопрамид</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инъекций;</w:t>
            </w:r>
          </w:p>
          <w:p w:rsidR="00F23D60" w:rsidRDefault="00F23D60">
            <w:pPr>
              <w:pStyle w:val="ConsPlusNormal"/>
              <w:jc w:val="both"/>
            </w:pPr>
            <w:r>
              <w:t>раствор для приема внутрь;</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A04</w:t>
            </w:r>
          </w:p>
        </w:tc>
        <w:tc>
          <w:tcPr>
            <w:tcW w:w="2948" w:type="dxa"/>
          </w:tcPr>
          <w:p w:rsidR="00F23D60" w:rsidRDefault="00F23D60">
            <w:pPr>
              <w:pStyle w:val="ConsPlusNormal"/>
              <w:jc w:val="both"/>
            </w:pPr>
            <w:r>
              <w:t>противорвотные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A04A</w:t>
            </w:r>
          </w:p>
        </w:tc>
        <w:tc>
          <w:tcPr>
            <w:tcW w:w="2948" w:type="dxa"/>
          </w:tcPr>
          <w:p w:rsidR="00F23D60" w:rsidRDefault="00F23D60">
            <w:pPr>
              <w:pStyle w:val="ConsPlusNormal"/>
              <w:jc w:val="both"/>
            </w:pPr>
            <w:r>
              <w:t>противорвотные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A04AA</w:t>
            </w:r>
          </w:p>
        </w:tc>
        <w:tc>
          <w:tcPr>
            <w:tcW w:w="2948" w:type="dxa"/>
          </w:tcPr>
          <w:p w:rsidR="00F23D60" w:rsidRDefault="00F23D60">
            <w:pPr>
              <w:pStyle w:val="ConsPlusNormal"/>
              <w:jc w:val="both"/>
            </w:pPr>
            <w:r>
              <w:t>блокаторы серотониновых 5HT3-рецепторов</w:t>
            </w:r>
          </w:p>
        </w:tc>
        <w:tc>
          <w:tcPr>
            <w:tcW w:w="2041" w:type="dxa"/>
          </w:tcPr>
          <w:p w:rsidR="00F23D60" w:rsidRDefault="00F23D60">
            <w:pPr>
              <w:pStyle w:val="ConsPlusNormal"/>
              <w:jc w:val="both"/>
            </w:pPr>
            <w:r>
              <w:t>ондансетрон</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сироп;</w:t>
            </w:r>
          </w:p>
          <w:p w:rsidR="00F23D60" w:rsidRDefault="00F23D60">
            <w:pPr>
              <w:pStyle w:val="ConsPlusNormal"/>
              <w:jc w:val="both"/>
            </w:pPr>
            <w:r>
              <w:t>суппозитории ректальные;</w:t>
            </w:r>
          </w:p>
          <w:p w:rsidR="00F23D60" w:rsidRDefault="00F23D60">
            <w:pPr>
              <w:pStyle w:val="ConsPlusNormal"/>
              <w:jc w:val="both"/>
            </w:pPr>
            <w:r>
              <w:t>таблетки;</w:t>
            </w:r>
          </w:p>
          <w:p w:rsidR="00F23D60" w:rsidRDefault="00F23D60">
            <w:pPr>
              <w:pStyle w:val="ConsPlusNormal"/>
              <w:jc w:val="both"/>
            </w:pPr>
            <w:r>
              <w:t>таблетки лиофилизированные;</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A05</w:t>
            </w:r>
          </w:p>
        </w:tc>
        <w:tc>
          <w:tcPr>
            <w:tcW w:w="2948" w:type="dxa"/>
          </w:tcPr>
          <w:p w:rsidR="00F23D60" w:rsidRDefault="00F23D60">
            <w:pPr>
              <w:pStyle w:val="ConsPlusNormal"/>
              <w:jc w:val="both"/>
            </w:pPr>
            <w:r>
              <w:t>препараты для лечения заболеваний печени и желчевыводящих путей</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A05A</w:t>
            </w:r>
          </w:p>
        </w:tc>
        <w:tc>
          <w:tcPr>
            <w:tcW w:w="2948" w:type="dxa"/>
          </w:tcPr>
          <w:p w:rsidR="00F23D60" w:rsidRDefault="00F23D60">
            <w:pPr>
              <w:pStyle w:val="ConsPlusNormal"/>
              <w:jc w:val="both"/>
            </w:pPr>
            <w:r>
              <w:t>препараты для лечения заболеваний желчевыводящих путей</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A05AA</w:t>
            </w:r>
          </w:p>
        </w:tc>
        <w:tc>
          <w:tcPr>
            <w:tcW w:w="2948" w:type="dxa"/>
          </w:tcPr>
          <w:p w:rsidR="00F23D60" w:rsidRDefault="00F23D60">
            <w:pPr>
              <w:pStyle w:val="ConsPlusNormal"/>
              <w:jc w:val="both"/>
            </w:pPr>
            <w:r>
              <w:t>препараты желчных кислот</w:t>
            </w:r>
          </w:p>
        </w:tc>
        <w:tc>
          <w:tcPr>
            <w:tcW w:w="2041" w:type="dxa"/>
          </w:tcPr>
          <w:p w:rsidR="00F23D60" w:rsidRDefault="00F23D60">
            <w:pPr>
              <w:pStyle w:val="ConsPlusNormal"/>
              <w:jc w:val="both"/>
            </w:pPr>
            <w:r>
              <w:t>урсодезоксихолевая кислота</w:t>
            </w:r>
          </w:p>
        </w:tc>
        <w:tc>
          <w:tcPr>
            <w:tcW w:w="3005" w:type="dxa"/>
          </w:tcPr>
          <w:p w:rsidR="00F23D60" w:rsidRDefault="00F23D60">
            <w:pPr>
              <w:pStyle w:val="ConsPlusNormal"/>
              <w:jc w:val="both"/>
            </w:pPr>
            <w:r>
              <w:t>капсулы;</w:t>
            </w:r>
          </w:p>
          <w:p w:rsidR="00F23D60" w:rsidRDefault="00F23D60">
            <w:pPr>
              <w:pStyle w:val="ConsPlusNormal"/>
              <w:jc w:val="both"/>
            </w:pPr>
            <w:r>
              <w:t>суспензия для приема внутрь;</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A05B</w:t>
            </w:r>
          </w:p>
        </w:tc>
        <w:tc>
          <w:tcPr>
            <w:tcW w:w="2948" w:type="dxa"/>
          </w:tcPr>
          <w:p w:rsidR="00F23D60" w:rsidRDefault="00F23D60">
            <w:pPr>
              <w:pStyle w:val="ConsPlusNormal"/>
              <w:jc w:val="both"/>
            </w:pPr>
            <w:r>
              <w:t>препараты для лечения заболеваний печени, липотропные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A05BA</w:t>
            </w:r>
          </w:p>
        </w:tc>
        <w:tc>
          <w:tcPr>
            <w:tcW w:w="2948" w:type="dxa"/>
          </w:tcPr>
          <w:p w:rsidR="00F23D60" w:rsidRDefault="00F23D60">
            <w:pPr>
              <w:pStyle w:val="ConsPlusNormal"/>
              <w:jc w:val="both"/>
            </w:pPr>
            <w:r>
              <w:t>препараты для лечения заболеваний печени</w:t>
            </w:r>
          </w:p>
        </w:tc>
        <w:tc>
          <w:tcPr>
            <w:tcW w:w="2041" w:type="dxa"/>
          </w:tcPr>
          <w:p w:rsidR="00F23D60" w:rsidRDefault="00F23D60">
            <w:pPr>
              <w:pStyle w:val="ConsPlusNormal"/>
              <w:jc w:val="both"/>
            </w:pPr>
            <w:r>
              <w:t>фосфолипиды + глицирризиновая кислота</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янтарная кислота + меглумин + инозин + метионин + никотинамид</w:t>
            </w:r>
          </w:p>
        </w:tc>
        <w:tc>
          <w:tcPr>
            <w:tcW w:w="3005" w:type="dxa"/>
          </w:tcPr>
          <w:p w:rsidR="00F23D60" w:rsidRDefault="00F23D60">
            <w:pPr>
              <w:pStyle w:val="ConsPlusNormal"/>
              <w:jc w:val="both"/>
            </w:pPr>
            <w:r>
              <w:t>раствор для инфузий</w:t>
            </w:r>
          </w:p>
        </w:tc>
      </w:tr>
      <w:tr w:rsidR="00F23D60">
        <w:tc>
          <w:tcPr>
            <w:tcW w:w="1077" w:type="dxa"/>
          </w:tcPr>
          <w:p w:rsidR="00F23D60" w:rsidRDefault="00F23D60">
            <w:pPr>
              <w:pStyle w:val="ConsPlusNormal"/>
              <w:jc w:val="both"/>
            </w:pPr>
            <w:r>
              <w:t>A06</w:t>
            </w:r>
          </w:p>
        </w:tc>
        <w:tc>
          <w:tcPr>
            <w:tcW w:w="2948" w:type="dxa"/>
          </w:tcPr>
          <w:p w:rsidR="00F23D60" w:rsidRDefault="00F23D60">
            <w:pPr>
              <w:pStyle w:val="ConsPlusNormal"/>
              <w:jc w:val="both"/>
            </w:pPr>
            <w:r>
              <w:t>слабительные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A06A</w:t>
            </w:r>
          </w:p>
        </w:tc>
        <w:tc>
          <w:tcPr>
            <w:tcW w:w="2948" w:type="dxa"/>
          </w:tcPr>
          <w:p w:rsidR="00F23D60" w:rsidRDefault="00F23D60">
            <w:pPr>
              <w:pStyle w:val="ConsPlusNormal"/>
              <w:jc w:val="both"/>
            </w:pPr>
            <w:r>
              <w:t>слабительные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A06AB</w:t>
            </w:r>
          </w:p>
        </w:tc>
        <w:tc>
          <w:tcPr>
            <w:tcW w:w="2948" w:type="dxa"/>
          </w:tcPr>
          <w:p w:rsidR="00F23D60" w:rsidRDefault="00F23D60">
            <w:pPr>
              <w:pStyle w:val="ConsPlusNormal"/>
              <w:jc w:val="both"/>
            </w:pPr>
            <w:r>
              <w:t>контактные слабительные средства</w:t>
            </w:r>
          </w:p>
        </w:tc>
        <w:tc>
          <w:tcPr>
            <w:tcW w:w="2041" w:type="dxa"/>
          </w:tcPr>
          <w:p w:rsidR="00F23D60" w:rsidRDefault="00F23D60">
            <w:pPr>
              <w:pStyle w:val="ConsPlusNormal"/>
              <w:jc w:val="both"/>
            </w:pPr>
            <w:r>
              <w:t>бисакодил</w:t>
            </w:r>
          </w:p>
        </w:tc>
        <w:tc>
          <w:tcPr>
            <w:tcW w:w="3005" w:type="dxa"/>
          </w:tcPr>
          <w:p w:rsidR="00F23D60" w:rsidRDefault="00F23D60">
            <w:pPr>
              <w:pStyle w:val="ConsPlusNormal"/>
              <w:jc w:val="both"/>
            </w:pPr>
            <w:r>
              <w:t>суппозитории ректальные;</w:t>
            </w:r>
          </w:p>
          <w:p w:rsidR="00F23D60" w:rsidRDefault="00F23D60">
            <w:pPr>
              <w:pStyle w:val="ConsPlusNormal"/>
              <w:jc w:val="both"/>
            </w:pPr>
            <w:r>
              <w:t xml:space="preserve">таблетки, покрытые кишечнорастворимой </w:t>
            </w:r>
            <w:r>
              <w:lastRenderedPageBreak/>
              <w:t>оболочкой;</w:t>
            </w:r>
          </w:p>
          <w:p w:rsidR="00F23D60" w:rsidRDefault="00F23D60">
            <w:pPr>
              <w:pStyle w:val="ConsPlusNormal"/>
              <w:jc w:val="both"/>
            </w:pPr>
            <w:r>
              <w:t>таблетки, покрытые кишечнорастворимой сахарной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сеннозиды A и B</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A06AD</w:t>
            </w:r>
          </w:p>
        </w:tc>
        <w:tc>
          <w:tcPr>
            <w:tcW w:w="2948" w:type="dxa"/>
          </w:tcPr>
          <w:p w:rsidR="00F23D60" w:rsidRDefault="00F23D60">
            <w:pPr>
              <w:pStyle w:val="ConsPlusNormal"/>
              <w:jc w:val="both"/>
            </w:pPr>
            <w:r>
              <w:t>осмотические слабительные средства</w:t>
            </w:r>
          </w:p>
        </w:tc>
        <w:tc>
          <w:tcPr>
            <w:tcW w:w="2041" w:type="dxa"/>
          </w:tcPr>
          <w:p w:rsidR="00F23D60" w:rsidRDefault="00F23D60">
            <w:pPr>
              <w:pStyle w:val="ConsPlusNormal"/>
              <w:jc w:val="both"/>
            </w:pPr>
            <w:r>
              <w:t>лактулоза</w:t>
            </w:r>
          </w:p>
        </w:tc>
        <w:tc>
          <w:tcPr>
            <w:tcW w:w="3005" w:type="dxa"/>
          </w:tcPr>
          <w:p w:rsidR="00F23D60" w:rsidRDefault="00F23D60">
            <w:pPr>
              <w:pStyle w:val="ConsPlusNormal"/>
              <w:jc w:val="both"/>
            </w:pPr>
            <w:r>
              <w:t>сироп</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макрогол</w:t>
            </w:r>
          </w:p>
        </w:tc>
        <w:tc>
          <w:tcPr>
            <w:tcW w:w="3005" w:type="dxa"/>
          </w:tcPr>
          <w:p w:rsidR="00F23D60" w:rsidRDefault="00F23D60">
            <w:pPr>
              <w:pStyle w:val="ConsPlusNormal"/>
              <w:jc w:val="both"/>
            </w:pPr>
            <w:r>
              <w:t>порошок для приготовления раствора для приема внутрь;</w:t>
            </w:r>
          </w:p>
          <w:p w:rsidR="00F23D60" w:rsidRDefault="00F23D60">
            <w:pPr>
              <w:pStyle w:val="ConsPlusNormal"/>
              <w:jc w:val="both"/>
            </w:pPr>
            <w:r>
              <w:t>порошок для приготовления раствора для приема внутрь (для детей)</w:t>
            </w:r>
          </w:p>
        </w:tc>
      </w:tr>
      <w:tr w:rsidR="00F23D60">
        <w:tc>
          <w:tcPr>
            <w:tcW w:w="1077" w:type="dxa"/>
          </w:tcPr>
          <w:p w:rsidR="00F23D60" w:rsidRDefault="00F23D60">
            <w:pPr>
              <w:pStyle w:val="ConsPlusNormal"/>
              <w:jc w:val="both"/>
            </w:pPr>
            <w:r>
              <w:t>A07</w:t>
            </w:r>
          </w:p>
        </w:tc>
        <w:tc>
          <w:tcPr>
            <w:tcW w:w="2948" w:type="dxa"/>
          </w:tcPr>
          <w:p w:rsidR="00F23D60" w:rsidRDefault="00F23D60">
            <w:pPr>
              <w:pStyle w:val="ConsPlusNormal"/>
              <w:jc w:val="both"/>
            </w:pPr>
            <w:r>
              <w:t>противодиарейные, кишечные противовоспалительные и противомикробные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A07B</w:t>
            </w:r>
          </w:p>
        </w:tc>
        <w:tc>
          <w:tcPr>
            <w:tcW w:w="2948" w:type="dxa"/>
          </w:tcPr>
          <w:p w:rsidR="00F23D60" w:rsidRDefault="00F23D60">
            <w:pPr>
              <w:pStyle w:val="ConsPlusNormal"/>
              <w:jc w:val="both"/>
            </w:pPr>
            <w:r>
              <w:t>адсорбирующие кишечные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A07BC</w:t>
            </w:r>
          </w:p>
        </w:tc>
        <w:tc>
          <w:tcPr>
            <w:tcW w:w="2948" w:type="dxa"/>
          </w:tcPr>
          <w:p w:rsidR="00F23D60" w:rsidRDefault="00F23D60">
            <w:pPr>
              <w:pStyle w:val="ConsPlusNormal"/>
              <w:jc w:val="both"/>
            </w:pPr>
            <w:r>
              <w:t>другие адсорбирующие кишечные препараты</w:t>
            </w:r>
          </w:p>
        </w:tc>
        <w:tc>
          <w:tcPr>
            <w:tcW w:w="2041" w:type="dxa"/>
          </w:tcPr>
          <w:p w:rsidR="00F23D60" w:rsidRDefault="00F23D60">
            <w:pPr>
              <w:pStyle w:val="ConsPlusNormal"/>
              <w:jc w:val="both"/>
            </w:pPr>
            <w:r>
              <w:t>смектит диоктаэдрический</w:t>
            </w:r>
          </w:p>
        </w:tc>
        <w:tc>
          <w:tcPr>
            <w:tcW w:w="3005" w:type="dxa"/>
          </w:tcPr>
          <w:p w:rsidR="00F23D60" w:rsidRDefault="00F23D60">
            <w:pPr>
              <w:pStyle w:val="ConsPlusNormal"/>
              <w:jc w:val="both"/>
            </w:pPr>
            <w:r>
              <w:t>порошок для приготовления суспензии для приема внутрь</w:t>
            </w:r>
          </w:p>
        </w:tc>
      </w:tr>
      <w:tr w:rsidR="00F23D60">
        <w:tc>
          <w:tcPr>
            <w:tcW w:w="1077" w:type="dxa"/>
          </w:tcPr>
          <w:p w:rsidR="00F23D60" w:rsidRDefault="00F23D60">
            <w:pPr>
              <w:pStyle w:val="ConsPlusNormal"/>
              <w:jc w:val="both"/>
            </w:pPr>
            <w:r>
              <w:t>A07D</w:t>
            </w:r>
          </w:p>
        </w:tc>
        <w:tc>
          <w:tcPr>
            <w:tcW w:w="2948" w:type="dxa"/>
          </w:tcPr>
          <w:p w:rsidR="00F23D60" w:rsidRDefault="00F23D60">
            <w:pPr>
              <w:pStyle w:val="ConsPlusNormal"/>
              <w:jc w:val="both"/>
            </w:pPr>
            <w:r>
              <w:t>препараты, снижающие моторику желудочно-кишечного тракта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A07DA</w:t>
            </w:r>
          </w:p>
        </w:tc>
        <w:tc>
          <w:tcPr>
            <w:tcW w:w="2948" w:type="dxa"/>
          </w:tcPr>
          <w:p w:rsidR="00F23D60" w:rsidRDefault="00F23D60">
            <w:pPr>
              <w:pStyle w:val="ConsPlusNormal"/>
              <w:jc w:val="both"/>
            </w:pPr>
            <w:r>
              <w:t>препараты, снижающие моторику желудочно-кишечного тракта</w:t>
            </w:r>
          </w:p>
        </w:tc>
        <w:tc>
          <w:tcPr>
            <w:tcW w:w="2041" w:type="dxa"/>
          </w:tcPr>
          <w:p w:rsidR="00F23D60" w:rsidRDefault="00F23D60">
            <w:pPr>
              <w:pStyle w:val="ConsPlusNormal"/>
              <w:jc w:val="both"/>
            </w:pPr>
            <w:r>
              <w:t>лоперамид</w:t>
            </w:r>
          </w:p>
        </w:tc>
        <w:tc>
          <w:tcPr>
            <w:tcW w:w="3005" w:type="dxa"/>
          </w:tcPr>
          <w:p w:rsidR="00F23D60" w:rsidRDefault="00F23D60">
            <w:pPr>
              <w:pStyle w:val="ConsPlusNormal"/>
              <w:jc w:val="both"/>
            </w:pPr>
            <w:r>
              <w:t>капсулы;</w:t>
            </w:r>
          </w:p>
          <w:p w:rsidR="00F23D60" w:rsidRDefault="00F23D60">
            <w:pPr>
              <w:pStyle w:val="ConsPlusNormal"/>
              <w:jc w:val="both"/>
            </w:pPr>
            <w:r>
              <w:t>таблетки;</w:t>
            </w:r>
          </w:p>
          <w:p w:rsidR="00F23D60" w:rsidRDefault="00F23D60">
            <w:pPr>
              <w:pStyle w:val="ConsPlusNormal"/>
              <w:jc w:val="both"/>
            </w:pPr>
            <w:r>
              <w:t>таблетки жевательные;</w:t>
            </w:r>
          </w:p>
          <w:p w:rsidR="00F23D60" w:rsidRDefault="00F23D60">
            <w:pPr>
              <w:pStyle w:val="ConsPlusNormal"/>
              <w:jc w:val="both"/>
            </w:pPr>
            <w:r>
              <w:t>таблетки-лиофилизат</w:t>
            </w:r>
          </w:p>
        </w:tc>
      </w:tr>
      <w:tr w:rsidR="00F23D60">
        <w:tc>
          <w:tcPr>
            <w:tcW w:w="1077" w:type="dxa"/>
          </w:tcPr>
          <w:p w:rsidR="00F23D60" w:rsidRDefault="00F23D60">
            <w:pPr>
              <w:pStyle w:val="ConsPlusNormal"/>
              <w:jc w:val="both"/>
            </w:pPr>
            <w:r>
              <w:t>A07E</w:t>
            </w:r>
          </w:p>
        </w:tc>
        <w:tc>
          <w:tcPr>
            <w:tcW w:w="2948" w:type="dxa"/>
          </w:tcPr>
          <w:p w:rsidR="00F23D60" w:rsidRDefault="00F23D60">
            <w:pPr>
              <w:pStyle w:val="ConsPlusNormal"/>
              <w:jc w:val="both"/>
            </w:pPr>
            <w:r>
              <w:t>кишечные противовоспалительные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A07EC</w:t>
            </w:r>
          </w:p>
        </w:tc>
        <w:tc>
          <w:tcPr>
            <w:tcW w:w="2948" w:type="dxa"/>
          </w:tcPr>
          <w:p w:rsidR="00F23D60" w:rsidRDefault="00F23D60">
            <w:pPr>
              <w:pStyle w:val="ConsPlusNormal"/>
              <w:jc w:val="both"/>
            </w:pPr>
            <w:r>
              <w:t>аминосалициловая кислота и аналогичные препараты</w:t>
            </w:r>
          </w:p>
        </w:tc>
        <w:tc>
          <w:tcPr>
            <w:tcW w:w="2041" w:type="dxa"/>
          </w:tcPr>
          <w:p w:rsidR="00F23D60" w:rsidRDefault="00F23D60">
            <w:pPr>
              <w:pStyle w:val="ConsPlusNormal"/>
              <w:jc w:val="both"/>
            </w:pPr>
            <w:r>
              <w:t>месалазин</w:t>
            </w:r>
          </w:p>
        </w:tc>
        <w:tc>
          <w:tcPr>
            <w:tcW w:w="3005" w:type="dxa"/>
          </w:tcPr>
          <w:p w:rsidR="00F23D60" w:rsidRDefault="00F23D60">
            <w:pPr>
              <w:pStyle w:val="ConsPlusNormal"/>
              <w:jc w:val="both"/>
            </w:pPr>
            <w:r>
              <w:t>суппозитории ректальные;</w:t>
            </w:r>
          </w:p>
          <w:p w:rsidR="00F23D60" w:rsidRDefault="00F23D60">
            <w:pPr>
              <w:pStyle w:val="ConsPlusNormal"/>
              <w:jc w:val="both"/>
            </w:pPr>
            <w:r>
              <w:t>суспензия ректальная;</w:t>
            </w:r>
          </w:p>
          <w:p w:rsidR="00F23D60" w:rsidRDefault="00F23D60">
            <w:pPr>
              <w:pStyle w:val="ConsPlusNormal"/>
              <w:jc w:val="both"/>
            </w:pPr>
            <w:r>
              <w:t>таблетки, покрытые кишечнорастворимой оболочкой;</w:t>
            </w:r>
          </w:p>
          <w:p w:rsidR="00F23D60" w:rsidRDefault="00F23D60">
            <w:pPr>
              <w:pStyle w:val="ConsPlusNormal"/>
              <w:jc w:val="both"/>
            </w:pPr>
            <w:r>
              <w:t>таблетки, покрытые кишечнорастворимой пленочной оболочкой;</w:t>
            </w:r>
          </w:p>
          <w:p w:rsidR="00F23D60" w:rsidRDefault="00F23D60">
            <w:pPr>
              <w:pStyle w:val="ConsPlusNormal"/>
              <w:jc w:val="both"/>
            </w:pPr>
            <w:r>
              <w:t>таблетки пролонгированного действия;</w:t>
            </w:r>
          </w:p>
          <w:p w:rsidR="00F23D60" w:rsidRDefault="00F23D60">
            <w:pPr>
              <w:pStyle w:val="ConsPlusNormal"/>
              <w:jc w:val="both"/>
            </w:pPr>
            <w:r>
              <w:t>таблетки пролонгированного действия, покрытые кишечнорастворимой оболочкой;</w:t>
            </w:r>
          </w:p>
          <w:p w:rsidR="00F23D60" w:rsidRDefault="00F23D60">
            <w:pPr>
              <w:pStyle w:val="ConsPlusNormal"/>
              <w:jc w:val="both"/>
            </w:pPr>
            <w:r>
              <w:lastRenderedPageBreak/>
              <w:t>таблетки с пролонгированным высвобождением</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сульфасалазин</w:t>
            </w:r>
          </w:p>
        </w:tc>
        <w:tc>
          <w:tcPr>
            <w:tcW w:w="3005" w:type="dxa"/>
          </w:tcPr>
          <w:p w:rsidR="00F23D60" w:rsidRDefault="00F23D60">
            <w:pPr>
              <w:pStyle w:val="ConsPlusNormal"/>
              <w:jc w:val="both"/>
            </w:pPr>
            <w:r>
              <w:t>таблетки кишечнорастворимые, покрытые пленочной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A07F</w:t>
            </w:r>
          </w:p>
        </w:tc>
        <w:tc>
          <w:tcPr>
            <w:tcW w:w="2948" w:type="dxa"/>
          </w:tcPr>
          <w:p w:rsidR="00F23D60" w:rsidRDefault="00F23D60">
            <w:pPr>
              <w:pStyle w:val="ConsPlusNormal"/>
              <w:jc w:val="both"/>
            </w:pPr>
            <w:r>
              <w:t>противодиарейные микроорганизмы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A07FA</w:t>
            </w:r>
          </w:p>
        </w:tc>
        <w:tc>
          <w:tcPr>
            <w:tcW w:w="2948" w:type="dxa"/>
          </w:tcPr>
          <w:p w:rsidR="00F23D60" w:rsidRDefault="00F23D60">
            <w:pPr>
              <w:pStyle w:val="ConsPlusNormal"/>
              <w:jc w:val="both"/>
            </w:pPr>
            <w:r>
              <w:t>противодиарейные микроорганизмы</w:t>
            </w:r>
          </w:p>
        </w:tc>
        <w:tc>
          <w:tcPr>
            <w:tcW w:w="2041" w:type="dxa"/>
          </w:tcPr>
          <w:p w:rsidR="00F23D60" w:rsidRDefault="00F23D60">
            <w:pPr>
              <w:pStyle w:val="ConsPlusNormal"/>
              <w:jc w:val="both"/>
            </w:pPr>
            <w:r>
              <w:t>бифидобактерии бифидум</w:t>
            </w:r>
          </w:p>
        </w:tc>
        <w:tc>
          <w:tcPr>
            <w:tcW w:w="3005" w:type="dxa"/>
          </w:tcPr>
          <w:p w:rsidR="00F23D60" w:rsidRDefault="00F23D60">
            <w:pPr>
              <w:pStyle w:val="ConsPlusNormal"/>
              <w:jc w:val="both"/>
            </w:pPr>
            <w:r>
              <w:t>капсулы;</w:t>
            </w:r>
          </w:p>
          <w:p w:rsidR="00F23D60" w:rsidRDefault="00F23D60">
            <w:pPr>
              <w:pStyle w:val="ConsPlusNormal"/>
              <w:jc w:val="both"/>
            </w:pPr>
            <w:r>
              <w:t>лиофилизат для приготовления раствора для приема внутрь и местного применения;</w:t>
            </w:r>
          </w:p>
          <w:p w:rsidR="00F23D60" w:rsidRDefault="00F23D60">
            <w:pPr>
              <w:pStyle w:val="ConsPlusNormal"/>
              <w:jc w:val="both"/>
            </w:pPr>
            <w:r>
              <w:t>лиофилизат для приготовления суспензии для приема внутрь и местного применения;</w:t>
            </w:r>
          </w:p>
          <w:p w:rsidR="00F23D60" w:rsidRDefault="00F23D60">
            <w:pPr>
              <w:pStyle w:val="ConsPlusNormal"/>
              <w:jc w:val="both"/>
            </w:pPr>
            <w:r>
              <w:t>порошок для приема внутрь;</w:t>
            </w:r>
          </w:p>
          <w:p w:rsidR="00F23D60" w:rsidRDefault="00F23D60">
            <w:pPr>
              <w:pStyle w:val="ConsPlusNormal"/>
              <w:jc w:val="both"/>
            </w:pPr>
            <w:r>
              <w:t>порошок для приема внутрь и местного применения;</w:t>
            </w:r>
          </w:p>
          <w:p w:rsidR="00F23D60" w:rsidRDefault="00F23D60">
            <w:pPr>
              <w:pStyle w:val="ConsPlusNormal"/>
              <w:jc w:val="both"/>
            </w:pPr>
            <w:r>
              <w:t>суппозитории вагинальные и ректальные;</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A09</w:t>
            </w:r>
          </w:p>
        </w:tc>
        <w:tc>
          <w:tcPr>
            <w:tcW w:w="2948" w:type="dxa"/>
          </w:tcPr>
          <w:p w:rsidR="00F23D60" w:rsidRDefault="00F23D60">
            <w:pPr>
              <w:pStyle w:val="ConsPlusNormal"/>
              <w:jc w:val="both"/>
            </w:pPr>
            <w:r>
              <w:t>препараты, способствующие пищеварению, включая ферментные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A09A</w:t>
            </w:r>
          </w:p>
        </w:tc>
        <w:tc>
          <w:tcPr>
            <w:tcW w:w="2948" w:type="dxa"/>
          </w:tcPr>
          <w:p w:rsidR="00F23D60" w:rsidRDefault="00F23D60">
            <w:pPr>
              <w:pStyle w:val="ConsPlusNormal"/>
              <w:jc w:val="both"/>
            </w:pPr>
            <w:r>
              <w:t>препараты, способствующие пищеварению, включая ферментные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A09AA</w:t>
            </w:r>
          </w:p>
        </w:tc>
        <w:tc>
          <w:tcPr>
            <w:tcW w:w="2948" w:type="dxa"/>
          </w:tcPr>
          <w:p w:rsidR="00F23D60" w:rsidRDefault="00F23D60">
            <w:pPr>
              <w:pStyle w:val="ConsPlusNormal"/>
              <w:jc w:val="both"/>
            </w:pPr>
            <w:r>
              <w:t>ферментные препараты</w:t>
            </w:r>
          </w:p>
        </w:tc>
        <w:tc>
          <w:tcPr>
            <w:tcW w:w="2041" w:type="dxa"/>
          </w:tcPr>
          <w:p w:rsidR="00F23D60" w:rsidRDefault="00F23D60">
            <w:pPr>
              <w:pStyle w:val="ConsPlusNormal"/>
              <w:jc w:val="both"/>
            </w:pPr>
            <w:r>
              <w:t>панкреатин</w:t>
            </w:r>
          </w:p>
        </w:tc>
        <w:tc>
          <w:tcPr>
            <w:tcW w:w="3005" w:type="dxa"/>
          </w:tcPr>
          <w:p w:rsidR="00F23D60" w:rsidRDefault="00F23D60">
            <w:pPr>
              <w:pStyle w:val="ConsPlusNormal"/>
              <w:jc w:val="both"/>
            </w:pPr>
            <w:r>
              <w:t>гранулы кишечнорастворимые;</w:t>
            </w:r>
          </w:p>
          <w:p w:rsidR="00F23D60" w:rsidRDefault="00F23D60">
            <w:pPr>
              <w:pStyle w:val="ConsPlusNormal"/>
              <w:jc w:val="both"/>
            </w:pPr>
            <w:r>
              <w:t>капсулы;</w:t>
            </w:r>
          </w:p>
          <w:p w:rsidR="00F23D60" w:rsidRDefault="00F23D60">
            <w:pPr>
              <w:pStyle w:val="ConsPlusNormal"/>
              <w:jc w:val="both"/>
            </w:pPr>
            <w:r>
              <w:t>капсулы кишечнорастворимые;</w:t>
            </w:r>
          </w:p>
          <w:p w:rsidR="00F23D60" w:rsidRDefault="00F23D60">
            <w:pPr>
              <w:pStyle w:val="ConsPlusNormal"/>
              <w:jc w:val="both"/>
            </w:pPr>
            <w:r>
              <w:t>таблетки, покрытые кишечнорастворимой оболочкой;</w:t>
            </w:r>
          </w:p>
          <w:p w:rsidR="00F23D60" w:rsidRDefault="00F23D60">
            <w:pPr>
              <w:pStyle w:val="ConsPlusNormal"/>
              <w:jc w:val="both"/>
            </w:pPr>
            <w:r>
              <w:t>таблетки, покрытые оболочкой</w:t>
            </w:r>
          </w:p>
        </w:tc>
      </w:tr>
      <w:tr w:rsidR="00F23D60">
        <w:tc>
          <w:tcPr>
            <w:tcW w:w="1077" w:type="dxa"/>
          </w:tcPr>
          <w:p w:rsidR="00F23D60" w:rsidRDefault="00F23D60">
            <w:pPr>
              <w:pStyle w:val="ConsPlusNormal"/>
              <w:jc w:val="both"/>
            </w:pPr>
            <w:r>
              <w:t>A10</w:t>
            </w:r>
          </w:p>
        </w:tc>
        <w:tc>
          <w:tcPr>
            <w:tcW w:w="2948" w:type="dxa"/>
          </w:tcPr>
          <w:p w:rsidR="00F23D60" w:rsidRDefault="00F23D60">
            <w:pPr>
              <w:pStyle w:val="ConsPlusNormal"/>
              <w:jc w:val="both"/>
            </w:pPr>
            <w:r>
              <w:t>препараты для лечения сахарного диабета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A10A</w:t>
            </w:r>
          </w:p>
        </w:tc>
        <w:tc>
          <w:tcPr>
            <w:tcW w:w="2948" w:type="dxa"/>
          </w:tcPr>
          <w:p w:rsidR="00F23D60" w:rsidRDefault="00F23D60">
            <w:pPr>
              <w:pStyle w:val="ConsPlusNormal"/>
              <w:jc w:val="both"/>
            </w:pPr>
            <w:r>
              <w:t>инсулины и их аналоги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A10AB</w:t>
            </w:r>
          </w:p>
        </w:tc>
        <w:tc>
          <w:tcPr>
            <w:tcW w:w="2948" w:type="dxa"/>
            <w:vMerge w:val="restart"/>
          </w:tcPr>
          <w:p w:rsidR="00F23D60" w:rsidRDefault="00F23D60">
            <w:pPr>
              <w:pStyle w:val="ConsPlusNormal"/>
              <w:jc w:val="both"/>
            </w:pPr>
            <w:r>
              <w:t xml:space="preserve">инсулины короткого </w:t>
            </w:r>
            <w:r>
              <w:lastRenderedPageBreak/>
              <w:t>действия и их аналоги для инъекционного введения</w:t>
            </w:r>
          </w:p>
        </w:tc>
        <w:tc>
          <w:tcPr>
            <w:tcW w:w="2041" w:type="dxa"/>
          </w:tcPr>
          <w:p w:rsidR="00F23D60" w:rsidRDefault="00F23D60">
            <w:pPr>
              <w:pStyle w:val="ConsPlusNormal"/>
              <w:jc w:val="both"/>
            </w:pPr>
            <w:r>
              <w:lastRenderedPageBreak/>
              <w:t>инсулин аспарт</w:t>
            </w:r>
          </w:p>
        </w:tc>
        <w:tc>
          <w:tcPr>
            <w:tcW w:w="3005" w:type="dxa"/>
          </w:tcPr>
          <w:p w:rsidR="00F23D60" w:rsidRDefault="00F23D60">
            <w:pPr>
              <w:pStyle w:val="ConsPlusNormal"/>
              <w:jc w:val="both"/>
            </w:pPr>
            <w:r>
              <w:t xml:space="preserve">раствор для подкожного и </w:t>
            </w:r>
            <w:r>
              <w:lastRenderedPageBreak/>
              <w:t>внутривенного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инсулин глулизин</w:t>
            </w:r>
          </w:p>
        </w:tc>
        <w:tc>
          <w:tcPr>
            <w:tcW w:w="3005" w:type="dxa"/>
          </w:tcPr>
          <w:p w:rsidR="00F23D60" w:rsidRDefault="00F23D60">
            <w:pPr>
              <w:pStyle w:val="ConsPlusNormal"/>
              <w:jc w:val="both"/>
            </w:pPr>
            <w:r>
              <w:t>раствор для подкожного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инсулин лизпро</w:t>
            </w:r>
          </w:p>
        </w:tc>
        <w:tc>
          <w:tcPr>
            <w:tcW w:w="3005" w:type="dxa"/>
          </w:tcPr>
          <w:p w:rsidR="00F23D60" w:rsidRDefault="00F23D60">
            <w:pPr>
              <w:pStyle w:val="ConsPlusNormal"/>
              <w:jc w:val="both"/>
            </w:pPr>
            <w:r>
              <w:t>раствор для внутривенного и подкожного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инсулин растворимый (человеческий генно-инженерный)</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r>
              <w:t>A10AC</w:t>
            </w:r>
          </w:p>
        </w:tc>
        <w:tc>
          <w:tcPr>
            <w:tcW w:w="2948" w:type="dxa"/>
          </w:tcPr>
          <w:p w:rsidR="00F23D60" w:rsidRDefault="00F23D60">
            <w:pPr>
              <w:pStyle w:val="ConsPlusNormal"/>
              <w:jc w:val="both"/>
            </w:pPr>
            <w:r>
              <w:t>инсулины средней продолжительности действия и их аналоги для инъекционного введения</w:t>
            </w:r>
          </w:p>
        </w:tc>
        <w:tc>
          <w:tcPr>
            <w:tcW w:w="2041" w:type="dxa"/>
          </w:tcPr>
          <w:p w:rsidR="00F23D60" w:rsidRDefault="00F23D60">
            <w:pPr>
              <w:pStyle w:val="ConsPlusNormal"/>
              <w:jc w:val="both"/>
            </w:pPr>
            <w:r>
              <w:t>инсулин-изофан (человеческий генно-инженерный)</w:t>
            </w:r>
          </w:p>
        </w:tc>
        <w:tc>
          <w:tcPr>
            <w:tcW w:w="3005" w:type="dxa"/>
          </w:tcPr>
          <w:p w:rsidR="00F23D60" w:rsidRDefault="00F23D60">
            <w:pPr>
              <w:pStyle w:val="ConsPlusNormal"/>
              <w:jc w:val="both"/>
            </w:pPr>
            <w:r>
              <w:t>суспензия для подкожного введения</w:t>
            </w:r>
          </w:p>
        </w:tc>
      </w:tr>
      <w:tr w:rsidR="00F23D60">
        <w:tc>
          <w:tcPr>
            <w:tcW w:w="1077" w:type="dxa"/>
            <w:vMerge w:val="restart"/>
          </w:tcPr>
          <w:p w:rsidR="00F23D60" w:rsidRDefault="00F23D60">
            <w:pPr>
              <w:pStyle w:val="ConsPlusNormal"/>
              <w:jc w:val="both"/>
            </w:pPr>
            <w:r>
              <w:t>A10AD</w:t>
            </w:r>
          </w:p>
        </w:tc>
        <w:tc>
          <w:tcPr>
            <w:tcW w:w="2948" w:type="dxa"/>
            <w:vMerge w:val="restart"/>
          </w:tcPr>
          <w:p w:rsidR="00F23D60" w:rsidRDefault="00F23D60">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041" w:type="dxa"/>
          </w:tcPr>
          <w:p w:rsidR="00F23D60" w:rsidRDefault="00F23D60">
            <w:pPr>
              <w:pStyle w:val="ConsPlusNormal"/>
              <w:jc w:val="both"/>
            </w:pPr>
            <w:r>
              <w:t>инсулин аспарт двухфазный</w:t>
            </w:r>
          </w:p>
        </w:tc>
        <w:tc>
          <w:tcPr>
            <w:tcW w:w="3005" w:type="dxa"/>
          </w:tcPr>
          <w:p w:rsidR="00F23D60" w:rsidRDefault="00F23D60">
            <w:pPr>
              <w:pStyle w:val="ConsPlusNormal"/>
              <w:jc w:val="both"/>
            </w:pPr>
            <w:r>
              <w:t>суспензия для подкожного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инсулин деглудек + инсулин аспарт &lt;*&gt;</w:t>
            </w:r>
          </w:p>
        </w:tc>
        <w:tc>
          <w:tcPr>
            <w:tcW w:w="3005" w:type="dxa"/>
          </w:tcPr>
          <w:p w:rsidR="00F23D60" w:rsidRDefault="00F23D60">
            <w:pPr>
              <w:pStyle w:val="ConsPlusNormal"/>
              <w:jc w:val="both"/>
            </w:pPr>
            <w:r>
              <w:t>раствор для подкожного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инсулин двухфазный (человеческий генно-инженерный)</w:t>
            </w:r>
          </w:p>
        </w:tc>
        <w:tc>
          <w:tcPr>
            <w:tcW w:w="3005" w:type="dxa"/>
          </w:tcPr>
          <w:p w:rsidR="00F23D60" w:rsidRDefault="00F23D60">
            <w:pPr>
              <w:pStyle w:val="ConsPlusNormal"/>
              <w:jc w:val="both"/>
            </w:pPr>
            <w:r>
              <w:t>суспензия для подкожного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инсулин лизпро двухфазный</w:t>
            </w:r>
          </w:p>
        </w:tc>
        <w:tc>
          <w:tcPr>
            <w:tcW w:w="3005" w:type="dxa"/>
          </w:tcPr>
          <w:p w:rsidR="00F23D60" w:rsidRDefault="00F23D60">
            <w:pPr>
              <w:pStyle w:val="ConsPlusNormal"/>
              <w:jc w:val="both"/>
            </w:pPr>
            <w:r>
              <w:t>суспензия для подкожного введения</w:t>
            </w:r>
          </w:p>
        </w:tc>
      </w:tr>
      <w:tr w:rsidR="00F23D60">
        <w:tc>
          <w:tcPr>
            <w:tcW w:w="1077" w:type="dxa"/>
            <w:vMerge w:val="restart"/>
          </w:tcPr>
          <w:p w:rsidR="00F23D60" w:rsidRDefault="00F23D60">
            <w:pPr>
              <w:pStyle w:val="ConsPlusNormal"/>
              <w:jc w:val="both"/>
            </w:pPr>
            <w:r>
              <w:t>A10AE</w:t>
            </w:r>
          </w:p>
        </w:tc>
        <w:tc>
          <w:tcPr>
            <w:tcW w:w="2948" w:type="dxa"/>
            <w:vMerge w:val="restart"/>
          </w:tcPr>
          <w:p w:rsidR="00F23D60" w:rsidRDefault="00F23D60">
            <w:pPr>
              <w:pStyle w:val="ConsPlusNormal"/>
              <w:jc w:val="both"/>
            </w:pPr>
            <w:r>
              <w:t>инсулины длительного действия и их аналоги для инъекционного введения</w:t>
            </w:r>
          </w:p>
        </w:tc>
        <w:tc>
          <w:tcPr>
            <w:tcW w:w="2041" w:type="dxa"/>
          </w:tcPr>
          <w:p w:rsidR="00F23D60" w:rsidRDefault="00F23D60">
            <w:pPr>
              <w:pStyle w:val="ConsPlusNormal"/>
              <w:jc w:val="both"/>
            </w:pPr>
            <w:r>
              <w:t>инсулин гларгин</w:t>
            </w:r>
          </w:p>
        </w:tc>
        <w:tc>
          <w:tcPr>
            <w:tcW w:w="3005" w:type="dxa"/>
          </w:tcPr>
          <w:p w:rsidR="00F23D60" w:rsidRDefault="00F23D60">
            <w:pPr>
              <w:pStyle w:val="ConsPlusNormal"/>
              <w:jc w:val="both"/>
            </w:pPr>
            <w:r>
              <w:t>раствор для подкожного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инсулин гларгин + ликсисенатид</w:t>
            </w:r>
          </w:p>
        </w:tc>
        <w:tc>
          <w:tcPr>
            <w:tcW w:w="3005" w:type="dxa"/>
          </w:tcPr>
          <w:p w:rsidR="00F23D60" w:rsidRDefault="00F23D60">
            <w:pPr>
              <w:pStyle w:val="ConsPlusNormal"/>
              <w:jc w:val="both"/>
            </w:pPr>
            <w:r>
              <w:t>раствор для подкожного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инсулин деглудек</w:t>
            </w:r>
          </w:p>
        </w:tc>
        <w:tc>
          <w:tcPr>
            <w:tcW w:w="3005" w:type="dxa"/>
          </w:tcPr>
          <w:p w:rsidR="00F23D60" w:rsidRDefault="00F23D60">
            <w:pPr>
              <w:pStyle w:val="ConsPlusNormal"/>
              <w:jc w:val="both"/>
            </w:pPr>
            <w:r>
              <w:t>раствор для подкожного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инсулин детемир</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r>
              <w:t>A10B</w:t>
            </w:r>
          </w:p>
        </w:tc>
        <w:tc>
          <w:tcPr>
            <w:tcW w:w="2948" w:type="dxa"/>
          </w:tcPr>
          <w:p w:rsidR="00F23D60" w:rsidRDefault="00F23D60">
            <w:pPr>
              <w:pStyle w:val="ConsPlusNormal"/>
              <w:jc w:val="both"/>
            </w:pPr>
            <w:r>
              <w:t>гипогликемические препараты, кроме инсулинов</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A10BA</w:t>
            </w:r>
          </w:p>
        </w:tc>
        <w:tc>
          <w:tcPr>
            <w:tcW w:w="2948" w:type="dxa"/>
          </w:tcPr>
          <w:p w:rsidR="00F23D60" w:rsidRDefault="00F23D60">
            <w:pPr>
              <w:pStyle w:val="ConsPlusNormal"/>
              <w:jc w:val="both"/>
            </w:pPr>
            <w:r>
              <w:t>бигуаниды</w:t>
            </w:r>
          </w:p>
        </w:tc>
        <w:tc>
          <w:tcPr>
            <w:tcW w:w="2041" w:type="dxa"/>
          </w:tcPr>
          <w:p w:rsidR="00F23D60" w:rsidRDefault="00F23D60">
            <w:pPr>
              <w:pStyle w:val="ConsPlusNormal"/>
              <w:jc w:val="both"/>
            </w:pPr>
            <w:r>
              <w:t>метформин</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кишечнорастворимой оболочкой;</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p w:rsidR="00F23D60" w:rsidRDefault="00F23D60">
            <w:pPr>
              <w:pStyle w:val="ConsPlusNormal"/>
              <w:jc w:val="both"/>
            </w:pPr>
            <w:r>
              <w:t xml:space="preserve">таблетки пролонгированного </w:t>
            </w:r>
            <w:r>
              <w:lastRenderedPageBreak/>
              <w:t>действия;</w:t>
            </w:r>
          </w:p>
          <w:p w:rsidR="00F23D60" w:rsidRDefault="00F23D60">
            <w:pPr>
              <w:pStyle w:val="ConsPlusNormal"/>
              <w:jc w:val="both"/>
            </w:pPr>
            <w:r>
              <w:t>таблетки пролонгированного действия, покрытые пленочной оболочкой;</w:t>
            </w:r>
          </w:p>
          <w:p w:rsidR="00F23D60" w:rsidRDefault="00F23D60">
            <w:pPr>
              <w:pStyle w:val="ConsPlusNormal"/>
              <w:jc w:val="both"/>
            </w:pPr>
            <w:r>
              <w:t>таблетки с пролонгированным высвобождением;</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vMerge w:val="restart"/>
          </w:tcPr>
          <w:p w:rsidR="00F23D60" w:rsidRDefault="00F23D60">
            <w:pPr>
              <w:pStyle w:val="ConsPlusNormal"/>
              <w:jc w:val="both"/>
            </w:pPr>
            <w:r>
              <w:lastRenderedPageBreak/>
              <w:t>A10BB</w:t>
            </w:r>
          </w:p>
        </w:tc>
        <w:tc>
          <w:tcPr>
            <w:tcW w:w="2948" w:type="dxa"/>
            <w:vMerge w:val="restart"/>
          </w:tcPr>
          <w:p w:rsidR="00F23D60" w:rsidRDefault="00F23D60">
            <w:pPr>
              <w:pStyle w:val="ConsPlusNormal"/>
              <w:jc w:val="both"/>
            </w:pPr>
            <w:r>
              <w:t>производные сульфонилмочевины</w:t>
            </w:r>
          </w:p>
        </w:tc>
        <w:tc>
          <w:tcPr>
            <w:tcW w:w="2041" w:type="dxa"/>
          </w:tcPr>
          <w:p w:rsidR="00F23D60" w:rsidRDefault="00F23D60">
            <w:pPr>
              <w:pStyle w:val="ConsPlusNormal"/>
              <w:jc w:val="both"/>
            </w:pPr>
            <w:r>
              <w:t>глибенкламид</w:t>
            </w:r>
          </w:p>
        </w:tc>
        <w:tc>
          <w:tcPr>
            <w:tcW w:w="3005" w:type="dxa"/>
          </w:tcPr>
          <w:p w:rsidR="00F23D60" w:rsidRDefault="00F23D60">
            <w:pPr>
              <w:pStyle w:val="ConsPlusNormal"/>
              <w:jc w:val="both"/>
            </w:pPr>
            <w:r>
              <w:t>таблетки</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гликлазид</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с модифицированным высвобождением;</w:t>
            </w:r>
          </w:p>
          <w:p w:rsidR="00F23D60" w:rsidRDefault="00F23D60">
            <w:pPr>
              <w:pStyle w:val="ConsPlusNormal"/>
              <w:jc w:val="both"/>
            </w:pPr>
            <w:r>
              <w:t>таблетки с пролонгированным высвобождением</w:t>
            </w:r>
          </w:p>
        </w:tc>
      </w:tr>
      <w:tr w:rsidR="00F23D60">
        <w:tc>
          <w:tcPr>
            <w:tcW w:w="1077" w:type="dxa"/>
            <w:vMerge w:val="restart"/>
          </w:tcPr>
          <w:p w:rsidR="00F23D60" w:rsidRDefault="00F23D60">
            <w:pPr>
              <w:pStyle w:val="ConsPlusNormal"/>
              <w:jc w:val="both"/>
            </w:pPr>
            <w:r>
              <w:t>A10BH</w:t>
            </w:r>
          </w:p>
        </w:tc>
        <w:tc>
          <w:tcPr>
            <w:tcW w:w="2948" w:type="dxa"/>
            <w:vMerge w:val="restart"/>
          </w:tcPr>
          <w:p w:rsidR="00F23D60" w:rsidRDefault="00F23D60">
            <w:pPr>
              <w:pStyle w:val="ConsPlusNormal"/>
              <w:jc w:val="both"/>
            </w:pPr>
            <w:r>
              <w:t>ингибиторы дипептидилпептидазы-4 (ДПП-4)</w:t>
            </w:r>
          </w:p>
        </w:tc>
        <w:tc>
          <w:tcPr>
            <w:tcW w:w="2041" w:type="dxa"/>
          </w:tcPr>
          <w:p w:rsidR="00F23D60" w:rsidRDefault="00F23D60">
            <w:pPr>
              <w:pStyle w:val="ConsPlusNormal"/>
              <w:jc w:val="both"/>
            </w:pPr>
            <w:r>
              <w:t>алоглиптин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вилдаглиптин</w:t>
            </w:r>
          </w:p>
        </w:tc>
        <w:tc>
          <w:tcPr>
            <w:tcW w:w="3005" w:type="dxa"/>
          </w:tcPr>
          <w:p w:rsidR="00F23D60" w:rsidRDefault="00F23D60">
            <w:pPr>
              <w:pStyle w:val="ConsPlusNormal"/>
              <w:jc w:val="both"/>
            </w:pPr>
            <w:r>
              <w:t>таблетки</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гозоглиптин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линаглиптин &lt;*&gt;</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саксаглиптин &lt;*&gt;</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ситаглиптин &lt;*&gt;</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A10BJ</w:t>
            </w:r>
          </w:p>
        </w:tc>
        <w:tc>
          <w:tcPr>
            <w:tcW w:w="2948" w:type="dxa"/>
          </w:tcPr>
          <w:p w:rsidR="00F23D60" w:rsidRDefault="00F23D60">
            <w:pPr>
              <w:pStyle w:val="ConsPlusNormal"/>
              <w:jc w:val="both"/>
            </w:pPr>
            <w:r>
              <w:t>аналоги глюкагоноподобного пептида-1</w:t>
            </w:r>
          </w:p>
        </w:tc>
        <w:tc>
          <w:tcPr>
            <w:tcW w:w="2041" w:type="dxa"/>
          </w:tcPr>
          <w:p w:rsidR="00F23D60" w:rsidRDefault="00F23D60">
            <w:pPr>
              <w:pStyle w:val="ConsPlusNormal"/>
              <w:jc w:val="both"/>
            </w:pPr>
            <w:r>
              <w:t>ликсисенатид</w:t>
            </w:r>
          </w:p>
        </w:tc>
        <w:tc>
          <w:tcPr>
            <w:tcW w:w="3005" w:type="dxa"/>
          </w:tcPr>
          <w:p w:rsidR="00F23D60" w:rsidRDefault="00F23D60">
            <w:pPr>
              <w:pStyle w:val="ConsPlusNormal"/>
              <w:jc w:val="both"/>
            </w:pPr>
            <w:r>
              <w:t>раствор для подкожного введения</w:t>
            </w:r>
          </w:p>
        </w:tc>
      </w:tr>
      <w:tr w:rsidR="00F23D60">
        <w:tc>
          <w:tcPr>
            <w:tcW w:w="1077" w:type="dxa"/>
            <w:vMerge w:val="restart"/>
          </w:tcPr>
          <w:p w:rsidR="00F23D60" w:rsidRDefault="00F23D60">
            <w:pPr>
              <w:pStyle w:val="ConsPlusNormal"/>
              <w:jc w:val="both"/>
            </w:pPr>
            <w:r>
              <w:t>A10BK</w:t>
            </w:r>
          </w:p>
        </w:tc>
        <w:tc>
          <w:tcPr>
            <w:tcW w:w="2948" w:type="dxa"/>
            <w:vMerge w:val="restart"/>
          </w:tcPr>
          <w:p w:rsidR="00F23D60" w:rsidRDefault="00F23D60">
            <w:pPr>
              <w:pStyle w:val="ConsPlusNormal"/>
              <w:jc w:val="both"/>
            </w:pPr>
            <w:r>
              <w:t>ингибиторы натрийзависимого переносчика глюкозы 2 типа</w:t>
            </w:r>
          </w:p>
        </w:tc>
        <w:tc>
          <w:tcPr>
            <w:tcW w:w="2041" w:type="dxa"/>
          </w:tcPr>
          <w:p w:rsidR="00F23D60" w:rsidRDefault="00F23D60">
            <w:pPr>
              <w:pStyle w:val="ConsPlusNormal"/>
              <w:jc w:val="both"/>
            </w:pPr>
            <w:r>
              <w:t>дапаглифлозин &lt;*&gt;</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эмпаглифлозин &lt;*&gt;</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A10BX</w:t>
            </w:r>
          </w:p>
        </w:tc>
        <w:tc>
          <w:tcPr>
            <w:tcW w:w="2948" w:type="dxa"/>
          </w:tcPr>
          <w:p w:rsidR="00F23D60" w:rsidRDefault="00F23D60">
            <w:pPr>
              <w:pStyle w:val="ConsPlusNormal"/>
              <w:jc w:val="both"/>
            </w:pPr>
            <w:r>
              <w:t>другие гипогликемические препараты, кроме инсулинов</w:t>
            </w:r>
          </w:p>
        </w:tc>
        <w:tc>
          <w:tcPr>
            <w:tcW w:w="2041" w:type="dxa"/>
          </w:tcPr>
          <w:p w:rsidR="00F23D60" w:rsidRDefault="00F23D60">
            <w:pPr>
              <w:pStyle w:val="ConsPlusNormal"/>
              <w:jc w:val="both"/>
            </w:pPr>
            <w:r>
              <w:t>репаглинид</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A11</w:t>
            </w:r>
          </w:p>
        </w:tc>
        <w:tc>
          <w:tcPr>
            <w:tcW w:w="2948" w:type="dxa"/>
          </w:tcPr>
          <w:p w:rsidR="00F23D60" w:rsidRDefault="00F23D60">
            <w:pPr>
              <w:pStyle w:val="ConsPlusNormal"/>
              <w:jc w:val="both"/>
            </w:pPr>
            <w:r>
              <w:t>витамины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A11C</w:t>
            </w:r>
          </w:p>
        </w:tc>
        <w:tc>
          <w:tcPr>
            <w:tcW w:w="2948" w:type="dxa"/>
          </w:tcPr>
          <w:p w:rsidR="00F23D60" w:rsidRDefault="00F23D60">
            <w:pPr>
              <w:pStyle w:val="ConsPlusNormal"/>
              <w:jc w:val="both"/>
            </w:pPr>
            <w:r>
              <w:t>витамины A и D, включая их комбинации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lastRenderedPageBreak/>
              <w:t>A11CA</w:t>
            </w:r>
          </w:p>
        </w:tc>
        <w:tc>
          <w:tcPr>
            <w:tcW w:w="2948" w:type="dxa"/>
          </w:tcPr>
          <w:p w:rsidR="00F23D60" w:rsidRDefault="00F23D60">
            <w:pPr>
              <w:pStyle w:val="ConsPlusNormal"/>
              <w:jc w:val="both"/>
            </w:pPr>
            <w:r>
              <w:t>витамин A</w:t>
            </w:r>
          </w:p>
        </w:tc>
        <w:tc>
          <w:tcPr>
            <w:tcW w:w="2041" w:type="dxa"/>
          </w:tcPr>
          <w:p w:rsidR="00F23D60" w:rsidRDefault="00F23D60">
            <w:pPr>
              <w:pStyle w:val="ConsPlusNormal"/>
              <w:jc w:val="both"/>
            </w:pPr>
            <w:r>
              <w:t>ретинол</w:t>
            </w:r>
          </w:p>
        </w:tc>
        <w:tc>
          <w:tcPr>
            <w:tcW w:w="3005" w:type="dxa"/>
          </w:tcPr>
          <w:p w:rsidR="00F23D60" w:rsidRDefault="00F23D60">
            <w:pPr>
              <w:pStyle w:val="ConsPlusNormal"/>
              <w:jc w:val="both"/>
            </w:pPr>
            <w:r>
              <w:t>драже;</w:t>
            </w:r>
          </w:p>
          <w:p w:rsidR="00F23D60" w:rsidRDefault="00F23D60">
            <w:pPr>
              <w:pStyle w:val="ConsPlusNormal"/>
              <w:jc w:val="both"/>
            </w:pPr>
            <w:r>
              <w:t>капли для приема внутрь и наружного применения;</w:t>
            </w:r>
          </w:p>
          <w:p w:rsidR="00F23D60" w:rsidRDefault="00F23D60">
            <w:pPr>
              <w:pStyle w:val="ConsPlusNormal"/>
              <w:jc w:val="both"/>
            </w:pPr>
            <w:r>
              <w:t>капсулы;</w:t>
            </w:r>
          </w:p>
          <w:p w:rsidR="00F23D60" w:rsidRDefault="00F23D60">
            <w:pPr>
              <w:pStyle w:val="ConsPlusNormal"/>
              <w:jc w:val="both"/>
            </w:pPr>
            <w:r>
              <w:t>мазь для наружного применения;</w:t>
            </w:r>
          </w:p>
          <w:p w:rsidR="00F23D60" w:rsidRDefault="00F23D60">
            <w:pPr>
              <w:pStyle w:val="ConsPlusNormal"/>
              <w:jc w:val="both"/>
            </w:pPr>
            <w:r>
              <w:t>раствор для приема внутрь (масляный);</w:t>
            </w:r>
          </w:p>
          <w:p w:rsidR="00F23D60" w:rsidRDefault="00F23D60">
            <w:pPr>
              <w:pStyle w:val="ConsPlusNormal"/>
              <w:jc w:val="both"/>
            </w:pPr>
            <w:r>
              <w:t>раствор для приема внутрь и наружного применения (масляный)</w:t>
            </w:r>
          </w:p>
        </w:tc>
      </w:tr>
      <w:tr w:rsidR="00F23D60">
        <w:tc>
          <w:tcPr>
            <w:tcW w:w="1077" w:type="dxa"/>
            <w:vMerge w:val="restart"/>
          </w:tcPr>
          <w:p w:rsidR="00F23D60" w:rsidRDefault="00F23D60">
            <w:pPr>
              <w:pStyle w:val="ConsPlusNormal"/>
              <w:jc w:val="both"/>
            </w:pPr>
            <w:r>
              <w:t>A11CC</w:t>
            </w:r>
          </w:p>
        </w:tc>
        <w:tc>
          <w:tcPr>
            <w:tcW w:w="2948" w:type="dxa"/>
            <w:vMerge w:val="restart"/>
          </w:tcPr>
          <w:p w:rsidR="00F23D60" w:rsidRDefault="00F23D60">
            <w:pPr>
              <w:pStyle w:val="ConsPlusNormal"/>
              <w:jc w:val="both"/>
            </w:pPr>
            <w:r>
              <w:t>витамин D и его аналоги</w:t>
            </w:r>
          </w:p>
        </w:tc>
        <w:tc>
          <w:tcPr>
            <w:tcW w:w="2041" w:type="dxa"/>
          </w:tcPr>
          <w:p w:rsidR="00F23D60" w:rsidRDefault="00F23D60">
            <w:pPr>
              <w:pStyle w:val="ConsPlusNormal"/>
              <w:jc w:val="both"/>
            </w:pPr>
            <w:r>
              <w:t>альфакальцидол</w:t>
            </w:r>
          </w:p>
        </w:tc>
        <w:tc>
          <w:tcPr>
            <w:tcW w:w="3005" w:type="dxa"/>
          </w:tcPr>
          <w:p w:rsidR="00F23D60" w:rsidRDefault="00F23D60">
            <w:pPr>
              <w:pStyle w:val="ConsPlusNormal"/>
              <w:jc w:val="both"/>
            </w:pPr>
            <w:r>
              <w:t>капли для приема внутрь;</w:t>
            </w:r>
          </w:p>
          <w:p w:rsidR="00F23D60" w:rsidRDefault="00F23D60">
            <w:pPr>
              <w:pStyle w:val="ConsPlusNormal"/>
              <w:jc w:val="both"/>
            </w:pPr>
            <w:r>
              <w:t>капсулы</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кальцитриол</w:t>
            </w:r>
          </w:p>
        </w:tc>
        <w:tc>
          <w:tcPr>
            <w:tcW w:w="3005" w:type="dxa"/>
          </w:tcPr>
          <w:p w:rsidR="00F23D60" w:rsidRDefault="00F23D60">
            <w:pPr>
              <w:pStyle w:val="ConsPlusNormal"/>
              <w:jc w:val="both"/>
            </w:pPr>
            <w:r>
              <w:t>капсулы</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колекальциферол</w:t>
            </w:r>
          </w:p>
        </w:tc>
        <w:tc>
          <w:tcPr>
            <w:tcW w:w="3005" w:type="dxa"/>
          </w:tcPr>
          <w:p w:rsidR="00F23D60" w:rsidRDefault="00F23D60">
            <w:pPr>
              <w:pStyle w:val="ConsPlusNormal"/>
              <w:jc w:val="both"/>
            </w:pPr>
            <w:r>
              <w:t>капли для приема внутрь;</w:t>
            </w:r>
          </w:p>
          <w:p w:rsidR="00F23D60" w:rsidRDefault="00F23D60">
            <w:pPr>
              <w:pStyle w:val="ConsPlusNormal"/>
              <w:jc w:val="both"/>
            </w:pPr>
            <w:r>
              <w:t>раствор для приема внутрь (масляный)</w:t>
            </w:r>
          </w:p>
        </w:tc>
      </w:tr>
      <w:tr w:rsidR="00F23D60">
        <w:tc>
          <w:tcPr>
            <w:tcW w:w="1077" w:type="dxa"/>
          </w:tcPr>
          <w:p w:rsidR="00F23D60" w:rsidRDefault="00F23D60">
            <w:pPr>
              <w:pStyle w:val="ConsPlusNormal"/>
              <w:jc w:val="both"/>
            </w:pPr>
            <w:r>
              <w:t>A11D</w:t>
            </w:r>
          </w:p>
        </w:tc>
        <w:tc>
          <w:tcPr>
            <w:tcW w:w="2948" w:type="dxa"/>
          </w:tcPr>
          <w:p w:rsidR="00F23D60" w:rsidRDefault="00F23D60">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A11DA</w:t>
            </w:r>
          </w:p>
        </w:tc>
        <w:tc>
          <w:tcPr>
            <w:tcW w:w="2948" w:type="dxa"/>
          </w:tcPr>
          <w:p w:rsidR="00F23D60" w:rsidRDefault="00F23D60">
            <w:pPr>
              <w:pStyle w:val="ConsPlusNormal"/>
              <w:jc w:val="both"/>
            </w:pPr>
            <w:r>
              <w:t>витамин B</w:t>
            </w:r>
            <w:r>
              <w:rPr>
                <w:vertAlign w:val="subscript"/>
              </w:rPr>
              <w:t>1</w:t>
            </w:r>
          </w:p>
        </w:tc>
        <w:tc>
          <w:tcPr>
            <w:tcW w:w="2041" w:type="dxa"/>
          </w:tcPr>
          <w:p w:rsidR="00F23D60" w:rsidRDefault="00F23D60">
            <w:pPr>
              <w:pStyle w:val="ConsPlusNormal"/>
              <w:jc w:val="both"/>
            </w:pPr>
            <w:r>
              <w:t>тиамин</w:t>
            </w:r>
          </w:p>
        </w:tc>
        <w:tc>
          <w:tcPr>
            <w:tcW w:w="3005" w:type="dxa"/>
          </w:tcPr>
          <w:p w:rsidR="00F23D60" w:rsidRDefault="00F23D60">
            <w:pPr>
              <w:pStyle w:val="ConsPlusNormal"/>
              <w:jc w:val="both"/>
            </w:pPr>
            <w:r>
              <w:t>раствор для внутримышечного введения</w:t>
            </w:r>
          </w:p>
        </w:tc>
      </w:tr>
      <w:tr w:rsidR="00F23D60">
        <w:tc>
          <w:tcPr>
            <w:tcW w:w="1077" w:type="dxa"/>
          </w:tcPr>
          <w:p w:rsidR="00F23D60" w:rsidRDefault="00F23D60">
            <w:pPr>
              <w:pStyle w:val="ConsPlusNormal"/>
              <w:jc w:val="both"/>
            </w:pPr>
            <w:r>
              <w:t>A11G</w:t>
            </w:r>
          </w:p>
        </w:tc>
        <w:tc>
          <w:tcPr>
            <w:tcW w:w="2948" w:type="dxa"/>
          </w:tcPr>
          <w:p w:rsidR="00F23D60" w:rsidRDefault="00F23D60">
            <w:pPr>
              <w:pStyle w:val="ConsPlusNormal"/>
              <w:jc w:val="both"/>
            </w:pPr>
            <w:r>
              <w:t>аскорбиновая кислота (витамин C), включая комбинации с другими средствами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A11GA</w:t>
            </w:r>
          </w:p>
        </w:tc>
        <w:tc>
          <w:tcPr>
            <w:tcW w:w="2948" w:type="dxa"/>
          </w:tcPr>
          <w:p w:rsidR="00F23D60" w:rsidRDefault="00F23D60">
            <w:pPr>
              <w:pStyle w:val="ConsPlusNormal"/>
              <w:jc w:val="both"/>
            </w:pPr>
            <w:r>
              <w:t>аскорбиновая кислота (витамин C)</w:t>
            </w:r>
          </w:p>
        </w:tc>
        <w:tc>
          <w:tcPr>
            <w:tcW w:w="2041" w:type="dxa"/>
          </w:tcPr>
          <w:p w:rsidR="00F23D60" w:rsidRDefault="00F23D60">
            <w:pPr>
              <w:pStyle w:val="ConsPlusNormal"/>
              <w:jc w:val="both"/>
            </w:pPr>
            <w:r>
              <w:t>аскорбиновая кислота</w:t>
            </w:r>
          </w:p>
        </w:tc>
        <w:tc>
          <w:tcPr>
            <w:tcW w:w="3005" w:type="dxa"/>
          </w:tcPr>
          <w:p w:rsidR="00F23D60" w:rsidRDefault="00F23D60">
            <w:pPr>
              <w:pStyle w:val="ConsPlusNormal"/>
              <w:jc w:val="both"/>
            </w:pPr>
            <w:r>
              <w:t>драже;</w:t>
            </w:r>
          </w:p>
          <w:p w:rsidR="00F23D60" w:rsidRDefault="00F23D60">
            <w:pPr>
              <w:pStyle w:val="ConsPlusNormal"/>
              <w:jc w:val="both"/>
            </w:pPr>
            <w:r>
              <w:t>капли для приема внутрь;</w:t>
            </w:r>
          </w:p>
          <w:p w:rsidR="00F23D60" w:rsidRDefault="00F23D60">
            <w:pPr>
              <w:pStyle w:val="ConsPlusNormal"/>
              <w:jc w:val="both"/>
            </w:pPr>
            <w:r>
              <w:t>капсулы пролонгированного действия;</w:t>
            </w:r>
          </w:p>
          <w:p w:rsidR="00F23D60" w:rsidRDefault="00F23D60">
            <w:pPr>
              <w:pStyle w:val="ConsPlusNormal"/>
              <w:jc w:val="both"/>
            </w:pPr>
            <w:r>
              <w:t>порошок для приготовления раствора для приема внутрь;</w:t>
            </w:r>
          </w:p>
          <w:p w:rsidR="00F23D60" w:rsidRDefault="00F23D60">
            <w:pPr>
              <w:pStyle w:val="ConsPlusNormal"/>
              <w:jc w:val="both"/>
            </w:pPr>
            <w:r>
              <w:t>порошок для приема внутрь;</w:t>
            </w:r>
          </w:p>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A11H</w:t>
            </w:r>
          </w:p>
        </w:tc>
        <w:tc>
          <w:tcPr>
            <w:tcW w:w="2948" w:type="dxa"/>
          </w:tcPr>
          <w:p w:rsidR="00F23D60" w:rsidRDefault="00F23D60">
            <w:pPr>
              <w:pStyle w:val="ConsPlusNormal"/>
              <w:jc w:val="both"/>
            </w:pPr>
            <w:r>
              <w:t>другие витаминные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A11HA</w:t>
            </w:r>
          </w:p>
        </w:tc>
        <w:tc>
          <w:tcPr>
            <w:tcW w:w="2948" w:type="dxa"/>
          </w:tcPr>
          <w:p w:rsidR="00F23D60" w:rsidRDefault="00F23D60">
            <w:pPr>
              <w:pStyle w:val="ConsPlusNormal"/>
              <w:jc w:val="both"/>
            </w:pPr>
            <w:r>
              <w:t>другие витаминные препараты</w:t>
            </w:r>
          </w:p>
        </w:tc>
        <w:tc>
          <w:tcPr>
            <w:tcW w:w="2041" w:type="dxa"/>
          </w:tcPr>
          <w:p w:rsidR="00F23D60" w:rsidRDefault="00F23D60">
            <w:pPr>
              <w:pStyle w:val="ConsPlusNormal"/>
              <w:jc w:val="both"/>
            </w:pPr>
            <w:r>
              <w:t>пиридоксин</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r>
              <w:t>A12</w:t>
            </w:r>
          </w:p>
        </w:tc>
        <w:tc>
          <w:tcPr>
            <w:tcW w:w="2948" w:type="dxa"/>
          </w:tcPr>
          <w:p w:rsidR="00F23D60" w:rsidRDefault="00F23D60">
            <w:pPr>
              <w:pStyle w:val="ConsPlusNormal"/>
              <w:jc w:val="both"/>
            </w:pPr>
            <w:r>
              <w:t>минеральные добавки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A12A</w:t>
            </w:r>
          </w:p>
        </w:tc>
        <w:tc>
          <w:tcPr>
            <w:tcW w:w="2948" w:type="dxa"/>
          </w:tcPr>
          <w:p w:rsidR="00F23D60" w:rsidRDefault="00F23D60">
            <w:pPr>
              <w:pStyle w:val="ConsPlusNormal"/>
              <w:jc w:val="both"/>
            </w:pPr>
            <w:r>
              <w:t>препараты кальция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A12AA</w:t>
            </w:r>
          </w:p>
        </w:tc>
        <w:tc>
          <w:tcPr>
            <w:tcW w:w="2948" w:type="dxa"/>
          </w:tcPr>
          <w:p w:rsidR="00F23D60" w:rsidRDefault="00F23D60">
            <w:pPr>
              <w:pStyle w:val="ConsPlusNormal"/>
              <w:jc w:val="both"/>
            </w:pPr>
            <w:r>
              <w:t>препараты кальция</w:t>
            </w:r>
          </w:p>
        </w:tc>
        <w:tc>
          <w:tcPr>
            <w:tcW w:w="2041" w:type="dxa"/>
          </w:tcPr>
          <w:p w:rsidR="00F23D60" w:rsidRDefault="00F23D60">
            <w:pPr>
              <w:pStyle w:val="ConsPlusNormal"/>
              <w:jc w:val="both"/>
            </w:pPr>
            <w:r>
              <w:t>кальция глюконат</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A12C</w:t>
            </w:r>
          </w:p>
        </w:tc>
        <w:tc>
          <w:tcPr>
            <w:tcW w:w="2948" w:type="dxa"/>
          </w:tcPr>
          <w:p w:rsidR="00F23D60" w:rsidRDefault="00F23D60">
            <w:pPr>
              <w:pStyle w:val="ConsPlusNormal"/>
              <w:jc w:val="both"/>
            </w:pPr>
            <w:r>
              <w:t xml:space="preserve">другие минеральные </w:t>
            </w:r>
            <w:r>
              <w:lastRenderedPageBreak/>
              <w:t>добавки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lastRenderedPageBreak/>
              <w:t>A12CX</w:t>
            </w:r>
          </w:p>
        </w:tc>
        <w:tc>
          <w:tcPr>
            <w:tcW w:w="2948" w:type="dxa"/>
          </w:tcPr>
          <w:p w:rsidR="00F23D60" w:rsidRDefault="00F23D60">
            <w:pPr>
              <w:pStyle w:val="ConsPlusNormal"/>
              <w:jc w:val="both"/>
            </w:pPr>
            <w:r>
              <w:t>другие минеральные вещества</w:t>
            </w:r>
          </w:p>
        </w:tc>
        <w:tc>
          <w:tcPr>
            <w:tcW w:w="2041" w:type="dxa"/>
          </w:tcPr>
          <w:p w:rsidR="00F23D60" w:rsidRDefault="00F23D60">
            <w:pPr>
              <w:pStyle w:val="ConsPlusNormal"/>
              <w:jc w:val="both"/>
            </w:pPr>
            <w:r>
              <w:t>калия и магния аспарагинат</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A14</w:t>
            </w:r>
          </w:p>
        </w:tc>
        <w:tc>
          <w:tcPr>
            <w:tcW w:w="2948" w:type="dxa"/>
          </w:tcPr>
          <w:p w:rsidR="00F23D60" w:rsidRDefault="00F23D60">
            <w:pPr>
              <w:pStyle w:val="ConsPlusNormal"/>
              <w:jc w:val="both"/>
            </w:pPr>
            <w:r>
              <w:t>анаболические средства системного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A14A</w:t>
            </w:r>
          </w:p>
        </w:tc>
        <w:tc>
          <w:tcPr>
            <w:tcW w:w="2948" w:type="dxa"/>
          </w:tcPr>
          <w:p w:rsidR="00F23D60" w:rsidRDefault="00F23D60">
            <w:pPr>
              <w:pStyle w:val="ConsPlusNormal"/>
              <w:jc w:val="both"/>
            </w:pPr>
            <w:r>
              <w:t>анаболические стероиды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A14AB</w:t>
            </w:r>
          </w:p>
        </w:tc>
        <w:tc>
          <w:tcPr>
            <w:tcW w:w="2948" w:type="dxa"/>
          </w:tcPr>
          <w:p w:rsidR="00F23D60" w:rsidRDefault="00F23D60">
            <w:pPr>
              <w:pStyle w:val="ConsPlusNormal"/>
              <w:jc w:val="both"/>
            </w:pPr>
            <w:r>
              <w:t>производные эстрена</w:t>
            </w:r>
          </w:p>
        </w:tc>
        <w:tc>
          <w:tcPr>
            <w:tcW w:w="2041" w:type="dxa"/>
          </w:tcPr>
          <w:p w:rsidR="00F23D60" w:rsidRDefault="00F23D60">
            <w:pPr>
              <w:pStyle w:val="ConsPlusNormal"/>
              <w:jc w:val="both"/>
            </w:pPr>
            <w:r>
              <w:t>нандролон</w:t>
            </w:r>
          </w:p>
        </w:tc>
        <w:tc>
          <w:tcPr>
            <w:tcW w:w="3005" w:type="dxa"/>
          </w:tcPr>
          <w:p w:rsidR="00F23D60" w:rsidRDefault="00F23D60">
            <w:pPr>
              <w:pStyle w:val="ConsPlusNormal"/>
              <w:jc w:val="both"/>
            </w:pPr>
            <w:r>
              <w:t>раствор для внутримышечного введения (масляный)</w:t>
            </w:r>
          </w:p>
        </w:tc>
      </w:tr>
      <w:tr w:rsidR="00F23D60">
        <w:tc>
          <w:tcPr>
            <w:tcW w:w="1077" w:type="dxa"/>
          </w:tcPr>
          <w:p w:rsidR="00F23D60" w:rsidRDefault="00F23D60">
            <w:pPr>
              <w:pStyle w:val="ConsPlusNormal"/>
              <w:jc w:val="both"/>
            </w:pPr>
            <w:r>
              <w:t>A16</w:t>
            </w:r>
          </w:p>
        </w:tc>
        <w:tc>
          <w:tcPr>
            <w:tcW w:w="2948" w:type="dxa"/>
          </w:tcPr>
          <w:p w:rsidR="00F23D60" w:rsidRDefault="00F23D60">
            <w:pPr>
              <w:pStyle w:val="ConsPlusNormal"/>
              <w:jc w:val="both"/>
            </w:pPr>
            <w:r>
              <w:t>другие препараты для лечения заболеваний желудочно-кишечного тракта и нарушений обмена веществ</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A16A</w:t>
            </w:r>
          </w:p>
        </w:tc>
        <w:tc>
          <w:tcPr>
            <w:tcW w:w="2948" w:type="dxa"/>
          </w:tcPr>
          <w:p w:rsidR="00F23D60" w:rsidRDefault="00F23D60">
            <w:pPr>
              <w:pStyle w:val="ConsPlusNormal"/>
              <w:jc w:val="both"/>
            </w:pPr>
            <w:r>
              <w:t>другие препараты для лечения заболеваний желудочно-кишечного тракта и нарушений обмена веществ</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A16AA</w:t>
            </w:r>
          </w:p>
        </w:tc>
        <w:tc>
          <w:tcPr>
            <w:tcW w:w="2948" w:type="dxa"/>
          </w:tcPr>
          <w:p w:rsidR="00F23D60" w:rsidRDefault="00F23D60">
            <w:pPr>
              <w:pStyle w:val="ConsPlusNormal"/>
              <w:jc w:val="both"/>
            </w:pPr>
            <w:r>
              <w:t>аминокислоты и их производные</w:t>
            </w:r>
          </w:p>
        </w:tc>
        <w:tc>
          <w:tcPr>
            <w:tcW w:w="2041" w:type="dxa"/>
          </w:tcPr>
          <w:p w:rsidR="00F23D60" w:rsidRDefault="00F23D60">
            <w:pPr>
              <w:pStyle w:val="ConsPlusNormal"/>
              <w:jc w:val="both"/>
            </w:pPr>
            <w:r>
              <w:t>адеметионин &lt;*&gt;</w:t>
            </w:r>
          </w:p>
        </w:tc>
        <w:tc>
          <w:tcPr>
            <w:tcW w:w="3005" w:type="dxa"/>
          </w:tcPr>
          <w:p w:rsidR="00F23D60" w:rsidRDefault="00F23D60">
            <w:pPr>
              <w:pStyle w:val="ConsPlusNormal"/>
              <w:jc w:val="both"/>
            </w:pPr>
            <w:r>
              <w:t>таблетки кишечнорастворимые;</w:t>
            </w:r>
          </w:p>
          <w:p w:rsidR="00F23D60" w:rsidRDefault="00F23D60">
            <w:pPr>
              <w:pStyle w:val="ConsPlusNormal"/>
              <w:jc w:val="both"/>
            </w:pPr>
            <w:r>
              <w:t>таблетки кишечнорастворимые, покрытые пленочной оболочкой;</w:t>
            </w:r>
          </w:p>
          <w:p w:rsidR="00F23D60" w:rsidRDefault="00F23D60">
            <w:pPr>
              <w:pStyle w:val="ConsPlusNormal"/>
              <w:jc w:val="both"/>
            </w:pPr>
            <w:r>
              <w:t>таблетки, покрытые кишечнорастворимой оболочкой</w:t>
            </w:r>
          </w:p>
        </w:tc>
      </w:tr>
      <w:tr w:rsidR="00F23D60">
        <w:tc>
          <w:tcPr>
            <w:tcW w:w="1077" w:type="dxa"/>
            <w:vMerge w:val="restart"/>
          </w:tcPr>
          <w:p w:rsidR="00F23D60" w:rsidRDefault="00F23D60">
            <w:pPr>
              <w:pStyle w:val="ConsPlusNormal"/>
              <w:jc w:val="both"/>
            </w:pPr>
            <w:r>
              <w:t>A16AB</w:t>
            </w:r>
          </w:p>
        </w:tc>
        <w:tc>
          <w:tcPr>
            <w:tcW w:w="2948" w:type="dxa"/>
            <w:vMerge w:val="restart"/>
          </w:tcPr>
          <w:p w:rsidR="00F23D60" w:rsidRDefault="00F23D60">
            <w:pPr>
              <w:pStyle w:val="ConsPlusNormal"/>
              <w:jc w:val="both"/>
            </w:pPr>
            <w:r>
              <w:t>ферментные препараты</w:t>
            </w:r>
          </w:p>
        </w:tc>
        <w:tc>
          <w:tcPr>
            <w:tcW w:w="2041" w:type="dxa"/>
          </w:tcPr>
          <w:p w:rsidR="00F23D60" w:rsidRDefault="00F23D60">
            <w:pPr>
              <w:pStyle w:val="ConsPlusNormal"/>
              <w:jc w:val="both"/>
            </w:pPr>
            <w:r>
              <w:t>агалсидаза альфа</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агалсидаза бета</w:t>
            </w:r>
          </w:p>
        </w:tc>
        <w:tc>
          <w:tcPr>
            <w:tcW w:w="3005" w:type="dxa"/>
          </w:tcPr>
          <w:p w:rsidR="00F23D60" w:rsidRDefault="00F23D60">
            <w:pPr>
              <w:pStyle w:val="ConsPlusNormal"/>
              <w:jc w:val="both"/>
            </w:pPr>
            <w:r>
              <w:t>лиофилизат для приготовления концентрата для приготовления раствора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велаглюцераза альфа</w:t>
            </w:r>
          </w:p>
        </w:tc>
        <w:tc>
          <w:tcPr>
            <w:tcW w:w="3005" w:type="dxa"/>
          </w:tcPr>
          <w:p w:rsidR="00F23D60" w:rsidRDefault="00F23D60">
            <w:pPr>
              <w:pStyle w:val="ConsPlusNormal"/>
              <w:jc w:val="both"/>
            </w:pPr>
            <w:r>
              <w:t>лиофилизат для приготовления раствора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идурсульфаза</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имиглюцераза</w:t>
            </w:r>
          </w:p>
        </w:tc>
        <w:tc>
          <w:tcPr>
            <w:tcW w:w="3005" w:type="dxa"/>
          </w:tcPr>
          <w:p w:rsidR="00F23D60" w:rsidRDefault="00F23D60">
            <w:pPr>
              <w:pStyle w:val="ConsPlusNormal"/>
              <w:jc w:val="both"/>
            </w:pPr>
            <w:r>
              <w:t>лиофилизат для приготовления раствора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ларонидаза</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себелипаза альфа</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талиглюцераза альфа</w:t>
            </w:r>
          </w:p>
        </w:tc>
        <w:tc>
          <w:tcPr>
            <w:tcW w:w="3005" w:type="dxa"/>
          </w:tcPr>
          <w:p w:rsidR="00F23D60" w:rsidRDefault="00F23D60">
            <w:pPr>
              <w:pStyle w:val="ConsPlusNormal"/>
              <w:jc w:val="both"/>
            </w:pPr>
            <w:r>
              <w:t>лиофилизат для приготовления концентрата для приготовления раствора для инфузий</w:t>
            </w:r>
          </w:p>
        </w:tc>
      </w:tr>
      <w:tr w:rsidR="00F23D60">
        <w:tc>
          <w:tcPr>
            <w:tcW w:w="1077" w:type="dxa"/>
            <w:vMerge w:val="restart"/>
          </w:tcPr>
          <w:p w:rsidR="00F23D60" w:rsidRDefault="00F23D60">
            <w:pPr>
              <w:pStyle w:val="ConsPlusNormal"/>
              <w:jc w:val="both"/>
            </w:pPr>
            <w:r>
              <w:t>A16AX</w:t>
            </w:r>
          </w:p>
        </w:tc>
        <w:tc>
          <w:tcPr>
            <w:tcW w:w="2948" w:type="dxa"/>
          </w:tcPr>
          <w:p w:rsidR="00F23D60" w:rsidRDefault="00F23D60">
            <w:pPr>
              <w:pStyle w:val="ConsPlusNormal"/>
              <w:jc w:val="both"/>
            </w:pPr>
            <w:r>
              <w:t>прочие препараты для лечения заболеваний желудочно-кишечного тракта и нарушений обмена веществ</w:t>
            </w:r>
          </w:p>
        </w:tc>
        <w:tc>
          <w:tcPr>
            <w:tcW w:w="2041" w:type="dxa"/>
          </w:tcPr>
          <w:p w:rsidR="00F23D60" w:rsidRDefault="00F23D60">
            <w:pPr>
              <w:pStyle w:val="ConsPlusNormal"/>
              <w:jc w:val="both"/>
            </w:pPr>
            <w:r>
              <w:t>миглустат</w:t>
            </w:r>
          </w:p>
        </w:tc>
        <w:tc>
          <w:tcPr>
            <w:tcW w:w="3005" w:type="dxa"/>
          </w:tcPr>
          <w:p w:rsidR="00F23D60" w:rsidRDefault="00F23D60">
            <w:pPr>
              <w:pStyle w:val="ConsPlusNormal"/>
              <w:jc w:val="both"/>
            </w:pPr>
            <w:r>
              <w:t>капсулы</w:t>
            </w:r>
          </w:p>
        </w:tc>
      </w:tr>
      <w:tr w:rsidR="00F23D60">
        <w:tc>
          <w:tcPr>
            <w:tcW w:w="1077" w:type="dxa"/>
            <w:vMerge/>
          </w:tcPr>
          <w:p w:rsidR="00F23D60" w:rsidRDefault="00F23D60"/>
        </w:tc>
        <w:tc>
          <w:tcPr>
            <w:tcW w:w="2948" w:type="dxa"/>
            <w:vMerge w:val="restart"/>
          </w:tcPr>
          <w:p w:rsidR="00F23D60" w:rsidRDefault="00F23D60">
            <w:pPr>
              <w:pStyle w:val="ConsPlusNormal"/>
              <w:jc w:val="both"/>
            </w:pPr>
          </w:p>
        </w:tc>
        <w:tc>
          <w:tcPr>
            <w:tcW w:w="2041" w:type="dxa"/>
          </w:tcPr>
          <w:p w:rsidR="00F23D60" w:rsidRDefault="00F23D60">
            <w:pPr>
              <w:pStyle w:val="ConsPlusNormal"/>
              <w:jc w:val="both"/>
            </w:pPr>
            <w:r>
              <w:t>нитизинон</w:t>
            </w:r>
          </w:p>
        </w:tc>
        <w:tc>
          <w:tcPr>
            <w:tcW w:w="3005" w:type="dxa"/>
          </w:tcPr>
          <w:p w:rsidR="00F23D60" w:rsidRDefault="00F23D60">
            <w:pPr>
              <w:pStyle w:val="ConsPlusNormal"/>
              <w:jc w:val="both"/>
            </w:pPr>
            <w:r>
              <w:t>капсулы</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сапроптерин</w:t>
            </w:r>
          </w:p>
        </w:tc>
        <w:tc>
          <w:tcPr>
            <w:tcW w:w="3005" w:type="dxa"/>
          </w:tcPr>
          <w:p w:rsidR="00F23D60" w:rsidRDefault="00F23D60">
            <w:pPr>
              <w:pStyle w:val="ConsPlusNormal"/>
              <w:jc w:val="both"/>
            </w:pPr>
            <w:r>
              <w:t>таблетки диспергируемые</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тиоктовая кислота &lt;*&gt;</w:t>
            </w:r>
          </w:p>
        </w:tc>
        <w:tc>
          <w:tcPr>
            <w:tcW w:w="3005" w:type="dxa"/>
          </w:tcPr>
          <w:p w:rsidR="00F23D60" w:rsidRDefault="00F23D60">
            <w:pPr>
              <w:pStyle w:val="ConsPlusNormal"/>
              <w:jc w:val="both"/>
            </w:pPr>
            <w:r>
              <w:t>капсулы;</w:t>
            </w:r>
          </w:p>
          <w:p w:rsidR="00F23D60" w:rsidRDefault="00F23D60">
            <w:pPr>
              <w:pStyle w:val="ConsPlusNormal"/>
              <w:jc w:val="both"/>
            </w:pPr>
            <w:r>
              <w:t>концентрат для приготовления раствора для внутривенного введения;</w:t>
            </w:r>
          </w:p>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раствор для внутривенного введения;</w:t>
            </w:r>
          </w:p>
          <w:p w:rsidR="00F23D60" w:rsidRDefault="00F23D60">
            <w:pPr>
              <w:pStyle w:val="ConsPlusNormal"/>
              <w:jc w:val="both"/>
            </w:pPr>
            <w:r>
              <w:t>раствор для инфузий;</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B</w:t>
            </w:r>
          </w:p>
        </w:tc>
        <w:tc>
          <w:tcPr>
            <w:tcW w:w="2948" w:type="dxa"/>
          </w:tcPr>
          <w:p w:rsidR="00F23D60" w:rsidRDefault="00F23D60">
            <w:pPr>
              <w:pStyle w:val="ConsPlusNormal"/>
              <w:jc w:val="both"/>
            </w:pPr>
            <w:r>
              <w:t>кровь и система кроветворения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B01</w:t>
            </w:r>
          </w:p>
        </w:tc>
        <w:tc>
          <w:tcPr>
            <w:tcW w:w="2948" w:type="dxa"/>
          </w:tcPr>
          <w:p w:rsidR="00F23D60" w:rsidRDefault="00F23D60">
            <w:pPr>
              <w:pStyle w:val="ConsPlusNormal"/>
              <w:jc w:val="both"/>
            </w:pPr>
            <w:r>
              <w:t>антитромботические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B01A</w:t>
            </w:r>
          </w:p>
        </w:tc>
        <w:tc>
          <w:tcPr>
            <w:tcW w:w="2948" w:type="dxa"/>
          </w:tcPr>
          <w:p w:rsidR="00F23D60" w:rsidRDefault="00F23D60">
            <w:pPr>
              <w:pStyle w:val="ConsPlusNormal"/>
              <w:jc w:val="both"/>
            </w:pPr>
            <w:r>
              <w:t>антитромботические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B01AA</w:t>
            </w:r>
          </w:p>
        </w:tc>
        <w:tc>
          <w:tcPr>
            <w:tcW w:w="2948" w:type="dxa"/>
          </w:tcPr>
          <w:p w:rsidR="00F23D60" w:rsidRDefault="00F23D60">
            <w:pPr>
              <w:pStyle w:val="ConsPlusNormal"/>
              <w:jc w:val="both"/>
            </w:pPr>
            <w:r>
              <w:t>антагонисты витамина K</w:t>
            </w:r>
          </w:p>
        </w:tc>
        <w:tc>
          <w:tcPr>
            <w:tcW w:w="2041" w:type="dxa"/>
          </w:tcPr>
          <w:p w:rsidR="00F23D60" w:rsidRDefault="00F23D60">
            <w:pPr>
              <w:pStyle w:val="ConsPlusNormal"/>
              <w:jc w:val="both"/>
            </w:pPr>
            <w:r>
              <w:t>варфарин</w:t>
            </w:r>
          </w:p>
        </w:tc>
        <w:tc>
          <w:tcPr>
            <w:tcW w:w="3005" w:type="dxa"/>
          </w:tcPr>
          <w:p w:rsidR="00F23D60" w:rsidRDefault="00F23D60">
            <w:pPr>
              <w:pStyle w:val="ConsPlusNormal"/>
              <w:jc w:val="both"/>
            </w:pPr>
            <w:r>
              <w:t>таблетки</w:t>
            </w:r>
          </w:p>
        </w:tc>
      </w:tr>
      <w:tr w:rsidR="00F23D60">
        <w:tc>
          <w:tcPr>
            <w:tcW w:w="1077" w:type="dxa"/>
            <w:vMerge w:val="restart"/>
          </w:tcPr>
          <w:p w:rsidR="00F23D60" w:rsidRDefault="00F23D60">
            <w:pPr>
              <w:pStyle w:val="ConsPlusNormal"/>
              <w:jc w:val="both"/>
            </w:pPr>
            <w:r>
              <w:t>B01AB</w:t>
            </w:r>
          </w:p>
        </w:tc>
        <w:tc>
          <w:tcPr>
            <w:tcW w:w="2948" w:type="dxa"/>
            <w:vMerge w:val="restart"/>
          </w:tcPr>
          <w:p w:rsidR="00F23D60" w:rsidRDefault="00F23D60">
            <w:pPr>
              <w:pStyle w:val="ConsPlusNormal"/>
              <w:jc w:val="both"/>
            </w:pPr>
            <w:r>
              <w:t>группа гепарина</w:t>
            </w:r>
          </w:p>
        </w:tc>
        <w:tc>
          <w:tcPr>
            <w:tcW w:w="2041" w:type="dxa"/>
          </w:tcPr>
          <w:p w:rsidR="00F23D60" w:rsidRDefault="00F23D60">
            <w:pPr>
              <w:pStyle w:val="ConsPlusNormal"/>
              <w:jc w:val="both"/>
            </w:pPr>
            <w:r>
              <w:t>гепарин натрия</w:t>
            </w:r>
          </w:p>
        </w:tc>
        <w:tc>
          <w:tcPr>
            <w:tcW w:w="3005" w:type="dxa"/>
          </w:tcPr>
          <w:p w:rsidR="00F23D60" w:rsidRDefault="00F23D60">
            <w:pPr>
              <w:pStyle w:val="ConsPlusNormal"/>
              <w:jc w:val="both"/>
            </w:pPr>
            <w:r>
              <w:t>раствор для внутривенного и подкожного введения;</w:t>
            </w:r>
          </w:p>
          <w:p w:rsidR="00F23D60" w:rsidRDefault="00F23D60">
            <w:pPr>
              <w:pStyle w:val="ConsPlusNormal"/>
              <w:jc w:val="both"/>
            </w:pPr>
            <w:r>
              <w:t>раствор для инъекций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эноксапарин натрия &lt;*&gt;</w:t>
            </w:r>
          </w:p>
        </w:tc>
        <w:tc>
          <w:tcPr>
            <w:tcW w:w="3005" w:type="dxa"/>
          </w:tcPr>
          <w:p w:rsidR="00F23D60" w:rsidRDefault="00F23D60">
            <w:pPr>
              <w:pStyle w:val="ConsPlusNormal"/>
              <w:jc w:val="both"/>
            </w:pPr>
            <w:r>
              <w:t>раствор для инъекций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парнапарин натрия</w:t>
            </w:r>
          </w:p>
        </w:tc>
        <w:tc>
          <w:tcPr>
            <w:tcW w:w="3005" w:type="dxa"/>
          </w:tcPr>
          <w:p w:rsidR="00F23D60" w:rsidRDefault="00F23D60">
            <w:pPr>
              <w:pStyle w:val="ConsPlusNormal"/>
              <w:jc w:val="both"/>
            </w:pPr>
            <w:r>
              <w:t xml:space="preserve">раствор для подкожного </w:t>
            </w:r>
            <w:r>
              <w:lastRenderedPageBreak/>
              <w:t>введения</w:t>
            </w:r>
          </w:p>
        </w:tc>
      </w:tr>
      <w:tr w:rsidR="00F23D60">
        <w:tc>
          <w:tcPr>
            <w:tcW w:w="1077" w:type="dxa"/>
            <w:vMerge w:val="restart"/>
          </w:tcPr>
          <w:p w:rsidR="00F23D60" w:rsidRDefault="00F23D60">
            <w:pPr>
              <w:pStyle w:val="ConsPlusNormal"/>
              <w:jc w:val="both"/>
            </w:pPr>
            <w:r>
              <w:lastRenderedPageBreak/>
              <w:t>B01AC</w:t>
            </w:r>
          </w:p>
        </w:tc>
        <w:tc>
          <w:tcPr>
            <w:tcW w:w="2948" w:type="dxa"/>
            <w:vMerge w:val="restart"/>
          </w:tcPr>
          <w:p w:rsidR="00F23D60" w:rsidRDefault="00F23D60">
            <w:pPr>
              <w:pStyle w:val="ConsPlusNormal"/>
              <w:jc w:val="both"/>
            </w:pPr>
            <w:r>
              <w:t>антиагреганты, кроме гепарина</w:t>
            </w:r>
          </w:p>
        </w:tc>
        <w:tc>
          <w:tcPr>
            <w:tcW w:w="2041" w:type="dxa"/>
          </w:tcPr>
          <w:p w:rsidR="00F23D60" w:rsidRDefault="00F23D60">
            <w:pPr>
              <w:pStyle w:val="ConsPlusNormal"/>
              <w:jc w:val="both"/>
            </w:pPr>
            <w:r>
              <w:t>клопидогрел &lt;*&gt;</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тикагрелор &lt;*&gt;</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B01AD</w:t>
            </w:r>
          </w:p>
        </w:tc>
        <w:tc>
          <w:tcPr>
            <w:tcW w:w="2948" w:type="dxa"/>
          </w:tcPr>
          <w:p w:rsidR="00F23D60" w:rsidRDefault="00F23D60">
            <w:pPr>
              <w:pStyle w:val="ConsPlusNormal"/>
              <w:jc w:val="both"/>
            </w:pPr>
            <w:r>
              <w:t>ферментные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B01AE</w:t>
            </w:r>
          </w:p>
        </w:tc>
        <w:tc>
          <w:tcPr>
            <w:tcW w:w="2948" w:type="dxa"/>
          </w:tcPr>
          <w:p w:rsidR="00F23D60" w:rsidRDefault="00F23D60">
            <w:pPr>
              <w:pStyle w:val="ConsPlusNormal"/>
              <w:jc w:val="both"/>
            </w:pPr>
            <w:r>
              <w:t>прямые ингибиторы тромбина</w:t>
            </w:r>
          </w:p>
        </w:tc>
        <w:tc>
          <w:tcPr>
            <w:tcW w:w="2041" w:type="dxa"/>
          </w:tcPr>
          <w:p w:rsidR="00F23D60" w:rsidRDefault="00F23D60">
            <w:pPr>
              <w:pStyle w:val="ConsPlusNormal"/>
              <w:jc w:val="both"/>
            </w:pPr>
            <w:r>
              <w:t>дабигатрана этексилат &lt;*&gt;</w:t>
            </w:r>
          </w:p>
        </w:tc>
        <w:tc>
          <w:tcPr>
            <w:tcW w:w="3005" w:type="dxa"/>
          </w:tcPr>
          <w:p w:rsidR="00F23D60" w:rsidRDefault="00F23D60">
            <w:pPr>
              <w:pStyle w:val="ConsPlusNormal"/>
              <w:jc w:val="both"/>
            </w:pPr>
            <w:r>
              <w:t>капсулы</w:t>
            </w:r>
          </w:p>
        </w:tc>
      </w:tr>
      <w:tr w:rsidR="00F23D60">
        <w:tc>
          <w:tcPr>
            <w:tcW w:w="1077" w:type="dxa"/>
            <w:vMerge w:val="restart"/>
          </w:tcPr>
          <w:p w:rsidR="00F23D60" w:rsidRDefault="00F23D60">
            <w:pPr>
              <w:pStyle w:val="ConsPlusNormal"/>
              <w:jc w:val="both"/>
            </w:pPr>
            <w:r>
              <w:t>B01AF</w:t>
            </w:r>
          </w:p>
        </w:tc>
        <w:tc>
          <w:tcPr>
            <w:tcW w:w="2948" w:type="dxa"/>
          </w:tcPr>
          <w:p w:rsidR="00F23D60" w:rsidRDefault="00F23D60">
            <w:pPr>
              <w:pStyle w:val="ConsPlusNormal"/>
              <w:jc w:val="both"/>
            </w:pPr>
            <w:r>
              <w:t>прямые ингибиторы фактора Xa</w:t>
            </w:r>
          </w:p>
        </w:tc>
        <w:tc>
          <w:tcPr>
            <w:tcW w:w="2041" w:type="dxa"/>
          </w:tcPr>
          <w:p w:rsidR="00F23D60" w:rsidRDefault="00F23D60">
            <w:pPr>
              <w:pStyle w:val="ConsPlusNormal"/>
              <w:jc w:val="both"/>
            </w:pPr>
            <w:r>
              <w:t>апиксабан &lt;*&gt;</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ривароксабан &lt;*&gt;</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B02</w:t>
            </w:r>
          </w:p>
        </w:tc>
        <w:tc>
          <w:tcPr>
            <w:tcW w:w="2948" w:type="dxa"/>
          </w:tcPr>
          <w:p w:rsidR="00F23D60" w:rsidRDefault="00F23D60">
            <w:pPr>
              <w:pStyle w:val="ConsPlusNormal"/>
              <w:jc w:val="both"/>
            </w:pPr>
            <w:r>
              <w:t>гемостатические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B02A</w:t>
            </w:r>
          </w:p>
        </w:tc>
        <w:tc>
          <w:tcPr>
            <w:tcW w:w="2948" w:type="dxa"/>
          </w:tcPr>
          <w:p w:rsidR="00F23D60" w:rsidRDefault="00F23D60">
            <w:pPr>
              <w:pStyle w:val="ConsPlusNormal"/>
              <w:jc w:val="both"/>
            </w:pPr>
            <w:r>
              <w:t>антифибринолитические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B02AA</w:t>
            </w:r>
          </w:p>
        </w:tc>
        <w:tc>
          <w:tcPr>
            <w:tcW w:w="2948" w:type="dxa"/>
          </w:tcPr>
          <w:p w:rsidR="00F23D60" w:rsidRDefault="00F23D60">
            <w:pPr>
              <w:pStyle w:val="ConsPlusNormal"/>
              <w:jc w:val="both"/>
            </w:pPr>
            <w:r>
              <w:t>аминокислоты</w:t>
            </w:r>
          </w:p>
        </w:tc>
        <w:tc>
          <w:tcPr>
            <w:tcW w:w="2041" w:type="dxa"/>
          </w:tcPr>
          <w:p w:rsidR="00F23D60" w:rsidRDefault="00F23D60">
            <w:pPr>
              <w:pStyle w:val="ConsPlusNormal"/>
              <w:jc w:val="both"/>
            </w:pPr>
            <w:r>
              <w:t>транексамовая кислота</w:t>
            </w:r>
          </w:p>
        </w:tc>
        <w:tc>
          <w:tcPr>
            <w:tcW w:w="3005" w:type="dxa"/>
          </w:tcPr>
          <w:p w:rsidR="00F23D60" w:rsidRDefault="00F23D60">
            <w:pPr>
              <w:pStyle w:val="ConsPlusNormal"/>
              <w:jc w:val="both"/>
            </w:pPr>
            <w:r>
              <w:t>раствор для внутривенного введения;</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B02AB</w:t>
            </w:r>
          </w:p>
        </w:tc>
        <w:tc>
          <w:tcPr>
            <w:tcW w:w="2948" w:type="dxa"/>
          </w:tcPr>
          <w:p w:rsidR="00F23D60" w:rsidRDefault="00F23D60">
            <w:pPr>
              <w:pStyle w:val="ConsPlusNormal"/>
              <w:jc w:val="both"/>
            </w:pPr>
            <w:r>
              <w:t>ингибиторы протеиназ плазмы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B02B</w:t>
            </w:r>
          </w:p>
        </w:tc>
        <w:tc>
          <w:tcPr>
            <w:tcW w:w="2948" w:type="dxa"/>
          </w:tcPr>
          <w:p w:rsidR="00F23D60" w:rsidRDefault="00F23D60">
            <w:pPr>
              <w:pStyle w:val="ConsPlusNormal"/>
              <w:jc w:val="both"/>
            </w:pPr>
            <w:r>
              <w:t>витамин K и другие гемостатики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B02BA</w:t>
            </w:r>
          </w:p>
        </w:tc>
        <w:tc>
          <w:tcPr>
            <w:tcW w:w="2948" w:type="dxa"/>
          </w:tcPr>
          <w:p w:rsidR="00F23D60" w:rsidRDefault="00F23D60">
            <w:pPr>
              <w:pStyle w:val="ConsPlusNormal"/>
              <w:jc w:val="both"/>
            </w:pPr>
            <w:r>
              <w:t>витамин K</w:t>
            </w:r>
          </w:p>
        </w:tc>
        <w:tc>
          <w:tcPr>
            <w:tcW w:w="2041" w:type="dxa"/>
          </w:tcPr>
          <w:p w:rsidR="00F23D60" w:rsidRDefault="00F23D60">
            <w:pPr>
              <w:pStyle w:val="ConsPlusNormal"/>
              <w:jc w:val="both"/>
            </w:pPr>
            <w:r>
              <w:t>менадиона натрия бисульфит</w:t>
            </w:r>
          </w:p>
        </w:tc>
        <w:tc>
          <w:tcPr>
            <w:tcW w:w="3005" w:type="dxa"/>
          </w:tcPr>
          <w:p w:rsidR="00F23D60" w:rsidRDefault="00F23D60">
            <w:pPr>
              <w:pStyle w:val="ConsPlusNormal"/>
              <w:jc w:val="both"/>
            </w:pPr>
            <w:r>
              <w:t>раствор для внутримышечного введения</w:t>
            </w:r>
          </w:p>
        </w:tc>
      </w:tr>
      <w:tr w:rsidR="00F23D60">
        <w:tc>
          <w:tcPr>
            <w:tcW w:w="1077" w:type="dxa"/>
          </w:tcPr>
          <w:p w:rsidR="00F23D60" w:rsidRDefault="00F23D60">
            <w:pPr>
              <w:pStyle w:val="ConsPlusNormal"/>
              <w:jc w:val="both"/>
            </w:pPr>
            <w:r>
              <w:t>B02BC</w:t>
            </w:r>
          </w:p>
        </w:tc>
        <w:tc>
          <w:tcPr>
            <w:tcW w:w="2948" w:type="dxa"/>
          </w:tcPr>
          <w:p w:rsidR="00F23D60" w:rsidRDefault="00F23D60">
            <w:pPr>
              <w:pStyle w:val="ConsPlusNormal"/>
              <w:jc w:val="both"/>
            </w:pPr>
            <w:r>
              <w:t>местные гемостатики</w:t>
            </w:r>
          </w:p>
        </w:tc>
        <w:tc>
          <w:tcPr>
            <w:tcW w:w="2041" w:type="dxa"/>
          </w:tcPr>
          <w:p w:rsidR="00F23D60" w:rsidRDefault="00F23D60">
            <w:pPr>
              <w:pStyle w:val="ConsPlusNormal"/>
              <w:jc w:val="both"/>
            </w:pPr>
            <w:r>
              <w:t>фибриноген + тромбин</w:t>
            </w:r>
          </w:p>
        </w:tc>
        <w:tc>
          <w:tcPr>
            <w:tcW w:w="3005" w:type="dxa"/>
          </w:tcPr>
          <w:p w:rsidR="00F23D60" w:rsidRDefault="00F23D60">
            <w:pPr>
              <w:pStyle w:val="ConsPlusNormal"/>
              <w:jc w:val="both"/>
            </w:pPr>
            <w:r>
              <w:t>губка</w:t>
            </w:r>
          </w:p>
        </w:tc>
      </w:tr>
      <w:tr w:rsidR="00F23D60">
        <w:tc>
          <w:tcPr>
            <w:tcW w:w="1077" w:type="dxa"/>
            <w:vMerge w:val="restart"/>
          </w:tcPr>
          <w:p w:rsidR="00F23D60" w:rsidRDefault="00F23D60">
            <w:pPr>
              <w:pStyle w:val="ConsPlusNormal"/>
              <w:jc w:val="both"/>
            </w:pPr>
            <w:r>
              <w:t>B02BD</w:t>
            </w:r>
          </w:p>
        </w:tc>
        <w:tc>
          <w:tcPr>
            <w:tcW w:w="2948" w:type="dxa"/>
            <w:vMerge w:val="restart"/>
          </w:tcPr>
          <w:p w:rsidR="00F23D60" w:rsidRDefault="00F23D60">
            <w:pPr>
              <w:pStyle w:val="ConsPlusNormal"/>
              <w:jc w:val="both"/>
            </w:pPr>
            <w:r>
              <w:t>факторы свертывания крови</w:t>
            </w:r>
          </w:p>
        </w:tc>
        <w:tc>
          <w:tcPr>
            <w:tcW w:w="2041" w:type="dxa"/>
          </w:tcPr>
          <w:p w:rsidR="00F23D60" w:rsidRDefault="00F23D60">
            <w:pPr>
              <w:pStyle w:val="ConsPlusNormal"/>
              <w:jc w:val="both"/>
            </w:pPr>
            <w:r>
              <w:t>антиингибиторный коагулянтный комплекс</w:t>
            </w:r>
          </w:p>
        </w:tc>
        <w:tc>
          <w:tcPr>
            <w:tcW w:w="3005" w:type="dxa"/>
          </w:tcPr>
          <w:p w:rsidR="00F23D60" w:rsidRDefault="00F23D60">
            <w:pPr>
              <w:pStyle w:val="ConsPlusNormal"/>
              <w:jc w:val="both"/>
            </w:pPr>
            <w:r>
              <w:t>лиофилизат для приготовления раствора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мороктоког альфа</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нонаког альфа</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октоког альфа</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симоктоког альфа (фактор свертывания крови VIII человеческий рекомбинантный)</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фактор свертывания крови VII</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фактор свертывания крови VIII</w:t>
            </w:r>
          </w:p>
        </w:tc>
        <w:tc>
          <w:tcPr>
            <w:tcW w:w="3005" w:type="dxa"/>
          </w:tcPr>
          <w:p w:rsidR="00F23D60" w:rsidRDefault="00F23D60">
            <w:pPr>
              <w:pStyle w:val="ConsPlusNormal"/>
              <w:jc w:val="both"/>
            </w:pPr>
            <w:r>
              <w:t>лиофилизат для приготовления раствора для внутривенного введения;</w:t>
            </w:r>
          </w:p>
          <w:p w:rsidR="00F23D60" w:rsidRDefault="00F23D60">
            <w:pPr>
              <w:pStyle w:val="ConsPlusNormal"/>
              <w:jc w:val="both"/>
            </w:pPr>
            <w:r>
              <w:t>лиофилизат для приготовления раствора для инфузий;</w:t>
            </w:r>
          </w:p>
          <w:p w:rsidR="00F23D60" w:rsidRDefault="00F23D60">
            <w:pPr>
              <w:pStyle w:val="ConsPlusNormal"/>
              <w:jc w:val="both"/>
            </w:pPr>
            <w:r>
              <w:t>раствор для инфузий (замороженный)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фактор свертывания крови IX</w:t>
            </w:r>
          </w:p>
        </w:tc>
        <w:tc>
          <w:tcPr>
            <w:tcW w:w="3005" w:type="dxa"/>
          </w:tcPr>
          <w:p w:rsidR="00F23D60" w:rsidRDefault="00F23D60">
            <w:pPr>
              <w:pStyle w:val="ConsPlusNormal"/>
              <w:jc w:val="both"/>
            </w:pPr>
            <w:r>
              <w:t>лиофилизат для приготовления раствора для внутривенного введения;</w:t>
            </w:r>
          </w:p>
          <w:p w:rsidR="00F23D60" w:rsidRDefault="00F23D60">
            <w:pPr>
              <w:pStyle w:val="ConsPlusNormal"/>
              <w:jc w:val="both"/>
            </w:pPr>
            <w:r>
              <w:t>лиофилизат для приготовления раствора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факторы свертывания крови II, VII, IX, X в комбинации (протромбиновый комплекс)</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факторы свертывания крови II, IX и X в комбинации</w:t>
            </w:r>
          </w:p>
        </w:tc>
        <w:tc>
          <w:tcPr>
            <w:tcW w:w="3005" w:type="dxa"/>
          </w:tcPr>
          <w:p w:rsidR="00F23D60" w:rsidRDefault="00F23D60">
            <w:pPr>
              <w:pStyle w:val="ConsPlusNormal"/>
              <w:jc w:val="both"/>
            </w:pPr>
            <w:r>
              <w:t>лиофилизат для приготовления раствора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фактор свертывания крови VIII + фактор Виллебранда</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эптаког альфа (активированный)</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vMerge w:val="restart"/>
          </w:tcPr>
          <w:p w:rsidR="00F23D60" w:rsidRDefault="00F23D60">
            <w:pPr>
              <w:pStyle w:val="ConsPlusNormal"/>
              <w:jc w:val="both"/>
            </w:pPr>
            <w:r>
              <w:t>B02BX</w:t>
            </w:r>
          </w:p>
        </w:tc>
        <w:tc>
          <w:tcPr>
            <w:tcW w:w="2948" w:type="dxa"/>
            <w:vMerge w:val="restart"/>
          </w:tcPr>
          <w:p w:rsidR="00F23D60" w:rsidRDefault="00F23D60">
            <w:pPr>
              <w:pStyle w:val="ConsPlusNormal"/>
              <w:jc w:val="both"/>
            </w:pPr>
            <w:r>
              <w:t>другие системные гемостатики</w:t>
            </w:r>
          </w:p>
        </w:tc>
        <w:tc>
          <w:tcPr>
            <w:tcW w:w="2041" w:type="dxa"/>
          </w:tcPr>
          <w:p w:rsidR="00F23D60" w:rsidRDefault="00F23D60">
            <w:pPr>
              <w:pStyle w:val="ConsPlusNormal"/>
              <w:jc w:val="both"/>
            </w:pPr>
            <w:r>
              <w:t>ромиплостим</w:t>
            </w:r>
          </w:p>
        </w:tc>
        <w:tc>
          <w:tcPr>
            <w:tcW w:w="3005" w:type="dxa"/>
          </w:tcPr>
          <w:p w:rsidR="00F23D60" w:rsidRDefault="00F23D60">
            <w:pPr>
              <w:pStyle w:val="ConsPlusNormal"/>
              <w:jc w:val="both"/>
            </w:pPr>
            <w:r>
              <w:t>порошок для приготовления раствора для подкожного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элтромбопаг &lt;*&gt;</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этамзилат</w:t>
            </w:r>
          </w:p>
        </w:tc>
        <w:tc>
          <w:tcPr>
            <w:tcW w:w="3005" w:type="dxa"/>
          </w:tcPr>
          <w:p w:rsidR="00F23D60" w:rsidRDefault="00F23D60">
            <w:pPr>
              <w:pStyle w:val="ConsPlusNormal"/>
              <w:jc w:val="both"/>
            </w:pPr>
            <w:r>
              <w:t xml:space="preserve">раствор для инъекций и </w:t>
            </w:r>
            <w:r>
              <w:lastRenderedPageBreak/>
              <w:t>наружного применения;</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lastRenderedPageBreak/>
              <w:t>B03</w:t>
            </w:r>
          </w:p>
        </w:tc>
        <w:tc>
          <w:tcPr>
            <w:tcW w:w="2948" w:type="dxa"/>
          </w:tcPr>
          <w:p w:rsidR="00F23D60" w:rsidRDefault="00F23D60">
            <w:pPr>
              <w:pStyle w:val="ConsPlusNormal"/>
              <w:jc w:val="both"/>
            </w:pPr>
            <w:r>
              <w:t>антианемические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B03A</w:t>
            </w:r>
          </w:p>
        </w:tc>
        <w:tc>
          <w:tcPr>
            <w:tcW w:w="2948" w:type="dxa"/>
          </w:tcPr>
          <w:p w:rsidR="00F23D60" w:rsidRDefault="00F23D60">
            <w:pPr>
              <w:pStyle w:val="ConsPlusNormal"/>
              <w:jc w:val="both"/>
            </w:pPr>
            <w:r>
              <w:t>препараты железа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B03AB</w:t>
            </w:r>
          </w:p>
        </w:tc>
        <w:tc>
          <w:tcPr>
            <w:tcW w:w="2948" w:type="dxa"/>
          </w:tcPr>
          <w:p w:rsidR="00F23D60" w:rsidRDefault="00F23D60">
            <w:pPr>
              <w:pStyle w:val="ConsPlusNormal"/>
              <w:jc w:val="both"/>
            </w:pPr>
            <w:r>
              <w:t>пероральные препараты трехвалентного железа</w:t>
            </w:r>
          </w:p>
        </w:tc>
        <w:tc>
          <w:tcPr>
            <w:tcW w:w="2041" w:type="dxa"/>
          </w:tcPr>
          <w:p w:rsidR="00F23D60" w:rsidRDefault="00F23D60">
            <w:pPr>
              <w:pStyle w:val="ConsPlusNormal"/>
              <w:jc w:val="both"/>
            </w:pPr>
            <w:r>
              <w:t>железа (III) гидроксид полимальтозат</w:t>
            </w:r>
          </w:p>
        </w:tc>
        <w:tc>
          <w:tcPr>
            <w:tcW w:w="3005" w:type="dxa"/>
          </w:tcPr>
          <w:p w:rsidR="00F23D60" w:rsidRDefault="00F23D60">
            <w:pPr>
              <w:pStyle w:val="ConsPlusNormal"/>
              <w:jc w:val="both"/>
            </w:pPr>
            <w:r>
              <w:t>капли для приема внутрь;</w:t>
            </w:r>
          </w:p>
          <w:p w:rsidR="00F23D60" w:rsidRDefault="00F23D60">
            <w:pPr>
              <w:pStyle w:val="ConsPlusNormal"/>
              <w:jc w:val="both"/>
            </w:pPr>
            <w:r>
              <w:t>раствор для приема внутрь;</w:t>
            </w:r>
          </w:p>
          <w:p w:rsidR="00F23D60" w:rsidRDefault="00F23D60">
            <w:pPr>
              <w:pStyle w:val="ConsPlusNormal"/>
              <w:jc w:val="both"/>
            </w:pPr>
            <w:r>
              <w:t>сироп;</w:t>
            </w:r>
          </w:p>
          <w:p w:rsidR="00F23D60" w:rsidRDefault="00F23D60">
            <w:pPr>
              <w:pStyle w:val="ConsPlusNormal"/>
              <w:jc w:val="both"/>
            </w:pPr>
            <w:r>
              <w:t>таблетки жевательные</w:t>
            </w:r>
          </w:p>
        </w:tc>
      </w:tr>
      <w:tr w:rsidR="00F23D60">
        <w:tc>
          <w:tcPr>
            <w:tcW w:w="1077" w:type="dxa"/>
            <w:vMerge w:val="restart"/>
          </w:tcPr>
          <w:p w:rsidR="00F23D60" w:rsidRDefault="00F23D60">
            <w:pPr>
              <w:pStyle w:val="ConsPlusNormal"/>
              <w:jc w:val="both"/>
            </w:pPr>
            <w:r>
              <w:t>B03AC</w:t>
            </w:r>
          </w:p>
        </w:tc>
        <w:tc>
          <w:tcPr>
            <w:tcW w:w="2948" w:type="dxa"/>
            <w:vMerge w:val="restart"/>
          </w:tcPr>
          <w:p w:rsidR="00F23D60" w:rsidRDefault="00F23D60">
            <w:pPr>
              <w:pStyle w:val="ConsPlusNormal"/>
              <w:jc w:val="both"/>
            </w:pPr>
            <w:r>
              <w:t>парентеральные препараты трехвалентного железа</w:t>
            </w:r>
          </w:p>
        </w:tc>
        <w:tc>
          <w:tcPr>
            <w:tcW w:w="2041" w:type="dxa"/>
          </w:tcPr>
          <w:p w:rsidR="00F23D60" w:rsidRDefault="00F23D60">
            <w:pPr>
              <w:pStyle w:val="ConsPlusNormal"/>
              <w:jc w:val="both"/>
            </w:pPr>
            <w:r>
              <w:t>железа (III) гидроксид олигоизомальтозат</w:t>
            </w:r>
          </w:p>
        </w:tc>
        <w:tc>
          <w:tcPr>
            <w:tcW w:w="3005" w:type="dxa"/>
          </w:tcPr>
          <w:p w:rsidR="00F23D60" w:rsidRDefault="00F23D60">
            <w:pPr>
              <w:pStyle w:val="ConsPlusNormal"/>
              <w:jc w:val="both"/>
            </w:pPr>
            <w:r>
              <w:t>раствор для внутривенного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железа (III) гидроксида сахарозный комплекс &lt;*&gt;</w:t>
            </w:r>
          </w:p>
        </w:tc>
        <w:tc>
          <w:tcPr>
            <w:tcW w:w="3005" w:type="dxa"/>
          </w:tcPr>
          <w:p w:rsidR="00F23D60" w:rsidRDefault="00F23D60">
            <w:pPr>
              <w:pStyle w:val="ConsPlusNormal"/>
              <w:jc w:val="both"/>
            </w:pPr>
            <w:r>
              <w:t>раствор для внутривенного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железа карбоксимальтозат</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r>
              <w:t>B03B</w:t>
            </w:r>
          </w:p>
        </w:tc>
        <w:tc>
          <w:tcPr>
            <w:tcW w:w="2948" w:type="dxa"/>
          </w:tcPr>
          <w:p w:rsidR="00F23D60" w:rsidRDefault="00F23D60">
            <w:pPr>
              <w:pStyle w:val="ConsPlusNormal"/>
              <w:jc w:val="both"/>
            </w:pPr>
            <w:r>
              <w:t>витамин B</w:t>
            </w:r>
            <w:r>
              <w:rPr>
                <w:vertAlign w:val="subscript"/>
              </w:rPr>
              <w:t>12</w:t>
            </w:r>
            <w:r>
              <w:t xml:space="preserve"> и фолиевая кислота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B03BA</w:t>
            </w:r>
          </w:p>
        </w:tc>
        <w:tc>
          <w:tcPr>
            <w:tcW w:w="2948" w:type="dxa"/>
          </w:tcPr>
          <w:p w:rsidR="00F23D60" w:rsidRDefault="00F23D60">
            <w:pPr>
              <w:pStyle w:val="ConsPlusNormal"/>
              <w:jc w:val="both"/>
            </w:pPr>
            <w:r>
              <w:t>витамин B</w:t>
            </w:r>
            <w:r>
              <w:rPr>
                <w:vertAlign w:val="subscript"/>
              </w:rPr>
              <w:t>12</w:t>
            </w:r>
            <w:r>
              <w:t xml:space="preserve"> (цианокобаламин и его аналоги)</w:t>
            </w:r>
          </w:p>
        </w:tc>
        <w:tc>
          <w:tcPr>
            <w:tcW w:w="2041" w:type="dxa"/>
          </w:tcPr>
          <w:p w:rsidR="00F23D60" w:rsidRDefault="00F23D60">
            <w:pPr>
              <w:pStyle w:val="ConsPlusNormal"/>
              <w:jc w:val="both"/>
            </w:pPr>
            <w:r>
              <w:t>цианокобаламин</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r>
              <w:t>B03BB</w:t>
            </w:r>
          </w:p>
        </w:tc>
        <w:tc>
          <w:tcPr>
            <w:tcW w:w="2948" w:type="dxa"/>
          </w:tcPr>
          <w:p w:rsidR="00F23D60" w:rsidRDefault="00F23D60">
            <w:pPr>
              <w:pStyle w:val="ConsPlusNormal"/>
              <w:jc w:val="both"/>
            </w:pPr>
            <w:r>
              <w:t>фолиевая кислота и ее производные</w:t>
            </w:r>
          </w:p>
        </w:tc>
        <w:tc>
          <w:tcPr>
            <w:tcW w:w="2041" w:type="dxa"/>
          </w:tcPr>
          <w:p w:rsidR="00F23D60" w:rsidRDefault="00F23D60">
            <w:pPr>
              <w:pStyle w:val="ConsPlusNormal"/>
              <w:jc w:val="both"/>
            </w:pPr>
            <w:r>
              <w:t>фолиевая кислота</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B03X</w:t>
            </w:r>
          </w:p>
        </w:tc>
        <w:tc>
          <w:tcPr>
            <w:tcW w:w="2948" w:type="dxa"/>
          </w:tcPr>
          <w:p w:rsidR="00F23D60" w:rsidRDefault="00F23D60">
            <w:pPr>
              <w:pStyle w:val="ConsPlusNormal"/>
              <w:jc w:val="both"/>
            </w:pPr>
            <w:r>
              <w:t>другие антианемические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B03XA</w:t>
            </w:r>
          </w:p>
        </w:tc>
        <w:tc>
          <w:tcPr>
            <w:tcW w:w="2948" w:type="dxa"/>
            <w:vMerge w:val="restart"/>
          </w:tcPr>
          <w:p w:rsidR="00F23D60" w:rsidRDefault="00F23D60">
            <w:pPr>
              <w:pStyle w:val="ConsPlusNormal"/>
              <w:jc w:val="both"/>
            </w:pPr>
            <w:r>
              <w:t>другие антианемические препараты</w:t>
            </w:r>
          </w:p>
        </w:tc>
        <w:tc>
          <w:tcPr>
            <w:tcW w:w="2041" w:type="dxa"/>
          </w:tcPr>
          <w:p w:rsidR="00F23D60" w:rsidRDefault="00F23D60">
            <w:pPr>
              <w:pStyle w:val="ConsPlusNormal"/>
              <w:jc w:val="both"/>
            </w:pPr>
            <w:r>
              <w:t>дарбэпоэтин альфа &lt;*&gt;</w:t>
            </w:r>
          </w:p>
        </w:tc>
        <w:tc>
          <w:tcPr>
            <w:tcW w:w="3005" w:type="dxa"/>
          </w:tcPr>
          <w:p w:rsidR="00F23D60" w:rsidRDefault="00F23D60">
            <w:pPr>
              <w:pStyle w:val="ConsPlusNormal"/>
              <w:jc w:val="both"/>
            </w:pPr>
            <w:r>
              <w:t>раствор для инъекций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метоксиполиэтиленгликоль-эпоэтин бета &lt;*&gt;</w:t>
            </w:r>
          </w:p>
        </w:tc>
        <w:tc>
          <w:tcPr>
            <w:tcW w:w="3005" w:type="dxa"/>
          </w:tcPr>
          <w:p w:rsidR="00F23D60" w:rsidRDefault="00F23D60">
            <w:pPr>
              <w:pStyle w:val="ConsPlusNormal"/>
              <w:jc w:val="both"/>
            </w:pPr>
            <w:r>
              <w:t>раствор для внутривенного и подкожного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эпоэтин альфа</w:t>
            </w:r>
          </w:p>
        </w:tc>
        <w:tc>
          <w:tcPr>
            <w:tcW w:w="3005" w:type="dxa"/>
          </w:tcPr>
          <w:p w:rsidR="00F23D60" w:rsidRDefault="00F23D60">
            <w:pPr>
              <w:pStyle w:val="ConsPlusNormal"/>
              <w:jc w:val="both"/>
            </w:pPr>
            <w:r>
              <w:t>раствор для внутривенного и подкожного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эпоэтин бета</w:t>
            </w:r>
          </w:p>
        </w:tc>
        <w:tc>
          <w:tcPr>
            <w:tcW w:w="3005" w:type="dxa"/>
          </w:tcPr>
          <w:p w:rsidR="00F23D60" w:rsidRDefault="00F23D60">
            <w:pPr>
              <w:pStyle w:val="ConsPlusNormal"/>
              <w:jc w:val="both"/>
            </w:pPr>
            <w:r>
              <w:t>лиофилизат для приготовления раствора для внутривенного и подкожного введения;</w:t>
            </w:r>
          </w:p>
          <w:p w:rsidR="00F23D60" w:rsidRDefault="00F23D60">
            <w:pPr>
              <w:pStyle w:val="ConsPlusNormal"/>
              <w:jc w:val="both"/>
            </w:pPr>
            <w:r>
              <w:t>лиофилизат для приготовления раствора для подкожного введения;</w:t>
            </w:r>
          </w:p>
          <w:p w:rsidR="00F23D60" w:rsidRDefault="00F23D60">
            <w:pPr>
              <w:pStyle w:val="ConsPlusNormal"/>
              <w:jc w:val="both"/>
            </w:pPr>
            <w:r>
              <w:t xml:space="preserve">раствор для внутривенного и </w:t>
            </w:r>
            <w:r>
              <w:lastRenderedPageBreak/>
              <w:t>подкожного введения</w:t>
            </w:r>
          </w:p>
        </w:tc>
      </w:tr>
      <w:tr w:rsidR="00F23D60">
        <w:tc>
          <w:tcPr>
            <w:tcW w:w="1077" w:type="dxa"/>
          </w:tcPr>
          <w:p w:rsidR="00F23D60" w:rsidRDefault="00F23D60">
            <w:pPr>
              <w:pStyle w:val="ConsPlusNormal"/>
              <w:jc w:val="both"/>
            </w:pPr>
            <w:r>
              <w:lastRenderedPageBreak/>
              <w:t>B05</w:t>
            </w:r>
          </w:p>
        </w:tc>
        <w:tc>
          <w:tcPr>
            <w:tcW w:w="2948" w:type="dxa"/>
          </w:tcPr>
          <w:p w:rsidR="00F23D60" w:rsidRDefault="00F23D60">
            <w:pPr>
              <w:pStyle w:val="ConsPlusNormal"/>
              <w:jc w:val="both"/>
            </w:pPr>
            <w:r>
              <w:t>кровезаменители и перфузионные растворы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B05A</w:t>
            </w:r>
          </w:p>
        </w:tc>
        <w:tc>
          <w:tcPr>
            <w:tcW w:w="2948" w:type="dxa"/>
          </w:tcPr>
          <w:p w:rsidR="00F23D60" w:rsidRDefault="00F23D60">
            <w:pPr>
              <w:pStyle w:val="ConsPlusNormal"/>
              <w:jc w:val="both"/>
            </w:pPr>
            <w:r>
              <w:t>кровь и препараты крови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B05AA</w:t>
            </w:r>
          </w:p>
        </w:tc>
        <w:tc>
          <w:tcPr>
            <w:tcW w:w="2948" w:type="dxa"/>
          </w:tcPr>
          <w:p w:rsidR="00F23D60" w:rsidRDefault="00F23D60">
            <w:pPr>
              <w:pStyle w:val="ConsPlusNormal"/>
              <w:jc w:val="both"/>
            </w:pPr>
            <w:r>
              <w:t>кровезаменители и препараты плазмы крови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B05B</w:t>
            </w:r>
          </w:p>
        </w:tc>
        <w:tc>
          <w:tcPr>
            <w:tcW w:w="2948" w:type="dxa"/>
          </w:tcPr>
          <w:p w:rsidR="00F23D60" w:rsidRDefault="00F23D60">
            <w:pPr>
              <w:pStyle w:val="ConsPlusNormal"/>
              <w:jc w:val="both"/>
            </w:pPr>
            <w:r>
              <w:t>растворы для внутривенного введения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B05BA</w:t>
            </w:r>
          </w:p>
        </w:tc>
        <w:tc>
          <w:tcPr>
            <w:tcW w:w="2948" w:type="dxa"/>
          </w:tcPr>
          <w:p w:rsidR="00F23D60" w:rsidRDefault="00F23D60">
            <w:pPr>
              <w:pStyle w:val="ConsPlusNormal"/>
              <w:jc w:val="both"/>
            </w:pPr>
            <w:r>
              <w:t>растворы для парентерального питания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B05BB</w:t>
            </w:r>
          </w:p>
        </w:tc>
        <w:tc>
          <w:tcPr>
            <w:tcW w:w="2948" w:type="dxa"/>
            <w:vMerge w:val="restart"/>
          </w:tcPr>
          <w:p w:rsidR="00F23D60" w:rsidRDefault="00F23D60">
            <w:pPr>
              <w:pStyle w:val="ConsPlusNormal"/>
              <w:jc w:val="both"/>
            </w:pPr>
            <w:r>
              <w:t>растворы, влияющие на водно-электролитный баланс</w:t>
            </w:r>
          </w:p>
        </w:tc>
        <w:tc>
          <w:tcPr>
            <w:tcW w:w="2041" w:type="dxa"/>
          </w:tcPr>
          <w:p w:rsidR="00F23D60" w:rsidRDefault="00F23D60">
            <w:pPr>
              <w:pStyle w:val="ConsPlusNormal"/>
              <w:jc w:val="both"/>
            </w:pPr>
            <w:r>
              <w:t>декстроза + калия хлорид + натрия хлорид + натрия цитрат</w:t>
            </w:r>
          </w:p>
        </w:tc>
        <w:tc>
          <w:tcPr>
            <w:tcW w:w="3005" w:type="dxa"/>
          </w:tcPr>
          <w:p w:rsidR="00F23D60" w:rsidRDefault="00F23D60">
            <w:pPr>
              <w:pStyle w:val="ConsPlusNormal"/>
              <w:jc w:val="both"/>
            </w:pPr>
            <w:r>
              <w:t>порошок для приготовления раствора для приема внутрь</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меглюмина натрия сукцинат</w:t>
            </w:r>
          </w:p>
        </w:tc>
        <w:tc>
          <w:tcPr>
            <w:tcW w:w="3005" w:type="dxa"/>
          </w:tcPr>
          <w:p w:rsidR="00F23D60" w:rsidRDefault="00F23D60">
            <w:pPr>
              <w:pStyle w:val="ConsPlusNormal"/>
              <w:jc w:val="both"/>
            </w:pPr>
            <w:r>
              <w:t>раствор для инфузий</w:t>
            </w:r>
          </w:p>
        </w:tc>
      </w:tr>
      <w:tr w:rsidR="00F23D60">
        <w:tc>
          <w:tcPr>
            <w:tcW w:w="1077" w:type="dxa"/>
          </w:tcPr>
          <w:p w:rsidR="00F23D60" w:rsidRDefault="00F23D60">
            <w:pPr>
              <w:pStyle w:val="ConsPlusNormal"/>
              <w:jc w:val="both"/>
            </w:pPr>
            <w:r>
              <w:t>B05BC</w:t>
            </w:r>
          </w:p>
        </w:tc>
        <w:tc>
          <w:tcPr>
            <w:tcW w:w="2948" w:type="dxa"/>
          </w:tcPr>
          <w:p w:rsidR="00F23D60" w:rsidRDefault="00F23D60">
            <w:pPr>
              <w:pStyle w:val="ConsPlusNormal"/>
              <w:jc w:val="both"/>
            </w:pPr>
            <w:r>
              <w:t>растворы с осмодиуретическим действием</w:t>
            </w:r>
          </w:p>
        </w:tc>
        <w:tc>
          <w:tcPr>
            <w:tcW w:w="2041" w:type="dxa"/>
          </w:tcPr>
          <w:p w:rsidR="00F23D60" w:rsidRDefault="00F23D60">
            <w:pPr>
              <w:pStyle w:val="ConsPlusNormal"/>
              <w:jc w:val="both"/>
            </w:pPr>
            <w:r>
              <w:t>маннитол</w:t>
            </w:r>
          </w:p>
        </w:tc>
        <w:tc>
          <w:tcPr>
            <w:tcW w:w="3005" w:type="dxa"/>
          </w:tcPr>
          <w:p w:rsidR="00F23D60" w:rsidRDefault="00F23D60">
            <w:pPr>
              <w:pStyle w:val="ConsPlusNormal"/>
              <w:jc w:val="both"/>
            </w:pPr>
            <w:r>
              <w:t>порошок для ингаляций дозированный</w:t>
            </w:r>
          </w:p>
        </w:tc>
      </w:tr>
      <w:tr w:rsidR="00F23D60">
        <w:tc>
          <w:tcPr>
            <w:tcW w:w="1077" w:type="dxa"/>
          </w:tcPr>
          <w:p w:rsidR="00F23D60" w:rsidRDefault="00F23D60">
            <w:pPr>
              <w:pStyle w:val="ConsPlusNormal"/>
              <w:jc w:val="both"/>
            </w:pPr>
            <w:r>
              <w:t>B05C</w:t>
            </w:r>
          </w:p>
        </w:tc>
        <w:tc>
          <w:tcPr>
            <w:tcW w:w="2948" w:type="dxa"/>
          </w:tcPr>
          <w:p w:rsidR="00F23D60" w:rsidRDefault="00F23D60">
            <w:pPr>
              <w:pStyle w:val="ConsPlusNormal"/>
              <w:jc w:val="both"/>
            </w:pPr>
            <w:r>
              <w:t>ирригационные растворы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B05CX</w:t>
            </w:r>
          </w:p>
        </w:tc>
        <w:tc>
          <w:tcPr>
            <w:tcW w:w="2948" w:type="dxa"/>
          </w:tcPr>
          <w:p w:rsidR="00F23D60" w:rsidRDefault="00F23D60">
            <w:pPr>
              <w:pStyle w:val="ConsPlusNormal"/>
              <w:jc w:val="both"/>
            </w:pPr>
            <w:r>
              <w:t>другие ирригационные растворы</w:t>
            </w:r>
          </w:p>
        </w:tc>
        <w:tc>
          <w:tcPr>
            <w:tcW w:w="2041" w:type="dxa"/>
          </w:tcPr>
          <w:p w:rsidR="00F23D60" w:rsidRDefault="00F23D60">
            <w:pPr>
              <w:pStyle w:val="ConsPlusNormal"/>
              <w:jc w:val="both"/>
            </w:pPr>
            <w:r>
              <w:t>декстроза</w:t>
            </w:r>
          </w:p>
        </w:tc>
        <w:tc>
          <w:tcPr>
            <w:tcW w:w="3005" w:type="dxa"/>
          </w:tcPr>
          <w:p w:rsidR="00F23D60" w:rsidRDefault="00F23D60">
            <w:pPr>
              <w:pStyle w:val="ConsPlusNormal"/>
              <w:jc w:val="both"/>
            </w:pPr>
            <w:r>
              <w:t>раствор для внутривенного введения;</w:t>
            </w:r>
          </w:p>
          <w:p w:rsidR="00F23D60" w:rsidRDefault="00F23D60">
            <w:pPr>
              <w:pStyle w:val="ConsPlusNormal"/>
              <w:jc w:val="both"/>
            </w:pPr>
            <w:r>
              <w:t>раствор для инфузий</w:t>
            </w:r>
          </w:p>
        </w:tc>
      </w:tr>
      <w:tr w:rsidR="00F23D60">
        <w:tc>
          <w:tcPr>
            <w:tcW w:w="1077" w:type="dxa"/>
          </w:tcPr>
          <w:p w:rsidR="00F23D60" w:rsidRDefault="00F23D60">
            <w:pPr>
              <w:pStyle w:val="ConsPlusNormal"/>
              <w:jc w:val="both"/>
            </w:pPr>
            <w:r>
              <w:t>B05D</w:t>
            </w:r>
          </w:p>
        </w:tc>
        <w:tc>
          <w:tcPr>
            <w:tcW w:w="2948" w:type="dxa"/>
          </w:tcPr>
          <w:p w:rsidR="00F23D60" w:rsidRDefault="00F23D60">
            <w:pPr>
              <w:pStyle w:val="ConsPlusNormal"/>
              <w:jc w:val="both"/>
            </w:pPr>
            <w:r>
              <w:t>растворы для перитонеального диализа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B05X</w:t>
            </w:r>
          </w:p>
        </w:tc>
        <w:tc>
          <w:tcPr>
            <w:tcW w:w="2948" w:type="dxa"/>
          </w:tcPr>
          <w:p w:rsidR="00F23D60" w:rsidRDefault="00F23D60">
            <w:pPr>
              <w:pStyle w:val="ConsPlusNormal"/>
              <w:jc w:val="both"/>
            </w:pPr>
            <w:r>
              <w:t>добавки к растворам для внутривенного введения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B05XA</w:t>
            </w:r>
          </w:p>
        </w:tc>
        <w:tc>
          <w:tcPr>
            <w:tcW w:w="2948" w:type="dxa"/>
          </w:tcPr>
          <w:p w:rsidR="00F23D60" w:rsidRDefault="00F23D60">
            <w:pPr>
              <w:pStyle w:val="ConsPlusNormal"/>
              <w:jc w:val="both"/>
            </w:pPr>
            <w:r>
              <w:t>растворы электролитов</w:t>
            </w:r>
          </w:p>
        </w:tc>
        <w:tc>
          <w:tcPr>
            <w:tcW w:w="2041" w:type="dxa"/>
          </w:tcPr>
          <w:p w:rsidR="00F23D60" w:rsidRDefault="00F23D60">
            <w:pPr>
              <w:pStyle w:val="ConsPlusNormal"/>
              <w:jc w:val="both"/>
            </w:pPr>
            <w:r>
              <w:t>магния сульфат</w:t>
            </w:r>
          </w:p>
        </w:tc>
        <w:tc>
          <w:tcPr>
            <w:tcW w:w="3005" w:type="dxa"/>
          </w:tcPr>
          <w:p w:rsidR="00F23D60" w:rsidRDefault="00F23D60">
            <w:pPr>
              <w:pStyle w:val="ConsPlusNormal"/>
              <w:jc w:val="both"/>
            </w:pPr>
            <w:r>
              <w:t>раствор для внутривенного введения;</w:t>
            </w:r>
          </w:p>
          <w:p w:rsidR="00F23D60" w:rsidRDefault="00F23D60">
            <w:pPr>
              <w:pStyle w:val="ConsPlusNormal"/>
              <w:jc w:val="both"/>
            </w:pPr>
            <w:r>
              <w:t>раствор для внутривенного и внутримышечного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натрия хлорид</w:t>
            </w:r>
          </w:p>
        </w:tc>
        <w:tc>
          <w:tcPr>
            <w:tcW w:w="3005" w:type="dxa"/>
          </w:tcPr>
          <w:p w:rsidR="00F23D60" w:rsidRDefault="00F23D60">
            <w:pPr>
              <w:pStyle w:val="ConsPlusNormal"/>
              <w:jc w:val="both"/>
            </w:pPr>
            <w:r>
              <w:t>раствор для инъекций;</w:t>
            </w:r>
          </w:p>
          <w:p w:rsidR="00F23D60" w:rsidRDefault="00F23D60">
            <w:pPr>
              <w:pStyle w:val="ConsPlusNormal"/>
              <w:jc w:val="both"/>
            </w:pPr>
            <w:r>
              <w:t>растворитель для приготовления лекарственных форм для инъекций</w:t>
            </w:r>
          </w:p>
        </w:tc>
      </w:tr>
      <w:tr w:rsidR="00F23D60">
        <w:tc>
          <w:tcPr>
            <w:tcW w:w="1077" w:type="dxa"/>
          </w:tcPr>
          <w:p w:rsidR="00F23D60" w:rsidRDefault="00F23D60">
            <w:pPr>
              <w:pStyle w:val="ConsPlusNormal"/>
              <w:jc w:val="both"/>
            </w:pPr>
            <w:r>
              <w:t>C</w:t>
            </w:r>
          </w:p>
        </w:tc>
        <w:tc>
          <w:tcPr>
            <w:tcW w:w="2948" w:type="dxa"/>
          </w:tcPr>
          <w:p w:rsidR="00F23D60" w:rsidRDefault="00F23D60">
            <w:pPr>
              <w:pStyle w:val="ConsPlusNormal"/>
              <w:jc w:val="both"/>
            </w:pPr>
            <w:r>
              <w:t>сердечно-сосудистая система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C01</w:t>
            </w:r>
          </w:p>
        </w:tc>
        <w:tc>
          <w:tcPr>
            <w:tcW w:w="2948" w:type="dxa"/>
          </w:tcPr>
          <w:p w:rsidR="00F23D60" w:rsidRDefault="00F23D60">
            <w:pPr>
              <w:pStyle w:val="ConsPlusNormal"/>
              <w:jc w:val="both"/>
            </w:pPr>
            <w:r>
              <w:t>препараты для лечения заболеваний сердца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C01A</w:t>
            </w:r>
          </w:p>
        </w:tc>
        <w:tc>
          <w:tcPr>
            <w:tcW w:w="2948" w:type="dxa"/>
          </w:tcPr>
          <w:p w:rsidR="00F23D60" w:rsidRDefault="00F23D60">
            <w:pPr>
              <w:pStyle w:val="ConsPlusNormal"/>
              <w:jc w:val="both"/>
            </w:pPr>
            <w:r>
              <w:t>сердечные гликозиды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lastRenderedPageBreak/>
              <w:t>C01AA</w:t>
            </w:r>
          </w:p>
        </w:tc>
        <w:tc>
          <w:tcPr>
            <w:tcW w:w="2948" w:type="dxa"/>
          </w:tcPr>
          <w:p w:rsidR="00F23D60" w:rsidRDefault="00F23D60">
            <w:pPr>
              <w:pStyle w:val="ConsPlusNormal"/>
              <w:jc w:val="both"/>
            </w:pPr>
            <w:r>
              <w:t>гликозиды наперстянки</w:t>
            </w:r>
          </w:p>
        </w:tc>
        <w:tc>
          <w:tcPr>
            <w:tcW w:w="2041" w:type="dxa"/>
          </w:tcPr>
          <w:p w:rsidR="00F23D60" w:rsidRDefault="00F23D60">
            <w:pPr>
              <w:pStyle w:val="ConsPlusNormal"/>
              <w:jc w:val="both"/>
            </w:pPr>
            <w:r>
              <w:t>дигоксин</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(для детей)</w:t>
            </w:r>
          </w:p>
        </w:tc>
      </w:tr>
      <w:tr w:rsidR="00F23D60">
        <w:tc>
          <w:tcPr>
            <w:tcW w:w="1077" w:type="dxa"/>
          </w:tcPr>
          <w:p w:rsidR="00F23D60" w:rsidRDefault="00F23D60">
            <w:pPr>
              <w:pStyle w:val="ConsPlusNormal"/>
              <w:jc w:val="both"/>
            </w:pPr>
            <w:r>
              <w:t>C01B</w:t>
            </w:r>
          </w:p>
        </w:tc>
        <w:tc>
          <w:tcPr>
            <w:tcW w:w="2948" w:type="dxa"/>
          </w:tcPr>
          <w:p w:rsidR="00F23D60" w:rsidRDefault="00F23D60">
            <w:pPr>
              <w:pStyle w:val="ConsPlusNormal"/>
              <w:jc w:val="both"/>
            </w:pPr>
            <w:r>
              <w:t>антиаритмические препараты, классы I и III</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C01BA</w:t>
            </w:r>
          </w:p>
        </w:tc>
        <w:tc>
          <w:tcPr>
            <w:tcW w:w="2948" w:type="dxa"/>
          </w:tcPr>
          <w:p w:rsidR="00F23D60" w:rsidRDefault="00F23D60">
            <w:pPr>
              <w:pStyle w:val="ConsPlusNormal"/>
              <w:jc w:val="both"/>
            </w:pPr>
            <w:r>
              <w:t>антиаритмические препараты, класс IA</w:t>
            </w:r>
          </w:p>
        </w:tc>
        <w:tc>
          <w:tcPr>
            <w:tcW w:w="2041" w:type="dxa"/>
          </w:tcPr>
          <w:p w:rsidR="00F23D60" w:rsidRDefault="00F23D60">
            <w:pPr>
              <w:pStyle w:val="ConsPlusNormal"/>
              <w:jc w:val="both"/>
            </w:pPr>
            <w:r>
              <w:t>прокаинамид</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C01BB</w:t>
            </w:r>
          </w:p>
        </w:tc>
        <w:tc>
          <w:tcPr>
            <w:tcW w:w="2948" w:type="dxa"/>
          </w:tcPr>
          <w:p w:rsidR="00F23D60" w:rsidRDefault="00F23D60">
            <w:pPr>
              <w:pStyle w:val="ConsPlusNormal"/>
              <w:jc w:val="both"/>
            </w:pPr>
            <w:r>
              <w:t>антиаритмические препараты, класс IB</w:t>
            </w:r>
          </w:p>
        </w:tc>
        <w:tc>
          <w:tcPr>
            <w:tcW w:w="2041" w:type="dxa"/>
          </w:tcPr>
          <w:p w:rsidR="00F23D60" w:rsidRDefault="00F23D60">
            <w:pPr>
              <w:pStyle w:val="ConsPlusNormal"/>
              <w:jc w:val="both"/>
            </w:pPr>
            <w:r>
              <w:t>лидокаин</w:t>
            </w:r>
          </w:p>
        </w:tc>
        <w:tc>
          <w:tcPr>
            <w:tcW w:w="3005" w:type="dxa"/>
          </w:tcPr>
          <w:p w:rsidR="00F23D60" w:rsidRDefault="00F23D60">
            <w:pPr>
              <w:pStyle w:val="ConsPlusNormal"/>
              <w:jc w:val="both"/>
            </w:pPr>
            <w:r>
              <w:t>гель для местного применения;</w:t>
            </w:r>
          </w:p>
          <w:p w:rsidR="00F23D60" w:rsidRDefault="00F23D60">
            <w:pPr>
              <w:pStyle w:val="ConsPlusNormal"/>
              <w:jc w:val="both"/>
            </w:pPr>
            <w:r>
              <w:t>капли глазные;</w:t>
            </w:r>
          </w:p>
          <w:p w:rsidR="00F23D60" w:rsidRDefault="00F23D60">
            <w:pPr>
              <w:pStyle w:val="ConsPlusNormal"/>
              <w:jc w:val="both"/>
            </w:pPr>
            <w:r>
              <w:t>спрей для местного и наружного применения;</w:t>
            </w:r>
          </w:p>
          <w:p w:rsidR="00F23D60" w:rsidRDefault="00F23D60">
            <w:pPr>
              <w:pStyle w:val="ConsPlusNormal"/>
              <w:jc w:val="both"/>
            </w:pPr>
            <w:r>
              <w:t>спрей для местного и наружного применения дозированный;</w:t>
            </w:r>
          </w:p>
          <w:p w:rsidR="00F23D60" w:rsidRDefault="00F23D60">
            <w:pPr>
              <w:pStyle w:val="ConsPlusNormal"/>
              <w:jc w:val="both"/>
            </w:pPr>
            <w:r>
              <w:t>спрей для местного применения дозированный</w:t>
            </w:r>
          </w:p>
        </w:tc>
      </w:tr>
      <w:tr w:rsidR="00F23D60">
        <w:tc>
          <w:tcPr>
            <w:tcW w:w="1077" w:type="dxa"/>
          </w:tcPr>
          <w:p w:rsidR="00F23D60" w:rsidRDefault="00F23D60">
            <w:pPr>
              <w:pStyle w:val="ConsPlusNormal"/>
              <w:jc w:val="both"/>
            </w:pPr>
            <w:r>
              <w:t>C01BC</w:t>
            </w:r>
          </w:p>
        </w:tc>
        <w:tc>
          <w:tcPr>
            <w:tcW w:w="2948" w:type="dxa"/>
          </w:tcPr>
          <w:p w:rsidR="00F23D60" w:rsidRDefault="00F23D60">
            <w:pPr>
              <w:pStyle w:val="ConsPlusNormal"/>
              <w:jc w:val="both"/>
            </w:pPr>
            <w:r>
              <w:t>антиаритмические препараты, класс IC</w:t>
            </w:r>
          </w:p>
        </w:tc>
        <w:tc>
          <w:tcPr>
            <w:tcW w:w="2041" w:type="dxa"/>
          </w:tcPr>
          <w:p w:rsidR="00F23D60" w:rsidRDefault="00F23D60">
            <w:pPr>
              <w:pStyle w:val="ConsPlusNormal"/>
              <w:jc w:val="both"/>
            </w:pPr>
            <w:r>
              <w:t>пропафенон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C01BD</w:t>
            </w:r>
          </w:p>
        </w:tc>
        <w:tc>
          <w:tcPr>
            <w:tcW w:w="2948" w:type="dxa"/>
          </w:tcPr>
          <w:p w:rsidR="00F23D60" w:rsidRDefault="00F23D60">
            <w:pPr>
              <w:pStyle w:val="ConsPlusNormal"/>
              <w:jc w:val="both"/>
            </w:pPr>
            <w:r>
              <w:t>антиаритмические препараты, класс III</w:t>
            </w:r>
          </w:p>
        </w:tc>
        <w:tc>
          <w:tcPr>
            <w:tcW w:w="2041" w:type="dxa"/>
          </w:tcPr>
          <w:p w:rsidR="00F23D60" w:rsidRDefault="00F23D60">
            <w:pPr>
              <w:pStyle w:val="ConsPlusNormal"/>
              <w:jc w:val="both"/>
            </w:pPr>
            <w:r>
              <w:t>амиодарон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C01BG</w:t>
            </w:r>
          </w:p>
        </w:tc>
        <w:tc>
          <w:tcPr>
            <w:tcW w:w="2948" w:type="dxa"/>
          </w:tcPr>
          <w:p w:rsidR="00F23D60" w:rsidRDefault="00F23D60">
            <w:pPr>
              <w:pStyle w:val="ConsPlusNormal"/>
              <w:jc w:val="both"/>
            </w:pPr>
            <w:r>
              <w:t>другие антиаритмические препараты, классы I и III</w:t>
            </w:r>
          </w:p>
        </w:tc>
        <w:tc>
          <w:tcPr>
            <w:tcW w:w="2041" w:type="dxa"/>
          </w:tcPr>
          <w:p w:rsidR="00F23D60" w:rsidRDefault="00F23D60">
            <w:pPr>
              <w:pStyle w:val="ConsPlusNormal"/>
              <w:jc w:val="both"/>
            </w:pPr>
            <w:r>
              <w:t>лаппаконитина гидробромид</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C01C</w:t>
            </w:r>
          </w:p>
        </w:tc>
        <w:tc>
          <w:tcPr>
            <w:tcW w:w="2948" w:type="dxa"/>
          </w:tcPr>
          <w:p w:rsidR="00F23D60" w:rsidRDefault="00F23D60">
            <w:pPr>
              <w:pStyle w:val="ConsPlusNormal"/>
              <w:jc w:val="both"/>
            </w:pPr>
            <w:r>
              <w:t>кардиотонические средства, кроме сердечных гликозидов</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C01CA</w:t>
            </w:r>
          </w:p>
        </w:tc>
        <w:tc>
          <w:tcPr>
            <w:tcW w:w="2948" w:type="dxa"/>
          </w:tcPr>
          <w:p w:rsidR="00F23D60" w:rsidRDefault="00F23D60">
            <w:pPr>
              <w:pStyle w:val="ConsPlusNormal"/>
              <w:jc w:val="both"/>
            </w:pPr>
            <w:r>
              <w:t>адренергические и дофаминергические средства</w:t>
            </w:r>
          </w:p>
        </w:tc>
        <w:tc>
          <w:tcPr>
            <w:tcW w:w="2041" w:type="dxa"/>
          </w:tcPr>
          <w:p w:rsidR="00F23D60" w:rsidRDefault="00F23D60">
            <w:pPr>
              <w:pStyle w:val="ConsPlusNormal"/>
              <w:jc w:val="both"/>
            </w:pPr>
            <w:r>
              <w:t>норэпинефрин</w:t>
            </w:r>
          </w:p>
        </w:tc>
        <w:tc>
          <w:tcPr>
            <w:tcW w:w="3005" w:type="dxa"/>
          </w:tcPr>
          <w:p w:rsidR="00F23D60" w:rsidRDefault="00F23D60">
            <w:pPr>
              <w:pStyle w:val="ConsPlusNormal"/>
              <w:jc w:val="both"/>
            </w:pPr>
            <w:r>
              <w:t>концентрат для приготовления раствора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фенилэфрин</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r>
              <w:t>C01CX</w:t>
            </w:r>
          </w:p>
        </w:tc>
        <w:tc>
          <w:tcPr>
            <w:tcW w:w="2948" w:type="dxa"/>
          </w:tcPr>
          <w:p w:rsidR="00F23D60" w:rsidRDefault="00F23D60">
            <w:pPr>
              <w:pStyle w:val="ConsPlusNormal"/>
              <w:jc w:val="both"/>
            </w:pPr>
            <w:r>
              <w:t>другие кардиотонические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C01D</w:t>
            </w:r>
          </w:p>
        </w:tc>
        <w:tc>
          <w:tcPr>
            <w:tcW w:w="2948" w:type="dxa"/>
          </w:tcPr>
          <w:p w:rsidR="00F23D60" w:rsidRDefault="00F23D60">
            <w:pPr>
              <w:pStyle w:val="ConsPlusNormal"/>
              <w:jc w:val="both"/>
            </w:pPr>
            <w:r>
              <w:t>вазодилататоры для лечения заболеваний сердца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C01DA</w:t>
            </w:r>
          </w:p>
        </w:tc>
        <w:tc>
          <w:tcPr>
            <w:tcW w:w="2948" w:type="dxa"/>
          </w:tcPr>
          <w:p w:rsidR="00F23D60" w:rsidRDefault="00F23D60">
            <w:pPr>
              <w:pStyle w:val="ConsPlusNormal"/>
              <w:jc w:val="both"/>
            </w:pPr>
            <w:r>
              <w:t>органические нитраты</w:t>
            </w:r>
          </w:p>
        </w:tc>
        <w:tc>
          <w:tcPr>
            <w:tcW w:w="2041" w:type="dxa"/>
          </w:tcPr>
          <w:p w:rsidR="00F23D60" w:rsidRDefault="00F23D60">
            <w:pPr>
              <w:pStyle w:val="ConsPlusNormal"/>
              <w:jc w:val="both"/>
            </w:pPr>
            <w:r>
              <w:t>изосорбида динитрат</w:t>
            </w:r>
          </w:p>
        </w:tc>
        <w:tc>
          <w:tcPr>
            <w:tcW w:w="3005" w:type="dxa"/>
          </w:tcPr>
          <w:p w:rsidR="00F23D60" w:rsidRDefault="00F23D60">
            <w:pPr>
              <w:pStyle w:val="ConsPlusNormal"/>
              <w:jc w:val="both"/>
            </w:pPr>
            <w:r>
              <w:t>спрей дозированный;</w:t>
            </w:r>
          </w:p>
          <w:p w:rsidR="00F23D60" w:rsidRDefault="00F23D60">
            <w:pPr>
              <w:pStyle w:val="ConsPlusNormal"/>
              <w:jc w:val="both"/>
            </w:pPr>
            <w:r>
              <w:t>спрей подъязычный дозированный;</w:t>
            </w:r>
          </w:p>
          <w:p w:rsidR="00F23D60" w:rsidRDefault="00F23D60">
            <w:pPr>
              <w:pStyle w:val="ConsPlusNormal"/>
              <w:jc w:val="both"/>
            </w:pPr>
            <w:r>
              <w:t>таблетки;</w:t>
            </w:r>
          </w:p>
          <w:p w:rsidR="00F23D60" w:rsidRDefault="00F23D60">
            <w:pPr>
              <w:pStyle w:val="ConsPlusNormal"/>
              <w:jc w:val="both"/>
            </w:pPr>
            <w:r>
              <w:t>таблетки пролонгированного действия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изосорбида мононитрат</w:t>
            </w:r>
          </w:p>
        </w:tc>
        <w:tc>
          <w:tcPr>
            <w:tcW w:w="3005" w:type="dxa"/>
          </w:tcPr>
          <w:p w:rsidR="00F23D60" w:rsidRDefault="00F23D60">
            <w:pPr>
              <w:pStyle w:val="ConsPlusNormal"/>
              <w:jc w:val="both"/>
            </w:pPr>
            <w:r>
              <w:t>капсулы;</w:t>
            </w:r>
          </w:p>
          <w:p w:rsidR="00F23D60" w:rsidRDefault="00F23D60">
            <w:pPr>
              <w:pStyle w:val="ConsPlusNormal"/>
              <w:jc w:val="both"/>
            </w:pPr>
            <w:r>
              <w:t>капсулы пролонгированного действия;</w:t>
            </w:r>
          </w:p>
          <w:p w:rsidR="00F23D60" w:rsidRDefault="00F23D60">
            <w:pPr>
              <w:pStyle w:val="ConsPlusNormal"/>
              <w:jc w:val="both"/>
            </w:pPr>
            <w:r>
              <w:t>капсулы ретард;</w:t>
            </w:r>
          </w:p>
          <w:p w:rsidR="00F23D60" w:rsidRDefault="00F23D60">
            <w:pPr>
              <w:pStyle w:val="ConsPlusNormal"/>
              <w:jc w:val="both"/>
            </w:pPr>
            <w:r>
              <w:t xml:space="preserve">капсулы с пролонгированным </w:t>
            </w:r>
            <w:r>
              <w:lastRenderedPageBreak/>
              <w:t>высвобождением;</w:t>
            </w:r>
          </w:p>
          <w:p w:rsidR="00F23D60" w:rsidRDefault="00F23D60">
            <w:pPr>
              <w:pStyle w:val="ConsPlusNormal"/>
              <w:jc w:val="both"/>
            </w:pPr>
            <w:r>
              <w:t>таблетки;</w:t>
            </w:r>
          </w:p>
          <w:p w:rsidR="00F23D60" w:rsidRDefault="00F23D60">
            <w:pPr>
              <w:pStyle w:val="ConsPlusNormal"/>
              <w:jc w:val="both"/>
            </w:pPr>
            <w:r>
              <w:t>таблетки пролонгированного действия;</w:t>
            </w:r>
          </w:p>
          <w:p w:rsidR="00F23D60" w:rsidRDefault="00F23D60">
            <w:pPr>
              <w:pStyle w:val="ConsPlusNormal"/>
              <w:jc w:val="both"/>
            </w:pPr>
            <w:r>
              <w:t>таблетки пролонгированного действия, покрытые пленочной оболочкой;</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нитроглицерин</w:t>
            </w:r>
          </w:p>
        </w:tc>
        <w:tc>
          <w:tcPr>
            <w:tcW w:w="3005" w:type="dxa"/>
          </w:tcPr>
          <w:p w:rsidR="00F23D60" w:rsidRDefault="00F23D60">
            <w:pPr>
              <w:pStyle w:val="ConsPlusNormal"/>
              <w:jc w:val="both"/>
            </w:pPr>
            <w:r>
              <w:t>капсулы подъязычные;</w:t>
            </w:r>
          </w:p>
          <w:p w:rsidR="00F23D60" w:rsidRDefault="00F23D60">
            <w:pPr>
              <w:pStyle w:val="ConsPlusNormal"/>
              <w:jc w:val="both"/>
            </w:pPr>
            <w:r>
              <w:t>пленки для наклеивания на десну;</w:t>
            </w:r>
          </w:p>
          <w:p w:rsidR="00F23D60" w:rsidRDefault="00F23D60">
            <w:pPr>
              <w:pStyle w:val="ConsPlusNormal"/>
              <w:jc w:val="both"/>
            </w:pPr>
            <w:r>
              <w:t>спрей подъязычный дозированный;</w:t>
            </w:r>
          </w:p>
          <w:p w:rsidR="00F23D60" w:rsidRDefault="00F23D60">
            <w:pPr>
              <w:pStyle w:val="ConsPlusNormal"/>
              <w:jc w:val="both"/>
            </w:pPr>
            <w:r>
              <w:t>таблетки подъязычные;</w:t>
            </w:r>
          </w:p>
          <w:p w:rsidR="00F23D60" w:rsidRDefault="00F23D60">
            <w:pPr>
              <w:pStyle w:val="ConsPlusNormal"/>
              <w:jc w:val="both"/>
            </w:pPr>
            <w:r>
              <w:t>таблетки сублингвальные</w:t>
            </w:r>
          </w:p>
        </w:tc>
      </w:tr>
      <w:tr w:rsidR="00F23D60">
        <w:tc>
          <w:tcPr>
            <w:tcW w:w="1077" w:type="dxa"/>
          </w:tcPr>
          <w:p w:rsidR="00F23D60" w:rsidRDefault="00F23D60">
            <w:pPr>
              <w:pStyle w:val="ConsPlusNormal"/>
              <w:jc w:val="both"/>
            </w:pPr>
            <w:r>
              <w:t>C01E</w:t>
            </w:r>
          </w:p>
        </w:tc>
        <w:tc>
          <w:tcPr>
            <w:tcW w:w="2948" w:type="dxa"/>
          </w:tcPr>
          <w:p w:rsidR="00F23D60" w:rsidRDefault="00F23D60">
            <w:pPr>
              <w:pStyle w:val="ConsPlusNormal"/>
              <w:jc w:val="both"/>
            </w:pPr>
            <w:r>
              <w:t>другие препараты для лечения заболеваний сердца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C01EA</w:t>
            </w:r>
          </w:p>
        </w:tc>
        <w:tc>
          <w:tcPr>
            <w:tcW w:w="2948" w:type="dxa"/>
          </w:tcPr>
          <w:p w:rsidR="00F23D60" w:rsidRDefault="00F23D60">
            <w:pPr>
              <w:pStyle w:val="ConsPlusNormal"/>
              <w:jc w:val="both"/>
            </w:pPr>
            <w:r>
              <w:t>простагландины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C01EB</w:t>
            </w:r>
          </w:p>
        </w:tc>
        <w:tc>
          <w:tcPr>
            <w:tcW w:w="2948" w:type="dxa"/>
          </w:tcPr>
          <w:p w:rsidR="00F23D60" w:rsidRDefault="00F23D60">
            <w:pPr>
              <w:pStyle w:val="ConsPlusNormal"/>
              <w:jc w:val="both"/>
            </w:pPr>
            <w:r>
              <w:t>другие препараты для лечения заболеваний сердца</w:t>
            </w:r>
          </w:p>
        </w:tc>
        <w:tc>
          <w:tcPr>
            <w:tcW w:w="2041" w:type="dxa"/>
          </w:tcPr>
          <w:p w:rsidR="00F23D60" w:rsidRDefault="00F23D60">
            <w:pPr>
              <w:pStyle w:val="ConsPlusNormal"/>
              <w:jc w:val="both"/>
            </w:pPr>
            <w:r>
              <w:t>ивабрадин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мельдоний &lt;*&gt;</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r>
              <w:t>C02</w:t>
            </w:r>
          </w:p>
        </w:tc>
        <w:tc>
          <w:tcPr>
            <w:tcW w:w="2948" w:type="dxa"/>
          </w:tcPr>
          <w:p w:rsidR="00F23D60" w:rsidRDefault="00F23D60">
            <w:pPr>
              <w:pStyle w:val="ConsPlusNormal"/>
              <w:jc w:val="both"/>
            </w:pPr>
            <w:r>
              <w:t>антигипертензивные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C02A</w:t>
            </w:r>
          </w:p>
        </w:tc>
        <w:tc>
          <w:tcPr>
            <w:tcW w:w="2948" w:type="dxa"/>
          </w:tcPr>
          <w:p w:rsidR="00F23D60" w:rsidRDefault="00F23D60">
            <w:pPr>
              <w:pStyle w:val="ConsPlusNormal"/>
              <w:jc w:val="both"/>
            </w:pPr>
            <w:r>
              <w:t>антиадренергические средства центрального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C02AB</w:t>
            </w:r>
          </w:p>
        </w:tc>
        <w:tc>
          <w:tcPr>
            <w:tcW w:w="2948" w:type="dxa"/>
          </w:tcPr>
          <w:p w:rsidR="00F23D60" w:rsidRDefault="00F23D60">
            <w:pPr>
              <w:pStyle w:val="ConsPlusNormal"/>
              <w:jc w:val="both"/>
            </w:pPr>
            <w:r>
              <w:t>метилдопа</w:t>
            </w:r>
          </w:p>
        </w:tc>
        <w:tc>
          <w:tcPr>
            <w:tcW w:w="2041" w:type="dxa"/>
          </w:tcPr>
          <w:p w:rsidR="00F23D60" w:rsidRDefault="00F23D60">
            <w:pPr>
              <w:pStyle w:val="ConsPlusNormal"/>
              <w:jc w:val="both"/>
            </w:pPr>
            <w:r>
              <w:t>метилдопа</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C02AC</w:t>
            </w:r>
          </w:p>
        </w:tc>
        <w:tc>
          <w:tcPr>
            <w:tcW w:w="2948" w:type="dxa"/>
          </w:tcPr>
          <w:p w:rsidR="00F23D60" w:rsidRDefault="00F23D60">
            <w:pPr>
              <w:pStyle w:val="ConsPlusNormal"/>
              <w:jc w:val="both"/>
            </w:pPr>
            <w:r>
              <w:t>агонисты имидазолиновых рецепторов</w:t>
            </w:r>
          </w:p>
        </w:tc>
        <w:tc>
          <w:tcPr>
            <w:tcW w:w="2041" w:type="dxa"/>
          </w:tcPr>
          <w:p w:rsidR="00F23D60" w:rsidRDefault="00F23D60">
            <w:pPr>
              <w:pStyle w:val="ConsPlusNormal"/>
              <w:jc w:val="both"/>
            </w:pPr>
            <w:r>
              <w:t>клонидин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моксонидин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C02C</w:t>
            </w:r>
          </w:p>
        </w:tc>
        <w:tc>
          <w:tcPr>
            <w:tcW w:w="2948" w:type="dxa"/>
          </w:tcPr>
          <w:p w:rsidR="00F23D60" w:rsidRDefault="00F23D60">
            <w:pPr>
              <w:pStyle w:val="ConsPlusNormal"/>
              <w:jc w:val="both"/>
            </w:pPr>
            <w:r>
              <w:t>антиадренергические средства периферического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C02CA</w:t>
            </w:r>
          </w:p>
        </w:tc>
        <w:tc>
          <w:tcPr>
            <w:tcW w:w="2948" w:type="dxa"/>
          </w:tcPr>
          <w:p w:rsidR="00F23D60" w:rsidRDefault="00F23D60">
            <w:pPr>
              <w:pStyle w:val="ConsPlusNormal"/>
              <w:jc w:val="both"/>
            </w:pPr>
            <w:r>
              <w:t>альфа-адреноблокаторы</w:t>
            </w:r>
          </w:p>
        </w:tc>
        <w:tc>
          <w:tcPr>
            <w:tcW w:w="2041" w:type="dxa"/>
          </w:tcPr>
          <w:p w:rsidR="00F23D60" w:rsidRDefault="00F23D60">
            <w:pPr>
              <w:pStyle w:val="ConsPlusNormal"/>
              <w:jc w:val="both"/>
            </w:pPr>
            <w:r>
              <w:t>доксазозин</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урапидил</w:t>
            </w:r>
          </w:p>
        </w:tc>
        <w:tc>
          <w:tcPr>
            <w:tcW w:w="3005" w:type="dxa"/>
          </w:tcPr>
          <w:p w:rsidR="00F23D60" w:rsidRDefault="00F23D60">
            <w:pPr>
              <w:pStyle w:val="ConsPlusNormal"/>
              <w:jc w:val="both"/>
            </w:pPr>
            <w:r>
              <w:t xml:space="preserve">капсулы пролонгированного </w:t>
            </w:r>
            <w:r>
              <w:lastRenderedPageBreak/>
              <w:t>действия</w:t>
            </w:r>
          </w:p>
        </w:tc>
      </w:tr>
      <w:tr w:rsidR="00F23D60">
        <w:tc>
          <w:tcPr>
            <w:tcW w:w="1077" w:type="dxa"/>
          </w:tcPr>
          <w:p w:rsidR="00F23D60" w:rsidRDefault="00F23D60">
            <w:pPr>
              <w:pStyle w:val="ConsPlusNormal"/>
              <w:jc w:val="both"/>
            </w:pPr>
            <w:r>
              <w:lastRenderedPageBreak/>
              <w:t>C02K</w:t>
            </w:r>
          </w:p>
        </w:tc>
        <w:tc>
          <w:tcPr>
            <w:tcW w:w="2948" w:type="dxa"/>
          </w:tcPr>
          <w:p w:rsidR="00F23D60" w:rsidRDefault="00F23D60">
            <w:pPr>
              <w:pStyle w:val="ConsPlusNormal"/>
              <w:jc w:val="both"/>
            </w:pPr>
            <w:r>
              <w:t>другие антигипертензивные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C02KX</w:t>
            </w:r>
          </w:p>
        </w:tc>
        <w:tc>
          <w:tcPr>
            <w:tcW w:w="2948" w:type="dxa"/>
          </w:tcPr>
          <w:p w:rsidR="00F23D60" w:rsidRDefault="00F23D60">
            <w:pPr>
              <w:pStyle w:val="ConsPlusNormal"/>
              <w:jc w:val="both"/>
            </w:pPr>
            <w:r>
              <w:t>антигипертензивные средства для лечения легочной артериальной гипертензии</w:t>
            </w:r>
          </w:p>
        </w:tc>
        <w:tc>
          <w:tcPr>
            <w:tcW w:w="2041" w:type="dxa"/>
          </w:tcPr>
          <w:p w:rsidR="00F23D60" w:rsidRDefault="00F23D60">
            <w:pPr>
              <w:pStyle w:val="ConsPlusNormal"/>
              <w:jc w:val="both"/>
            </w:pPr>
            <w:r>
              <w:t>амбризентан &lt;*&gt;</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бозентан</w:t>
            </w:r>
          </w:p>
        </w:tc>
        <w:tc>
          <w:tcPr>
            <w:tcW w:w="3005" w:type="dxa"/>
          </w:tcPr>
          <w:p w:rsidR="00F23D60" w:rsidRDefault="00F23D60">
            <w:pPr>
              <w:pStyle w:val="ConsPlusNormal"/>
              <w:jc w:val="both"/>
            </w:pPr>
            <w:r>
              <w:t>таблетки диспергируемые;</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мацитентан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риоцигуат &lt;*&gt;</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C03</w:t>
            </w:r>
          </w:p>
        </w:tc>
        <w:tc>
          <w:tcPr>
            <w:tcW w:w="2948" w:type="dxa"/>
          </w:tcPr>
          <w:p w:rsidR="00F23D60" w:rsidRDefault="00F23D60">
            <w:pPr>
              <w:pStyle w:val="ConsPlusNormal"/>
              <w:jc w:val="both"/>
            </w:pPr>
            <w:r>
              <w:t>диуретики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C03A</w:t>
            </w:r>
          </w:p>
        </w:tc>
        <w:tc>
          <w:tcPr>
            <w:tcW w:w="2948" w:type="dxa"/>
          </w:tcPr>
          <w:p w:rsidR="00F23D60" w:rsidRDefault="00F23D60">
            <w:pPr>
              <w:pStyle w:val="ConsPlusNormal"/>
              <w:jc w:val="both"/>
            </w:pPr>
            <w:r>
              <w:t>тиазидные диуретики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C03AA</w:t>
            </w:r>
          </w:p>
        </w:tc>
        <w:tc>
          <w:tcPr>
            <w:tcW w:w="2948" w:type="dxa"/>
          </w:tcPr>
          <w:p w:rsidR="00F23D60" w:rsidRDefault="00F23D60">
            <w:pPr>
              <w:pStyle w:val="ConsPlusNormal"/>
              <w:jc w:val="both"/>
            </w:pPr>
            <w:r>
              <w:t>тиазиды</w:t>
            </w:r>
          </w:p>
        </w:tc>
        <w:tc>
          <w:tcPr>
            <w:tcW w:w="2041" w:type="dxa"/>
          </w:tcPr>
          <w:p w:rsidR="00F23D60" w:rsidRDefault="00F23D60">
            <w:pPr>
              <w:pStyle w:val="ConsPlusNormal"/>
              <w:jc w:val="both"/>
            </w:pPr>
            <w:r>
              <w:t>гидрохлоротиазид</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C03B</w:t>
            </w:r>
          </w:p>
        </w:tc>
        <w:tc>
          <w:tcPr>
            <w:tcW w:w="2948" w:type="dxa"/>
          </w:tcPr>
          <w:p w:rsidR="00F23D60" w:rsidRDefault="00F23D60">
            <w:pPr>
              <w:pStyle w:val="ConsPlusNormal"/>
              <w:jc w:val="both"/>
            </w:pPr>
            <w:r>
              <w:t>тиазидоподобные диуретики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C03BA</w:t>
            </w:r>
          </w:p>
        </w:tc>
        <w:tc>
          <w:tcPr>
            <w:tcW w:w="2948" w:type="dxa"/>
          </w:tcPr>
          <w:p w:rsidR="00F23D60" w:rsidRDefault="00F23D60">
            <w:pPr>
              <w:pStyle w:val="ConsPlusNormal"/>
              <w:jc w:val="both"/>
            </w:pPr>
            <w:r>
              <w:t>сульфонамиды</w:t>
            </w:r>
          </w:p>
        </w:tc>
        <w:tc>
          <w:tcPr>
            <w:tcW w:w="2041" w:type="dxa"/>
          </w:tcPr>
          <w:p w:rsidR="00F23D60" w:rsidRDefault="00F23D60">
            <w:pPr>
              <w:pStyle w:val="ConsPlusNormal"/>
              <w:jc w:val="both"/>
            </w:pPr>
            <w:r>
              <w:t>индапамид</w:t>
            </w:r>
          </w:p>
        </w:tc>
        <w:tc>
          <w:tcPr>
            <w:tcW w:w="3005" w:type="dxa"/>
          </w:tcPr>
          <w:p w:rsidR="00F23D60" w:rsidRDefault="00F23D60">
            <w:pPr>
              <w:pStyle w:val="ConsPlusNormal"/>
              <w:jc w:val="both"/>
            </w:pPr>
            <w:r>
              <w:t>капсулы;</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p w:rsidR="00F23D60" w:rsidRDefault="00F23D60">
            <w:pPr>
              <w:pStyle w:val="ConsPlusNormal"/>
              <w:jc w:val="both"/>
            </w:pPr>
            <w:r>
              <w:t>таблетки пролонгированного действия, покрытые оболочкой;</w:t>
            </w:r>
          </w:p>
          <w:p w:rsidR="00F23D60" w:rsidRDefault="00F23D60">
            <w:pPr>
              <w:pStyle w:val="ConsPlusNormal"/>
              <w:jc w:val="both"/>
            </w:pPr>
            <w:r>
              <w:t>таблетки пролонгированного действия, покрытые пленочной оболочкой;</w:t>
            </w:r>
          </w:p>
          <w:p w:rsidR="00F23D60" w:rsidRDefault="00F23D60">
            <w:pPr>
              <w:pStyle w:val="ConsPlusNormal"/>
              <w:jc w:val="both"/>
            </w:pPr>
            <w:r>
              <w:t>таблетки с контролируемым высвобождением, покрытые пленочной оболочкой;</w:t>
            </w:r>
          </w:p>
          <w:p w:rsidR="00F23D60" w:rsidRDefault="00F23D60">
            <w:pPr>
              <w:pStyle w:val="ConsPlusNormal"/>
              <w:jc w:val="both"/>
            </w:pPr>
            <w:r>
              <w:t>таблетки с модифицированным высвобождением, покрытые оболочкой;</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r>
              <w:t>C03C</w:t>
            </w:r>
          </w:p>
        </w:tc>
        <w:tc>
          <w:tcPr>
            <w:tcW w:w="2948" w:type="dxa"/>
          </w:tcPr>
          <w:p w:rsidR="00F23D60" w:rsidRDefault="00F23D60">
            <w:pPr>
              <w:pStyle w:val="ConsPlusNormal"/>
              <w:jc w:val="both"/>
            </w:pPr>
            <w:r>
              <w:t>"петлевые" диуретики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C03CA</w:t>
            </w:r>
          </w:p>
        </w:tc>
        <w:tc>
          <w:tcPr>
            <w:tcW w:w="2948" w:type="dxa"/>
          </w:tcPr>
          <w:p w:rsidR="00F23D60" w:rsidRDefault="00F23D60">
            <w:pPr>
              <w:pStyle w:val="ConsPlusNormal"/>
              <w:jc w:val="both"/>
            </w:pPr>
            <w:r>
              <w:t>сульфонамиды</w:t>
            </w:r>
          </w:p>
        </w:tc>
        <w:tc>
          <w:tcPr>
            <w:tcW w:w="2041" w:type="dxa"/>
          </w:tcPr>
          <w:p w:rsidR="00F23D60" w:rsidRDefault="00F23D60">
            <w:pPr>
              <w:pStyle w:val="ConsPlusNormal"/>
              <w:jc w:val="both"/>
            </w:pPr>
            <w:r>
              <w:t>фуросемид</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lastRenderedPageBreak/>
              <w:t>раствор для инъекций;</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lastRenderedPageBreak/>
              <w:t>C03D</w:t>
            </w:r>
          </w:p>
        </w:tc>
        <w:tc>
          <w:tcPr>
            <w:tcW w:w="2948" w:type="dxa"/>
          </w:tcPr>
          <w:p w:rsidR="00F23D60" w:rsidRDefault="00F23D60">
            <w:pPr>
              <w:pStyle w:val="ConsPlusNormal"/>
              <w:jc w:val="both"/>
            </w:pPr>
            <w:r>
              <w:t>калийсберегающие диуретики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C03DA</w:t>
            </w:r>
          </w:p>
        </w:tc>
        <w:tc>
          <w:tcPr>
            <w:tcW w:w="2948" w:type="dxa"/>
          </w:tcPr>
          <w:p w:rsidR="00F23D60" w:rsidRDefault="00F23D60">
            <w:pPr>
              <w:pStyle w:val="ConsPlusNormal"/>
              <w:jc w:val="both"/>
            </w:pPr>
            <w:r>
              <w:t>антагонисты альдостерона</w:t>
            </w:r>
          </w:p>
        </w:tc>
        <w:tc>
          <w:tcPr>
            <w:tcW w:w="2041" w:type="dxa"/>
          </w:tcPr>
          <w:p w:rsidR="00F23D60" w:rsidRDefault="00F23D60">
            <w:pPr>
              <w:pStyle w:val="ConsPlusNormal"/>
              <w:jc w:val="both"/>
            </w:pPr>
            <w:r>
              <w:t>спиронолактон</w:t>
            </w:r>
          </w:p>
        </w:tc>
        <w:tc>
          <w:tcPr>
            <w:tcW w:w="3005" w:type="dxa"/>
          </w:tcPr>
          <w:p w:rsidR="00F23D60" w:rsidRDefault="00F23D60">
            <w:pPr>
              <w:pStyle w:val="ConsPlusNormal"/>
              <w:jc w:val="both"/>
            </w:pPr>
            <w:r>
              <w:t>капсулы;</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C04</w:t>
            </w:r>
          </w:p>
        </w:tc>
        <w:tc>
          <w:tcPr>
            <w:tcW w:w="2948" w:type="dxa"/>
          </w:tcPr>
          <w:p w:rsidR="00F23D60" w:rsidRDefault="00F23D60">
            <w:pPr>
              <w:pStyle w:val="ConsPlusNormal"/>
              <w:jc w:val="both"/>
            </w:pPr>
            <w:r>
              <w:t>периферические вазодилататоры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C04A</w:t>
            </w:r>
          </w:p>
        </w:tc>
        <w:tc>
          <w:tcPr>
            <w:tcW w:w="2948" w:type="dxa"/>
          </w:tcPr>
          <w:p w:rsidR="00F23D60" w:rsidRDefault="00F23D60">
            <w:pPr>
              <w:pStyle w:val="ConsPlusNormal"/>
              <w:jc w:val="both"/>
            </w:pPr>
            <w:r>
              <w:t>периферические вазодилататоры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C04AD</w:t>
            </w:r>
          </w:p>
        </w:tc>
        <w:tc>
          <w:tcPr>
            <w:tcW w:w="2948" w:type="dxa"/>
          </w:tcPr>
          <w:p w:rsidR="00F23D60" w:rsidRDefault="00F23D60">
            <w:pPr>
              <w:pStyle w:val="ConsPlusNormal"/>
              <w:jc w:val="both"/>
            </w:pPr>
            <w:r>
              <w:t>производные пурина</w:t>
            </w:r>
          </w:p>
        </w:tc>
        <w:tc>
          <w:tcPr>
            <w:tcW w:w="2041" w:type="dxa"/>
          </w:tcPr>
          <w:p w:rsidR="00F23D60" w:rsidRDefault="00F23D60">
            <w:pPr>
              <w:pStyle w:val="ConsPlusNormal"/>
              <w:jc w:val="both"/>
            </w:pPr>
            <w:r>
              <w:t>пентоксифиллин</w:t>
            </w:r>
          </w:p>
        </w:tc>
        <w:tc>
          <w:tcPr>
            <w:tcW w:w="3005" w:type="dxa"/>
          </w:tcPr>
          <w:p w:rsidR="00F23D60" w:rsidRDefault="00F23D60">
            <w:pPr>
              <w:pStyle w:val="ConsPlusNormal"/>
              <w:jc w:val="both"/>
            </w:pPr>
            <w:r>
              <w:t>концентрат для приготовления раствора для внутривенного и внутриартериального введения;</w:t>
            </w:r>
          </w:p>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концентрат для приготовления раствора для инъекций;</w:t>
            </w:r>
          </w:p>
          <w:p w:rsidR="00F23D60" w:rsidRDefault="00F23D60">
            <w:pPr>
              <w:pStyle w:val="ConsPlusNormal"/>
              <w:jc w:val="both"/>
            </w:pPr>
            <w:r>
              <w:t>раствор для внутривенного введения;</w:t>
            </w:r>
          </w:p>
          <w:p w:rsidR="00F23D60" w:rsidRDefault="00F23D60">
            <w:pPr>
              <w:pStyle w:val="ConsPlusNormal"/>
              <w:jc w:val="both"/>
            </w:pPr>
            <w:r>
              <w:t>раствор для внутривенного и внутриартериального введения;</w:t>
            </w:r>
          </w:p>
          <w:p w:rsidR="00F23D60" w:rsidRDefault="00F23D60">
            <w:pPr>
              <w:pStyle w:val="ConsPlusNormal"/>
              <w:jc w:val="both"/>
            </w:pPr>
            <w:r>
              <w:t>раствор для инфузий;</w:t>
            </w:r>
          </w:p>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r>
              <w:t>C07</w:t>
            </w:r>
          </w:p>
        </w:tc>
        <w:tc>
          <w:tcPr>
            <w:tcW w:w="2948" w:type="dxa"/>
          </w:tcPr>
          <w:p w:rsidR="00F23D60" w:rsidRDefault="00F23D60">
            <w:pPr>
              <w:pStyle w:val="ConsPlusNormal"/>
              <w:jc w:val="both"/>
            </w:pPr>
            <w:r>
              <w:t>бета-адреноблокаторы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C07A</w:t>
            </w:r>
          </w:p>
        </w:tc>
        <w:tc>
          <w:tcPr>
            <w:tcW w:w="2948" w:type="dxa"/>
          </w:tcPr>
          <w:p w:rsidR="00F23D60" w:rsidRDefault="00F23D60">
            <w:pPr>
              <w:pStyle w:val="ConsPlusNormal"/>
              <w:jc w:val="both"/>
            </w:pPr>
            <w:r>
              <w:t>бета-адреноблокаторы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C07AA</w:t>
            </w:r>
          </w:p>
        </w:tc>
        <w:tc>
          <w:tcPr>
            <w:tcW w:w="2948" w:type="dxa"/>
            <w:vMerge w:val="restart"/>
          </w:tcPr>
          <w:p w:rsidR="00F23D60" w:rsidRDefault="00F23D60">
            <w:pPr>
              <w:pStyle w:val="ConsPlusNormal"/>
              <w:jc w:val="both"/>
            </w:pPr>
            <w:r>
              <w:t>неселективные бета-адреноблокаторы</w:t>
            </w:r>
          </w:p>
        </w:tc>
        <w:tc>
          <w:tcPr>
            <w:tcW w:w="2041" w:type="dxa"/>
          </w:tcPr>
          <w:p w:rsidR="00F23D60" w:rsidRDefault="00F23D60">
            <w:pPr>
              <w:pStyle w:val="ConsPlusNormal"/>
              <w:jc w:val="both"/>
            </w:pPr>
            <w:r>
              <w:t>пропранолол</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vMerge/>
          </w:tcPr>
          <w:p w:rsidR="00F23D60" w:rsidRDefault="00F23D60"/>
        </w:tc>
        <w:tc>
          <w:tcPr>
            <w:tcW w:w="2041" w:type="dxa"/>
          </w:tcPr>
          <w:p w:rsidR="00F23D60" w:rsidRDefault="00F23D60">
            <w:pPr>
              <w:pStyle w:val="ConsPlusNormal"/>
              <w:jc w:val="both"/>
            </w:pPr>
            <w:r>
              <w:t>соталол</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C07AB</w:t>
            </w:r>
          </w:p>
        </w:tc>
        <w:tc>
          <w:tcPr>
            <w:tcW w:w="2948" w:type="dxa"/>
          </w:tcPr>
          <w:p w:rsidR="00F23D60" w:rsidRDefault="00F23D60">
            <w:pPr>
              <w:pStyle w:val="ConsPlusNormal"/>
              <w:jc w:val="both"/>
            </w:pPr>
            <w:r>
              <w:t>селективные бета-адреноблокаторы</w:t>
            </w:r>
          </w:p>
        </w:tc>
        <w:tc>
          <w:tcPr>
            <w:tcW w:w="2041" w:type="dxa"/>
          </w:tcPr>
          <w:p w:rsidR="00F23D60" w:rsidRDefault="00F23D60">
            <w:pPr>
              <w:pStyle w:val="ConsPlusNormal"/>
              <w:jc w:val="both"/>
            </w:pPr>
            <w:r>
              <w:t>атенолол</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бисопролол</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метопролол</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p w:rsidR="00F23D60" w:rsidRDefault="00F23D60">
            <w:pPr>
              <w:pStyle w:val="ConsPlusNormal"/>
              <w:jc w:val="both"/>
            </w:pPr>
            <w:r>
              <w:lastRenderedPageBreak/>
              <w:t>таблетки пролонгированного действия, покрытые пленочной оболочкой;</w:t>
            </w:r>
          </w:p>
          <w:p w:rsidR="00F23D60" w:rsidRDefault="00F23D60">
            <w:pPr>
              <w:pStyle w:val="ConsPlusNormal"/>
              <w:jc w:val="both"/>
            </w:pPr>
            <w:r>
              <w:t>таблетки с пролонгированным высвобождением, покрытые оболочкой;</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r>
              <w:lastRenderedPageBreak/>
              <w:t>C07AG</w:t>
            </w:r>
          </w:p>
        </w:tc>
        <w:tc>
          <w:tcPr>
            <w:tcW w:w="2948" w:type="dxa"/>
          </w:tcPr>
          <w:p w:rsidR="00F23D60" w:rsidRDefault="00F23D60">
            <w:pPr>
              <w:pStyle w:val="ConsPlusNormal"/>
              <w:jc w:val="both"/>
            </w:pPr>
            <w:r>
              <w:t>альфа- и бета-адреноблокаторы</w:t>
            </w:r>
          </w:p>
        </w:tc>
        <w:tc>
          <w:tcPr>
            <w:tcW w:w="2041" w:type="dxa"/>
          </w:tcPr>
          <w:p w:rsidR="00F23D60" w:rsidRDefault="00F23D60">
            <w:pPr>
              <w:pStyle w:val="ConsPlusNormal"/>
              <w:jc w:val="both"/>
            </w:pPr>
            <w:r>
              <w:t>карведилол</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C08</w:t>
            </w:r>
          </w:p>
        </w:tc>
        <w:tc>
          <w:tcPr>
            <w:tcW w:w="2948" w:type="dxa"/>
          </w:tcPr>
          <w:p w:rsidR="00F23D60" w:rsidRDefault="00F23D60">
            <w:pPr>
              <w:pStyle w:val="ConsPlusNormal"/>
              <w:jc w:val="both"/>
            </w:pPr>
            <w:r>
              <w:t>блокаторы кальциевых каналов</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C08C</w:t>
            </w:r>
          </w:p>
        </w:tc>
        <w:tc>
          <w:tcPr>
            <w:tcW w:w="2948" w:type="dxa"/>
          </w:tcPr>
          <w:p w:rsidR="00F23D60" w:rsidRDefault="00F23D60">
            <w:pPr>
              <w:pStyle w:val="ConsPlusNormal"/>
              <w:jc w:val="both"/>
            </w:pPr>
            <w:r>
              <w:t>селективные блокаторы кальциевых каналов с преимущественным действием на сосуды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C08CA</w:t>
            </w:r>
          </w:p>
        </w:tc>
        <w:tc>
          <w:tcPr>
            <w:tcW w:w="2948" w:type="dxa"/>
            <w:vMerge w:val="restart"/>
          </w:tcPr>
          <w:p w:rsidR="00F23D60" w:rsidRDefault="00F23D60">
            <w:pPr>
              <w:pStyle w:val="ConsPlusNormal"/>
              <w:jc w:val="both"/>
            </w:pPr>
            <w:r>
              <w:t>производные дигидропиридина</w:t>
            </w:r>
          </w:p>
        </w:tc>
        <w:tc>
          <w:tcPr>
            <w:tcW w:w="2041" w:type="dxa"/>
          </w:tcPr>
          <w:p w:rsidR="00F23D60" w:rsidRDefault="00F23D60">
            <w:pPr>
              <w:pStyle w:val="ConsPlusNormal"/>
              <w:jc w:val="both"/>
            </w:pPr>
            <w:r>
              <w:t>амлодипин</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нимодипин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нифедипин</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p w:rsidR="00F23D60" w:rsidRDefault="00F23D60">
            <w:pPr>
              <w:pStyle w:val="ConsPlusNormal"/>
              <w:jc w:val="both"/>
            </w:pPr>
            <w:r>
              <w:t>таблетки пролонгированного действия, покрытые пленочной оболочкой;</w:t>
            </w:r>
          </w:p>
          <w:p w:rsidR="00F23D60" w:rsidRDefault="00F23D60">
            <w:pPr>
              <w:pStyle w:val="ConsPlusNormal"/>
              <w:jc w:val="both"/>
            </w:pPr>
            <w:r>
              <w:t>таблетки с контролируемым высвобождением, покрытые пленочной оболочкой;</w:t>
            </w:r>
          </w:p>
          <w:p w:rsidR="00F23D60" w:rsidRDefault="00F23D60">
            <w:pPr>
              <w:pStyle w:val="ConsPlusNormal"/>
              <w:jc w:val="both"/>
            </w:pPr>
            <w:r>
              <w:t>таблетки с модифицированным высвобождением, покрытые оболочкой;</w:t>
            </w:r>
          </w:p>
          <w:p w:rsidR="00F23D60" w:rsidRDefault="00F23D60">
            <w:pPr>
              <w:pStyle w:val="ConsPlusNormal"/>
              <w:jc w:val="both"/>
            </w:pPr>
            <w:r>
              <w:t>таблетки с модифицированным высвобождением, покрытые пленочной оболочкой;</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r>
              <w:lastRenderedPageBreak/>
              <w:t>C08D</w:t>
            </w:r>
          </w:p>
        </w:tc>
        <w:tc>
          <w:tcPr>
            <w:tcW w:w="2948" w:type="dxa"/>
          </w:tcPr>
          <w:p w:rsidR="00F23D60" w:rsidRDefault="00F23D60">
            <w:pPr>
              <w:pStyle w:val="ConsPlusNormal"/>
              <w:jc w:val="both"/>
            </w:pPr>
            <w:r>
              <w:t>селективные блокаторы кальциевых каналов с прямым действием на сердце</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C08DA</w:t>
            </w:r>
          </w:p>
        </w:tc>
        <w:tc>
          <w:tcPr>
            <w:tcW w:w="2948" w:type="dxa"/>
          </w:tcPr>
          <w:p w:rsidR="00F23D60" w:rsidRDefault="00F23D60">
            <w:pPr>
              <w:pStyle w:val="ConsPlusNormal"/>
              <w:jc w:val="both"/>
            </w:pPr>
            <w:r>
              <w:t>производные фенилалкиламина</w:t>
            </w:r>
          </w:p>
        </w:tc>
        <w:tc>
          <w:tcPr>
            <w:tcW w:w="2041" w:type="dxa"/>
          </w:tcPr>
          <w:p w:rsidR="00F23D60" w:rsidRDefault="00F23D60">
            <w:pPr>
              <w:pStyle w:val="ConsPlusNormal"/>
              <w:jc w:val="both"/>
            </w:pPr>
            <w:r>
              <w:t>верапамил</w:t>
            </w:r>
          </w:p>
        </w:tc>
        <w:tc>
          <w:tcPr>
            <w:tcW w:w="3005" w:type="dxa"/>
          </w:tcPr>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p w:rsidR="00F23D60" w:rsidRDefault="00F23D60">
            <w:pPr>
              <w:pStyle w:val="ConsPlusNormal"/>
              <w:jc w:val="both"/>
            </w:pPr>
            <w:r>
              <w:t>таблетки пролонгированного действия, покрытые оболочкой;</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r>
              <w:t>C09</w:t>
            </w:r>
          </w:p>
        </w:tc>
        <w:tc>
          <w:tcPr>
            <w:tcW w:w="2948" w:type="dxa"/>
          </w:tcPr>
          <w:p w:rsidR="00F23D60" w:rsidRDefault="00F23D60">
            <w:pPr>
              <w:pStyle w:val="ConsPlusNormal"/>
              <w:jc w:val="both"/>
            </w:pPr>
            <w:r>
              <w:t>средства, действующие на ренин-ангиотензиновую систему</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C09A</w:t>
            </w:r>
          </w:p>
        </w:tc>
        <w:tc>
          <w:tcPr>
            <w:tcW w:w="2948" w:type="dxa"/>
          </w:tcPr>
          <w:p w:rsidR="00F23D60" w:rsidRDefault="00F23D60">
            <w:pPr>
              <w:pStyle w:val="ConsPlusNormal"/>
              <w:jc w:val="both"/>
            </w:pPr>
            <w:r>
              <w:t>ингибиторы АПФ</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C09AA</w:t>
            </w:r>
          </w:p>
        </w:tc>
        <w:tc>
          <w:tcPr>
            <w:tcW w:w="2948" w:type="dxa"/>
            <w:vMerge w:val="restart"/>
          </w:tcPr>
          <w:p w:rsidR="00F23D60" w:rsidRDefault="00F23D60">
            <w:pPr>
              <w:pStyle w:val="ConsPlusNormal"/>
              <w:jc w:val="both"/>
            </w:pPr>
            <w:r>
              <w:t>ингибиторы АПФ</w:t>
            </w:r>
          </w:p>
        </w:tc>
        <w:tc>
          <w:tcPr>
            <w:tcW w:w="2041" w:type="dxa"/>
          </w:tcPr>
          <w:p w:rsidR="00F23D60" w:rsidRDefault="00F23D60">
            <w:pPr>
              <w:pStyle w:val="ConsPlusNormal"/>
              <w:jc w:val="both"/>
            </w:pPr>
            <w:r>
              <w:t>каптоприл</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лизиноприл</w:t>
            </w:r>
          </w:p>
        </w:tc>
        <w:tc>
          <w:tcPr>
            <w:tcW w:w="3005" w:type="dxa"/>
          </w:tcPr>
          <w:p w:rsidR="00F23D60" w:rsidRDefault="00F23D60">
            <w:pPr>
              <w:pStyle w:val="ConsPlusNormal"/>
              <w:jc w:val="both"/>
            </w:pPr>
            <w:r>
              <w:t>таблетки</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периндоприл</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диспергируемые в полости рта;</w:t>
            </w:r>
          </w:p>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эналаприл</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C09C</w:t>
            </w:r>
          </w:p>
        </w:tc>
        <w:tc>
          <w:tcPr>
            <w:tcW w:w="2948" w:type="dxa"/>
          </w:tcPr>
          <w:p w:rsidR="00F23D60" w:rsidRDefault="00F23D60">
            <w:pPr>
              <w:pStyle w:val="ConsPlusNormal"/>
              <w:jc w:val="both"/>
            </w:pPr>
            <w:r>
              <w:t>антагонисты рецепторов ангиотензина II</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C09CA</w:t>
            </w:r>
          </w:p>
        </w:tc>
        <w:tc>
          <w:tcPr>
            <w:tcW w:w="2948" w:type="dxa"/>
          </w:tcPr>
          <w:p w:rsidR="00F23D60" w:rsidRDefault="00F23D60">
            <w:pPr>
              <w:pStyle w:val="ConsPlusNormal"/>
              <w:jc w:val="both"/>
            </w:pPr>
            <w:r>
              <w:t>антагонисты рецепторов ангиотензина II</w:t>
            </w:r>
          </w:p>
        </w:tc>
        <w:tc>
          <w:tcPr>
            <w:tcW w:w="2041" w:type="dxa"/>
          </w:tcPr>
          <w:p w:rsidR="00F23D60" w:rsidRDefault="00F23D60">
            <w:pPr>
              <w:pStyle w:val="ConsPlusNormal"/>
              <w:jc w:val="both"/>
            </w:pPr>
            <w:r>
              <w:t>лозартан</w:t>
            </w:r>
          </w:p>
        </w:tc>
        <w:tc>
          <w:tcPr>
            <w:tcW w:w="3005" w:type="dxa"/>
          </w:tcPr>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C09DX</w:t>
            </w:r>
          </w:p>
        </w:tc>
        <w:tc>
          <w:tcPr>
            <w:tcW w:w="2948" w:type="dxa"/>
          </w:tcPr>
          <w:p w:rsidR="00F23D60" w:rsidRDefault="00F23D60">
            <w:pPr>
              <w:pStyle w:val="ConsPlusNormal"/>
              <w:jc w:val="both"/>
            </w:pPr>
            <w:r>
              <w:t>антагонисты рецепторов ангиотензина II в комбинации с другими средствами</w:t>
            </w:r>
          </w:p>
        </w:tc>
        <w:tc>
          <w:tcPr>
            <w:tcW w:w="2041" w:type="dxa"/>
          </w:tcPr>
          <w:p w:rsidR="00F23D60" w:rsidRDefault="00F23D60">
            <w:pPr>
              <w:pStyle w:val="ConsPlusNormal"/>
              <w:jc w:val="both"/>
            </w:pPr>
            <w:r>
              <w:t>валсартан + сакубитрил</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C10</w:t>
            </w:r>
          </w:p>
        </w:tc>
        <w:tc>
          <w:tcPr>
            <w:tcW w:w="2948" w:type="dxa"/>
          </w:tcPr>
          <w:p w:rsidR="00F23D60" w:rsidRDefault="00F23D60">
            <w:pPr>
              <w:pStyle w:val="ConsPlusNormal"/>
              <w:jc w:val="both"/>
            </w:pPr>
            <w:r>
              <w:t>гиполипидемические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C10A</w:t>
            </w:r>
          </w:p>
        </w:tc>
        <w:tc>
          <w:tcPr>
            <w:tcW w:w="2948" w:type="dxa"/>
          </w:tcPr>
          <w:p w:rsidR="00F23D60" w:rsidRDefault="00F23D60">
            <w:pPr>
              <w:pStyle w:val="ConsPlusNormal"/>
              <w:jc w:val="both"/>
            </w:pPr>
            <w:r>
              <w:t>гиполипидемические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lastRenderedPageBreak/>
              <w:t>C10AA</w:t>
            </w:r>
          </w:p>
        </w:tc>
        <w:tc>
          <w:tcPr>
            <w:tcW w:w="2948" w:type="dxa"/>
            <w:vMerge w:val="restart"/>
          </w:tcPr>
          <w:p w:rsidR="00F23D60" w:rsidRDefault="00F23D60">
            <w:pPr>
              <w:pStyle w:val="ConsPlusNormal"/>
              <w:jc w:val="both"/>
            </w:pPr>
            <w:r>
              <w:t>ингибиторы ГМГ-КоА-редуктазы</w:t>
            </w:r>
          </w:p>
        </w:tc>
        <w:tc>
          <w:tcPr>
            <w:tcW w:w="2041" w:type="dxa"/>
          </w:tcPr>
          <w:p w:rsidR="00F23D60" w:rsidRDefault="00F23D60">
            <w:pPr>
              <w:pStyle w:val="ConsPlusNormal"/>
              <w:jc w:val="both"/>
            </w:pPr>
            <w:r>
              <w:t>аторвастатин &lt;*&gt;</w:t>
            </w:r>
          </w:p>
        </w:tc>
        <w:tc>
          <w:tcPr>
            <w:tcW w:w="3005" w:type="dxa"/>
          </w:tcPr>
          <w:p w:rsidR="00F23D60" w:rsidRDefault="00F23D60">
            <w:pPr>
              <w:pStyle w:val="ConsPlusNormal"/>
              <w:jc w:val="both"/>
            </w:pPr>
            <w:r>
              <w:t>капсулы;</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симвастатин &lt;*&gt;</w:t>
            </w:r>
          </w:p>
        </w:tc>
        <w:tc>
          <w:tcPr>
            <w:tcW w:w="3005" w:type="dxa"/>
          </w:tcPr>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C10AB</w:t>
            </w:r>
          </w:p>
        </w:tc>
        <w:tc>
          <w:tcPr>
            <w:tcW w:w="2948" w:type="dxa"/>
          </w:tcPr>
          <w:p w:rsidR="00F23D60" w:rsidRDefault="00F23D60">
            <w:pPr>
              <w:pStyle w:val="ConsPlusNormal"/>
              <w:jc w:val="both"/>
            </w:pPr>
            <w:r>
              <w:t>фибраты</w:t>
            </w:r>
          </w:p>
        </w:tc>
        <w:tc>
          <w:tcPr>
            <w:tcW w:w="2041" w:type="dxa"/>
          </w:tcPr>
          <w:p w:rsidR="00F23D60" w:rsidRDefault="00F23D60">
            <w:pPr>
              <w:pStyle w:val="ConsPlusNormal"/>
              <w:jc w:val="both"/>
            </w:pPr>
            <w:r>
              <w:t>фенофибрат</w:t>
            </w:r>
          </w:p>
        </w:tc>
        <w:tc>
          <w:tcPr>
            <w:tcW w:w="3005" w:type="dxa"/>
          </w:tcPr>
          <w:p w:rsidR="00F23D60" w:rsidRDefault="00F23D60">
            <w:pPr>
              <w:pStyle w:val="ConsPlusNormal"/>
              <w:jc w:val="both"/>
            </w:pPr>
            <w:r>
              <w:t>капсулы;</w:t>
            </w:r>
          </w:p>
          <w:p w:rsidR="00F23D60" w:rsidRDefault="00F23D60">
            <w:pPr>
              <w:pStyle w:val="ConsPlusNormal"/>
              <w:jc w:val="both"/>
            </w:pPr>
            <w:r>
              <w:t>капсулы пролонгированного действия;</w:t>
            </w:r>
          </w:p>
          <w:p w:rsidR="00F23D60" w:rsidRDefault="00F23D60">
            <w:pPr>
              <w:pStyle w:val="ConsPlusNormal"/>
              <w:jc w:val="both"/>
            </w:pPr>
            <w:r>
              <w:t>таблетки, покрытые пленочной оболочкой</w:t>
            </w:r>
          </w:p>
        </w:tc>
      </w:tr>
      <w:tr w:rsidR="00F23D60">
        <w:tc>
          <w:tcPr>
            <w:tcW w:w="1077" w:type="dxa"/>
            <w:vMerge w:val="restart"/>
          </w:tcPr>
          <w:p w:rsidR="00F23D60" w:rsidRDefault="00F23D60">
            <w:pPr>
              <w:pStyle w:val="ConsPlusNormal"/>
              <w:jc w:val="both"/>
            </w:pPr>
            <w:r>
              <w:t>C10AX</w:t>
            </w:r>
          </w:p>
        </w:tc>
        <w:tc>
          <w:tcPr>
            <w:tcW w:w="2948" w:type="dxa"/>
            <w:vMerge w:val="restart"/>
          </w:tcPr>
          <w:p w:rsidR="00F23D60" w:rsidRDefault="00F23D60">
            <w:pPr>
              <w:pStyle w:val="ConsPlusNormal"/>
              <w:jc w:val="both"/>
            </w:pPr>
            <w:r>
              <w:t>другие гиполипидемические средства</w:t>
            </w:r>
          </w:p>
        </w:tc>
        <w:tc>
          <w:tcPr>
            <w:tcW w:w="2041" w:type="dxa"/>
          </w:tcPr>
          <w:p w:rsidR="00F23D60" w:rsidRDefault="00F23D60">
            <w:pPr>
              <w:pStyle w:val="ConsPlusNormal"/>
              <w:jc w:val="both"/>
            </w:pPr>
            <w:r>
              <w:t>алирокумаб &lt;*&gt;</w:t>
            </w:r>
          </w:p>
        </w:tc>
        <w:tc>
          <w:tcPr>
            <w:tcW w:w="3005" w:type="dxa"/>
          </w:tcPr>
          <w:p w:rsidR="00F23D60" w:rsidRDefault="00F23D60">
            <w:pPr>
              <w:pStyle w:val="ConsPlusNormal"/>
              <w:jc w:val="both"/>
            </w:pPr>
            <w:r>
              <w:t>раствор для подкожного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эволокумаб &lt;*&gt;</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r>
              <w:t>D</w:t>
            </w:r>
          </w:p>
        </w:tc>
        <w:tc>
          <w:tcPr>
            <w:tcW w:w="2948" w:type="dxa"/>
          </w:tcPr>
          <w:p w:rsidR="00F23D60" w:rsidRDefault="00F23D60">
            <w:pPr>
              <w:pStyle w:val="ConsPlusNormal"/>
              <w:jc w:val="both"/>
            </w:pPr>
            <w:r>
              <w:t>дерматологические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D01</w:t>
            </w:r>
          </w:p>
        </w:tc>
        <w:tc>
          <w:tcPr>
            <w:tcW w:w="2948" w:type="dxa"/>
          </w:tcPr>
          <w:p w:rsidR="00F23D60" w:rsidRDefault="00F23D60">
            <w:pPr>
              <w:pStyle w:val="ConsPlusNormal"/>
              <w:jc w:val="both"/>
            </w:pPr>
            <w:r>
              <w:t>противогрибковые препараты, применяемые в дерматологии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D01A</w:t>
            </w:r>
          </w:p>
        </w:tc>
        <w:tc>
          <w:tcPr>
            <w:tcW w:w="2948" w:type="dxa"/>
          </w:tcPr>
          <w:p w:rsidR="00F23D60" w:rsidRDefault="00F23D60">
            <w:pPr>
              <w:pStyle w:val="ConsPlusNormal"/>
              <w:jc w:val="both"/>
            </w:pPr>
            <w:r>
              <w:t>противогрибковые препараты для местного применения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D01AE</w:t>
            </w:r>
          </w:p>
        </w:tc>
        <w:tc>
          <w:tcPr>
            <w:tcW w:w="2948" w:type="dxa"/>
          </w:tcPr>
          <w:p w:rsidR="00F23D60" w:rsidRDefault="00F23D60">
            <w:pPr>
              <w:pStyle w:val="ConsPlusNormal"/>
              <w:jc w:val="both"/>
            </w:pPr>
            <w:r>
              <w:t>прочие противогрибковые препараты для местного применения</w:t>
            </w:r>
          </w:p>
        </w:tc>
        <w:tc>
          <w:tcPr>
            <w:tcW w:w="2041" w:type="dxa"/>
          </w:tcPr>
          <w:p w:rsidR="00F23D60" w:rsidRDefault="00F23D60">
            <w:pPr>
              <w:pStyle w:val="ConsPlusNormal"/>
              <w:jc w:val="both"/>
            </w:pPr>
            <w:r>
              <w:t>салициловая кислота</w:t>
            </w:r>
          </w:p>
        </w:tc>
        <w:tc>
          <w:tcPr>
            <w:tcW w:w="3005" w:type="dxa"/>
          </w:tcPr>
          <w:p w:rsidR="00F23D60" w:rsidRDefault="00F23D60">
            <w:pPr>
              <w:pStyle w:val="ConsPlusNormal"/>
              <w:jc w:val="both"/>
            </w:pPr>
            <w:r>
              <w:t>мазь для наружного применения;</w:t>
            </w:r>
          </w:p>
          <w:p w:rsidR="00F23D60" w:rsidRDefault="00F23D60">
            <w:pPr>
              <w:pStyle w:val="ConsPlusNormal"/>
              <w:jc w:val="both"/>
            </w:pPr>
            <w:r>
              <w:t>раствор для наружного применения (спиртовой)</w:t>
            </w:r>
          </w:p>
        </w:tc>
      </w:tr>
      <w:tr w:rsidR="00F23D60">
        <w:tc>
          <w:tcPr>
            <w:tcW w:w="1077" w:type="dxa"/>
          </w:tcPr>
          <w:p w:rsidR="00F23D60" w:rsidRDefault="00F23D60">
            <w:pPr>
              <w:pStyle w:val="ConsPlusNormal"/>
              <w:jc w:val="both"/>
            </w:pPr>
            <w:r>
              <w:t>D03</w:t>
            </w:r>
          </w:p>
        </w:tc>
        <w:tc>
          <w:tcPr>
            <w:tcW w:w="2948" w:type="dxa"/>
          </w:tcPr>
          <w:p w:rsidR="00F23D60" w:rsidRDefault="00F23D60">
            <w:pPr>
              <w:pStyle w:val="ConsPlusNormal"/>
              <w:jc w:val="both"/>
            </w:pPr>
            <w:r>
              <w:t>препараты для лечения ран и язв</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D03A</w:t>
            </w:r>
          </w:p>
        </w:tc>
        <w:tc>
          <w:tcPr>
            <w:tcW w:w="2948" w:type="dxa"/>
          </w:tcPr>
          <w:p w:rsidR="00F23D60" w:rsidRDefault="00F23D60">
            <w:pPr>
              <w:pStyle w:val="ConsPlusNormal"/>
              <w:jc w:val="both"/>
            </w:pPr>
            <w:r>
              <w:t>препараты, способствующие нормальному рубцеванию</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D03AX</w:t>
            </w:r>
          </w:p>
        </w:tc>
        <w:tc>
          <w:tcPr>
            <w:tcW w:w="2948" w:type="dxa"/>
          </w:tcPr>
          <w:p w:rsidR="00F23D60" w:rsidRDefault="00F23D60">
            <w:pPr>
              <w:pStyle w:val="ConsPlusNormal"/>
              <w:jc w:val="both"/>
            </w:pPr>
            <w:r>
              <w:t>другие препараты, способствующие нормальному рубцеванию</w:t>
            </w:r>
          </w:p>
        </w:tc>
        <w:tc>
          <w:tcPr>
            <w:tcW w:w="2041" w:type="dxa"/>
          </w:tcPr>
          <w:p w:rsidR="00F23D60" w:rsidRDefault="00F23D60">
            <w:pPr>
              <w:pStyle w:val="ConsPlusNormal"/>
              <w:jc w:val="both"/>
            </w:pPr>
            <w:r>
              <w:t>фактор роста эпидермальный</w:t>
            </w:r>
          </w:p>
        </w:tc>
        <w:tc>
          <w:tcPr>
            <w:tcW w:w="3005" w:type="dxa"/>
          </w:tcPr>
          <w:p w:rsidR="00F23D60" w:rsidRDefault="00F23D60">
            <w:pPr>
              <w:pStyle w:val="ConsPlusNormal"/>
              <w:jc w:val="both"/>
            </w:pPr>
            <w:r>
              <w:t>лиофилизат для приготовления раствора для инъекций</w:t>
            </w:r>
          </w:p>
        </w:tc>
      </w:tr>
      <w:tr w:rsidR="00F23D60">
        <w:tc>
          <w:tcPr>
            <w:tcW w:w="1077" w:type="dxa"/>
          </w:tcPr>
          <w:p w:rsidR="00F23D60" w:rsidRDefault="00F23D60">
            <w:pPr>
              <w:pStyle w:val="ConsPlusNormal"/>
              <w:jc w:val="both"/>
            </w:pPr>
            <w:r>
              <w:t>D06</w:t>
            </w:r>
          </w:p>
        </w:tc>
        <w:tc>
          <w:tcPr>
            <w:tcW w:w="2948" w:type="dxa"/>
          </w:tcPr>
          <w:p w:rsidR="00F23D60" w:rsidRDefault="00F23D60">
            <w:pPr>
              <w:pStyle w:val="ConsPlusNormal"/>
              <w:jc w:val="both"/>
            </w:pPr>
            <w:r>
              <w:t>антибиотики и противомикробные средства, применяемые в дерматологии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D06C</w:t>
            </w:r>
          </w:p>
        </w:tc>
        <w:tc>
          <w:tcPr>
            <w:tcW w:w="2948" w:type="dxa"/>
          </w:tcPr>
          <w:p w:rsidR="00F23D60" w:rsidRDefault="00F23D60">
            <w:pPr>
              <w:pStyle w:val="ConsPlusNormal"/>
              <w:jc w:val="both"/>
            </w:pPr>
            <w:r>
              <w:t xml:space="preserve">антибиотики в комбинации с противомикробными </w:t>
            </w:r>
            <w:r>
              <w:lastRenderedPageBreak/>
              <w:t>средствами</w:t>
            </w:r>
          </w:p>
        </w:tc>
        <w:tc>
          <w:tcPr>
            <w:tcW w:w="2041" w:type="dxa"/>
          </w:tcPr>
          <w:p w:rsidR="00F23D60" w:rsidRDefault="00F23D60">
            <w:pPr>
              <w:pStyle w:val="ConsPlusNormal"/>
              <w:jc w:val="both"/>
            </w:pPr>
            <w:r>
              <w:lastRenderedPageBreak/>
              <w:t xml:space="preserve">диоксометилтетрагидропиримидин + </w:t>
            </w:r>
            <w:r>
              <w:lastRenderedPageBreak/>
              <w:t>сульфадиметоксин + тримекаин + хлорамфеникол</w:t>
            </w:r>
          </w:p>
        </w:tc>
        <w:tc>
          <w:tcPr>
            <w:tcW w:w="3005" w:type="dxa"/>
          </w:tcPr>
          <w:p w:rsidR="00F23D60" w:rsidRDefault="00F23D60">
            <w:pPr>
              <w:pStyle w:val="ConsPlusNormal"/>
              <w:jc w:val="both"/>
            </w:pPr>
            <w:r>
              <w:lastRenderedPageBreak/>
              <w:t>мазь для наружного применения</w:t>
            </w:r>
          </w:p>
        </w:tc>
      </w:tr>
      <w:tr w:rsidR="00F23D60">
        <w:tc>
          <w:tcPr>
            <w:tcW w:w="1077" w:type="dxa"/>
          </w:tcPr>
          <w:p w:rsidR="00F23D60" w:rsidRDefault="00F23D60">
            <w:pPr>
              <w:pStyle w:val="ConsPlusNormal"/>
              <w:jc w:val="both"/>
            </w:pPr>
            <w:r>
              <w:lastRenderedPageBreak/>
              <w:t>D07</w:t>
            </w:r>
          </w:p>
        </w:tc>
        <w:tc>
          <w:tcPr>
            <w:tcW w:w="2948" w:type="dxa"/>
          </w:tcPr>
          <w:p w:rsidR="00F23D60" w:rsidRDefault="00F23D60">
            <w:pPr>
              <w:pStyle w:val="ConsPlusNormal"/>
              <w:jc w:val="both"/>
            </w:pPr>
            <w:r>
              <w:t>глюкокортикоиды, применяемые в дерматологии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D07A</w:t>
            </w:r>
          </w:p>
        </w:tc>
        <w:tc>
          <w:tcPr>
            <w:tcW w:w="2948" w:type="dxa"/>
          </w:tcPr>
          <w:p w:rsidR="00F23D60" w:rsidRDefault="00F23D60">
            <w:pPr>
              <w:pStyle w:val="ConsPlusNormal"/>
              <w:jc w:val="both"/>
            </w:pPr>
            <w:r>
              <w:t>глюкокортикоиды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D07AC</w:t>
            </w:r>
          </w:p>
        </w:tc>
        <w:tc>
          <w:tcPr>
            <w:tcW w:w="2948" w:type="dxa"/>
            <w:vMerge w:val="restart"/>
          </w:tcPr>
          <w:p w:rsidR="00F23D60" w:rsidRDefault="00F23D60">
            <w:pPr>
              <w:pStyle w:val="ConsPlusNormal"/>
              <w:jc w:val="both"/>
            </w:pPr>
            <w:r>
              <w:t>глюкокортикоиды с высокой активностью (группа III)</w:t>
            </w:r>
          </w:p>
        </w:tc>
        <w:tc>
          <w:tcPr>
            <w:tcW w:w="2041" w:type="dxa"/>
          </w:tcPr>
          <w:p w:rsidR="00F23D60" w:rsidRDefault="00F23D60">
            <w:pPr>
              <w:pStyle w:val="ConsPlusNormal"/>
              <w:jc w:val="both"/>
            </w:pPr>
            <w:r>
              <w:t>бетаметазон</w:t>
            </w:r>
          </w:p>
        </w:tc>
        <w:tc>
          <w:tcPr>
            <w:tcW w:w="3005" w:type="dxa"/>
          </w:tcPr>
          <w:p w:rsidR="00F23D60" w:rsidRDefault="00F23D60">
            <w:pPr>
              <w:pStyle w:val="ConsPlusNormal"/>
              <w:jc w:val="both"/>
            </w:pPr>
            <w:r>
              <w:t>крем для наружного применения;</w:t>
            </w:r>
          </w:p>
          <w:p w:rsidR="00F23D60" w:rsidRDefault="00F23D60">
            <w:pPr>
              <w:pStyle w:val="ConsPlusNormal"/>
              <w:jc w:val="both"/>
            </w:pPr>
            <w:r>
              <w:t>мазь для наружного применения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мометазон</w:t>
            </w:r>
          </w:p>
        </w:tc>
        <w:tc>
          <w:tcPr>
            <w:tcW w:w="3005" w:type="dxa"/>
          </w:tcPr>
          <w:p w:rsidR="00F23D60" w:rsidRDefault="00F23D60">
            <w:pPr>
              <w:pStyle w:val="ConsPlusNormal"/>
              <w:jc w:val="both"/>
            </w:pPr>
            <w:r>
              <w:t>крем для наружного применения;</w:t>
            </w:r>
          </w:p>
          <w:p w:rsidR="00F23D60" w:rsidRDefault="00F23D60">
            <w:pPr>
              <w:pStyle w:val="ConsPlusNormal"/>
              <w:jc w:val="both"/>
            </w:pPr>
            <w:r>
              <w:t>мазь для наружного применения;</w:t>
            </w:r>
          </w:p>
          <w:p w:rsidR="00F23D60" w:rsidRDefault="00F23D60">
            <w:pPr>
              <w:pStyle w:val="ConsPlusNormal"/>
              <w:jc w:val="both"/>
            </w:pPr>
            <w:r>
              <w:t>порошок для ингаляций дозированный;</w:t>
            </w:r>
          </w:p>
          <w:p w:rsidR="00F23D60" w:rsidRDefault="00F23D60">
            <w:pPr>
              <w:pStyle w:val="ConsPlusNormal"/>
              <w:jc w:val="both"/>
            </w:pPr>
            <w:r>
              <w:t>раствор для наружного применения</w:t>
            </w:r>
          </w:p>
        </w:tc>
      </w:tr>
      <w:tr w:rsidR="00F23D60">
        <w:tc>
          <w:tcPr>
            <w:tcW w:w="1077" w:type="dxa"/>
          </w:tcPr>
          <w:p w:rsidR="00F23D60" w:rsidRDefault="00F23D60">
            <w:pPr>
              <w:pStyle w:val="ConsPlusNormal"/>
              <w:jc w:val="both"/>
            </w:pPr>
            <w:r>
              <w:t>D08</w:t>
            </w:r>
          </w:p>
        </w:tc>
        <w:tc>
          <w:tcPr>
            <w:tcW w:w="2948" w:type="dxa"/>
          </w:tcPr>
          <w:p w:rsidR="00F23D60" w:rsidRDefault="00F23D60">
            <w:pPr>
              <w:pStyle w:val="ConsPlusNormal"/>
              <w:jc w:val="both"/>
            </w:pPr>
            <w:r>
              <w:t>антисептики и дезинфицирующие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D08A</w:t>
            </w:r>
          </w:p>
        </w:tc>
        <w:tc>
          <w:tcPr>
            <w:tcW w:w="2948" w:type="dxa"/>
          </w:tcPr>
          <w:p w:rsidR="00F23D60" w:rsidRDefault="00F23D60">
            <w:pPr>
              <w:pStyle w:val="ConsPlusNormal"/>
              <w:jc w:val="both"/>
            </w:pPr>
            <w:r>
              <w:t>антисептики и дезинфицирующие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D08AC</w:t>
            </w:r>
          </w:p>
        </w:tc>
        <w:tc>
          <w:tcPr>
            <w:tcW w:w="2948" w:type="dxa"/>
          </w:tcPr>
          <w:p w:rsidR="00F23D60" w:rsidRDefault="00F23D60">
            <w:pPr>
              <w:pStyle w:val="ConsPlusNormal"/>
              <w:jc w:val="both"/>
            </w:pPr>
            <w:r>
              <w:t>бигуаниды и амидины</w:t>
            </w:r>
          </w:p>
        </w:tc>
        <w:tc>
          <w:tcPr>
            <w:tcW w:w="2041" w:type="dxa"/>
          </w:tcPr>
          <w:p w:rsidR="00F23D60" w:rsidRDefault="00F23D60">
            <w:pPr>
              <w:pStyle w:val="ConsPlusNormal"/>
              <w:jc w:val="both"/>
            </w:pPr>
            <w:r>
              <w:t>хлоргексидин</w:t>
            </w:r>
          </w:p>
        </w:tc>
        <w:tc>
          <w:tcPr>
            <w:tcW w:w="3005" w:type="dxa"/>
          </w:tcPr>
          <w:p w:rsidR="00F23D60" w:rsidRDefault="00F23D60">
            <w:pPr>
              <w:pStyle w:val="ConsPlusNormal"/>
              <w:jc w:val="both"/>
            </w:pPr>
            <w:r>
              <w:t>раствор для местного применения;</w:t>
            </w:r>
          </w:p>
          <w:p w:rsidR="00F23D60" w:rsidRDefault="00F23D60">
            <w:pPr>
              <w:pStyle w:val="ConsPlusNormal"/>
              <w:jc w:val="both"/>
            </w:pPr>
            <w:r>
              <w:t>раствор для местного и наружного применения;</w:t>
            </w:r>
          </w:p>
          <w:p w:rsidR="00F23D60" w:rsidRDefault="00F23D60">
            <w:pPr>
              <w:pStyle w:val="ConsPlusNormal"/>
              <w:jc w:val="both"/>
            </w:pPr>
            <w:r>
              <w:t>раствор для наружного применения;</w:t>
            </w:r>
          </w:p>
          <w:p w:rsidR="00F23D60" w:rsidRDefault="00F23D60">
            <w:pPr>
              <w:pStyle w:val="ConsPlusNormal"/>
              <w:jc w:val="both"/>
            </w:pPr>
            <w:r>
              <w:t>раствор для наружного применения (спиртовой);</w:t>
            </w:r>
          </w:p>
          <w:p w:rsidR="00F23D60" w:rsidRDefault="00F23D60">
            <w:pPr>
              <w:pStyle w:val="ConsPlusNormal"/>
              <w:jc w:val="both"/>
            </w:pPr>
            <w:r>
              <w:t>спрей для наружного применения (спиртовой);</w:t>
            </w:r>
          </w:p>
          <w:p w:rsidR="00F23D60" w:rsidRDefault="00F23D60">
            <w:pPr>
              <w:pStyle w:val="ConsPlusNormal"/>
              <w:jc w:val="both"/>
            </w:pPr>
            <w:r>
              <w:t>суппозитории вагинальные;</w:t>
            </w:r>
          </w:p>
          <w:p w:rsidR="00F23D60" w:rsidRDefault="00F23D60">
            <w:pPr>
              <w:pStyle w:val="ConsPlusNormal"/>
              <w:jc w:val="both"/>
            </w:pPr>
            <w:r>
              <w:t>таблетки вагинальные</w:t>
            </w:r>
          </w:p>
        </w:tc>
      </w:tr>
      <w:tr w:rsidR="00F23D60">
        <w:tc>
          <w:tcPr>
            <w:tcW w:w="1077" w:type="dxa"/>
          </w:tcPr>
          <w:p w:rsidR="00F23D60" w:rsidRDefault="00F23D60">
            <w:pPr>
              <w:pStyle w:val="ConsPlusNormal"/>
              <w:jc w:val="both"/>
            </w:pPr>
            <w:r>
              <w:t>D08AG</w:t>
            </w:r>
          </w:p>
        </w:tc>
        <w:tc>
          <w:tcPr>
            <w:tcW w:w="2948" w:type="dxa"/>
          </w:tcPr>
          <w:p w:rsidR="00F23D60" w:rsidRDefault="00F23D60">
            <w:pPr>
              <w:pStyle w:val="ConsPlusNormal"/>
              <w:jc w:val="both"/>
            </w:pPr>
            <w:r>
              <w:t>препараты йода</w:t>
            </w:r>
          </w:p>
        </w:tc>
        <w:tc>
          <w:tcPr>
            <w:tcW w:w="2041" w:type="dxa"/>
          </w:tcPr>
          <w:p w:rsidR="00F23D60" w:rsidRDefault="00F23D60">
            <w:pPr>
              <w:pStyle w:val="ConsPlusNormal"/>
              <w:jc w:val="both"/>
            </w:pPr>
            <w:r>
              <w:t>повидон-йод</w:t>
            </w:r>
          </w:p>
        </w:tc>
        <w:tc>
          <w:tcPr>
            <w:tcW w:w="3005" w:type="dxa"/>
          </w:tcPr>
          <w:p w:rsidR="00F23D60" w:rsidRDefault="00F23D60">
            <w:pPr>
              <w:pStyle w:val="ConsPlusNormal"/>
              <w:jc w:val="both"/>
            </w:pPr>
            <w:r>
              <w:t>раствор для местного и наружного применения;</w:t>
            </w:r>
          </w:p>
          <w:p w:rsidR="00F23D60" w:rsidRDefault="00F23D60">
            <w:pPr>
              <w:pStyle w:val="ConsPlusNormal"/>
              <w:jc w:val="both"/>
            </w:pPr>
            <w:r>
              <w:t>раствор для наружного применения</w:t>
            </w:r>
          </w:p>
        </w:tc>
      </w:tr>
      <w:tr w:rsidR="00F23D60">
        <w:tc>
          <w:tcPr>
            <w:tcW w:w="1077" w:type="dxa"/>
            <w:vMerge w:val="restart"/>
          </w:tcPr>
          <w:p w:rsidR="00F23D60" w:rsidRDefault="00F23D60">
            <w:pPr>
              <w:pStyle w:val="ConsPlusNormal"/>
              <w:jc w:val="both"/>
            </w:pPr>
            <w:r>
              <w:t>D08AX</w:t>
            </w:r>
          </w:p>
        </w:tc>
        <w:tc>
          <w:tcPr>
            <w:tcW w:w="2948" w:type="dxa"/>
          </w:tcPr>
          <w:p w:rsidR="00F23D60" w:rsidRDefault="00F23D60">
            <w:pPr>
              <w:pStyle w:val="ConsPlusNormal"/>
              <w:jc w:val="both"/>
            </w:pPr>
            <w:r>
              <w:t>другие антисептики и дезинфицирующие средства</w:t>
            </w:r>
          </w:p>
        </w:tc>
        <w:tc>
          <w:tcPr>
            <w:tcW w:w="2041" w:type="dxa"/>
          </w:tcPr>
          <w:p w:rsidR="00F23D60" w:rsidRDefault="00F23D60">
            <w:pPr>
              <w:pStyle w:val="ConsPlusNormal"/>
              <w:jc w:val="both"/>
            </w:pPr>
            <w:r>
              <w:t>водорода пероксид</w:t>
            </w:r>
          </w:p>
        </w:tc>
        <w:tc>
          <w:tcPr>
            <w:tcW w:w="3005" w:type="dxa"/>
          </w:tcPr>
          <w:p w:rsidR="00F23D60" w:rsidRDefault="00F23D60">
            <w:pPr>
              <w:pStyle w:val="ConsPlusNormal"/>
              <w:jc w:val="both"/>
            </w:pPr>
            <w:r>
              <w:t>раствор для местного и наружного применения</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калия перманганат</w:t>
            </w:r>
          </w:p>
        </w:tc>
        <w:tc>
          <w:tcPr>
            <w:tcW w:w="3005" w:type="dxa"/>
          </w:tcPr>
          <w:p w:rsidR="00F23D60" w:rsidRDefault="00F23D60">
            <w:pPr>
              <w:pStyle w:val="ConsPlusNormal"/>
              <w:jc w:val="both"/>
            </w:pPr>
            <w:r>
              <w:t>порошок для приготовления раствора для местного и наружного применения</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этанол</w:t>
            </w:r>
          </w:p>
        </w:tc>
        <w:tc>
          <w:tcPr>
            <w:tcW w:w="3005" w:type="dxa"/>
          </w:tcPr>
          <w:p w:rsidR="00F23D60" w:rsidRDefault="00F23D60">
            <w:pPr>
              <w:pStyle w:val="ConsPlusNormal"/>
              <w:jc w:val="both"/>
            </w:pPr>
            <w:r>
              <w:t>концентрат для приготовления раствора для наружного применения;</w:t>
            </w:r>
          </w:p>
          <w:p w:rsidR="00F23D60" w:rsidRDefault="00F23D60">
            <w:pPr>
              <w:pStyle w:val="ConsPlusNormal"/>
              <w:jc w:val="both"/>
            </w:pPr>
            <w:r>
              <w:t>концентрат для приготовления раствора для наружного применения и приготовления лекарственных форм;</w:t>
            </w:r>
          </w:p>
          <w:p w:rsidR="00F23D60" w:rsidRDefault="00F23D60">
            <w:pPr>
              <w:pStyle w:val="ConsPlusNormal"/>
              <w:jc w:val="both"/>
            </w:pPr>
            <w:r>
              <w:t>раствор для наружного применения;</w:t>
            </w:r>
          </w:p>
          <w:p w:rsidR="00F23D60" w:rsidRDefault="00F23D60">
            <w:pPr>
              <w:pStyle w:val="ConsPlusNormal"/>
              <w:jc w:val="both"/>
            </w:pPr>
            <w:r>
              <w:t>раствор для наружного применения и приготовления лекарственных форм</w:t>
            </w:r>
          </w:p>
        </w:tc>
      </w:tr>
      <w:tr w:rsidR="00F23D60">
        <w:tc>
          <w:tcPr>
            <w:tcW w:w="1077" w:type="dxa"/>
          </w:tcPr>
          <w:p w:rsidR="00F23D60" w:rsidRDefault="00F23D60">
            <w:pPr>
              <w:pStyle w:val="ConsPlusNormal"/>
              <w:jc w:val="both"/>
            </w:pPr>
            <w:r>
              <w:t>D11</w:t>
            </w:r>
          </w:p>
        </w:tc>
        <w:tc>
          <w:tcPr>
            <w:tcW w:w="2948" w:type="dxa"/>
          </w:tcPr>
          <w:p w:rsidR="00F23D60" w:rsidRDefault="00F23D60">
            <w:pPr>
              <w:pStyle w:val="ConsPlusNormal"/>
              <w:jc w:val="both"/>
            </w:pPr>
            <w:r>
              <w:t>другие дерматологические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D11A</w:t>
            </w:r>
          </w:p>
        </w:tc>
        <w:tc>
          <w:tcPr>
            <w:tcW w:w="2948" w:type="dxa"/>
          </w:tcPr>
          <w:p w:rsidR="00F23D60" w:rsidRDefault="00F23D60">
            <w:pPr>
              <w:pStyle w:val="ConsPlusNormal"/>
              <w:jc w:val="both"/>
            </w:pPr>
            <w:r>
              <w:t>другие дерматологические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D11AH</w:t>
            </w:r>
          </w:p>
        </w:tc>
        <w:tc>
          <w:tcPr>
            <w:tcW w:w="2948" w:type="dxa"/>
          </w:tcPr>
          <w:p w:rsidR="00F23D60" w:rsidRDefault="00F23D60">
            <w:pPr>
              <w:pStyle w:val="ConsPlusNormal"/>
              <w:jc w:val="both"/>
            </w:pPr>
            <w:r>
              <w:t>препараты для лечения дерматита, кроме глюкокортикоидов</w:t>
            </w:r>
          </w:p>
        </w:tc>
        <w:tc>
          <w:tcPr>
            <w:tcW w:w="2041" w:type="dxa"/>
          </w:tcPr>
          <w:p w:rsidR="00F23D60" w:rsidRDefault="00F23D60">
            <w:pPr>
              <w:pStyle w:val="ConsPlusNormal"/>
              <w:jc w:val="both"/>
            </w:pPr>
            <w:r>
              <w:t>дупилумаб</w:t>
            </w:r>
          </w:p>
        </w:tc>
        <w:tc>
          <w:tcPr>
            <w:tcW w:w="3005" w:type="dxa"/>
          </w:tcPr>
          <w:p w:rsidR="00F23D60" w:rsidRDefault="00F23D60">
            <w:pPr>
              <w:pStyle w:val="ConsPlusNormal"/>
              <w:jc w:val="both"/>
            </w:pPr>
            <w:r>
              <w:t>раствор для подкожного введения</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пимекролимус &lt;*&gt;</w:t>
            </w:r>
          </w:p>
        </w:tc>
        <w:tc>
          <w:tcPr>
            <w:tcW w:w="3005" w:type="dxa"/>
          </w:tcPr>
          <w:p w:rsidR="00F23D60" w:rsidRDefault="00F23D60">
            <w:pPr>
              <w:pStyle w:val="ConsPlusNormal"/>
              <w:jc w:val="both"/>
            </w:pPr>
            <w:r>
              <w:t>крем для наружного применения</w:t>
            </w:r>
          </w:p>
        </w:tc>
      </w:tr>
      <w:tr w:rsidR="00F23D60">
        <w:tc>
          <w:tcPr>
            <w:tcW w:w="1077" w:type="dxa"/>
          </w:tcPr>
          <w:p w:rsidR="00F23D60" w:rsidRDefault="00F23D60">
            <w:pPr>
              <w:pStyle w:val="ConsPlusNormal"/>
              <w:jc w:val="both"/>
            </w:pPr>
            <w:r>
              <w:t>G</w:t>
            </w:r>
          </w:p>
        </w:tc>
        <w:tc>
          <w:tcPr>
            <w:tcW w:w="2948" w:type="dxa"/>
          </w:tcPr>
          <w:p w:rsidR="00F23D60" w:rsidRDefault="00F23D60">
            <w:pPr>
              <w:pStyle w:val="ConsPlusNormal"/>
              <w:jc w:val="both"/>
            </w:pPr>
            <w:r>
              <w:t>мочеполовая система и половые гормоны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G01</w:t>
            </w:r>
          </w:p>
        </w:tc>
        <w:tc>
          <w:tcPr>
            <w:tcW w:w="2948" w:type="dxa"/>
          </w:tcPr>
          <w:p w:rsidR="00F23D60" w:rsidRDefault="00F23D60">
            <w:pPr>
              <w:pStyle w:val="ConsPlusNormal"/>
              <w:jc w:val="both"/>
            </w:pPr>
            <w:r>
              <w:t>противомикробные препараты и антисептики, применяемые в гинекологии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G01A</w:t>
            </w:r>
          </w:p>
        </w:tc>
        <w:tc>
          <w:tcPr>
            <w:tcW w:w="2948" w:type="dxa"/>
          </w:tcPr>
          <w:p w:rsidR="00F23D60" w:rsidRDefault="00F23D60">
            <w:pPr>
              <w:pStyle w:val="ConsPlusNormal"/>
              <w:jc w:val="both"/>
            </w:pPr>
            <w:r>
              <w:t>противомикробные препараты и антисептики, кроме комбинированных препаратов с глюкокортикоидами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G01AA</w:t>
            </w:r>
          </w:p>
        </w:tc>
        <w:tc>
          <w:tcPr>
            <w:tcW w:w="2948" w:type="dxa"/>
          </w:tcPr>
          <w:p w:rsidR="00F23D60" w:rsidRDefault="00F23D60">
            <w:pPr>
              <w:pStyle w:val="ConsPlusNormal"/>
              <w:jc w:val="both"/>
            </w:pPr>
            <w:r>
              <w:t>антибактериальные препараты</w:t>
            </w:r>
          </w:p>
        </w:tc>
        <w:tc>
          <w:tcPr>
            <w:tcW w:w="2041" w:type="dxa"/>
          </w:tcPr>
          <w:p w:rsidR="00F23D60" w:rsidRDefault="00F23D60">
            <w:pPr>
              <w:pStyle w:val="ConsPlusNormal"/>
              <w:jc w:val="both"/>
            </w:pPr>
            <w:r>
              <w:t>натамицин</w:t>
            </w:r>
          </w:p>
        </w:tc>
        <w:tc>
          <w:tcPr>
            <w:tcW w:w="3005" w:type="dxa"/>
          </w:tcPr>
          <w:p w:rsidR="00F23D60" w:rsidRDefault="00F23D60">
            <w:pPr>
              <w:pStyle w:val="ConsPlusNormal"/>
              <w:jc w:val="both"/>
            </w:pPr>
            <w:r>
              <w:t>суппозитории вагинальные</w:t>
            </w:r>
          </w:p>
        </w:tc>
      </w:tr>
      <w:tr w:rsidR="00F23D60">
        <w:tc>
          <w:tcPr>
            <w:tcW w:w="1077" w:type="dxa"/>
          </w:tcPr>
          <w:p w:rsidR="00F23D60" w:rsidRDefault="00F23D60">
            <w:pPr>
              <w:pStyle w:val="ConsPlusNormal"/>
              <w:jc w:val="both"/>
            </w:pPr>
            <w:r>
              <w:t>G01AF</w:t>
            </w:r>
          </w:p>
        </w:tc>
        <w:tc>
          <w:tcPr>
            <w:tcW w:w="2948" w:type="dxa"/>
          </w:tcPr>
          <w:p w:rsidR="00F23D60" w:rsidRDefault="00F23D60">
            <w:pPr>
              <w:pStyle w:val="ConsPlusNormal"/>
              <w:jc w:val="both"/>
            </w:pPr>
            <w:r>
              <w:t>производные имидазола</w:t>
            </w:r>
          </w:p>
        </w:tc>
        <w:tc>
          <w:tcPr>
            <w:tcW w:w="2041" w:type="dxa"/>
          </w:tcPr>
          <w:p w:rsidR="00F23D60" w:rsidRDefault="00F23D60">
            <w:pPr>
              <w:pStyle w:val="ConsPlusNormal"/>
              <w:jc w:val="both"/>
            </w:pPr>
            <w:r>
              <w:t>клотримазол</w:t>
            </w:r>
          </w:p>
        </w:tc>
        <w:tc>
          <w:tcPr>
            <w:tcW w:w="3005" w:type="dxa"/>
          </w:tcPr>
          <w:p w:rsidR="00F23D60" w:rsidRDefault="00F23D60">
            <w:pPr>
              <w:pStyle w:val="ConsPlusNormal"/>
              <w:jc w:val="both"/>
            </w:pPr>
            <w:r>
              <w:t>гель вагинальный;</w:t>
            </w:r>
          </w:p>
          <w:p w:rsidR="00F23D60" w:rsidRDefault="00F23D60">
            <w:pPr>
              <w:pStyle w:val="ConsPlusNormal"/>
              <w:jc w:val="both"/>
            </w:pPr>
            <w:r>
              <w:t>суппозитории вагинальные;</w:t>
            </w:r>
          </w:p>
          <w:p w:rsidR="00F23D60" w:rsidRDefault="00F23D60">
            <w:pPr>
              <w:pStyle w:val="ConsPlusNormal"/>
              <w:jc w:val="both"/>
            </w:pPr>
            <w:r>
              <w:t>таблетки вагинальные</w:t>
            </w:r>
          </w:p>
        </w:tc>
      </w:tr>
      <w:tr w:rsidR="00F23D60">
        <w:tc>
          <w:tcPr>
            <w:tcW w:w="1077" w:type="dxa"/>
          </w:tcPr>
          <w:p w:rsidR="00F23D60" w:rsidRDefault="00F23D60">
            <w:pPr>
              <w:pStyle w:val="ConsPlusNormal"/>
              <w:jc w:val="both"/>
            </w:pPr>
            <w:r>
              <w:t>G02</w:t>
            </w:r>
          </w:p>
        </w:tc>
        <w:tc>
          <w:tcPr>
            <w:tcW w:w="2948" w:type="dxa"/>
          </w:tcPr>
          <w:p w:rsidR="00F23D60" w:rsidRDefault="00F23D60">
            <w:pPr>
              <w:pStyle w:val="ConsPlusNormal"/>
              <w:jc w:val="both"/>
            </w:pPr>
            <w:r>
              <w:t>другие препараты, применяемые в гинекологии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G02A</w:t>
            </w:r>
          </w:p>
        </w:tc>
        <w:tc>
          <w:tcPr>
            <w:tcW w:w="2948" w:type="dxa"/>
          </w:tcPr>
          <w:p w:rsidR="00F23D60" w:rsidRDefault="00F23D60">
            <w:pPr>
              <w:pStyle w:val="ConsPlusNormal"/>
              <w:jc w:val="both"/>
            </w:pPr>
            <w:r>
              <w:t>утеротонизирующие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G02AB</w:t>
            </w:r>
          </w:p>
        </w:tc>
        <w:tc>
          <w:tcPr>
            <w:tcW w:w="2948" w:type="dxa"/>
          </w:tcPr>
          <w:p w:rsidR="00F23D60" w:rsidRDefault="00F23D60">
            <w:pPr>
              <w:pStyle w:val="ConsPlusNormal"/>
              <w:jc w:val="both"/>
            </w:pPr>
            <w:r>
              <w:t>алкалоиды спорыньи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G02AD</w:t>
            </w:r>
          </w:p>
        </w:tc>
        <w:tc>
          <w:tcPr>
            <w:tcW w:w="2948" w:type="dxa"/>
          </w:tcPr>
          <w:p w:rsidR="00F23D60" w:rsidRDefault="00F23D60">
            <w:pPr>
              <w:pStyle w:val="ConsPlusNormal"/>
              <w:jc w:val="both"/>
            </w:pPr>
            <w:r>
              <w:t>простагландины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lastRenderedPageBreak/>
              <w:t>G02C</w:t>
            </w:r>
          </w:p>
        </w:tc>
        <w:tc>
          <w:tcPr>
            <w:tcW w:w="2948" w:type="dxa"/>
          </w:tcPr>
          <w:p w:rsidR="00F23D60" w:rsidRDefault="00F23D60">
            <w:pPr>
              <w:pStyle w:val="ConsPlusNormal"/>
              <w:jc w:val="both"/>
            </w:pPr>
            <w:r>
              <w:t>другие препараты, применяемые в гинекологии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G02CA</w:t>
            </w:r>
          </w:p>
        </w:tc>
        <w:tc>
          <w:tcPr>
            <w:tcW w:w="2948" w:type="dxa"/>
          </w:tcPr>
          <w:p w:rsidR="00F23D60" w:rsidRDefault="00F23D60">
            <w:pPr>
              <w:pStyle w:val="ConsPlusNormal"/>
              <w:jc w:val="both"/>
            </w:pPr>
            <w:r>
              <w:t>адреномиметики, токолитические средства</w:t>
            </w:r>
          </w:p>
        </w:tc>
        <w:tc>
          <w:tcPr>
            <w:tcW w:w="2041" w:type="dxa"/>
          </w:tcPr>
          <w:p w:rsidR="00F23D60" w:rsidRDefault="00F23D60">
            <w:pPr>
              <w:pStyle w:val="ConsPlusNormal"/>
              <w:jc w:val="both"/>
            </w:pPr>
            <w:r>
              <w:t>гексопреналин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G02CB</w:t>
            </w:r>
          </w:p>
        </w:tc>
        <w:tc>
          <w:tcPr>
            <w:tcW w:w="2948" w:type="dxa"/>
          </w:tcPr>
          <w:p w:rsidR="00F23D60" w:rsidRDefault="00F23D60">
            <w:pPr>
              <w:pStyle w:val="ConsPlusNormal"/>
              <w:jc w:val="both"/>
            </w:pPr>
            <w:r>
              <w:t>ингибиторы пролактина</w:t>
            </w:r>
          </w:p>
        </w:tc>
        <w:tc>
          <w:tcPr>
            <w:tcW w:w="2041" w:type="dxa"/>
          </w:tcPr>
          <w:p w:rsidR="00F23D60" w:rsidRDefault="00F23D60">
            <w:pPr>
              <w:pStyle w:val="ConsPlusNormal"/>
              <w:jc w:val="both"/>
            </w:pPr>
            <w:r>
              <w:t>бромокриптин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G02CX</w:t>
            </w:r>
          </w:p>
        </w:tc>
        <w:tc>
          <w:tcPr>
            <w:tcW w:w="2948" w:type="dxa"/>
          </w:tcPr>
          <w:p w:rsidR="00F23D60" w:rsidRDefault="00F23D60">
            <w:pPr>
              <w:pStyle w:val="ConsPlusNormal"/>
              <w:jc w:val="both"/>
            </w:pPr>
            <w:r>
              <w:t>прочие препараты, применяемые в гинекологии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G03</w:t>
            </w:r>
          </w:p>
        </w:tc>
        <w:tc>
          <w:tcPr>
            <w:tcW w:w="2948" w:type="dxa"/>
          </w:tcPr>
          <w:p w:rsidR="00F23D60" w:rsidRDefault="00F23D60">
            <w:pPr>
              <w:pStyle w:val="ConsPlusNormal"/>
              <w:jc w:val="both"/>
            </w:pPr>
            <w:r>
              <w:t>половые гормоны и модуляторы функции половых органов</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G03B</w:t>
            </w:r>
          </w:p>
        </w:tc>
        <w:tc>
          <w:tcPr>
            <w:tcW w:w="2948" w:type="dxa"/>
          </w:tcPr>
          <w:p w:rsidR="00F23D60" w:rsidRDefault="00F23D60">
            <w:pPr>
              <w:pStyle w:val="ConsPlusNormal"/>
              <w:jc w:val="both"/>
            </w:pPr>
            <w:r>
              <w:t>андрогены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G03BA</w:t>
            </w:r>
          </w:p>
        </w:tc>
        <w:tc>
          <w:tcPr>
            <w:tcW w:w="2948" w:type="dxa"/>
            <w:vMerge w:val="restart"/>
          </w:tcPr>
          <w:p w:rsidR="00F23D60" w:rsidRDefault="00F23D60">
            <w:pPr>
              <w:pStyle w:val="ConsPlusNormal"/>
              <w:jc w:val="both"/>
            </w:pPr>
            <w:r>
              <w:t>производные 3-оксоандрост-4-ена</w:t>
            </w:r>
          </w:p>
        </w:tc>
        <w:tc>
          <w:tcPr>
            <w:tcW w:w="2041" w:type="dxa"/>
          </w:tcPr>
          <w:p w:rsidR="00F23D60" w:rsidRDefault="00F23D60">
            <w:pPr>
              <w:pStyle w:val="ConsPlusNormal"/>
              <w:jc w:val="both"/>
            </w:pPr>
            <w:r>
              <w:t>тестостерон</w:t>
            </w:r>
          </w:p>
        </w:tc>
        <w:tc>
          <w:tcPr>
            <w:tcW w:w="3005" w:type="dxa"/>
          </w:tcPr>
          <w:p w:rsidR="00F23D60" w:rsidRDefault="00F23D60">
            <w:pPr>
              <w:pStyle w:val="ConsPlusNormal"/>
              <w:jc w:val="both"/>
            </w:pPr>
            <w:r>
              <w:t>гель для наружного применения;</w:t>
            </w:r>
          </w:p>
          <w:p w:rsidR="00F23D60" w:rsidRDefault="00F23D60">
            <w:pPr>
              <w:pStyle w:val="ConsPlusNormal"/>
              <w:jc w:val="both"/>
            </w:pPr>
            <w:r>
              <w:t>раствор для внутримышечного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тестостерон (смесь эфиров)</w:t>
            </w:r>
          </w:p>
        </w:tc>
        <w:tc>
          <w:tcPr>
            <w:tcW w:w="3005" w:type="dxa"/>
          </w:tcPr>
          <w:p w:rsidR="00F23D60" w:rsidRDefault="00F23D60">
            <w:pPr>
              <w:pStyle w:val="ConsPlusNormal"/>
              <w:jc w:val="both"/>
            </w:pPr>
            <w:r>
              <w:t>раствор для внутримышечного введения (масляный)</w:t>
            </w:r>
          </w:p>
        </w:tc>
      </w:tr>
      <w:tr w:rsidR="00F23D60">
        <w:tc>
          <w:tcPr>
            <w:tcW w:w="1077" w:type="dxa"/>
          </w:tcPr>
          <w:p w:rsidR="00F23D60" w:rsidRDefault="00F23D60">
            <w:pPr>
              <w:pStyle w:val="ConsPlusNormal"/>
              <w:jc w:val="both"/>
            </w:pPr>
            <w:r>
              <w:t>G03D</w:t>
            </w:r>
          </w:p>
        </w:tc>
        <w:tc>
          <w:tcPr>
            <w:tcW w:w="2948" w:type="dxa"/>
          </w:tcPr>
          <w:p w:rsidR="00F23D60" w:rsidRDefault="00F23D60">
            <w:pPr>
              <w:pStyle w:val="ConsPlusNormal"/>
              <w:jc w:val="both"/>
            </w:pPr>
            <w:r>
              <w:t>гестагены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G03DA</w:t>
            </w:r>
          </w:p>
        </w:tc>
        <w:tc>
          <w:tcPr>
            <w:tcW w:w="2948" w:type="dxa"/>
          </w:tcPr>
          <w:p w:rsidR="00F23D60" w:rsidRDefault="00F23D60">
            <w:pPr>
              <w:pStyle w:val="ConsPlusNormal"/>
              <w:jc w:val="both"/>
            </w:pPr>
            <w:r>
              <w:t>производные прегн-4-ена</w:t>
            </w:r>
          </w:p>
        </w:tc>
        <w:tc>
          <w:tcPr>
            <w:tcW w:w="2041" w:type="dxa"/>
          </w:tcPr>
          <w:p w:rsidR="00F23D60" w:rsidRDefault="00F23D60">
            <w:pPr>
              <w:pStyle w:val="ConsPlusNormal"/>
              <w:jc w:val="both"/>
            </w:pPr>
            <w:r>
              <w:t>прогестерон</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r>
              <w:t>G03DB</w:t>
            </w:r>
          </w:p>
        </w:tc>
        <w:tc>
          <w:tcPr>
            <w:tcW w:w="2948" w:type="dxa"/>
          </w:tcPr>
          <w:p w:rsidR="00F23D60" w:rsidRDefault="00F23D60">
            <w:pPr>
              <w:pStyle w:val="ConsPlusNormal"/>
              <w:jc w:val="both"/>
            </w:pPr>
            <w:r>
              <w:t>производные прегнадиена</w:t>
            </w:r>
          </w:p>
        </w:tc>
        <w:tc>
          <w:tcPr>
            <w:tcW w:w="2041" w:type="dxa"/>
          </w:tcPr>
          <w:p w:rsidR="00F23D60" w:rsidRDefault="00F23D60">
            <w:pPr>
              <w:pStyle w:val="ConsPlusNormal"/>
              <w:jc w:val="both"/>
            </w:pPr>
            <w:r>
              <w:t>дидрогестерон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G03DC</w:t>
            </w:r>
          </w:p>
        </w:tc>
        <w:tc>
          <w:tcPr>
            <w:tcW w:w="2948" w:type="dxa"/>
          </w:tcPr>
          <w:p w:rsidR="00F23D60" w:rsidRDefault="00F23D60">
            <w:pPr>
              <w:pStyle w:val="ConsPlusNormal"/>
              <w:jc w:val="both"/>
            </w:pPr>
            <w:r>
              <w:t>производные эстрена</w:t>
            </w:r>
          </w:p>
        </w:tc>
        <w:tc>
          <w:tcPr>
            <w:tcW w:w="2041" w:type="dxa"/>
          </w:tcPr>
          <w:p w:rsidR="00F23D60" w:rsidRDefault="00F23D60">
            <w:pPr>
              <w:pStyle w:val="ConsPlusNormal"/>
              <w:jc w:val="both"/>
            </w:pPr>
            <w:r>
              <w:t>норэтистерон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G03G</w:t>
            </w:r>
          </w:p>
        </w:tc>
        <w:tc>
          <w:tcPr>
            <w:tcW w:w="2948" w:type="dxa"/>
          </w:tcPr>
          <w:p w:rsidR="00F23D60" w:rsidRDefault="00F23D60">
            <w:pPr>
              <w:pStyle w:val="ConsPlusNormal"/>
              <w:jc w:val="both"/>
            </w:pPr>
            <w:r>
              <w:t>гонадотропины и другие стимуляторы овуляции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G03GA</w:t>
            </w:r>
          </w:p>
        </w:tc>
        <w:tc>
          <w:tcPr>
            <w:tcW w:w="2948" w:type="dxa"/>
          </w:tcPr>
          <w:p w:rsidR="00F23D60" w:rsidRDefault="00F23D60">
            <w:pPr>
              <w:pStyle w:val="ConsPlusNormal"/>
              <w:jc w:val="both"/>
            </w:pPr>
            <w:r>
              <w:t>гонадотропины</w:t>
            </w:r>
          </w:p>
        </w:tc>
        <w:tc>
          <w:tcPr>
            <w:tcW w:w="2041" w:type="dxa"/>
          </w:tcPr>
          <w:p w:rsidR="00F23D60" w:rsidRDefault="00F23D60">
            <w:pPr>
              <w:pStyle w:val="ConsPlusNormal"/>
              <w:jc w:val="both"/>
            </w:pPr>
            <w:r>
              <w:t>гонадотропин хорионический &lt;*&gt;</w:t>
            </w:r>
          </w:p>
        </w:tc>
        <w:tc>
          <w:tcPr>
            <w:tcW w:w="3005" w:type="dxa"/>
          </w:tcPr>
          <w:p w:rsidR="00F23D60" w:rsidRDefault="00F23D60">
            <w:pPr>
              <w:pStyle w:val="ConsPlusNormal"/>
              <w:jc w:val="both"/>
            </w:pPr>
            <w:r>
              <w:t>лиофилизат для приготовления раствора для внутримышечного введения;</w:t>
            </w:r>
          </w:p>
          <w:p w:rsidR="00F23D60" w:rsidRDefault="00F23D60">
            <w:pPr>
              <w:pStyle w:val="ConsPlusNormal"/>
              <w:jc w:val="both"/>
            </w:pPr>
            <w:r>
              <w:t>лиофилизат для приготовления раствора для внутримышечного и подкожного введения</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корифоллитропин альфа</w:t>
            </w:r>
          </w:p>
        </w:tc>
        <w:tc>
          <w:tcPr>
            <w:tcW w:w="3005" w:type="dxa"/>
          </w:tcPr>
          <w:p w:rsidR="00F23D60" w:rsidRDefault="00F23D60">
            <w:pPr>
              <w:pStyle w:val="ConsPlusNormal"/>
              <w:jc w:val="both"/>
            </w:pPr>
            <w:r>
              <w:t>раствор для подкожного введения</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фоллитропин альфа</w:t>
            </w:r>
          </w:p>
        </w:tc>
        <w:tc>
          <w:tcPr>
            <w:tcW w:w="3005" w:type="dxa"/>
          </w:tcPr>
          <w:p w:rsidR="00F23D60" w:rsidRDefault="00F23D60">
            <w:pPr>
              <w:pStyle w:val="ConsPlusNormal"/>
              <w:jc w:val="both"/>
            </w:pPr>
            <w:r>
              <w:t>лиофилизат для приготовления раствора для внутримышечного и подкожного введения;</w:t>
            </w:r>
          </w:p>
          <w:p w:rsidR="00F23D60" w:rsidRDefault="00F23D60">
            <w:pPr>
              <w:pStyle w:val="ConsPlusNormal"/>
              <w:jc w:val="both"/>
            </w:pPr>
            <w:r>
              <w:t>лиофилизат для приготовления раствора для подкожного введения;</w:t>
            </w:r>
          </w:p>
          <w:p w:rsidR="00F23D60" w:rsidRDefault="00F23D60">
            <w:pPr>
              <w:pStyle w:val="ConsPlusNormal"/>
              <w:jc w:val="both"/>
            </w:pPr>
            <w:r>
              <w:lastRenderedPageBreak/>
              <w:t>раствор для подкожного введения</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фоллитропин альфа + лутропин альфа</w:t>
            </w:r>
          </w:p>
        </w:tc>
        <w:tc>
          <w:tcPr>
            <w:tcW w:w="3005" w:type="dxa"/>
          </w:tcPr>
          <w:p w:rsidR="00F23D60" w:rsidRDefault="00F23D60">
            <w:pPr>
              <w:pStyle w:val="ConsPlusNormal"/>
              <w:jc w:val="both"/>
            </w:pPr>
            <w:r>
              <w:t>лиофилизат для приготовления раствора для подкожного введения</w:t>
            </w:r>
          </w:p>
        </w:tc>
      </w:tr>
      <w:tr w:rsidR="00F23D60">
        <w:tc>
          <w:tcPr>
            <w:tcW w:w="1077" w:type="dxa"/>
          </w:tcPr>
          <w:p w:rsidR="00F23D60" w:rsidRDefault="00F23D60">
            <w:pPr>
              <w:pStyle w:val="ConsPlusNormal"/>
              <w:jc w:val="both"/>
            </w:pPr>
            <w:r>
              <w:t>G03GB</w:t>
            </w:r>
          </w:p>
        </w:tc>
        <w:tc>
          <w:tcPr>
            <w:tcW w:w="2948" w:type="dxa"/>
          </w:tcPr>
          <w:p w:rsidR="00F23D60" w:rsidRDefault="00F23D60">
            <w:pPr>
              <w:pStyle w:val="ConsPlusNormal"/>
              <w:jc w:val="both"/>
            </w:pPr>
            <w:r>
              <w:t>синтетические стимуляторы овуляции</w:t>
            </w:r>
          </w:p>
        </w:tc>
        <w:tc>
          <w:tcPr>
            <w:tcW w:w="2041" w:type="dxa"/>
          </w:tcPr>
          <w:p w:rsidR="00F23D60" w:rsidRDefault="00F23D60">
            <w:pPr>
              <w:pStyle w:val="ConsPlusNormal"/>
              <w:jc w:val="both"/>
            </w:pPr>
            <w:r>
              <w:t>кломифен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G03H</w:t>
            </w:r>
          </w:p>
        </w:tc>
        <w:tc>
          <w:tcPr>
            <w:tcW w:w="2948" w:type="dxa"/>
          </w:tcPr>
          <w:p w:rsidR="00F23D60" w:rsidRDefault="00F23D60">
            <w:pPr>
              <w:pStyle w:val="ConsPlusNormal"/>
              <w:jc w:val="both"/>
            </w:pPr>
            <w:r>
              <w:t>антиандрогены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G03HA</w:t>
            </w:r>
          </w:p>
        </w:tc>
        <w:tc>
          <w:tcPr>
            <w:tcW w:w="2948" w:type="dxa"/>
          </w:tcPr>
          <w:p w:rsidR="00F23D60" w:rsidRDefault="00F23D60">
            <w:pPr>
              <w:pStyle w:val="ConsPlusNormal"/>
              <w:jc w:val="both"/>
            </w:pPr>
            <w:r>
              <w:t>антиандрогены</w:t>
            </w:r>
          </w:p>
        </w:tc>
        <w:tc>
          <w:tcPr>
            <w:tcW w:w="2041" w:type="dxa"/>
          </w:tcPr>
          <w:p w:rsidR="00F23D60" w:rsidRDefault="00F23D60">
            <w:pPr>
              <w:pStyle w:val="ConsPlusNormal"/>
              <w:jc w:val="both"/>
            </w:pPr>
            <w:r>
              <w:t>ципротерон</w:t>
            </w:r>
          </w:p>
        </w:tc>
        <w:tc>
          <w:tcPr>
            <w:tcW w:w="3005" w:type="dxa"/>
          </w:tcPr>
          <w:p w:rsidR="00F23D60" w:rsidRDefault="00F23D60">
            <w:pPr>
              <w:pStyle w:val="ConsPlusNormal"/>
              <w:jc w:val="both"/>
            </w:pPr>
            <w:r>
              <w:t>раствор для внутримышечного введения масляный;</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G04</w:t>
            </w:r>
          </w:p>
        </w:tc>
        <w:tc>
          <w:tcPr>
            <w:tcW w:w="2948" w:type="dxa"/>
          </w:tcPr>
          <w:p w:rsidR="00F23D60" w:rsidRDefault="00F23D60">
            <w:pPr>
              <w:pStyle w:val="ConsPlusNormal"/>
              <w:jc w:val="both"/>
            </w:pPr>
            <w:r>
              <w:t>препараты, применяемые в урологии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G04B</w:t>
            </w:r>
          </w:p>
        </w:tc>
        <w:tc>
          <w:tcPr>
            <w:tcW w:w="2948" w:type="dxa"/>
          </w:tcPr>
          <w:p w:rsidR="00F23D60" w:rsidRDefault="00F23D60">
            <w:pPr>
              <w:pStyle w:val="ConsPlusNormal"/>
              <w:jc w:val="both"/>
            </w:pPr>
            <w:r>
              <w:t>препараты, применяемые в урологии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G04BD</w:t>
            </w:r>
          </w:p>
        </w:tc>
        <w:tc>
          <w:tcPr>
            <w:tcW w:w="2948" w:type="dxa"/>
          </w:tcPr>
          <w:p w:rsidR="00F23D60" w:rsidRDefault="00F23D60">
            <w:pPr>
              <w:pStyle w:val="ConsPlusNormal"/>
              <w:jc w:val="both"/>
            </w:pPr>
            <w:r>
              <w:t>средства для лечения учащенного мочеиспускания и недержания мочи</w:t>
            </w:r>
          </w:p>
        </w:tc>
        <w:tc>
          <w:tcPr>
            <w:tcW w:w="2041" w:type="dxa"/>
          </w:tcPr>
          <w:p w:rsidR="00F23D60" w:rsidRDefault="00F23D60">
            <w:pPr>
              <w:pStyle w:val="ConsPlusNormal"/>
              <w:jc w:val="both"/>
            </w:pPr>
            <w:r>
              <w:t>солифенацин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G04C</w:t>
            </w:r>
          </w:p>
        </w:tc>
        <w:tc>
          <w:tcPr>
            <w:tcW w:w="2948" w:type="dxa"/>
          </w:tcPr>
          <w:p w:rsidR="00F23D60" w:rsidRDefault="00F23D60">
            <w:pPr>
              <w:pStyle w:val="ConsPlusNormal"/>
              <w:jc w:val="both"/>
            </w:pPr>
            <w:r>
              <w:t>препараты для лечения доброкачественной гиперплазии предстательной железы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G04CA</w:t>
            </w:r>
          </w:p>
        </w:tc>
        <w:tc>
          <w:tcPr>
            <w:tcW w:w="2948" w:type="dxa"/>
          </w:tcPr>
          <w:p w:rsidR="00F23D60" w:rsidRDefault="00F23D60">
            <w:pPr>
              <w:pStyle w:val="ConsPlusNormal"/>
              <w:jc w:val="both"/>
            </w:pPr>
            <w:r>
              <w:t>альфа-адреноблокаторы</w:t>
            </w:r>
          </w:p>
        </w:tc>
        <w:tc>
          <w:tcPr>
            <w:tcW w:w="2041" w:type="dxa"/>
          </w:tcPr>
          <w:p w:rsidR="00F23D60" w:rsidRDefault="00F23D60">
            <w:pPr>
              <w:pStyle w:val="ConsPlusNormal"/>
              <w:jc w:val="both"/>
            </w:pPr>
            <w:r>
              <w:t>алфузозин</w:t>
            </w:r>
          </w:p>
        </w:tc>
        <w:tc>
          <w:tcPr>
            <w:tcW w:w="3005" w:type="dxa"/>
          </w:tcPr>
          <w:p w:rsidR="00F23D60" w:rsidRDefault="00F23D60">
            <w:pPr>
              <w:pStyle w:val="ConsPlusNormal"/>
              <w:jc w:val="both"/>
            </w:pPr>
            <w:r>
              <w:t>таблетки пролонгированного действия;</w:t>
            </w:r>
          </w:p>
          <w:p w:rsidR="00F23D60" w:rsidRDefault="00F23D60">
            <w:pPr>
              <w:pStyle w:val="ConsPlusNormal"/>
              <w:jc w:val="both"/>
            </w:pPr>
            <w:r>
              <w:t>таблетки пролонгированного действия, покрытые оболочкой;</w:t>
            </w:r>
          </w:p>
          <w:p w:rsidR="00F23D60" w:rsidRDefault="00F23D60">
            <w:pPr>
              <w:pStyle w:val="ConsPlusNormal"/>
              <w:jc w:val="both"/>
            </w:pPr>
            <w:r>
              <w:t>таблетки с контролируемым высвобождением, покрытые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тамсулозин</w:t>
            </w:r>
          </w:p>
        </w:tc>
        <w:tc>
          <w:tcPr>
            <w:tcW w:w="3005" w:type="dxa"/>
          </w:tcPr>
          <w:p w:rsidR="00F23D60" w:rsidRDefault="00F23D60">
            <w:pPr>
              <w:pStyle w:val="ConsPlusNormal"/>
              <w:jc w:val="both"/>
            </w:pPr>
            <w:r>
              <w:t>капсулы кишечнорастворимые пролонгированного действия;</w:t>
            </w:r>
          </w:p>
          <w:p w:rsidR="00F23D60" w:rsidRDefault="00F23D60">
            <w:pPr>
              <w:pStyle w:val="ConsPlusNormal"/>
              <w:jc w:val="both"/>
            </w:pPr>
            <w:r>
              <w:t>капсулы кишечнорастворимые с пролонгированным высвобождением;</w:t>
            </w:r>
          </w:p>
          <w:p w:rsidR="00F23D60" w:rsidRDefault="00F23D60">
            <w:pPr>
              <w:pStyle w:val="ConsPlusNormal"/>
              <w:jc w:val="both"/>
            </w:pPr>
            <w:r>
              <w:t>капсулы пролонгированного действия;</w:t>
            </w:r>
          </w:p>
          <w:p w:rsidR="00F23D60" w:rsidRDefault="00F23D60">
            <w:pPr>
              <w:pStyle w:val="ConsPlusNormal"/>
              <w:jc w:val="both"/>
            </w:pPr>
            <w:r>
              <w:t>капсулы с модифицированным высвобождением;</w:t>
            </w:r>
          </w:p>
          <w:p w:rsidR="00F23D60" w:rsidRDefault="00F23D60">
            <w:pPr>
              <w:pStyle w:val="ConsPlusNormal"/>
              <w:jc w:val="both"/>
            </w:pPr>
            <w:r>
              <w:t>капсулы с пролонгированным высвобождением;</w:t>
            </w:r>
          </w:p>
          <w:p w:rsidR="00F23D60" w:rsidRDefault="00F23D60">
            <w:pPr>
              <w:pStyle w:val="ConsPlusNormal"/>
              <w:jc w:val="both"/>
            </w:pPr>
            <w:r>
              <w:lastRenderedPageBreak/>
              <w:t>таблетки пролонгированного действия, покрытые пленочной оболочкой;</w:t>
            </w:r>
          </w:p>
          <w:p w:rsidR="00F23D60" w:rsidRDefault="00F23D60">
            <w:pPr>
              <w:pStyle w:val="ConsPlusNormal"/>
              <w:jc w:val="both"/>
            </w:pPr>
            <w:r>
              <w:t>таблетки с контролируемым высвобождением, покрытые оболочкой;</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r>
              <w:lastRenderedPageBreak/>
              <w:t>G04CB</w:t>
            </w:r>
          </w:p>
        </w:tc>
        <w:tc>
          <w:tcPr>
            <w:tcW w:w="2948" w:type="dxa"/>
          </w:tcPr>
          <w:p w:rsidR="00F23D60" w:rsidRDefault="00F23D60">
            <w:pPr>
              <w:pStyle w:val="ConsPlusNormal"/>
              <w:jc w:val="both"/>
            </w:pPr>
            <w:r>
              <w:t>ингибиторы тестостерон-5-альфа-редуктазы</w:t>
            </w:r>
          </w:p>
        </w:tc>
        <w:tc>
          <w:tcPr>
            <w:tcW w:w="2041" w:type="dxa"/>
          </w:tcPr>
          <w:p w:rsidR="00F23D60" w:rsidRDefault="00F23D60">
            <w:pPr>
              <w:pStyle w:val="ConsPlusNormal"/>
              <w:jc w:val="both"/>
            </w:pPr>
            <w:r>
              <w:t>финастерид</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H</w:t>
            </w:r>
          </w:p>
        </w:tc>
        <w:tc>
          <w:tcPr>
            <w:tcW w:w="2948" w:type="dxa"/>
          </w:tcPr>
          <w:p w:rsidR="00F23D60" w:rsidRDefault="00F23D60">
            <w:pPr>
              <w:pStyle w:val="ConsPlusNormal"/>
              <w:jc w:val="both"/>
            </w:pPr>
            <w:r>
              <w:t>гормональные препараты системного действия, кроме половых гормонов и инсулинов</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H01</w:t>
            </w:r>
          </w:p>
        </w:tc>
        <w:tc>
          <w:tcPr>
            <w:tcW w:w="2948" w:type="dxa"/>
          </w:tcPr>
          <w:p w:rsidR="00F23D60" w:rsidRDefault="00F23D60">
            <w:pPr>
              <w:pStyle w:val="ConsPlusNormal"/>
              <w:jc w:val="both"/>
            </w:pPr>
            <w:r>
              <w:t>гормоны гипофиза и гипоталамуса и их аналоги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H01A</w:t>
            </w:r>
          </w:p>
        </w:tc>
        <w:tc>
          <w:tcPr>
            <w:tcW w:w="2948" w:type="dxa"/>
          </w:tcPr>
          <w:p w:rsidR="00F23D60" w:rsidRDefault="00F23D60">
            <w:pPr>
              <w:pStyle w:val="ConsPlusNormal"/>
              <w:jc w:val="both"/>
            </w:pPr>
            <w:r>
              <w:t>гормоны передней доли гипофиза и их аналоги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H01AC</w:t>
            </w:r>
          </w:p>
        </w:tc>
        <w:tc>
          <w:tcPr>
            <w:tcW w:w="2948" w:type="dxa"/>
          </w:tcPr>
          <w:p w:rsidR="00F23D60" w:rsidRDefault="00F23D60">
            <w:pPr>
              <w:pStyle w:val="ConsPlusNormal"/>
              <w:jc w:val="both"/>
            </w:pPr>
            <w:r>
              <w:t>соматропин и его агонисты</w:t>
            </w:r>
          </w:p>
        </w:tc>
        <w:tc>
          <w:tcPr>
            <w:tcW w:w="2041" w:type="dxa"/>
          </w:tcPr>
          <w:p w:rsidR="00F23D60" w:rsidRDefault="00F23D60">
            <w:pPr>
              <w:pStyle w:val="ConsPlusNormal"/>
              <w:jc w:val="both"/>
            </w:pPr>
            <w:r>
              <w:t>соматропин</w:t>
            </w:r>
          </w:p>
        </w:tc>
        <w:tc>
          <w:tcPr>
            <w:tcW w:w="3005" w:type="dxa"/>
          </w:tcPr>
          <w:p w:rsidR="00F23D60" w:rsidRDefault="00F23D60">
            <w:pPr>
              <w:pStyle w:val="ConsPlusNormal"/>
              <w:jc w:val="both"/>
            </w:pPr>
            <w:r>
              <w:t>лиофилизат для приготовления раствора для подкожного введения;</w:t>
            </w:r>
          </w:p>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r>
              <w:t>H01AX</w:t>
            </w:r>
          </w:p>
        </w:tc>
        <w:tc>
          <w:tcPr>
            <w:tcW w:w="2948" w:type="dxa"/>
          </w:tcPr>
          <w:p w:rsidR="00F23D60" w:rsidRDefault="00F23D60">
            <w:pPr>
              <w:pStyle w:val="ConsPlusNormal"/>
              <w:jc w:val="both"/>
            </w:pPr>
            <w:r>
              <w:t>другие гормоны передней доли гипофиза и их аналоги</w:t>
            </w:r>
          </w:p>
        </w:tc>
        <w:tc>
          <w:tcPr>
            <w:tcW w:w="2041" w:type="dxa"/>
          </w:tcPr>
          <w:p w:rsidR="00F23D60" w:rsidRDefault="00F23D60">
            <w:pPr>
              <w:pStyle w:val="ConsPlusNormal"/>
              <w:jc w:val="both"/>
            </w:pPr>
            <w:r>
              <w:t>пэгвисомант</w:t>
            </w:r>
          </w:p>
        </w:tc>
        <w:tc>
          <w:tcPr>
            <w:tcW w:w="3005" w:type="dxa"/>
          </w:tcPr>
          <w:p w:rsidR="00F23D60" w:rsidRDefault="00F23D60">
            <w:pPr>
              <w:pStyle w:val="ConsPlusNormal"/>
              <w:jc w:val="both"/>
            </w:pPr>
            <w:r>
              <w:t>лиофилизат для приготовления раствора для подкожного введения</w:t>
            </w:r>
          </w:p>
        </w:tc>
      </w:tr>
      <w:tr w:rsidR="00F23D60">
        <w:tc>
          <w:tcPr>
            <w:tcW w:w="1077" w:type="dxa"/>
          </w:tcPr>
          <w:p w:rsidR="00F23D60" w:rsidRDefault="00F23D60">
            <w:pPr>
              <w:pStyle w:val="ConsPlusNormal"/>
              <w:jc w:val="both"/>
            </w:pPr>
            <w:r>
              <w:t>H01B</w:t>
            </w:r>
          </w:p>
        </w:tc>
        <w:tc>
          <w:tcPr>
            <w:tcW w:w="2948" w:type="dxa"/>
          </w:tcPr>
          <w:p w:rsidR="00F23D60" w:rsidRDefault="00F23D60">
            <w:pPr>
              <w:pStyle w:val="ConsPlusNormal"/>
              <w:jc w:val="both"/>
            </w:pPr>
            <w:r>
              <w:t>гормоны задней доли гипофиза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H01BA</w:t>
            </w:r>
          </w:p>
        </w:tc>
        <w:tc>
          <w:tcPr>
            <w:tcW w:w="2948" w:type="dxa"/>
          </w:tcPr>
          <w:p w:rsidR="00F23D60" w:rsidRDefault="00F23D60">
            <w:pPr>
              <w:pStyle w:val="ConsPlusNormal"/>
              <w:jc w:val="both"/>
            </w:pPr>
            <w:r>
              <w:t>вазопрессин и его аналоги</w:t>
            </w:r>
          </w:p>
        </w:tc>
        <w:tc>
          <w:tcPr>
            <w:tcW w:w="2041" w:type="dxa"/>
          </w:tcPr>
          <w:p w:rsidR="00F23D60" w:rsidRDefault="00F23D60">
            <w:pPr>
              <w:pStyle w:val="ConsPlusNormal"/>
              <w:jc w:val="both"/>
            </w:pPr>
            <w:r>
              <w:t>десмопрессин</w:t>
            </w:r>
          </w:p>
        </w:tc>
        <w:tc>
          <w:tcPr>
            <w:tcW w:w="3005" w:type="dxa"/>
          </w:tcPr>
          <w:p w:rsidR="00F23D60" w:rsidRDefault="00F23D60">
            <w:pPr>
              <w:pStyle w:val="ConsPlusNormal"/>
              <w:jc w:val="both"/>
            </w:pPr>
            <w:r>
              <w:t>капли назальные;</w:t>
            </w:r>
          </w:p>
          <w:p w:rsidR="00F23D60" w:rsidRDefault="00F23D60">
            <w:pPr>
              <w:pStyle w:val="ConsPlusNormal"/>
              <w:jc w:val="both"/>
            </w:pPr>
            <w:r>
              <w:t>спрей назальный дозированный;</w:t>
            </w:r>
          </w:p>
          <w:p w:rsidR="00F23D60" w:rsidRDefault="00F23D60">
            <w:pPr>
              <w:pStyle w:val="ConsPlusNormal"/>
              <w:jc w:val="both"/>
            </w:pPr>
            <w:r>
              <w:t>таблетки;</w:t>
            </w:r>
          </w:p>
          <w:p w:rsidR="00F23D60" w:rsidRDefault="00F23D60">
            <w:pPr>
              <w:pStyle w:val="ConsPlusNormal"/>
              <w:jc w:val="both"/>
            </w:pPr>
            <w:r>
              <w:t>таблетки, диспергируемые в полости рта;</w:t>
            </w:r>
          </w:p>
          <w:p w:rsidR="00F23D60" w:rsidRDefault="00F23D60">
            <w:pPr>
              <w:pStyle w:val="ConsPlusNormal"/>
              <w:jc w:val="both"/>
            </w:pPr>
            <w:r>
              <w:t>таблетки-лиофилизат;</w:t>
            </w:r>
          </w:p>
          <w:p w:rsidR="00F23D60" w:rsidRDefault="00F23D60">
            <w:pPr>
              <w:pStyle w:val="ConsPlusNormal"/>
              <w:jc w:val="both"/>
            </w:pPr>
            <w:r>
              <w:t>таблетки подъязычные</w:t>
            </w:r>
          </w:p>
        </w:tc>
      </w:tr>
      <w:tr w:rsidR="00F23D60">
        <w:tc>
          <w:tcPr>
            <w:tcW w:w="1077" w:type="dxa"/>
          </w:tcPr>
          <w:p w:rsidR="00F23D60" w:rsidRDefault="00F23D60">
            <w:pPr>
              <w:pStyle w:val="ConsPlusNormal"/>
              <w:jc w:val="both"/>
            </w:pPr>
            <w:r>
              <w:t>H01BB</w:t>
            </w:r>
          </w:p>
        </w:tc>
        <w:tc>
          <w:tcPr>
            <w:tcW w:w="2948" w:type="dxa"/>
          </w:tcPr>
          <w:p w:rsidR="00F23D60" w:rsidRDefault="00F23D60">
            <w:pPr>
              <w:pStyle w:val="ConsPlusNormal"/>
              <w:jc w:val="both"/>
            </w:pPr>
            <w:r>
              <w:t>окситоцин и его аналоги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H01C</w:t>
            </w:r>
          </w:p>
        </w:tc>
        <w:tc>
          <w:tcPr>
            <w:tcW w:w="2948" w:type="dxa"/>
          </w:tcPr>
          <w:p w:rsidR="00F23D60" w:rsidRDefault="00F23D60">
            <w:pPr>
              <w:pStyle w:val="ConsPlusNormal"/>
              <w:jc w:val="both"/>
            </w:pPr>
            <w:r>
              <w:t>гормоны гипоталамуса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H01CB</w:t>
            </w:r>
          </w:p>
        </w:tc>
        <w:tc>
          <w:tcPr>
            <w:tcW w:w="2948" w:type="dxa"/>
            <w:vMerge w:val="restart"/>
          </w:tcPr>
          <w:p w:rsidR="00F23D60" w:rsidRDefault="00F23D60">
            <w:pPr>
              <w:pStyle w:val="ConsPlusNormal"/>
              <w:jc w:val="both"/>
            </w:pPr>
            <w:r>
              <w:t>соматостатин и аналоги</w:t>
            </w:r>
          </w:p>
        </w:tc>
        <w:tc>
          <w:tcPr>
            <w:tcW w:w="2041" w:type="dxa"/>
          </w:tcPr>
          <w:p w:rsidR="00F23D60" w:rsidRDefault="00F23D60">
            <w:pPr>
              <w:pStyle w:val="ConsPlusNormal"/>
              <w:jc w:val="both"/>
            </w:pPr>
            <w:r>
              <w:t>ланреотид &lt;*&gt;</w:t>
            </w:r>
          </w:p>
        </w:tc>
        <w:tc>
          <w:tcPr>
            <w:tcW w:w="3005" w:type="dxa"/>
          </w:tcPr>
          <w:p w:rsidR="00F23D60" w:rsidRDefault="00F23D60">
            <w:pPr>
              <w:pStyle w:val="ConsPlusNormal"/>
              <w:jc w:val="both"/>
            </w:pPr>
            <w:r>
              <w:t>гель для подкожного введения пролонгированного действия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октреотид &lt;*&gt;</w:t>
            </w:r>
          </w:p>
        </w:tc>
        <w:tc>
          <w:tcPr>
            <w:tcW w:w="3005" w:type="dxa"/>
          </w:tcPr>
          <w:p w:rsidR="00F23D60" w:rsidRDefault="00F23D60">
            <w:pPr>
              <w:pStyle w:val="ConsPlusNormal"/>
              <w:jc w:val="both"/>
            </w:pPr>
            <w:r>
              <w:t>лиофилизат для приготовления суспензии для внутримышечного введения пролонгированного действия;</w:t>
            </w:r>
          </w:p>
          <w:p w:rsidR="00F23D60" w:rsidRDefault="00F23D60">
            <w:pPr>
              <w:pStyle w:val="ConsPlusNormal"/>
              <w:jc w:val="both"/>
            </w:pPr>
            <w:r>
              <w:t>микросферы для приготовления суспензии для внутримышечного введения;</w:t>
            </w:r>
          </w:p>
          <w:p w:rsidR="00F23D60" w:rsidRDefault="00F23D60">
            <w:pPr>
              <w:pStyle w:val="ConsPlusNormal"/>
              <w:jc w:val="both"/>
            </w:pPr>
            <w:r>
              <w:t>микросферы для приготовления суспензии для внутримышечного введения пролонгированного действия;</w:t>
            </w:r>
          </w:p>
          <w:p w:rsidR="00F23D60" w:rsidRDefault="00F23D60">
            <w:pPr>
              <w:pStyle w:val="ConsPlusNormal"/>
              <w:jc w:val="both"/>
            </w:pPr>
            <w:r>
              <w:t>раствор для внутривенного и подкожного введения;</w:t>
            </w:r>
          </w:p>
          <w:p w:rsidR="00F23D60" w:rsidRDefault="00F23D60">
            <w:pPr>
              <w:pStyle w:val="ConsPlusNormal"/>
              <w:jc w:val="both"/>
            </w:pPr>
            <w:r>
              <w:t>раствор для инфузий и подкожного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пасиреотид</w:t>
            </w:r>
          </w:p>
        </w:tc>
        <w:tc>
          <w:tcPr>
            <w:tcW w:w="3005" w:type="dxa"/>
          </w:tcPr>
          <w:p w:rsidR="00F23D60" w:rsidRDefault="00F23D60">
            <w:pPr>
              <w:pStyle w:val="ConsPlusNormal"/>
              <w:jc w:val="both"/>
            </w:pPr>
            <w:r>
              <w:t>раствор для подкожного введения</w:t>
            </w:r>
          </w:p>
        </w:tc>
      </w:tr>
      <w:tr w:rsidR="00F23D60">
        <w:tc>
          <w:tcPr>
            <w:tcW w:w="1077" w:type="dxa"/>
            <w:vMerge w:val="restart"/>
          </w:tcPr>
          <w:p w:rsidR="00F23D60" w:rsidRDefault="00F23D60">
            <w:pPr>
              <w:pStyle w:val="ConsPlusNormal"/>
              <w:jc w:val="both"/>
            </w:pPr>
            <w:r>
              <w:t>H01CC</w:t>
            </w:r>
          </w:p>
        </w:tc>
        <w:tc>
          <w:tcPr>
            <w:tcW w:w="2948" w:type="dxa"/>
          </w:tcPr>
          <w:p w:rsidR="00F23D60" w:rsidRDefault="00F23D60">
            <w:pPr>
              <w:pStyle w:val="ConsPlusNormal"/>
              <w:jc w:val="both"/>
            </w:pPr>
            <w:r>
              <w:t>антигонадотропин-рилизинг гормоны</w:t>
            </w:r>
          </w:p>
        </w:tc>
        <w:tc>
          <w:tcPr>
            <w:tcW w:w="2041" w:type="dxa"/>
          </w:tcPr>
          <w:p w:rsidR="00F23D60" w:rsidRDefault="00F23D60">
            <w:pPr>
              <w:pStyle w:val="ConsPlusNormal"/>
              <w:jc w:val="both"/>
            </w:pPr>
            <w:r>
              <w:t>ганиреликс</w:t>
            </w:r>
          </w:p>
        </w:tc>
        <w:tc>
          <w:tcPr>
            <w:tcW w:w="3005" w:type="dxa"/>
          </w:tcPr>
          <w:p w:rsidR="00F23D60" w:rsidRDefault="00F23D60">
            <w:pPr>
              <w:pStyle w:val="ConsPlusNormal"/>
              <w:jc w:val="both"/>
            </w:pPr>
            <w:r>
              <w:t>раствор для подкожного введения</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цетрореликс</w:t>
            </w:r>
          </w:p>
        </w:tc>
        <w:tc>
          <w:tcPr>
            <w:tcW w:w="3005" w:type="dxa"/>
          </w:tcPr>
          <w:p w:rsidR="00F23D60" w:rsidRDefault="00F23D60">
            <w:pPr>
              <w:pStyle w:val="ConsPlusNormal"/>
              <w:jc w:val="both"/>
            </w:pPr>
            <w:r>
              <w:t>лиофилизат для приготовления раствора для подкожного введения</w:t>
            </w:r>
          </w:p>
        </w:tc>
      </w:tr>
      <w:tr w:rsidR="00F23D60">
        <w:tc>
          <w:tcPr>
            <w:tcW w:w="1077" w:type="dxa"/>
          </w:tcPr>
          <w:p w:rsidR="00F23D60" w:rsidRDefault="00F23D60">
            <w:pPr>
              <w:pStyle w:val="ConsPlusNormal"/>
              <w:jc w:val="both"/>
            </w:pPr>
            <w:r>
              <w:t>H02</w:t>
            </w:r>
          </w:p>
        </w:tc>
        <w:tc>
          <w:tcPr>
            <w:tcW w:w="2948" w:type="dxa"/>
          </w:tcPr>
          <w:p w:rsidR="00F23D60" w:rsidRDefault="00F23D60">
            <w:pPr>
              <w:pStyle w:val="ConsPlusNormal"/>
              <w:jc w:val="both"/>
            </w:pPr>
            <w:r>
              <w:t>кортикостероиды системного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H02A</w:t>
            </w:r>
          </w:p>
        </w:tc>
        <w:tc>
          <w:tcPr>
            <w:tcW w:w="2948" w:type="dxa"/>
          </w:tcPr>
          <w:p w:rsidR="00F23D60" w:rsidRDefault="00F23D60">
            <w:pPr>
              <w:pStyle w:val="ConsPlusNormal"/>
              <w:jc w:val="both"/>
            </w:pPr>
            <w:r>
              <w:t>кортикостероиды системного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H02AA</w:t>
            </w:r>
          </w:p>
        </w:tc>
        <w:tc>
          <w:tcPr>
            <w:tcW w:w="2948" w:type="dxa"/>
          </w:tcPr>
          <w:p w:rsidR="00F23D60" w:rsidRDefault="00F23D60">
            <w:pPr>
              <w:pStyle w:val="ConsPlusNormal"/>
              <w:jc w:val="both"/>
            </w:pPr>
            <w:r>
              <w:t>минералокортикоиды</w:t>
            </w:r>
          </w:p>
        </w:tc>
        <w:tc>
          <w:tcPr>
            <w:tcW w:w="2041" w:type="dxa"/>
          </w:tcPr>
          <w:p w:rsidR="00F23D60" w:rsidRDefault="00F23D60">
            <w:pPr>
              <w:pStyle w:val="ConsPlusNormal"/>
              <w:jc w:val="both"/>
            </w:pPr>
            <w:r>
              <w:t>флудрокортизон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H02AB</w:t>
            </w:r>
          </w:p>
        </w:tc>
        <w:tc>
          <w:tcPr>
            <w:tcW w:w="2948" w:type="dxa"/>
          </w:tcPr>
          <w:p w:rsidR="00F23D60" w:rsidRDefault="00F23D60">
            <w:pPr>
              <w:pStyle w:val="ConsPlusNormal"/>
              <w:jc w:val="both"/>
            </w:pPr>
            <w:r>
              <w:t>глюкокортикоиды</w:t>
            </w:r>
          </w:p>
        </w:tc>
        <w:tc>
          <w:tcPr>
            <w:tcW w:w="2041" w:type="dxa"/>
          </w:tcPr>
          <w:p w:rsidR="00F23D60" w:rsidRDefault="00F23D60">
            <w:pPr>
              <w:pStyle w:val="ConsPlusNormal"/>
              <w:jc w:val="both"/>
            </w:pPr>
            <w:r>
              <w:t>гидрокортизон</w:t>
            </w:r>
          </w:p>
        </w:tc>
        <w:tc>
          <w:tcPr>
            <w:tcW w:w="3005" w:type="dxa"/>
          </w:tcPr>
          <w:p w:rsidR="00F23D60" w:rsidRDefault="00F23D60">
            <w:pPr>
              <w:pStyle w:val="ConsPlusNormal"/>
              <w:jc w:val="both"/>
            </w:pPr>
            <w:r>
              <w:t>крем для наружного применения;</w:t>
            </w:r>
          </w:p>
          <w:p w:rsidR="00F23D60" w:rsidRDefault="00F23D60">
            <w:pPr>
              <w:pStyle w:val="ConsPlusNormal"/>
              <w:jc w:val="both"/>
            </w:pPr>
            <w:r>
              <w:t>лиофилизат для приготовления раствора для внутривенного и внутримышечного введения;</w:t>
            </w:r>
          </w:p>
          <w:p w:rsidR="00F23D60" w:rsidRDefault="00F23D60">
            <w:pPr>
              <w:pStyle w:val="ConsPlusNormal"/>
              <w:jc w:val="both"/>
            </w:pPr>
            <w:r>
              <w:t>мазь глазная;</w:t>
            </w:r>
          </w:p>
          <w:p w:rsidR="00F23D60" w:rsidRDefault="00F23D60">
            <w:pPr>
              <w:pStyle w:val="ConsPlusNormal"/>
              <w:jc w:val="both"/>
            </w:pPr>
            <w:r>
              <w:t>мазь для наружного применения;</w:t>
            </w:r>
          </w:p>
          <w:p w:rsidR="00F23D60" w:rsidRDefault="00F23D60">
            <w:pPr>
              <w:pStyle w:val="ConsPlusNormal"/>
              <w:jc w:val="both"/>
            </w:pPr>
            <w:r>
              <w:t>суспензия для внутримышечного и внутрисуставного введения;</w:t>
            </w:r>
          </w:p>
          <w:p w:rsidR="00F23D60" w:rsidRDefault="00F23D60">
            <w:pPr>
              <w:pStyle w:val="ConsPlusNormal"/>
              <w:jc w:val="both"/>
            </w:pPr>
            <w:r>
              <w:t>таблетки;</w:t>
            </w:r>
          </w:p>
          <w:p w:rsidR="00F23D60" w:rsidRDefault="00F23D60">
            <w:pPr>
              <w:pStyle w:val="ConsPlusNormal"/>
              <w:jc w:val="both"/>
            </w:pPr>
            <w:r>
              <w:t>эмульсия для наружного применения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дексаметазон</w:t>
            </w:r>
          </w:p>
        </w:tc>
        <w:tc>
          <w:tcPr>
            <w:tcW w:w="3005" w:type="dxa"/>
          </w:tcPr>
          <w:p w:rsidR="00F23D60" w:rsidRDefault="00F23D60">
            <w:pPr>
              <w:pStyle w:val="ConsPlusNormal"/>
              <w:jc w:val="both"/>
            </w:pPr>
            <w:r>
              <w:t>имплантат для интравитреального введения;</w:t>
            </w:r>
          </w:p>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инъекций;</w:t>
            </w:r>
          </w:p>
          <w:p w:rsidR="00F23D60" w:rsidRDefault="00F23D60">
            <w:pPr>
              <w:pStyle w:val="ConsPlusNormal"/>
              <w:jc w:val="both"/>
            </w:pPr>
            <w:r>
              <w:lastRenderedPageBreak/>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метилпреднизолон</w:t>
            </w:r>
          </w:p>
        </w:tc>
        <w:tc>
          <w:tcPr>
            <w:tcW w:w="3005" w:type="dxa"/>
          </w:tcPr>
          <w:p w:rsidR="00F23D60" w:rsidRDefault="00F23D60">
            <w:pPr>
              <w:pStyle w:val="ConsPlusNormal"/>
              <w:jc w:val="both"/>
            </w:pPr>
            <w:r>
              <w:t>лиофилизат для приготовления раствора для внутривенного и внутримышечного введения;</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преднизолон</w:t>
            </w:r>
          </w:p>
        </w:tc>
        <w:tc>
          <w:tcPr>
            <w:tcW w:w="3005" w:type="dxa"/>
          </w:tcPr>
          <w:p w:rsidR="00F23D60" w:rsidRDefault="00F23D60">
            <w:pPr>
              <w:pStyle w:val="ConsPlusNormal"/>
              <w:jc w:val="both"/>
            </w:pPr>
            <w:r>
              <w:t>мазь для наружного применения;</w:t>
            </w:r>
          </w:p>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инъекций;</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H03</w:t>
            </w:r>
          </w:p>
        </w:tc>
        <w:tc>
          <w:tcPr>
            <w:tcW w:w="2948" w:type="dxa"/>
          </w:tcPr>
          <w:p w:rsidR="00F23D60" w:rsidRDefault="00F23D60">
            <w:pPr>
              <w:pStyle w:val="ConsPlusNormal"/>
              <w:jc w:val="both"/>
            </w:pPr>
            <w:r>
              <w:t>препараты для лечения заболеваний щитовидной железы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H03A</w:t>
            </w:r>
          </w:p>
        </w:tc>
        <w:tc>
          <w:tcPr>
            <w:tcW w:w="2948" w:type="dxa"/>
          </w:tcPr>
          <w:p w:rsidR="00F23D60" w:rsidRDefault="00F23D60">
            <w:pPr>
              <w:pStyle w:val="ConsPlusNormal"/>
              <w:jc w:val="both"/>
            </w:pPr>
            <w:r>
              <w:t>препараты щитовидной железы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H03AA</w:t>
            </w:r>
          </w:p>
        </w:tc>
        <w:tc>
          <w:tcPr>
            <w:tcW w:w="2948" w:type="dxa"/>
          </w:tcPr>
          <w:p w:rsidR="00F23D60" w:rsidRDefault="00F23D60">
            <w:pPr>
              <w:pStyle w:val="ConsPlusNormal"/>
              <w:jc w:val="both"/>
            </w:pPr>
            <w:r>
              <w:t>гормоны щитовидной железы</w:t>
            </w:r>
          </w:p>
        </w:tc>
        <w:tc>
          <w:tcPr>
            <w:tcW w:w="2041" w:type="dxa"/>
          </w:tcPr>
          <w:p w:rsidR="00F23D60" w:rsidRDefault="00F23D60">
            <w:pPr>
              <w:pStyle w:val="ConsPlusNormal"/>
              <w:jc w:val="both"/>
            </w:pPr>
            <w:r>
              <w:t>левотироксин натрия</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H03B</w:t>
            </w:r>
          </w:p>
        </w:tc>
        <w:tc>
          <w:tcPr>
            <w:tcW w:w="2948" w:type="dxa"/>
          </w:tcPr>
          <w:p w:rsidR="00F23D60" w:rsidRDefault="00F23D60">
            <w:pPr>
              <w:pStyle w:val="ConsPlusNormal"/>
              <w:jc w:val="both"/>
            </w:pPr>
            <w:r>
              <w:t>антитиреоидные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H03BB</w:t>
            </w:r>
          </w:p>
        </w:tc>
        <w:tc>
          <w:tcPr>
            <w:tcW w:w="2948" w:type="dxa"/>
          </w:tcPr>
          <w:p w:rsidR="00F23D60" w:rsidRDefault="00F23D60">
            <w:pPr>
              <w:pStyle w:val="ConsPlusNormal"/>
              <w:jc w:val="both"/>
            </w:pPr>
            <w:r>
              <w:t>серосодержащие производные имидазола</w:t>
            </w:r>
          </w:p>
        </w:tc>
        <w:tc>
          <w:tcPr>
            <w:tcW w:w="2041" w:type="dxa"/>
          </w:tcPr>
          <w:p w:rsidR="00F23D60" w:rsidRDefault="00F23D60">
            <w:pPr>
              <w:pStyle w:val="ConsPlusNormal"/>
              <w:jc w:val="both"/>
            </w:pPr>
            <w:r>
              <w:t>тиамазол</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H03C</w:t>
            </w:r>
          </w:p>
        </w:tc>
        <w:tc>
          <w:tcPr>
            <w:tcW w:w="2948" w:type="dxa"/>
          </w:tcPr>
          <w:p w:rsidR="00F23D60" w:rsidRDefault="00F23D60">
            <w:pPr>
              <w:pStyle w:val="ConsPlusNormal"/>
              <w:jc w:val="both"/>
            </w:pPr>
            <w:r>
              <w:t>препараты йода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H03CA</w:t>
            </w:r>
          </w:p>
        </w:tc>
        <w:tc>
          <w:tcPr>
            <w:tcW w:w="2948" w:type="dxa"/>
          </w:tcPr>
          <w:p w:rsidR="00F23D60" w:rsidRDefault="00F23D60">
            <w:pPr>
              <w:pStyle w:val="ConsPlusNormal"/>
              <w:jc w:val="both"/>
            </w:pPr>
            <w:r>
              <w:t>препараты йода</w:t>
            </w:r>
          </w:p>
        </w:tc>
        <w:tc>
          <w:tcPr>
            <w:tcW w:w="2041" w:type="dxa"/>
          </w:tcPr>
          <w:p w:rsidR="00F23D60" w:rsidRDefault="00F23D60">
            <w:pPr>
              <w:pStyle w:val="ConsPlusNormal"/>
              <w:jc w:val="both"/>
            </w:pPr>
            <w:r>
              <w:t>калия йодид</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жевательные;</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H04</w:t>
            </w:r>
          </w:p>
        </w:tc>
        <w:tc>
          <w:tcPr>
            <w:tcW w:w="2948" w:type="dxa"/>
          </w:tcPr>
          <w:p w:rsidR="00F23D60" w:rsidRDefault="00F23D60">
            <w:pPr>
              <w:pStyle w:val="ConsPlusNormal"/>
              <w:jc w:val="both"/>
            </w:pPr>
            <w:r>
              <w:t>гормоны поджелудочной железы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H04A</w:t>
            </w:r>
          </w:p>
        </w:tc>
        <w:tc>
          <w:tcPr>
            <w:tcW w:w="2948" w:type="dxa"/>
          </w:tcPr>
          <w:p w:rsidR="00F23D60" w:rsidRDefault="00F23D60">
            <w:pPr>
              <w:pStyle w:val="ConsPlusNormal"/>
              <w:jc w:val="both"/>
            </w:pPr>
            <w:r>
              <w:t>гормоны, расщепляющие гликоген</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H04AA</w:t>
            </w:r>
          </w:p>
        </w:tc>
        <w:tc>
          <w:tcPr>
            <w:tcW w:w="2948" w:type="dxa"/>
          </w:tcPr>
          <w:p w:rsidR="00F23D60" w:rsidRDefault="00F23D60">
            <w:pPr>
              <w:pStyle w:val="ConsPlusNormal"/>
              <w:jc w:val="both"/>
            </w:pPr>
            <w:r>
              <w:t>гормоны, расщепляющие гликоген</w:t>
            </w:r>
          </w:p>
        </w:tc>
        <w:tc>
          <w:tcPr>
            <w:tcW w:w="2041" w:type="dxa"/>
          </w:tcPr>
          <w:p w:rsidR="00F23D60" w:rsidRDefault="00F23D60">
            <w:pPr>
              <w:pStyle w:val="ConsPlusNormal"/>
              <w:jc w:val="both"/>
            </w:pPr>
            <w:r>
              <w:t>глюкагон</w:t>
            </w:r>
          </w:p>
        </w:tc>
        <w:tc>
          <w:tcPr>
            <w:tcW w:w="3005" w:type="dxa"/>
          </w:tcPr>
          <w:p w:rsidR="00F23D60" w:rsidRDefault="00F23D60">
            <w:pPr>
              <w:pStyle w:val="ConsPlusNormal"/>
              <w:jc w:val="both"/>
            </w:pPr>
            <w:r>
              <w:t>лиофилизат для приготовления раствора для инъекций</w:t>
            </w:r>
          </w:p>
        </w:tc>
      </w:tr>
      <w:tr w:rsidR="00F23D60">
        <w:tc>
          <w:tcPr>
            <w:tcW w:w="1077" w:type="dxa"/>
          </w:tcPr>
          <w:p w:rsidR="00F23D60" w:rsidRDefault="00F23D60">
            <w:pPr>
              <w:pStyle w:val="ConsPlusNormal"/>
              <w:jc w:val="both"/>
            </w:pPr>
            <w:r>
              <w:t>H05</w:t>
            </w:r>
          </w:p>
        </w:tc>
        <w:tc>
          <w:tcPr>
            <w:tcW w:w="2948" w:type="dxa"/>
          </w:tcPr>
          <w:p w:rsidR="00F23D60" w:rsidRDefault="00F23D60">
            <w:pPr>
              <w:pStyle w:val="ConsPlusNormal"/>
              <w:jc w:val="both"/>
            </w:pPr>
            <w:r>
              <w:t>препараты, регулирующие обмен кальция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H05A</w:t>
            </w:r>
          </w:p>
        </w:tc>
        <w:tc>
          <w:tcPr>
            <w:tcW w:w="2948" w:type="dxa"/>
          </w:tcPr>
          <w:p w:rsidR="00F23D60" w:rsidRDefault="00F23D60">
            <w:pPr>
              <w:pStyle w:val="ConsPlusNormal"/>
              <w:jc w:val="both"/>
            </w:pPr>
            <w:r>
              <w:t>паратиреоидные гормоны и их аналоги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H05AA</w:t>
            </w:r>
          </w:p>
        </w:tc>
        <w:tc>
          <w:tcPr>
            <w:tcW w:w="2948" w:type="dxa"/>
          </w:tcPr>
          <w:p w:rsidR="00F23D60" w:rsidRDefault="00F23D60">
            <w:pPr>
              <w:pStyle w:val="ConsPlusNormal"/>
              <w:jc w:val="both"/>
            </w:pPr>
            <w:r>
              <w:t>паратиреоидные гормоны и их аналоги</w:t>
            </w:r>
          </w:p>
        </w:tc>
        <w:tc>
          <w:tcPr>
            <w:tcW w:w="2041" w:type="dxa"/>
          </w:tcPr>
          <w:p w:rsidR="00F23D60" w:rsidRDefault="00F23D60">
            <w:pPr>
              <w:pStyle w:val="ConsPlusNormal"/>
              <w:jc w:val="both"/>
            </w:pPr>
            <w:r>
              <w:t>терипаратид &lt;*&gt;</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r>
              <w:lastRenderedPageBreak/>
              <w:t>H05B</w:t>
            </w:r>
          </w:p>
        </w:tc>
        <w:tc>
          <w:tcPr>
            <w:tcW w:w="2948" w:type="dxa"/>
          </w:tcPr>
          <w:p w:rsidR="00F23D60" w:rsidRDefault="00F23D60">
            <w:pPr>
              <w:pStyle w:val="ConsPlusNormal"/>
              <w:jc w:val="both"/>
            </w:pPr>
            <w:r>
              <w:t>антипаратиреоидные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H05BA</w:t>
            </w:r>
          </w:p>
        </w:tc>
        <w:tc>
          <w:tcPr>
            <w:tcW w:w="2948" w:type="dxa"/>
          </w:tcPr>
          <w:p w:rsidR="00F23D60" w:rsidRDefault="00F23D60">
            <w:pPr>
              <w:pStyle w:val="ConsPlusNormal"/>
              <w:jc w:val="both"/>
            </w:pPr>
            <w:r>
              <w:t>препараты кальцитонина</w:t>
            </w:r>
          </w:p>
        </w:tc>
        <w:tc>
          <w:tcPr>
            <w:tcW w:w="2041" w:type="dxa"/>
          </w:tcPr>
          <w:p w:rsidR="00F23D60" w:rsidRDefault="00F23D60">
            <w:pPr>
              <w:pStyle w:val="ConsPlusNormal"/>
              <w:jc w:val="both"/>
            </w:pPr>
            <w:r>
              <w:t>кальцитонин &lt;*&gt;</w:t>
            </w:r>
          </w:p>
        </w:tc>
        <w:tc>
          <w:tcPr>
            <w:tcW w:w="3005" w:type="dxa"/>
          </w:tcPr>
          <w:p w:rsidR="00F23D60" w:rsidRDefault="00F23D60">
            <w:pPr>
              <w:pStyle w:val="ConsPlusNormal"/>
              <w:jc w:val="both"/>
            </w:pPr>
            <w:r>
              <w:t>раствор для инъекций;</w:t>
            </w:r>
          </w:p>
          <w:p w:rsidR="00F23D60" w:rsidRDefault="00F23D60">
            <w:pPr>
              <w:pStyle w:val="ConsPlusNormal"/>
              <w:jc w:val="both"/>
            </w:pPr>
            <w:r>
              <w:t>спрей назальный;</w:t>
            </w:r>
          </w:p>
          <w:p w:rsidR="00F23D60" w:rsidRDefault="00F23D60">
            <w:pPr>
              <w:pStyle w:val="ConsPlusNormal"/>
              <w:jc w:val="both"/>
            </w:pPr>
            <w:r>
              <w:t>спрей назальный дозированный</w:t>
            </w:r>
          </w:p>
        </w:tc>
      </w:tr>
      <w:tr w:rsidR="00F23D60">
        <w:tc>
          <w:tcPr>
            <w:tcW w:w="1077" w:type="dxa"/>
            <w:vMerge w:val="restart"/>
          </w:tcPr>
          <w:p w:rsidR="00F23D60" w:rsidRDefault="00F23D60">
            <w:pPr>
              <w:pStyle w:val="ConsPlusNormal"/>
              <w:jc w:val="both"/>
            </w:pPr>
            <w:r>
              <w:t>H05BX</w:t>
            </w:r>
          </w:p>
        </w:tc>
        <w:tc>
          <w:tcPr>
            <w:tcW w:w="2948" w:type="dxa"/>
          </w:tcPr>
          <w:p w:rsidR="00F23D60" w:rsidRDefault="00F23D60">
            <w:pPr>
              <w:pStyle w:val="ConsPlusNormal"/>
              <w:jc w:val="both"/>
            </w:pPr>
            <w:r>
              <w:t>прочие антипаратиреоидные препараты</w:t>
            </w:r>
          </w:p>
        </w:tc>
        <w:tc>
          <w:tcPr>
            <w:tcW w:w="2041" w:type="dxa"/>
          </w:tcPr>
          <w:p w:rsidR="00F23D60" w:rsidRDefault="00F23D60">
            <w:pPr>
              <w:pStyle w:val="ConsPlusNormal"/>
              <w:jc w:val="both"/>
            </w:pPr>
            <w:r>
              <w:t>парикальцитол &lt;*&gt;</w:t>
            </w:r>
          </w:p>
        </w:tc>
        <w:tc>
          <w:tcPr>
            <w:tcW w:w="3005" w:type="dxa"/>
          </w:tcPr>
          <w:p w:rsidR="00F23D60" w:rsidRDefault="00F23D60">
            <w:pPr>
              <w:pStyle w:val="ConsPlusNormal"/>
              <w:jc w:val="both"/>
            </w:pPr>
            <w:r>
              <w:t>капсулы;</w:t>
            </w:r>
          </w:p>
          <w:p w:rsidR="00F23D60" w:rsidRDefault="00F23D60">
            <w:pPr>
              <w:pStyle w:val="ConsPlusNormal"/>
              <w:jc w:val="both"/>
            </w:pPr>
            <w:r>
              <w:t>раствор для внутривенного введения</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цинакальцет &lt;*&gt;</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этелкальцетид &lt;*&gt;</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r>
              <w:t>J</w:t>
            </w:r>
          </w:p>
        </w:tc>
        <w:tc>
          <w:tcPr>
            <w:tcW w:w="2948" w:type="dxa"/>
          </w:tcPr>
          <w:p w:rsidR="00F23D60" w:rsidRDefault="00F23D60">
            <w:pPr>
              <w:pStyle w:val="ConsPlusNormal"/>
              <w:jc w:val="both"/>
            </w:pPr>
            <w:r>
              <w:t>противомикробные препараты системного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J01</w:t>
            </w:r>
          </w:p>
        </w:tc>
        <w:tc>
          <w:tcPr>
            <w:tcW w:w="2948" w:type="dxa"/>
          </w:tcPr>
          <w:p w:rsidR="00F23D60" w:rsidRDefault="00F23D60">
            <w:pPr>
              <w:pStyle w:val="ConsPlusNormal"/>
              <w:jc w:val="both"/>
            </w:pPr>
            <w:r>
              <w:t>антибактериальные препараты системного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J01A</w:t>
            </w:r>
          </w:p>
        </w:tc>
        <w:tc>
          <w:tcPr>
            <w:tcW w:w="2948" w:type="dxa"/>
          </w:tcPr>
          <w:p w:rsidR="00F23D60" w:rsidRDefault="00F23D60">
            <w:pPr>
              <w:pStyle w:val="ConsPlusNormal"/>
              <w:jc w:val="both"/>
            </w:pPr>
            <w:r>
              <w:t>тетрациклины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J01AA</w:t>
            </w:r>
          </w:p>
        </w:tc>
        <w:tc>
          <w:tcPr>
            <w:tcW w:w="2948" w:type="dxa"/>
          </w:tcPr>
          <w:p w:rsidR="00F23D60" w:rsidRDefault="00F23D60">
            <w:pPr>
              <w:pStyle w:val="ConsPlusNormal"/>
              <w:jc w:val="both"/>
            </w:pPr>
            <w:r>
              <w:t>тетрациклины</w:t>
            </w:r>
          </w:p>
        </w:tc>
        <w:tc>
          <w:tcPr>
            <w:tcW w:w="2041" w:type="dxa"/>
          </w:tcPr>
          <w:p w:rsidR="00F23D60" w:rsidRDefault="00F23D60">
            <w:pPr>
              <w:pStyle w:val="ConsPlusNormal"/>
              <w:jc w:val="both"/>
            </w:pPr>
            <w:r>
              <w:t>доксициклин</w:t>
            </w:r>
          </w:p>
        </w:tc>
        <w:tc>
          <w:tcPr>
            <w:tcW w:w="3005" w:type="dxa"/>
          </w:tcPr>
          <w:p w:rsidR="00F23D60" w:rsidRDefault="00F23D60">
            <w:pPr>
              <w:pStyle w:val="ConsPlusNormal"/>
              <w:jc w:val="both"/>
            </w:pPr>
            <w:r>
              <w:t>капсулы;</w:t>
            </w:r>
          </w:p>
          <w:p w:rsidR="00F23D60" w:rsidRDefault="00F23D60">
            <w:pPr>
              <w:pStyle w:val="ConsPlusNormal"/>
              <w:jc w:val="both"/>
            </w:pPr>
            <w:r>
              <w:t>таблетки;</w:t>
            </w:r>
          </w:p>
          <w:p w:rsidR="00F23D60" w:rsidRDefault="00F23D60">
            <w:pPr>
              <w:pStyle w:val="ConsPlusNormal"/>
              <w:jc w:val="both"/>
            </w:pPr>
            <w:r>
              <w:t>таблетки диспергируемые</w:t>
            </w:r>
          </w:p>
        </w:tc>
      </w:tr>
      <w:tr w:rsidR="00F23D60">
        <w:tc>
          <w:tcPr>
            <w:tcW w:w="1077" w:type="dxa"/>
          </w:tcPr>
          <w:p w:rsidR="00F23D60" w:rsidRDefault="00F23D60">
            <w:pPr>
              <w:pStyle w:val="ConsPlusNormal"/>
              <w:jc w:val="both"/>
            </w:pPr>
            <w:r>
              <w:t>J01B</w:t>
            </w:r>
          </w:p>
        </w:tc>
        <w:tc>
          <w:tcPr>
            <w:tcW w:w="2948" w:type="dxa"/>
          </w:tcPr>
          <w:p w:rsidR="00F23D60" w:rsidRDefault="00F23D60">
            <w:pPr>
              <w:pStyle w:val="ConsPlusNormal"/>
              <w:jc w:val="both"/>
            </w:pPr>
            <w:r>
              <w:t>амфениколы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J01BA</w:t>
            </w:r>
          </w:p>
        </w:tc>
        <w:tc>
          <w:tcPr>
            <w:tcW w:w="2948" w:type="dxa"/>
          </w:tcPr>
          <w:p w:rsidR="00F23D60" w:rsidRDefault="00F23D60">
            <w:pPr>
              <w:pStyle w:val="ConsPlusNormal"/>
              <w:jc w:val="both"/>
            </w:pPr>
            <w:r>
              <w:t>амфениколы</w:t>
            </w:r>
          </w:p>
        </w:tc>
        <w:tc>
          <w:tcPr>
            <w:tcW w:w="2041" w:type="dxa"/>
          </w:tcPr>
          <w:p w:rsidR="00F23D60" w:rsidRDefault="00F23D60">
            <w:pPr>
              <w:pStyle w:val="ConsPlusNormal"/>
              <w:jc w:val="both"/>
            </w:pPr>
            <w:r>
              <w:t>хлорамфеникол</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J01C</w:t>
            </w:r>
          </w:p>
        </w:tc>
        <w:tc>
          <w:tcPr>
            <w:tcW w:w="2948" w:type="dxa"/>
          </w:tcPr>
          <w:p w:rsidR="00F23D60" w:rsidRDefault="00F23D60">
            <w:pPr>
              <w:pStyle w:val="ConsPlusNormal"/>
              <w:jc w:val="both"/>
            </w:pPr>
            <w:r>
              <w:t>бета-лактамные антибактериальные препараты: пенициллины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J01CA</w:t>
            </w:r>
          </w:p>
        </w:tc>
        <w:tc>
          <w:tcPr>
            <w:tcW w:w="2948" w:type="dxa"/>
          </w:tcPr>
          <w:p w:rsidR="00F23D60" w:rsidRDefault="00F23D60">
            <w:pPr>
              <w:pStyle w:val="ConsPlusNormal"/>
              <w:jc w:val="both"/>
            </w:pPr>
            <w:r>
              <w:t>пенициллины широкого спектра действия</w:t>
            </w:r>
          </w:p>
        </w:tc>
        <w:tc>
          <w:tcPr>
            <w:tcW w:w="2041" w:type="dxa"/>
          </w:tcPr>
          <w:p w:rsidR="00F23D60" w:rsidRDefault="00F23D60">
            <w:pPr>
              <w:pStyle w:val="ConsPlusNormal"/>
              <w:jc w:val="both"/>
            </w:pPr>
            <w:r>
              <w:t>амоксициллин</w:t>
            </w:r>
          </w:p>
        </w:tc>
        <w:tc>
          <w:tcPr>
            <w:tcW w:w="3005" w:type="dxa"/>
          </w:tcPr>
          <w:p w:rsidR="00F23D60" w:rsidRDefault="00F23D60">
            <w:pPr>
              <w:pStyle w:val="ConsPlusNormal"/>
              <w:jc w:val="both"/>
            </w:pPr>
            <w:r>
              <w:t>гранулы для приготовления суспензии для приема внутрь;</w:t>
            </w:r>
          </w:p>
          <w:p w:rsidR="00F23D60" w:rsidRDefault="00F23D60">
            <w:pPr>
              <w:pStyle w:val="ConsPlusNormal"/>
              <w:jc w:val="both"/>
            </w:pPr>
            <w:r>
              <w:t>капсулы;</w:t>
            </w:r>
          </w:p>
          <w:p w:rsidR="00F23D60" w:rsidRDefault="00F23D60">
            <w:pPr>
              <w:pStyle w:val="ConsPlusNormal"/>
              <w:jc w:val="both"/>
            </w:pPr>
            <w:r>
              <w:t>порошок для приготовления суспензии для приема внутрь;</w:t>
            </w:r>
          </w:p>
          <w:p w:rsidR="00F23D60" w:rsidRDefault="00F23D60">
            <w:pPr>
              <w:pStyle w:val="ConsPlusNormal"/>
              <w:jc w:val="both"/>
            </w:pPr>
            <w:r>
              <w:t>таблетки;</w:t>
            </w:r>
          </w:p>
          <w:p w:rsidR="00F23D60" w:rsidRDefault="00F23D60">
            <w:pPr>
              <w:pStyle w:val="ConsPlusNormal"/>
              <w:jc w:val="both"/>
            </w:pPr>
            <w:r>
              <w:t>таблетки диспергируемые;</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ампициллин</w:t>
            </w:r>
          </w:p>
        </w:tc>
        <w:tc>
          <w:tcPr>
            <w:tcW w:w="3005" w:type="dxa"/>
          </w:tcPr>
          <w:p w:rsidR="00F23D60" w:rsidRDefault="00F23D60">
            <w:pPr>
              <w:pStyle w:val="ConsPlusNormal"/>
              <w:jc w:val="both"/>
            </w:pPr>
            <w:r>
              <w:t>порошок для приготовления суспензии для приема внутрь;</w:t>
            </w:r>
          </w:p>
          <w:p w:rsidR="00F23D60" w:rsidRDefault="00F23D60">
            <w:pPr>
              <w:pStyle w:val="ConsPlusNormal"/>
              <w:jc w:val="both"/>
            </w:pPr>
            <w:r>
              <w:lastRenderedPageBreak/>
              <w:t>таблетки</w:t>
            </w:r>
          </w:p>
        </w:tc>
      </w:tr>
      <w:tr w:rsidR="00F23D60">
        <w:tc>
          <w:tcPr>
            <w:tcW w:w="1077" w:type="dxa"/>
          </w:tcPr>
          <w:p w:rsidR="00F23D60" w:rsidRDefault="00F23D60">
            <w:pPr>
              <w:pStyle w:val="ConsPlusNormal"/>
              <w:jc w:val="both"/>
            </w:pPr>
            <w:r>
              <w:lastRenderedPageBreak/>
              <w:t>J01CE</w:t>
            </w:r>
          </w:p>
        </w:tc>
        <w:tc>
          <w:tcPr>
            <w:tcW w:w="2948" w:type="dxa"/>
          </w:tcPr>
          <w:p w:rsidR="00F23D60" w:rsidRDefault="00F23D60">
            <w:pPr>
              <w:pStyle w:val="ConsPlusNormal"/>
              <w:jc w:val="both"/>
            </w:pPr>
            <w:r>
              <w:t>пенициллины, чувствительные к бета-лактамазам</w:t>
            </w:r>
          </w:p>
        </w:tc>
        <w:tc>
          <w:tcPr>
            <w:tcW w:w="2041" w:type="dxa"/>
          </w:tcPr>
          <w:p w:rsidR="00F23D60" w:rsidRDefault="00F23D60">
            <w:pPr>
              <w:pStyle w:val="ConsPlusNormal"/>
              <w:jc w:val="both"/>
            </w:pPr>
            <w:r>
              <w:t>бензатина бензилпенициллин</w:t>
            </w:r>
          </w:p>
        </w:tc>
        <w:tc>
          <w:tcPr>
            <w:tcW w:w="3005" w:type="dxa"/>
          </w:tcPr>
          <w:p w:rsidR="00F23D60" w:rsidRDefault="00F23D60">
            <w:pPr>
              <w:pStyle w:val="ConsPlusNormal"/>
              <w:jc w:val="both"/>
            </w:pPr>
            <w:r>
              <w:t>порошок для приготовления суспензии для внутримышечного введения;</w:t>
            </w:r>
          </w:p>
          <w:p w:rsidR="00F23D60" w:rsidRDefault="00F23D60">
            <w:pPr>
              <w:pStyle w:val="ConsPlusNormal"/>
              <w:jc w:val="both"/>
            </w:pPr>
            <w:r>
              <w:t>порошок для приготовления суспензии для внутримышечного введения пролонгированного действия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феноксиметилпенициллин</w:t>
            </w:r>
          </w:p>
        </w:tc>
        <w:tc>
          <w:tcPr>
            <w:tcW w:w="3005" w:type="dxa"/>
          </w:tcPr>
          <w:p w:rsidR="00F23D60" w:rsidRDefault="00F23D60">
            <w:pPr>
              <w:pStyle w:val="ConsPlusNormal"/>
              <w:jc w:val="both"/>
            </w:pPr>
            <w:r>
              <w:t>порошок для приготовления суспензии для приема внутрь;</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J01CF</w:t>
            </w:r>
          </w:p>
        </w:tc>
        <w:tc>
          <w:tcPr>
            <w:tcW w:w="2948" w:type="dxa"/>
          </w:tcPr>
          <w:p w:rsidR="00F23D60" w:rsidRDefault="00F23D60">
            <w:pPr>
              <w:pStyle w:val="ConsPlusNormal"/>
              <w:jc w:val="both"/>
            </w:pPr>
            <w:r>
              <w:t>пенициллины, устойчивые к бета-лактамазам</w:t>
            </w:r>
          </w:p>
        </w:tc>
        <w:tc>
          <w:tcPr>
            <w:tcW w:w="2041" w:type="dxa"/>
          </w:tcPr>
          <w:p w:rsidR="00F23D60" w:rsidRDefault="00F23D60">
            <w:pPr>
              <w:pStyle w:val="ConsPlusNormal"/>
              <w:jc w:val="both"/>
            </w:pPr>
            <w:r>
              <w:t>оксациллин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J01CR</w:t>
            </w:r>
          </w:p>
        </w:tc>
        <w:tc>
          <w:tcPr>
            <w:tcW w:w="2948" w:type="dxa"/>
          </w:tcPr>
          <w:p w:rsidR="00F23D60" w:rsidRDefault="00F23D60">
            <w:pPr>
              <w:pStyle w:val="ConsPlusNormal"/>
              <w:jc w:val="both"/>
            </w:pPr>
            <w:r>
              <w:t>комбинации пенициллинов, включая комбинации с ингибиторами бета-лактамаз</w:t>
            </w:r>
          </w:p>
        </w:tc>
        <w:tc>
          <w:tcPr>
            <w:tcW w:w="2041" w:type="dxa"/>
          </w:tcPr>
          <w:p w:rsidR="00F23D60" w:rsidRDefault="00F23D60">
            <w:pPr>
              <w:pStyle w:val="ConsPlusNormal"/>
              <w:jc w:val="both"/>
            </w:pPr>
            <w:r>
              <w:t>амоксициллин + клавулановая кислота</w:t>
            </w:r>
          </w:p>
        </w:tc>
        <w:tc>
          <w:tcPr>
            <w:tcW w:w="3005" w:type="dxa"/>
          </w:tcPr>
          <w:p w:rsidR="00F23D60" w:rsidRDefault="00F23D60">
            <w:pPr>
              <w:pStyle w:val="ConsPlusNormal"/>
              <w:jc w:val="both"/>
            </w:pPr>
            <w:r>
              <w:t>порошок для приготовления суспензии для приема внутрь;</w:t>
            </w:r>
          </w:p>
          <w:p w:rsidR="00F23D60" w:rsidRDefault="00F23D60">
            <w:pPr>
              <w:pStyle w:val="ConsPlusNormal"/>
              <w:jc w:val="both"/>
            </w:pPr>
            <w:r>
              <w:t>таблетки диспергируемые;</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p w:rsidR="00F23D60" w:rsidRDefault="00F23D60">
            <w:pPr>
              <w:pStyle w:val="ConsPlusNormal"/>
              <w:jc w:val="both"/>
            </w:pPr>
            <w:r>
              <w:t>таблетки с модифицированным высвобождением, покрытые пленочной оболочкой</w:t>
            </w:r>
          </w:p>
        </w:tc>
      </w:tr>
      <w:tr w:rsidR="00F23D60">
        <w:tc>
          <w:tcPr>
            <w:tcW w:w="1077" w:type="dxa"/>
          </w:tcPr>
          <w:p w:rsidR="00F23D60" w:rsidRDefault="00F23D60">
            <w:pPr>
              <w:pStyle w:val="ConsPlusNormal"/>
              <w:jc w:val="both"/>
            </w:pPr>
            <w:r>
              <w:t>J01D</w:t>
            </w:r>
          </w:p>
        </w:tc>
        <w:tc>
          <w:tcPr>
            <w:tcW w:w="2948" w:type="dxa"/>
          </w:tcPr>
          <w:p w:rsidR="00F23D60" w:rsidRDefault="00F23D60">
            <w:pPr>
              <w:pStyle w:val="ConsPlusNormal"/>
              <w:jc w:val="both"/>
            </w:pPr>
            <w:r>
              <w:t>другие бета-лактамные антибактериальные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J01DB</w:t>
            </w:r>
          </w:p>
        </w:tc>
        <w:tc>
          <w:tcPr>
            <w:tcW w:w="2948" w:type="dxa"/>
          </w:tcPr>
          <w:p w:rsidR="00F23D60" w:rsidRDefault="00F23D60">
            <w:pPr>
              <w:pStyle w:val="ConsPlusNormal"/>
              <w:jc w:val="both"/>
            </w:pPr>
            <w:r>
              <w:t>цефалоспорины 1-го поколения</w:t>
            </w:r>
          </w:p>
        </w:tc>
        <w:tc>
          <w:tcPr>
            <w:tcW w:w="2041" w:type="dxa"/>
          </w:tcPr>
          <w:p w:rsidR="00F23D60" w:rsidRDefault="00F23D60">
            <w:pPr>
              <w:pStyle w:val="ConsPlusNormal"/>
              <w:jc w:val="both"/>
            </w:pPr>
            <w:r>
              <w:t>цефазолин &lt;*&gt;</w:t>
            </w:r>
          </w:p>
        </w:tc>
        <w:tc>
          <w:tcPr>
            <w:tcW w:w="3005" w:type="dxa"/>
          </w:tcPr>
          <w:p w:rsidR="00F23D60" w:rsidRDefault="00F23D60">
            <w:pPr>
              <w:pStyle w:val="ConsPlusNormal"/>
              <w:jc w:val="both"/>
            </w:pPr>
            <w:r>
              <w:t>порошок для приготовления раствора для внутривенного и внутримышечного введения;</w:t>
            </w:r>
          </w:p>
          <w:p w:rsidR="00F23D60" w:rsidRDefault="00F23D60">
            <w:pPr>
              <w:pStyle w:val="ConsPlusNormal"/>
              <w:jc w:val="both"/>
            </w:pPr>
            <w:r>
              <w:t>порошок для приготовления раствора для внутримышечного введения;</w:t>
            </w:r>
          </w:p>
          <w:p w:rsidR="00F23D60" w:rsidRDefault="00F23D60">
            <w:pPr>
              <w:pStyle w:val="ConsPlusNormal"/>
              <w:jc w:val="both"/>
            </w:pPr>
            <w:r>
              <w:t>порошок для приготовления раствора для инъекций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цефалексин</w:t>
            </w:r>
          </w:p>
        </w:tc>
        <w:tc>
          <w:tcPr>
            <w:tcW w:w="3005" w:type="dxa"/>
          </w:tcPr>
          <w:p w:rsidR="00F23D60" w:rsidRDefault="00F23D60">
            <w:pPr>
              <w:pStyle w:val="ConsPlusNormal"/>
              <w:jc w:val="both"/>
            </w:pPr>
            <w:r>
              <w:t>гранулы для приготовления суспензии для приема внутрь;</w:t>
            </w:r>
          </w:p>
          <w:p w:rsidR="00F23D60" w:rsidRDefault="00F23D60">
            <w:pPr>
              <w:pStyle w:val="ConsPlusNormal"/>
              <w:jc w:val="both"/>
            </w:pPr>
            <w:r>
              <w:t>капсулы;</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J01DC</w:t>
            </w:r>
          </w:p>
        </w:tc>
        <w:tc>
          <w:tcPr>
            <w:tcW w:w="2948" w:type="dxa"/>
          </w:tcPr>
          <w:p w:rsidR="00F23D60" w:rsidRDefault="00F23D60">
            <w:pPr>
              <w:pStyle w:val="ConsPlusNormal"/>
              <w:jc w:val="both"/>
            </w:pPr>
            <w:r>
              <w:t>цефалоспорины 2-го поколения</w:t>
            </w:r>
          </w:p>
        </w:tc>
        <w:tc>
          <w:tcPr>
            <w:tcW w:w="2041" w:type="dxa"/>
          </w:tcPr>
          <w:p w:rsidR="00F23D60" w:rsidRDefault="00F23D60">
            <w:pPr>
              <w:pStyle w:val="ConsPlusNormal"/>
              <w:jc w:val="both"/>
            </w:pPr>
            <w:r>
              <w:t>цефуроксим</w:t>
            </w:r>
          </w:p>
        </w:tc>
        <w:tc>
          <w:tcPr>
            <w:tcW w:w="3005" w:type="dxa"/>
          </w:tcPr>
          <w:p w:rsidR="00F23D60" w:rsidRDefault="00F23D60">
            <w:pPr>
              <w:pStyle w:val="ConsPlusNormal"/>
              <w:jc w:val="both"/>
            </w:pPr>
            <w:r>
              <w:t>гранулы для приготовления суспензии для приема внутрь;</w:t>
            </w:r>
          </w:p>
          <w:p w:rsidR="00F23D60" w:rsidRDefault="00F23D60">
            <w:pPr>
              <w:pStyle w:val="ConsPlusNormal"/>
              <w:jc w:val="both"/>
            </w:pPr>
            <w:r>
              <w:t>порошок для приготовления раствора для внутривенного введения;</w:t>
            </w:r>
          </w:p>
          <w:p w:rsidR="00F23D60" w:rsidRDefault="00F23D60">
            <w:pPr>
              <w:pStyle w:val="ConsPlusNormal"/>
              <w:jc w:val="both"/>
            </w:pPr>
            <w:r>
              <w:t xml:space="preserve">порошок для приготовления раствора для внутривенного и </w:t>
            </w:r>
            <w:r>
              <w:lastRenderedPageBreak/>
              <w:t>внутримышечного введения;</w:t>
            </w:r>
          </w:p>
          <w:p w:rsidR="00F23D60" w:rsidRDefault="00F23D60">
            <w:pPr>
              <w:pStyle w:val="ConsPlusNormal"/>
              <w:jc w:val="both"/>
            </w:pPr>
            <w:r>
              <w:t>порошок для приготовления раствора для внутримышечного введения;</w:t>
            </w:r>
          </w:p>
          <w:p w:rsidR="00F23D60" w:rsidRDefault="00F23D60">
            <w:pPr>
              <w:pStyle w:val="ConsPlusNormal"/>
              <w:jc w:val="both"/>
            </w:pPr>
            <w:r>
              <w:t>порошок для приготовления раствора для инфузий;</w:t>
            </w:r>
          </w:p>
          <w:p w:rsidR="00F23D60" w:rsidRDefault="00F23D60">
            <w:pPr>
              <w:pStyle w:val="ConsPlusNormal"/>
              <w:jc w:val="both"/>
            </w:pPr>
            <w:r>
              <w:t>порошок для приготовления раствора для инъекций;</w:t>
            </w:r>
          </w:p>
          <w:p w:rsidR="00F23D60" w:rsidRDefault="00F23D60">
            <w:pPr>
              <w:pStyle w:val="ConsPlusNormal"/>
              <w:jc w:val="both"/>
            </w:pPr>
            <w:r>
              <w:t>таблетки, покрытые пленочной оболочкой</w:t>
            </w:r>
          </w:p>
        </w:tc>
      </w:tr>
      <w:tr w:rsidR="00F23D60">
        <w:tc>
          <w:tcPr>
            <w:tcW w:w="1077" w:type="dxa"/>
            <w:vMerge w:val="restart"/>
          </w:tcPr>
          <w:p w:rsidR="00F23D60" w:rsidRDefault="00F23D60">
            <w:pPr>
              <w:pStyle w:val="ConsPlusNormal"/>
              <w:jc w:val="both"/>
            </w:pPr>
            <w:r>
              <w:lastRenderedPageBreak/>
              <w:t>J01DD</w:t>
            </w:r>
          </w:p>
        </w:tc>
        <w:tc>
          <w:tcPr>
            <w:tcW w:w="2948" w:type="dxa"/>
          </w:tcPr>
          <w:p w:rsidR="00F23D60" w:rsidRDefault="00F23D60">
            <w:pPr>
              <w:pStyle w:val="ConsPlusNormal"/>
              <w:jc w:val="both"/>
            </w:pPr>
            <w:r>
              <w:t>цефалоспорины 3-го поколения</w:t>
            </w:r>
          </w:p>
        </w:tc>
        <w:tc>
          <w:tcPr>
            <w:tcW w:w="2041" w:type="dxa"/>
          </w:tcPr>
          <w:p w:rsidR="00F23D60" w:rsidRDefault="00F23D60">
            <w:pPr>
              <w:pStyle w:val="ConsPlusNormal"/>
              <w:jc w:val="both"/>
            </w:pPr>
            <w:r>
              <w:t>цефтазидим</w:t>
            </w:r>
          </w:p>
        </w:tc>
        <w:tc>
          <w:tcPr>
            <w:tcW w:w="3005" w:type="dxa"/>
          </w:tcPr>
          <w:p w:rsidR="00F23D60" w:rsidRDefault="00F23D60">
            <w:pPr>
              <w:pStyle w:val="ConsPlusNormal"/>
              <w:jc w:val="both"/>
            </w:pPr>
            <w:r>
              <w:t>порошок для приготовления раствора для внутривенного введения;</w:t>
            </w:r>
          </w:p>
          <w:p w:rsidR="00F23D60" w:rsidRDefault="00F23D60">
            <w:pPr>
              <w:pStyle w:val="ConsPlusNormal"/>
              <w:jc w:val="both"/>
            </w:pPr>
            <w:r>
              <w:t>порошок для приготовления раствора для внутривенного и внутримышечного введения;</w:t>
            </w:r>
          </w:p>
          <w:p w:rsidR="00F23D60" w:rsidRDefault="00F23D60">
            <w:pPr>
              <w:pStyle w:val="ConsPlusNormal"/>
              <w:jc w:val="both"/>
            </w:pPr>
            <w:r>
              <w:t>порошок для приготовления раствора для инфузий;</w:t>
            </w:r>
          </w:p>
          <w:p w:rsidR="00F23D60" w:rsidRDefault="00F23D60">
            <w:pPr>
              <w:pStyle w:val="ConsPlusNormal"/>
              <w:jc w:val="both"/>
            </w:pPr>
            <w:r>
              <w:t>порошок для приготовления раствора для инъекций</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цефтриаксон</w:t>
            </w:r>
          </w:p>
        </w:tc>
        <w:tc>
          <w:tcPr>
            <w:tcW w:w="3005" w:type="dxa"/>
          </w:tcPr>
          <w:p w:rsidR="00F23D60" w:rsidRDefault="00F23D60">
            <w:pPr>
              <w:pStyle w:val="ConsPlusNormal"/>
              <w:jc w:val="both"/>
            </w:pPr>
            <w:r>
              <w:t>порошок для приготовления раствора для внутривенного и внутримышечного введения;</w:t>
            </w:r>
          </w:p>
          <w:p w:rsidR="00F23D60" w:rsidRDefault="00F23D60">
            <w:pPr>
              <w:pStyle w:val="ConsPlusNormal"/>
              <w:jc w:val="both"/>
            </w:pPr>
            <w:r>
              <w:t>порошок для приготовления раствора для внутримышечного введения;</w:t>
            </w:r>
          </w:p>
          <w:p w:rsidR="00F23D60" w:rsidRDefault="00F23D60">
            <w:pPr>
              <w:pStyle w:val="ConsPlusNormal"/>
              <w:jc w:val="both"/>
            </w:pPr>
            <w:r>
              <w:t>порошок для приготовления раствора для инфузий;</w:t>
            </w:r>
          </w:p>
          <w:p w:rsidR="00F23D60" w:rsidRDefault="00F23D60">
            <w:pPr>
              <w:pStyle w:val="ConsPlusNormal"/>
              <w:jc w:val="both"/>
            </w:pPr>
            <w:r>
              <w:t>порошок для приготовления раствора для инъекций</w:t>
            </w:r>
          </w:p>
        </w:tc>
      </w:tr>
      <w:tr w:rsidR="00F23D60">
        <w:tc>
          <w:tcPr>
            <w:tcW w:w="1077" w:type="dxa"/>
          </w:tcPr>
          <w:p w:rsidR="00F23D60" w:rsidRDefault="00F23D60">
            <w:pPr>
              <w:pStyle w:val="ConsPlusNormal"/>
              <w:jc w:val="both"/>
            </w:pPr>
            <w:r>
              <w:t>J01DE</w:t>
            </w:r>
          </w:p>
        </w:tc>
        <w:tc>
          <w:tcPr>
            <w:tcW w:w="2948" w:type="dxa"/>
          </w:tcPr>
          <w:p w:rsidR="00F23D60" w:rsidRDefault="00F23D60">
            <w:pPr>
              <w:pStyle w:val="ConsPlusNormal"/>
              <w:jc w:val="both"/>
            </w:pPr>
            <w:r>
              <w:t>цефалоспорины 4-го поколения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J01DH</w:t>
            </w:r>
          </w:p>
        </w:tc>
        <w:tc>
          <w:tcPr>
            <w:tcW w:w="2948" w:type="dxa"/>
          </w:tcPr>
          <w:p w:rsidR="00F23D60" w:rsidRDefault="00F23D60">
            <w:pPr>
              <w:pStyle w:val="ConsPlusNormal"/>
              <w:jc w:val="both"/>
            </w:pPr>
            <w:r>
              <w:t>карбапенемы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J01DI</w:t>
            </w:r>
          </w:p>
        </w:tc>
        <w:tc>
          <w:tcPr>
            <w:tcW w:w="2948" w:type="dxa"/>
          </w:tcPr>
          <w:p w:rsidR="00F23D60" w:rsidRDefault="00F23D60">
            <w:pPr>
              <w:pStyle w:val="ConsPlusNormal"/>
              <w:jc w:val="both"/>
            </w:pPr>
            <w:r>
              <w:t>другие цефалоспорины и пенемы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J01E</w:t>
            </w:r>
          </w:p>
        </w:tc>
        <w:tc>
          <w:tcPr>
            <w:tcW w:w="2948" w:type="dxa"/>
          </w:tcPr>
          <w:p w:rsidR="00F23D60" w:rsidRDefault="00F23D60">
            <w:pPr>
              <w:pStyle w:val="ConsPlusNormal"/>
              <w:jc w:val="both"/>
            </w:pPr>
            <w:r>
              <w:t>сульфаниламиды и триметоприм</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J01EE</w:t>
            </w:r>
          </w:p>
        </w:tc>
        <w:tc>
          <w:tcPr>
            <w:tcW w:w="2948" w:type="dxa"/>
          </w:tcPr>
          <w:p w:rsidR="00F23D60" w:rsidRDefault="00F23D60">
            <w:pPr>
              <w:pStyle w:val="ConsPlusNormal"/>
              <w:jc w:val="both"/>
            </w:pPr>
            <w:r>
              <w:t>комбинированные препараты сульфаниламидов и триметоприма, включая производные</w:t>
            </w:r>
          </w:p>
        </w:tc>
        <w:tc>
          <w:tcPr>
            <w:tcW w:w="2041" w:type="dxa"/>
          </w:tcPr>
          <w:p w:rsidR="00F23D60" w:rsidRDefault="00F23D60">
            <w:pPr>
              <w:pStyle w:val="ConsPlusNormal"/>
              <w:jc w:val="both"/>
            </w:pPr>
            <w:r>
              <w:t>ко-тримоксазол</w:t>
            </w:r>
          </w:p>
        </w:tc>
        <w:tc>
          <w:tcPr>
            <w:tcW w:w="3005" w:type="dxa"/>
          </w:tcPr>
          <w:p w:rsidR="00F23D60" w:rsidRDefault="00F23D60">
            <w:pPr>
              <w:pStyle w:val="ConsPlusNormal"/>
              <w:jc w:val="both"/>
            </w:pPr>
            <w:r>
              <w:t>суспензия для приема внутрь;</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J01F</w:t>
            </w:r>
          </w:p>
        </w:tc>
        <w:tc>
          <w:tcPr>
            <w:tcW w:w="2948" w:type="dxa"/>
          </w:tcPr>
          <w:p w:rsidR="00F23D60" w:rsidRDefault="00F23D60">
            <w:pPr>
              <w:pStyle w:val="ConsPlusNormal"/>
              <w:jc w:val="both"/>
            </w:pPr>
            <w:r>
              <w:t>макролиды, линкозамиды и стрептограмины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J01FA</w:t>
            </w:r>
          </w:p>
        </w:tc>
        <w:tc>
          <w:tcPr>
            <w:tcW w:w="2948" w:type="dxa"/>
          </w:tcPr>
          <w:p w:rsidR="00F23D60" w:rsidRDefault="00F23D60">
            <w:pPr>
              <w:pStyle w:val="ConsPlusNormal"/>
              <w:jc w:val="both"/>
            </w:pPr>
            <w:r>
              <w:t>макролиды</w:t>
            </w:r>
          </w:p>
        </w:tc>
        <w:tc>
          <w:tcPr>
            <w:tcW w:w="2041" w:type="dxa"/>
          </w:tcPr>
          <w:p w:rsidR="00F23D60" w:rsidRDefault="00F23D60">
            <w:pPr>
              <w:pStyle w:val="ConsPlusNormal"/>
              <w:jc w:val="both"/>
            </w:pPr>
            <w:r>
              <w:t>азитромицин</w:t>
            </w:r>
          </w:p>
        </w:tc>
        <w:tc>
          <w:tcPr>
            <w:tcW w:w="3005" w:type="dxa"/>
          </w:tcPr>
          <w:p w:rsidR="00F23D60" w:rsidRDefault="00F23D60">
            <w:pPr>
              <w:pStyle w:val="ConsPlusNormal"/>
              <w:jc w:val="both"/>
            </w:pPr>
            <w:r>
              <w:t>капсулы;</w:t>
            </w:r>
          </w:p>
          <w:p w:rsidR="00F23D60" w:rsidRDefault="00F23D60">
            <w:pPr>
              <w:pStyle w:val="ConsPlusNormal"/>
              <w:jc w:val="both"/>
            </w:pPr>
            <w:r>
              <w:t>порошок для приготовления суспензии для приема внутрь;</w:t>
            </w:r>
          </w:p>
          <w:p w:rsidR="00F23D60" w:rsidRDefault="00F23D60">
            <w:pPr>
              <w:pStyle w:val="ConsPlusNormal"/>
              <w:jc w:val="both"/>
            </w:pPr>
            <w:r>
              <w:lastRenderedPageBreak/>
              <w:t>порошок для приготовления суспензии для приема внутрь (для детей);</w:t>
            </w:r>
          </w:p>
          <w:p w:rsidR="00F23D60" w:rsidRDefault="00F23D60">
            <w:pPr>
              <w:pStyle w:val="ConsPlusNormal"/>
              <w:jc w:val="both"/>
            </w:pPr>
            <w:r>
              <w:t>таблетки диспергируемые;</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джозамицин</w:t>
            </w:r>
          </w:p>
        </w:tc>
        <w:tc>
          <w:tcPr>
            <w:tcW w:w="3005" w:type="dxa"/>
          </w:tcPr>
          <w:p w:rsidR="00F23D60" w:rsidRDefault="00F23D60">
            <w:pPr>
              <w:pStyle w:val="ConsPlusNormal"/>
              <w:jc w:val="both"/>
            </w:pPr>
            <w:r>
              <w:t>таблетки диспергируемые;</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кларитромицин</w:t>
            </w:r>
          </w:p>
        </w:tc>
        <w:tc>
          <w:tcPr>
            <w:tcW w:w="3005" w:type="dxa"/>
          </w:tcPr>
          <w:p w:rsidR="00F23D60" w:rsidRDefault="00F23D60">
            <w:pPr>
              <w:pStyle w:val="ConsPlusNormal"/>
              <w:jc w:val="both"/>
            </w:pPr>
            <w:r>
              <w:t>гранулы для приготовления суспензии для приема внутрь;</w:t>
            </w:r>
          </w:p>
          <w:p w:rsidR="00F23D60" w:rsidRDefault="00F23D60">
            <w:pPr>
              <w:pStyle w:val="ConsPlusNormal"/>
              <w:jc w:val="both"/>
            </w:pPr>
            <w:r>
              <w:t>капсулы;</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p w:rsidR="00F23D60" w:rsidRDefault="00F23D60">
            <w:pPr>
              <w:pStyle w:val="ConsPlusNormal"/>
              <w:jc w:val="both"/>
            </w:pPr>
            <w:r>
              <w:t>таблетки пролонгированного действия, покрытые пленочной оболочкой;</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r>
              <w:t>J01FF</w:t>
            </w:r>
          </w:p>
        </w:tc>
        <w:tc>
          <w:tcPr>
            <w:tcW w:w="2948" w:type="dxa"/>
          </w:tcPr>
          <w:p w:rsidR="00F23D60" w:rsidRDefault="00F23D60">
            <w:pPr>
              <w:pStyle w:val="ConsPlusNormal"/>
              <w:jc w:val="both"/>
            </w:pPr>
            <w:r>
              <w:t>линкозамиды</w:t>
            </w:r>
          </w:p>
        </w:tc>
        <w:tc>
          <w:tcPr>
            <w:tcW w:w="2041" w:type="dxa"/>
          </w:tcPr>
          <w:p w:rsidR="00F23D60" w:rsidRDefault="00F23D60">
            <w:pPr>
              <w:pStyle w:val="ConsPlusNormal"/>
              <w:jc w:val="both"/>
            </w:pPr>
            <w:r>
              <w:t>клиндамицин</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r>
              <w:t>J01G</w:t>
            </w:r>
          </w:p>
        </w:tc>
        <w:tc>
          <w:tcPr>
            <w:tcW w:w="2948" w:type="dxa"/>
          </w:tcPr>
          <w:p w:rsidR="00F23D60" w:rsidRDefault="00F23D60">
            <w:pPr>
              <w:pStyle w:val="ConsPlusNormal"/>
              <w:jc w:val="both"/>
            </w:pPr>
            <w:r>
              <w:t>аминогликозиды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J01GA</w:t>
            </w:r>
          </w:p>
        </w:tc>
        <w:tc>
          <w:tcPr>
            <w:tcW w:w="2948" w:type="dxa"/>
          </w:tcPr>
          <w:p w:rsidR="00F23D60" w:rsidRDefault="00F23D60">
            <w:pPr>
              <w:pStyle w:val="ConsPlusNormal"/>
              <w:jc w:val="both"/>
            </w:pPr>
            <w:r>
              <w:t>стрептомицины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J01GB</w:t>
            </w:r>
          </w:p>
        </w:tc>
        <w:tc>
          <w:tcPr>
            <w:tcW w:w="2948" w:type="dxa"/>
          </w:tcPr>
          <w:p w:rsidR="00F23D60" w:rsidRDefault="00F23D60">
            <w:pPr>
              <w:pStyle w:val="ConsPlusNormal"/>
              <w:jc w:val="both"/>
            </w:pPr>
            <w:r>
              <w:t>другие аминогликозиды</w:t>
            </w:r>
          </w:p>
        </w:tc>
        <w:tc>
          <w:tcPr>
            <w:tcW w:w="2041" w:type="dxa"/>
          </w:tcPr>
          <w:p w:rsidR="00F23D60" w:rsidRDefault="00F23D60">
            <w:pPr>
              <w:pStyle w:val="ConsPlusNormal"/>
              <w:jc w:val="both"/>
            </w:pPr>
            <w:r>
              <w:t>гентамицин</w:t>
            </w:r>
          </w:p>
        </w:tc>
        <w:tc>
          <w:tcPr>
            <w:tcW w:w="3005" w:type="dxa"/>
          </w:tcPr>
          <w:p w:rsidR="00F23D60" w:rsidRDefault="00F23D60">
            <w:pPr>
              <w:pStyle w:val="ConsPlusNormal"/>
              <w:jc w:val="both"/>
            </w:pPr>
            <w:r>
              <w:t>капли глазные</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тобрамицин</w:t>
            </w:r>
          </w:p>
        </w:tc>
        <w:tc>
          <w:tcPr>
            <w:tcW w:w="3005" w:type="dxa"/>
          </w:tcPr>
          <w:p w:rsidR="00F23D60" w:rsidRDefault="00F23D60">
            <w:pPr>
              <w:pStyle w:val="ConsPlusNormal"/>
              <w:jc w:val="both"/>
            </w:pPr>
            <w:r>
              <w:t>капли глазные;</w:t>
            </w:r>
          </w:p>
          <w:p w:rsidR="00F23D60" w:rsidRDefault="00F23D60">
            <w:pPr>
              <w:pStyle w:val="ConsPlusNormal"/>
              <w:jc w:val="both"/>
            </w:pPr>
            <w:r>
              <w:t>капсулы с порошком для ингаляций;</w:t>
            </w:r>
          </w:p>
          <w:p w:rsidR="00F23D60" w:rsidRDefault="00F23D60">
            <w:pPr>
              <w:pStyle w:val="ConsPlusNormal"/>
              <w:jc w:val="both"/>
            </w:pPr>
            <w:r>
              <w:t>раствор для ингаляций</w:t>
            </w:r>
          </w:p>
        </w:tc>
      </w:tr>
      <w:tr w:rsidR="00F23D60">
        <w:tc>
          <w:tcPr>
            <w:tcW w:w="1077" w:type="dxa"/>
          </w:tcPr>
          <w:p w:rsidR="00F23D60" w:rsidRDefault="00F23D60">
            <w:pPr>
              <w:pStyle w:val="ConsPlusNormal"/>
              <w:jc w:val="both"/>
            </w:pPr>
            <w:r>
              <w:t>J01M</w:t>
            </w:r>
          </w:p>
        </w:tc>
        <w:tc>
          <w:tcPr>
            <w:tcW w:w="2948" w:type="dxa"/>
          </w:tcPr>
          <w:p w:rsidR="00F23D60" w:rsidRDefault="00F23D60">
            <w:pPr>
              <w:pStyle w:val="ConsPlusNormal"/>
              <w:jc w:val="both"/>
            </w:pPr>
            <w:r>
              <w:t>антибактериальные препараты, производные хинолона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J01MA</w:t>
            </w:r>
          </w:p>
        </w:tc>
        <w:tc>
          <w:tcPr>
            <w:tcW w:w="2948" w:type="dxa"/>
          </w:tcPr>
          <w:p w:rsidR="00F23D60" w:rsidRDefault="00F23D60">
            <w:pPr>
              <w:pStyle w:val="ConsPlusNormal"/>
              <w:jc w:val="both"/>
            </w:pPr>
            <w:r>
              <w:t>фторхинолоны</w:t>
            </w:r>
          </w:p>
        </w:tc>
        <w:tc>
          <w:tcPr>
            <w:tcW w:w="2041" w:type="dxa"/>
          </w:tcPr>
          <w:p w:rsidR="00F23D60" w:rsidRDefault="00F23D60">
            <w:pPr>
              <w:pStyle w:val="ConsPlusNormal"/>
              <w:jc w:val="both"/>
            </w:pPr>
            <w:r>
              <w:t>гатифлоксацин &lt;*&gt;</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левофлоксацин &lt;*&gt;</w:t>
            </w:r>
          </w:p>
        </w:tc>
        <w:tc>
          <w:tcPr>
            <w:tcW w:w="3005" w:type="dxa"/>
          </w:tcPr>
          <w:p w:rsidR="00F23D60" w:rsidRDefault="00F23D60">
            <w:pPr>
              <w:pStyle w:val="ConsPlusNormal"/>
              <w:jc w:val="both"/>
            </w:pPr>
            <w:r>
              <w:t>капли глазные;</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ломефлоксацин &lt;*&gt;</w:t>
            </w:r>
          </w:p>
        </w:tc>
        <w:tc>
          <w:tcPr>
            <w:tcW w:w="3005" w:type="dxa"/>
          </w:tcPr>
          <w:p w:rsidR="00F23D60" w:rsidRDefault="00F23D60">
            <w:pPr>
              <w:pStyle w:val="ConsPlusNormal"/>
              <w:jc w:val="both"/>
            </w:pPr>
            <w:r>
              <w:t>капли глазные;</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моксифлоксацин &lt;*&gt;</w:t>
            </w:r>
          </w:p>
        </w:tc>
        <w:tc>
          <w:tcPr>
            <w:tcW w:w="3005" w:type="dxa"/>
          </w:tcPr>
          <w:p w:rsidR="00F23D60" w:rsidRDefault="00F23D60">
            <w:pPr>
              <w:pStyle w:val="ConsPlusNormal"/>
              <w:jc w:val="both"/>
            </w:pPr>
            <w:r>
              <w:t>капли глазные;</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офлоксацин</w:t>
            </w:r>
          </w:p>
        </w:tc>
        <w:tc>
          <w:tcPr>
            <w:tcW w:w="3005" w:type="dxa"/>
          </w:tcPr>
          <w:p w:rsidR="00F23D60" w:rsidRDefault="00F23D60">
            <w:pPr>
              <w:pStyle w:val="ConsPlusNormal"/>
              <w:jc w:val="both"/>
            </w:pPr>
            <w:r>
              <w:t>капли глазные;</w:t>
            </w:r>
          </w:p>
          <w:p w:rsidR="00F23D60" w:rsidRDefault="00F23D60">
            <w:pPr>
              <w:pStyle w:val="ConsPlusNormal"/>
              <w:jc w:val="both"/>
            </w:pPr>
            <w:r>
              <w:t>капли глазные и ушные;</w:t>
            </w:r>
          </w:p>
          <w:p w:rsidR="00F23D60" w:rsidRDefault="00F23D60">
            <w:pPr>
              <w:pStyle w:val="ConsPlusNormal"/>
              <w:jc w:val="both"/>
            </w:pPr>
            <w:r>
              <w:t>мазь глазная;</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p w:rsidR="00F23D60" w:rsidRDefault="00F23D60">
            <w:pPr>
              <w:pStyle w:val="ConsPlusNormal"/>
              <w:jc w:val="both"/>
            </w:pPr>
            <w:r>
              <w:t>таблетки пролонгированного действия,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спарфлоксацин</w:t>
            </w:r>
          </w:p>
        </w:tc>
        <w:tc>
          <w:tcPr>
            <w:tcW w:w="3005" w:type="dxa"/>
          </w:tcPr>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ципрофлоксацин</w:t>
            </w:r>
          </w:p>
        </w:tc>
        <w:tc>
          <w:tcPr>
            <w:tcW w:w="3005" w:type="dxa"/>
          </w:tcPr>
          <w:p w:rsidR="00F23D60" w:rsidRDefault="00F23D60">
            <w:pPr>
              <w:pStyle w:val="ConsPlusNormal"/>
              <w:jc w:val="both"/>
            </w:pPr>
            <w:r>
              <w:t>капли глазные;</w:t>
            </w:r>
          </w:p>
          <w:p w:rsidR="00F23D60" w:rsidRDefault="00F23D60">
            <w:pPr>
              <w:pStyle w:val="ConsPlusNormal"/>
              <w:jc w:val="both"/>
            </w:pPr>
            <w:r>
              <w:t>капли глазные и ушные;</w:t>
            </w:r>
          </w:p>
          <w:p w:rsidR="00F23D60" w:rsidRDefault="00F23D60">
            <w:pPr>
              <w:pStyle w:val="ConsPlusNormal"/>
              <w:jc w:val="both"/>
            </w:pPr>
            <w:r>
              <w:t>капли ушные;</w:t>
            </w:r>
          </w:p>
          <w:p w:rsidR="00F23D60" w:rsidRDefault="00F23D60">
            <w:pPr>
              <w:pStyle w:val="ConsPlusNormal"/>
              <w:jc w:val="both"/>
            </w:pPr>
            <w:r>
              <w:t>мазь глазная;</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p w:rsidR="00F23D60" w:rsidRDefault="00F23D60">
            <w:pPr>
              <w:pStyle w:val="ConsPlusNormal"/>
              <w:jc w:val="both"/>
            </w:pPr>
            <w:r>
              <w:t>таблетки пролонгированного действия, покрытые пленочной оболочкой</w:t>
            </w:r>
          </w:p>
        </w:tc>
      </w:tr>
      <w:tr w:rsidR="00F23D60">
        <w:tc>
          <w:tcPr>
            <w:tcW w:w="1077" w:type="dxa"/>
          </w:tcPr>
          <w:p w:rsidR="00F23D60" w:rsidRDefault="00F23D60">
            <w:pPr>
              <w:pStyle w:val="ConsPlusNormal"/>
              <w:jc w:val="both"/>
            </w:pPr>
            <w:r>
              <w:t>J01X</w:t>
            </w:r>
          </w:p>
        </w:tc>
        <w:tc>
          <w:tcPr>
            <w:tcW w:w="2948" w:type="dxa"/>
          </w:tcPr>
          <w:p w:rsidR="00F23D60" w:rsidRDefault="00F23D60">
            <w:pPr>
              <w:pStyle w:val="ConsPlusNormal"/>
              <w:jc w:val="both"/>
            </w:pPr>
            <w:r>
              <w:t>другие антибактериальные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J01XA</w:t>
            </w:r>
          </w:p>
        </w:tc>
        <w:tc>
          <w:tcPr>
            <w:tcW w:w="2948" w:type="dxa"/>
          </w:tcPr>
          <w:p w:rsidR="00F23D60" w:rsidRDefault="00F23D60">
            <w:pPr>
              <w:pStyle w:val="ConsPlusNormal"/>
              <w:jc w:val="both"/>
            </w:pPr>
            <w:r>
              <w:t>антибиотики гликопептидной структуры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J01XD</w:t>
            </w:r>
          </w:p>
        </w:tc>
        <w:tc>
          <w:tcPr>
            <w:tcW w:w="2948" w:type="dxa"/>
          </w:tcPr>
          <w:p w:rsidR="00F23D60" w:rsidRDefault="00F23D60">
            <w:pPr>
              <w:pStyle w:val="ConsPlusNormal"/>
              <w:jc w:val="both"/>
            </w:pPr>
            <w:r>
              <w:t>производные имидазола</w:t>
            </w:r>
          </w:p>
        </w:tc>
        <w:tc>
          <w:tcPr>
            <w:tcW w:w="2041" w:type="dxa"/>
          </w:tcPr>
          <w:p w:rsidR="00F23D60" w:rsidRDefault="00F23D60">
            <w:pPr>
              <w:pStyle w:val="ConsPlusNormal"/>
              <w:jc w:val="both"/>
            </w:pPr>
            <w:r>
              <w:t>метронидазол</w:t>
            </w:r>
          </w:p>
        </w:tc>
        <w:tc>
          <w:tcPr>
            <w:tcW w:w="3005" w:type="dxa"/>
          </w:tcPr>
          <w:p w:rsidR="00F23D60" w:rsidRDefault="00F23D60">
            <w:pPr>
              <w:pStyle w:val="ConsPlusNormal"/>
              <w:jc w:val="both"/>
            </w:pPr>
            <w:r>
              <w:t>раствор для внутривенного введения;</w:t>
            </w:r>
          </w:p>
          <w:p w:rsidR="00F23D60" w:rsidRDefault="00F23D60">
            <w:pPr>
              <w:pStyle w:val="ConsPlusNormal"/>
              <w:jc w:val="both"/>
            </w:pPr>
            <w:r>
              <w:t>раствор для инфузий;</w:t>
            </w:r>
          </w:p>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J01XX</w:t>
            </w:r>
          </w:p>
        </w:tc>
        <w:tc>
          <w:tcPr>
            <w:tcW w:w="2948" w:type="dxa"/>
          </w:tcPr>
          <w:p w:rsidR="00F23D60" w:rsidRDefault="00F23D60">
            <w:pPr>
              <w:pStyle w:val="ConsPlusNormal"/>
              <w:jc w:val="both"/>
            </w:pPr>
            <w:r>
              <w:t>прочие антибактериальные препараты</w:t>
            </w:r>
          </w:p>
        </w:tc>
        <w:tc>
          <w:tcPr>
            <w:tcW w:w="2041" w:type="dxa"/>
          </w:tcPr>
          <w:p w:rsidR="00F23D60" w:rsidRDefault="00F23D60">
            <w:pPr>
              <w:pStyle w:val="ConsPlusNormal"/>
              <w:jc w:val="both"/>
            </w:pPr>
            <w:r>
              <w:t>линезолид</w:t>
            </w:r>
          </w:p>
        </w:tc>
        <w:tc>
          <w:tcPr>
            <w:tcW w:w="3005" w:type="dxa"/>
          </w:tcPr>
          <w:p w:rsidR="00F23D60" w:rsidRDefault="00F23D60">
            <w:pPr>
              <w:pStyle w:val="ConsPlusNormal"/>
              <w:jc w:val="both"/>
            </w:pPr>
            <w:r>
              <w:t>гранулы для приготовления суспензии для приема внутрь;</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тедизолид</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J02</w:t>
            </w:r>
          </w:p>
        </w:tc>
        <w:tc>
          <w:tcPr>
            <w:tcW w:w="2948" w:type="dxa"/>
          </w:tcPr>
          <w:p w:rsidR="00F23D60" w:rsidRDefault="00F23D60">
            <w:pPr>
              <w:pStyle w:val="ConsPlusNormal"/>
              <w:jc w:val="both"/>
            </w:pPr>
            <w:r>
              <w:t xml:space="preserve">противогрибковые препараты системного </w:t>
            </w:r>
            <w:r>
              <w:lastRenderedPageBreak/>
              <w:t>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lastRenderedPageBreak/>
              <w:t>J02A</w:t>
            </w:r>
          </w:p>
        </w:tc>
        <w:tc>
          <w:tcPr>
            <w:tcW w:w="2948" w:type="dxa"/>
          </w:tcPr>
          <w:p w:rsidR="00F23D60" w:rsidRDefault="00F23D60">
            <w:pPr>
              <w:pStyle w:val="ConsPlusNormal"/>
              <w:jc w:val="both"/>
            </w:pPr>
            <w:r>
              <w:t>противогрибковые препараты системного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J02AA</w:t>
            </w:r>
          </w:p>
        </w:tc>
        <w:tc>
          <w:tcPr>
            <w:tcW w:w="2948" w:type="dxa"/>
          </w:tcPr>
          <w:p w:rsidR="00F23D60" w:rsidRDefault="00F23D60">
            <w:pPr>
              <w:pStyle w:val="ConsPlusNormal"/>
              <w:jc w:val="both"/>
            </w:pPr>
            <w:r>
              <w:t>антибиотики</w:t>
            </w:r>
          </w:p>
        </w:tc>
        <w:tc>
          <w:tcPr>
            <w:tcW w:w="2041" w:type="dxa"/>
          </w:tcPr>
          <w:p w:rsidR="00F23D60" w:rsidRDefault="00F23D60">
            <w:pPr>
              <w:pStyle w:val="ConsPlusNormal"/>
              <w:jc w:val="both"/>
            </w:pPr>
            <w:r>
              <w:t>нистатин</w:t>
            </w:r>
          </w:p>
        </w:tc>
        <w:tc>
          <w:tcPr>
            <w:tcW w:w="3005" w:type="dxa"/>
          </w:tcPr>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J02AC</w:t>
            </w:r>
          </w:p>
        </w:tc>
        <w:tc>
          <w:tcPr>
            <w:tcW w:w="2948" w:type="dxa"/>
          </w:tcPr>
          <w:p w:rsidR="00F23D60" w:rsidRDefault="00F23D60">
            <w:pPr>
              <w:pStyle w:val="ConsPlusNormal"/>
              <w:jc w:val="both"/>
            </w:pPr>
            <w:r>
              <w:t>производные триазола</w:t>
            </w:r>
          </w:p>
        </w:tc>
        <w:tc>
          <w:tcPr>
            <w:tcW w:w="2041" w:type="dxa"/>
          </w:tcPr>
          <w:p w:rsidR="00F23D60" w:rsidRDefault="00F23D60">
            <w:pPr>
              <w:pStyle w:val="ConsPlusNormal"/>
              <w:jc w:val="both"/>
            </w:pPr>
            <w:r>
              <w:t>вориконазол &lt;*&gt;</w:t>
            </w:r>
          </w:p>
        </w:tc>
        <w:tc>
          <w:tcPr>
            <w:tcW w:w="3005" w:type="dxa"/>
          </w:tcPr>
          <w:p w:rsidR="00F23D60" w:rsidRDefault="00F23D60">
            <w:pPr>
              <w:pStyle w:val="ConsPlusNormal"/>
              <w:jc w:val="both"/>
            </w:pPr>
            <w:r>
              <w:t>порошок для приготовления суспензии для приема внутрь;</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позаконазол</w:t>
            </w:r>
          </w:p>
        </w:tc>
        <w:tc>
          <w:tcPr>
            <w:tcW w:w="3005" w:type="dxa"/>
          </w:tcPr>
          <w:p w:rsidR="00F23D60" w:rsidRDefault="00F23D60">
            <w:pPr>
              <w:pStyle w:val="ConsPlusNormal"/>
              <w:jc w:val="both"/>
            </w:pPr>
            <w:r>
              <w:t>суспензия для приема внутрь</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флуконазол</w:t>
            </w:r>
          </w:p>
        </w:tc>
        <w:tc>
          <w:tcPr>
            <w:tcW w:w="3005" w:type="dxa"/>
          </w:tcPr>
          <w:p w:rsidR="00F23D60" w:rsidRDefault="00F23D60">
            <w:pPr>
              <w:pStyle w:val="ConsPlusNormal"/>
              <w:jc w:val="both"/>
            </w:pPr>
            <w:r>
              <w:t>капсулы;</w:t>
            </w:r>
          </w:p>
          <w:p w:rsidR="00F23D60" w:rsidRDefault="00F23D60">
            <w:pPr>
              <w:pStyle w:val="ConsPlusNormal"/>
              <w:jc w:val="both"/>
            </w:pPr>
            <w:r>
              <w:t>порошок для приготовления суспензии для приема внутрь;</w:t>
            </w:r>
          </w:p>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J02AX</w:t>
            </w:r>
          </w:p>
        </w:tc>
        <w:tc>
          <w:tcPr>
            <w:tcW w:w="2948" w:type="dxa"/>
          </w:tcPr>
          <w:p w:rsidR="00F23D60" w:rsidRDefault="00F23D60">
            <w:pPr>
              <w:pStyle w:val="ConsPlusNormal"/>
              <w:jc w:val="both"/>
            </w:pPr>
            <w:r>
              <w:t>другие противогрибковые препараты системного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J04</w:t>
            </w:r>
          </w:p>
        </w:tc>
        <w:tc>
          <w:tcPr>
            <w:tcW w:w="2948" w:type="dxa"/>
          </w:tcPr>
          <w:p w:rsidR="00F23D60" w:rsidRDefault="00F23D60">
            <w:pPr>
              <w:pStyle w:val="ConsPlusNormal"/>
              <w:jc w:val="both"/>
            </w:pPr>
            <w:r>
              <w:t>препараты, активные в отношении микобактерий</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J04A</w:t>
            </w:r>
          </w:p>
        </w:tc>
        <w:tc>
          <w:tcPr>
            <w:tcW w:w="2948" w:type="dxa"/>
          </w:tcPr>
          <w:p w:rsidR="00F23D60" w:rsidRDefault="00F23D60">
            <w:pPr>
              <w:pStyle w:val="ConsPlusNormal"/>
              <w:jc w:val="both"/>
            </w:pPr>
            <w:r>
              <w:t>противотуберкулезные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J04AA</w:t>
            </w:r>
          </w:p>
        </w:tc>
        <w:tc>
          <w:tcPr>
            <w:tcW w:w="2948" w:type="dxa"/>
          </w:tcPr>
          <w:p w:rsidR="00F23D60" w:rsidRDefault="00F23D60">
            <w:pPr>
              <w:pStyle w:val="ConsPlusNormal"/>
              <w:jc w:val="both"/>
            </w:pPr>
            <w:r>
              <w:t>аминосалициловая кислота и ее производные</w:t>
            </w:r>
          </w:p>
        </w:tc>
        <w:tc>
          <w:tcPr>
            <w:tcW w:w="2041" w:type="dxa"/>
          </w:tcPr>
          <w:p w:rsidR="00F23D60" w:rsidRDefault="00F23D60">
            <w:pPr>
              <w:pStyle w:val="ConsPlusNormal"/>
              <w:jc w:val="both"/>
            </w:pPr>
            <w:r>
              <w:t>аминосалициловая кислота</w:t>
            </w:r>
          </w:p>
        </w:tc>
        <w:tc>
          <w:tcPr>
            <w:tcW w:w="3005" w:type="dxa"/>
          </w:tcPr>
          <w:p w:rsidR="00F23D60" w:rsidRDefault="00F23D60">
            <w:pPr>
              <w:pStyle w:val="ConsPlusNormal"/>
              <w:jc w:val="both"/>
            </w:pPr>
            <w:r>
              <w:t>гранулы замедленного высвобождения для приема внутрь;</w:t>
            </w:r>
          </w:p>
          <w:p w:rsidR="00F23D60" w:rsidRDefault="00F23D60">
            <w:pPr>
              <w:pStyle w:val="ConsPlusNormal"/>
              <w:jc w:val="both"/>
            </w:pPr>
            <w:r>
              <w:t>гранулы кишечнорастворимые;</w:t>
            </w:r>
          </w:p>
          <w:p w:rsidR="00F23D60" w:rsidRDefault="00F23D60">
            <w:pPr>
              <w:pStyle w:val="ConsPlusNormal"/>
              <w:jc w:val="both"/>
            </w:pPr>
            <w:r>
              <w:t>гранулы, покрытые кишечнорастворимой оболочкой;</w:t>
            </w:r>
          </w:p>
          <w:p w:rsidR="00F23D60" w:rsidRDefault="00F23D60">
            <w:pPr>
              <w:pStyle w:val="ConsPlusNormal"/>
              <w:jc w:val="both"/>
            </w:pPr>
            <w:r>
              <w:t>таблетки кишечнорастворимые, покрытые пленочной оболочкой;</w:t>
            </w:r>
          </w:p>
          <w:p w:rsidR="00F23D60" w:rsidRDefault="00F23D60">
            <w:pPr>
              <w:pStyle w:val="ConsPlusNormal"/>
              <w:jc w:val="both"/>
            </w:pPr>
            <w:r>
              <w:t>таблетки, покрытые кишечнорастворимой оболочкой</w:t>
            </w:r>
          </w:p>
        </w:tc>
      </w:tr>
      <w:tr w:rsidR="00F23D60">
        <w:tc>
          <w:tcPr>
            <w:tcW w:w="1077" w:type="dxa"/>
          </w:tcPr>
          <w:p w:rsidR="00F23D60" w:rsidRDefault="00F23D60">
            <w:pPr>
              <w:pStyle w:val="ConsPlusNormal"/>
              <w:jc w:val="both"/>
            </w:pPr>
            <w:r>
              <w:t>J04AB</w:t>
            </w:r>
          </w:p>
        </w:tc>
        <w:tc>
          <w:tcPr>
            <w:tcW w:w="2948" w:type="dxa"/>
          </w:tcPr>
          <w:p w:rsidR="00F23D60" w:rsidRDefault="00F23D60">
            <w:pPr>
              <w:pStyle w:val="ConsPlusNormal"/>
              <w:jc w:val="both"/>
            </w:pPr>
            <w:r>
              <w:t>антибиотики</w:t>
            </w:r>
          </w:p>
        </w:tc>
        <w:tc>
          <w:tcPr>
            <w:tcW w:w="2041" w:type="dxa"/>
          </w:tcPr>
          <w:p w:rsidR="00F23D60" w:rsidRDefault="00F23D60">
            <w:pPr>
              <w:pStyle w:val="ConsPlusNormal"/>
              <w:jc w:val="both"/>
            </w:pPr>
            <w:r>
              <w:t>рифабутин</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рифампицин</w:t>
            </w:r>
          </w:p>
        </w:tc>
        <w:tc>
          <w:tcPr>
            <w:tcW w:w="3005" w:type="dxa"/>
          </w:tcPr>
          <w:p w:rsidR="00F23D60" w:rsidRDefault="00F23D60">
            <w:pPr>
              <w:pStyle w:val="ConsPlusNormal"/>
              <w:jc w:val="both"/>
            </w:pPr>
            <w:r>
              <w:t>капсулы;</w:t>
            </w:r>
          </w:p>
          <w:p w:rsidR="00F23D60" w:rsidRDefault="00F23D60">
            <w:pPr>
              <w:pStyle w:val="ConsPlusNormal"/>
              <w:jc w:val="both"/>
            </w:pPr>
            <w:r>
              <w:t xml:space="preserve">таблетки, покрытые </w:t>
            </w:r>
            <w:r>
              <w:lastRenderedPageBreak/>
              <w:t>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циклосерин</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r>
              <w:t>J04AC</w:t>
            </w:r>
          </w:p>
        </w:tc>
        <w:tc>
          <w:tcPr>
            <w:tcW w:w="2948" w:type="dxa"/>
          </w:tcPr>
          <w:p w:rsidR="00F23D60" w:rsidRDefault="00F23D60">
            <w:pPr>
              <w:pStyle w:val="ConsPlusNormal"/>
              <w:jc w:val="both"/>
            </w:pPr>
            <w:r>
              <w:t>гидразиды</w:t>
            </w:r>
          </w:p>
        </w:tc>
        <w:tc>
          <w:tcPr>
            <w:tcW w:w="2041" w:type="dxa"/>
          </w:tcPr>
          <w:p w:rsidR="00F23D60" w:rsidRDefault="00F23D60">
            <w:pPr>
              <w:pStyle w:val="ConsPlusNormal"/>
              <w:jc w:val="both"/>
            </w:pPr>
            <w:r>
              <w:t>изониазид</w:t>
            </w:r>
          </w:p>
        </w:tc>
        <w:tc>
          <w:tcPr>
            <w:tcW w:w="3005" w:type="dxa"/>
          </w:tcPr>
          <w:p w:rsidR="00F23D60" w:rsidRDefault="00F23D60">
            <w:pPr>
              <w:pStyle w:val="ConsPlusNormal"/>
              <w:jc w:val="both"/>
            </w:pPr>
            <w:r>
              <w:t>таблетки</w:t>
            </w:r>
          </w:p>
        </w:tc>
      </w:tr>
      <w:tr w:rsidR="00F23D60">
        <w:tc>
          <w:tcPr>
            <w:tcW w:w="1077" w:type="dxa"/>
            <w:vMerge w:val="restart"/>
          </w:tcPr>
          <w:p w:rsidR="00F23D60" w:rsidRDefault="00F23D60">
            <w:pPr>
              <w:pStyle w:val="ConsPlusNormal"/>
              <w:jc w:val="both"/>
            </w:pPr>
            <w:r>
              <w:t>J04AD</w:t>
            </w:r>
          </w:p>
        </w:tc>
        <w:tc>
          <w:tcPr>
            <w:tcW w:w="2948" w:type="dxa"/>
          </w:tcPr>
          <w:p w:rsidR="00F23D60" w:rsidRDefault="00F23D60">
            <w:pPr>
              <w:pStyle w:val="ConsPlusNormal"/>
              <w:jc w:val="both"/>
            </w:pPr>
            <w:r>
              <w:t>производные тиокарбамида</w:t>
            </w:r>
          </w:p>
        </w:tc>
        <w:tc>
          <w:tcPr>
            <w:tcW w:w="2041" w:type="dxa"/>
          </w:tcPr>
          <w:p w:rsidR="00F23D60" w:rsidRDefault="00F23D60">
            <w:pPr>
              <w:pStyle w:val="ConsPlusNormal"/>
              <w:jc w:val="both"/>
            </w:pPr>
            <w:r>
              <w:t>протионамид</w:t>
            </w:r>
          </w:p>
        </w:tc>
        <w:tc>
          <w:tcPr>
            <w:tcW w:w="3005" w:type="dxa"/>
          </w:tcPr>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этионамид</w:t>
            </w:r>
          </w:p>
        </w:tc>
        <w:tc>
          <w:tcPr>
            <w:tcW w:w="3005" w:type="dxa"/>
          </w:tcPr>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vMerge w:val="restart"/>
          </w:tcPr>
          <w:p w:rsidR="00F23D60" w:rsidRDefault="00F23D60">
            <w:pPr>
              <w:pStyle w:val="ConsPlusNormal"/>
              <w:jc w:val="both"/>
            </w:pPr>
            <w:r>
              <w:t>J04AK</w:t>
            </w:r>
          </w:p>
        </w:tc>
        <w:tc>
          <w:tcPr>
            <w:tcW w:w="2948" w:type="dxa"/>
          </w:tcPr>
          <w:p w:rsidR="00F23D60" w:rsidRDefault="00F23D60">
            <w:pPr>
              <w:pStyle w:val="ConsPlusNormal"/>
              <w:jc w:val="both"/>
            </w:pPr>
            <w:r>
              <w:t>другие противотуберкулезные препараты</w:t>
            </w:r>
          </w:p>
        </w:tc>
        <w:tc>
          <w:tcPr>
            <w:tcW w:w="2041" w:type="dxa"/>
          </w:tcPr>
          <w:p w:rsidR="00F23D60" w:rsidRDefault="00F23D60">
            <w:pPr>
              <w:pStyle w:val="ConsPlusNormal"/>
              <w:jc w:val="both"/>
            </w:pPr>
            <w:r>
              <w:t>бедаквилин</w:t>
            </w:r>
          </w:p>
        </w:tc>
        <w:tc>
          <w:tcPr>
            <w:tcW w:w="3005" w:type="dxa"/>
          </w:tcPr>
          <w:p w:rsidR="00F23D60" w:rsidRDefault="00F23D60">
            <w:pPr>
              <w:pStyle w:val="ConsPlusNormal"/>
              <w:jc w:val="both"/>
            </w:pPr>
            <w:r>
              <w:t>таблетки</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пиразинамид</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оболочкой</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теризидон</w:t>
            </w:r>
          </w:p>
        </w:tc>
        <w:tc>
          <w:tcPr>
            <w:tcW w:w="3005" w:type="dxa"/>
          </w:tcPr>
          <w:p w:rsidR="00F23D60" w:rsidRDefault="00F23D60">
            <w:pPr>
              <w:pStyle w:val="ConsPlusNormal"/>
              <w:jc w:val="both"/>
            </w:pPr>
            <w:r>
              <w:t>капсулы</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тиоуреидоиминометилпиридиния перхлорат</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tcPr>
          <w:p w:rsidR="00F23D60" w:rsidRDefault="00F23D60">
            <w:pPr>
              <w:pStyle w:val="ConsPlusNormal"/>
              <w:jc w:val="both"/>
            </w:pPr>
          </w:p>
        </w:tc>
        <w:tc>
          <w:tcPr>
            <w:tcW w:w="2041" w:type="dxa"/>
          </w:tcPr>
          <w:p w:rsidR="00F23D60" w:rsidRDefault="00F23D60">
            <w:pPr>
              <w:pStyle w:val="ConsPlusNormal"/>
              <w:jc w:val="both"/>
            </w:pPr>
            <w:r>
              <w:t>этамбутол</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vMerge w:val="restart"/>
          </w:tcPr>
          <w:p w:rsidR="00F23D60" w:rsidRDefault="00F23D60">
            <w:pPr>
              <w:pStyle w:val="ConsPlusNormal"/>
              <w:jc w:val="both"/>
            </w:pPr>
            <w:r>
              <w:t>J04AM</w:t>
            </w:r>
          </w:p>
        </w:tc>
        <w:tc>
          <w:tcPr>
            <w:tcW w:w="2948" w:type="dxa"/>
            <w:vMerge w:val="restart"/>
          </w:tcPr>
          <w:p w:rsidR="00F23D60" w:rsidRDefault="00F23D60">
            <w:pPr>
              <w:pStyle w:val="ConsPlusNormal"/>
              <w:jc w:val="both"/>
            </w:pPr>
            <w:r>
              <w:t>комбинированные противотуберкулезные препараты</w:t>
            </w:r>
          </w:p>
        </w:tc>
        <w:tc>
          <w:tcPr>
            <w:tcW w:w="2041" w:type="dxa"/>
          </w:tcPr>
          <w:p w:rsidR="00F23D60" w:rsidRDefault="00F23D60">
            <w:pPr>
              <w:pStyle w:val="ConsPlusNormal"/>
              <w:jc w:val="both"/>
            </w:pPr>
            <w:r>
              <w:t>изониазид + ломефлоксацин + пиразинамид + этамбутол + пиридоксин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изониазид + пиразинамид</w:t>
            </w:r>
          </w:p>
        </w:tc>
        <w:tc>
          <w:tcPr>
            <w:tcW w:w="3005" w:type="dxa"/>
          </w:tcPr>
          <w:p w:rsidR="00F23D60" w:rsidRDefault="00F23D60">
            <w:pPr>
              <w:pStyle w:val="ConsPlusNormal"/>
              <w:jc w:val="both"/>
            </w:pPr>
            <w:r>
              <w:t>таблетки</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изониазид + пиразинамид + рифампицин</w:t>
            </w:r>
          </w:p>
        </w:tc>
        <w:tc>
          <w:tcPr>
            <w:tcW w:w="3005" w:type="dxa"/>
          </w:tcPr>
          <w:p w:rsidR="00F23D60" w:rsidRDefault="00F23D60">
            <w:pPr>
              <w:pStyle w:val="ConsPlusNormal"/>
              <w:jc w:val="both"/>
            </w:pPr>
            <w:r>
              <w:t>таблетки диспергируемые;</w:t>
            </w:r>
          </w:p>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изониазид + пиразинамид + рифампицин + этамбутол</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 xml:space="preserve">изониазид + пиразинамид + </w:t>
            </w:r>
            <w:r>
              <w:lastRenderedPageBreak/>
              <w:t>рифампицин + этамбутол + пиридоксин</w:t>
            </w:r>
          </w:p>
        </w:tc>
        <w:tc>
          <w:tcPr>
            <w:tcW w:w="3005" w:type="dxa"/>
          </w:tcPr>
          <w:p w:rsidR="00F23D60" w:rsidRDefault="00F23D60">
            <w:pPr>
              <w:pStyle w:val="ConsPlusNormal"/>
              <w:jc w:val="both"/>
            </w:pPr>
            <w:r>
              <w:lastRenderedPageBreak/>
              <w:t>таблетки, покрытые оболочкой;</w:t>
            </w:r>
          </w:p>
          <w:p w:rsidR="00F23D60" w:rsidRDefault="00F23D60">
            <w:pPr>
              <w:pStyle w:val="ConsPlusNormal"/>
              <w:jc w:val="both"/>
            </w:pPr>
            <w:r>
              <w:lastRenderedPageBreak/>
              <w:t>таблетки, покрытые пленочной оболочкой</w:t>
            </w:r>
          </w:p>
        </w:tc>
      </w:tr>
      <w:tr w:rsidR="00F23D60">
        <w:tc>
          <w:tcPr>
            <w:tcW w:w="1077" w:type="dxa"/>
            <w:vMerge w:val="restart"/>
          </w:tcPr>
          <w:p w:rsidR="00F23D60" w:rsidRDefault="00F23D60">
            <w:pPr>
              <w:pStyle w:val="ConsPlusNormal"/>
              <w:jc w:val="both"/>
            </w:pPr>
          </w:p>
        </w:tc>
        <w:tc>
          <w:tcPr>
            <w:tcW w:w="2948" w:type="dxa"/>
            <w:vMerge w:val="restart"/>
          </w:tcPr>
          <w:p w:rsidR="00F23D60" w:rsidRDefault="00F23D60">
            <w:pPr>
              <w:pStyle w:val="ConsPlusNormal"/>
              <w:jc w:val="both"/>
            </w:pPr>
          </w:p>
        </w:tc>
        <w:tc>
          <w:tcPr>
            <w:tcW w:w="2041" w:type="dxa"/>
          </w:tcPr>
          <w:p w:rsidR="00F23D60" w:rsidRDefault="00F23D60">
            <w:pPr>
              <w:pStyle w:val="ConsPlusNormal"/>
              <w:jc w:val="both"/>
            </w:pPr>
            <w:r>
              <w:t>изониазид + рифампицин</w:t>
            </w:r>
          </w:p>
        </w:tc>
        <w:tc>
          <w:tcPr>
            <w:tcW w:w="3005" w:type="dxa"/>
          </w:tcPr>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изониазид + этамбутол</w:t>
            </w:r>
          </w:p>
        </w:tc>
        <w:tc>
          <w:tcPr>
            <w:tcW w:w="3005" w:type="dxa"/>
          </w:tcPr>
          <w:p w:rsidR="00F23D60" w:rsidRDefault="00F23D60">
            <w:pPr>
              <w:pStyle w:val="ConsPlusNormal"/>
              <w:jc w:val="both"/>
            </w:pPr>
            <w:r>
              <w:t>таблетки</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ломефлоксацин + пиразинамид + протионамид + этамбутол + пиридоксин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J04B</w:t>
            </w:r>
          </w:p>
        </w:tc>
        <w:tc>
          <w:tcPr>
            <w:tcW w:w="2948" w:type="dxa"/>
          </w:tcPr>
          <w:p w:rsidR="00F23D60" w:rsidRDefault="00F23D60">
            <w:pPr>
              <w:pStyle w:val="ConsPlusNormal"/>
              <w:jc w:val="both"/>
            </w:pPr>
            <w:r>
              <w:t>противолепрозные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J04BA</w:t>
            </w:r>
          </w:p>
        </w:tc>
        <w:tc>
          <w:tcPr>
            <w:tcW w:w="2948" w:type="dxa"/>
          </w:tcPr>
          <w:p w:rsidR="00F23D60" w:rsidRDefault="00F23D60">
            <w:pPr>
              <w:pStyle w:val="ConsPlusNormal"/>
              <w:jc w:val="both"/>
            </w:pPr>
            <w:r>
              <w:t>противолепрозные препараты</w:t>
            </w:r>
          </w:p>
        </w:tc>
        <w:tc>
          <w:tcPr>
            <w:tcW w:w="2041" w:type="dxa"/>
          </w:tcPr>
          <w:p w:rsidR="00F23D60" w:rsidRDefault="00F23D60">
            <w:pPr>
              <w:pStyle w:val="ConsPlusNormal"/>
              <w:jc w:val="both"/>
            </w:pPr>
            <w:r>
              <w:t>дапсон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J05</w:t>
            </w:r>
          </w:p>
        </w:tc>
        <w:tc>
          <w:tcPr>
            <w:tcW w:w="2948" w:type="dxa"/>
          </w:tcPr>
          <w:p w:rsidR="00F23D60" w:rsidRDefault="00F23D60">
            <w:pPr>
              <w:pStyle w:val="ConsPlusNormal"/>
              <w:jc w:val="both"/>
            </w:pPr>
            <w:r>
              <w:t>противовирусные препараты системного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J05A</w:t>
            </w:r>
          </w:p>
        </w:tc>
        <w:tc>
          <w:tcPr>
            <w:tcW w:w="2948" w:type="dxa"/>
          </w:tcPr>
          <w:p w:rsidR="00F23D60" w:rsidRDefault="00F23D60">
            <w:pPr>
              <w:pStyle w:val="ConsPlusNormal"/>
              <w:jc w:val="both"/>
            </w:pPr>
            <w:r>
              <w:t>противовирусные препараты прямого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J05AB</w:t>
            </w:r>
          </w:p>
        </w:tc>
        <w:tc>
          <w:tcPr>
            <w:tcW w:w="2948" w:type="dxa"/>
            <w:vMerge w:val="restart"/>
          </w:tcPr>
          <w:p w:rsidR="00F23D60" w:rsidRDefault="00F23D60">
            <w:pPr>
              <w:pStyle w:val="ConsPlusNormal"/>
              <w:jc w:val="both"/>
            </w:pPr>
            <w:r>
              <w:t>нуклеозиды и нуклеотиды, кроме ингибиторов обратной транскриптазы</w:t>
            </w:r>
          </w:p>
        </w:tc>
        <w:tc>
          <w:tcPr>
            <w:tcW w:w="2041" w:type="dxa"/>
          </w:tcPr>
          <w:p w:rsidR="00F23D60" w:rsidRDefault="00F23D60">
            <w:pPr>
              <w:pStyle w:val="ConsPlusNormal"/>
              <w:jc w:val="both"/>
            </w:pPr>
            <w:r>
              <w:t>ацикловир</w:t>
            </w:r>
          </w:p>
        </w:tc>
        <w:tc>
          <w:tcPr>
            <w:tcW w:w="3005" w:type="dxa"/>
          </w:tcPr>
          <w:p w:rsidR="00F23D60" w:rsidRDefault="00F23D60">
            <w:pPr>
              <w:pStyle w:val="ConsPlusNormal"/>
              <w:jc w:val="both"/>
            </w:pPr>
            <w:r>
              <w:t>крем для местного и наружного применения;</w:t>
            </w:r>
          </w:p>
          <w:p w:rsidR="00F23D60" w:rsidRDefault="00F23D60">
            <w:pPr>
              <w:pStyle w:val="ConsPlusNormal"/>
              <w:jc w:val="both"/>
            </w:pPr>
            <w:r>
              <w:t>крем для наружного применения;</w:t>
            </w:r>
          </w:p>
          <w:p w:rsidR="00F23D60" w:rsidRDefault="00F23D60">
            <w:pPr>
              <w:pStyle w:val="ConsPlusNormal"/>
              <w:jc w:val="both"/>
            </w:pPr>
            <w:r>
              <w:t>мазь глазная;</w:t>
            </w:r>
          </w:p>
          <w:p w:rsidR="00F23D60" w:rsidRDefault="00F23D60">
            <w:pPr>
              <w:pStyle w:val="ConsPlusNormal"/>
              <w:jc w:val="both"/>
            </w:pPr>
            <w:r>
              <w:t>мазь для местного и наружного применения;</w:t>
            </w:r>
          </w:p>
          <w:p w:rsidR="00F23D60" w:rsidRDefault="00F23D60">
            <w:pPr>
              <w:pStyle w:val="ConsPlusNormal"/>
              <w:jc w:val="both"/>
            </w:pPr>
            <w:r>
              <w:t>мазь для наружного применения;</w:t>
            </w:r>
          </w:p>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валганцикловир &lt;*&gt;</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ганцикловир &lt;*&gt;</w:t>
            </w:r>
          </w:p>
        </w:tc>
        <w:tc>
          <w:tcPr>
            <w:tcW w:w="3005" w:type="dxa"/>
          </w:tcPr>
          <w:p w:rsidR="00F23D60" w:rsidRDefault="00F23D60">
            <w:pPr>
              <w:pStyle w:val="ConsPlusNormal"/>
              <w:jc w:val="both"/>
            </w:pPr>
            <w:r>
              <w:t>лиофилизат для приготовления раствора для инфузий</w:t>
            </w:r>
          </w:p>
        </w:tc>
      </w:tr>
      <w:tr w:rsidR="00F23D60">
        <w:tc>
          <w:tcPr>
            <w:tcW w:w="1077" w:type="dxa"/>
            <w:vMerge w:val="restart"/>
          </w:tcPr>
          <w:p w:rsidR="00F23D60" w:rsidRDefault="00F23D60">
            <w:pPr>
              <w:pStyle w:val="ConsPlusNormal"/>
              <w:jc w:val="both"/>
            </w:pPr>
            <w:r>
              <w:t>J05AE</w:t>
            </w:r>
          </w:p>
        </w:tc>
        <w:tc>
          <w:tcPr>
            <w:tcW w:w="2948" w:type="dxa"/>
            <w:vMerge w:val="restart"/>
          </w:tcPr>
          <w:p w:rsidR="00F23D60" w:rsidRDefault="00F23D60">
            <w:pPr>
              <w:pStyle w:val="ConsPlusNormal"/>
              <w:jc w:val="both"/>
            </w:pPr>
            <w:r>
              <w:t>ингибиторы протеаз</w:t>
            </w:r>
          </w:p>
        </w:tc>
        <w:tc>
          <w:tcPr>
            <w:tcW w:w="2041" w:type="dxa"/>
          </w:tcPr>
          <w:p w:rsidR="00F23D60" w:rsidRDefault="00F23D60">
            <w:pPr>
              <w:pStyle w:val="ConsPlusNormal"/>
              <w:jc w:val="both"/>
            </w:pPr>
            <w:r>
              <w:t>атазанавир</w:t>
            </w:r>
          </w:p>
        </w:tc>
        <w:tc>
          <w:tcPr>
            <w:tcW w:w="3005" w:type="dxa"/>
          </w:tcPr>
          <w:p w:rsidR="00F23D60" w:rsidRDefault="00F23D60">
            <w:pPr>
              <w:pStyle w:val="ConsPlusNormal"/>
              <w:jc w:val="both"/>
            </w:pPr>
            <w:r>
              <w:t>капсулы</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дарунавир</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нарлапревир</w:t>
            </w:r>
          </w:p>
        </w:tc>
        <w:tc>
          <w:tcPr>
            <w:tcW w:w="3005" w:type="dxa"/>
          </w:tcPr>
          <w:p w:rsidR="00F23D60" w:rsidRDefault="00F23D60">
            <w:pPr>
              <w:pStyle w:val="ConsPlusNormal"/>
              <w:jc w:val="both"/>
            </w:pPr>
            <w:r>
              <w:t xml:space="preserve">таблетки, покрытые </w:t>
            </w:r>
            <w:r>
              <w:lastRenderedPageBreak/>
              <w:t>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ритонавир</w:t>
            </w:r>
          </w:p>
        </w:tc>
        <w:tc>
          <w:tcPr>
            <w:tcW w:w="3005" w:type="dxa"/>
          </w:tcPr>
          <w:p w:rsidR="00F23D60" w:rsidRDefault="00F23D60">
            <w:pPr>
              <w:pStyle w:val="ConsPlusNormal"/>
              <w:jc w:val="both"/>
            </w:pPr>
            <w:r>
              <w:t>капсулы;</w:t>
            </w:r>
          </w:p>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саквинавир</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фосампренавир</w:t>
            </w:r>
          </w:p>
        </w:tc>
        <w:tc>
          <w:tcPr>
            <w:tcW w:w="3005" w:type="dxa"/>
          </w:tcPr>
          <w:p w:rsidR="00F23D60" w:rsidRDefault="00F23D60">
            <w:pPr>
              <w:pStyle w:val="ConsPlusNormal"/>
              <w:jc w:val="both"/>
            </w:pPr>
            <w:r>
              <w:t>суспензия для приема внутрь;</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J05AF</w:t>
            </w:r>
          </w:p>
        </w:tc>
        <w:tc>
          <w:tcPr>
            <w:tcW w:w="2948" w:type="dxa"/>
          </w:tcPr>
          <w:p w:rsidR="00F23D60" w:rsidRDefault="00F23D60">
            <w:pPr>
              <w:pStyle w:val="ConsPlusNormal"/>
              <w:jc w:val="both"/>
            </w:pPr>
            <w:r>
              <w:t>нуклеозиды и нуклеотиды - ингибиторы обратной транскриптазы</w:t>
            </w:r>
          </w:p>
        </w:tc>
        <w:tc>
          <w:tcPr>
            <w:tcW w:w="2041" w:type="dxa"/>
          </w:tcPr>
          <w:p w:rsidR="00F23D60" w:rsidRDefault="00F23D60">
            <w:pPr>
              <w:pStyle w:val="ConsPlusNormal"/>
              <w:jc w:val="both"/>
            </w:pPr>
            <w:r>
              <w:t>абакавир</w:t>
            </w:r>
          </w:p>
        </w:tc>
        <w:tc>
          <w:tcPr>
            <w:tcW w:w="3005" w:type="dxa"/>
          </w:tcPr>
          <w:p w:rsidR="00F23D60" w:rsidRDefault="00F23D60">
            <w:pPr>
              <w:pStyle w:val="ConsPlusNormal"/>
              <w:jc w:val="both"/>
            </w:pPr>
            <w:r>
              <w:t>раствор для приема внутрь;</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диданозин</w:t>
            </w:r>
          </w:p>
        </w:tc>
        <w:tc>
          <w:tcPr>
            <w:tcW w:w="3005" w:type="dxa"/>
          </w:tcPr>
          <w:p w:rsidR="00F23D60" w:rsidRDefault="00F23D60">
            <w:pPr>
              <w:pStyle w:val="ConsPlusNormal"/>
              <w:jc w:val="both"/>
            </w:pPr>
            <w:r>
              <w:t>капсулы кишечнорастворимые;</w:t>
            </w:r>
          </w:p>
          <w:p w:rsidR="00F23D60" w:rsidRDefault="00F23D60">
            <w:pPr>
              <w:pStyle w:val="ConsPlusNormal"/>
              <w:jc w:val="both"/>
            </w:pPr>
            <w:r>
              <w:t>порошок для приготовления раствора для приема внутрь</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зидовудин</w:t>
            </w:r>
          </w:p>
        </w:tc>
        <w:tc>
          <w:tcPr>
            <w:tcW w:w="3005" w:type="dxa"/>
          </w:tcPr>
          <w:p w:rsidR="00F23D60" w:rsidRDefault="00F23D60">
            <w:pPr>
              <w:pStyle w:val="ConsPlusNormal"/>
              <w:jc w:val="both"/>
            </w:pPr>
            <w:r>
              <w:t>капсулы;</w:t>
            </w:r>
          </w:p>
          <w:p w:rsidR="00F23D60" w:rsidRDefault="00F23D60">
            <w:pPr>
              <w:pStyle w:val="ConsPlusNormal"/>
              <w:jc w:val="both"/>
            </w:pPr>
            <w:r>
              <w:t>раствор для приема внутрь;</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ламивудин</w:t>
            </w:r>
          </w:p>
        </w:tc>
        <w:tc>
          <w:tcPr>
            <w:tcW w:w="3005" w:type="dxa"/>
          </w:tcPr>
          <w:p w:rsidR="00F23D60" w:rsidRDefault="00F23D60">
            <w:pPr>
              <w:pStyle w:val="ConsPlusNormal"/>
              <w:jc w:val="both"/>
            </w:pPr>
            <w:r>
              <w:t>раствор для приема внутрь;</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ставудин</w:t>
            </w:r>
          </w:p>
        </w:tc>
        <w:tc>
          <w:tcPr>
            <w:tcW w:w="3005" w:type="dxa"/>
          </w:tcPr>
          <w:p w:rsidR="00F23D60" w:rsidRDefault="00F23D60">
            <w:pPr>
              <w:pStyle w:val="ConsPlusNormal"/>
              <w:jc w:val="both"/>
            </w:pPr>
            <w:r>
              <w:t>капсулы;</w:t>
            </w:r>
          </w:p>
          <w:p w:rsidR="00F23D60" w:rsidRDefault="00F23D60">
            <w:pPr>
              <w:pStyle w:val="ConsPlusNormal"/>
              <w:jc w:val="both"/>
            </w:pPr>
            <w:r>
              <w:t>порошок для приготовления раствора для приема внутрь</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телбивудин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тенофовир</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фосфазид</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энтекавир</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J05AG</w:t>
            </w:r>
          </w:p>
        </w:tc>
        <w:tc>
          <w:tcPr>
            <w:tcW w:w="2948" w:type="dxa"/>
          </w:tcPr>
          <w:p w:rsidR="00F23D60" w:rsidRDefault="00F23D60">
            <w:pPr>
              <w:pStyle w:val="ConsPlusNormal"/>
              <w:jc w:val="both"/>
            </w:pPr>
            <w:r>
              <w:t>ненуклеозидные ингибиторы обратной транскриптазы</w:t>
            </w:r>
          </w:p>
        </w:tc>
        <w:tc>
          <w:tcPr>
            <w:tcW w:w="2041" w:type="dxa"/>
          </w:tcPr>
          <w:p w:rsidR="00F23D60" w:rsidRDefault="00F23D60">
            <w:pPr>
              <w:pStyle w:val="ConsPlusNormal"/>
              <w:jc w:val="both"/>
            </w:pPr>
            <w:r>
              <w:t>невирапин</w:t>
            </w:r>
          </w:p>
        </w:tc>
        <w:tc>
          <w:tcPr>
            <w:tcW w:w="3005" w:type="dxa"/>
          </w:tcPr>
          <w:p w:rsidR="00F23D60" w:rsidRDefault="00F23D60">
            <w:pPr>
              <w:pStyle w:val="ConsPlusNormal"/>
              <w:jc w:val="both"/>
            </w:pPr>
            <w:r>
              <w:t>суспензия для приема внутрь;</w:t>
            </w:r>
          </w:p>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элсульфавирин</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этравирин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эфавиренз</w:t>
            </w:r>
          </w:p>
        </w:tc>
        <w:tc>
          <w:tcPr>
            <w:tcW w:w="3005" w:type="dxa"/>
          </w:tcPr>
          <w:p w:rsidR="00F23D60" w:rsidRDefault="00F23D60">
            <w:pPr>
              <w:pStyle w:val="ConsPlusNormal"/>
              <w:jc w:val="both"/>
            </w:pPr>
            <w:r>
              <w:t xml:space="preserve">таблетки, покрытые </w:t>
            </w:r>
            <w:r>
              <w:lastRenderedPageBreak/>
              <w:t>пленочной оболочкой</w:t>
            </w:r>
          </w:p>
        </w:tc>
      </w:tr>
      <w:tr w:rsidR="00F23D60">
        <w:tc>
          <w:tcPr>
            <w:tcW w:w="1077" w:type="dxa"/>
          </w:tcPr>
          <w:p w:rsidR="00F23D60" w:rsidRDefault="00F23D60">
            <w:pPr>
              <w:pStyle w:val="ConsPlusNormal"/>
              <w:jc w:val="both"/>
            </w:pPr>
            <w:r>
              <w:lastRenderedPageBreak/>
              <w:t>J05AH</w:t>
            </w:r>
          </w:p>
        </w:tc>
        <w:tc>
          <w:tcPr>
            <w:tcW w:w="2948" w:type="dxa"/>
          </w:tcPr>
          <w:p w:rsidR="00F23D60" w:rsidRDefault="00F23D60">
            <w:pPr>
              <w:pStyle w:val="ConsPlusNormal"/>
              <w:jc w:val="both"/>
            </w:pPr>
            <w:r>
              <w:t>ингибиторы нейраминидазы</w:t>
            </w:r>
          </w:p>
        </w:tc>
        <w:tc>
          <w:tcPr>
            <w:tcW w:w="2041" w:type="dxa"/>
          </w:tcPr>
          <w:p w:rsidR="00F23D60" w:rsidRDefault="00F23D60">
            <w:pPr>
              <w:pStyle w:val="ConsPlusNormal"/>
              <w:jc w:val="both"/>
            </w:pPr>
            <w:r>
              <w:t>осельтамивир</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r>
              <w:t>J05AP</w:t>
            </w:r>
          </w:p>
        </w:tc>
        <w:tc>
          <w:tcPr>
            <w:tcW w:w="2948" w:type="dxa"/>
          </w:tcPr>
          <w:p w:rsidR="00F23D60" w:rsidRDefault="00F23D60">
            <w:pPr>
              <w:pStyle w:val="ConsPlusNormal"/>
              <w:jc w:val="both"/>
            </w:pPr>
            <w:r>
              <w:t>противовирусные препараты для лечения гепатита C</w:t>
            </w:r>
          </w:p>
        </w:tc>
        <w:tc>
          <w:tcPr>
            <w:tcW w:w="2041" w:type="dxa"/>
          </w:tcPr>
          <w:p w:rsidR="00F23D60" w:rsidRDefault="00F23D60">
            <w:pPr>
              <w:pStyle w:val="ConsPlusNormal"/>
              <w:jc w:val="both"/>
            </w:pPr>
            <w:r>
              <w:t>глекапревир + пибрентасвир</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даклатасвир</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дасабувир; омбитасвир + паритапревир + ритонавир</w:t>
            </w:r>
          </w:p>
        </w:tc>
        <w:tc>
          <w:tcPr>
            <w:tcW w:w="3005" w:type="dxa"/>
          </w:tcPr>
          <w:p w:rsidR="00F23D60" w:rsidRDefault="00F23D60">
            <w:pPr>
              <w:pStyle w:val="ConsPlusNormal"/>
              <w:jc w:val="both"/>
            </w:pPr>
            <w:r>
              <w:t>таблеток набор</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рибавирин</w:t>
            </w:r>
          </w:p>
        </w:tc>
        <w:tc>
          <w:tcPr>
            <w:tcW w:w="3005" w:type="dxa"/>
          </w:tcPr>
          <w:p w:rsidR="00F23D60" w:rsidRDefault="00F23D60">
            <w:pPr>
              <w:pStyle w:val="ConsPlusNormal"/>
              <w:jc w:val="both"/>
            </w:pPr>
            <w:r>
              <w:t>капсулы;</w:t>
            </w:r>
          </w:p>
          <w:p w:rsidR="00F23D60" w:rsidRDefault="00F23D60">
            <w:pPr>
              <w:pStyle w:val="ConsPlusNormal"/>
              <w:jc w:val="both"/>
            </w:pPr>
            <w:r>
              <w:t>лиофилизат для приготовления суспензии для приема внутрь;</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симепревир</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софосбувир</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J05AR</w:t>
            </w:r>
          </w:p>
        </w:tc>
        <w:tc>
          <w:tcPr>
            <w:tcW w:w="2948" w:type="dxa"/>
          </w:tcPr>
          <w:p w:rsidR="00F23D60" w:rsidRDefault="00F23D60">
            <w:pPr>
              <w:pStyle w:val="ConsPlusNormal"/>
              <w:jc w:val="both"/>
            </w:pPr>
            <w:r>
              <w:t>комбинированные противовирусные препараты для лечения ВИЧ-инфекции</w:t>
            </w:r>
          </w:p>
        </w:tc>
        <w:tc>
          <w:tcPr>
            <w:tcW w:w="2041" w:type="dxa"/>
          </w:tcPr>
          <w:p w:rsidR="00F23D60" w:rsidRDefault="00F23D60">
            <w:pPr>
              <w:pStyle w:val="ConsPlusNormal"/>
              <w:jc w:val="both"/>
            </w:pPr>
            <w:r>
              <w:t>абакавир + ламивудин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абакавир + зидовудин + ламивудин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зидовудин + ламивудин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лопинавир + ритонавир</w:t>
            </w:r>
          </w:p>
        </w:tc>
        <w:tc>
          <w:tcPr>
            <w:tcW w:w="3005" w:type="dxa"/>
          </w:tcPr>
          <w:p w:rsidR="00F23D60" w:rsidRDefault="00F23D60">
            <w:pPr>
              <w:pStyle w:val="ConsPlusNormal"/>
              <w:jc w:val="both"/>
            </w:pPr>
            <w:r>
              <w:t>раствор для приема внутрь;</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рилпивирин + тенофовир + эмтрицитабин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J05AX</w:t>
            </w:r>
          </w:p>
        </w:tc>
        <w:tc>
          <w:tcPr>
            <w:tcW w:w="2948" w:type="dxa"/>
          </w:tcPr>
          <w:p w:rsidR="00F23D60" w:rsidRDefault="00F23D60">
            <w:pPr>
              <w:pStyle w:val="ConsPlusNormal"/>
              <w:jc w:val="both"/>
            </w:pPr>
            <w:r>
              <w:t>прочие противовирусные препараты</w:t>
            </w:r>
          </w:p>
        </w:tc>
        <w:tc>
          <w:tcPr>
            <w:tcW w:w="2041" w:type="dxa"/>
          </w:tcPr>
          <w:p w:rsidR="00F23D60" w:rsidRDefault="00F23D60">
            <w:pPr>
              <w:pStyle w:val="ConsPlusNormal"/>
              <w:jc w:val="both"/>
            </w:pPr>
            <w:r>
              <w:t>гразопревир + элбасвир</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долутегравир</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имидазолилэтанамид пентандиовой кислоты</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кагоцел</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маравирок</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ралтегравир</w:t>
            </w:r>
          </w:p>
        </w:tc>
        <w:tc>
          <w:tcPr>
            <w:tcW w:w="3005" w:type="dxa"/>
          </w:tcPr>
          <w:p w:rsidR="00F23D60" w:rsidRDefault="00F23D60">
            <w:pPr>
              <w:pStyle w:val="ConsPlusNormal"/>
              <w:jc w:val="both"/>
            </w:pPr>
            <w:r>
              <w:t>таблетки жевательные;</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умифеновир</w:t>
            </w:r>
          </w:p>
        </w:tc>
        <w:tc>
          <w:tcPr>
            <w:tcW w:w="3005" w:type="dxa"/>
          </w:tcPr>
          <w:p w:rsidR="00F23D60" w:rsidRDefault="00F23D60">
            <w:pPr>
              <w:pStyle w:val="ConsPlusNormal"/>
              <w:jc w:val="both"/>
            </w:pPr>
            <w:r>
              <w:t>капсулы;</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J06</w:t>
            </w:r>
          </w:p>
        </w:tc>
        <w:tc>
          <w:tcPr>
            <w:tcW w:w="2948" w:type="dxa"/>
          </w:tcPr>
          <w:p w:rsidR="00F23D60" w:rsidRDefault="00F23D60">
            <w:pPr>
              <w:pStyle w:val="ConsPlusNormal"/>
              <w:jc w:val="both"/>
            </w:pPr>
            <w:r>
              <w:t>иммунные сыворотки и иммуноглобулины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J06A</w:t>
            </w:r>
          </w:p>
        </w:tc>
        <w:tc>
          <w:tcPr>
            <w:tcW w:w="2948" w:type="dxa"/>
          </w:tcPr>
          <w:p w:rsidR="00F23D60" w:rsidRDefault="00F23D60">
            <w:pPr>
              <w:pStyle w:val="ConsPlusNormal"/>
              <w:jc w:val="both"/>
            </w:pPr>
            <w:r>
              <w:t>иммунные сыворотки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J06AA</w:t>
            </w:r>
          </w:p>
        </w:tc>
        <w:tc>
          <w:tcPr>
            <w:tcW w:w="2948" w:type="dxa"/>
          </w:tcPr>
          <w:p w:rsidR="00F23D60" w:rsidRDefault="00F23D60">
            <w:pPr>
              <w:pStyle w:val="ConsPlusNormal"/>
              <w:jc w:val="both"/>
            </w:pPr>
            <w:r>
              <w:t>иммунные сыворотки</w:t>
            </w:r>
          </w:p>
        </w:tc>
        <w:tc>
          <w:tcPr>
            <w:tcW w:w="2041" w:type="dxa"/>
          </w:tcPr>
          <w:p w:rsidR="00F23D60" w:rsidRDefault="00F23D60">
            <w:pPr>
              <w:pStyle w:val="ConsPlusNormal"/>
              <w:jc w:val="both"/>
            </w:pPr>
            <w:r>
              <w:t>анатоксин дифтерийный</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анатоксин дифтерийно-столбнячный</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анатоксин столбнячный</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антитоксин яда гадюки обыкновенной</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сыворотка противоботулиническая</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сыворотка противогангренозная поливалентная очищенная концентрированная лошадиная жидкая</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сыворотка противодифтерийная</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сыворотка противостолбнячная</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J06B</w:t>
            </w:r>
          </w:p>
        </w:tc>
        <w:tc>
          <w:tcPr>
            <w:tcW w:w="2948" w:type="dxa"/>
          </w:tcPr>
          <w:p w:rsidR="00F23D60" w:rsidRDefault="00F23D60">
            <w:pPr>
              <w:pStyle w:val="ConsPlusNormal"/>
              <w:jc w:val="both"/>
            </w:pPr>
            <w:r>
              <w:t>иммуноглобулины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J06BA</w:t>
            </w:r>
          </w:p>
        </w:tc>
        <w:tc>
          <w:tcPr>
            <w:tcW w:w="2948" w:type="dxa"/>
          </w:tcPr>
          <w:p w:rsidR="00F23D60" w:rsidRDefault="00F23D60">
            <w:pPr>
              <w:pStyle w:val="ConsPlusNormal"/>
              <w:jc w:val="both"/>
            </w:pPr>
            <w:r>
              <w:t>иммуноглобулины, нормальные человеческие</w:t>
            </w:r>
          </w:p>
        </w:tc>
        <w:tc>
          <w:tcPr>
            <w:tcW w:w="2041" w:type="dxa"/>
          </w:tcPr>
          <w:p w:rsidR="00F23D60" w:rsidRDefault="00F23D60">
            <w:pPr>
              <w:pStyle w:val="ConsPlusNormal"/>
              <w:jc w:val="both"/>
            </w:pPr>
            <w:r>
              <w:t>иммуноглобулин человека нормальный &lt;*&gt;</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J06BB</w:t>
            </w:r>
          </w:p>
        </w:tc>
        <w:tc>
          <w:tcPr>
            <w:tcW w:w="2948" w:type="dxa"/>
          </w:tcPr>
          <w:p w:rsidR="00F23D60" w:rsidRDefault="00F23D60">
            <w:pPr>
              <w:pStyle w:val="ConsPlusNormal"/>
              <w:jc w:val="both"/>
            </w:pPr>
            <w:r>
              <w:t xml:space="preserve">специфические </w:t>
            </w:r>
            <w:r>
              <w:lastRenderedPageBreak/>
              <w:t>иммуноглобулины</w:t>
            </w:r>
          </w:p>
        </w:tc>
        <w:tc>
          <w:tcPr>
            <w:tcW w:w="2041" w:type="dxa"/>
          </w:tcPr>
          <w:p w:rsidR="00F23D60" w:rsidRDefault="00F23D60">
            <w:pPr>
              <w:pStyle w:val="ConsPlusNormal"/>
              <w:jc w:val="both"/>
            </w:pPr>
            <w:r>
              <w:lastRenderedPageBreak/>
              <w:t xml:space="preserve">иммуноглобулин </w:t>
            </w:r>
            <w:r>
              <w:lastRenderedPageBreak/>
              <w:t>антирабический</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иммуноглобулин против клещевого энцефалита</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иммуноглобулин человека антирезус RHO(D)</w:t>
            </w:r>
          </w:p>
        </w:tc>
        <w:tc>
          <w:tcPr>
            <w:tcW w:w="3005" w:type="dxa"/>
          </w:tcPr>
          <w:p w:rsidR="00F23D60" w:rsidRDefault="00F23D60">
            <w:pPr>
              <w:pStyle w:val="ConsPlusNormal"/>
              <w:jc w:val="both"/>
            </w:pPr>
            <w:r>
              <w:t>лиофилизат для приготовления раствора для внутримышечного введения;</w:t>
            </w:r>
          </w:p>
          <w:p w:rsidR="00F23D60" w:rsidRDefault="00F23D60">
            <w:pPr>
              <w:pStyle w:val="ConsPlusNormal"/>
              <w:jc w:val="both"/>
            </w:pPr>
            <w:r>
              <w:t>раствор для внутримышечного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иммуноглобулин человека противостафилококковый</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паливизумаб</w:t>
            </w:r>
          </w:p>
        </w:tc>
        <w:tc>
          <w:tcPr>
            <w:tcW w:w="3005" w:type="dxa"/>
          </w:tcPr>
          <w:p w:rsidR="00F23D60" w:rsidRDefault="00F23D60">
            <w:pPr>
              <w:pStyle w:val="ConsPlusNormal"/>
              <w:jc w:val="both"/>
            </w:pPr>
            <w:r>
              <w:t>лиофилизат для приготовления раствора для внутримышечного введения;</w:t>
            </w:r>
          </w:p>
          <w:p w:rsidR="00F23D60" w:rsidRDefault="00F23D60">
            <w:pPr>
              <w:pStyle w:val="ConsPlusNormal"/>
              <w:jc w:val="both"/>
            </w:pPr>
            <w:r>
              <w:t>раствор для внутримышечного введения</w:t>
            </w:r>
          </w:p>
        </w:tc>
      </w:tr>
      <w:tr w:rsidR="00F23D60">
        <w:tc>
          <w:tcPr>
            <w:tcW w:w="1077" w:type="dxa"/>
          </w:tcPr>
          <w:p w:rsidR="00F23D60" w:rsidRDefault="00F23D60">
            <w:pPr>
              <w:pStyle w:val="ConsPlusNormal"/>
              <w:jc w:val="both"/>
            </w:pPr>
            <w:r>
              <w:t>J07</w:t>
            </w:r>
          </w:p>
        </w:tc>
        <w:tc>
          <w:tcPr>
            <w:tcW w:w="2948" w:type="dxa"/>
          </w:tcPr>
          <w:p w:rsidR="00F23D60" w:rsidRDefault="00F23D60">
            <w:pPr>
              <w:pStyle w:val="ConsPlusNormal"/>
              <w:jc w:val="both"/>
            </w:pPr>
            <w:r>
              <w:t>вакцины</w:t>
            </w:r>
          </w:p>
        </w:tc>
        <w:tc>
          <w:tcPr>
            <w:tcW w:w="2041" w:type="dxa"/>
          </w:tcPr>
          <w:p w:rsidR="00F23D60" w:rsidRDefault="00F23D60">
            <w:pPr>
              <w:pStyle w:val="ConsPlusNormal"/>
              <w:jc w:val="both"/>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L</w:t>
            </w:r>
          </w:p>
        </w:tc>
        <w:tc>
          <w:tcPr>
            <w:tcW w:w="2948" w:type="dxa"/>
          </w:tcPr>
          <w:p w:rsidR="00F23D60" w:rsidRDefault="00F23D60">
            <w:pPr>
              <w:pStyle w:val="ConsPlusNormal"/>
              <w:jc w:val="both"/>
            </w:pPr>
            <w:r>
              <w:t>противоопухолевые препараты и иммуномодуляторы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L01</w:t>
            </w:r>
          </w:p>
        </w:tc>
        <w:tc>
          <w:tcPr>
            <w:tcW w:w="2948" w:type="dxa"/>
          </w:tcPr>
          <w:p w:rsidR="00F23D60" w:rsidRDefault="00F23D60">
            <w:pPr>
              <w:pStyle w:val="ConsPlusNormal"/>
              <w:jc w:val="both"/>
            </w:pPr>
            <w:r>
              <w:t>противоопухолевые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L01A</w:t>
            </w:r>
          </w:p>
        </w:tc>
        <w:tc>
          <w:tcPr>
            <w:tcW w:w="2948" w:type="dxa"/>
          </w:tcPr>
          <w:p w:rsidR="00F23D60" w:rsidRDefault="00F23D60">
            <w:pPr>
              <w:pStyle w:val="ConsPlusNormal"/>
              <w:jc w:val="both"/>
            </w:pPr>
            <w:r>
              <w:t>алкилирующие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L01AA</w:t>
            </w:r>
          </w:p>
        </w:tc>
        <w:tc>
          <w:tcPr>
            <w:tcW w:w="2948" w:type="dxa"/>
          </w:tcPr>
          <w:p w:rsidR="00F23D60" w:rsidRDefault="00F23D60">
            <w:pPr>
              <w:pStyle w:val="ConsPlusNormal"/>
              <w:jc w:val="both"/>
            </w:pPr>
            <w:r>
              <w:t>аналоги азотистого иприта</w:t>
            </w:r>
          </w:p>
        </w:tc>
        <w:tc>
          <w:tcPr>
            <w:tcW w:w="2041" w:type="dxa"/>
          </w:tcPr>
          <w:p w:rsidR="00F23D60" w:rsidRDefault="00F23D60">
            <w:pPr>
              <w:pStyle w:val="ConsPlusNormal"/>
              <w:jc w:val="both"/>
            </w:pPr>
            <w:r>
              <w:t>мелфалан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хлорамбуцил</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циклофосфамид</w:t>
            </w:r>
          </w:p>
        </w:tc>
        <w:tc>
          <w:tcPr>
            <w:tcW w:w="3005" w:type="dxa"/>
          </w:tcPr>
          <w:p w:rsidR="00F23D60" w:rsidRDefault="00F23D60">
            <w:pPr>
              <w:pStyle w:val="ConsPlusNormal"/>
              <w:jc w:val="both"/>
            </w:pPr>
            <w:r>
              <w:t>лиофилизат для приготовления раствора для внутривенного и внутримышечного введения;</w:t>
            </w:r>
          </w:p>
          <w:p w:rsidR="00F23D60" w:rsidRDefault="00F23D60">
            <w:pPr>
              <w:pStyle w:val="ConsPlusNormal"/>
              <w:jc w:val="both"/>
            </w:pPr>
            <w:r>
              <w:t xml:space="preserve">порошок для приготовления </w:t>
            </w:r>
            <w:r>
              <w:lastRenderedPageBreak/>
              <w:t>раствора для внутривенного введения;</w:t>
            </w:r>
          </w:p>
          <w:p w:rsidR="00F23D60" w:rsidRDefault="00F23D60">
            <w:pPr>
              <w:pStyle w:val="ConsPlusNormal"/>
              <w:jc w:val="both"/>
            </w:pPr>
            <w:r>
              <w:t>порошок для приготовления раствора для внутривенного и внутримышечного введения;</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сахарной оболочкой</w:t>
            </w:r>
          </w:p>
        </w:tc>
      </w:tr>
      <w:tr w:rsidR="00F23D60">
        <w:tc>
          <w:tcPr>
            <w:tcW w:w="1077" w:type="dxa"/>
          </w:tcPr>
          <w:p w:rsidR="00F23D60" w:rsidRDefault="00F23D60">
            <w:pPr>
              <w:pStyle w:val="ConsPlusNormal"/>
              <w:jc w:val="both"/>
            </w:pPr>
            <w:r>
              <w:lastRenderedPageBreak/>
              <w:t>L01AB</w:t>
            </w:r>
          </w:p>
        </w:tc>
        <w:tc>
          <w:tcPr>
            <w:tcW w:w="2948" w:type="dxa"/>
          </w:tcPr>
          <w:p w:rsidR="00F23D60" w:rsidRDefault="00F23D60">
            <w:pPr>
              <w:pStyle w:val="ConsPlusNormal"/>
              <w:jc w:val="both"/>
            </w:pPr>
            <w:r>
              <w:t>алкилсульфонаты</w:t>
            </w:r>
          </w:p>
        </w:tc>
        <w:tc>
          <w:tcPr>
            <w:tcW w:w="2041" w:type="dxa"/>
          </w:tcPr>
          <w:p w:rsidR="00F23D60" w:rsidRDefault="00F23D60">
            <w:pPr>
              <w:pStyle w:val="ConsPlusNormal"/>
              <w:jc w:val="both"/>
            </w:pPr>
            <w:r>
              <w:t>бусульфан</w:t>
            </w:r>
          </w:p>
        </w:tc>
        <w:tc>
          <w:tcPr>
            <w:tcW w:w="3005" w:type="dxa"/>
          </w:tcPr>
          <w:p w:rsidR="00F23D60" w:rsidRDefault="00F23D60">
            <w:pPr>
              <w:pStyle w:val="ConsPlusNormal"/>
              <w:jc w:val="both"/>
            </w:pPr>
            <w:r>
              <w:t>таблетки, покрытые оболочкой</w:t>
            </w:r>
          </w:p>
        </w:tc>
      </w:tr>
      <w:tr w:rsidR="00F23D60">
        <w:tc>
          <w:tcPr>
            <w:tcW w:w="1077" w:type="dxa"/>
          </w:tcPr>
          <w:p w:rsidR="00F23D60" w:rsidRDefault="00F23D60">
            <w:pPr>
              <w:pStyle w:val="ConsPlusNormal"/>
              <w:jc w:val="both"/>
            </w:pPr>
            <w:r>
              <w:t>L01AD</w:t>
            </w:r>
          </w:p>
        </w:tc>
        <w:tc>
          <w:tcPr>
            <w:tcW w:w="2948" w:type="dxa"/>
          </w:tcPr>
          <w:p w:rsidR="00F23D60" w:rsidRDefault="00F23D60">
            <w:pPr>
              <w:pStyle w:val="ConsPlusNormal"/>
              <w:jc w:val="both"/>
            </w:pPr>
            <w:r>
              <w:t>производные нитрозомочевины</w:t>
            </w:r>
          </w:p>
        </w:tc>
        <w:tc>
          <w:tcPr>
            <w:tcW w:w="2041" w:type="dxa"/>
          </w:tcPr>
          <w:p w:rsidR="00F23D60" w:rsidRDefault="00F23D60">
            <w:pPr>
              <w:pStyle w:val="ConsPlusNormal"/>
              <w:jc w:val="both"/>
            </w:pPr>
            <w:r>
              <w:t>ломустин</w:t>
            </w:r>
          </w:p>
        </w:tc>
        <w:tc>
          <w:tcPr>
            <w:tcW w:w="3005" w:type="dxa"/>
          </w:tcPr>
          <w:p w:rsidR="00F23D60" w:rsidRDefault="00F23D60">
            <w:pPr>
              <w:pStyle w:val="ConsPlusNormal"/>
              <w:jc w:val="both"/>
            </w:pPr>
            <w:r>
              <w:t>капсулы</w:t>
            </w:r>
          </w:p>
        </w:tc>
      </w:tr>
      <w:tr w:rsidR="00F23D60">
        <w:tc>
          <w:tcPr>
            <w:tcW w:w="1077" w:type="dxa"/>
            <w:vMerge w:val="restart"/>
          </w:tcPr>
          <w:p w:rsidR="00F23D60" w:rsidRDefault="00F23D60">
            <w:pPr>
              <w:pStyle w:val="ConsPlusNormal"/>
              <w:jc w:val="both"/>
            </w:pPr>
            <w:r>
              <w:t>L01AX</w:t>
            </w:r>
          </w:p>
        </w:tc>
        <w:tc>
          <w:tcPr>
            <w:tcW w:w="2948" w:type="dxa"/>
            <w:vMerge w:val="restart"/>
          </w:tcPr>
          <w:p w:rsidR="00F23D60" w:rsidRDefault="00F23D60">
            <w:pPr>
              <w:pStyle w:val="ConsPlusNormal"/>
              <w:jc w:val="both"/>
            </w:pPr>
            <w:r>
              <w:t>другие алкилирующие средства</w:t>
            </w:r>
          </w:p>
        </w:tc>
        <w:tc>
          <w:tcPr>
            <w:tcW w:w="2041" w:type="dxa"/>
          </w:tcPr>
          <w:p w:rsidR="00F23D60" w:rsidRDefault="00F23D60">
            <w:pPr>
              <w:pStyle w:val="ConsPlusNormal"/>
              <w:jc w:val="both"/>
            </w:pPr>
            <w:r>
              <w:t>дакарбазин &lt;*&gt;</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темозоломид &lt;*&gt;</w:t>
            </w:r>
          </w:p>
        </w:tc>
        <w:tc>
          <w:tcPr>
            <w:tcW w:w="3005" w:type="dxa"/>
          </w:tcPr>
          <w:p w:rsidR="00F23D60" w:rsidRDefault="00F23D60">
            <w:pPr>
              <w:pStyle w:val="ConsPlusNormal"/>
              <w:jc w:val="both"/>
            </w:pPr>
            <w:r>
              <w:t>капсулы;</w:t>
            </w:r>
          </w:p>
          <w:p w:rsidR="00F23D60" w:rsidRDefault="00F23D60">
            <w:pPr>
              <w:pStyle w:val="ConsPlusNormal"/>
              <w:jc w:val="both"/>
            </w:pPr>
            <w:r>
              <w:t>лиофилизат для приготовления раствора для инфузий</w:t>
            </w:r>
          </w:p>
        </w:tc>
      </w:tr>
      <w:tr w:rsidR="00F23D60">
        <w:tc>
          <w:tcPr>
            <w:tcW w:w="1077" w:type="dxa"/>
          </w:tcPr>
          <w:p w:rsidR="00F23D60" w:rsidRDefault="00F23D60">
            <w:pPr>
              <w:pStyle w:val="ConsPlusNormal"/>
              <w:jc w:val="both"/>
            </w:pPr>
            <w:r>
              <w:t>L01B</w:t>
            </w:r>
          </w:p>
        </w:tc>
        <w:tc>
          <w:tcPr>
            <w:tcW w:w="2948" w:type="dxa"/>
          </w:tcPr>
          <w:p w:rsidR="00F23D60" w:rsidRDefault="00F23D60">
            <w:pPr>
              <w:pStyle w:val="ConsPlusNormal"/>
              <w:jc w:val="both"/>
            </w:pPr>
            <w:r>
              <w:t>антиметаболиты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vMerge w:val="restart"/>
          </w:tcPr>
          <w:p w:rsidR="00F23D60" w:rsidRDefault="00F23D60">
            <w:pPr>
              <w:pStyle w:val="ConsPlusNormal"/>
              <w:jc w:val="both"/>
            </w:pPr>
            <w:r>
              <w:t>L01BA</w:t>
            </w:r>
          </w:p>
        </w:tc>
        <w:tc>
          <w:tcPr>
            <w:tcW w:w="2948" w:type="dxa"/>
            <w:vMerge w:val="restart"/>
          </w:tcPr>
          <w:p w:rsidR="00F23D60" w:rsidRDefault="00F23D60">
            <w:pPr>
              <w:pStyle w:val="ConsPlusNormal"/>
              <w:jc w:val="both"/>
            </w:pPr>
            <w:r>
              <w:t>аналоги фолиевой кислоты</w:t>
            </w:r>
          </w:p>
        </w:tc>
        <w:tc>
          <w:tcPr>
            <w:tcW w:w="2041" w:type="dxa"/>
          </w:tcPr>
          <w:p w:rsidR="00F23D60" w:rsidRDefault="00F23D60">
            <w:pPr>
              <w:pStyle w:val="ConsPlusNormal"/>
              <w:jc w:val="both"/>
            </w:pPr>
            <w:r>
              <w:t>метотрексат</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лиофилизат для приготовления раствора для инфузий;</w:t>
            </w:r>
          </w:p>
          <w:p w:rsidR="00F23D60" w:rsidRDefault="00F23D60">
            <w:pPr>
              <w:pStyle w:val="ConsPlusNormal"/>
              <w:jc w:val="both"/>
            </w:pPr>
            <w:r>
              <w:t>лиофилизат для приготовления раствора для инъекций;</w:t>
            </w:r>
          </w:p>
          <w:p w:rsidR="00F23D60" w:rsidRDefault="00F23D60">
            <w:pPr>
              <w:pStyle w:val="ConsPlusNormal"/>
              <w:jc w:val="both"/>
            </w:pPr>
            <w:r>
              <w:t>раствор для инъекций;</w:t>
            </w:r>
          </w:p>
          <w:p w:rsidR="00F23D60" w:rsidRDefault="00F23D60">
            <w:pPr>
              <w:pStyle w:val="ConsPlusNormal"/>
              <w:jc w:val="both"/>
            </w:pPr>
            <w:r>
              <w:t>раствор для подкожного введения;</w:t>
            </w:r>
          </w:p>
          <w:p w:rsidR="00F23D60" w:rsidRDefault="00F23D60">
            <w:pPr>
              <w:pStyle w:val="ConsPlusNormal"/>
              <w:jc w:val="both"/>
            </w:pPr>
            <w:r>
              <w:t>таблетки;</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пеметрексед</w:t>
            </w:r>
          </w:p>
        </w:tc>
        <w:tc>
          <w:tcPr>
            <w:tcW w:w="3005" w:type="dxa"/>
          </w:tcPr>
          <w:p w:rsidR="00F23D60" w:rsidRDefault="00F23D60">
            <w:pPr>
              <w:pStyle w:val="ConsPlusNormal"/>
              <w:jc w:val="both"/>
            </w:pPr>
            <w:r>
              <w:t>лиофилизат для приготовления раствора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ралтитрексид &lt;*&gt;</w:t>
            </w:r>
          </w:p>
        </w:tc>
        <w:tc>
          <w:tcPr>
            <w:tcW w:w="3005" w:type="dxa"/>
          </w:tcPr>
          <w:p w:rsidR="00F23D60" w:rsidRDefault="00F23D60">
            <w:pPr>
              <w:pStyle w:val="ConsPlusNormal"/>
              <w:jc w:val="both"/>
            </w:pPr>
            <w:r>
              <w:t>лиофилизат для приготовления раствора для инфузий</w:t>
            </w:r>
          </w:p>
        </w:tc>
      </w:tr>
      <w:tr w:rsidR="00F23D60">
        <w:tc>
          <w:tcPr>
            <w:tcW w:w="1077" w:type="dxa"/>
            <w:vMerge w:val="restart"/>
          </w:tcPr>
          <w:p w:rsidR="00F23D60" w:rsidRDefault="00F23D60">
            <w:pPr>
              <w:pStyle w:val="ConsPlusNormal"/>
              <w:jc w:val="both"/>
            </w:pPr>
            <w:r>
              <w:t>L01BB</w:t>
            </w:r>
          </w:p>
        </w:tc>
        <w:tc>
          <w:tcPr>
            <w:tcW w:w="2948" w:type="dxa"/>
            <w:vMerge w:val="restart"/>
          </w:tcPr>
          <w:p w:rsidR="00F23D60" w:rsidRDefault="00F23D60">
            <w:pPr>
              <w:pStyle w:val="ConsPlusNormal"/>
              <w:jc w:val="both"/>
            </w:pPr>
            <w:r>
              <w:t>аналоги пурина</w:t>
            </w:r>
          </w:p>
        </w:tc>
        <w:tc>
          <w:tcPr>
            <w:tcW w:w="2041" w:type="dxa"/>
          </w:tcPr>
          <w:p w:rsidR="00F23D60" w:rsidRDefault="00F23D60">
            <w:pPr>
              <w:pStyle w:val="ConsPlusNormal"/>
              <w:jc w:val="both"/>
            </w:pPr>
            <w:r>
              <w:t>меркаптопурин</w:t>
            </w:r>
          </w:p>
        </w:tc>
        <w:tc>
          <w:tcPr>
            <w:tcW w:w="3005" w:type="dxa"/>
          </w:tcPr>
          <w:p w:rsidR="00F23D60" w:rsidRDefault="00F23D60">
            <w:pPr>
              <w:pStyle w:val="ConsPlusNormal"/>
              <w:jc w:val="both"/>
            </w:pPr>
            <w:r>
              <w:t>таблетки</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неларабин</w:t>
            </w:r>
          </w:p>
        </w:tc>
        <w:tc>
          <w:tcPr>
            <w:tcW w:w="3005" w:type="dxa"/>
          </w:tcPr>
          <w:p w:rsidR="00F23D60" w:rsidRDefault="00F23D60">
            <w:pPr>
              <w:pStyle w:val="ConsPlusNormal"/>
              <w:jc w:val="both"/>
            </w:pPr>
            <w:r>
              <w:t>раствор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флударабин</w:t>
            </w:r>
          </w:p>
        </w:tc>
        <w:tc>
          <w:tcPr>
            <w:tcW w:w="3005" w:type="dxa"/>
          </w:tcPr>
          <w:p w:rsidR="00F23D60" w:rsidRDefault="00F23D60">
            <w:pPr>
              <w:pStyle w:val="ConsPlusNormal"/>
              <w:jc w:val="both"/>
            </w:pPr>
            <w:r>
              <w:t>концентрат для приготовления раствора для внутривенного введения;</w:t>
            </w:r>
          </w:p>
          <w:p w:rsidR="00F23D60" w:rsidRDefault="00F23D60">
            <w:pPr>
              <w:pStyle w:val="ConsPlusNormal"/>
              <w:jc w:val="both"/>
            </w:pPr>
            <w:r>
              <w:t>лиофилизат для приготовления раствора для внутривенного введения;</w:t>
            </w:r>
          </w:p>
          <w:p w:rsidR="00F23D60" w:rsidRDefault="00F23D60">
            <w:pPr>
              <w:pStyle w:val="ConsPlusNormal"/>
              <w:jc w:val="both"/>
            </w:pPr>
            <w:r>
              <w:t>таблетки, покрытые пленочной оболочкой</w:t>
            </w:r>
          </w:p>
        </w:tc>
      </w:tr>
      <w:tr w:rsidR="00F23D60">
        <w:tc>
          <w:tcPr>
            <w:tcW w:w="1077" w:type="dxa"/>
            <w:vMerge w:val="restart"/>
          </w:tcPr>
          <w:p w:rsidR="00F23D60" w:rsidRDefault="00F23D60">
            <w:pPr>
              <w:pStyle w:val="ConsPlusNormal"/>
              <w:jc w:val="both"/>
            </w:pPr>
            <w:r>
              <w:t>L01BC</w:t>
            </w:r>
          </w:p>
        </w:tc>
        <w:tc>
          <w:tcPr>
            <w:tcW w:w="2948" w:type="dxa"/>
            <w:vMerge w:val="restart"/>
          </w:tcPr>
          <w:p w:rsidR="00F23D60" w:rsidRDefault="00F23D60">
            <w:pPr>
              <w:pStyle w:val="ConsPlusNormal"/>
              <w:jc w:val="both"/>
            </w:pPr>
            <w:r>
              <w:t>аналоги пиримидина</w:t>
            </w:r>
          </w:p>
        </w:tc>
        <w:tc>
          <w:tcPr>
            <w:tcW w:w="2041" w:type="dxa"/>
          </w:tcPr>
          <w:p w:rsidR="00F23D60" w:rsidRDefault="00F23D60">
            <w:pPr>
              <w:pStyle w:val="ConsPlusNormal"/>
              <w:jc w:val="both"/>
            </w:pPr>
            <w:r>
              <w:t>гемцитабин</w:t>
            </w:r>
          </w:p>
        </w:tc>
        <w:tc>
          <w:tcPr>
            <w:tcW w:w="3005" w:type="dxa"/>
          </w:tcPr>
          <w:p w:rsidR="00F23D60" w:rsidRDefault="00F23D60">
            <w:pPr>
              <w:pStyle w:val="ConsPlusNormal"/>
              <w:jc w:val="both"/>
            </w:pPr>
            <w:r>
              <w:t>лиофилизат для приготовления концентрата для приготовления раствора для инфузий;</w:t>
            </w:r>
          </w:p>
          <w:p w:rsidR="00F23D60" w:rsidRDefault="00F23D60">
            <w:pPr>
              <w:pStyle w:val="ConsPlusNormal"/>
              <w:jc w:val="both"/>
            </w:pPr>
            <w:r>
              <w:t>лиофилизат для приготовления раствора для инфузий</w:t>
            </w:r>
          </w:p>
        </w:tc>
      </w:tr>
      <w:tr w:rsidR="00F23D60">
        <w:tc>
          <w:tcPr>
            <w:tcW w:w="1077" w:type="dxa"/>
            <w:vMerge/>
          </w:tcPr>
          <w:p w:rsidR="00F23D60" w:rsidRDefault="00F23D60"/>
        </w:tc>
        <w:tc>
          <w:tcPr>
            <w:tcW w:w="2948" w:type="dxa"/>
            <w:vMerge/>
          </w:tcPr>
          <w:p w:rsidR="00F23D60" w:rsidRDefault="00F23D60"/>
        </w:tc>
        <w:tc>
          <w:tcPr>
            <w:tcW w:w="2041" w:type="dxa"/>
          </w:tcPr>
          <w:p w:rsidR="00F23D60" w:rsidRDefault="00F23D60">
            <w:pPr>
              <w:pStyle w:val="ConsPlusNormal"/>
              <w:jc w:val="both"/>
            </w:pPr>
            <w:r>
              <w:t>капецитабин &lt;*&gt;</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L01C</w:t>
            </w:r>
          </w:p>
        </w:tc>
        <w:tc>
          <w:tcPr>
            <w:tcW w:w="2948" w:type="dxa"/>
          </w:tcPr>
          <w:p w:rsidR="00F23D60" w:rsidRDefault="00F23D60">
            <w:pPr>
              <w:pStyle w:val="ConsPlusNormal"/>
              <w:jc w:val="both"/>
            </w:pPr>
            <w:r>
              <w:t>алкалоиды растительного происхождения и другие природные вещества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L01CA</w:t>
            </w:r>
          </w:p>
        </w:tc>
        <w:tc>
          <w:tcPr>
            <w:tcW w:w="2948" w:type="dxa"/>
          </w:tcPr>
          <w:p w:rsidR="00F23D60" w:rsidRDefault="00F23D60">
            <w:pPr>
              <w:pStyle w:val="ConsPlusNormal"/>
              <w:jc w:val="both"/>
            </w:pPr>
            <w:r>
              <w:t>алкалоиды барвинка и их аналоги</w:t>
            </w:r>
          </w:p>
        </w:tc>
        <w:tc>
          <w:tcPr>
            <w:tcW w:w="2041" w:type="dxa"/>
          </w:tcPr>
          <w:p w:rsidR="00F23D60" w:rsidRDefault="00F23D60">
            <w:pPr>
              <w:pStyle w:val="ConsPlusNormal"/>
              <w:jc w:val="both"/>
            </w:pPr>
            <w:r>
              <w:t>винбластин</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винкристин</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винорелбин &lt;*&gt;</w:t>
            </w:r>
          </w:p>
        </w:tc>
        <w:tc>
          <w:tcPr>
            <w:tcW w:w="3005" w:type="dxa"/>
          </w:tcPr>
          <w:p w:rsidR="00F23D60" w:rsidRDefault="00F23D60">
            <w:pPr>
              <w:pStyle w:val="ConsPlusNormal"/>
              <w:jc w:val="both"/>
            </w:pPr>
            <w:r>
              <w:t>капсулы;</w:t>
            </w:r>
          </w:p>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r>
              <w:t>L01CB</w:t>
            </w:r>
          </w:p>
        </w:tc>
        <w:tc>
          <w:tcPr>
            <w:tcW w:w="2948" w:type="dxa"/>
          </w:tcPr>
          <w:p w:rsidR="00F23D60" w:rsidRDefault="00F23D60">
            <w:pPr>
              <w:pStyle w:val="ConsPlusNormal"/>
              <w:jc w:val="both"/>
            </w:pPr>
            <w:r>
              <w:t>производные подофиллотоксина</w:t>
            </w:r>
          </w:p>
        </w:tc>
        <w:tc>
          <w:tcPr>
            <w:tcW w:w="2041" w:type="dxa"/>
          </w:tcPr>
          <w:p w:rsidR="00F23D60" w:rsidRDefault="00F23D60">
            <w:pPr>
              <w:pStyle w:val="ConsPlusNormal"/>
              <w:jc w:val="both"/>
            </w:pPr>
            <w:r>
              <w:t>этопозид</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r>
              <w:t>L01CD</w:t>
            </w:r>
          </w:p>
        </w:tc>
        <w:tc>
          <w:tcPr>
            <w:tcW w:w="2948" w:type="dxa"/>
          </w:tcPr>
          <w:p w:rsidR="00F23D60" w:rsidRDefault="00F23D60">
            <w:pPr>
              <w:pStyle w:val="ConsPlusNormal"/>
              <w:jc w:val="both"/>
            </w:pPr>
            <w:r>
              <w:t>таксаны</w:t>
            </w:r>
          </w:p>
        </w:tc>
        <w:tc>
          <w:tcPr>
            <w:tcW w:w="2041" w:type="dxa"/>
          </w:tcPr>
          <w:p w:rsidR="00F23D60" w:rsidRDefault="00F23D60">
            <w:pPr>
              <w:pStyle w:val="ConsPlusNormal"/>
              <w:jc w:val="both"/>
            </w:pPr>
            <w:r>
              <w:t>доцетаксел &lt;*&gt;</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кабазитаксел</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паклитаксел &lt;*&gt;</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лиофилизат для приготовления раствора для инфузий</w:t>
            </w:r>
          </w:p>
        </w:tc>
      </w:tr>
      <w:tr w:rsidR="00F23D60">
        <w:tc>
          <w:tcPr>
            <w:tcW w:w="1077" w:type="dxa"/>
          </w:tcPr>
          <w:p w:rsidR="00F23D60" w:rsidRDefault="00F23D60">
            <w:pPr>
              <w:pStyle w:val="ConsPlusNormal"/>
              <w:jc w:val="both"/>
            </w:pPr>
            <w:r>
              <w:lastRenderedPageBreak/>
              <w:t>L01D</w:t>
            </w:r>
          </w:p>
        </w:tc>
        <w:tc>
          <w:tcPr>
            <w:tcW w:w="2948" w:type="dxa"/>
          </w:tcPr>
          <w:p w:rsidR="00F23D60" w:rsidRDefault="00F23D60">
            <w:pPr>
              <w:pStyle w:val="ConsPlusNormal"/>
              <w:jc w:val="both"/>
            </w:pPr>
            <w:r>
              <w:t>противоопухолевые антибиотики и родственные соединения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L01DB</w:t>
            </w:r>
          </w:p>
        </w:tc>
        <w:tc>
          <w:tcPr>
            <w:tcW w:w="2948" w:type="dxa"/>
          </w:tcPr>
          <w:p w:rsidR="00F23D60" w:rsidRDefault="00F23D60">
            <w:pPr>
              <w:pStyle w:val="ConsPlusNormal"/>
              <w:jc w:val="both"/>
            </w:pPr>
            <w:r>
              <w:t>антрациклины и родственные соединения</w:t>
            </w:r>
          </w:p>
        </w:tc>
        <w:tc>
          <w:tcPr>
            <w:tcW w:w="2041" w:type="dxa"/>
          </w:tcPr>
          <w:p w:rsidR="00F23D60" w:rsidRDefault="00F23D60">
            <w:pPr>
              <w:pStyle w:val="ConsPlusNormal"/>
              <w:jc w:val="both"/>
            </w:pPr>
            <w:r>
              <w:t>даунорубицин</w:t>
            </w:r>
          </w:p>
        </w:tc>
        <w:tc>
          <w:tcPr>
            <w:tcW w:w="3005" w:type="dxa"/>
          </w:tcPr>
          <w:p w:rsidR="00F23D60" w:rsidRDefault="00F23D60">
            <w:pPr>
              <w:pStyle w:val="ConsPlusNormal"/>
              <w:jc w:val="both"/>
            </w:pPr>
            <w:r>
              <w:t>лиофилизат для приготовления раствора для внутривенного введения;</w:t>
            </w:r>
          </w:p>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доксорубицин</w:t>
            </w:r>
          </w:p>
        </w:tc>
        <w:tc>
          <w:tcPr>
            <w:tcW w:w="3005" w:type="dxa"/>
          </w:tcPr>
          <w:p w:rsidR="00F23D60" w:rsidRDefault="00F23D60">
            <w:pPr>
              <w:pStyle w:val="ConsPlusNormal"/>
              <w:jc w:val="both"/>
            </w:pPr>
            <w:r>
              <w:t>концентрат для приготовления раствора для внутрисосудистого и внутрипузырного введения;</w:t>
            </w:r>
          </w:p>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лиофилизат для приготовления раствора для внутрисосудистого и внутрипузырного введения;</w:t>
            </w:r>
          </w:p>
          <w:p w:rsidR="00F23D60" w:rsidRDefault="00F23D60">
            <w:pPr>
              <w:pStyle w:val="ConsPlusNormal"/>
              <w:jc w:val="both"/>
            </w:pPr>
            <w:r>
              <w:t>раствор для внутрисосудистого и внутрипузырного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идарубицин</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митоксантрон</w:t>
            </w:r>
          </w:p>
        </w:tc>
        <w:tc>
          <w:tcPr>
            <w:tcW w:w="3005" w:type="dxa"/>
          </w:tcPr>
          <w:p w:rsidR="00F23D60" w:rsidRDefault="00F23D60">
            <w:pPr>
              <w:pStyle w:val="ConsPlusNormal"/>
              <w:jc w:val="both"/>
            </w:pPr>
            <w:r>
              <w:t>концентрат для приготовления раствора для внутривенного и внутриплеврального введения;</w:t>
            </w:r>
          </w:p>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эпирубицин</w:t>
            </w:r>
          </w:p>
        </w:tc>
        <w:tc>
          <w:tcPr>
            <w:tcW w:w="3005" w:type="dxa"/>
          </w:tcPr>
          <w:p w:rsidR="00F23D60" w:rsidRDefault="00F23D60">
            <w:pPr>
              <w:pStyle w:val="ConsPlusNormal"/>
              <w:jc w:val="both"/>
            </w:pPr>
            <w:r>
              <w:t>концентрат для приготовления раствора для внутрисосудистого и внутрипузырного введения;</w:t>
            </w:r>
          </w:p>
          <w:p w:rsidR="00F23D60" w:rsidRDefault="00F23D60">
            <w:pPr>
              <w:pStyle w:val="ConsPlusNormal"/>
              <w:jc w:val="both"/>
            </w:pPr>
            <w:r>
              <w:t>лиофилизат для приготовления раствора для внутрисосудистого и внутрипузырного введения</w:t>
            </w:r>
          </w:p>
        </w:tc>
      </w:tr>
      <w:tr w:rsidR="00F23D60">
        <w:tc>
          <w:tcPr>
            <w:tcW w:w="1077" w:type="dxa"/>
          </w:tcPr>
          <w:p w:rsidR="00F23D60" w:rsidRDefault="00F23D60">
            <w:pPr>
              <w:pStyle w:val="ConsPlusNormal"/>
              <w:jc w:val="both"/>
            </w:pPr>
            <w:r>
              <w:t>L01DC</w:t>
            </w:r>
          </w:p>
        </w:tc>
        <w:tc>
          <w:tcPr>
            <w:tcW w:w="2948" w:type="dxa"/>
          </w:tcPr>
          <w:p w:rsidR="00F23D60" w:rsidRDefault="00F23D60">
            <w:pPr>
              <w:pStyle w:val="ConsPlusNormal"/>
              <w:jc w:val="both"/>
            </w:pPr>
            <w:r>
              <w:t>другие противоопухолевые антибиотики</w:t>
            </w:r>
          </w:p>
        </w:tc>
        <w:tc>
          <w:tcPr>
            <w:tcW w:w="2041" w:type="dxa"/>
          </w:tcPr>
          <w:p w:rsidR="00F23D60" w:rsidRDefault="00F23D60">
            <w:pPr>
              <w:pStyle w:val="ConsPlusNormal"/>
              <w:jc w:val="both"/>
            </w:pPr>
            <w:r>
              <w:t>блеомицин</w:t>
            </w:r>
          </w:p>
        </w:tc>
        <w:tc>
          <w:tcPr>
            <w:tcW w:w="3005" w:type="dxa"/>
          </w:tcPr>
          <w:p w:rsidR="00F23D60" w:rsidRDefault="00F23D60">
            <w:pPr>
              <w:pStyle w:val="ConsPlusNormal"/>
              <w:jc w:val="both"/>
            </w:pPr>
            <w:r>
              <w:t>лиофилизат для приготовления раствора для инъекций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митомицин</w:t>
            </w:r>
          </w:p>
        </w:tc>
        <w:tc>
          <w:tcPr>
            <w:tcW w:w="3005" w:type="dxa"/>
          </w:tcPr>
          <w:p w:rsidR="00F23D60" w:rsidRDefault="00F23D60">
            <w:pPr>
              <w:pStyle w:val="ConsPlusNormal"/>
              <w:jc w:val="both"/>
            </w:pPr>
            <w:r>
              <w:t>лиофилизат для приготовления раствора для инъекций;</w:t>
            </w:r>
          </w:p>
          <w:p w:rsidR="00F23D60" w:rsidRDefault="00F23D60">
            <w:pPr>
              <w:pStyle w:val="ConsPlusNormal"/>
              <w:jc w:val="both"/>
            </w:pPr>
            <w:r>
              <w:t>порошок для приготовления раствора для инъекций</w:t>
            </w:r>
          </w:p>
        </w:tc>
      </w:tr>
      <w:tr w:rsidR="00F23D60">
        <w:tc>
          <w:tcPr>
            <w:tcW w:w="1077" w:type="dxa"/>
          </w:tcPr>
          <w:p w:rsidR="00F23D60" w:rsidRDefault="00F23D60">
            <w:pPr>
              <w:pStyle w:val="ConsPlusNormal"/>
              <w:jc w:val="both"/>
            </w:pPr>
            <w:r>
              <w:lastRenderedPageBreak/>
              <w:t>L01X</w:t>
            </w:r>
          </w:p>
        </w:tc>
        <w:tc>
          <w:tcPr>
            <w:tcW w:w="2948" w:type="dxa"/>
          </w:tcPr>
          <w:p w:rsidR="00F23D60" w:rsidRDefault="00F23D60">
            <w:pPr>
              <w:pStyle w:val="ConsPlusNormal"/>
              <w:jc w:val="both"/>
            </w:pPr>
            <w:r>
              <w:t>другие противоопухолевые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L01XA</w:t>
            </w:r>
          </w:p>
        </w:tc>
        <w:tc>
          <w:tcPr>
            <w:tcW w:w="2948" w:type="dxa"/>
          </w:tcPr>
          <w:p w:rsidR="00F23D60" w:rsidRDefault="00F23D60">
            <w:pPr>
              <w:pStyle w:val="ConsPlusNormal"/>
              <w:jc w:val="both"/>
            </w:pPr>
            <w:r>
              <w:t>препараты платины</w:t>
            </w:r>
          </w:p>
        </w:tc>
        <w:tc>
          <w:tcPr>
            <w:tcW w:w="2041" w:type="dxa"/>
          </w:tcPr>
          <w:p w:rsidR="00F23D60" w:rsidRDefault="00F23D60">
            <w:pPr>
              <w:pStyle w:val="ConsPlusNormal"/>
              <w:jc w:val="both"/>
            </w:pPr>
            <w:r>
              <w:t>оксалиплатин</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лиофилизат для приготовления концентрата для приготовления раствора для инфузий;</w:t>
            </w:r>
          </w:p>
          <w:p w:rsidR="00F23D60" w:rsidRDefault="00F23D60">
            <w:pPr>
              <w:pStyle w:val="ConsPlusNormal"/>
              <w:jc w:val="both"/>
            </w:pPr>
            <w:r>
              <w:t>лиофилизат для приготовления раствора для инфузий</w:t>
            </w:r>
          </w:p>
        </w:tc>
      </w:tr>
      <w:tr w:rsidR="00F23D60">
        <w:tc>
          <w:tcPr>
            <w:tcW w:w="1077" w:type="dxa"/>
          </w:tcPr>
          <w:p w:rsidR="00F23D60" w:rsidRDefault="00F23D60">
            <w:pPr>
              <w:pStyle w:val="ConsPlusNormal"/>
              <w:jc w:val="both"/>
            </w:pPr>
            <w:r>
              <w:t>L01XB</w:t>
            </w:r>
          </w:p>
        </w:tc>
        <w:tc>
          <w:tcPr>
            <w:tcW w:w="2948" w:type="dxa"/>
          </w:tcPr>
          <w:p w:rsidR="00F23D60" w:rsidRDefault="00F23D60">
            <w:pPr>
              <w:pStyle w:val="ConsPlusNormal"/>
              <w:jc w:val="both"/>
            </w:pPr>
            <w:r>
              <w:t>метилгидразины</w:t>
            </w:r>
          </w:p>
        </w:tc>
        <w:tc>
          <w:tcPr>
            <w:tcW w:w="2041" w:type="dxa"/>
          </w:tcPr>
          <w:p w:rsidR="00F23D60" w:rsidRDefault="00F23D60">
            <w:pPr>
              <w:pStyle w:val="ConsPlusNormal"/>
              <w:jc w:val="both"/>
            </w:pPr>
            <w:r>
              <w:t>прокарбазин</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r>
              <w:t>L01XC</w:t>
            </w:r>
          </w:p>
        </w:tc>
        <w:tc>
          <w:tcPr>
            <w:tcW w:w="2948" w:type="dxa"/>
          </w:tcPr>
          <w:p w:rsidR="00F23D60" w:rsidRDefault="00F23D60">
            <w:pPr>
              <w:pStyle w:val="ConsPlusNormal"/>
              <w:jc w:val="both"/>
            </w:pPr>
            <w:r>
              <w:t>моноклональные антитела</w:t>
            </w:r>
          </w:p>
        </w:tc>
        <w:tc>
          <w:tcPr>
            <w:tcW w:w="2041" w:type="dxa"/>
          </w:tcPr>
          <w:p w:rsidR="00F23D60" w:rsidRDefault="00F23D60">
            <w:pPr>
              <w:pStyle w:val="ConsPlusNormal"/>
              <w:jc w:val="both"/>
            </w:pPr>
            <w:r>
              <w:t>атезолизумаб</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бевацизумаб &lt;*&gt;</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брентуксимаб ведотин</w:t>
            </w:r>
          </w:p>
        </w:tc>
        <w:tc>
          <w:tcPr>
            <w:tcW w:w="3005" w:type="dxa"/>
          </w:tcPr>
          <w:p w:rsidR="00F23D60" w:rsidRDefault="00F23D60">
            <w:pPr>
              <w:pStyle w:val="ConsPlusNormal"/>
              <w:jc w:val="both"/>
            </w:pPr>
            <w:r>
              <w:t>лиофилизат для приготовления концентрата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ниволумаб</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обинутузумаб</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панитумумаб &lt;*&gt;</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пембролизумаб</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пертузумаб &lt;*&gt;</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ритуксимаб &lt;*&gt;</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трастузумаб &lt;*&gt;</w:t>
            </w:r>
          </w:p>
        </w:tc>
        <w:tc>
          <w:tcPr>
            <w:tcW w:w="3005" w:type="dxa"/>
          </w:tcPr>
          <w:p w:rsidR="00F23D60" w:rsidRDefault="00F23D60">
            <w:pPr>
              <w:pStyle w:val="ConsPlusNormal"/>
              <w:jc w:val="both"/>
            </w:pPr>
            <w:r>
              <w:t>лиофилизат для приготовления концентрата для приготовления раствора для инфузий;</w:t>
            </w:r>
          </w:p>
          <w:p w:rsidR="00F23D60" w:rsidRDefault="00F23D60">
            <w:pPr>
              <w:pStyle w:val="ConsPlusNormal"/>
              <w:jc w:val="both"/>
            </w:pPr>
            <w:r>
              <w:t>лиофилизат для приготовления раствора для инфузий;</w:t>
            </w:r>
          </w:p>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трастузумаб эмтанзин</w:t>
            </w:r>
          </w:p>
        </w:tc>
        <w:tc>
          <w:tcPr>
            <w:tcW w:w="3005" w:type="dxa"/>
          </w:tcPr>
          <w:p w:rsidR="00F23D60" w:rsidRDefault="00F23D60">
            <w:pPr>
              <w:pStyle w:val="ConsPlusNormal"/>
              <w:jc w:val="both"/>
            </w:pPr>
            <w:r>
              <w:t>лиофилизат для приготовления концентрата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цетуксимаб &lt;*&gt;</w:t>
            </w:r>
          </w:p>
        </w:tc>
        <w:tc>
          <w:tcPr>
            <w:tcW w:w="3005" w:type="dxa"/>
          </w:tcPr>
          <w:p w:rsidR="00F23D60" w:rsidRDefault="00F23D60">
            <w:pPr>
              <w:pStyle w:val="ConsPlusNormal"/>
              <w:jc w:val="both"/>
            </w:pPr>
            <w:r>
              <w:t>раствор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элотузумаб</w:t>
            </w:r>
          </w:p>
        </w:tc>
        <w:tc>
          <w:tcPr>
            <w:tcW w:w="3005" w:type="dxa"/>
          </w:tcPr>
          <w:p w:rsidR="00F23D60" w:rsidRDefault="00F23D60">
            <w:pPr>
              <w:pStyle w:val="ConsPlusNormal"/>
              <w:jc w:val="both"/>
            </w:pPr>
            <w:r>
              <w:t>лиофилизат для приготовления концентрата для приготовления раствора для инфузий</w:t>
            </w:r>
          </w:p>
        </w:tc>
      </w:tr>
      <w:tr w:rsidR="00F23D60">
        <w:tc>
          <w:tcPr>
            <w:tcW w:w="1077" w:type="dxa"/>
          </w:tcPr>
          <w:p w:rsidR="00F23D60" w:rsidRDefault="00F23D60">
            <w:pPr>
              <w:pStyle w:val="ConsPlusNormal"/>
              <w:jc w:val="both"/>
            </w:pPr>
            <w:r>
              <w:t>L01XE</w:t>
            </w:r>
          </w:p>
        </w:tc>
        <w:tc>
          <w:tcPr>
            <w:tcW w:w="2948" w:type="dxa"/>
          </w:tcPr>
          <w:p w:rsidR="00F23D60" w:rsidRDefault="00F23D60">
            <w:pPr>
              <w:pStyle w:val="ConsPlusNormal"/>
              <w:jc w:val="both"/>
            </w:pPr>
            <w:r>
              <w:t>ингибиторы протеинкиназы</w:t>
            </w:r>
          </w:p>
        </w:tc>
        <w:tc>
          <w:tcPr>
            <w:tcW w:w="2041" w:type="dxa"/>
          </w:tcPr>
          <w:p w:rsidR="00F23D60" w:rsidRDefault="00F23D60">
            <w:pPr>
              <w:pStyle w:val="ConsPlusNormal"/>
              <w:jc w:val="both"/>
            </w:pPr>
            <w:r>
              <w:t>акситиниб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алектиниб</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афатиниб &lt;*&gt;</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бозутиниб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вандетаниб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вемурафениб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гефитиниб &lt;*&gt;</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дабрафениб</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дазатиниб &lt;*&gt;</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ибрутиниб</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иматиниб &lt;*&gt;</w:t>
            </w:r>
          </w:p>
        </w:tc>
        <w:tc>
          <w:tcPr>
            <w:tcW w:w="3005" w:type="dxa"/>
          </w:tcPr>
          <w:p w:rsidR="00F23D60" w:rsidRDefault="00F23D60">
            <w:pPr>
              <w:pStyle w:val="ConsPlusNormal"/>
              <w:jc w:val="both"/>
            </w:pPr>
            <w:r>
              <w:t>капсулы;</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кобиметиниб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кризотиниб</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лапатиниб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ленватиниб &lt;*&gt;</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нилотиниб &lt;*&gt;</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нинтеданиб &lt;*&gt;</w:t>
            </w:r>
          </w:p>
        </w:tc>
        <w:tc>
          <w:tcPr>
            <w:tcW w:w="3005" w:type="dxa"/>
          </w:tcPr>
          <w:p w:rsidR="00F23D60" w:rsidRDefault="00F23D60">
            <w:pPr>
              <w:pStyle w:val="ConsPlusNormal"/>
              <w:jc w:val="both"/>
            </w:pPr>
            <w:r>
              <w:t>капсулы мягкие</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осимертиниб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пазопаниб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палбоциклиб</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регорафениб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рибоциклиб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руксолитиниб &lt;*&gt;</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сорафениб &lt;*&gt;</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сунитиниб</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траметиниб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церитиниб</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эрлотиниб &lt;*&gt;</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L01XX</w:t>
            </w:r>
          </w:p>
        </w:tc>
        <w:tc>
          <w:tcPr>
            <w:tcW w:w="2948" w:type="dxa"/>
          </w:tcPr>
          <w:p w:rsidR="00F23D60" w:rsidRDefault="00F23D60">
            <w:pPr>
              <w:pStyle w:val="ConsPlusNormal"/>
              <w:jc w:val="both"/>
            </w:pPr>
            <w:r>
              <w:t>прочие противоопухолевые препараты</w:t>
            </w:r>
          </w:p>
        </w:tc>
        <w:tc>
          <w:tcPr>
            <w:tcW w:w="2041" w:type="dxa"/>
          </w:tcPr>
          <w:p w:rsidR="00F23D60" w:rsidRDefault="00F23D60">
            <w:pPr>
              <w:pStyle w:val="ConsPlusNormal"/>
              <w:jc w:val="both"/>
            </w:pPr>
            <w:r>
              <w:t>аспарагиназа &lt;*&gt;</w:t>
            </w:r>
          </w:p>
        </w:tc>
        <w:tc>
          <w:tcPr>
            <w:tcW w:w="3005" w:type="dxa"/>
          </w:tcPr>
          <w:p w:rsidR="00F23D60" w:rsidRDefault="00F23D60">
            <w:pPr>
              <w:pStyle w:val="ConsPlusNormal"/>
              <w:jc w:val="both"/>
            </w:pPr>
            <w:r>
              <w:t>лиофилизат для приготовления раствора для внутривенного и внутримышечного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афлиберцепт &lt;*&gt;</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раствор для внутриглазного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бортезомиб</w:t>
            </w:r>
          </w:p>
        </w:tc>
        <w:tc>
          <w:tcPr>
            <w:tcW w:w="3005" w:type="dxa"/>
          </w:tcPr>
          <w:p w:rsidR="00F23D60" w:rsidRDefault="00F23D60">
            <w:pPr>
              <w:pStyle w:val="ConsPlusNormal"/>
              <w:jc w:val="both"/>
            </w:pPr>
            <w:r>
              <w:t>лиофилизат для приготовления раствора для внутривенного введения;</w:t>
            </w:r>
          </w:p>
          <w:p w:rsidR="00F23D60" w:rsidRDefault="00F23D60">
            <w:pPr>
              <w:pStyle w:val="ConsPlusNormal"/>
              <w:jc w:val="both"/>
            </w:pPr>
            <w:r>
              <w:t xml:space="preserve">лиофилизат для приготовления раствора для внутривенного и подкожного </w:t>
            </w:r>
            <w:r>
              <w:lastRenderedPageBreak/>
              <w:t>введения;</w:t>
            </w:r>
          </w:p>
          <w:p w:rsidR="00F23D60" w:rsidRDefault="00F23D60">
            <w:pPr>
              <w:pStyle w:val="ConsPlusNormal"/>
              <w:jc w:val="both"/>
            </w:pPr>
            <w:r>
              <w:t>лиофилизат для приготовления раствора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венетоклакс</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висмодегиб</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гидроксикарбамид &lt;*&gt;</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иксазомиб</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иринотекан</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карфилзомиб</w:t>
            </w:r>
          </w:p>
        </w:tc>
        <w:tc>
          <w:tcPr>
            <w:tcW w:w="3005" w:type="dxa"/>
          </w:tcPr>
          <w:p w:rsidR="00F23D60" w:rsidRDefault="00F23D60">
            <w:pPr>
              <w:pStyle w:val="ConsPlusNormal"/>
              <w:jc w:val="both"/>
            </w:pPr>
            <w:r>
              <w:t>лиофилизат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митотан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третиноин &lt;*&gt;</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эрибулин</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r>
              <w:t>L02</w:t>
            </w:r>
          </w:p>
        </w:tc>
        <w:tc>
          <w:tcPr>
            <w:tcW w:w="2948" w:type="dxa"/>
          </w:tcPr>
          <w:p w:rsidR="00F23D60" w:rsidRDefault="00F23D60">
            <w:pPr>
              <w:pStyle w:val="ConsPlusNormal"/>
              <w:jc w:val="both"/>
            </w:pPr>
            <w:r>
              <w:t>противоопухолевые гормональные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L02A</w:t>
            </w:r>
          </w:p>
        </w:tc>
        <w:tc>
          <w:tcPr>
            <w:tcW w:w="2948" w:type="dxa"/>
          </w:tcPr>
          <w:p w:rsidR="00F23D60" w:rsidRDefault="00F23D60">
            <w:pPr>
              <w:pStyle w:val="ConsPlusNormal"/>
              <w:jc w:val="both"/>
            </w:pPr>
            <w:r>
              <w:t>гормоны и родственные соединения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L02AB</w:t>
            </w:r>
          </w:p>
        </w:tc>
        <w:tc>
          <w:tcPr>
            <w:tcW w:w="2948" w:type="dxa"/>
          </w:tcPr>
          <w:p w:rsidR="00F23D60" w:rsidRDefault="00F23D60">
            <w:pPr>
              <w:pStyle w:val="ConsPlusNormal"/>
              <w:jc w:val="both"/>
            </w:pPr>
            <w:r>
              <w:t>гестагены</w:t>
            </w:r>
          </w:p>
        </w:tc>
        <w:tc>
          <w:tcPr>
            <w:tcW w:w="2041" w:type="dxa"/>
          </w:tcPr>
          <w:p w:rsidR="00F23D60" w:rsidRDefault="00F23D60">
            <w:pPr>
              <w:pStyle w:val="ConsPlusNormal"/>
              <w:jc w:val="both"/>
            </w:pPr>
            <w:r>
              <w:t>медроксипрогестерон</w:t>
            </w:r>
          </w:p>
        </w:tc>
        <w:tc>
          <w:tcPr>
            <w:tcW w:w="3005" w:type="dxa"/>
          </w:tcPr>
          <w:p w:rsidR="00F23D60" w:rsidRDefault="00F23D60">
            <w:pPr>
              <w:pStyle w:val="ConsPlusNormal"/>
              <w:jc w:val="both"/>
            </w:pPr>
            <w:r>
              <w:t>суспензия для внутримышечного введения;</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L02AE</w:t>
            </w:r>
          </w:p>
        </w:tc>
        <w:tc>
          <w:tcPr>
            <w:tcW w:w="2948" w:type="dxa"/>
          </w:tcPr>
          <w:p w:rsidR="00F23D60" w:rsidRDefault="00F23D60">
            <w:pPr>
              <w:pStyle w:val="ConsPlusNormal"/>
              <w:jc w:val="both"/>
            </w:pPr>
            <w:r>
              <w:t>аналоги гонадотропин-рилизинг гормона</w:t>
            </w:r>
          </w:p>
        </w:tc>
        <w:tc>
          <w:tcPr>
            <w:tcW w:w="2041" w:type="dxa"/>
          </w:tcPr>
          <w:p w:rsidR="00F23D60" w:rsidRDefault="00F23D60">
            <w:pPr>
              <w:pStyle w:val="ConsPlusNormal"/>
              <w:jc w:val="both"/>
            </w:pPr>
            <w:r>
              <w:t>бусерелин &lt;*&gt;</w:t>
            </w:r>
          </w:p>
        </w:tc>
        <w:tc>
          <w:tcPr>
            <w:tcW w:w="3005" w:type="dxa"/>
          </w:tcPr>
          <w:p w:rsidR="00F23D60" w:rsidRDefault="00F23D60">
            <w:pPr>
              <w:pStyle w:val="ConsPlusNormal"/>
              <w:jc w:val="both"/>
            </w:pPr>
            <w:r>
              <w:t>лиофилизат для приготовления суспензии для внутримышечного введения пролонгированного действия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гзерелин &lt;*&gt;</w:t>
            </w:r>
          </w:p>
        </w:tc>
        <w:tc>
          <w:tcPr>
            <w:tcW w:w="3005" w:type="dxa"/>
          </w:tcPr>
          <w:p w:rsidR="00F23D60" w:rsidRDefault="00F23D60">
            <w:pPr>
              <w:pStyle w:val="ConsPlusNormal"/>
              <w:jc w:val="both"/>
            </w:pPr>
            <w:r>
              <w:t>имплантат;</w:t>
            </w:r>
          </w:p>
          <w:p w:rsidR="00F23D60" w:rsidRDefault="00F23D60">
            <w:pPr>
              <w:pStyle w:val="ConsPlusNormal"/>
              <w:jc w:val="both"/>
            </w:pPr>
            <w:r>
              <w:t>капсула для подкожного введения пролонгированного действия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лейпрорелин &lt;*&gt;</w:t>
            </w:r>
          </w:p>
        </w:tc>
        <w:tc>
          <w:tcPr>
            <w:tcW w:w="3005" w:type="dxa"/>
          </w:tcPr>
          <w:p w:rsidR="00F23D60" w:rsidRDefault="00F23D60">
            <w:pPr>
              <w:pStyle w:val="ConsPlusNormal"/>
              <w:jc w:val="both"/>
            </w:pPr>
            <w:r>
              <w:t>лиофилизат для приготовления раствора для подкожного введения;</w:t>
            </w:r>
          </w:p>
          <w:p w:rsidR="00F23D60" w:rsidRDefault="00F23D60">
            <w:pPr>
              <w:pStyle w:val="ConsPlusNormal"/>
              <w:jc w:val="both"/>
            </w:pPr>
            <w:r>
              <w:t xml:space="preserve">лиофилизат для приготовления суспензии для внутримышечного и </w:t>
            </w:r>
            <w:r>
              <w:lastRenderedPageBreak/>
              <w:t>подкожного введения пролонгированного действия;</w:t>
            </w:r>
          </w:p>
          <w:p w:rsidR="00F23D60" w:rsidRDefault="00F23D60">
            <w:pPr>
              <w:pStyle w:val="ConsPlusNormal"/>
              <w:jc w:val="both"/>
            </w:pPr>
            <w:r>
              <w:t>лиофилизат для приготовления суспензии для внутримышечного и подкожного введения с пролонгированным высвобождением</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трипторелин &lt;*&gt;</w:t>
            </w:r>
          </w:p>
        </w:tc>
        <w:tc>
          <w:tcPr>
            <w:tcW w:w="3005" w:type="dxa"/>
          </w:tcPr>
          <w:p w:rsidR="00F23D60" w:rsidRDefault="00F23D60">
            <w:pPr>
              <w:pStyle w:val="ConsPlusNormal"/>
              <w:jc w:val="both"/>
            </w:pPr>
            <w:r>
              <w:t>лиофилизат для приготовления раствора для подкожного введения;</w:t>
            </w:r>
          </w:p>
          <w:p w:rsidR="00F23D60" w:rsidRDefault="00F23D60">
            <w:pPr>
              <w:pStyle w:val="ConsPlusNormal"/>
              <w:jc w:val="both"/>
            </w:pPr>
            <w:r>
              <w:t>лиофилизат для приготовления суспензии для внутримышечного введения пролонгированного действия;</w:t>
            </w:r>
          </w:p>
          <w:p w:rsidR="00F23D60" w:rsidRDefault="00F23D60">
            <w:pPr>
              <w:pStyle w:val="ConsPlusNormal"/>
              <w:jc w:val="both"/>
            </w:pPr>
            <w:r>
              <w:t>лиофилизат для приготовления суспензии для внутримышечного введения с пролонгированным высвобождением;</w:t>
            </w:r>
          </w:p>
          <w:p w:rsidR="00F23D60" w:rsidRDefault="00F23D60">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r>
              <w:t>L02B</w:t>
            </w:r>
          </w:p>
        </w:tc>
        <w:tc>
          <w:tcPr>
            <w:tcW w:w="2948" w:type="dxa"/>
          </w:tcPr>
          <w:p w:rsidR="00F23D60" w:rsidRDefault="00F23D60">
            <w:pPr>
              <w:pStyle w:val="ConsPlusNormal"/>
              <w:jc w:val="both"/>
            </w:pPr>
            <w:r>
              <w:t>антагонисты гормонов и родственные соединения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L02BA</w:t>
            </w:r>
          </w:p>
        </w:tc>
        <w:tc>
          <w:tcPr>
            <w:tcW w:w="2948" w:type="dxa"/>
          </w:tcPr>
          <w:p w:rsidR="00F23D60" w:rsidRDefault="00F23D60">
            <w:pPr>
              <w:pStyle w:val="ConsPlusNormal"/>
              <w:jc w:val="both"/>
            </w:pPr>
            <w:r>
              <w:t>антиэстрогены</w:t>
            </w:r>
          </w:p>
        </w:tc>
        <w:tc>
          <w:tcPr>
            <w:tcW w:w="2041" w:type="dxa"/>
          </w:tcPr>
          <w:p w:rsidR="00F23D60" w:rsidRDefault="00F23D60">
            <w:pPr>
              <w:pStyle w:val="ConsPlusNormal"/>
              <w:jc w:val="both"/>
            </w:pPr>
            <w:r>
              <w:t>тамоксифен</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фулвестрант &lt;*&gt;</w:t>
            </w:r>
          </w:p>
        </w:tc>
        <w:tc>
          <w:tcPr>
            <w:tcW w:w="3005" w:type="dxa"/>
          </w:tcPr>
          <w:p w:rsidR="00F23D60" w:rsidRDefault="00F23D60">
            <w:pPr>
              <w:pStyle w:val="ConsPlusNormal"/>
              <w:jc w:val="both"/>
            </w:pPr>
            <w:r>
              <w:t>раствор для внутримышечного введения</w:t>
            </w:r>
          </w:p>
        </w:tc>
      </w:tr>
      <w:tr w:rsidR="00F23D60">
        <w:tc>
          <w:tcPr>
            <w:tcW w:w="1077" w:type="dxa"/>
          </w:tcPr>
          <w:p w:rsidR="00F23D60" w:rsidRDefault="00F23D60">
            <w:pPr>
              <w:pStyle w:val="ConsPlusNormal"/>
              <w:jc w:val="both"/>
            </w:pPr>
            <w:r>
              <w:t>L02BB</w:t>
            </w:r>
          </w:p>
        </w:tc>
        <w:tc>
          <w:tcPr>
            <w:tcW w:w="2948" w:type="dxa"/>
          </w:tcPr>
          <w:p w:rsidR="00F23D60" w:rsidRDefault="00F23D60">
            <w:pPr>
              <w:pStyle w:val="ConsPlusNormal"/>
              <w:jc w:val="both"/>
            </w:pPr>
            <w:r>
              <w:t>антиандрогены</w:t>
            </w:r>
          </w:p>
        </w:tc>
        <w:tc>
          <w:tcPr>
            <w:tcW w:w="2041" w:type="dxa"/>
          </w:tcPr>
          <w:p w:rsidR="00F23D60" w:rsidRDefault="00F23D60">
            <w:pPr>
              <w:pStyle w:val="ConsPlusNormal"/>
              <w:jc w:val="both"/>
            </w:pPr>
            <w:r>
              <w:t>бикалутамид &lt;*&gt;</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флутамид</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энзалутамид &lt;*&gt;</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r>
              <w:t>L02BG</w:t>
            </w:r>
          </w:p>
        </w:tc>
        <w:tc>
          <w:tcPr>
            <w:tcW w:w="2948" w:type="dxa"/>
          </w:tcPr>
          <w:p w:rsidR="00F23D60" w:rsidRDefault="00F23D60">
            <w:pPr>
              <w:pStyle w:val="ConsPlusNormal"/>
              <w:jc w:val="both"/>
            </w:pPr>
            <w:r>
              <w:t>ингибиторы ароматазы</w:t>
            </w:r>
          </w:p>
        </w:tc>
        <w:tc>
          <w:tcPr>
            <w:tcW w:w="2041" w:type="dxa"/>
          </w:tcPr>
          <w:p w:rsidR="00F23D60" w:rsidRDefault="00F23D60">
            <w:pPr>
              <w:pStyle w:val="ConsPlusNormal"/>
              <w:jc w:val="both"/>
            </w:pPr>
            <w:r>
              <w:t>анастрозол</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L02BX</w:t>
            </w:r>
          </w:p>
        </w:tc>
        <w:tc>
          <w:tcPr>
            <w:tcW w:w="2948" w:type="dxa"/>
          </w:tcPr>
          <w:p w:rsidR="00F23D60" w:rsidRDefault="00F23D60">
            <w:pPr>
              <w:pStyle w:val="ConsPlusNormal"/>
              <w:jc w:val="both"/>
            </w:pPr>
            <w:r>
              <w:t>другие антагонисты гормонов и родственные соединения</w:t>
            </w:r>
          </w:p>
        </w:tc>
        <w:tc>
          <w:tcPr>
            <w:tcW w:w="2041" w:type="dxa"/>
          </w:tcPr>
          <w:p w:rsidR="00F23D60" w:rsidRDefault="00F23D60">
            <w:pPr>
              <w:pStyle w:val="ConsPlusNormal"/>
              <w:jc w:val="both"/>
            </w:pPr>
            <w:r>
              <w:t>абиратерон</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дегареликс</w:t>
            </w:r>
          </w:p>
        </w:tc>
        <w:tc>
          <w:tcPr>
            <w:tcW w:w="3005" w:type="dxa"/>
          </w:tcPr>
          <w:p w:rsidR="00F23D60" w:rsidRDefault="00F23D60">
            <w:pPr>
              <w:pStyle w:val="ConsPlusNormal"/>
              <w:jc w:val="both"/>
            </w:pPr>
            <w:r>
              <w:t>лиофилизат для приготовления раствора для подкожного введения</w:t>
            </w:r>
          </w:p>
        </w:tc>
      </w:tr>
      <w:tr w:rsidR="00F23D60">
        <w:tc>
          <w:tcPr>
            <w:tcW w:w="1077" w:type="dxa"/>
          </w:tcPr>
          <w:p w:rsidR="00F23D60" w:rsidRDefault="00F23D60">
            <w:pPr>
              <w:pStyle w:val="ConsPlusNormal"/>
              <w:jc w:val="both"/>
            </w:pPr>
            <w:r>
              <w:t>L03</w:t>
            </w:r>
          </w:p>
        </w:tc>
        <w:tc>
          <w:tcPr>
            <w:tcW w:w="2948" w:type="dxa"/>
          </w:tcPr>
          <w:p w:rsidR="00F23D60" w:rsidRDefault="00F23D60">
            <w:pPr>
              <w:pStyle w:val="ConsPlusNormal"/>
              <w:jc w:val="both"/>
            </w:pPr>
            <w:r>
              <w:t>иммуностимуляторы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L03A</w:t>
            </w:r>
          </w:p>
        </w:tc>
        <w:tc>
          <w:tcPr>
            <w:tcW w:w="2948" w:type="dxa"/>
          </w:tcPr>
          <w:p w:rsidR="00F23D60" w:rsidRDefault="00F23D60">
            <w:pPr>
              <w:pStyle w:val="ConsPlusNormal"/>
              <w:jc w:val="both"/>
            </w:pPr>
            <w:r>
              <w:t>иммуностимуляторы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L03AA</w:t>
            </w:r>
          </w:p>
        </w:tc>
        <w:tc>
          <w:tcPr>
            <w:tcW w:w="2948" w:type="dxa"/>
          </w:tcPr>
          <w:p w:rsidR="00F23D60" w:rsidRDefault="00F23D60">
            <w:pPr>
              <w:pStyle w:val="ConsPlusNormal"/>
              <w:jc w:val="both"/>
            </w:pPr>
            <w:r>
              <w:t>колониестимулирующие факторы</w:t>
            </w:r>
          </w:p>
        </w:tc>
        <w:tc>
          <w:tcPr>
            <w:tcW w:w="2041" w:type="dxa"/>
          </w:tcPr>
          <w:p w:rsidR="00F23D60" w:rsidRDefault="00F23D60">
            <w:pPr>
              <w:pStyle w:val="ConsPlusNormal"/>
              <w:jc w:val="both"/>
            </w:pPr>
            <w:r>
              <w:t>филграстим</w:t>
            </w:r>
          </w:p>
        </w:tc>
        <w:tc>
          <w:tcPr>
            <w:tcW w:w="3005" w:type="dxa"/>
          </w:tcPr>
          <w:p w:rsidR="00F23D60" w:rsidRDefault="00F23D60">
            <w:pPr>
              <w:pStyle w:val="ConsPlusNormal"/>
              <w:jc w:val="both"/>
            </w:pPr>
            <w:r>
              <w:t>раствор для внутривенного и подкожного введения;</w:t>
            </w:r>
          </w:p>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эмпэгфилграстим</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r>
              <w:t>L03AB</w:t>
            </w:r>
          </w:p>
        </w:tc>
        <w:tc>
          <w:tcPr>
            <w:tcW w:w="2948" w:type="dxa"/>
          </w:tcPr>
          <w:p w:rsidR="00F23D60" w:rsidRDefault="00F23D60">
            <w:pPr>
              <w:pStyle w:val="ConsPlusNormal"/>
              <w:jc w:val="both"/>
            </w:pPr>
            <w:r>
              <w:t>интерфероны</w:t>
            </w:r>
          </w:p>
        </w:tc>
        <w:tc>
          <w:tcPr>
            <w:tcW w:w="2041" w:type="dxa"/>
          </w:tcPr>
          <w:p w:rsidR="00F23D60" w:rsidRDefault="00F23D60">
            <w:pPr>
              <w:pStyle w:val="ConsPlusNormal"/>
              <w:jc w:val="both"/>
            </w:pPr>
            <w:r>
              <w:t>интерферон альфа &lt;*&gt;</w:t>
            </w:r>
          </w:p>
        </w:tc>
        <w:tc>
          <w:tcPr>
            <w:tcW w:w="3005" w:type="dxa"/>
          </w:tcPr>
          <w:p w:rsidR="00F23D60" w:rsidRDefault="00F23D60">
            <w:pPr>
              <w:pStyle w:val="ConsPlusNormal"/>
              <w:jc w:val="both"/>
            </w:pPr>
            <w:r>
              <w:t>гель для местного и наружного применения;</w:t>
            </w:r>
          </w:p>
          <w:p w:rsidR="00F23D60" w:rsidRDefault="00F23D60">
            <w:pPr>
              <w:pStyle w:val="ConsPlusNormal"/>
              <w:jc w:val="both"/>
            </w:pPr>
            <w:r>
              <w:t>капли назальные;</w:t>
            </w:r>
          </w:p>
          <w:p w:rsidR="00F23D60" w:rsidRDefault="00F23D60">
            <w:pPr>
              <w:pStyle w:val="ConsPlusNormal"/>
              <w:jc w:val="both"/>
            </w:pPr>
            <w:r>
              <w:t>лиофилизат для приготовления раствора для внутримышечного и подкожного введения;</w:t>
            </w:r>
          </w:p>
          <w:p w:rsidR="00F23D60" w:rsidRDefault="00F23D60">
            <w:pPr>
              <w:pStyle w:val="ConsPlusNormal"/>
              <w:jc w:val="both"/>
            </w:pPr>
            <w:r>
              <w:t>лиофилизат для приготовления раствора для внутримышечного, субконъюнктивального введения и закапывания в глаз;</w:t>
            </w:r>
          </w:p>
          <w:p w:rsidR="00F23D60" w:rsidRDefault="00F23D60">
            <w:pPr>
              <w:pStyle w:val="ConsPlusNormal"/>
              <w:jc w:val="both"/>
            </w:pPr>
            <w:r>
              <w:t>лиофилизат для приготовления раствора для интраназального введения;</w:t>
            </w:r>
          </w:p>
          <w:p w:rsidR="00F23D60" w:rsidRDefault="00F23D60">
            <w:pPr>
              <w:pStyle w:val="ConsPlusNormal"/>
              <w:jc w:val="both"/>
            </w:pPr>
            <w:r>
              <w:t>лиофилизат для приготовления раствора для интраназального введения и ингаляций;</w:t>
            </w:r>
          </w:p>
          <w:p w:rsidR="00F23D60" w:rsidRDefault="00F23D60">
            <w:pPr>
              <w:pStyle w:val="ConsPlusNormal"/>
              <w:jc w:val="both"/>
            </w:pPr>
            <w:r>
              <w:t>лиофилизат для приготовления раствора для инъекций и местного применения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p>
        </w:tc>
        <w:tc>
          <w:tcPr>
            <w:tcW w:w="3005" w:type="dxa"/>
          </w:tcPr>
          <w:p w:rsidR="00F23D60" w:rsidRDefault="00F23D60">
            <w:pPr>
              <w:pStyle w:val="ConsPlusNormal"/>
              <w:jc w:val="both"/>
            </w:pPr>
            <w:r>
              <w:t>лиофилизат для приготовления суспензии для приема внутрь;</w:t>
            </w:r>
          </w:p>
          <w:p w:rsidR="00F23D60" w:rsidRDefault="00F23D60">
            <w:pPr>
              <w:pStyle w:val="ConsPlusNormal"/>
              <w:jc w:val="both"/>
            </w:pPr>
            <w:r>
              <w:t>мазь для наружного и местного применения;</w:t>
            </w:r>
          </w:p>
          <w:p w:rsidR="00F23D60" w:rsidRDefault="00F23D60">
            <w:pPr>
              <w:pStyle w:val="ConsPlusNormal"/>
              <w:jc w:val="both"/>
            </w:pPr>
            <w:r>
              <w:t>раствор для внутримышечного, субконъюнктивального введения и закапывания в глаз;</w:t>
            </w:r>
          </w:p>
          <w:p w:rsidR="00F23D60" w:rsidRDefault="00F23D60">
            <w:pPr>
              <w:pStyle w:val="ConsPlusNormal"/>
              <w:jc w:val="both"/>
            </w:pPr>
            <w:r>
              <w:t>раствор для инъекций;</w:t>
            </w:r>
          </w:p>
          <w:p w:rsidR="00F23D60" w:rsidRDefault="00F23D60">
            <w:pPr>
              <w:pStyle w:val="ConsPlusNormal"/>
              <w:jc w:val="both"/>
            </w:pPr>
            <w:r>
              <w:t>раствор для внутривенного и подкожного введения;</w:t>
            </w:r>
          </w:p>
          <w:p w:rsidR="00F23D60" w:rsidRDefault="00F23D60">
            <w:pPr>
              <w:pStyle w:val="ConsPlusNormal"/>
              <w:jc w:val="both"/>
            </w:pPr>
            <w:r>
              <w:lastRenderedPageBreak/>
              <w:t>раствор для подкожного введения;</w:t>
            </w:r>
          </w:p>
          <w:p w:rsidR="00F23D60" w:rsidRDefault="00F23D60">
            <w:pPr>
              <w:pStyle w:val="ConsPlusNormal"/>
              <w:jc w:val="both"/>
            </w:pPr>
            <w:r>
              <w:t>суппозитории ректальные</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интерферон бета-1a</w:t>
            </w:r>
          </w:p>
        </w:tc>
        <w:tc>
          <w:tcPr>
            <w:tcW w:w="3005" w:type="dxa"/>
          </w:tcPr>
          <w:p w:rsidR="00F23D60" w:rsidRDefault="00F23D60">
            <w:pPr>
              <w:pStyle w:val="ConsPlusNormal"/>
              <w:jc w:val="both"/>
            </w:pPr>
            <w:r>
              <w:t>лиофилизат для приготовления раствора для внутримышечного введения;</w:t>
            </w:r>
          </w:p>
          <w:p w:rsidR="00F23D60" w:rsidRDefault="00F23D60">
            <w:pPr>
              <w:pStyle w:val="ConsPlusNormal"/>
              <w:jc w:val="both"/>
            </w:pPr>
            <w:r>
              <w:t>раствор для внутримышечного введения;</w:t>
            </w:r>
          </w:p>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интерферон бета-1b</w:t>
            </w:r>
          </w:p>
        </w:tc>
        <w:tc>
          <w:tcPr>
            <w:tcW w:w="3005" w:type="dxa"/>
          </w:tcPr>
          <w:p w:rsidR="00F23D60" w:rsidRDefault="00F23D60">
            <w:pPr>
              <w:pStyle w:val="ConsPlusNormal"/>
              <w:jc w:val="both"/>
            </w:pPr>
            <w:r>
              <w:t>лиофилизат для приготовления раствора для подкожного введения;</w:t>
            </w:r>
          </w:p>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интерферон гамма</w:t>
            </w:r>
          </w:p>
        </w:tc>
        <w:tc>
          <w:tcPr>
            <w:tcW w:w="3005" w:type="dxa"/>
          </w:tcPr>
          <w:p w:rsidR="00F23D60" w:rsidRDefault="00F23D60">
            <w:pPr>
              <w:pStyle w:val="ConsPlusNormal"/>
              <w:jc w:val="both"/>
            </w:pPr>
            <w:r>
              <w:t>лиофилизат для приготовления раствора для внутримышечного и подкожного введения;</w:t>
            </w:r>
          </w:p>
          <w:p w:rsidR="00F23D60" w:rsidRDefault="00F23D60">
            <w:pPr>
              <w:pStyle w:val="ConsPlusNormal"/>
              <w:jc w:val="both"/>
            </w:pPr>
            <w:r>
              <w:t>лиофилизат для приготовления раствора для интраназального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пэгинтерферон альфа-2a</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пэгинтерферон альфа-2b</w:t>
            </w:r>
          </w:p>
        </w:tc>
        <w:tc>
          <w:tcPr>
            <w:tcW w:w="3005" w:type="dxa"/>
          </w:tcPr>
          <w:p w:rsidR="00F23D60" w:rsidRDefault="00F23D60">
            <w:pPr>
              <w:pStyle w:val="ConsPlusNormal"/>
              <w:jc w:val="both"/>
            </w:pPr>
            <w:r>
              <w:t>лиофилизат для приготовления раствора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пэгинтерферон бета-1a</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цепэгинтерферон альфа-2b</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r>
              <w:t>L03AX</w:t>
            </w:r>
          </w:p>
        </w:tc>
        <w:tc>
          <w:tcPr>
            <w:tcW w:w="2948" w:type="dxa"/>
          </w:tcPr>
          <w:p w:rsidR="00F23D60" w:rsidRDefault="00F23D60">
            <w:pPr>
              <w:pStyle w:val="ConsPlusNormal"/>
              <w:jc w:val="both"/>
            </w:pPr>
            <w:r>
              <w:t>другие иммуностимуляторы</w:t>
            </w:r>
          </w:p>
        </w:tc>
        <w:tc>
          <w:tcPr>
            <w:tcW w:w="2041" w:type="dxa"/>
          </w:tcPr>
          <w:p w:rsidR="00F23D60" w:rsidRDefault="00F23D60">
            <w:pPr>
              <w:pStyle w:val="ConsPlusNormal"/>
              <w:jc w:val="both"/>
            </w:pPr>
            <w:r>
              <w:t>азоксимера бромид</w:t>
            </w:r>
          </w:p>
        </w:tc>
        <w:tc>
          <w:tcPr>
            <w:tcW w:w="3005" w:type="dxa"/>
          </w:tcPr>
          <w:p w:rsidR="00F23D60" w:rsidRDefault="00F23D60">
            <w:pPr>
              <w:pStyle w:val="ConsPlusNormal"/>
              <w:jc w:val="both"/>
            </w:pPr>
            <w:r>
              <w:t>лиофилизат для приготовления раствора для инъекций и местного применения;</w:t>
            </w:r>
          </w:p>
          <w:p w:rsidR="00F23D60" w:rsidRDefault="00F23D60">
            <w:pPr>
              <w:pStyle w:val="ConsPlusNormal"/>
              <w:jc w:val="both"/>
            </w:pPr>
            <w:r>
              <w:t>суппозитории вагинальные и ректальные;</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вакцина для лечения рака мочевого пузыря БЦЖ</w:t>
            </w:r>
          </w:p>
        </w:tc>
        <w:tc>
          <w:tcPr>
            <w:tcW w:w="3005" w:type="dxa"/>
          </w:tcPr>
          <w:p w:rsidR="00F23D60" w:rsidRDefault="00F23D60">
            <w:pPr>
              <w:pStyle w:val="ConsPlusNormal"/>
              <w:jc w:val="both"/>
            </w:pPr>
            <w:r>
              <w:t>лиофилизат для приготовления суспензии для внутрипузырного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глатирамера ацетат</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глутамил-цистеинил-глицин динатрия</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меглюмина акридонацетат</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таблетки, покрытые кишечнорастворимой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тилорон</w:t>
            </w:r>
          </w:p>
        </w:tc>
        <w:tc>
          <w:tcPr>
            <w:tcW w:w="3005" w:type="dxa"/>
          </w:tcPr>
          <w:p w:rsidR="00F23D60" w:rsidRDefault="00F23D60">
            <w:pPr>
              <w:pStyle w:val="ConsPlusNormal"/>
              <w:jc w:val="both"/>
            </w:pPr>
            <w:r>
              <w:t>капсулы;</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L04</w:t>
            </w:r>
          </w:p>
        </w:tc>
        <w:tc>
          <w:tcPr>
            <w:tcW w:w="2948" w:type="dxa"/>
          </w:tcPr>
          <w:p w:rsidR="00F23D60" w:rsidRDefault="00F23D60">
            <w:pPr>
              <w:pStyle w:val="ConsPlusNormal"/>
              <w:jc w:val="both"/>
            </w:pPr>
            <w:r>
              <w:t>иммунодепрессанты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L04A</w:t>
            </w:r>
          </w:p>
        </w:tc>
        <w:tc>
          <w:tcPr>
            <w:tcW w:w="2948" w:type="dxa"/>
          </w:tcPr>
          <w:p w:rsidR="00F23D60" w:rsidRDefault="00F23D60">
            <w:pPr>
              <w:pStyle w:val="ConsPlusNormal"/>
              <w:jc w:val="both"/>
            </w:pPr>
            <w:r>
              <w:t>иммунодепрессанты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L04AA</w:t>
            </w:r>
          </w:p>
        </w:tc>
        <w:tc>
          <w:tcPr>
            <w:tcW w:w="2948" w:type="dxa"/>
          </w:tcPr>
          <w:p w:rsidR="00F23D60" w:rsidRDefault="00F23D60">
            <w:pPr>
              <w:pStyle w:val="ConsPlusNormal"/>
              <w:jc w:val="both"/>
            </w:pPr>
            <w:r>
              <w:t>селективные иммунодепрессанты</w:t>
            </w:r>
          </w:p>
        </w:tc>
        <w:tc>
          <w:tcPr>
            <w:tcW w:w="2041" w:type="dxa"/>
            <w:vMerge w:val="restart"/>
          </w:tcPr>
          <w:p w:rsidR="00F23D60" w:rsidRDefault="00F23D60">
            <w:pPr>
              <w:pStyle w:val="ConsPlusNormal"/>
              <w:jc w:val="both"/>
            </w:pPr>
            <w:r>
              <w:t>абатацепт &lt;*&gt;</w:t>
            </w:r>
          </w:p>
        </w:tc>
        <w:tc>
          <w:tcPr>
            <w:tcW w:w="3005" w:type="dxa"/>
            <w:vMerge w:val="restart"/>
          </w:tcPr>
          <w:p w:rsidR="00F23D60" w:rsidRDefault="00F23D60">
            <w:pPr>
              <w:pStyle w:val="ConsPlusNormal"/>
              <w:jc w:val="both"/>
            </w:pPr>
            <w:r>
              <w:t>лиофилизат для приготовления раствора для инфузий;</w:t>
            </w:r>
          </w:p>
          <w:p w:rsidR="00F23D60" w:rsidRDefault="00F23D60">
            <w:pPr>
              <w:pStyle w:val="ConsPlusNormal"/>
              <w:jc w:val="both"/>
            </w:pPr>
            <w:r>
              <w:t>лиофилизат для приготовления концентрата для приготовления раствора для инфузий;</w:t>
            </w:r>
          </w:p>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vMerge/>
          </w:tcPr>
          <w:p w:rsidR="00F23D60" w:rsidRDefault="00F23D60"/>
        </w:tc>
        <w:tc>
          <w:tcPr>
            <w:tcW w:w="3005" w:type="dxa"/>
            <w:vMerge/>
          </w:tcPr>
          <w:p w:rsidR="00F23D60" w:rsidRDefault="00F23D60"/>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апремиласт &lt;*&gt;</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барицитиниб</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белимумаб</w:t>
            </w:r>
          </w:p>
        </w:tc>
        <w:tc>
          <w:tcPr>
            <w:tcW w:w="3005" w:type="dxa"/>
          </w:tcPr>
          <w:p w:rsidR="00F23D60" w:rsidRDefault="00F23D60">
            <w:pPr>
              <w:pStyle w:val="ConsPlusNormal"/>
              <w:jc w:val="both"/>
            </w:pPr>
            <w:r>
              <w:t>лиофилизат для приготовления концентрата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ведолизумаб &lt;*&gt;</w:t>
            </w:r>
          </w:p>
        </w:tc>
        <w:tc>
          <w:tcPr>
            <w:tcW w:w="3005" w:type="dxa"/>
          </w:tcPr>
          <w:p w:rsidR="00F23D60" w:rsidRDefault="00F23D60">
            <w:pPr>
              <w:pStyle w:val="ConsPlusNormal"/>
              <w:jc w:val="both"/>
            </w:pPr>
            <w:r>
              <w:t>лиофилизат для приготовления концентрата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иммуноглобулин антитимоцитарный</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лиофилизат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лефлуномид</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микофенолата мофетил</w:t>
            </w:r>
          </w:p>
        </w:tc>
        <w:tc>
          <w:tcPr>
            <w:tcW w:w="3005" w:type="dxa"/>
          </w:tcPr>
          <w:p w:rsidR="00F23D60" w:rsidRDefault="00F23D60">
            <w:pPr>
              <w:pStyle w:val="ConsPlusNormal"/>
              <w:jc w:val="both"/>
            </w:pPr>
            <w:r>
              <w:t>капсулы;</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микофеноловая кислота</w:t>
            </w:r>
          </w:p>
        </w:tc>
        <w:tc>
          <w:tcPr>
            <w:tcW w:w="3005" w:type="dxa"/>
          </w:tcPr>
          <w:p w:rsidR="00F23D60" w:rsidRDefault="00F23D60">
            <w:pPr>
              <w:pStyle w:val="ConsPlusNormal"/>
              <w:jc w:val="both"/>
            </w:pPr>
            <w:r>
              <w:t>таблетки кишечнорастворимые, покрытые оболочкой;</w:t>
            </w:r>
          </w:p>
          <w:p w:rsidR="00F23D60" w:rsidRDefault="00F23D60">
            <w:pPr>
              <w:pStyle w:val="ConsPlusNormal"/>
              <w:jc w:val="both"/>
            </w:pPr>
            <w:r>
              <w:t>таблетки, покрытые кишечнорастворимой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натализумаб</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окрелизумаб</w:t>
            </w:r>
          </w:p>
        </w:tc>
        <w:tc>
          <w:tcPr>
            <w:tcW w:w="3005" w:type="dxa"/>
          </w:tcPr>
          <w:p w:rsidR="00F23D60" w:rsidRDefault="00F23D60">
            <w:pPr>
              <w:pStyle w:val="ConsPlusNormal"/>
              <w:jc w:val="both"/>
            </w:pPr>
            <w:r>
              <w:t>концентрат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терифлуномид</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тофацитиниб &lt;*&gt;</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финголимод &lt;*&gt;</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эверолимус &lt;*&gt;</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диспергируемые</w:t>
            </w:r>
          </w:p>
        </w:tc>
      </w:tr>
      <w:tr w:rsidR="00F23D60">
        <w:tc>
          <w:tcPr>
            <w:tcW w:w="1077" w:type="dxa"/>
          </w:tcPr>
          <w:p w:rsidR="00F23D60" w:rsidRDefault="00F23D60">
            <w:pPr>
              <w:pStyle w:val="ConsPlusNormal"/>
              <w:jc w:val="both"/>
            </w:pPr>
            <w:r>
              <w:t>L04AB</w:t>
            </w:r>
          </w:p>
        </w:tc>
        <w:tc>
          <w:tcPr>
            <w:tcW w:w="2948" w:type="dxa"/>
          </w:tcPr>
          <w:p w:rsidR="00F23D60" w:rsidRDefault="00F23D60">
            <w:pPr>
              <w:pStyle w:val="ConsPlusNormal"/>
              <w:jc w:val="both"/>
            </w:pPr>
            <w:r>
              <w:t>ингибиторы фактора некроза опухоли альфа (ФНО-альфа)</w:t>
            </w:r>
          </w:p>
        </w:tc>
        <w:tc>
          <w:tcPr>
            <w:tcW w:w="2041" w:type="dxa"/>
          </w:tcPr>
          <w:p w:rsidR="00F23D60" w:rsidRDefault="00F23D60">
            <w:pPr>
              <w:pStyle w:val="ConsPlusNormal"/>
              <w:jc w:val="both"/>
            </w:pPr>
            <w:r>
              <w:t>адалимумаб &lt;*&gt;</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голимумаб &lt;*&gt;</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инфликсимаб &lt;*&gt;</w:t>
            </w:r>
          </w:p>
        </w:tc>
        <w:tc>
          <w:tcPr>
            <w:tcW w:w="3005" w:type="dxa"/>
          </w:tcPr>
          <w:p w:rsidR="00F23D60" w:rsidRDefault="00F23D60">
            <w:pPr>
              <w:pStyle w:val="ConsPlusNormal"/>
              <w:jc w:val="both"/>
            </w:pPr>
            <w:r>
              <w:t>лиофилизат для приготовления раствора для инфузий;</w:t>
            </w:r>
          </w:p>
          <w:p w:rsidR="00F23D60" w:rsidRDefault="00F23D60">
            <w:pPr>
              <w:pStyle w:val="ConsPlusNormal"/>
              <w:jc w:val="both"/>
            </w:pPr>
            <w:r>
              <w:t>лиофилизат для приготовления концентрата для приготовления раствора для инфузий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цертолизумаба пэгол &lt;*&gt;</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этанерцепт &lt;*&gt;</w:t>
            </w:r>
          </w:p>
        </w:tc>
        <w:tc>
          <w:tcPr>
            <w:tcW w:w="3005" w:type="dxa"/>
          </w:tcPr>
          <w:p w:rsidR="00F23D60" w:rsidRDefault="00F23D60">
            <w:pPr>
              <w:pStyle w:val="ConsPlusNormal"/>
              <w:jc w:val="both"/>
            </w:pPr>
            <w:r>
              <w:t>лиофилизат для приготовления раствора для подкожного введения;</w:t>
            </w:r>
          </w:p>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r>
              <w:t>L04AC</w:t>
            </w:r>
          </w:p>
        </w:tc>
        <w:tc>
          <w:tcPr>
            <w:tcW w:w="2948" w:type="dxa"/>
          </w:tcPr>
          <w:p w:rsidR="00F23D60" w:rsidRDefault="00F23D60">
            <w:pPr>
              <w:pStyle w:val="ConsPlusNormal"/>
              <w:jc w:val="both"/>
            </w:pPr>
            <w:r>
              <w:t>ингибиторы интерлейкина</w:t>
            </w:r>
          </w:p>
        </w:tc>
        <w:tc>
          <w:tcPr>
            <w:tcW w:w="2041" w:type="dxa"/>
          </w:tcPr>
          <w:p w:rsidR="00F23D60" w:rsidRDefault="00F23D60">
            <w:pPr>
              <w:pStyle w:val="ConsPlusNormal"/>
              <w:jc w:val="both"/>
            </w:pPr>
            <w:r>
              <w:t>канакинумаб &lt;*&gt;</w:t>
            </w:r>
          </w:p>
        </w:tc>
        <w:tc>
          <w:tcPr>
            <w:tcW w:w="3005" w:type="dxa"/>
          </w:tcPr>
          <w:p w:rsidR="00F23D60" w:rsidRDefault="00F23D60">
            <w:pPr>
              <w:pStyle w:val="ConsPlusNormal"/>
              <w:jc w:val="both"/>
            </w:pPr>
            <w:r>
              <w:t>лиофилизат для приготовления раствора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нетакимаб</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сарилумаб</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секукинумаб &lt;*&gt;</w:t>
            </w:r>
          </w:p>
        </w:tc>
        <w:tc>
          <w:tcPr>
            <w:tcW w:w="3005" w:type="dxa"/>
          </w:tcPr>
          <w:p w:rsidR="00F23D60" w:rsidRDefault="00F23D60">
            <w:pPr>
              <w:pStyle w:val="ConsPlusNormal"/>
              <w:jc w:val="both"/>
            </w:pPr>
            <w:r>
              <w:t>лиофилизат для приготовления раствора для подкожного введения;</w:t>
            </w:r>
          </w:p>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тоцилизумаб &lt;*&gt;</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устекинумаб &lt;*&gt;</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r>
              <w:t>L04AD</w:t>
            </w:r>
          </w:p>
        </w:tc>
        <w:tc>
          <w:tcPr>
            <w:tcW w:w="2948" w:type="dxa"/>
          </w:tcPr>
          <w:p w:rsidR="00F23D60" w:rsidRDefault="00F23D60">
            <w:pPr>
              <w:pStyle w:val="ConsPlusNormal"/>
              <w:jc w:val="both"/>
            </w:pPr>
            <w:r>
              <w:t>ингибиторы кальциневрина</w:t>
            </w:r>
          </w:p>
        </w:tc>
        <w:tc>
          <w:tcPr>
            <w:tcW w:w="2041" w:type="dxa"/>
          </w:tcPr>
          <w:p w:rsidR="00F23D60" w:rsidRDefault="00F23D60">
            <w:pPr>
              <w:pStyle w:val="ConsPlusNormal"/>
              <w:jc w:val="both"/>
            </w:pPr>
            <w:r>
              <w:t>такролимус</w:t>
            </w:r>
          </w:p>
        </w:tc>
        <w:tc>
          <w:tcPr>
            <w:tcW w:w="3005" w:type="dxa"/>
          </w:tcPr>
          <w:p w:rsidR="00F23D60" w:rsidRDefault="00F23D60">
            <w:pPr>
              <w:pStyle w:val="ConsPlusNormal"/>
              <w:jc w:val="both"/>
            </w:pPr>
            <w:r>
              <w:t>капсулы;</w:t>
            </w:r>
          </w:p>
          <w:p w:rsidR="00F23D60" w:rsidRDefault="00F23D60">
            <w:pPr>
              <w:pStyle w:val="ConsPlusNormal"/>
              <w:jc w:val="both"/>
            </w:pPr>
            <w:r>
              <w:t>капсулы пролонгированного действия;</w:t>
            </w:r>
          </w:p>
          <w:p w:rsidR="00F23D60" w:rsidRDefault="00F23D60">
            <w:pPr>
              <w:pStyle w:val="ConsPlusNormal"/>
              <w:jc w:val="both"/>
            </w:pPr>
            <w:r>
              <w:t>мазь для наружного применения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циклоспорин &lt;*&gt;</w:t>
            </w:r>
          </w:p>
        </w:tc>
        <w:tc>
          <w:tcPr>
            <w:tcW w:w="3005" w:type="dxa"/>
          </w:tcPr>
          <w:p w:rsidR="00F23D60" w:rsidRDefault="00F23D60">
            <w:pPr>
              <w:pStyle w:val="ConsPlusNormal"/>
              <w:jc w:val="both"/>
            </w:pPr>
            <w:r>
              <w:t>капсулы;</w:t>
            </w:r>
          </w:p>
          <w:p w:rsidR="00F23D60" w:rsidRDefault="00F23D60">
            <w:pPr>
              <w:pStyle w:val="ConsPlusNormal"/>
              <w:jc w:val="both"/>
            </w:pPr>
            <w:r>
              <w:t>капсулы мягкие;</w:t>
            </w:r>
          </w:p>
          <w:p w:rsidR="00F23D60" w:rsidRDefault="00F23D60">
            <w:pPr>
              <w:pStyle w:val="ConsPlusNormal"/>
              <w:jc w:val="both"/>
            </w:pPr>
            <w:r>
              <w:t>раствор для приема внутрь</w:t>
            </w:r>
          </w:p>
        </w:tc>
      </w:tr>
      <w:tr w:rsidR="00F23D60">
        <w:tc>
          <w:tcPr>
            <w:tcW w:w="1077" w:type="dxa"/>
          </w:tcPr>
          <w:p w:rsidR="00F23D60" w:rsidRDefault="00F23D60">
            <w:pPr>
              <w:pStyle w:val="ConsPlusNormal"/>
              <w:jc w:val="both"/>
            </w:pPr>
            <w:r>
              <w:t>L04AX</w:t>
            </w:r>
          </w:p>
        </w:tc>
        <w:tc>
          <w:tcPr>
            <w:tcW w:w="2948" w:type="dxa"/>
          </w:tcPr>
          <w:p w:rsidR="00F23D60" w:rsidRDefault="00F23D60">
            <w:pPr>
              <w:pStyle w:val="ConsPlusNormal"/>
              <w:jc w:val="both"/>
            </w:pPr>
            <w:r>
              <w:t>другие иммунодепрессанты</w:t>
            </w:r>
          </w:p>
        </w:tc>
        <w:tc>
          <w:tcPr>
            <w:tcW w:w="2041" w:type="dxa"/>
          </w:tcPr>
          <w:p w:rsidR="00F23D60" w:rsidRDefault="00F23D60">
            <w:pPr>
              <w:pStyle w:val="ConsPlusNormal"/>
              <w:jc w:val="both"/>
            </w:pPr>
            <w:r>
              <w:t>азатиоприн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леналидомид</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пирфенидон &lt;*&gt;</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r>
              <w:t>M</w:t>
            </w:r>
          </w:p>
        </w:tc>
        <w:tc>
          <w:tcPr>
            <w:tcW w:w="2948" w:type="dxa"/>
          </w:tcPr>
          <w:p w:rsidR="00F23D60" w:rsidRDefault="00F23D60">
            <w:pPr>
              <w:pStyle w:val="ConsPlusNormal"/>
              <w:jc w:val="both"/>
            </w:pPr>
            <w:r>
              <w:t>костно-мышечная система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M01</w:t>
            </w:r>
          </w:p>
        </w:tc>
        <w:tc>
          <w:tcPr>
            <w:tcW w:w="2948" w:type="dxa"/>
          </w:tcPr>
          <w:p w:rsidR="00F23D60" w:rsidRDefault="00F23D60">
            <w:pPr>
              <w:pStyle w:val="ConsPlusNormal"/>
              <w:jc w:val="both"/>
            </w:pPr>
            <w:r>
              <w:t>противовоспалительные и противоревматические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M01A</w:t>
            </w:r>
          </w:p>
        </w:tc>
        <w:tc>
          <w:tcPr>
            <w:tcW w:w="2948" w:type="dxa"/>
          </w:tcPr>
          <w:p w:rsidR="00F23D60" w:rsidRDefault="00F23D60">
            <w:pPr>
              <w:pStyle w:val="ConsPlusNormal"/>
              <w:jc w:val="both"/>
            </w:pPr>
            <w:r>
              <w:t>нестероидные противовоспалительные и противоревматические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M01AB</w:t>
            </w:r>
          </w:p>
        </w:tc>
        <w:tc>
          <w:tcPr>
            <w:tcW w:w="2948" w:type="dxa"/>
          </w:tcPr>
          <w:p w:rsidR="00F23D60" w:rsidRDefault="00F23D60">
            <w:pPr>
              <w:pStyle w:val="ConsPlusNormal"/>
              <w:jc w:val="both"/>
            </w:pPr>
            <w:r>
              <w:t>производные уксусной кислоты и родственные соединения</w:t>
            </w:r>
          </w:p>
        </w:tc>
        <w:tc>
          <w:tcPr>
            <w:tcW w:w="2041" w:type="dxa"/>
          </w:tcPr>
          <w:p w:rsidR="00F23D60" w:rsidRDefault="00F23D60">
            <w:pPr>
              <w:pStyle w:val="ConsPlusNormal"/>
              <w:jc w:val="both"/>
            </w:pPr>
            <w:r>
              <w:t>диклофенак</w:t>
            </w:r>
          </w:p>
        </w:tc>
        <w:tc>
          <w:tcPr>
            <w:tcW w:w="3005" w:type="dxa"/>
          </w:tcPr>
          <w:p w:rsidR="00F23D60" w:rsidRDefault="00F23D60">
            <w:pPr>
              <w:pStyle w:val="ConsPlusNormal"/>
              <w:jc w:val="both"/>
            </w:pPr>
            <w:r>
              <w:t>капли глазные;</w:t>
            </w:r>
          </w:p>
          <w:p w:rsidR="00F23D60" w:rsidRDefault="00F23D60">
            <w:pPr>
              <w:pStyle w:val="ConsPlusNormal"/>
              <w:jc w:val="both"/>
            </w:pPr>
            <w:r>
              <w:t>капсулы кишечнорастворимые;</w:t>
            </w:r>
          </w:p>
          <w:p w:rsidR="00F23D60" w:rsidRDefault="00F23D60">
            <w:pPr>
              <w:pStyle w:val="ConsPlusNormal"/>
              <w:jc w:val="both"/>
            </w:pPr>
            <w:r>
              <w:t>капсулы с модифицированным высвобождением;</w:t>
            </w:r>
          </w:p>
          <w:p w:rsidR="00F23D60" w:rsidRDefault="00F23D60">
            <w:pPr>
              <w:pStyle w:val="ConsPlusNormal"/>
              <w:jc w:val="both"/>
            </w:pPr>
            <w:r>
              <w:t>раствор для внутримышечного введения;</w:t>
            </w:r>
          </w:p>
          <w:p w:rsidR="00F23D60" w:rsidRDefault="00F23D60">
            <w:pPr>
              <w:pStyle w:val="ConsPlusNormal"/>
              <w:jc w:val="both"/>
            </w:pPr>
            <w:r>
              <w:lastRenderedPageBreak/>
              <w:t>таблетки, покрытые кишечнорастворимой оболочкой;</w:t>
            </w:r>
          </w:p>
          <w:p w:rsidR="00F23D60" w:rsidRDefault="00F23D60">
            <w:pPr>
              <w:pStyle w:val="ConsPlusNormal"/>
              <w:jc w:val="both"/>
            </w:pPr>
            <w:r>
              <w:t>таблетки, покрытые кишечнорастворимой пленочной оболочкой;</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p w:rsidR="00F23D60" w:rsidRDefault="00F23D60">
            <w:pPr>
              <w:pStyle w:val="ConsPlusNormal"/>
              <w:jc w:val="both"/>
            </w:pPr>
            <w:r>
              <w:t>таблетки пролонгированного действия;</w:t>
            </w:r>
          </w:p>
          <w:p w:rsidR="00F23D60" w:rsidRDefault="00F23D60">
            <w:pPr>
              <w:pStyle w:val="ConsPlusNormal"/>
              <w:jc w:val="both"/>
            </w:pPr>
            <w:r>
              <w:t>таблетки пролонгированного действия, покрытые кишечнорастворимой оболочкой;</w:t>
            </w:r>
          </w:p>
          <w:p w:rsidR="00F23D60" w:rsidRDefault="00F23D60">
            <w:pPr>
              <w:pStyle w:val="ConsPlusNormal"/>
              <w:jc w:val="both"/>
            </w:pPr>
            <w:r>
              <w:t>таблетки пролонгированного действия, покрытые оболочкой;</w:t>
            </w:r>
          </w:p>
          <w:p w:rsidR="00F23D60" w:rsidRDefault="00F23D60">
            <w:pPr>
              <w:pStyle w:val="ConsPlusNormal"/>
              <w:jc w:val="both"/>
            </w:pPr>
            <w:r>
              <w:t>таблетки пролонгированного действия, покрытые пленочной оболочкой;</w:t>
            </w:r>
          </w:p>
          <w:p w:rsidR="00F23D60" w:rsidRDefault="00F23D60">
            <w:pPr>
              <w:pStyle w:val="ConsPlusNormal"/>
              <w:jc w:val="both"/>
            </w:pPr>
            <w:r>
              <w:t>таблетки с модифицированным высвобождением</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кеторолак</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внутримышечного введения;</w:t>
            </w:r>
          </w:p>
          <w:p w:rsidR="00F23D60" w:rsidRDefault="00F23D60">
            <w:pPr>
              <w:pStyle w:val="ConsPlusNormal"/>
              <w:jc w:val="both"/>
            </w:pPr>
            <w:r>
              <w:t>таблетки;</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M01AE</w:t>
            </w:r>
          </w:p>
        </w:tc>
        <w:tc>
          <w:tcPr>
            <w:tcW w:w="2948" w:type="dxa"/>
          </w:tcPr>
          <w:p w:rsidR="00F23D60" w:rsidRDefault="00F23D60">
            <w:pPr>
              <w:pStyle w:val="ConsPlusNormal"/>
              <w:jc w:val="both"/>
            </w:pPr>
            <w:r>
              <w:t>производные пропионовой кислоты</w:t>
            </w:r>
          </w:p>
        </w:tc>
        <w:tc>
          <w:tcPr>
            <w:tcW w:w="2041" w:type="dxa"/>
          </w:tcPr>
          <w:p w:rsidR="00F23D60" w:rsidRDefault="00F23D60">
            <w:pPr>
              <w:pStyle w:val="ConsPlusNormal"/>
              <w:jc w:val="both"/>
            </w:pPr>
            <w:r>
              <w:t>декскетопрофен</w:t>
            </w:r>
          </w:p>
        </w:tc>
        <w:tc>
          <w:tcPr>
            <w:tcW w:w="3005" w:type="dxa"/>
          </w:tcPr>
          <w:p w:rsidR="00F23D60" w:rsidRDefault="00F23D60">
            <w:pPr>
              <w:pStyle w:val="ConsPlusNormal"/>
              <w:jc w:val="both"/>
            </w:pPr>
            <w:r>
              <w:t>раствор для внутривенного и внутримышечного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ибупрофен</w:t>
            </w:r>
          </w:p>
        </w:tc>
        <w:tc>
          <w:tcPr>
            <w:tcW w:w="3005" w:type="dxa"/>
          </w:tcPr>
          <w:p w:rsidR="00F23D60" w:rsidRDefault="00F23D60">
            <w:pPr>
              <w:pStyle w:val="ConsPlusNormal"/>
              <w:jc w:val="both"/>
            </w:pPr>
            <w:r>
              <w:t>гель для наружного применения;</w:t>
            </w:r>
          </w:p>
          <w:p w:rsidR="00F23D60" w:rsidRDefault="00F23D60">
            <w:pPr>
              <w:pStyle w:val="ConsPlusNormal"/>
              <w:jc w:val="both"/>
            </w:pPr>
            <w:r>
              <w:t>гранулы для приготовления раствора для приема внутрь;</w:t>
            </w:r>
          </w:p>
          <w:p w:rsidR="00F23D60" w:rsidRDefault="00F23D60">
            <w:pPr>
              <w:pStyle w:val="ConsPlusNormal"/>
              <w:jc w:val="both"/>
            </w:pPr>
            <w:r>
              <w:t>капсулы;</w:t>
            </w:r>
          </w:p>
          <w:p w:rsidR="00F23D60" w:rsidRDefault="00F23D60">
            <w:pPr>
              <w:pStyle w:val="ConsPlusNormal"/>
              <w:jc w:val="both"/>
            </w:pPr>
            <w:r>
              <w:t>крем для наружного применения;</w:t>
            </w:r>
          </w:p>
          <w:p w:rsidR="00F23D60" w:rsidRDefault="00F23D60">
            <w:pPr>
              <w:pStyle w:val="ConsPlusNormal"/>
              <w:jc w:val="both"/>
            </w:pPr>
            <w:r>
              <w:t>мазь для наружного применения;</w:t>
            </w:r>
          </w:p>
          <w:p w:rsidR="00F23D60" w:rsidRDefault="00F23D60">
            <w:pPr>
              <w:pStyle w:val="ConsPlusNormal"/>
              <w:jc w:val="both"/>
            </w:pPr>
            <w:r>
              <w:t>раствор для внутривенного введения;</w:t>
            </w:r>
          </w:p>
          <w:p w:rsidR="00F23D60" w:rsidRDefault="00F23D60">
            <w:pPr>
              <w:pStyle w:val="ConsPlusNormal"/>
              <w:jc w:val="both"/>
            </w:pPr>
            <w:r>
              <w:t>суппозитории ректальные;</w:t>
            </w:r>
          </w:p>
          <w:p w:rsidR="00F23D60" w:rsidRDefault="00F23D60">
            <w:pPr>
              <w:pStyle w:val="ConsPlusNormal"/>
              <w:jc w:val="both"/>
            </w:pPr>
            <w:r>
              <w:t>суппозитории ректальные (для детей);</w:t>
            </w:r>
          </w:p>
          <w:p w:rsidR="00F23D60" w:rsidRDefault="00F23D60">
            <w:pPr>
              <w:pStyle w:val="ConsPlusNormal"/>
              <w:jc w:val="both"/>
            </w:pPr>
            <w:r>
              <w:t>суспензия для приема внутрь;</w:t>
            </w:r>
          </w:p>
          <w:p w:rsidR="00F23D60" w:rsidRDefault="00F23D60">
            <w:pPr>
              <w:pStyle w:val="ConsPlusNormal"/>
              <w:jc w:val="both"/>
            </w:pPr>
            <w:r>
              <w:lastRenderedPageBreak/>
              <w:t>суспензия для приема внутрь (для детей);</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кетопрофен</w:t>
            </w:r>
          </w:p>
        </w:tc>
        <w:tc>
          <w:tcPr>
            <w:tcW w:w="3005" w:type="dxa"/>
          </w:tcPr>
          <w:p w:rsidR="00F23D60" w:rsidRDefault="00F23D60">
            <w:pPr>
              <w:pStyle w:val="ConsPlusNormal"/>
              <w:jc w:val="both"/>
            </w:pPr>
            <w:r>
              <w:t>капсулы;</w:t>
            </w:r>
          </w:p>
          <w:p w:rsidR="00F23D60" w:rsidRDefault="00F23D60">
            <w:pPr>
              <w:pStyle w:val="ConsPlusNormal"/>
              <w:jc w:val="both"/>
            </w:pPr>
            <w:r>
              <w:t>капсулы пролонгированного действия;</w:t>
            </w:r>
          </w:p>
          <w:p w:rsidR="00F23D60" w:rsidRDefault="00F23D60">
            <w:pPr>
              <w:pStyle w:val="ConsPlusNormal"/>
              <w:jc w:val="both"/>
            </w:pPr>
            <w:r>
              <w:t>капсулы с модифицированным высвобождением;</w:t>
            </w:r>
          </w:p>
          <w:p w:rsidR="00F23D60" w:rsidRDefault="00F23D60">
            <w:pPr>
              <w:pStyle w:val="ConsPlusNormal"/>
              <w:jc w:val="both"/>
            </w:pPr>
            <w:r>
              <w:t>лиофилизат для приготовления раствора для внутримышечного введения;</w:t>
            </w:r>
          </w:p>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инфузий и внутримышечного введения;</w:t>
            </w:r>
          </w:p>
          <w:p w:rsidR="00F23D60" w:rsidRDefault="00F23D60">
            <w:pPr>
              <w:pStyle w:val="ConsPlusNormal"/>
              <w:jc w:val="both"/>
            </w:pPr>
            <w:r>
              <w:t>суппозитории ректальные;</w:t>
            </w:r>
          </w:p>
          <w:p w:rsidR="00F23D60" w:rsidRDefault="00F23D60">
            <w:pPr>
              <w:pStyle w:val="ConsPlusNormal"/>
              <w:jc w:val="both"/>
            </w:pPr>
            <w:r>
              <w:t>суппозитории ректальные (для детей);</w:t>
            </w:r>
          </w:p>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p w:rsidR="00F23D60" w:rsidRDefault="00F23D60">
            <w:pPr>
              <w:pStyle w:val="ConsPlusNormal"/>
              <w:jc w:val="both"/>
            </w:pPr>
            <w:r>
              <w:t>таблетки пролонгированного действия;</w:t>
            </w:r>
          </w:p>
          <w:p w:rsidR="00F23D60" w:rsidRDefault="00F23D60">
            <w:pPr>
              <w:pStyle w:val="ConsPlusNormal"/>
              <w:jc w:val="both"/>
            </w:pPr>
            <w:r>
              <w:t>таблетки с модифицированным высвобождением</w:t>
            </w:r>
          </w:p>
        </w:tc>
      </w:tr>
      <w:tr w:rsidR="00F23D60">
        <w:tc>
          <w:tcPr>
            <w:tcW w:w="1077" w:type="dxa"/>
          </w:tcPr>
          <w:p w:rsidR="00F23D60" w:rsidRDefault="00F23D60">
            <w:pPr>
              <w:pStyle w:val="ConsPlusNormal"/>
              <w:jc w:val="both"/>
            </w:pPr>
            <w:r>
              <w:t>M01C</w:t>
            </w:r>
          </w:p>
        </w:tc>
        <w:tc>
          <w:tcPr>
            <w:tcW w:w="2948" w:type="dxa"/>
          </w:tcPr>
          <w:p w:rsidR="00F23D60" w:rsidRDefault="00F23D60">
            <w:pPr>
              <w:pStyle w:val="ConsPlusNormal"/>
              <w:jc w:val="both"/>
            </w:pPr>
            <w:r>
              <w:t>базисные противоревматические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M01CC</w:t>
            </w:r>
          </w:p>
        </w:tc>
        <w:tc>
          <w:tcPr>
            <w:tcW w:w="2948" w:type="dxa"/>
          </w:tcPr>
          <w:p w:rsidR="00F23D60" w:rsidRDefault="00F23D60">
            <w:pPr>
              <w:pStyle w:val="ConsPlusNormal"/>
              <w:jc w:val="both"/>
            </w:pPr>
            <w:r>
              <w:t>пеницилламин и подобные препараты</w:t>
            </w:r>
          </w:p>
        </w:tc>
        <w:tc>
          <w:tcPr>
            <w:tcW w:w="2041" w:type="dxa"/>
          </w:tcPr>
          <w:p w:rsidR="00F23D60" w:rsidRDefault="00F23D60">
            <w:pPr>
              <w:pStyle w:val="ConsPlusNormal"/>
              <w:jc w:val="both"/>
            </w:pPr>
            <w:r>
              <w:t>пеницилламин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M03</w:t>
            </w:r>
          </w:p>
        </w:tc>
        <w:tc>
          <w:tcPr>
            <w:tcW w:w="2948" w:type="dxa"/>
          </w:tcPr>
          <w:p w:rsidR="00F23D60" w:rsidRDefault="00F23D60">
            <w:pPr>
              <w:pStyle w:val="ConsPlusNormal"/>
              <w:jc w:val="both"/>
            </w:pPr>
            <w:r>
              <w:t>миорелаксанты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M03A</w:t>
            </w:r>
          </w:p>
        </w:tc>
        <w:tc>
          <w:tcPr>
            <w:tcW w:w="2948" w:type="dxa"/>
          </w:tcPr>
          <w:p w:rsidR="00F23D60" w:rsidRDefault="00F23D60">
            <w:pPr>
              <w:pStyle w:val="ConsPlusNormal"/>
              <w:jc w:val="both"/>
            </w:pPr>
            <w:r>
              <w:t>миорелаксанты периферического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M03AB</w:t>
            </w:r>
          </w:p>
        </w:tc>
        <w:tc>
          <w:tcPr>
            <w:tcW w:w="2948" w:type="dxa"/>
          </w:tcPr>
          <w:p w:rsidR="00F23D60" w:rsidRDefault="00F23D60">
            <w:pPr>
              <w:pStyle w:val="ConsPlusNormal"/>
              <w:jc w:val="both"/>
            </w:pPr>
            <w:r>
              <w:t>производные холина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M03AC</w:t>
            </w:r>
          </w:p>
        </w:tc>
        <w:tc>
          <w:tcPr>
            <w:tcW w:w="2948" w:type="dxa"/>
          </w:tcPr>
          <w:p w:rsidR="00F23D60" w:rsidRDefault="00F23D60">
            <w:pPr>
              <w:pStyle w:val="ConsPlusNormal"/>
              <w:jc w:val="both"/>
            </w:pPr>
            <w:r>
              <w:t>другие четвертичные аммониевые соединения</w:t>
            </w:r>
          </w:p>
        </w:tc>
        <w:tc>
          <w:tcPr>
            <w:tcW w:w="2041" w:type="dxa"/>
          </w:tcPr>
          <w:p w:rsidR="00F23D60" w:rsidRDefault="00F23D60">
            <w:pPr>
              <w:pStyle w:val="ConsPlusNormal"/>
              <w:jc w:val="both"/>
            </w:pPr>
            <w:r>
              <w:t>пипекурония бромид</w:t>
            </w:r>
          </w:p>
        </w:tc>
        <w:tc>
          <w:tcPr>
            <w:tcW w:w="3005" w:type="dxa"/>
          </w:tcPr>
          <w:p w:rsidR="00F23D60" w:rsidRDefault="00F23D60">
            <w:pPr>
              <w:pStyle w:val="ConsPlusNormal"/>
              <w:jc w:val="both"/>
            </w:pPr>
            <w:r>
              <w:t>лиофилизат для приготовления раствора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рокурония бромид</w:t>
            </w:r>
          </w:p>
        </w:tc>
        <w:tc>
          <w:tcPr>
            <w:tcW w:w="3005" w:type="dxa"/>
          </w:tcPr>
          <w:p w:rsidR="00F23D60" w:rsidRDefault="00F23D60">
            <w:pPr>
              <w:pStyle w:val="ConsPlusNormal"/>
              <w:jc w:val="both"/>
            </w:pPr>
            <w:r>
              <w:t xml:space="preserve">раствор для внутривенного </w:t>
            </w:r>
            <w:r>
              <w:lastRenderedPageBreak/>
              <w:t>введения</w:t>
            </w:r>
          </w:p>
        </w:tc>
      </w:tr>
      <w:tr w:rsidR="00F23D60">
        <w:tc>
          <w:tcPr>
            <w:tcW w:w="1077" w:type="dxa"/>
          </w:tcPr>
          <w:p w:rsidR="00F23D60" w:rsidRDefault="00F23D60">
            <w:pPr>
              <w:pStyle w:val="ConsPlusNormal"/>
              <w:jc w:val="both"/>
            </w:pPr>
            <w:r>
              <w:lastRenderedPageBreak/>
              <w:t>M03AX</w:t>
            </w:r>
          </w:p>
        </w:tc>
        <w:tc>
          <w:tcPr>
            <w:tcW w:w="2948" w:type="dxa"/>
          </w:tcPr>
          <w:p w:rsidR="00F23D60" w:rsidRDefault="00F23D60">
            <w:pPr>
              <w:pStyle w:val="ConsPlusNormal"/>
              <w:jc w:val="both"/>
            </w:pPr>
            <w:r>
              <w:t>другие миорелаксанты периферического действия</w:t>
            </w:r>
          </w:p>
        </w:tc>
        <w:tc>
          <w:tcPr>
            <w:tcW w:w="2041" w:type="dxa"/>
          </w:tcPr>
          <w:p w:rsidR="00F23D60" w:rsidRDefault="00F23D60">
            <w:pPr>
              <w:pStyle w:val="ConsPlusNormal"/>
              <w:jc w:val="both"/>
            </w:pPr>
            <w:r>
              <w:t>ботулинический токсин типа A &lt;*&gt;</w:t>
            </w:r>
          </w:p>
        </w:tc>
        <w:tc>
          <w:tcPr>
            <w:tcW w:w="3005" w:type="dxa"/>
          </w:tcPr>
          <w:p w:rsidR="00F23D60" w:rsidRDefault="00F23D60">
            <w:pPr>
              <w:pStyle w:val="ConsPlusNormal"/>
              <w:jc w:val="both"/>
            </w:pPr>
            <w:r>
              <w:t>лиофилизат для приготовления раствора для внутримышечного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ботулинический токсин типа A-гемагглютинин комплекс &lt;*&gt;</w:t>
            </w:r>
          </w:p>
        </w:tc>
        <w:tc>
          <w:tcPr>
            <w:tcW w:w="3005" w:type="dxa"/>
          </w:tcPr>
          <w:p w:rsidR="00F23D60" w:rsidRDefault="00F23D60">
            <w:pPr>
              <w:pStyle w:val="ConsPlusNormal"/>
              <w:jc w:val="both"/>
            </w:pPr>
            <w:r>
              <w:t>лиофилизат для приготовления раствора для внутримышечного введения;</w:t>
            </w:r>
          </w:p>
          <w:p w:rsidR="00F23D60" w:rsidRDefault="00F23D60">
            <w:pPr>
              <w:pStyle w:val="ConsPlusNormal"/>
              <w:jc w:val="both"/>
            </w:pPr>
            <w:r>
              <w:t>лиофилизат для приготовления раствора для инъекций</w:t>
            </w:r>
          </w:p>
        </w:tc>
      </w:tr>
      <w:tr w:rsidR="00F23D60">
        <w:tc>
          <w:tcPr>
            <w:tcW w:w="1077" w:type="dxa"/>
          </w:tcPr>
          <w:p w:rsidR="00F23D60" w:rsidRDefault="00F23D60">
            <w:pPr>
              <w:pStyle w:val="ConsPlusNormal"/>
              <w:jc w:val="both"/>
            </w:pPr>
            <w:r>
              <w:t>M03B</w:t>
            </w:r>
          </w:p>
        </w:tc>
        <w:tc>
          <w:tcPr>
            <w:tcW w:w="2948" w:type="dxa"/>
          </w:tcPr>
          <w:p w:rsidR="00F23D60" w:rsidRDefault="00F23D60">
            <w:pPr>
              <w:pStyle w:val="ConsPlusNormal"/>
              <w:jc w:val="both"/>
            </w:pPr>
            <w:r>
              <w:t>миорелаксанты центрального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M03BX</w:t>
            </w:r>
          </w:p>
        </w:tc>
        <w:tc>
          <w:tcPr>
            <w:tcW w:w="2948" w:type="dxa"/>
          </w:tcPr>
          <w:p w:rsidR="00F23D60" w:rsidRDefault="00F23D60">
            <w:pPr>
              <w:pStyle w:val="ConsPlusNormal"/>
              <w:jc w:val="both"/>
            </w:pPr>
            <w:r>
              <w:t>другие миорелаксанты центрального действия</w:t>
            </w:r>
          </w:p>
        </w:tc>
        <w:tc>
          <w:tcPr>
            <w:tcW w:w="2041" w:type="dxa"/>
          </w:tcPr>
          <w:p w:rsidR="00F23D60" w:rsidRDefault="00F23D60">
            <w:pPr>
              <w:pStyle w:val="ConsPlusNormal"/>
              <w:jc w:val="both"/>
            </w:pPr>
            <w:r>
              <w:t>баклофен</w:t>
            </w:r>
          </w:p>
        </w:tc>
        <w:tc>
          <w:tcPr>
            <w:tcW w:w="3005" w:type="dxa"/>
          </w:tcPr>
          <w:p w:rsidR="00F23D60" w:rsidRDefault="00F23D60">
            <w:pPr>
              <w:pStyle w:val="ConsPlusNormal"/>
              <w:jc w:val="both"/>
            </w:pPr>
            <w:r>
              <w:t>раствор для интратекального введения;</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тизанидин</w:t>
            </w:r>
          </w:p>
        </w:tc>
        <w:tc>
          <w:tcPr>
            <w:tcW w:w="3005" w:type="dxa"/>
          </w:tcPr>
          <w:p w:rsidR="00F23D60" w:rsidRDefault="00F23D60">
            <w:pPr>
              <w:pStyle w:val="ConsPlusNormal"/>
              <w:jc w:val="both"/>
            </w:pPr>
            <w:r>
              <w:t>капсулы с модифицированным высвобождением;</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M04</w:t>
            </w:r>
          </w:p>
        </w:tc>
        <w:tc>
          <w:tcPr>
            <w:tcW w:w="2948" w:type="dxa"/>
          </w:tcPr>
          <w:p w:rsidR="00F23D60" w:rsidRDefault="00F23D60">
            <w:pPr>
              <w:pStyle w:val="ConsPlusNormal"/>
              <w:jc w:val="both"/>
            </w:pPr>
            <w:r>
              <w:t>противоподагрические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M04A</w:t>
            </w:r>
          </w:p>
        </w:tc>
        <w:tc>
          <w:tcPr>
            <w:tcW w:w="2948" w:type="dxa"/>
          </w:tcPr>
          <w:p w:rsidR="00F23D60" w:rsidRDefault="00F23D60">
            <w:pPr>
              <w:pStyle w:val="ConsPlusNormal"/>
              <w:jc w:val="both"/>
            </w:pPr>
            <w:r>
              <w:t>противоподагрические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M04AA</w:t>
            </w:r>
          </w:p>
        </w:tc>
        <w:tc>
          <w:tcPr>
            <w:tcW w:w="2948" w:type="dxa"/>
          </w:tcPr>
          <w:p w:rsidR="00F23D60" w:rsidRDefault="00F23D60">
            <w:pPr>
              <w:pStyle w:val="ConsPlusNormal"/>
              <w:jc w:val="both"/>
            </w:pPr>
            <w:r>
              <w:t>ингибиторы образования мочевой кислоты</w:t>
            </w:r>
          </w:p>
        </w:tc>
        <w:tc>
          <w:tcPr>
            <w:tcW w:w="2041" w:type="dxa"/>
          </w:tcPr>
          <w:p w:rsidR="00F23D60" w:rsidRDefault="00F23D60">
            <w:pPr>
              <w:pStyle w:val="ConsPlusNormal"/>
              <w:jc w:val="both"/>
            </w:pPr>
            <w:r>
              <w:t>аллопуринол</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M05</w:t>
            </w:r>
          </w:p>
        </w:tc>
        <w:tc>
          <w:tcPr>
            <w:tcW w:w="2948" w:type="dxa"/>
          </w:tcPr>
          <w:p w:rsidR="00F23D60" w:rsidRDefault="00F23D60">
            <w:pPr>
              <w:pStyle w:val="ConsPlusNormal"/>
              <w:jc w:val="both"/>
            </w:pPr>
            <w:r>
              <w:t>препараты для лечения заболеваний костей</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M05B</w:t>
            </w:r>
          </w:p>
        </w:tc>
        <w:tc>
          <w:tcPr>
            <w:tcW w:w="2948" w:type="dxa"/>
          </w:tcPr>
          <w:p w:rsidR="00F23D60" w:rsidRDefault="00F23D60">
            <w:pPr>
              <w:pStyle w:val="ConsPlusNormal"/>
              <w:jc w:val="both"/>
            </w:pPr>
            <w:r>
              <w:t>препараты, влияющие на структуру и минерализацию костей</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M05BA</w:t>
            </w:r>
          </w:p>
        </w:tc>
        <w:tc>
          <w:tcPr>
            <w:tcW w:w="2948" w:type="dxa"/>
          </w:tcPr>
          <w:p w:rsidR="00F23D60" w:rsidRDefault="00F23D60">
            <w:pPr>
              <w:pStyle w:val="ConsPlusNormal"/>
              <w:jc w:val="both"/>
            </w:pPr>
            <w:r>
              <w:t>бифосфонаты</w:t>
            </w:r>
          </w:p>
        </w:tc>
        <w:tc>
          <w:tcPr>
            <w:tcW w:w="2041" w:type="dxa"/>
          </w:tcPr>
          <w:p w:rsidR="00F23D60" w:rsidRDefault="00F23D60">
            <w:pPr>
              <w:pStyle w:val="ConsPlusNormal"/>
              <w:jc w:val="both"/>
            </w:pPr>
            <w:r>
              <w:t>алендроновая кислота</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золедроновая кислота &lt;*&gt;</w:t>
            </w:r>
          </w:p>
        </w:tc>
        <w:tc>
          <w:tcPr>
            <w:tcW w:w="3005" w:type="dxa"/>
          </w:tcPr>
          <w:p w:rsidR="00F23D60" w:rsidRDefault="00F23D60">
            <w:pPr>
              <w:pStyle w:val="ConsPlusNormal"/>
              <w:jc w:val="both"/>
            </w:pPr>
            <w:r>
              <w:t>концентрат для приготовления раствора для инфузий;</w:t>
            </w:r>
          </w:p>
          <w:p w:rsidR="00F23D60" w:rsidRDefault="00F23D60">
            <w:pPr>
              <w:pStyle w:val="ConsPlusNormal"/>
              <w:jc w:val="both"/>
            </w:pPr>
            <w:r>
              <w:t>лиофилизат для приготовления раствора для внутривенного введения;</w:t>
            </w:r>
          </w:p>
          <w:p w:rsidR="00F23D60" w:rsidRDefault="00F23D60">
            <w:pPr>
              <w:pStyle w:val="ConsPlusNormal"/>
              <w:jc w:val="both"/>
            </w:pPr>
            <w:r>
              <w:t>лиофилизат для приготовления раствора для инфузий;</w:t>
            </w:r>
          </w:p>
          <w:p w:rsidR="00F23D60" w:rsidRDefault="00F23D60">
            <w:pPr>
              <w:pStyle w:val="ConsPlusNormal"/>
              <w:jc w:val="both"/>
            </w:pPr>
            <w:r>
              <w:t>раствор для инфузий</w:t>
            </w:r>
          </w:p>
        </w:tc>
      </w:tr>
      <w:tr w:rsidR="00F23D60">
        <w:tc>
          <w:tcPr>
            <w:tcW w:w="1077" w:type="dxa"/>
          </w:tcPr>
          <w:p w:rsidR="00F23D60" w:rsidRDefault="00F23D60">
            <w:pPr>
              <w:pStyle w:val="ConsPlusNormal"/>
              <w:jc w:val="both"/>
            </w:pPr>
            <w:r>
              <w:lastRenderedPageBreak/>
              <w:t>M05BX</w:t>
            </w:r>
          </w:p>
        </w:tc>
        <w:tc>
          <w:tcPr>
            <w:tcW w:w="2948" w:type="dxa"/>
          </w:tcPr>
          <w:p w:rsidR="00F23D60" w:rsidRDefault="00F23D60">
            <w:pPr>
              <w:pStyle w:val="ConsPlusNormal"/>
              <w:jc w:val="both"/>
            </w:pPr>
            <w:r>
              <w:t>другие препараты, влияющие на структуру и минерализацию костей</w:t>
            </w:r>
          </w:p>
        </w:tc>
        <w:tc>
          <w:tcPr>
            <w:tcW w:w="2041" w:type="dxa"/>
          </w:tcPr>
          <w:p w:rsidR="00F23D60" w:rsidRDefault="00F23D60">
            <w:pPr>
              <w:pStyle w:val="ConsPlusNormal"/>
              <w:jc w:val="both"/>
            </w:pPr>
            <w:r>
              <w:t>деносумаб &lt;*&gt;</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стронция ранелат</w:t>
            </w:r>
          </w:p>
        </w:tc>
        <w:tc>
          <w:tcPr>
            <w:tcW w:w="3005" w:type="dxa"/>
          </w:tcPr>
          <w:p w:rsidR="00F23D60" w:rsidRDefault="00F23D60">
            <w:pPr>
              <w:pStyle w:val="ConsPlusNormal"/>
              <w:jc w:val="both"/>
            </w:pPr>
            <w:r>
              <w:t>порошок для приготовления суспензии для приема внутрь</w:t>
            </w:r>
          </w:p>
        </w:tc>
      </w:tr>
      <w:tr w:rsidR="00F23D60">
        <w:tc>
          <w:tcPr>
            <w:tcW w:w="1077" w:type="dxa"/>
          </w:tcPr>
          <w:p w:rsidR="00F23D60" w:rsidRDefault="00F23D60">
            <w:pPr>
              <w:pStyle w:val="ConsPlusNormal"/>
              <w:jc w:val="both"/>
            </w:pPr>
            <w:r>
              <w:t>N</w:t>
            </w:r>
          </w:p>
        </w:tc>
        <w:tc>
          <w:tcPr>
            <w:tcW w:w="2948" w:type="dxa"/>
          </w:tcPr>
          <w:p w:rsidR="00F23D60" w:rsidRDefault="00F23D60">
            <w:pPr>
              <w:pStyle w:val="ConsPlusNormal"/>
              <w:jc w:val="both"/>
            </w:pPr>
            <w:r>
              <w:t>нервная система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N01</w:t>
            </w:r>
          </w:p>
        </w:tc>
        <w:tc>
          <w:tcPr>
            <w:tcW w:w="2948" w:type="dxa"/>
          </w:tcPr>
          <w:p w:rsidR="00F23D60" w:rsidRDefault="00F23D60">
            <w:pPr>
              <w:pStyle w:val="ConsPlusNormal"/>
              <w:jc w:val="both"/>
            </w:pPr>
            <w:r>
              <w:t>анестетики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N01A</w:t>
            </w:r>
          </w:p>
        </w:tc>
        <w:tc>
          <w:tcPr>
            <w:tcW w:w="2948" w:type="dxa"/>
          </w:tcPr>
          <w:p w:rsidR="00F23D60" w:rsidRDefault="00F23D60">
            <w:pPr>
              <w:pStyle w:val="ConsPlusNormal"/>
              <w:jc w:val="both"/>
            </w:pPr>
            <w:r>
              <w:t>препараты для общей анестезии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N01AB</w:t>
            </w:r>
          </w:p>
        </w:tc>
        <w:tc>
          <w:tcPr>
            <w:tcW w:w="2948" w:type="dxa"/>
          </w:tcPr>
          <w:p w:rsidR="00F23D60" w:rsidRDefault="00F23D60">
            <w:pPr>
              <w:pStyle w:val="ConsPlusNormal"/>
              <w:jc w:val="both"/>
            </w:pPr>
            <w:r>
              <w:t>галогенированные углеводороды</w:t>
            </w:r>
          </w:p>
        </w:tc>
        <w:tc>
          <w:tcPr>
            <w:tcW w:w="2041" w:type="dxa"/>
          </w:tcPr>
          <w:p w:rsidR="00F23D60" w:rsidRDefault="00F23D60">
            <w:pPr>
              <w:pStyle w:val="ConsPlusNormal"/>
              <w:jc w:val="both"/>
            </w:pPr>
            <w:r>
              <w:t>севофлуран</w:t>
            </w:r>
          </w:p>
        </w:tc>
        <w:tc>
          <w:tcPr>
            <w:tcW w:w="3005" w:type="dxa"/>
          </w:tcPr>
          <w:p w:rsidR="00F23D60" w:rsidRDefault="00F23D60">
            <w:pPr>
              <w:pStyle w:val="ConsPlusNormal"/>
              <w:jc w:val="both"/>
            </w:pPr>
            <w:r>
              <w:t>жидкость для ингаляций</w:t>
            </w:r>
          </w:p>
        </w:tc>
      </w:tr>
      <w:tr w:rsidR="00F23D60">
        <w:tc>
          <w:tcPr>
            <w:tcW w:w="1077" w:type="dxa"/>
          </w:tcPr>
          <w:p w:rsidR="00F23D60" w:rsidRDefault="00F23D60">
            <w:pPr>
              <w:pStyle w:val="ConsPlusNormal"/>
              <w:jc w:val="both"/>
            </w:pPr>
            <w:r>
              <w:t>N01AF</w:t>
            </w:r>
          </w:p>
        </w:tc>
        <w:tc>
          <w:tcPr>
            <w:tcW w:w="2948" w:type="dxa"/>
          </w:tcPr>
          <w:p w:rsidR="00F23D60" w:rsidRDefault="00F23D60">
            <w:pPr>
              <w:pStyle w:val="ConsPlusNormal"/>
              <w:jc w:val="both"/>
            </w:pPr>
            <w:r>
              <w:t>барбитураты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N01AH</w:t>
            </w:r>
          </w:p>
        </w:tc>
        <w:tc>
          <w:tcPr>
            <w:tcW w:w="2948" w:type="dxa"/>
          </w:tcPr>
          <w:p w:rsidR="00F23D60" w:rsidRDefault="00F23D60">
            <w:pPr>
              <w:pStyle w:val="ConsPlusNormal"/>
              <w:jc w:val="both"/>
            </w:pPr>
            <w:r>
              <w:t>опиоидные анальгетики</w:t>
            </w:r>
          </w:p>
        </w:tc>
        <w:tc>
          <w:tcPr>
            <w:tcW w:w="2041" w:type="dxa"/>
          </w:tcPr>
          <w:p w:rsidR="00F23D60" w:rsidRDefault="00F23D60">
            <w:pPr>
              <w:pStyle w:val="ConsPlusNormal"/>
              <w:jc w:val="both"/>
            </w:pPr>
            <w:r>
              <w:t>тримеперидин</w:t>
            </w:r>
          </w:p>
        </w:tc>
        <w:tc>
          <w:tcPr>
            <w:tcW w:w="3005" w:type="dxa"/>
          </w:tcPr>
          <w:p w:rsidR="00F23D60" w:rsidRDefault="00F23D60">
            <w:pPr>
              <w:pStyle w:val="ConsPlusNormal"/>
              <w:jc w:val="both"/>
            </w:pPr>
            <w:r>
              <w:t>раствор для инъекций;</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N01AX</w:t>
            </w:r>
          </w:p>
        </w:tc>
        <w:tc>
          <w:tcPr>
            <w:tcW w:w="2948" w:type="dxa"/>
          </w:tcPr>
          <w:p w:rsidR="00F23D60" w:rsidRDefault="00F23D60">
            <w:pPr>
              <w:pStyle w:val="ConsPlusNormal"/>
              <w:jc w:val="both"/>
            </w:pPr>
            <w:r>
              <w:t>другие препараты для общей анестезии</w:t>
            </w:r>
          </w:p>
        </w:tc>
        <w:tc>
          <w:tcPr>
            <w:tcW w:w="2041" w:type="dxa"/>
          </w:tcPr>
          <w:p w:rsidR="00F23D60" w:rsidRDefault="00F23D60">
            <w:pPr>
              <w:pStyle w:val="ConsPlusNormal"/>
              <w:jc w:val="both"/>
            </w:pPr>
            <w:r>
              <w:t>натрия оксибутират</w:t>
            </w:r>
          </w:p>
        </w:tc>
        <w:tc>
          <w:tcPr>
            <w:tcW w:w="3005" w:type="dxa"/>
          </w:tcPr>
          <w:p w:rsidR="00F23D60" w:rsidRDefault="00F23D60">
            <w:pPr>
              <w:pStyle w:val="ConsPlusNormal"/>
              <w:jc w:val="both"/>
            </w:pPr>
            <w:r>
              <w:t>раствор для внутривенного и внутримышечного введения</w:t>
            </w:r>
          </w:p>
        </w:tc>
      </w:tr>
      <w:tr w:rsidR="00F23D60">
        <w:tc>
          <w:tcPr>
            <w:tcW w:w="1077" w:type="dxa"/>
          </w:tcPr>
          <w:p w:rsidR="00F23D60" w:rsidRDefault="00F23D60">
            <w:pPr>
              <w:pStyle w:val="ConsPlusNormal"/>
              <w:jc w:val="both"/>
            </w:pPr>
            <w:r>
              <w:t>N01B</w:t>
            </w:r>
          </w:p>
        </w:tc>
        <w:tc>
          <w:tcPr>
            <w:tcW w:w="2948" w:type="dxa"/>
          </w:tcPr>
          <w:p w:rsidR="00F23D60" w:rsidRDefault="00F23D60">
            <w:pPr>
              <w:pStyle w:val="ConsPlusNormal"/>
              <w:jc w:val="both"/>
            </w:pPr>
            <w:r>
              <w:t>местные анестетики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N01BA</w:t>
            </w:r>
          </w:p>
        </w:tc>
        <w:tc>
          <w:tcPr>
            <w:tcW w:w="2948" w:type="dxa"/>
          </w:tcPr>
          <w:p w:rsidR="00F23D60" w:rsidRDefault="00F23D60">
            <w:pPr>
              <w:pStyle w:val="ConsPlusNormal"/>
              <w:jc w:val="both"/>
            </w:pPr>
            <w:r>
              <w:t>эфиры аминобензойной кислоты</w:t>
            </w:r>
          </w:p>
        </w:tc>
        <w:tc>
          <w:tcPr>
            <w:tcW w:w="2041" w:type="dxa"/>
          </w:tcPr>
          <w:p w:rsidR="00F23D60" w:rsidRDefault="00F23D60">
            <w:pPr>
              <w:pStyle w:val="ConsPlusNormal"/>
              <w:jc w:val="both"/>
            </w:pPr>
            <w:r>
              <w:t>прокаин</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r>
              <w:t>N01BB</w:t>
            </w:r>
          </w:p>
        </w:tc>
        <w:tc>
          <w:tcPr>
            <w:tcW w:w="2948" w:type="dxa"/>
          </w:tcPr>
          <w:p w:rsidR="00F23D60" w:rsidRDefault="00F23D60">
            <w:pPr>
              <w:pStyle w:val="ConsPlusNormal"/>
              <w:jc w:val="both"/>
            </w:pPr>
            <w:r>
              <w:t>амиды</w:t>
            </w:r>
          </w:p>
        </w:tc>
        <w:tc>
          <w:tcPr>
            <w:tcW w:w="2041" w:type="dxa"/>
          </w:tcPr>
          <w:p w:rsidR="00F23D60" w:rsidRDefault="00F23D60">
            <w:pPr>
              <w:pStyle w:val="ConsPlusNormal"/>
              <w:jc w:val="both"/>
            </w:pPr>
            <w:r>
              <w:t>левобупивакаин</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ропивакаин</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r>
              <w:t>N02</w:t>
            </w:r>
          </w:p>
        </w:tc>
        <w:tc>
          <w:tcPr>
            <w:tcW w:w="2948" w:type="dxa"/>
          </w:tcPr>
          <w:p w:rsidR="00F23D60" w:rsidRDefault="00F23D60">
            <w:pPr>
              <w:pStyle w:val="ConsPlusNormal"/>
              <w:jc w:val="both"/>
            </w:pPr>
            <w:r>
              <w:t>анальгетики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N02A</w:t>
            </w:r>
          </w:p>
        </w:tc>
        <w:tc>
          <w:tcPr>
            <w:tcW w:w="2948" w:type="dxa"/>
          </w:tcPr>
          <w:p w:rsidR="00F23D60" w:rsidRDefault="00F23D60">
            <w:pPr>
              <w:pStyle w:val="ConsPlusNormal"/>
              <w:jc w:val="both"/>
            </w:pPr>
            <w:r>
              <w:t>опиоиды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N02AA</w:t>
            </w:r>
          </w:p>
        </w:tc>
        <w:tc>
          <w:tcPr>
            <w:tcW w:w="2948" w:type="dxa"/>
          </w:tcPr>
          <w:p w:rsidR="00F23D60" w:rsidRDefault="00F23D60">
            <w:pPr>
              <w:pStyle w:val="ConsPlusNormal"/>
              <w:jc w:val="both"/>
            </w:pPr>
            <w:r>
              <w:t>природные алкалоиды опия</w:t>
            </w:r>
          </w:p>
        </w:tc>
        <w:tc>
          <w:tcPr>
            <w:tcW w:w="2041" w:type="dxa"/>
          </w:tcPr>
          <w:p w:rsidR="00F23D60" w:rsidRDefault="00F23D60">
            <w:pPr>
              <w:pStyle w:val="ConsPlusNormal"/>
              <w:jc w:val="both"/>
            </w:pPr>
            <w:r>
              <w:t>морфин</w:t>
            </w:r>
          </w:p>
        </w:tc>
        <w:tc>
          <w:tcPr>
            <w:tcW w:w="3005" w:type="dxa"/>
          </w:tcPr>
          <w:p w:rsidR="00F23D60" w:rsidRDefault="00F23D60">
            <w:pPr>
              <w:pStyle w:val="ConsPlusNormal"/>
              <w:jc w:val="both"/>
            </w:pPr>
            <w:r>
              <w:t>капсулы пролонгированного действия;</w:t>
            </w:r>
          </w:p>
          <w:p w:rsidR="00F23D60" w:rsidRDefault="00F23D60">
            <w:pPr>
              <w:pStyle w:val="ConsPlusNormal"/>
              <w:jc w:val="both"/>
            </w:pPr>
            <w:r>
              <w:t>раствор для инъекций;</w:t>
            </w:r>
          </w:p>
          <w:p w:rsidR="00F23D60" w:rsidRDefault="00F23D60">
            <w:pPr>
              <w:pStyle w:val="ConsPlusNormal"/>
              <w:jc w:val="both"/>
            </w:pPr>
            <w:r>
              <w:t>раствор для подкожного введения;</w:t>
            </w:r>
          </w:p>
          <w:p w:rsidR="00F23D60" w:rsidRDefault="00F23D60">
            <w:pPr>
              <w:pStyle w:val="ConsPlusNormal"/>
              <w:jc w:val="both"/>
            </w:pPr>
            <w:r>
              <w:t>таблетки пролонгированного действия, покрытые пленочной оболочкой;</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налоксон + оксикодон</w:t>
            </w:r>
          </w:p>
        </w:tc>
        <w:tc>
          <w:tcPr>
            <w:tcW w:w="3005" w:type="dxa"/>
          </w:tcPr>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r>
              <w:lastRenderedPageBreak/>
              <w:t>N02AB</w:t>
            </w:r>
          </w:p>
        </w:tc>
        <w:tc>
          <w:tcPr>
            <w:tcW w:w="2948" w:type="dxa"/>
          </w:tcPr>
          <w:p w:rsidR="00F23D60" w:rsidRDefault="00F23D60">
            <w:pPr>
              <w:pStyle w:val="ConsPlusNormal"/>
              <w:jc w:val="both"/>
            </w:pPr>
            <w:r>
              <w:t>производные фенилпиперидина</w:t>
            </w:r>
          </w:p>
        </w:tc>
        <w:tc>
          <w:tcPr>
            <w:tcW w:w="2041" w:type="dxa"/>
          </w:tcPr>
          <w:p w:rsidR="00F23D60" w:rsidRDefault="00F23D60">
            <w:pPr>
              <w:pStyle w:val="ConsPlusNormal"/>
              <w:jc w:val="both"/>
            </w:pPr>
            <w:r>
              <w:t>фентанил</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трансдермальная терапевтическая система</w:t>
            </w:r>
          </w:p>
        </w:tc>
      </w:tr>
      <w:tr w:rsidR="00F23D60">
        <w:tc>
          <w:tcPr>
            <w:tcW w:w="1077" w:type="dxa"/>
          </w:tcPr>
          <w:p w:rsidR="00F23D60" w:rsidRDefault="00F23D60">
            <w:pPr>
              <w:pStyle w:val="ConsPlusNormal"/>
              <w:jc w:val="both"/>
            </w:pPr>
            <w:r>
              <w:t>N02AE</w:t>
            </w:r>
          </w:p>
        </w:tc>
        <w:tc>
          <w:tcPr>
            <w:tcW w:w="2948" w:type="dxa"/>
          </w:tcPr>
          <w:p w:rsidR="00F23D60" w:rsidRDefault="00F23D60">
            <w:pPr>
              <w:pStyle w:val="ConsPlusNormal"/>
              <w:jc w:val="both"/>
            </w:pPr>
            <w:r>
              <w:t>производные орипавина</w:t>
            </w:r>
          </w:p>
        </w:tc>
        <w:tc>
          <w:tcPr>
            <w:tcW w:w="2041" w:type="dxa"/>
          </w:tcPr>
          <w:p w:rsidR="00F23D60" w:rsidRDefault="00F23D60">
            <w:pPr>
              <w:pStyle w:val="ConsPlusNormal"/>
              <w:jc w:val="both"/>
            </w:pPr>
            <w:r>
              <w:t>бупренорфин</w:t>
            </w:r>
          </w:p>
        </w:tc>
        <w:tc>
          <w:tcPr>
            <w:tcW w:w="3005" w:type="dxa"/>
          </w:tcPr>
          <w:p w:rsidR="00F23D60" w:rsidRDefault="00F23D60">
            <w:pPr>
              <w:pStyle w:val="ConsPlusNormal"/>
              <w:jc w:val="both"/>
            </w:pPr>
            <w:r>
              <w:t>пластырь трансдермальный;</w:t>
            </w:r>
          </w:p>
          <w:p w:rsidR="00F23D60" w:rsidRDefault="00F23D60">
            <w:pPr>
              <w:pStyle w:val="ConsPlusNormal"/>
              <w:jc w:val="both"/>
            </w:pPr>
            <w:r>
              <w:t>трансдермальная терапевтическая система;</w:t>
            </w:r>
          </w:p>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r>
              <w:t>N02AX</w:t>
            </w:r>
          </w:p>
        </w:tc>
        <w:tc>
          <w:tcPr>
            <w:tcW w:w="2948" w:type="dxa"/>
          </w:tcPr>
          <w:p w:rsidR="00F23D60" w:rsidRDefault="00F23D60">
            <w:pPr>
              <w:pStyle w:val="ConsPlusNormal"/>
              <w:jc w:val="both"/>
            </w:pPr>
            <w:r>
              <w:t>другие опиоиды</w:t>
            </w:r>
          </w:p>
        </w:tc>
        <w:tc>
          <w:tcPr>
            <w:tcW w:w="2041" w:type="dxa"/>
          </w:tcPr>
          <w:p w:rsidR="00F23D60" w:rsidRDefault="00F23D60">
            <w:pPr>
              <w:pStyle w:val="ConsPlusNormal"/>
              <w:jc w:val="both"/>
            </w:pPr>
            <w:r>
              <w:t>пропионил-фенилэтоксиэтилпиперидин</w:t>
            </w:r>
          </w:p>
        </w:tc>
        <w:tc>
          <w:tcPr>
            <w:tcW w:w="3005" w:type="dxa"/>
          </w:tcPr>
          <w:p w:rsidR="00F23D60" w:rsidRDefault="00F23D60">
            <w:pPr>
              <w:pStyle w:val="ConsPlusNormal"/>
              <w:jc w:val="both"/>
            </w:pPr>
            <w:r>
              <w:t>таблетки защечные</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тапентадол</w:t>
            </w:r>
          </w:p>
        </w:tc>
        <w:tc>
          <w:tcPr>
            <w:tcW w:w="3005" w:type="dxa"/>
          </w:tcPr>
          <w:p w:rsidR="00F23D60" w:rsidRDefault="00F23D60">
            <w:pPr>
              <w:pStyle w:val="ConsPlusNormal"/>
              <w:jc w:val="both"/>
            </w:pPr>
            <w:r>
              <w:t>таблетки пролонгированного действия,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трамадол</w:t>
            </w:r>
          </w:p>
        </w:tc>
        <w:tc>
          <w:tcPr>
            <w:tcW w:w="3005" w:type="dxa"/>
          </w:tcPr>
          <w:p w:rsidR="00F23D60" w:rsidRDefault="00F23D60">
            <w:pPr>
              <w:pStyle w:val="ConsPlusNormal"/>
              <w:jc w:val="both"/>
            </w:pPr>
            <w:r>
              <w:t>капсулы;</w:t>
            </w:r>
          </w:p>
          <w:p w:rsidR="00F23D60" w:rsidRDefault="00F23D60">
            <w:pPr>
              <w:pStyle w:val="ConsPlusNormal"/>
              <w:jc w:val="both"/>
            </w:pPr>
            <w:r>
              <w:t>раствор для инъекций;</w:t>
            </w:r>
          </w:p>
          <w:p w:rsidR="00F23D60" w:rsidRDefault="00F23D60">
            <w:pPr>
              <w:pStyle w:val="ConsPlusNormal"/>
              <w:jc w:val="both"/>
            </w:pPr>
            <w:r>
              <w:t>суппозитории ректальные;</w:t>
            </w:r>
          </w:p>
          <w:p w:rsidR="00F23D60" w:rsidRDefault="00F23D60">
            <w:pPr>
              <w:pStyle w:val="ConsPlusNormal"/>
              <w:jc w:val="both"/>
            </w:pPr>
            <w:r>
              <w:t>таблетки;</w:t>
            </w:r>
          </w:p>
          <w:p w:rsidR="00F23D60" w:rsidRDefault="00F23D60">
            <w:pPr>
              <w:pStyle w:val="ConsPlusNormal"/>
              <w:jc w:val="both"/>
            </w:pPr>
            <w:r>
              <w:t>таблетки пролонгированного действия, покрытые пленочной оболочкой;</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r>
              <w:t>N02B</w:t>
            </w:r>
          </w:p>
        </w:tc>
        <w:tc>
          <w:tcPr>
            <w:tcW w:w="2948" w:type="dxa"/>
          </w:tcPr>
          <w:p w:rsidR="00F23D60" w:rsidRDefault="00F23D60">
            <w:pPr>
              <w:pStyle w:val="ConsPlusNormal"/>
              <w:jc w:val="both"/>
            </w:pPr>
            <w:r>
              <w:t>другие анальгетики и антипиретики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N02BA</w:t>
            </w:r>
          </w:p>
        </w:tc>
        <w:tc>
          <w:tcPr>
            <w:tcW w:w="2948" w:type="dxa"/>
          </w:tcPr>
          <w:p w:rsidR="00F23D60" w:rsidRDefault="00F23D60">
            <w:pPr>
              <w:pStyle w:val="ConsPlusNormal"/>
              <w:jc w:val="both"/>
            </w:pPr>
            <w:r>
              <w:t>салициловая кислота и ее производные</w:t>
            </w:r>
          </w:p>
        </w:tc>
        <w:tc>
          <w:tcPr>
            <w:tcW w:w="2041" w:type="dxa"/>
          </w:tcPr>
          <w:p w:rsidR="00F23D60" w:rsidRDefault="00F23D60">
            <w:pPr>
              <w:pStyle w:val="ConsPlusNormal"/>
              <w:jc w:val="both"/>
            </w:pPr>
            <w:r>
              <w:t>ацетилсалициловая кислота</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кишечнорастворимые, покрытые оболочкой;</w:t>
            </w:r>
          </w:p>
          <w:p w:rsidR="00F23D60" w:rsidRDefault="00F23D60">
            <w:pPr>
              <w:pStyle w:val="ConsPlusNormal"/>
              <w:jc w:val="both"/>
            </w:pPr>
            <w:r>
              <w:t>таблетки кишечнорастворимые, покрытые пленочной оболочкой;</w:t>
            </w:r>
          </w:p>
          <w:p w:rsidR="00F23D60" w:rsidRDefault="00F23D60">
            <w:pPr>
              <w:pStyle w:val="ConsPlusNormal"/>
              <w:jc w:val="both"/>
            </w:pPr>
            <w:r>
              <w:t>таблетки, покрытые кишечнорастворимой оболочкой;</w:t>
            </w:r>
          </w:p>
          <w:p w:rsidR="00F23D60" w:rsidRDefault="00F23D60">
            <w:pPr>
              <w:pStyle w:val="ConsPlusNormal"/>
              <w:jc w:val="both"/>
            </w:pPr>
            <w:r>
              <w:t>таблетки, покрытые кишечнорастворимой пленочной оболочкой</w:t>
            </w:r>
          </w:p>
        </w:tc>
      </w:tr>
      <w:tr w:rsidR="00F23D60">
        <w:tc>
          <w:tcPr>
            <w:tcW w:w="1077" w:type="dxa"/>
          </w:tcPr>
          <w:p w:rsidR="00F23D60" w:rsidRDefault="00F23D60">
            <w:pPr>
              <w:pStyle w:val="ConsPlusNormal"/>
              <w:jc w:val="both"/>
            </w:pPr>
            <w:r>
              <w:t>N02BE</w:t>
            </w:r>
          </w:p>
        </w:tc>
        <w:tc>
          <w:tcPr>
            <w:tcW w:w="2948" w:type="dxa"/>
          </w:tcPr>
          <w:p w:rsidR="00F23D60" w:rsidRDefault="00F23D60">
            <w:pPr>
              <w:pStyle w:val="ConsPlusNormal"/>
              <w:jc w:val="both"/>
            </w:pPr>
            <w:r>
              <w:t>анилиды</w:t>
            </w:r>
          </w:p>
        </w:tc>
        <w:tc>
          <w:tcPr>
            <w:tcW w:w="2041" w:type="dxa"/>
          </w:tcPr>
          <w:p w:rsidR="00F23D60" w:rsidRDefault="00F23D60">
            <w:pPr>
              <w:pStyle w:val="ConsPlusNormal"/>
              <w:jc w:val="both"/>
            </w:pPr>
            <w:r>
              <w:t>парацетамол</w:t>
            </w:r>
          </w:p>
        </w:tc>
        <w:tc>
          <w:tcPr>
            <w:tcW w:w="3005" w:type="dxa"/>
          </w:tcPr>
          <w:p w:rsidR="00F23D60" w:rsidRDefault="00F23D60">
            <w:pPr>
              <w:pStyle w:val="ConsPlusNormal"/>
              <w:jc w:val="both"/>
            </w:pPr>
            <w:r>
              <w:t>гранулы для приготовления суспензии для приема внутрь;</w:t>
            </w:r>
          </w:p>
          <w:p w:rsidR="00F23D60" w:rsidRDefault="00F23D60">
            <w:pPr>
              <w:pStyle w:val="ConsPlusNormal"/>
              <w:jc w:val="both"/>
            </w:pPr>
            <w:r>
              <w:t>раствор для инфузий;</w:t>
            </w:r>
          </w:p>
          <w:p w:rsidR="00F23D60" w:rsidRDefault="00F23D60">
            <w:pPr>
              <w:pStyle w:val="ConsPlusNormal"/>
              <w:jc w:val="both"/>
            </w:pPr>
            <w:r>
              <w:t>раствор для приема внутрь;</w:t>
            </w:r>
          </w:p>
          <w:p w:rsidR="00F23D60" w:rsidRDefault="00F23D60">
            <w:pPr>
              <w:pStyle w:val="ConsPlusNormal"/>
              <w:jc w:val="both"/>
            </w:pPr>
            <w:r>
              <w:t>раствор для приема внутрь (для детей);</w:t>
            </w:r>
          </w:p>
          <w:p w:rsidR="00F23D60" w:rsidRDefault="00F23D60">
            <w:pPr>
              <w:pStyle w:val="ConsPlusNormal"/>
              <w:jc w:val="both"/>
            </w:pPr>
            <w:r>
              <w:lastRenderedPageBreak/>
              <w:t>суппозитории ректальные;</w:t>
            </w:r>
          </w:p>
          <w:p w:rsidR="00F23D60" w:rsidRDefault="00F23D60">
            <w:pPr>
              <w:pStyle w:val="ConsPlusNormal"/>
              <w:jc w:val="both"/>
            </w:pPr>
            <w:r>
              <w:t>суппозитории ректальные (для детей);</w:t>
            </w:r>
          </w:p>
          <w:p w:rsidR="00F23D60" w:rsidRDefault="00F23D60">
            <w:pPr>
              <w:pStyle w:val="ConsPlusNormal"/>
              <w:jc w:val="both"/>
            </w:pPr>
            <w:r>
              <w:t>суспензия для приема внутрь;</w:t>
            </w:r>
          </w:p>
          <w:p w:rsidR="00F23D60" w:rsidRDefault="00F23D60">
            <w:pPr>
              <w:pStyle w:val="ConsPlusNormal"/>
              <w:jc w:val="both"/>
            </w:pPr>
            <w:r>
              <w:t>суспензия для приема внутрь (для детей);</w:t>
            </w:r>
          </w:p>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lastRenderedPageBreak/>
              <w:t>N03</w:t>
            </w:r>
          </w:p>
        </w:tc>
        <w:tc>
          <w:tcPr>
            <w:tcW w:w="2948" w:type="dxa"/>
          </w:tcPr>
          <w:p w:rsidR="00F23D60" w:rsidRDefault="00F23D60">
            <w:pPr>
              <w:pStyle w:val="ConsPlusNormal"/>
              <w:jc w:val="both"/>
            </w:pPr>
            <w:r>
              <w:t>противоэпилептические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N03A</w:t>
            </w:r>
          </w:p>
        </w:tc>
        <w:tc>
          <w:tcPr>
            <w:tcW w:w="2948" w:type="dxa"/>
          </w:tcPr>
          <w:p w:rsidR="00F23D60" w:rsidRDefault="00F23D60">
            <w:pPr>
              <w:pStyle w:val="ConsPlusNormal"/>
              <w:jc w:val="both"/>
            </w:pPr>
            <w:r>
              <w:t>противоэпилептические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N03AA</w:t>
            </w:r>
          </w:p>
        </w:tc>
        <w:tc>
          <w:tcPr>
            <w:tcW w:w="2948" w:type="dxa"/>
          </w:tcPr>
          <w:p w:rsidR="00F23D60" w:rsidRDefault="00F23D60">
            <w:pPr>
              <w:pStyle w:val="ConsPlusNormal"/>
              <w:jc w:val="both"/>
            </w:pPr>
            <w:r>
              <w:t>барбитураты и их производные</w:t>
            </w:r>
          </w:p>
        </w:tc>
        <w:tc>
          <w:tcPr>
            <w:tcW w:w="2041" w:type="dxa"/>
          </w:tcPr>
          <w:p w:rsidR="00F23D60" w:rsidRDefault="00F23D60">
            <w:pPr>
              <w:pStyle w:val="ConsPlusNormal"/>
              <w:jc w:val="both"/>
            </w:pPr>
            <w:r>
              <w:t>бензобарбитал</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фенобарбитал</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(для детей)</w:t>
            </w:r>
          </w:p>
        </w:tc>
      </w:tr>
      <w:tr w:rsidR="00F23D60">
        <w:tc>
          <w:tcPr>
            <w:tcW w:w="1077" w:type="dxa"/>
          </w:tcPr>
          <w:p w:rsidR="00F23D60" w:rsidRDefault="00F23D60">
            <w:pPr>
              <w:pStyle w:val="ConsPlusNormal"/>
              <w:jc w:val="both"/>
            </w:pPr>
            <w:r>
              <w:t>N03AB</w:t>
            </w:r>
          </w:p>
        </w:tc>
        <w:tc>
          <w:tcPr>
            <w:tcW w:w="2948" w:type="dxa"/>
          </w:tcPr>
          <w:p w:rsidR="00F23D60" w:rsidRDefault="00F23D60">
            <w:pPr>
              <w:pStyle w:val="ConsPlusNormal"/>
              <w:jc w:val="both"/>
            </w:pPr>
            <w:r>
              <w:t>производные гидантоина</w:t>
            </w:r>
          </w:p>
        </w:tc>
        <w:tc>
          <w:tcPr>
            <w:tcW w:w="2041" w:type="dxa"/>
          </w:tcPr>
          <w:p w:rsidR="00F23D60" w:rsidRDefault="00F23D60">
            <w:pPr>
              <w:pStyle w:val="ConsPlusNormal"/>
              <w:jc w:val="both"/>
            </w:pPr>
            <w:r>
              <w:t>фенитоин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N03AD</w:t>
            </w:r>
          </w:p>
        </w:tc>
        <w:tc>
          <w:tcPr>
            <w:tcW w:w="2948" w:type="dxa"/>
          </w:tcPr>
          <w:p w:rsidR="00F23D60" w:rsidRDefault="00F23D60">
            <w:pPr>
              <w:pStyle w:val="ConsPlusNormal"/>
              <w:jc w:val="both"/>
            </w:pPr>
            <w:r>
              <w:t>производные сукцинимида</w:t>
            </w:r>
          </w:p>
        </w:tc>
        <w:tc>
          <w:tcPr>
            <w:tcW w:w="2041" w:type="dxa"/>
          </w:tcPr>
          <w:p w:rsidR="00F23D60" w:rsidRDefault="00F23D60">
            <w:pPr>
              <w:pStyle w:val="ConsPlusNormal"/>
              <w:jc w:val="both"/>
            </w:pPr>
            <w:r>
              <w:t>этосуксимид</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r>
              <w:t>N03AE</w:t>
            </w:r>
          </w:p>
        </w:tc>
        <w:tc>
          <w:tcPr>
            <w:tcW w:w="2948" w:type="dxa"/>
          </w:tcPr>
          <w:p w:rsidR="00F23D60" w:rsidRDefault="00F23D60">
            <w:pPr>
              <w:pStyle w:val="ConsPlusNormal"/>
              <w:jc w:val="both"/>
            </w:pPr>
            <w:r>
              <w:t>производные бензодиазепина</w:t>
            </w:r>
          </w:p>
        </w:tc>
        <w:tc>
          <w:tcPr>
            <w:tcW w:w="2041" w:type="dxa"/>
          </w:tcPr>
          <w:p w:rsidR="00F23D60" w:rsidRDefault="00F23D60">
            <w:pPr>
              <w:pStyle w:val="ConsPlusNormal"/>
              <w:jc w:val="both"/>
            </w:pPr>
            <w:r>
              <w:t>клоназепам</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N03AF</w:t>
            </w:r>
          </w:p>
        </w:tc>
        <w:tc>
          <w:tcPr>
            <w:tcW w:w="2948" w:type="dxa"/>
          </w:tcPr>
          <w:p w:rsidR="00F23D60" w:rsidRDefault="00F23D60">
            <w:pPr>
              <w:pStyle w:val="ConsPlusNormal"/>
              <w:jc w:val="both"/>
            </w:pPr>
            <w:r>
              <w:t>производные карбоксамида</w:t>
            </w:r>
          </w:p>
        </w:tc>
        <w:tc>
          <w:tcPr>
            <w:tcW w:w="2041" w:type="dxa"/>
          </w:tcPr>
          <w:p w:rsidR="00F23D60" w:rsidRDefault="00F23D60">
            <w:pPr>
              <w:pStyle w:val="ConsPlusNormal"/>
              <w:jc w:val="both"/>
            </w:pPr>
            <w:r>
              <w:t>карбамазепин</w:t>
            </w:r>
          </w:p>
        </w:tc>
        <w:tc>
          <w:tcPr>
            <w:tcW w:w="3005" w:type="dxa"/>
          </w:tcPr>
          <w:p w:rsidR="00F23D60" w:rsidRDefault="00F23D60">
            <w:pPr>
              <w:pStyle w:val="ConsPlusNormal"/>
              <w:jc w:val="both"/>
            </w:pPr>
            <w:r>
              <w:t>сироп;</w:t>
            </w:r>
          </w:p>
          <w:p w:rsidR="00F23D60" w:rsidRDefault="00F23D60">
            <w:pPr>
              <w:pStyle w:val="ConsPlusNormal"/>
              <w:jc w:val="both"/>
            </w:pPr>
            <w:r>
              <w:t>таблетки;</w:t>
            </w:r>
          </w:p>
          <w:p w:rsidR="00F23D60" w:rsidRDefault="00F23D60">
            <w:pPr>
              <w:pStyle w:val="ConsPlusNormal"/>
              <w:jc w:val="both"/>
            </w:pPr>
            <w:r>
              <w:t>таблетки пролонгированного действия;</w:t>
            </w:r>
          </w:p>
          <w:p w:rsidR="00F23D60" w:rsidRDefault="00F23D60">
            <w:pPr>
              <w:pStyle w:val="ConsPlusNormal"/>
              <w:jc w:val="both"/>
            </w:pPr>
            <w:r>
              <w:t>таблетки пролонгированного действия, покрытые оболочкой;</w:t>
            </w:r>
          </w:p>
          <w:p w:rsidR="00F23D60" w:rsidRDefault="00F23D60">
            <w:pPr>
              <w:pStyle w:val="ConsPlusNormal"/>
              <w:jc w:val="both"/>
            </w:pPr>
            <w:r>
              <w:t>таблетки пролонгированного действия,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окскарбазепин</w:t>
            </w:r>
          </w:p>
        </w:tc>
        <w:tc>
          <w:tcPr>
            <w:tcW w:w="3005" w:type="dxa"/>
          </w:tcPr>
          <w:p w:rsidR="00F23D60" w:rsidRDefault="00F23D60">
            <w:pPr>
              <w:pStyle w:val="ConsPlusNormal"/>
              <w:jc w:val="both"/>
            </w:pPr>
            <w:r>
              <w:t>суспензия для приема внутрь;</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N03AG</w:t>
            </w:r>
          </w:p>
        </w:tc>
        <w:tc>
          <w:tcPr>
            <w:tcW w:w="2948" w:type="dxa"/>
          </w:tcPr>
          <w:p w:rsidR="00F23D60" w:rsidRDefault="00F23D60">
            <w:pPr>
              <w:pStyle w:val="ConsPlusNormal"/>
              <w:jc w:val="both"/>
            </w:pPr>
            <w:r>
              <w:t>производные жирных кислот</w:t>
            </w:r>
          </w:p>
        </w:tc>
        <w:tc>
          <w:tcPr>
            <w:tcW w:w="2041" w:type="dxa"/>
          </w:tcPr>
          <w:p w:rsidR="00F23D60" w:rsidRDefault="00F23D60">
            <w:pPr>
              <w:pStyle w:val="ConsPlusNormal"/>
              <w:jc w:val="both"/>
            </w:pPr>
            <w:r>
              <w:t>вальпроевая кислота</w:t>
            </w:r>
          </w:p>
        </w:tc>
        <w:tc>
          <w:tcPr>
            <w:tcW w:w="3005" w:type="dxa"/>
          </w:tcPr>
          <w:p w:rsidR="00F23D60" w:rsidRDefault="00F23D60">
            <w:pPr>
              <w:pStyle w:val="ConsPlusNormal"/>
              <w:jc w:val="both"/>
            </w:pPr>
            <w:r>
              <w:t>гранулы пролонгированного действия;</w:t>
            </w:r>
          </w:p>
          <w:p w:rsidR="00F23D60" w:rsidRDefault="00F23D60">
            <w:pPr>
              <w:pStyle w:val="ConsPlusNormal"/>
              <w:jc w:val="both"/>
            </w:pPr>
            <w:r>
              <w:t>гранулы с пролонгированным высвобождением;</w:t>
            </w:r>
          </w:p>
          <w:p w:rsidR="00F23D60" w:rsidRDefault="00F23D60">
            <w:pPr>
              <w:pStyle w:val="ConsPlusNormal"/>
              <w:jc w:val="both"/>
            </w:pPr>
            <w:r>
              <w:t>капли для приема внутрь;</w:t>
            </w:r>
          </w:p>
          <w:p w:rsidR="00F23D60" w:rsidRDefault="00F23D60">
            <w:pPr>
              <w:pStyle w:val="ConsPlusNormal"/>
              <w:jc w:val="both"/>
            </w:pPr>
            <w:r>
              <w:t>капсулы кишечнорастворимые;</w:t>
            </w:r>
          </w:p>
          <w:p w:rsidR="00F23D60" w:rsidRDefault="00F23D60">
            <w:pPr>
              <w:pStyle w:val="ConsPlusNormal"/>
              <w:jc w:val="both"/>
            </w:pPr>
            <w:r>
              <w:t>сироп;</w:t>
            </w:r>
          </w:p>
          <w:p w:rsidR="00F23D60" w:rsidRDefault="00F23D60">
            <w:pPr>
              <w:pStyle w:val="ConsPlusNormal"/>
              <w:jc w:val="both"/>
            </w:pPr>
            <w:r>
              <w:t>сироп (для детей);</w:t>
            </w:r>
          </w:p>
          <w:p w:rsidR="00F23D60" w:rsidRDefault="00F23D60">
            <w:pPr>
              <w:pStyle w:val="ConsPlusNormal"/>
              <w:jc w:val="both"/>
            </w:pPr>
            <w:r>
              <w:t>таблетки;</w:t>
            </w:r>
          </w:p>
          <w:p w:rsidR="00F23D60" w:rsidRDefault="00F23D60">
            <w:pPr>
              <w:pStyle w:val="ConsPlusNormal"/>
              <w:jc w:val="both"/>
            </w:pPr>
            <w:r>
              <w:t xml:space="preserve">таблетки, покрытые </w:t>
            </w:r>
            <w:r>
              <w:lastRenderedPageBreak/>
              <w:t>кишечнорастворимой оболочкой;</w:t>
            </w:r>
          </w:p>
          <w:p w:rsidR="00F23D60" w:rsidRDefault="00F23D60">
            <w:pPr>
              <w:pStyle w:val="ConsPlusNormal"/>
              <w:jc w:val="both"/>
            </w:pPr>
            <w:r>
              <w:t>таблетки пролонгированного действия, покрытые оболочкой;</w:t>
            </w:r>
          </w:p>
          <w:p w:rsidR="00F23D60" w:rsidRDefault="00F23D60">
            <w:pPr>
              <w:pStyle w:val="ConsPlusNormal"/>
              <w:jc w:val="both"/>
            </w:pPr>
            <w:r>
              <w:t>таблетки пролонгированного действия, покрытые пленочной оболочкой;</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r>
              <w:lastRenderedPageBreak/>
              <w:t>N03AX</w:t>
            </w:r>
          </w:p>
        </w:tc>
        <w:tc>
          <w:tcPr>
            <w:tcW w:w="2948" w:type="dxa"/>
          </w:tcPr>
          <w:p w:rsidR="00F23D60" w:rsidRDefault="00F23D60">
            <w:pPr>
              <w:pStyle w:val="ConsPlusNormal"/>
              <w:jc w:val="both"/>
            </w:pPr>
            <w:r>
              <w:t>другие противоэпилептические препараты</w:t>
            </w:r>
          </w:p>
        </w:tc>
        <w:tc>
          <w:tcPr>
            <w:tcW w:w="2041" w:type="dxa"/>
          </w:tcPr>
          <w:p w:rsidR="00F23D60" w:rsidRDefault="00F23D60">
            <w:pPr>
              <w:pStyle w:val="ConsPlusNormal"/>
              <w:jc w:val="both"/>
            </w:pPr>
            <w:r>
              <w:t>бриварацетам</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лакосамид</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леветирацетам</w:t>
            </w:r>
          </w:p>
        </w:tc>
        <w:tc>
          <w:tcPr>
            <w:tcW w:w="3005" w:type="dxa"/>
          </w:tcPr>
          <w:p w:rsidR="00F23D60" w:rsidRDefault="00F23D60">
            <w:pPr>
              <w:pStyle w:val="ConsPlusNormal"/>
              <w:jc w:val="both"/>
            </w:pPr>
            <w:r>
              <w:t>раствор для приема внутрь;</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перампанел</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прегабалин</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топирамат</w:t>
            </w:r>
          </w:p>
        </w:tc>
        <w:tc>
          <w:tcPr>
            <w:tcW w:w="3005" w:type="dxa"/>
          </w:tcPr>
          <w:p w:rsidR="00F23D60" w:rsidRDefault="00F23D60">
            <w:pPr>
              <w:pStyle w:val="ConsPlusNormal"/>
              <w:jc w:val="both"/>
            </w:pPr>
            <w:r>
              <w:t>капсулы;</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N04</w:t>
            </w:r>
          </w:p>
        </w:tc>
        <w:tc>
          <w:tcPr>
            <w:tcW w:w="2948" w:type="dxa"/>
          </w:tcPr>
          <w:p w:rsidR="00F23D60" w:rsidRDefault="00F23D60">
            <w:pPr>
              <w:pStyle w:val="ConsPlusNormal"/>
              <w:jc w:val="both"/>
            </w:pPr>
            <w:r>
              <w:t>противопаркинсонические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N04A</w:t>
            </w:r>
          </w:p>
        </w:tc>
        <w:tc>
          <w:tcPr>
            <w:tcW w:w="2948" w:type="dxa"/>
          </w:tcPr>
          <w:p w:rsidR="00F23D60" w:rsidRDefault="00F23D60">
            <w:pPr>
              <w:pStyle w:val="ConsPlusNormal"/>
              <w:jc w:val="both"/>
            </w:pPr>
            <w:r>
              <w:t>антихолинергические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N04AA</w:t>
            </w:r>
          </w:p>
        </w:tc>
        <w:tc>
          <w:tcPr>
            <w:tcW w:w="2948" w:type="dxa"/>
          </w:tcPr>
          <w:p w:rsidR="00F23D60" w:rsidRDefault="00F23D60">
            <w:pPr>
              <w:pStyle w:val="ConsPlusNormal"/>
              <w:jc w:val="both"/>
            </w:pPr>
            <w:r>
              <w:t>третичные амины</w:t>
            </w:r>
          </w:p>
        </w:tc>
        <w:tc>
          <w:tcPr>
            <w:tcW w:w="2041" w:type="dxa"/>
          </w:tcPr>
          <w:p w:rsidR="00F23D60" w:rsidRDefault="00F23D60">
            <w:pPr>
              <w:pStyle w:val="ConsPlusNormal"/>
              <w:jc w:val="both"/>
            </w:pPr>
            <w:r>
              <w:t>бипериден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тригексифенидил</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N04B</w:t>
            </w:r>
          </w:p>
        </w:tc>
        <w:tc>
          <w:tcPr>
            <w:tcW w:w="2948" w:type="dxa"/>
          </w:tcPr>
          <w:p w:rsidR="00F23D60" w:rsidRDefault="00F23D60">
            <w:pPr>
              <w:pStyle w:val="ConsPlusNormal"/>
              <w:jc w:val="both"/>
            </w:pPr>
            <w:r>
              <w:t>дофаминергические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N04BA</w:t>
            </w:r>
          </w:p>
        </w:tc>
        <w:tc>
          <w:tcPr>
            <w:tcW w:w="2948" w:type="dxa"/>
          </w:tcPr>
          <w:p w:rsidR="00F23D60" w:rsidRDefault="00F23D60">
            <w:pPr>
              <w:pStyle w:val="ConsPlusNormal"/>
              <w:jc w:val="both"/>
            </w:pPr>
            <w:r>
              <w:t>допа и ее производные</w:t>
            </w:r>
          </w:p>
        </w:tc>
        <w:tc>
          <w:tcPr>
            <w:tcW w:w="2041" w:type="dxa"/>
          </w:tcPr>
          <w:p w:rsidR="00F23D60" w:rsidRDefault="00F23D60">
            <w:pPr>
              <w:pStyle w:val="ConsPlusNormal"/>
              <w:jc w:val="both"/>
            </w:pPr>
            <w:r>
              <w:t>леводопа + бенсеразид</w:t>
            </w:r>
          </w:p>
        </w:tc>
        <w:tc>
          <w:tcPr>
            <w:tcW w:w="3005" w:type="dxa"/>
          </w:tcPr>
          <w:p w:rsidR="00F23D60" w:rsidRDefault="00F23D60">
            <w:pPr>
              <w:pStyle w:val="ConsPlusNormal"/>
              <w:jc w:val="both"/>
            </w:pPr>
            <w:r>
              <w:t>капсулы;</w:t>
            </w:r>
          </w:p>
          <w:p w:rsidR="00F23D60" w:rsidRDefault="00F23D60">
            <w:pPr>
              <w:pStyle w:val="ConsPlusNormal"/>
              <w:jc w:val="both"/>
            </w:pPr>
            <w:r>
              <w:t>капсулы с модифицированным высвобождением;</w:t>
            </w:r>
          </w:p>
          <w:p w:rsidR="00F23D60" w:rsidRDefault="00F23D60">
            <w:pPr>
              <w:pStyle w:val="ConsPlusNormal"/>
              <w:jc w:val="both"/>
            </w:pPr>
            <w:r>
              <w:t>таблетки;</w:t>
            </w:r>
          </w:p>
          <w:p w:rsidR="00F23D60" w:rsidRDefault="00F23D60">
            <w:pPr>
              <w:pStyle w:val="ConsPlusNormal"/>
              <w:jc w:val="both"/>
            </w:pPr>
            <w:r>
              <w:t>таблетки диспергируемые</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леводопа + карбидопа</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N04BB</w:t>
            </w:r>
          </w:p>
        </w:tc>
        <w:tc>
          <w:tcPr>
            <w:tcW w:w="2948" w:type="dxa"/>
          </w:tcPr>
          <w:p w:rsidR="00F23D60" w:rsidRDefault="00F23D60">
            <w:pPr>
              <w:pStyle w:val="ConsPlusNormal"/>
              <w:jc w:val="both"/>
            </w:pPr>
            <w:r>
              <w:t>производные адамантана</w:t>
            </w:r>
          </w:p>
        </w:tc>
        <w:tc>
          <w:tcPr>
            <w:tcW w:w="2041" w:type="dxa"/>
          </w:tcPr>
          <w:p w:rsidR="00F23D60" w:rsidRDefault="00F23D60">
            <w:pPr>
              <w:pStyle w:val="ConsPlusNormal"/>
              <w:jc w:val="both"/>
            </w:pPr>
            <w:r>
              <w:t>амантадин</w:t>
            </w:r>
          </w:p>
        </w:tc>
        <w:tc>
          <w:tcPr>
            <w:tcW w:w="3005" w:type="dxa"/>
          </w:tcPr>
          <w:p w:rsidR="00F23D60" w:rsidRDefault="00F23D60">
            <w:pPr>
              <w:pStyle w:val="ConsPlusNormal"/>
              <w:jc w:val="both"/>
            </w:pPr>
            <w:r>
              <w:t xml:space="preserve">таблетки, покрытые </w:t>
            </w:r>
            <w:r>
              <w:lastRenderedPageBreak/>
              <w:t>пленочной оболочкой</w:t>
            </w:r>
          </w:p>
        </w:tc>
      </w:tr>
      <w:tr w:rsidR="00F23D60">
        <w:tc>
          <w:tcPr>
            <w:tcW w:w="1077" w:type="dxa"/>
          </w:tcPr>
          <w:p w:rsidR="00F23D60" w:rsidRDefault="00F23D60">
            <w:pPr>
              <w:pStyle w:val="ConsPlusNormal"/>
              <w:jc w:val="both"/>
            </w:pPr>
            <w:r>
              <w:lastRenderedPageBreak/>
              <w:t>N04BC</w:t>
            </w:r>
          </w:p>
        </w:tc>
        <w:tc>
          <w:tcPr>
            <w:tcW w:w="2948" w:type="dxa"/>
          </w:tcPr>
          <w:p w:rsidR="00F23D60" w:rsidRDefault="00F23D60">
            <w:pPr>
              <w:pStyle w:val="ConsPlusNormal"/>
              <w:jc w:val="both"/>
            </w:pPr>
            <w:r>
              <w:t>агонисты дофаминовых рецепторов</w:t>
            </w:r>
          </w:p>
        </w:tc>
        <w:tc>
          <w:tcPr>
            <w:tcW w:w="2041" w:type="dxa"/>
          </w:tcPr>
          <w:p w:rsidR="00F23D60" w:rsidRDefault="00F23D60">
            <w:pPr>
              <w:pStyle w:val="ConsPlusNormal"/>
              <w:jc w:val="both"/>
            </w:pPr>
            <w:r>
              <w:t>пирибедил</w:t>
            </w:r>
          </w:p>
        </w:tc>
        <w:tc>
          <w:tcPr>
            <w:tcW w:w="3005" w:type="dxa"/>
          </w:tcPr>
          <w:p w:rsidR="00F23D60" w:rsidRDefault="00F23D60">
            <w:pPr>
              <w:pStyle w:val="ConsPlusNormal"/>
              <w:jc w:val="both"/>
            </w:pPr>
            <w:r>
              <w:t>таблетки с контролируемым высвобождением, покрытые оболочкой;</w:t>
            </w:r>
          </w:p>
          <w:p w:rsidR="00F23D60" w:rsidRDefault="00F23D60">
            <w:pPr>
              <w:pStyle w:val="ConsPlusNormal"/>
              <w:jc w:val="both"/>
            </w:pPr>
            <w:r>
              <w:t>таблетки с контролируемым высвобождением,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прамипексол &lt;*&gt;</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пролонгированного действия</w:t>
            </w:r>
          </w:p>
        </w:tc>
      </w:tr>
      <w:tr w:rsidR="00F23D60">
        <w:tc>
          <w:tcPr>
            <w:tcW w:w="1077" w:type="dxa"/>
          </w:tcPr>
          <w:p w:rsidR="00F23D60" w:rsidRDefault="00F23D60">
            <w:pPr>
              <w:pStyle w:val="ConsPlusNormal"/>
              <w:jc w:val="both"/>
            </w:pPr>
            <w:r>
              <w:t>N05</w:t>
            </w:r>
          </w:p>
        </w:tc>
        <w:tc>
          <w:tcPr>
            <w:tcW w:w="2948" w:type="dxa"/>
          </w:tcPr>
          <w:p w:rsidR="00F23D60" w:rsidRDefault="00F23D60">
            <w:pPr>
              <w:pStyle w:val="ConsPlusNormal"/>
              <w:jc w:val="both"/>
            </w:pPr>
            <w:r>
              <w:t>психолептики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N05A</w:t>
            </w:r>
          </w:p>
        </w:tc>
        <w:tc>
          <w:tcPr>
            <w:tcW w:w="2948" w:type="dxa"/>
          </w:tcPr>
          <w:p w:rsidR="00F23D60" w:rsidRDefault="00F23D60">
            <w:pPr>
              <w:pStyle w:val="ConsPlusNormal"/>
              <w:jc w:val="both"/>
            </w:pPr>
            <w:r>
              <w:t>антипсихотические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N05AA</w:t>
            </w:r>
          </w:p>
        </w:tc>
        <w:tc>
          <w:tcPr>
            <w:tcW w:w="2948" w:type="dxa"/>
          </w:tcPr>
          <w:p w:rsidR="00F23D60" w:rsidRDefault="00F23D60">
            <w:pPr>
              <w:pStyle w:val="ConsPlusNormal"/>
              <w:jc w:val="both"/>
            </w:pPr>
            <w:r>
              <w:t>алифатические производные фенотиазина</w:t>
            </w:r>
          </w:p>
        </w:tc>
        <w:tc>
          <w:tcPr>
            <w:tcW w:w="2041" w:type="dxa"/>
          </w:tcPr>
          <w:p w:rsidR="00F23D60" w:rsidRDefault="00F23D60">
            <w:pPr>
              <w:pStyle w:val="ConsPlusNormal"/>
              <w:jc w:val="both"/>
            </w:pPr>
            <w:r>
              <w:t>левомепромазин</w:t>
            </w:r>
          </w:p>
        </w:tc>
        <w:tc>
          <w:tcPr>
            <w:tcW w:w="3005" w:type="dxa"/>
          </w:tcPr>
          <w:p w:rsidR="00F23D60" w:rsidRDefault="00F23D60">
            <w:pPr>
              <w:pStyle w:val="ConsPlusNormal"/>
              <w:jc w:val="both"/>
            </w:pPr>
            <w:r>
              <w:t>таблетки, покрытые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хлорпромазин</w:t>
            </w:r>
          </w:p>
        </w:tc>
        <w:tc>
          <w:tcPr>
            <w:tcW w:w="3005" w:type="dxa"/>
          </w:tcPr>
          <w:p w:rsidR="00F23D60" w:rsidRDefault="00F23D60">
            <w:pPr>
              <w:pStyle w:val="ConsPlusNormal"/>
              <w:jc w:val="both"/>
            </w:pPr>
            <w:r>
              <w:t>драже;</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N05AB</w:t>
            </w:r>
          </w:p>
        </w:tc>
        <w:tc>
          <w:tcPr>
            <w:tcW w:w="2948" w:type="dxa"/>
          </w:tcPr>
          <w:p w:rsidR="00F23D60" w:rsidRDefault="00F23D60">
            <w:pPr>
              <w:pStyle w:val="ConsPlusNormal"/>
              <w:jc w:val="both"/>
            </w:pPr>
            <w:r>
              <w:t>пиперазиновые производные фенотиазина</w:t>
            </w:r>
          </w:p>
        </w:tc>
        <w:tc>
          <w:tcPr>
            <w:tcW w:w="2041" w:type="dxa"/>
          </w:tcPr>
          <w:p w:rsidR="00F23D60" w:rsidRDefault="00F23D60">
            <w:pPr>
              <w:pStyle w:val="ConsPlusNormal"/>
              <w:jc w:val="both"/>
            </w:pPr>
            <w:r>
              <w:t>перфеназин</w:t>
            </w:r>
          </w:p>
        </w:tc>
        <w:tc>
          <w:tcPr>
            <w:tcW w:w="3005" w:type="dxa"/>
          </w:tcPr>
          <w:p w:rsidR="00F23D60" w:rsidRDefault="00F23D60">
            <w:pPr>
              <w:pStyle w:val="ConsPlusNormal"/>
              <w:jc w:val="both"/>
            </w:pPr>
            <w:r>
              <w:t>таблетки, покрытые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трифлуоперазин</w:t>
            </w:r>
          </w:p>
        </w:tc>
        <w:tc>
          <w:tcPr>
            <w:tcW w:w="3005" w:type="dxa"/>
          </w:tcPr>
          <w:p w:rsidR="00F23D60" w:rsidRDefault="00F23D60">
            <w:pPr>
              <w:pStyle w:val="ConsPlusNormal"/>
              <w:jc w:val="both"/>
            </w:pPr>
            <w:r>
              <w:t>таблетки, покрытые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флуфеназин &lt;*&gt;</w:t>
            </w:r>
          </w:p>
        </w:tc>
        <w:tc>
          <w:tcPr>
            <w:tcW w:w="3005" w:type="dxa"/>
          </w:tcPr>
          <w:p w:rsidR="00F23D60" w:rsidRDefault="00F23D60">
            <w:pPr>
              <w:pStyle w:val="ConsPlusNormal"/>
              <w:jc w:val="both"/>
            </w:pPr>
            <w:r>
              <w:t>раствор для внутримышечного введения (масляный)</w:t>
            </w:r>
          </w:p>
        </w:tc>
      </w:tr>
      <w:tr w:rsidR="00F23D60">
        <w:tc>
          <w:tcPr>
            <w:tcW w:w="1077" w:type="dxa"/>
          </w:tcPr>
          <w:p w:rsidR="00F23D60" w:rsidRDefault="00F23D60">
            <w:pPr>
              <w:pStyle w:val="ConsPlusNormal"/>
              <w:jc w:val="both"/>
            </w:pPr>
            <w:r>
              <w:t>N05AC</w:t>
            </w:r>
          </w:p>
        </w:tc>
        <w:tc>
          <w:tcPr>
            <w:tcW w:w="2948" w:type="dxa"/>
          </w:tcPr>
          <w:p w:rsidR="00F23D60" w:rsidRDefault="00F23D60">
            <w:pPr>
              <w:pStyle w:val="ConsPlusNormal"/>
              <w:jc w:val="both"/>
            </w:pPr>
            <w:r>
              <w:t>пиперидиновые производные фенотиазина</w:t>
            </w:r>
          </w:p>
        </w:tc>
        <w:tc>
          <w:tcPr>
            <w:tcW w:w="2041" w:type="dxa"/>
          </w:tcPr>
          <w:p w:rsidR="00F23D60" w:rsidRDefault="00F23D60">
            <w:pPr>
              <w:pStyle w:val="ConsPlusNormal"/>
              <w:jc w:val="both"/>
            </w:pPr>
            <w:r>
              <w:t>перициазин</w:t>
            </w:r>
          </w:p>
        </w:tc>
        <w:tc>
          <w:tcPr>
            <w:tcW w:w="3005" w:type="dxa"/>
          </w:tcPr>
          <w:p w:rsidR="00F23D60" w:rsidRDefault="00F23D60">
            <w:pPr>
              <w:pStyle w:val="ConsPlusNormal"/>
              <w:jc w:val="both"/>
            </w:pPr>
            <w:r>
              <w:t>капсулы;</w:t>
            </w:r>
          </w:p>
          <w:p w:rsidR="00F23D60" w:rsidRDefault="00F23D60">
            <w:pPr>
              <w:pStyle w:val="ConsPlusNormal"/>
              <w:jc w:val="both"/>
            </w:pPr>
            <w:r>
              <w:t>раствор для приема внутрь</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тиоридазин</w:t>
            </w:r>
          </w:p>
        </w:tc>
        <w:tc>
          <w:tcPr>
            <w:tcW w:w="3005" w:type="dxa"/>
          </w:tcPr>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N05AD</w:t>
            </w:r>
          </w:p>
        </w:tc>
        <w:tc>
          <w:tcPr>
            <w:tcW w:w="2948" w:type="dxa"/>
          </w:tcPr>
          <w:p w:rsidR="00F23D60" w:rsidRDefault="00F23D60">
            <w:pPr>
              <w:pStyle w:val="ConsPlusNormal"/>
              <w:jc w:val="both"/>
            </w:pPr>
            <w:r>
              <w:t>производные бутирофенона</w:t>
            </w:r>
          </w:p>
        </w:tc>
        <w:tc>
          <w:tcPr>
            <w:tcW w:w="2041" w:type="dxa"/>
          </w:tcPr>
          <w:p w:rsidR="00F23D60" w:rsidRDefault="00F23D60">
            <w:pPr>
              <w:pStyle w:val="ConsPlusNormal"/>
              <w:jc w:val="both"/>
            </w:pPr>
            <w:r>
              <w:t>галоперидол</w:t>
            </w:r>
          </w:p>
        </w:tc>
        <w:tc>
          <w:tcPr>
            <w:tcW w:w="3005" w:type="dxa"/>
          </w:tcPr>
          <w:p w:rsidR="00F23D60" w:rsidRDefault="00F23D60">
            <w:pPr>
              <w:pStyle w:val="ConsPlusNormal"/>
              <w:jc w:val="both"/>
            </w:pPr>
            <w:r>
              <w:t>капли для приема внутрь;</w:t>
            </w:r>
          </w:p>
          <w:p w:rsidR="00F23D60" w:rsidRDefault="00F23D60">
            <w:pPr>
              <w:pStyle w:val="ConsPlusNormal"/>
              <w:jc w:val="both"/>
            </w:pPr>
            <w:r>
              <w:t>раствор для внутримышечного введения (масляный);</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N05AE</w:t>
            </w:r>
          </w:p>
        </w:tc>
        <w:tc>
          <w:tcPr>
            <w:tcW w:w="2948" w:type="dxa"/>
          </w:tcPr>
          <w:p w:rsidR="00F23D60" w:rsidRDefault="00F23D60">
            <w:pPr>
              <w:pStyle w:val="ConsPlusNormal"/>
              <w:jc w:val="both"/>
            </w:pPr>
            <w:r>
              <w:t>производные индола</w:t>
            </w:r>
          </w:p>
        </w:tc>
        <w:tc>
          <w:tcPr>
            <w:tcW w:w="2041" w:type="dxa"/>
          </w:tcPr>
          <w:p w:rsidR="00F23D60" w:rsidRDefault="00F23D60">
            <w:pPr>
              <w:pStyle w:val="ConsPlusNormal"/>
              <w:jc w:val="both"/>
            </w:pPr>
            <w:r>
              <w:t>сертиндол</w:t>
            </w:r>
          </w:p>
        </w:tc>
        <w:tc>
          <w:tcPr>
            <w:tcW w:w="3005" w:type="dxa"/>
          </w:tcPr>
          <w:p w:rsidR="00F23D60" w:rsidRDefault="00F23D60">
            <w:pPr>
              <w:pStyle w:val="ConsPlusNormal"/>
              <w:jc w:val="both"/>
            </w:pPr>
            <w:r>
              <w:t>таблетки, покрытые оболочкой</w:t>
            </w:r>
          </w:p>
        </w:tc>
      </w:tr>
      <w:tr w:rsidR="00F23D60">
        <w:tc>
          <w:tcPr>
            <w:tcW w:w="1077" w:type="dxa"/>
          </w:tcPr>
          <w:p w:rsidR="00F23D60" w:rsidRDefault="00F23D60">
            <w:pPr>
              <w:pStyle w:val="ConsPlusNormal"/>
              <w:jc w:val="both"/>
            </w:pPr>
            <w:r>
              <w:t>N05AF</w:t>
            </w:r>
          </w:p>
        </w:tc>
        <w:tc>
          <w:tcPr>
            <w:tcW w:w="2948" w:type="dxa"/>
          </w:tcPr>
          <w:p w:rsidR="00F23D60" w:rsidRDefault="00F23D60">
            <w:pPr>
              <w:pStyle w:val="ConsPlusNormal"/>
              <w:jc w:val="both"/>
            </w:pPr>
            <w:r>
              <w:t>производные тиоксантена</w:t>
            </w:r>
          </w:p>
        </w:tc>
        <w:tc>
          <w:tcPr>
            <w:tcW w:w="2041" w:type="dxa"/>
          </w:tcPr>
          <w:p w:rsidR="00F23D60" w:rsidRDefault="00F23D60">
            <w:pPr>
              <w:pStyle w:val="ConsPlusNormal"/>
              <w:jc w:val="both"/>
            </w:pPr>
            <w:r>
              <w:t>зуклопентиксол &lt;*&gt;</w:t>
            </w:r>
          </w:p>
        </w:tc>
        <w:tc>
          <w:tcPr>
            <w:tcW w:w="3005" w:type="dxa"/>
          </w:tcPr>
          <w:p w:rsidR="00F23D60" w:rsidRDefault="00F23D60">
            <w:pPr>
              <w:pStyle w:val="ConsPlusNormal"/>
              <w:jc w:val="both"/>
            </w:pPr>
            <w:r>
              <w:t>раствор для внутримышечного введения (масляный);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флупентиксол</w:t>
            </w:r>
          </w:p>
        </w:tc>
        <w:tc>
          <w:tcPr>
            <w:tcW w:w="3005" w:type="dxa"/>
          </w:tcPr>
          <w:p w:rsidR="00F23D60" w:rsidRDefault="00F23D60">
            <w:pPr>
              <w:pStyle w:val="ConsPlusNormal"/>
              <w:jc w:val="both"/>
            </w:pPr>
            <w:r>
              <w:t>раствор для внутримышечного введения (масляный);</w:t>
            </w:r>
          </w:p>
          <w:p w:rsidR="00F23D60" w:rsidRDefault="00F23D60">
            <w:pPr>
              <w:pStyle w:val="ConsPlusNormal"/>
              <w:jc w:val="both"/>
            </w:pPr>
            <w:r>
              <w:t>таблетки, покрытые оболочкой</w:t>
            </w:r>
          </w:p>
        </w:tc>
      </w:tr>
      <w:tr w:rsidR="00F23D60">
        <w:tc>
          <w:tcPr>
            <w:tcW w:w="1077" w:type="dxa"/>
          </w:tcPr>
          <w:p w:rsidR="00F23D60" w:rsidRDefault="00F23D60">
            <w:pPr>
              <w:pStyle w:val="ConsPlusNormal"/>
              <w:jc w:val="both"/>
            </w:pPr>
            <w:r>
              <w:t>N05AH</w:t>
            </w:r>
          </w:p>
        </w:tc>
        <w:tc>
          <w:tcPr>
            <w:tcW w:w="2948" w:type="dxa"/>
          </w:tcPr>
          <w:p w:rsidR="00F23D60" w:rsidRDefault="00F23D60">
            <w:pPr>
              <w:pStyle w:val="ConsPlusNormal"/>
              <w:jc w:val="both"/>
            </w:pPr>
            <w:r>
              <w:t>диазепины, оксазепины, тиазепины и оксепины</w:t>
            </w:r>
          </w:p>
        </w:tc>
        <w:tc>
          <w:tcPr>
            <w:tcW w:w="2041" w:type="dxa"/>
          </w:tcPr>
          <w:p w:rsidR="00F23D60" w:rsidRDefault="00F23D60">
            <w:pPr>
              <w:pStyle w:val="ConsPlusNormal"/>
              <w:jc w:val="both"/>
            </w:pPr>
            <w:r>
              <w:t>кветиапин</w:t>
            </w:r>
          </w:p>
        </w:tc>
        <w:tc>
          <w:tcPr>
            <w:tcW w:w="3005" w:type="dxa"/>
          </w:tcPr>
          <w:p w:rsidR="00F23D60" w:rsidRDefault="00F23D60">
            <w:pPr>
              <w:pStyle w:val="ConsPlusNormal"/>
              <w:jc w:val="both"/>
            </w:pPr>
            <w:r>
              <w:t>таблетки, покрытые пленочной оболочкой;</w:t>
            </w:r>
          </w:p>
          <w:p w:rsidR="00F23D60" w:rsidRDefault="00F23D60">
            <w:pPr>
              <w:pStyle w:val="ConsPlusNormal"/>
              <w:jc w:val="both"/>
            </w:pPr>
            <w:r>
              <w:t>таблетки пролонгированного действия,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оланзапин</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диспергируемые в полости рта;</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N05AL</w:t>
            </w:r>
          </w:p>
        </w:tc>
        <w:tc>
          <w:tcPr>
            <w:tcW w:w="2948" w:type="dxa"/>
          </w:tcPr>
          <w:p w:rsidR="00F23D60" w:rsidRDefault="00F23D60">
            <w:pPr>
              <w:pStyle w:val="ConsPlusNormal"/>
              <w:jc w:val="both"/>
            </w:pPr>
            <w:r>
              <w:t>бензамиды</w:t>
            </w:r>
          </w:p>
        </w:tc>
        <w:tc>
          <w:tcPr>
            <w:tcW w:w="2041" w:type="dxa"/>
          </w:tcPr>
          <w:p w:rsidR="00F23D60" w:rsidRDefault="00F23D60">
            <w:pPr>
              <w:pStyle w:val="ConsPlusNormal"/>
              <w:jc w:val="both"/>
            </w:pPr>
            <w:r>
              <w:t>сульпирид</w:t>
            </w:r>
          </w:p>
        </w:tc>
        <w:tc>
          <w:tcPr>
            <w:tcW w:w="3005" w:type="dxa"/>
          </w:tcPr>
          <w:p w:rsidR="00F23D60" w:rsidRDefault="00F23D60">
            <w:pPr>
              <w:pStyle w:val="ConsPlusNormal"/>
              <w:jc w:val="both"/>
            </w:pPr>
            <w:r>
              <w:t>капсулы;</w:t>
            </w:r>
          </w:p>
          <w:p w:rsidR="00F23D60" w:rsidRDefault="00F23D60">
            <w:pPr>
              <w:pStyle w:val="ConsPlusNormal"/>
              <w:jc w:val="both"/>
            </w:pPr>
            <w:r>
              <w:t>раствор для приема внутрь;</w:t>
            </w:r>
          </w:p>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N05AX</w:t>
            </w:r>
          </w:p>
        </w:tc>
        <w:tc>
          <w:tcPr>
            <w:tcW w:w="2948" w:type="dxa"/>
          </w:tcPr>
          <w:p w:rsidR="00F23D60" w:rsidRDefault="00F23D60">
            <w:pPr>
              <w:pStyle w:val="ConsPlusNormal"/>
              <w:jc w:val="both"/>
            </w:pPr>
            <w:r>
              <w:t>другие антипсихотические средства</w:t>
            </w:r>
          </w:p>
        </w:tc>
        <w:tc>
          <w:tcPr>
            <w:tcW w:w="2041" w:type="dxa"/>
          </w:tcPr>
          <w:p w:rsidR="00F23D60" w:rsidRDefault="00F23D60">
            <w:pPr>
              <w:pStyle w:val="ConsPlusNormal"/>
              <w:jc w:val="both"/>
            </w:pPr>
            <w:r>
              <w:t>карипразин</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палиперидон &lt;*&gt;</w:t>
            </w:r>
          </w:p>
        </w:tc>
        <w:tc>
          <w:tcPr>
            <w:tcW w:w="3005" w:type="dxa"/>
          </w:tcPr>
          <w:p w:rsidR="00F23D60" w:rsidRDefault="00F23D60">
            <w:pPr>
              <w:pStyle w:val="ConsPlusNormal"/>
              <w:jc w:val="both"/>
            </w:pPr>
            <w:r>
              <w:t>суспензия для внутримышечного введения пролонгированного действия;</w:t>
            </w:r>
          </w:p>
          <w:p w:rsidR="00F23D60" w:rsidRDefault="00F23D60">
            <w:pPr>
              <w:pStyle w:val="ConsPlusNormal"/>
              <w:jc w:val="both"/>
            </w:pPr>
            <w:r>
              <w:t>таблетки пролонгированного действия, покрытые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рисперидон &lt;*&gt;</w:t>
            </w:r>
          </w:p>
        </w:tc>
        <w:tc>
          <w:tcPr>
            <w:tcW w:w="3005" w:type="dxa"/>
          </w:tcPr>
          <w:p w:rsidR="00F23D60" w:rsidRDefault="00F23D60">
            <w:pPr>
              <w:pStyle w:val="ConsPlusNormal"/>
              <w:jc w:val="both"/>
            </w:pPr>
            <w:r>
              <w:t>порошок для приготовления суспензии для внутримышечного введения пролонгированного действия;</w:t>
            </w:r>
          </w:p>
          <w:p w:rsidR="00F23D60" w:rsidRDefault="00F23D60">
            <w:pPr>
              <w:pStyle w:val="ConsPlusNormal"/>
              <w:jc w:val="both"/>
            </w:pPr>
            <w:r>
              <w:t>раствор для приема внутрь;</w:t>
            </w:r>
          </w:p>
          <w:p w:rsidR="00F23D60" w:rsidRDefault="00F23D60">
            <w:pPr>
              <w:pStyle w:val="ConsPlusNormal"/>
              <w:jc w:val="both"/>
            </w:pPr>
            <w:r>
              <w:t>таблетки, диспергируемые в полости рта;</w:t>
            </w:r>
          </w:p>
          <w:p w:rsidR="00F23D60" w:rsidRDefault="00F23D60">
            <w:pPr>
              <w:pStyle w:val="ConsPlusNormal"/>
              <w:jc w:val="both"/>
            </w:pPr>
            <w:r>
              <w:t>таблетки для рассасывания;</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N05B</w:t>
            </w:r>
          </w:p>
        </w:tc>
        <w:tc>
          <w:tcPr>
            <w:tcW w:w="2948" w:type="dxa"/>
          </w:tcPr>
          <w:p w:rsidR="00F23D60" w:rsidRDefault="00F23D60">
            <w:pPr>
              <w:pStyle w:val="ConsPlusNormal"/>
              <w:jc w:val="both"/>
            </w:pPr>
            <w:r>
              <w:t>анксиолитики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N05BA</w:t>
            </w:r>
          </w:p>
        </w:tc>
        <w:tc>
          <w:tcPr>
            <w:tcW w:w="2948" w:type="dxa"/>
          </w:tcPr>
          <w:p w:rsidR="00F23D60" w:rsidRDefault="00F23D60">
            <w:pPr>
              <w:pStyle w:val="ConsPlusNormal"/>
              <w:jc w:val="both"/>
            </w:pPr>
            <w:r>
              <w:t>производные бензодиазепина</w:t>
            </w:r>
          </w:p>
        </w:tc>
        <w:tc>
          <w:tcPr>
            <w:tcW w:w="2041" w:type="dxa"/>
          </w:tcPr>
          <w:p w:rsidR="00F23D60" w:rsidRDefault="00F23D60">
            <w:pPr>
              <w:pStyle w:val="ConsPlusNormal"/>
              <w:jc w:val="both"/>
            </w:pPr>
            <w:r>
              <w:t>бромдигидрохлорфенил-бензодиазепин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диазепам</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lastRenderedPageBreak/>
              <w:t>таблетки;</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лоразепам</w:t>
            </w:r>
          </w:p>
        </w:tc>
        <w:tc>
          <w:tcPr>
            <w:tcW w:w="3005" w:type="dxa"/>
          </w:tcPr>
          <w:p w:rsidR="00F23D60" w:rsidRDefault="00F23D60">
            <w:pPr>
              <w:pStyle w:val="ConsPlusNormal"/>
              <w:jc w:val="both"/>
            </w:pPr>
            <w:r>
              <w:t>таблетки, покрытые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оксазепам</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N05BB</w:t>
            </w:r>
          </w:p>
        </w:tc>
        <w:tc>
          <w:tcPr>
            <w:tcW w:w="2948" w:type="dxa"/>
          </w:tcPr>
          <w:p w:rsidR="00F23D60" w:rsidRDefault="00F23D60">
            <w:pPr>
              <w:pStyle w:val="ConsPlusNormal"/>
              <w:jc w:val="both"/>
            </w:pPr>
            <w:r>
              <w:t>производные дифенилметана</w:t>
            </w:r>
          </w:p>
        </w:tc>
        <w:tc>
          <w:tcPr>
            <w:tcW w:w="2041" w:type="dxa"/>
          </w:tcPr>
          <w:p w:rsidR="00F23D60" w:rsidRDefault="00F23D60">
            <w:pPr>
              <w:pStyle w:val="ConsPlusNormal"/>
              <w:jc w:val="both"/>
            </w:pPr>
            <w:r>
              <w:t>гидроксизин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N05C</w:t>
            </w:r>
          </w:p>
        </w:tc>
        <w:tc>
          <w:tcPr>
            <w:tcW w:w="2948" w:type="dxa"/>
          </w:tcPr>
          <w:p w:rsidR="00F23D60" w:rsidRDefault="00F23D60">
            <w:pPr>
              <w:pStyle w:val="ConsPlusNormal"/>
              <w:jc w:val="both"/>
            </w:pPr>
            <w:r>
              <w:t>снотворные и седативные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N05CD</w:t>
            </w:r>
          </w:p>
        </w:tc>
        <w:tc>
          <w:tcPr>
            <w:tcW w:w="2948" w:type="dxa"/>
          </w:tcPr>
          <w:p w:rsidR="00F23D60" w:rsidRDefault="00F23D60">
            <w:pPr>
              <w:pStyle w:val="ConsPlusNormal"/>
              <w:jc w:val="both"/>
            </w:pPr>
            <w:r>
              <w:t>производные бензодиазепина</w:t>
            </w:r>
          </w:p>
        </w:tc>
        <w:tc>
          <w:tcPr>
            <w:tcW w:w="2041" w:type="dxa"/>
          </w:tcPr>
          <w:p w:rsidR="00F23D60" w:rsidRDefault="00F23D60">
            <w:pPr>
              <w:pStyle w:val="ConsPlusNormal"/>
              <w:jc w:val="both"/>
            </w:pPr>
            <w:r>
              <w:t>мидазолам</w:t>
            </w:r>
          </w:p>
        </w:tc>
        <w:tc>
          <w:tcPr>
            <w:tcW w:w="3005" w:type="dxa"/>
          </w:tcPr>
          <w:p w:rsidR="00F23D60" w:rsidRDefault="00F23D60">
            <w:pPr>
              <w:pStyle w:val="ConsPlusNormal"/>
              <w:jc w:val="both"/>
            </w:pPr>
            <w:r>
              <w:t>раствор для внутривенного и внутримышечного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нитразепам</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N05CF</w:t>
            </w:r>
          </w:p>
        </w:tc>
        <w:tc>
          <w:tcPr>
            <w:tcW w:w="2948" w:type="dxa"/>
          </w:tcPr>
          <w:p w:rsidR="00F23D60" w:rsidRDefault="00F23D60">
            <w:pPr>
              <w:pStyle w:val="ConsPlusNormal"/>
              <w:jc w:val="both"/>
            </w:pPr>
            <w:r>
              <w:t>бензодиазепиноподобные средства</w:t>
            </w:r>
          </w:p>
        </w:tc>
        <w:tc>
          <w:tcPr>
            <w:tcW w:w="2041" w:type="dxa"/>
          </w:tcPr>
          <w:p w:rsidR="00F23D60" w:rsidRDefault="00F23D60">
            <w:pPr>
              <w:pStyle w:val="ConsPlusNormal"/>
              <w:jc w:val="both"/>
            </w:pPr>
            <w:r>
              <w:t>зопиклон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N06</w:t>
            </w:r>
          </w:p>
        </w:tc>
        <w:tc>
          <w:tcPr>
            <w:tcW w:w="2948" w:type="dxa"/>
          </w:tcPr>
          <w:p w:rsidR="00F23D60" w:rsidRDefault="00F23D60">
            <w:pPr>
              <w:pStyle w:val="ConsPlusNormal"/>
              <w:jc w:val="both"/>
            </w:pPr>
            <w:r>
              <w:t>психоаналептики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N06A</w:t>
            </w:r>
          </w:p>
        </w:tc>
        <w:tc>
          <w:tcPr>
            <w:tcW w:w="2948" w:type="dxa"/>
          </w:tcPr>
          <w:p w:rsidR="00F23D60" w:rsidRDefault="00F23D60">
            <w:pPr>
              <w:pStyle w:val="ConsPlusNormal"/>
              <w:jc w:val="both"/>
            </w:pPr>
            <w:r>
              <w:t>антидепрессанты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N06AA</w:t>
            </w:r>
          </w:p>
        </w:tc>
        <w:tc>
          <w:tcPr>
            <w:tcW w:w="2948" w:type="dxa"/>
          </w:tcPr>
          <w:p w:rsidR="00F23D60" w:rsidRDefault="00F23D60">
            <w:pPr>
              <w:pStyle w:val="ConsPlusNormal"/>
              <w:jc w:val="both"/>
            </w:pPr>
            <w:r>
              <w:t>неселективные ингибиторы обратного захвата моноаминов</w:t>
            </w:r>
          </w:p>
        </w:tc>
        <w:tc>
          <w:tcPr>
            <w:tcW w:w="2041" w:type="dxa"/>
          </w:tcPr>
          <w:p w:rsidR="00F23D60" w:rsidRDefault="00F23D60">
            <w:pPr>
              <w:pStyle w:val="ConsPlusNormal"/>
              <w:jc w:val="both"/>
            </w:pPr>
            <w:r>
              <w:t>амитриптилин</w:t>
            </w:r>
          </w:p>
        </w:tc>
        <w:tc>
          <w:tcPr>
            <w:tcW w:w="3005" w:type="dxa"/>
          </w:tcPr>
          <w:p w:rsidR="00F23D60" w:rsidRDefault="00F23D60">
            <w:pPr>
              <w:pStyle w:val="ConsPlusNormal"/>
              <w:jc w:val="both"/>
            </w:pPr>
            <w:r>
              <w:t>капсулы пролонгированного действия;</w:t>
            </w:r>
          </w:p>
          <w:p w:rsidR="00F23D60" w:rsidRDefault="00F23D60">
            <w:pPr>
              <w:pStyle w:val="ConsPlusNormal"/>
              <w:jc w:val="both"/>
            </w:pPr>
            <w:r>
              <w:t>таблетки;</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имипрамин</w:t>
            </w:r>
          </w:p>
        </w:tc>
        <w:tc>
          <w:tcPr>
            <w:tcW w:w="3005" w:type="dxa"/>
          </w:tcPr>
          <w:p w:rsidR="00F23D60" w:rsidRDefault="00F23D60">
            <w:pPr>
              <w:pStyle w:val="ConsPlusNormal"/>
              <w:jc w:val="both"/>
            </w:pPr>
            <w:r>
              <w:t>драже;</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кломипрамин</w:t>
            </w:r>
          </w:p>
        </w:tc>
        <w:tc>
          <w:tcPr>
            <w:tcW w:w="3005" w:type="dxa"/>
          </w:tcPr>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p w:rsidR="00F23D60" w:rsidRDefault="00F23D60">
            <w:pPr>
              <w:pStyle w:val="ConsPlusNormal"/>
              <w:jc w:val="both"/>
            </w:pPr>
            <w:r>
              <w:t>таблетки пролонгированного действия, покрытые пленочной оболочкой</w:t>
            </w:r>
          </w:p>
        </w:tc>
      </w:tr>
      <w:tr w:rsidR="00F23D60">
        <w:tc>
          <w:tcPr>
            <w:tcW w:w="1077" w:type="dxa"/>
          </w:tcPr>
          <w:p w:rsidR="00F23D60" w:rsidRDefault="00F23D60">
            <w:pPr>
              <w:pStyle w:val="ConsPlusNormal"/>
              <w:jc w:val="both"/>
            </w:pPr>
            <w:r>
              <w:t>N06AB</w:t>
            </w:r>
          </w:p>
        </w:tc>
        <w:tc>
          <w:tcPr>
            <w:tcW w:w="2948" w:type="dxa"/>
          </w:tcPr>
          <w:p w:rsidR="00F23D60" w:rsidRDefault="00F23D60">
            <w:pPr>
              <w:pStyle w:val="ConsPlusNormal"/>
              <w:jc w:val="both"/>
            </w:pPr>
            <w:r>
              <w:t>селективные ингибиторы обратного захвата серотонина</w:t>
            </w:r>
          </w:p>
        </w:tc>
        <w:tc>
          <w:tcPr>
            <w:tcW w:w="2041" w:type="dxa"/>
          </w:tcPr>
          <w:p w:rsidR="00F23D60" w:rsidRDefault="00F23D60">
            <w:pPr>
              <w:pStyle w:val="ConsPlusNormal"/>
              <w:jc w:val="both"/>
            </w:pPr>
            <w:r>
              <w:t>пароксетин</w:t>
            </w:r>
          </w:p>
        </w:tc>
        <w:tc>
          <w:tcPr>
            <w:tcW w:w="3005" w:type="dxa"/>
          </w:tcPr>
          <w:p w:rsidR="00F23D60" w:rsidRDefault="00F23D60">
            <w:pPr>
              <w:pStyle w:val="ConsPlusNormal"/>
              <w:jc w:val="both"/>
            </w:pPr>
            <w:r>
              <w:t>капли для приема внутрь;</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сертралин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флуоксетин</w:t>
            </w:r>
          </w:p>
        </w:tc>
        <w:tc>
          <w:tcPr>
            <w:tcW w:w="3005" w:type="dxa"/>
          </w:tcPr>
          <w:p w:rsidR="00F23D60" w:rsidRDefault="00F23D60">
            <w:pPr>
              <w:pStyle w:val="ConsPlusNormal"/>
              <w:jc w:val="both"/>
            </w:pPr>
            <w:r>
              <w:t>капсулы;</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N06AX</w:t>
            </w:r>
          </w:p>
        </w:tc>
        <w:tc>
          <w:tcPr>
            <w:tcW w:w="2948" w:type="dxa"/>
          </w:tcPr>
          <w:p w:rsidR="00F23D60" w:rsidRDefault="00F23D60">
            <w:pPr>
              <w:pStyle w:val="ConsPlusNormal"/>
              <w:jc w:val="both"/>
            </w:pPr>
            <w:r>
              <w:t>другие антидепрессанты</w:t>
            </w:r>
          </w:p>
        </w:tc>
        <w:tc>
          <w:tcPr>
            <w:tcW w:w="2041" w:type="dxa"/>
          </w:tcPr>
          <w:p w:rsidR="00F23D60" w:rsidRDefault="00F23D60">
            <w:pPr>
              <w:pStyle w:val="ConsPlusNormal"/>
              <w:jc w:val="both"/>
            </w:pPr>
            <w:r>
              <w:t>агомелатин &lt;*&gt;</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пипофезин</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с модифицированным высвобождением</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полипептиды коры головного мозга скота &lt;*&gt;</w:t>
            </w:r>
          </w:p>
        </w:tc>
        <w:tc>
          <w:tcPr>
            <w:tcW w:w="3005" w:type="dxa"/>
          </w:tcPr>
          <w:p w:rsidR="00F23D60" w:rsidRDefault="00F23D60">
            <w:pPr>
              <w:pStyle w:val="ConsPlusNormal"/>
              <w:jc w:val="both"/>
            </w:pPr>
            <w:r>
              <w:t>лиофилизат для приготовления раствора для внутримышечного введения</w:t>
            </w:r>
          </w:p>
        </w:tc>
      </w:tr>
      <w:tr w:rsidR="00F23D60">
        <w:tc>
          <w:tcPr>
            <w:tcW w:w="1077" w:type="dxa"/>
          </w:tcPr>
          <w:p w:rsidR="00F23D60" w:rsidRDefault="00F23D60">
            <w:pPr>
              <w:pStyle w:val="ConsPlusNormal"/>
              <w:jc w:val="both"/>
            </w:pPr>
            <w:r>
              <w:t>N06B</w:t>
            </w:r>
          </w:p>
        </w:tc>
        <w:tc>
          <w:tcPr>
            <w:tcW w:w="2948" w:type="dxa"/>
          </w:tcPr>
          <w:p w:rsidR="00F23D60" w:rsidRDefault="00F23D60">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N06BC</w:t>
            </w:r>
          </w:p>
        </w:tc>
        <w:tc>
          <w:tcPr>
            <w:tcW w:w="2948" w:type="dxa"/>
          </w:tcPr>
          <w:p w:rsidR="00F23D60" w:rsidRDefault="00F23D60">
            <w:pPr>
              <w:pStyle w:val="ConsPlusNormal"/>
              <w:jc w:val="both"/>
            </w:pPr>
            <w:r>
              <w:t>производные ксантина</w:t>
            </w:r>
          </w:p>
        </w:tc>
        <w:tc>
          <w:tcPr>
            <w:tcW w:w="2041" w:type="dxa"/>
          </w:tcPr>
          <w:p w:rsidR="00F23D60" w:rsidRDefault="00F23D60">
            <w:pPr>
              <w:pStyle w:val="ConsPlusNormal"/>
              <w:jc w:val="both"/>
            </w:pPr>
            <w:r>
              <w:t>кофеин</w:t>
            </w:r>
          </w:p>
        </w:tc>
        <w:tc>
          <w:tcPr>
            <w:tcW w:w="3005" w:type="dxa"/>
          </w:tcPr>
          <w:p w:rsidR="00F23D60" w:rsidRDefault="00F23D60">
            <w:pPr>
              <w:pStyle w:val="ConsPlusNormal"/>
              <w:jc w:val="both"/>
            </w:pPr>
            <w:r>
              <w:t>раствор для подкожного введения;</w:t>
            </w:r>
          </w:p>
          <w:p w:rsidR="00F23D60" w:rsidRDefault="00F23D60">
            <w:pPr>
              <w:pStyle w:val="ConsPlusNormal"/>
              <w:jc w:val="both"/>
            </w:pPr>
            <w:r>
              <w:t>раствор для подкожного и субконъюнктивального введения</w:t>
            </w:r>
          </w:p>
        </w:tc>
      </w:tr>
      <w:tr w:rsidR="00F23D60">
        <w:tc>
          <w:tcPr>
            <w:tcW w:w="1077" w:type="dxa"/>
          </w:tcPr>
          <w:p w:rsidR="00F23D60" w:rsidRDefault="00F23D60">
            <w:pPr>
              <w:pStyle w:val="ConsPlusNormal"/>
              <w:jc w:val="both"/>
            </w:pPr>
            <w:r>
              <w:t>N06BX</w:t>
            </w:r>
          </w:p>
        </w:tc>
        <w:tc>
          <w:tcPr>
            <w:tcW w:w="2948" w:type="dxa"/>
          </w:tcPr>
          <w:p w:rsidR="00F23D60" w:rsidRDefault="00F23D60">
            <w:pPr>
              <w:pStyle w:val="ConsPlusNormal"/>
              <w:jc w:val="both"/>
            </w:pPr>
            <w:r>
              <w:t>другие психостимуляторы и ноотропные препараты</w:t>
            </w:r>
          </w:p>
        </w:tc>
        <w:tc>
          <w:tcPr>
            <w:tcW w:w="2041" w:type="dxa"/>
          </w:tcPr>
          <w:p w:rsidR="00F23D60" w:rsidRDefault="00F23D60">
            <w:pPr>
              <w:pStyle w:val="ConsPlusNormal"/>
              <w:jc w:val="both"/>
            </w:pPr>
            <w:r>
              <w:t>винпоцетин</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глицин</w:t>
            </w:r>
          </w:p>
        </w:tc>
        <w:tc>
          <w:tcPr>
            <w:tcW w:w="3005" w:type="dxa"/>
          </w:tcPr>
          <w:p w:rsidR="00F23D60" w:rsidRDefault="00F23D60">
            <w:pPr>
              <w:pStyle w:val="ConsPlusNormal"/>
              <w:jc w:val="both"/>
            </w:pPr>
            <w:r>
              <w:t>таблетки защечные;</w:t>
            </w:r>
          </w:p>
          <w:p w:rsidR="00F23D60" w:rsidRDefault="00F23D60">
            <w:pPr>
              <w:pStyle w:val="ConsPlusNormal"/>
              <w:jc w:val="both"/>
            </w:pPr>
            <w:r>
              <w:t>таблетки подъязычные</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метионил-глутамил-гистидил-фенилаланил-пролил-глицил-пролин</w:t>
            </w:r>
          </w:p>
        </w:tc>
        <w:tc>
          <w:tcPr>
            <w:tcW w:w="3005" w:type="dxa"/>
          </w:tcPr>
          <w:p w:rsidR="00F23D60" w:rsidRDefault="00F23D60">
            <w:pPr>
              <w:pStyle w:val="ConsPlusNormal"/>
              <w:jc w:val="both"/>
            </w:pPr>
            <w:r>
              <w:t>капли назальные</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пирацетам</w:t>
            </w:r>
          </w:p>
        </w:tc>
        <w:tc>
          <w:tcPr>
            <w:tcW w:w="3005" w:type="dxa"/>
          </w:tcPr>
          <w:p w:rsidR="00F23D60" w:rsidRDefault="00F23D60">
            <w:pPr>
              <w:pStyle w:val="ConsPlusNormal"/>
              <w:jc w:val="both"/>
            </w:pPr>
            <w:r>
              <w:t>капсулы;</w:t>
            </w:r>
          </w:p>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инфузий;</w:t>
            </w:r>
          </w:p>
          <w:p w:rsidR="00F23D60" w:rsidRDefault="00F23D60">
            <w:pPr>
              <w:pStyle w:val="ConsPlusNormal"/>
              <w:jc w:val="both"/>
            </w:pPr>
            <w:r>
              <w:t>раствор для приема внутрь;</w:t>
            </w:r>
          </w:p>
          <w:p w:rsidR="00F23D60" w:rsidRDefault="00F23D60">
            <w:pPr>
              <w:pStyle w:val="ConsPlusNormal"/>
              <w:jc w:val="both"/>
            </w:pPr>
            <w:r>
              <w:t>таблетки, покрытые оболочкой;</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 xml:space="preserve">полипептиды коры головного мозга </w:t>
            </w:r>
            <w:r>
              <w:lastRenderedPageBreak/>
              <w:t>скота</w:t>
            </w:r>
          </w:p>
        </w:tc>
        <w:tc>
          <w:tcPr>
            <w:tcW w:w="3005" w:type="dxa"/>
          </w:tcPr>
          <w:p w:rsidR="00F23D60" w:rsidRDefault="00F23D60">
            <w:pPr>
              <w:pStyle w:val="ConsPlusNormal"/>
              <w:jc w:val="both"/>
            </w:pPr>
            <w:r>
              <w:lastRenderedPageBreak/>
              <w:t xml:space="preserve">лиофилизат для приготовления раствора для </w:t>
            </w:r>
            <w:r>
              <w:lastRenderedPageBreak/>
              <w:t>внутримышечного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фонтурацетам</w:t>
            </w:r>
          </w:p>
        </w:tc>
        <w:tc>
          <w:tcPr>
            <w:tcW w:w="3005" w:type="dxa"/>
          </w:tcPr>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церебролизин &lt;*&gt;</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цитиколин</w:t>
            </w:r>
          </w:p>
        </w:tc>
        <w:tc>
          <w:tcPr>
            <w:tcW w:w="3005" w:type="dxa"/>
          </w:tcPr>
          <w:p w:rsidR="00F23D60" w:rsidRDefault="00F23D60">
            <w:pPr>
              <w:pStyle w:val="ConsPlusNormal"/>
              <w:jc w:val="both"/>
            </w:pPr>
            <w:r>
              <w:t>раствор для приема внутрь</w:t>
            </w:r>
          </w:p>
        </w:tc>
      </w:tr>
      <w:tr w:rsidR="00F23D60">
        <w:tc>
          <w:tcPr>
            <w:tcW w:w="1077" w:type="dxa"/>
          </w:tcPr>
          <w:p w:rsidR="00F23D60" w:rsidRDefault="00F23D60">
            <w:pPr>
              <w:pStyle w:val="ConsPlusNormal"/>
              <w:jc w:val="both"/>
            </w:pPr>
            <w:r>
              <w:t>N06D</w:t>
            </w:r>
          </w:p>
        </w:tc>
        <w:tc>
          <w:tcPr>
            <w:tcW w:w="2948" w:type="dxa"/>
          </w:tcPr>
          <w:p w:rsidR="00F23D60" w:rsidRDefault="00F23D60">
            <w:pPr>
              <w:pStyle w:val="ConsPlusNormal"/>
              <w:jc w:val="both"/>
            </w:pPr>
            <w:r>
              <w:t>препараты для лечения деменции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N06DA</w:t>
            </w:r>
          </w:p>
        </w:tc>
        <w:tc>
          <w:tcPr>
            <w:tcW w:w="2948" w:type="dxa"/>
          </w:tcPr>
          <w:p w:rsidR="00F23D60" w:rsidRDefault="00F23D60">
            <w:pPr>
              <w:pStyle w:val="ConsPlusNormal"/>
              <w:jc w:val="both"/>
            </w:pPr>
            <w:r>
              <w:t>антихолинэстеразные средства</w:t>
            </w:r>
          </w:p>
        </w:tc>
        <w:tc>
          <w:tcPr>
            <w:tcW w:w="2041" w:type="dxa"/>
          </w:tcPr>
          <w:p w:rsidR="00F23D60" w:rsidRDefault="00F23D60">
            <w:pPr>
              <w:pStyle w:val="ConsPlusNormal"/>
              <w:jc w:val="both"/>
            </w:pPr>
            <w:r>
              <w:t>галантамин</w:t>
            </w:r>
          </w:p>
        </w:tc>
        <w:tc>
          <w:tcPr>
            <w:tcW w:w="3005" w:type="dxa"/>
          </w:tcPr>
          <w:p w:rsidR="00F23D60" w:rsidRDefault="00F23D60">
            <w:pPr>
              <w:pStyle w:val="ConsPlusNormal"/>
              <w:jc w:val="both"/>
            </w:pPr>
            <w:r>
              <w:t>капсулы пролонгированного действия;</w:t>
            </w:r>
          </w:p>
          <w:p w:rsidR="00F23D60" w:rsidRDefault="00F23D60">
            <w:pPr>
              <w:pStyle w:val="ConsPlusNormal"/>
              <w:jc w:val="both"/>
            </w:pPr>
            <w:r>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ривастигмин</w:t>
            </w:r>
          </w:p>
        </w:tc>
        <w:tc>
          <w:tcPr>
            <w:tcW w:w="3005" w:type="dxa"/>
          </w:tcPr>
          <w:p w:rsidR="00F23D60" w:rsidRDefault="00F23D60">
            <w:pPr>
              <w:pStyle w:val="ConsPlusNormal"/>
              <w:jc w:val="both"/>
            </w:pPr>
            <w:r>
              <w:t>капсулы;</w:t>
            </w:r>
          </w:p>
          <w:p w:rsidR="00F23D60" w:rsidRDefault="00F23D60">
            <w:pPr>
              <w:pStyle w:val="ConsPlusNormal"/>
              <w:jc w:val="both"/>
            </w:pPr>
            <w:r>
              <w:t>трансдермальная терапевтическая система;</w:t>
            </w:r>
          </w:p>
          <w:p w:rsidR="00F23D60" w:rsidRDefault="00F23D60">
            <w:pPr>
              <w:pStyle w:val="ConsPlusNormal"/>
              <w:jc w:val="both"/>
            </w:pPr>
            <w:r>
              <w:t>раствор для приема внутрь</w:t>
            </w:r>
          </w:p>
        </w:tc>
      </w:tr>
      <w:tr w:rsidR="00F23D60">
        <w:tc>
          <w:tcPr>
            <w:tcW w:w="1077" w:type="dxa"/>
          </w:tcPr>
          <w:p w:rsidR="00F23D60" w:rsidRDefault="00F23D60">
            <w:pPr>
              <w:pStyle w:val="ConsPlusNormal"/>
              <w:jc w:val="both"/>
            </w:pPr>
            <w:r>
              <w:t>N06DX</w:t>
            </w:r>
          </w:p>
        </w:tc>
        <w:tc>
          <w:tcPr>
            <w:tcW w:w="2948" w:type="dxa"/>
          </w:tcPr>
          <w:p w:rsidR="00F23D60" w:rsidRDefault="00F23D60">
            <w:pPr>
              <w:pStyle w:val="ConsPlusNormal"/>
              <w:jc w:val="both"/>
            </w:pPr>
            <w:r>
              <w:t>другие препараты для лечения деменции</w:t>
            </w:r>
          </w:p>
        </w:tc>
        <w:tc>
          <w:tcPr>
            <w:tcW w:w="2041" w:type="dxa"/>
          </w:tcPr>
          <w:p w:rsidR="00F23D60" w:rsidRDefault="00F23D60">
            <w:pPr>
              <w:pStyle w:val="ConsPlusNormal"/>
              <w:jc w:val="both"/>
            </w:pPr>
            <w:r>
              <w:t>мемантин</w:t>
            </w:r>
          </w:p>
        </w:tc>
        <w:tc>
          <w:tcPr>
            <w:tcW w:w="3005" w:type="dxa"/>
          </w:tcPr>
          <w:p w:rsidR="00F23D60" w:rsidRDefault="00F23D60">
            <w:pPr>
              <w:pStyle w:val="ConsPlusNormal"/>
              <w:jc w:val="both"/>
            </w:pPr>
            <w:r>
              <w:t>капли для приема внутрь;</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N07</w:t>
            </w:r>
          </w:p>
        </w:tc>
        <w:tc>
          <w:tcPr>
            <w:tcW w:w="2948" w:type="dxa"/>
          </w:tcPr>
          <w:p w:rsidR="00F23D60" w:rsidRDefault="00F23D60">
            <w:pPr>
              <w:pStyle w:val="ConsPlusNormal"/>
              <w:jc w:val="both"/>
            </w:pPr>
            <w:r>
              <w:t>другие препараты для лечения заболеваний нервной системы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N07A</w:t>
            </w:r>
          </w:p>
        </w:tc>
        <w:tc>
          <w:tcPr>
            <w:tcW w:w="2948" w:type="dxa"/>
          </w:tcPr>
          <w:p w:rsidR="00F23D60" w:rsidRDefault="00F23D60">
            <w:pPr>
              <w:pStyle w:val="ConsPlusNormal"/>
              <w:jc w:val="both"/>
            </w:pPr>
            <w:r>
              <w:t>парасимпатомиметики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N07AA</w:t>
            </w:r>
          </w:p>
        </w:tc>
        <w:tc>
          <w:tcPr>
            <w:tcW w:w="2948" w:type="dxa"/>
          </w:tcPr>
          <w:p w:rsidR="00F23D60" w:rsidRDefault="00F23D60">
            <w:pPr>
              <w:pStyle w:val="ConsPlusNormal"/>
              <w:jc w:val="both"/>
            </w:pPr>
            <w:r>
              <w:t>антихолинэстеразные средства</w:t>
            </w:r>
          </w:p>
        </w:tc>
        <w:tc>
          <w:tcPr>
            <w:tcW w:w="2041" w:type="dxa"/>
          </w:tcPr>
          <w:p w:rsidR="00F23D60" w:rsidRDefault="00F23D60">
            <w:pPr>
              <w:pStyle w:val="ConsPlusNormal"/>
              <w:jc w:val="both"/>
            </w:pPr>
            <w:r>
              <w:t>неостигмина метилсульфат</w:t>
            </w:r>
          </w:p>
        </w:tc>
        <w:tc>
          <w:tcPr>
            <w:tcW w:w="3005" w:type="dxa"/>
          </w:tcPr>
          <w:p w:rsidR="00F23D60" w:rsidRDefault="00F23D60">
            <w:pPr>
              <w:pStyle w:val="ConsPlusNormal"/>
              <w:jc w:val="both"/>
            </w:pPr>
            <w:r>
              <w:t>раствор для внутривенного и подкожного введения;</w:t>
            </w:r>
          </w:p>
          <w:p w:rsidR="00F23D60" w:rsidRDefault="00F23D60">
            <w:pPr>
              <w:pStyle w:val="ConsPlusNormal"/>
              <w:jc w:val="both"/>
            </w:pPr>
            <w:r>
              <w:t>раствор для инъекций;</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пиридостигмина бромид</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N07AX</w:t>
            </w:r>
          </w:p>
        </w:tc>
        <w:tc>
          <w:tcPr>
            <w:tcW w:w="2948" w:type="dxa"/>
          </w:tcPr>
          <w:p w:rsidR="00F23D60" w:rsidRDefault="00F23D60">
            <w:pPr>
              <w:pStyle w:val="ConsPlusNormal"/>
              <w:jc w:val="both"/>
            </w:pPr>
            <w:r>
              <w:t>прочие парасимпатомиметики</w:t>
            </w:r>
          </w:p>
        </w:tc>
        <w:tc>
          <w:tcPr>
            <w:tcW w:w="2041" w:type="dxa"/>
          </w:tcPr>
          <w:p w:rsidR="00F23D60" w:rsidRDefault="00F23D60">
            <w:pPr>
              <w:pStyle w:val="ConsPlusNormal"/>
              <w:jc w:val="both"/>
            </w:pPr>
            <w:r>
              <w:t>холина альфосцерат &lt;*&gt;</w:t>
            </w:r>
          </w:p>
        </w:tc>
        <w:tc>
          <w:tcPr>
            <w:tcW w:w="3005" w:type="dxa"/>
          </w:tcPr>
          <w:p w:rsidR="00F23D60" w:rsidRDefault="00F23D60">
            <w:pPr>
              <w:pStyle w:val="ConsPlusNormal"/>
              <w:jc w:val="both"/>
            </w:pPr>
            <w:r>
              <w:t>капсулы;</w:t>
            </w:r>
          </w:p>
          <w:p w:rsidR="00F23D60" w:rsidRDefault="00F23D60">
            <w:pPr>
              <w:pStyle w:val="ConsPlusNormal"/>
              <w:jc w:val="both"/>
            </w:pPr>
            <w:r>
              <w:t>раствор для приема внутрь</w:t>
            </w:r>
          </w:p>
        </w:tc>
      </w:tr>
      <w:tr w:rsidR="00F23D60">
        <w:tc>
          <w:tcPr>
            <w:tcW w:w="1077" w:type="dxa"/>
          </w:tcPr>
          <w:p w:rsidR="00F23D60" w:rsidRDefault="00F23D60">
            <w:pPr>
              <w:pStyle w:val="ConsPlusNormal"/>
              <w:jc w:val="both"/>
            </w:pPr>
            <w:r>
              <w:t>N07B</w:t>
            </w:r>
          </w:p>
        </w:tc>
        <w:tc>
          <w:tcPr>
            <w:tcW w:w="2948" w:type="dxa"/>
          </w:tcPr>
          <w:p w:rsidR="00F23D60" w:rsidRDefault="00F23D60">
            <w:pPr>
              <w:pStyle w:val="ConsPlusNormal"/>
              <w:jc w:val="both"/>
            </w:pPr>
            <w:r>
              <w:t>препараты, применяемые при зависимостях</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N07BB</w:t>
            </w:r>
          </w:p>
        </w:tc>
        <w:tc>
          <w:tcPr>
            <w:tcW w:w="2948" w:type="dxa"/>
          </w:tcPr>
          <w:p w:rsidR="00F23D60" w:rsidRDefault="00F23D60">
            <w:pPr>
              <w:pStyle w:val="ConsPlusNormal"/>
              <w:jc w:val="both"/>
            </w:pPr>
            <w:r>
              <w:t>препараты, применяемые при алкогольной зависимости</w:t>
            </w:r>
          </w:p>
        </w:tc>
        <w:tc>
          <w:tcPr>
            <w:tcW w:w="2041" w:type="dxa"/>
          </w:tcPr>
          <w:p w:rsidR="00F23D60" w:rsidRDefault="00F23D60">
            <w:pPr>
              <w:pStyle w:val="ConsPlusNormal"/>
              <w:jc w:val="both"/>
            </w:pPr>
            <w:r>
              <w:t>налтрексон</w:t>
            </w:r>
          </w:p>
        </w:tc>
        <w:tc>
          <w:tcPr>
            <w:tcW w:w="3005" w:type="dxa"/>
          </w:tcPr>
          <w:p w:rsidR="00F23D60" w:rsidRDefault="00F23D60">
            <w:pPr>
              <w:pStyle w:val="ConsPlusNormal"/>
              <w:jc w:val="both"/>
            </w:pPr>
            <w:r>
              <w:t>капсулы;</w:t>
            </w:r>
          </w:p>
          <w:p w:rsidR="00F23D60" w:rsidRDefault="00F23D60">
            <w:pPr>
              <w:pStyle w:val="ConsPlusNormal"/>
              <w:jc w:val="both"/>
            </w:pPr>
            <w:r>
              <w:t>порошок для приготовления суспензии для внутримышечного введения пролонгированного действия;</w:t>
            </w:r>
          </w:p>
          <w:p w:rsidR="00F23D60" w:rsidRDefault="00F23D60">
            <w:pPr>
              <w:pStyle w:val="ConsPlusNormal"/>
              <w:jc w:val="both"/>
            </w:pPr>
            <w:r>
              <w:t>таблетки;</w:t>
            </w:r>
          </w:p>
          <w:p w:rsidR="00F23D60" w:rsidRDefault="00F23D60">
            <w:pPr>
              <w:pStyle w:val="ConsPlusNormal"/>
              <w:jc w:val="both"/>
            </w:pPr>
            <w:r>
              <w:t>таблетки, покрытые оболочкой</w:t>
            </w:r>
          </w:p>
        </w:tc>
      </w:tr>
      <w:tr w:rsidR="00F23D60">
        <w:tc>
          <w:tcPr>
            <w:tcW w:w="1077" w:type="dxa"/>
          </w:tcPr>
          <w:p w:rsidR="00F23D60" w:rsidRDefault="00F23D60">
            <w:pPr>
              <w:pStyle w:val="ConsPlusNormal"/>
              <w:jc w:val="both"/>
            </w:pPr>
            <w:r>
              <w:lastRenderedPageBreak/>
              <w:t>N07C</w:t>
            </w:r>
          </w:p>
        </w:tc>
        <w:tc>
          <w:tcPr>
            <w:tcW w:w="2948" w:type="dxa"/>
          </w:tcPr>
          <w:p w:rsidR="00F23D60" w:rsidRDefault="00F23D60">
            <w:pPr>
              <w:pStyle w:val="ConsPlusNormal"/>
              <w:jc w:val="both"/>
            </w:pPr>
            <w:r>
              <w:t>препараты для устранения головокружения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N07CA</w:t>
            </w:r>
          </w:p>
        </w:tc>
        <w:tc>
          <w:tcPr>
            <w:tcW w:w="2948" w:type="dxa"/>
          </w:tcPr>
          <w:p w:rsidR="00F23D60" w:rsidRDefault="00F23D60">
            <w:pPr>
              <w:pStyle w:val="ConsPlusNormal"/>
              <w:jc w:val="both"/>
            </w:pPr>
            <w:r>
              <w:t>препараты для устранения головокружения</w:t>
            </w:r>
          </w:p>
        </w:tc>
        <w:tc>
          <w:tcPr>
            <w:tcW w:w="2041" w:type="dxa"/>
          </w:tcPr>
          <w:p w:rsidR="00F23D60" w:rsidRDefault="00F23D60">
            <w:pPr>
              <w:pStyle w:val="ConsPlusNormal"/>
              <w:jc w:val="both"/>
            </w:pPr>
            <w:r>
              <w:t>бетагистин</w:t>
            </w:r>
          </w:p>
        </w:tc>
        <w:tc>
          <w:tcPr>
            <w:tcW w:w="3005" w:type="dxa"/>
          </w:tcPr>
          <w:p w:rsidR="00F23D60" w:rsidRDefault="00F23D60">
            <w:pPr>
              <w:pStyle w:val="ConsPlusNormal"/>
              <w:jc w:val="both"/>
            </w:pPr>
            <w:r>
              <w:t>капли для приема внутрь;</w:t>
            </w:r>
          </w:p>
          <w:p w:rsidR="00F23D60" w:rsidRDefault="00F23D60">
            <w:pPr>
              <w:pStyle w:val="ConsPlusNormal"/>
              <w:jc w:val="both"/>
            </w:pPr>
            <w:r>
              <w:t>капсулы;</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N07X</w:t>
            </w:r>
          </w:p>
        </w:tc>
        <w:tc>
          <w:tcPr>
            <w:tcW w:w="2948" w:type="dxa"/>
          </w:tcPr>
          <w:p w:rsidR="00F23D60" w:rsidRDefault="00F23D60">
            <w:pPr>
              <w:pStyle w:val="ConsPlusNormal"/>
              <w:jc w:val="both"/>
            </w:pPr>
            <w:r>
              <w:t>другие препараты для лечения заболеваний нервной системы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N07XX</w:t>
            </w:r>
          </w:p>
        </w:tc>
        <w:tc>
          <w:tcPr>
            <w:tcW w:w="2948" w:type="dxa"/>
          </w:tcPr>
          <w:p w:rsidR="00F23D60" w:rsidRDefault="00F23D60">
            <w:pPr>
              <w:pStyle w:val="ConsPlusNormal"/>
              <w:jc w:val="both"/>
            </w:pPr>
            <w:r>
              <w:t>прочие препараты для лечения заболеваний нервной системы</w:t>
            </w:r>
          </w:p>
        </w:tc>
        <w:tc>
          <w:tcPr>
            <w:tcW w:w="2041" w:type="dxa"/>
          </w:tcPr>
          <w:p w:rsidR="00F23D60" w:rsidRDefault="00F23D60">
            <w:pPr>
              <w:pStyle w:val="ConsPlusNormal"/>
              <w:jc w:val="both"/>
            </w:pPr>
            <w:r>
              <w:t>диметилфумарат</w:t>
            </w:r>
          </w:p>
        </w:tc>
        <w:tc>
          <w:tcPr>
            <w:tcW w:w="3005" w:type="dxa"/>
          </w:tcPr>
          <w:p w:rsidR="00F23D60" w:rsidRDefault="00F23D60">
            <w:pPr>
              <w:pStyle w:val="ConsPlusNormal"/>
              <w:jc w:val="both"/>
            </w:pPr>
            <w:r>
              <w:t>капсулы кишечнорастворимые</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инозин + никотинамид + рибофлавин + янтарная кислота</w:t>
            </w:r>
          </w:p>
        </w:tc>
        <w:tc>
          <w:tcPr>
            <w:tcW w:w="3005" w:type="dxa"/>
          </w:tcPr>
          <w:p w:rsidR="00F23D60" w:rsidRDefault="00F23D60">
            <w:pPr>
              <w:pStyle w:val="ConsPlusNormal"/>
              <w:jc w:val="both"/>
            </w:pPr>
            <w:r>
              <w:t>таблетки, покрытые кишечнорастворимой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тетрабеназин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этилметилгидроксипиридина сукцинат</w:t>
            </w:r>
          </w:p>
        </w:tc>
        <w:tc>
          <w:tcPr>
            <w:tcW w:w="3005" w:type="dxa"/>
          </w:tcPr>
          <w:p w:rsidR="00F23D60" w:rsidRDefault="00F23D60">
            <w:pPr>
              <w:pStyle w:val="ConsPlusNormal"/>
              <w:jc w:val="both"/>
            </w:pPr>
            <w:r>
              <w:t>капсулы;</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P</w:t>
            </w:r>
          </w:p>
        </w:tc>
        <w:tc>
          <w:tcPr>
            <w:tcW w:w="2948" w:type="dxa"/>
          </w:tcPr>
          <w:p w:rsidR="00F23D60" w:rsidRDefault="00F23D60">
            <w:pPr>
              <w:pStyle w:val="ConsPlusNormal"/>
              <w:jc w:val="both"/>
            </w:pPr>
            <w:r>
              <w:t>противопаразитарные препараты, инсектициды и репелленты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P01</w:t>
            </w:r>
          </w:p>
        </w:tc>
        <w:tc>
          <w:tcPr>
            <w:tcW w:w="2948" w:type="dxa"/>
          </w:tcPr>
          <w:p w:rsidR="00F23D60" w:rsidRDefault="00F23D60">
            <w:pPr>
              <w:pStyle w:val="ConsPlusNormal"/>
              <w:jc w:val="both"/>
            </w:pPr>
            <w:r>
              <w:t>противопротозойные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P01B</w:t>
            </w:r>
          </w:p>
        </w:tc>
        <w:tc>
          <w:tcPr>
            <w:tcW w:w="2948" w:type="dxa"/>
          </w:tcPr>
          <w:p w:rsidR="00F23D60" w:rsidRDefault="00F23D60">
            <w:pPr>
              <w:pStyle w:val="ConsPlusNormal"/>
              <w:jc w:val="both"/>
            </w:pPr>
            <w:r>
              <w:t>противомалярийные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P01BA</w:t>
            </w:r>
          </w:p>
        </w:tc>
        <w:tc>
          <w:tcPr>
            <w:tcW w:w="2948" w:type="dxa"/>
          </w:tcPr>
          <w:p w:rsidR="00F23D60" w:rsidRDefault="00F23D60">
            <w:pPr>
              <w:pStyle w:val="ConsPlusNormal"/>
              <w:jc w:val="both"/>
            </w:pPr>
            <w:r>
              <w:t>аминохинолины</w:t>
            </w:r>
          </w:p>
        </w:tc>
        <w:tc>
          <w:tcPr>
            <w:tcW w:w="2041" w:type="dxa"/>
          </w:tcPr>
          <w:p w:rsidR="00F23D60" w:rsidRDefault="00F23D60">
            <w:pPr>
              <w:pStyle w:val="ConsPlusNormal"/>
              <w:jc w:val="both"/>
            </w:pPr>
            <w:r>
              <w:t>гидроксихлорохин</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P01BC</w:t>
            </w:r>
          </w:p>
        </w:tc>
        <w:tc>
          <w:tcPr>
            <w:tcW w:w="2948" w:type="dxa"/>
          </w:tcPr>
          <w:p w:rsidR="00F23D60" w:rsidRDefault="00F23D60">
            <w:pPr>
              <w:pStyle w:val="ConsPlusNormal"/>
              <w:jc w:val="both"/>
            </w:pPr>
            <w:r>
              <w:t>метанолхинолины</w:t>
            </w:r>
          </w:p>
        </w:tc>
        <w:tc>
          <w:tcPr>
            <w:tcW w:w="2041" w:type="dxa"/>
          </w:tcPr>
          <w:p w:rsidR="00F23D60" w:rsidRDefault="00F23D60">
            <w:pPr>
              <w:pStyle w:val="ConsPlusNormal"/>
              <w:jc w:val="both"/>
            </w:pPr>
            <w:r>
              <w:t>мефлохин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P02</w:t>
            </w:r>
          </w:p>
        </w:tc>
        <w:tc>
          <w:tcPr>
            <w:tcW w:w="2948" w:type="dxa"/>
          </w:tcPr>
          <w:p w:rsidR="00F23D60" w:rsidRDefault="00F23D60">
            <w:pPr>
              <w:pStyle w:val="ConsPlusNormal"/>
              <w:jc w:val="both"/>
            </w:pPr>
            <w:r>
              <w:t>противогельминтные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P02B</w:t>
            </w:r>
          </w:p>
        </w:tc>
        <w:tc>
          <w:tcPr>
            <w:tcW w:w="2948" w:type="dxa"/>
          </w:tcPr>
          <w:p w:rsidR="00F23D60" w:rsidRDefault="00F23D60">
            <w:pPr>
              <w:pStyle w:val="ConsPlusNormal"/>
              <w:jc w:val="both"/>
            </w:pPr>
            <w:r>
              <w:t>препараты для лечения трематодоза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P02BA</w:t>
            </w:r>
          </w:p>
        </w:tc>
        <w:tc>
          <w:tcPr>
            <w:tcW w:w="2948" w:type="dxa"/>
          </w:tcPr>
          <w:p w:rsidR="00F23D60" w:rsidRDefault="00F23D60">
            <w:pPr>
              <w:pStyle w:val="ConsPlusNormal"/>
              <w:jc w:val="both"/>
            </w:pPr>
            <w:r>
              <w:t>производные хинолина и родственные соединения</w:t>
            </w:r>
          </w:p>
        </w:tc>
        <w:tc>
          <w:tcPr>
            <w:tcW w:w="2041" w:type="dxa"/>
          </w:tcPr>
          <w:p w:rsidR="00F23D60" w:rsidRDefault="00F23D60">
            <w:pPr>
              <w:pStyle w:val="ConsPlusNormal"/>
              <w:jc w:val="both"/>
            </w:pPr>
            <w:r>
              <w:t>празиквантел</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P02C</w:t>
            </w:r>
          </w:p>
        </w:tc>
        <w:tc>
          <w:tcPr>
            <w:tcW w:w="2948" w:type="dxa"/>
          </w:tcPr>
          <w:p w:rsidR="00F23D60" w:rsidRDefault="00F23D60">
            <w:pPr>
              <w:pStyle w:val="ConsPlusNormal"/>
              <w:jc w:val="both"/>
            </w:pPr>
            <w:r>
              <w:t>препараты для лечения нематодоза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P02CA</w:t>
            </w:r>
          </w:p>
        </w:tc>
        <w:tc>
          <w:tcPr>
            <w:tcW w:w="2948" w:type="dxa"/>
          </w:tcPr>
          <w:p w:rsidR="00F23D60" w:rsidRDefault="00F23D60">
            <w:pPr>
              <w:pStyle w:val="ConsPlusNormal"/>
              <w:jc w:val="both"/>
            </w:pPr>
            <w:r>
              <w:t>производные бензимидазола</w:t>
            </w:r>
          </w:p>
        </w:tc>
        <w:tc>
          <w:tcPr>
            <w:tcW w:w="2041" w:type="dxa"/>
          </w:tcPr>
          <w:p w:rsidR="00F23D60" w:rsidRDefault="00F23D60">
            <w:pPr>
              <w:pStyle w:val="ConsPlusNormal"/>
              <w:jc w:val="both"/>
            </w:pPr>
            <w:r>
              <w:t>мебендазол</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P02CC</w:t>
            </w:r>
          </w:p>
        </w:tc>
        <w:tc>
          <w:tcPr>
            <w:tcW w:w="2948" w:type="dxa"/>
          </w:tcPr>
          <w:p w:rsidR="00F23D60" w:rsidRDefault="00F23D60">
            <w:pPr>
              <w:pStyle w:val="ConsPlusNormal"/>
              <w:jc w:val="both"/>
            </w:pPr>
            <w:r>
              <w:t xml:space="preserve">производные </w:t>
            </w:r>
            <w:r>
              <w:lastRenderedPageBreak/>
              <w:t>тетрагидропиримидина</w:t>
            </w:r>
          </w:p>
        </w:tc>
        <w:tc>
          <w:tcPr>
            <w:tcW w:w="2041" w:type="dxa"/>
          </w:tcPr>
          <w:p w:rsidR="00F23D60" w:rsidRDefault="00F23D60">
            <w:pPr>
              <w:pStyle w:val="ConsPlusNormal"/>
              <w:jc w:val="both"/>
            </w:pPr>
            <w:r>
              <w:lastRenderedPageBreak/>
              <w:t>пирантел</w:t>
            </w:r>
          </w:p>
        </w:tc>
        <w:tc>
          <w:tcPr>
            <w:tcW w:w="3005" w:type="dxa"/>
          </w:tcPr>
          <w:p w:rsidR="00F23D60" w:rsidRDefault="00F23D60">
            <w:pPr>
              <w:pStyle w:val="ConsPlusNormal"/>
              <w:jc w:val="both"/>
            </w:pPr>
            <w:r>
              <w:t>суспензия для приема внутрь;</w:t>
            </w:r>
          </w:p>
          <w:p w:rsidR="00F23D60" w:rsidRDefault="00F23D60">
            <w:pPr>
              <w:pStyle w:val="ConsPlusNormal"/>
              <w:jc w:val="both"/>
            </w:pPr>
            <w:r>
              <w:lastRenderedPageBreak/>
              <w:t>таблетки;</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lastRenderedPageBreak/>
              <w:t>P02CE</w:t>
            </w:r>
          </w:p>
        </w:tc>
        <w:tc>
          <w:tcPr>
            <w:tcW w:w="2948" w:type="dxa"/>
          </w:tcPr>
          <w:p w:rsidR="00F23D60" w:rsidRDefault="00F23D60">
            <w:pPr>
              <w:pStyle w:val="ConsPlusNormal"/>
              <w:jc w:val="both"/>
            </w:pPr>
            <w:r>
              <w:t>производные имидазотиазола</w:t>
            </w:r>
          </w:p>
        </w:tc>
        <w:tc>
          <w:tcPr>
            <w:tcW w:w="2041" w:type="dxa"/>
          </w:tcPr>
          <w:p w:rsidR="00F23D60" w:rsidRDefault="00F23D60">
            <w:pPr>
              <w:pStyle w:val="ConsPlusNormal"/>
              <w:jc w:val="both"/>
            </w:pPr>
            <w:r>
              <w:t>левамизол</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P03</w:t>
            </w:r>
          </w:p>
        </w:tc>
        <w:tc>
          <w:tcPr>
            <w:tcW w:w="2948" w:type="dxa"/>
          </w:tcPr>
          <w:p w:rsidR="00F23D60" w:rsidRDefault="00F23D60">
            <w:pPr>
              <w:pStyle w:val="ConsPlusNormal"/>
              <w:jc w:val="both"/>
            </w:pPr>
            <w:r>
              <w:t>препараты для уничтожения эктопаразитов (в т.ч. чесоточного клеща), инсектициды и репелленты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P03A</w:t>
            </w:r>
          </w:p>
        </w:tc>
        <w:tc>
          <w:tcPr>
            <w:tcW w:w="2948" w:type="dxa"/>
          </w:tcPr>
          <w:p w:rsidR="00F23D60" w:rsidRDefault="00F23D60">
            <w:pPr>
              <w:pStyle w:val="ConsPlusNormal"/>
              <w:jc w:val="both"/>
            </w:pPr>
            <w:r>
              <w:t>препараты для уничтожения эктопаразитов (в т.ч. чесоточного клеща)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P03AX</w:t>
            </w:r>
          </w:p>
        </w:tc>
        <w:tc>
          <w:tcPr>
            <w:tcW w:w="2948" w:type="dxa"/>
          </w:tcPr>
          <w:p w:rsidR="00F23D60" w:rsidRDefault="00F23D60">
            <w:pPr>
              <w:pStyle w:val="ConsPlusNormal"/>
              <w:jc w:val="both"/>
            </w:pPr>
            <w:r>
              <w:t>прочие препараты для уничтожения эктопаразитов (в т.ч. чесоточного клеща)</w:t>
            </w:r>
          </w:p>
        </w:tc>
        <w:tc>
          <w:tcPr>
            <w:tcW w:w="2041" w:type="dxa"/>
          </w:tcPr>
          <w:p w:rsidR="00F23D60" w:rsidRDefault="00F23D60">
            <w:pPr>
              <w:pStyle w:val="ConsPlusNormal"/>
              <w:jc w:val="both"/>
            </w:pPr>
            <w:r>
              <w:t>бензилбензоат</w:t>
            </w:r>
          </w:p>
        </w:tc>
        <w:tc>
          <w:tcPr>
            <w:tcW w:w="3005" w:type="dxa"/>
          </w:tcPr>
          <w:p w:rsidR="00F23D60" w:rsidRDefault="00F23D60">
            <w:pPr>
              <w:pStyle w:val="ConsPlusNormal"/>
              <w:jc w:val="both"/>
            </w:pPr>
            <w:r>
              <w:t>мазь для наружного применения;</w:t>
            </w:r>
          </w:p>
          <w:p w:rsidR="00F23D60" w:rsidRDefault="00F23D60">
            <w:pPr>
              <w:pStyle w:val="ConsPlusNormal"/>
              <w:jc w:val="both"/>
            </w:pPr>
            <w:r>
              <w:t>эмульсия для наружного применения</w:t>
            </w:r>
          </w:p>
        </w:tc>
      </w:tr>
      <w:tr w:rsidR="00F23D60">
        <w:tc>
          <w:tcPr>
            <w:tcW w:w="1077" w:type="dxa"/>
          </w:tcPr>
          <w:p w:rsidR="00F23D60" w:rsidRDefault="00F23D60">
            <w:pPr>
              <w:pStyle w:val="ConsPlusNormal"/>
              <w:jc w:val="both"/>
            </w:pPr>
            <w:r>
              <w:t>R</w:t>
            </w:r>
          </w:p>
        </w:tc>
        <w:tc>
          <w:tcPr>
            <w:tcW w:w="2948" w:type="dxa"/>
          </w:tcPr>
          <w:p w:rsidR="00F23D60" w:rsidRDefault="00F23D60">
            <w:pPr>
              <w:pStyle w:val="ConsPlusNormal"/>
              <w:jc w:val="both"/>
            </w:pPr>
            <w:r>
              <w:t>дыхательная система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R01</w:t>
            </w:r>
          </w:p>
        </w:tc>
        <w:tc>
          <w:tcPr>
            <w:tcW w:w="2948" w:type="dxa"/>
          </w:tcPr>
          <w:p w:rsidR="00F23D60" w:rsidRDefault="00F23D60">
            <w:pPr>
              <w:pStyle w:val="ConsPlusNormal"/>
              <w:jc w:val="both"/>
            </w:pPr>
            <w:r>
              <w:t>назальные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R01A</w:t>
            </w:r>
          </w:p>
        </w:tc>
        <w:tc>
          <w:tcPr>
            <w:tcW w:w="2948" w:type="dxa"/>
          </w:tcPr>
          <w:p w:rsidR="00F23D60" w:rsidRDefault="00F23D60">
            <w:pPr>
              <w:pStyle w:val="ConsPlusNormal"/>
              <w:jc w:val="both"/>
            </w:pPr>
            <w:r>
              <w:t>деконгестанты и другие препараты для местного применения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R01AA</w:t>
            </w:r>
          </w:p>
        </w:tc>
        <w:tc>
          <w:tcPr>
            <w:tcW w:w="2948" w:type="dxa"/>
          </w:tcPr>
          <w:p w:rsidR="00F23D60" w:rsidRDefault="00F23D60">
            <w:pPr>
              <w:pStyle w:val="ConsPlusNormal"/>
              <w:jc w:val="both"/>
            </w:pPr>
            <w:r>
              <w:t>адреномиметики</w:t>
            </w:r>
          </w:p>
        </w:tc>
        <w:tc>
          <w:tcPr>
            <w:tcW w:w="2041" w:type="dxa"/>
          </w:tcPr>
          <w:p w:rsidR="00F23D60" w:rsidRDefault="00F23D60">
            <w:pPr>
              <w:pStyle w:val="ConsPlusNormal"/>
              <w:jc w:val="both"/>
            </w:pPr>
            <w:r>
              <w:t>ксилометазолин</w:t>
            </w:r>
          </w:p>
        </w:tc>
        <w:tc>
          <w:tcPr>
            <w:tcW w:w="3005" w:type="dxa"/>
          </w:tcPr>
          <w:p w:rsidR="00F23D60" w:rsidRDefault="00F23D60">
            <w:pPr>
              <w:pStyle w:val="ConsPlusNormal"/>
              <w:jc w:val="both"/>
            </w:pPr>
            <w:r>
              <w:t>гель назальный;</w:t>
            </w:r>
          </w:p>
          <w:p w:rsidR="00F23D60" w:rsidRDefault="00F23D60">
            <w:pPr>
              <w:pStyle w:val="ConsPlusNormal"/>
              <w:jc w:val="both"/>
            </w:pPr>
            <w:r>
              <w:t>капли назальные;</w:t>
            </w:r>
          </w:p>
          <w:p w:rsidR="00F23D60" w:rsidRDefault="00F23D60">
            <w:pPr>
              <w:pStyle w:val="ConsPlusNormal"/>
              <w:jc w:val="both"/>
            </w:pPr>
            <w:r>
              <w:t>капли назальные (для детей);</w:t>
            </w:r>
          </w:p>
          <w:p w:rsidR="00F23D60" w:rsidRDefault="00F23D60">
            <w:pPr>
              <w:pStyle w:val="ConsPlusNormal"/>
              <w:jc w:val="both"/>
            </w:pPr>
            <w:r>
              <w:t>спрей назальный;</w:t>
            </w:r>
          </w:p>
          <w:p w:rsidR="00F23D60" w:rsidRDefault="00F23D60">
            <w:pPr>
              <w:pStyle w:val="ConsPlusNormal"/>
              <w:jc w:val="both"/>
            </w:pPr>
            <w:r>
              <w:t>спрей назальный дозированный;</w:t>
            </w:r>
          </w:p>
          <w:p w:rsidR="00F23D60" w:rsidRDefault="00F23D60">
            <w:pPr>
              <w:pStyle w:val="ConsPlusNormal"/>
              <w:jc w:val="both"/>
            </w:pPr>
            <w:r>
              <w:t>спрей назальный дозированный (для детей)</w:t>
            </w:r>
          </w:p>
        </w:tc>
      </w:tr>
      <w:tr w:rsidR="00F23D60">
        <w:tc>
          <w:tcPr>
            <w:tcW w:w="1077" w:type="dxa"/>
          </w:tcPr>
          <w:p w:rsidR="00F23D60" w:rsidRDefault="00F23D60">
            <w:pPr>
              <w:pStyle w:val="ConsPlusNormal"/>
              <w:jc w:val="both"/>
            </w:pPr>
            <w:r>
              <w:t>R02</w:t>
            </w:r>
          </w:p>
        </w:tc>
        <w:tc>
          <w:tcPr>
            <w:tcW w:w="2948" w:type="dxa"/>
          </w:tcPr>
          <w:p w:rsidR="00F23D60" w:rsidRDefault="00F23D60">
            <w:pPr>
              <w:pStyle w:val="ConsPlusNormal"/>
              <w:jc w:val="both"/>
            </w:pPr>
            <w:r>
              <w:t>препараты для лечения заболеваний горла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R02A</w:t>
            </w:r>
          </w:p>
        </w:tc>
        <w:tc>
          <w:tcPr>
            <w:tcW w:w="2948" w:type="dxa"/>
          </w:tcPr>
          <w:p w:rsidR="00F23D60" w:rsidRDefault="00F23D60">
            <w:pPr>
              <w:pStyle w:val="ConsPlusNormal"/>
              <w:jc w:val="both"/>
            </w:pPr>
            <w:r>
              <w:t>препараты для лечения заболеваний горла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R02AA</w:t>
            </w:r>
          </w:p>
        </w:tc>
        <w:tc>
          <w:tcPr>
            <w:tcW w:w="2948" w:type="dxa"/>
          </w:tcPr>
          <w:p w:rsidR="00F23D60" w:rsidRDefault="00F23D60">
            <w:pPr>
              <w:pStyle w:val="ConsPlusNormal"/>
              <w:jc w:val="both"/>
            </w:pPr>
            <w:r>
              <w:t>антисептические препараты</w:t>
            </w:r>
          </w:p>
        </w:tc>
        <w:tc>
          <w:tcPr>
            <w:tcW w:w="2041" w:type="dxa"/>
          </w:tcPr>
          <w:p w:rsidR="00F23D60" w:rsidRDefault="00F23D60">
            <w:pPr>
              <w:pStyle w:val="ConsPlusNormal"/>
              <w:jc w:val="both"/>
            </w:pPr>
            <w:r>
              <w:t>йод + калия йодид + глицерол</w:t>
            </w:r>
          </w:p>
        </w:tc>
        <w:tc>
          <w:tcPr>
            <w:tcW w:w="3005" w:type="dxa"/>
          </w:tcPr>
          <w:p w:rsidR="00F23D60" w:rsidRDefault="00F23D60">
            <w:pPr>
              <w:pStyle w:val="ConsPlusNormal"/>
              <w:jc w:val="both"/>
            </w:pPr>
            <w:r>
              <w:t>раствор для местного применения;</w:t>
            </w:r>
          </w:p>
          <w:p w:rsidR="00F23D60" w:rsidRDefault="00F23D60">
            <w:pPr>
              <w:pStyle w:val="ConsPlusNormal"/>
              <w:jc w:val="both"/>
            </w:pPr>
            <w:r>
              <w:t>спрей для местного применения</w:t>
            </w:r>
          </w:p>
        </w:tc>
      </w:tr>
      <w:tr w:rsidR="00F23D60">
        <w:tc>
          <w:tcPr>
            <w:tcW w:w="1077" w:type="dxa"/>
          </w:tcPr>
          <w:p w:rsidR="00F23D60" w:rsidRDefault="00F23D60">
            <w:pPr>
              <w:pStyle w:val="ConsPlusNormal"/>
              <w:jc w:val="both"/>
            </w:pPr>
            <w:r>
              <w:t>R03</w:t>
            </w:r>
          </w:p>
        </w:tc>
        <w:tc>
          <w:tcPr>
            <w:tcW w:w="2948" w:type="dxa"/>
          </w:tcPr>
          <w:p w:rsidR="00F23D60" w:rsidRDefault="00F23D60">
            <w:pPr>
              <w:pStyle w:val="ConsPlusNormal"/>
              <w:jc w:val="both"/>
            </w:pPr>
            <w:r>
              <w:t>препараты для лечения обструктивных заболеваний дыхательных путей</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R03A</w:t>
            </w:r>
          </w:p>
        </w:tc>
        <w:tc>
          <w:tcPr>
            <w:tcW w:w="2948" w:type="dxa"/>
          </w:tcPr>
          <w:p w:rsidR="00F23D60" w:rsidRDefault="00F23D60">
            <w:pPr>
              <w:pStyle w:val="ConsPlusNormal"/>
              <w:jc w:val="both"/>
            </w:pPr>
            <w:r>
              <w:t>адренергические средства для ингаляционного введения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lastRenderedPageBreak/>
              <w:t>R03AC</w:t>
            </w:r>
          </w:p>
        </w:tc>
        <w:tc>
          <w:tcPr>
            <w:tcW w:w="2948" w:type="dxa"/>
          </w:tcPr>
          <w:p w:rsidR="00F23D60" w:rsidRDefault="00F23D60">
            <w:pPr>
              <w:pStyle w:val="ConsPlusNormal"/>
              <w:jc w:val="both"/>
            </w:pPr>
            <w:r>
              <w:t>селективные бета-2-адреномиметики</w:t>
            </w:r>
          </w:p>
        </w:tc>
        <w:tc>
          <w:tcPr>
            <w:tcW w:w="2041" w:type="dxa"/>
          </w:tcPr>
          <w:p w:rsidR="00F23D60" w:rsidRDefault="00F23D60">
            <w:pPr>
              <w:pStyle w:val="ConsPlusNormal"/>
              <w:jc w:val="both"/>
            </w:pPr>
            <w:r>
              <w:t>индакатерол &lt;*&gt;</w:t>
            </w:r>
          </w:p>
        </w:tc>
        <w:tc>
          <w:tcPr>
            <w:tcW w:w="3005" w:type="dxa"/>
          </w:tcPr>
          <w:p w:rsidR="00F23D60" w:rsidRDefault="00F23D60">
            <w:pPr>
              <w:pStyle w:val="ConsPlusNormal"/>
              <w:jc w:val="both"/>
            </w:pPr>
            <w:r>
              <w:t>капсулы с порошком для ингаляций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сальбутамол</w:t>
            </w:r>
          </w:p>
        </w:tc>
        <w:tc>
          <w:tcPr>
            <w:tcW w:w="3005" w:type="dxa"/>
          </w:tcPr>
          <w:p w:rsidR="00F23D60" w:rsidRDefault="00F23D60">
            <w:pPr>
              <w:pStyle w:val="ConsPlusNormal"/>
              <w:jc w:val="both"/>
            </w:pPr>
            <w:r>
              <w:t>аэрозоль для ингаляций дозированный;</w:t>
            </w:r>
          </w:p>
          <w:p w:rsidR="00F23D60" w:rsidRDefault="00F23D60">
            <w:pPr>
              <w:pStyle w:val="ConsPlusNormal"/>
              <w:jc w:val="both"/>
            </w:pPr>
            <w:r>
              <w:t>аэрозоль для ингаляций дозированный, активируемый вдохом;</w:t>
            </w:r>
          </w:p>
          <w:p w:rsidR="00F23D60" w:rsidRDefault="00F23D60">
            <w:pPr>
              <w:pStyle w:val="ConsPlusNormal"/>
              <w:jc w:val="both"/>
            </w:pPr>
            <w:r>
              <w:t>капсулы для ингаляций;</w:t>
            </w:r>
          </w:p>
          <w:p w:rsidR="00F23D60" w:rsidRDefault="00F23D60">
            <w:pPr>
              <w:pStyle w:val="ConsPlusNormal"/>
              <w:jc w:val="both"/>
            </w:pPr>
            <w:r>
              <w:t>капсулы с порошком для ингаляций;</w:t>
            </w:r>
          </w:p>
          <w:p w:rsidR="00F23D60" w:rsidRDefault="00F23D60">
            <w:pPr>
              <w:pStyle w:val="ConsPlusNormal"/>
              <w:jc w:val="both"/>
            </w:pPr>
            <w:r>
              <w:t>порошок для ингаляций дозированный;</w:t>
            </w:r>
          </w:p>
          <w:p w:rsidR="00F23D60" w:rsidRDefault="00F23D60">
            <w:pPr>
              <w:pStyle w:val="ConsPlusNormal"/>
              <w:jc w:val="both"/>
            </w:pPr>
            <w:r>
              <w:t>раствор для ингаляций;</w:t>
            </w:r>
          </w:p>
          <w:p w:rsidR="00F23D60" w:rsidRDefault="00F23D60">
            <w:pPr>
              <w:pStyle w:val="ConsPlusNormal"/>
              <w:jc w:val="both"/>
            </w:pPr>
            <w:r>
              <w:t>таблетки пролонгированного действия, покрытые оболочкой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формотерол</w:t>
            </w:r>
          </w:p>
        </w:tc>
        <w:tc>
          <w:tcPr>
            <w:tcW w:w="3005" w:type="dxa"/>
          </w:tcPr>
          <w:p w:rsidR="00F23D60" w:rsidRDefault="00F23D60">
            <w:pPr>
              <w:pStyle w:val="ConsPlusNormal"/>
              <w:jc w:val="both"/>
            </w:pPr>
            <w:r>
              <w:t>аэрозоль для ингаляций дозированный;</w:t>
            </w:r>
          </w:p>
          <w:p w:rsidR="00F23D60" w:rsidRDefault="00F23D60">
            <w:pPr>
              <w:pStyle w:val="ConsPlusNormal"/>
              <w:jc w:val="both"/>
            </w:pPr>
            <w:r>
              <w:t>капсулы с порошком для ингаляций;</w:t>
            </w:r>
          </w:p>
          <w:p w:rsidR="00F23D60" w:rsidRDefault="00F23D60">
            <w:pPr>
              <w:pStyle w:val="ConsPlusNormal"/>
              <w:jc w:val="both"/>
            </w:pPr>
            <w:r>
              <w:t>порошок для ингаляций дозированный</w:t>
            </w:r>
          </w:p>
        </w:tc>
      </w:tr>
      <w:tr w:rsidR="00F23D60">
        <w:tc>
          <w:tcPr>
            <w:tcW w:w="1077" w:type="dxa"/>
          </w:tcPr>
          <w:p w:rsidR="00F23D60" w:rsidRDefault="00F23D60">
            <w:pPr>
              <w:pStyle w:val="ConsPlusNormal"/>
              <w:jc w:val="both"/>
            </w:pPr>
            <w:r>
              <w:t>R03AK</w:t>
            </w:r>
          </w:p>
        </w:tc>
        <w:tc>
          <w:tcPr>
            <w:tcW w:w="2948" w:type="dxa"/>
          </w:tcPr>
          <w:p w:rsidR="00F23D60" w:rsidRDefault="00F23D60">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2041" w:type="dxa"/>
          </w:tcPr>
          <w:p w:rsidR="00F23D60" w:rsidRDefault="00F23D60">
            <w:pPr>
              <w:pStyle w:val="ConsPlusNormal"/>
              <w:jc w:val="both"/>
            </w:pPr>
            <w:r>
              <w:t>беклометазон + формотерол</w:t>
            </w:r>
          </w:p>
        </w:tc>
        <w:tc>
          <w:tcPr>
            <w:tcW w:w="3005" w:type="dxa"/>
          </w:tcPr>
          <w:p w:rsidR="00F23D60" w:rsidRDefault="00F23D60">
            <w:pPr>
              <w:pStyle w:val="ConsPlusNormal"/>
              <w:jc w:val="both"/>
            </w:pPr>
            <w:r>
              <w:t>аэрозоль для ингаляций дозированный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будесонид + формотерол</w:t>
            </w:r>
          </w:p>
        </w:tc>
        <w:tc>
          <w:tcPr>
            <w:tcW w:w="3005" w:type="dxa"/>
          </w:tcPr>
          <w:p w:rsidR="00F23D60" w:rsidRDefault="00F23D60">
            <w:pPr>
              <w:pStyle w:val="ConsPlusNormal"/>
              <w:jc w:val="both"/>
            </w:pPr>
            <w:r>
              <w:t>капсул с порошком для ингаляций набор;</w:t>
            </w:r>
          </w:p>
          <w:p w:rsidR="00F23D60" w:rsidRDefault="00F23D60">
            <w:pPr>
              <w:pStyle w:val="ConsPlusNormal"/>
              <w:jc w:val="both"/>
            </w:pPr>
            <w:r>
              <w:t>порошок для ингаляций дозированный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вилантерол + флутиказона фуроат</w:t>
            </w:r>
          </w:p>
        </w:tc>
        <w:tc>
          <w:tcPr>
            <w:tcW w:w="3005" w:type="dxa"/>
          </w:tcPr>
          <w:p w:rsidR="00F23D60" w:rsidRDefault="00F23D60">
            <w:pPr>
              <w:pStyle w:val="ConsPlusNormal"/>
              <w:jc w:val="both"/>
            </w:pPr>
            <w:r>
              <w:t>порошок для ингаляций дозированный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мометазон + формотерол</w:t>
            </w:r>
          </w:p>
        </w:tc>
        <w:tc>
          <w:tcPr>
            <w:tcW w:w="3005" w:type="dxa"/>
          </w:tcPr>
          <w:p w:rsidR="00F23D60" w:rsidRDefault="00F23D60">
            <w:pPr>
              <w:pStyle w:val="ConsPlusNormal"/>
              <w:jc w:val="both"/>
            </w:pPr>
            <w:r>
              <w:t>аэрозоль для ингаляций дозированный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салметерол + флутиказон</w:t>
            </w:r>
          </w:p>
        </w:tc>
        <w:tc>
          <w:tcPr>
            <w:tcW w:w="3005" w:type="dxa"/>
          </w:tcPr>
          <w:p w:rsidR="00F23D60" w:rsidRDefault="00F23D60">
            <w:pPr>
              <w:pStyle w:val="ConsPlusNormal"/>
              <w:jc w:val="both"/>
            </w:pPr>
            <w:r>
              <w:t>аэрозоль для ингаляций дозированный;</w:t>
            </w:r>
          </w:p>
          <w:p w:rsidR="00F23D60" w:rsidRDefault="00F23D60">
            <w:pPr>
              <w:pStyle w:val="ConsPlusNormal"/>
              <w:jc w:val="both"/>
            </w:pPr>
            <w:r>
              <w:t>капсулы с порошком для ингаляций;</w:t>
            </w:r>
          </w:p>
          <w:p w:rsidR="00F23D60" w:rsidRDefault="00F23D60">
            <w:pPr>
              <w:pStyle w:val="ConsPlusNormal"/>
              <w:jc w:val="both"/>
            </w:pPr>
            <w:r>
              <w:t>порошок для ингаляций дозированный</w:t>
            </w:r>
          </w:p>
        </w:tc>
      </w:tr>
      <w:tr w:rsidR="00F23D60">
        <w:tc>
          <w:tcPr>
            <w:tcW w:w="1077" w:type="dxa"/>
          </w:tcPr>
          <w:p w:rsidR="00F23D60" w:rsidRDefault="00F23D60">
            <w:pPr>
              <w:pStyle w:val="ConsPlusNormal"/>
              <w:jc w:val="both"/>
            </w:pPr>
            <w:r>
              <w:t>R03AL</w:t>
            </w:r>
          </w:p>
        </w:tc>
        <w:tc>
          <w:tcPr>
            <w:tcW w:w="2948" w:type="dxa"/>
          </w:tcPr>
          <w:p w:rsidR="00F23D60" w:rsidRDefault="00F23D60">
            <w:pPr>
              <w:pStyle w:val="ConsPlusNormal"/>
              <w:jc w:val="both"/>
            </w:pPr>
            <w:r>
              <w:t>адренергические средства в комбинации с антихолинергическими средствами, включая тройные комбинации с кортикостероидами</w:t>
            </w:r>
          </w:p>
        </w:tc>
        <w:tc>
          <w:tcPr>
            <w:tcW w:w="2041" w:type="dxa"/>
          </w:tcPr>
          <w:p w:rsidR="00F23D60" w:rsidRDefault="00F23D60">
            <w:pPr>
              <w:pStyle w:val="ConsPlusNormal"/>
              <w:jc w:val="both"/>
            </w:pPr>
            <w:r>
              <w:t>вилантерол + умеклидиния бромид</w:t>
            </w:r>
          </w:p>
        </w:tc>
        <w:tc>
          <w:tcPr>
            <w:tcW w:w="3005" w:type="dxa"/>
          </w:tcPr>
          <w:p w:rsidR="00F23D60" w:rsidRDefault="00F23D60">
            <w:pPr>
              <w:pStyle w:val="ConsPlusNormal"/>
              <w:jc w:val="both"/>
            </w:pPr>
            <w:r>
              <w:t>порошок для ингаляций дозированный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гликопиррония бромид + индакатерол</w:t>
            </w:r>
          </w:p>
        </w:tc>
        <w:tc>
          <w:tcPr>
            <w:tcW w:w="3005" w:type="dxa"/>
          </w:tcPr>
          <w:p w:rsidR="00F23D60" w:rsidRDefault="00F23D60">
            <w:pPr>
              <w:pStyle w:val="ConsPlusNormal"/>
              <w:jc w:val="both"/>
            </w:pPr>
            <w:r>
              <w:t>капсулы с порошком для ингаляций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ипратропия бромид + фенотерол</w:t>
            </w:r>
          </w:p>
        </w:tc>
        <w:tc>
          <w:tcPr>
            <w:tcW w:w="3005" w:type="dxa"/>
          </w:tcPr>
          <w:p w:rsidR="00F23D60" w:rsidRDefault="00F23D60">
            <w:pPr>
              <w:pStyle w:val="ConsPlusNormal"/>
              <w:jc w:val="both"/>
            </w:pPr>
            <w:r>
              <w:t>аэрозоль для ингаляций дозированный;</w:t>
            </w:r>
          </w:p>
          <w:p w:rsidR="00F23D60" w:rsidRDefault="00F23D60">
            <w:pPr>
              <w:pStyle w:val="ConsPlusNormal"/>
              <w:jc w:val="both"/>
            </w:pPr>
            <w:r>
              <w:t>раствор для ингаляций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олодатерол + тиотропия бромид</w:t>
            </w:r>
          </w:p>
        </w:tc>
        <w:tc>
          <w:tcPr>
            <w:tcW w:w="3005" w:type="dxa"/>
          </w:tcPr>
          <w:p w:rsidR="00F23D60" w:rsidRDefault="00F23D60">
            <w:pPr>
              <w:pStyle w:val="ConsPlusNormal"/>
              <w:jc w:val="both"/>
            </w:pPr>
            <w:r>
              <w:t>раствор для ингаляций дозированный</w:t>
            </w:r>
          </w:p>
        </w:tc>
      </w:tr>
      <w:tr w:rsidR="00F23D60">
        <w:tc>
          <w:tcPr>
            <w:tcW w:w="1077" w:type="dxa"/>
          </w:tcPr>
          <w:p w:rsidR="00F23D60" w:rsidRDefault="00F23D60">
            <w:pPr>
              <w:pStyle w:val="ConsPlusNormal"/>
              <w:jc w:val="both"/>
            </w:pPr>
            <w:r>
              <w:t>R03B</w:t>
            </w:r>
          </w:p>
        </w:tc>
        <w:tc>
          <w:tcPr>
            <w:tcW w:w="2948" w:type="dxa"/>
          </w:tcPr>
          <w:p w:rsidR="00F23D60" w:rsidRDefault="00F23D60">
            <w:pPr>
              <w:pStyle w:val="ConsPlusNormal"/>
              <w:jc w:val="both"/>
            </w:pPr>
            <w:r>
              <w:t>другие средства для лечения обструктивных заболеваний дыхательных путей для ингаляционного введения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R03BA</w:t>
            </w:r>
          </w:p>
        </w:tc>
        <w:tc>
          <w:tcPr>
            <w:tcW w:w="2948" w:type="dxa"/>
          </w:tcPr>
          <w:p w:rsidR="00F23D60" w:rsidRDefault="00F23D60">
            <w:pPr>
              <w:pStyle w:val="ConsPlusNormal"/>
              <w:jc w:val="both"/>
            </w:pPr>
            <w:r>
              <w:t>глюкокортикоиды</w:t>
            </w:r>
          </w:p>
        </w:tc>
        <w:tc>
          <w:tcPr>
            <w:tcW w:w="2041" w:type="dxa"/>
          </w:tcPr>
          <w:p w:rsidR="00F23D60" w:rsidRDefault="00F23D60">
            <w:pPr>
              <w:pStyle w:val="ConsPlusNormal"/>
              <w:jc w:val="both"/>
            </w:pPr>
            <w:r>
              <w:t>беклометазон</w:t>
            </w:r>
          </w:p>
        </w:tc>
        <w:tc>
          <w:tcPr>
            <w:tcW w:w="3005" w:type="dxa"/>
          </w:tcPr>
          <w:p w:rsidR="00F23D60" w:rsidRDefault="00F23D60">
            <w:pPr>
              <w:pStyle w:val="ConsPlusNormal"/>
              <w:jc w:val="both"/>
            </w:pPr>
            <w:r>
              <w:t>аэрозоль для ингаляций дозированный;</w:t>
            </w:r>
          </w:p>
          <w:p w:rsidR="00F23D60" w:rsidRDefault="00F23D60">
            <w:pPr>
              <w:pStyle w:val="ConsPlusNormal"/>
              <w:jc w:val="both"/>
            </w:pPr>
            <w:r>
              <w:t>аэрозоль для ингаляций дозированный, активируемый вдохом;</w:t>
            </w:r>
          </w:p>
          <w:p w:rsidR="00F23D60" w:rsidRDefault="00F23D60">
            <w:pPr>
              <w:pStyle w:val="ConsPlusNormal"/>
              <w:jc w:val="both"/>
            </w:pPr>
            <w:r>
              <w:t>спрей назальный дозированный;</w:t>
            </w:r>
          </w:p>
          <w:p w:rsidR="00F23D60" w:rsidRDefault="00F23D60">
            <w:pPr>
              <w:pStyle w:val="ConsPlusNormal"/>
              <w:jc w:val="both"/>
            </w:pPr>
            <w:r>
              <w:t>суспензия для ингаляций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будесонид</w:t>
            </w:r>
          </w:p>
        </w:tc>
        <w:tc>
          <w:tcPr>
            <w:tcW w:w="3005" w:type="dxa"/>
          </w:tcPr>
          <w:p w:rsidR="00F23D60" w:rsidRDefault="00F23D60">
            <w:pPr>
              <w:pStyle w:val="ConsPlusNormal"/>
              <w:jc w:val="both"/>
            </w:pPr>
            <w:r>
              <w:t>аэрозоль для ингаляций дозированный;</w:t>
            </w:r>
          </w:p>
          <w:p w:rsidR="00F23D60" w:rsidRDefault="00F23D60">
            <w:pPr>
              <w:pStyle w:val="ConsPlusNormal"/>
              <w:jc w:val="both"/>
            </w:pPr>
            <w:r>
              <w:t>капли назальные;</w:t>
            </w:r>
          </w:p>
          <w:p w:rsidR="00F23D60" w:rsidRDefault="00F23D60">
            <w:pPr>
              <w:pStyle w:val="ConsPlusNormal"/>
              <w:jc w:val="both"/>
            </w:pPr>
            <w:r>
              <w:t>капсулы;</w:t>
            </w:r>
          </w:p>
          <w:p w:rsidR="00F23D60" w:rsidRDefault="00F23D60">
            <w:pPr>
              <w:pStyle w:val="ConsPlusNormal"/>
              <w:jc w:val="both"/>
            </w:pPr>
            <w:r>
              <w:t>капсулы кишечнорастворимые;</w:t>
            </w:r>
          </w:p>
          <w:p w:rsidR="00F23D60" w:rsidRDefault="00F23D60">
            <w:pPr>
              <w:pStyle w:val="ConsPlusNormal"/>
              <w:jc w:val="both"/>
            </w:pPr>
            <w:r>
              <w:t>порошок для ингаляций дозированный;</w:t>
            </w:r>
          </w:p>
          <w:p w:rsidR="00F23D60" w:rsidRDefault="00F23D60">
            <w:pPr>
              <w:pStyle w:val="ConsPlusNormal"/>
              <w:jc w:val="both"/>
            </w:pPr>
            <w:r>
              <w:t>раствор для ингаляций;</w:t>
            </w:r>
          </w:p>
          <w:p w:rsidR="00F23D60" w:rsidRDefault="00F23D60">
            <w:pPr>
              <w:pStyle w:val="ConsPlusNormal"/>
              <w:jc w:val="both"/>
            </w:pPr>
            <w:r>
              <w:t>спрей назальный дозированный;</w:t>
            </w:r>
          </w:p>
          <w:p w:rsidR="00F23D60" w:rsidRDefault="00F23D60">
            <w:pPr>
              <w:pStyle w:val="ConsPlusNormal"/>
              <w:jc w:val="both"/>
            </w:pPr>
            <w:r>
              <w:t>суспензия для ингаляций дозированная</w:t>
            </w:r>
          </w:p>
        </w:tc>
      </w:tr>
      <w:tr w:rsidR="00F23D60">
        <w:tc>
          <w:tcPr>
            <w:tcW w:w="1077" w:type="dxa"/>
          </w:tcPr>
          <w:p w:rsidR="00F23D60" w:rsidRDefault="00F23D60">
            <w:pPr>
              <w:pStyle w:val="ConsPlusNormal"/>
              <w:jc w:val="both"/>
            </w:pPr>
            <w:r>
              <w:t>R03BB</w:t>
            </w:r>
          </w:p>
        </w:tc>
        <w:tc>
          <w:tcPr>
            <w:tcW w:w="2948" w:type="dxa"/>
          </w:tcPr>
          <w:p w:rsidR="00F23D60" w:rsidRDefault="00F23D60">
            <w:pPr>
              <w:pStyle w:val="ConsPlusNormal"/>
              <w:jc w:val="both"/>
            </w:pPr>
            <w:r>
              <w:t>антихолинергические средства</w:t>
            </w:r>
          </w:p>
        </w:tc>
        <w:tc>
          <w:tcPr>
            <w:tcW w:w="2041" w:type="dxa"/>
          </w:tcPr>
          <w:p w:rsidR="00F23D60" w:rsidRDefault="00F23D60">
            <w:pPr>
              <w:pStyle w:val="ConsPlusNormal"/>
              <w:jc w:val="both"/>
            </w:pPr>
            <w:r>
              <w:t>гликопиррония бромид</w:t>
            </w:r>
          </w:p>
        </w:tc>
        <w:tc>
          <w:tcPr>
            <w:tcW w:w="3005" w:type="dxa"/>
          </w:tcPr>
          <w:p w:rsidR="00F23D60" w:rsidRDefault="00F23D60">
            <w:pPr>
              <w:pStyle w:val="ConsPlusNormal"/>
              <w:jc w:val="both"/>
            </w:pPr>
            <w:r>
              <w:t>капсулы с порошком для ингаляций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ипратропия бромид</w:t>
            </w:r>
          </w:p>
        </w:tc>
        <w:tc>
          <w:tcPr>
            <w:tcW w:w="3005" w:type="dxa"/>
          </w:tcPr>
          <w:p w:rsidR="00F23D60" w:rsidRDefault="00F23D60">
            <w:pPr>
              <w:pStyle w:val="ConsPlusNormal"/>
              <w:jc w:val="both"/>
            </w:pPr>
            <w:r>
              <w:t>аэрозоль для ингаляций дозированный;</w:t>
            </w:r>
          </w:p>
          <w:p w:rsidR="00F23D60" w:rsidRDefault="00F23D60">
            <w:pPr>
              <w:pStyle w:val="ConsPlusNormal"/>
              <w:jc w:val="both"/>
            </w:pPr>
            <w:r>
              <w:t>раствор для ингаляций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тиотропия бромид</w:t>
            </w:r>
          </w:p>
        </w:tc>
        <w:tc>
          <w:tcPr>
            <w:tcW w:w="3005" w:type="dxa"/>
          </w:tcPr>
          <w:p w:rsidR="00F23D60" w:rsidRDefault="00F23D60">
            <w:pPr>
              <w:pStyle w:val="ConsPlusNormal"/>
              <w:jc w:val="both"/>
            </w:pPr>
            <w:r>
              <w:t>капсулы с порошком для ингаляций;</w:t>
            </w:r>
          </w:p>
          <w:p w:rsidR="00F23D60" w:rsidRDefault="00F23D60">
            <w:pPr>
              <w:pStyle w:val="ConsPlusNormal"/>
              <w:jc w:val="both"/>
            </w:pPr>
            <w:r>
              <w:t>раствор для ингаляций</w:t>
            </w:r>
          </w:p>
        </w:tc>
      </w:tr>
      <w:tr w:rsidR="00F23D60">
        <w:tc>
          <w:tcPr>
            <w:tcW w:w="1077" w:type="dxa"/>
          </w:tcPr>
          <w:p w:rsidR="00F23D60" w:rsidRDefault="00F23D60">
            <w:pPr>
              <w:pStyle w:val="ConsPlusNormal"/>
              <w:jc w:val="both"/>
            </w:pPr>
            <w:r>
              <w:t>R03BC</w:t>
            </w:r>
          </w:p>
        </w:tc>
        <w:tc>
          <w:tcPr>
            <w:tcW w:w="2948" w:type="dxa"/>
          </w:tcPr>
          <w:p w:rsidR="00F23D60" w:rsidRDefault="00F23D60">
            <w:pPr>
              <w:pStyle w:val="ConsPlusNormal"/>
              <w:jc w:val="both"/>
            </w:pPr>
            <w:r>
              <w:t>противоаллергические средства, кроме глюкокортикоидов</w:t>
            </w:r>
          </w:p>
        </w:tc>
        <w:tc>
          <w:tcPr>
            <w:tcW w:w="2041" w:type="dxa"/>
          </w:tcPr>
          <w:p w:rsidR="00F23D60" w:rsidRDefault="00F23D60">
            <w:pPr>
              <w:pStyle w:val="ConsPlusNormal"/>
              <w:jc w:val="both"/>
            </w:pPr>
            <w:r>
              <w:t>кромоглициевая кислота &lt;*&gt;</w:t>
            </w:r>
          </w:p>
        </w:tc>
        <w:tc>
          <w:tcPr>
            <w:tcW w:w="3005" w:type="dxa"/>
          </w:tcPr>
          <w:p w:rsidR="00F23D60" w:rsidRDefault="00F23D60">
            <w:pPr>
              <w:pStyle w:val="ConsPlusNormal"/>
              <w:jc w:val="both"/>
            </w:pPr>
            <w:r>
              <w:t>аэрозоль для ингаляций дозированный;</w:t>
            </w:r>
          </w:p>
          <w:p w:rsidR="00F23D60" w:rsidRDefault="00F23D60">
            <w:pPr>
              <w:pStyle w:val="ConsPlusNormal"/>
              <w:jc w:val="both"/>
            </w:pPr>
            <w:r>
              <w:t>капли глазные;</w:t>
            </w:r>
          </w:p>
          <w:p w:rsidR="00F23D60" w:rsidRDefault="00F23D60">
            <w:pPr>
              <w:pStyle w:val="ConsPlusNormal"/>
              <w:jc w:val="both"/>
            </w:pPr>
            <w:r>
              <w:t>капсулы;</w:t>
            </w:r>
          </w:p>
          <w:p w:rsidR="00F23D60" w:rsidRDefault="00F23D60">
            <w:pPr>
              <w:pStyle w:val="ConsPlusNormal"/>
              <w:jc w:val="both"/>
            </w:pPr>
            <w:r>
              <w:t>спрей назальный;</w:t>
            </w:r>
          </w:p>
          <w:p w:rsidR="00F23D60" w:rsidRDefault="00F23D60">
            <w:pPr>
              <w:pStyle w:val="ConsPlusNormal"/>
              <w:jc w:val="both"/>
            </w:pPr>
            <w:r>
              <w:lastRenderedPageBreak/>
              <w:t>спрей назальный дозированный</w:t>
            </w:r>
          </w:p>
        </w:tc>
      </w:tr>
      <w:tr w:rsidR="00F23D60">
        <w:tc>
          <w:tcPr>
            <w:tcW w:w="1077" w:type="dxa"/>
          </w:tcPr>
          <w:p w:rsidR="00F23D60" w:rsidRDefault="00F23D60">
            <w:pPr>
              <w:pStyle w:val="ConsPlusNormal"/>
              <w:jc w:val="both"/>
            </w:pPr>
            <w:r>
              <w:lastRenderedPageBreak/>
              <w:t>R03D</w:t>
            </w:r>
          </w:p>
        </w:tc>
        <w:tc>
          <w:tcPr>
            <w:tcW w:w="2948" w:type="dxa"/>
          </w:tcPr>
          <w:p w:rsidR="00F23D60" w:rsidRDefault="00F23D60">
            <w:pPr>
              <w:pStyle w:val="ConsPlusNormal"/>
              <w:jc w:val="both"/>
            </w:pPr>
            <w:r>
              <w:t>другие средства системного действия для лечения обструктивных заболеваний дыхательных путей</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R03DA</w:t>
            </w:r>
          </w:p>
        </w:tc>
        <w:tc>
          <w:tcPr>
            <w:tcW w:w="2948" w:type="dxa"/>
          </w:tcPr>
          <w:p w:rsidR="00F23D60" w:rsidRDefault="00F23D60">
            <w:pPr>
              <w:pStyle w:val="ConsPlusNormal"/>
              <w:jc w:val="both"/>
            </w:pPr>
            <w:r>
              <w:t>ксантины</w:t>
            </w:r>
          </w:p>
        </w:tc>
        <w:tc>
          <w:tcPr>
            <w:tcW w:w="2041" w:type="dxa"/>
          </w:tcPr>
          <w:p w:rsidR="00F23D60" w:rsidRDefault="00F23D60">
            <w:pPr>
              <w:pStyle w:val="ConsPlusNormal"/>
              <w:jc w:val="both"/>
            </w:pPr>
            <w:r>
              <w:t>аминофиллин</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R03DX</w:t>
            </w:r>
          </w:p>
        </w:tc>
        <w:tc>
          <w:tcPr>
            <w:tcW w:w="2948" w:type="dxa"/>
          </w:tcPr>
          <w:p w:rsidR="00F23D60" w:rsidRDefault="00F23D60">
            <w:pPr>
              <w:pStyle w:val="ConsPlusNormal"/>
              <w:jc w:val="both"/>
            </w:pPr>
            <w:r>
              <w:t>прочие средства системного действия для лечения обструктивных заболеваний дыхательных путей</w:t>
            </w:r>
          </w:p>
        </w:tc>
        <w:tc>
          <w:tcPr>
            <w:tcW w:w="2041" w:type="dxa"/>
          </w:tcPr>
          <w:p w:rsidR="00F23D60" w:rsidRDefault="00F23D60">
            <w:pPr>
              <w:pStyle w:val="ConsPlusNormal"/>
              <w:jc w:val="both"/>
            </w:pPr>
            <w:r>
              <w:t>бенрализумаб</w:t>
            </w:r>
          </w:p>
        </w:tc>
        <w:tc>
          <w:tcPr>
            <w:tcW w:w="3005" w:type="dxa"/>
          </w:tcPr>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меполизумаб</w:t>
            </w:r>
          </w:p>
        </w:tc>
        <w:tc>
          <w:tcPr>
            <w:tcW w:w="3005" w:type="dxa"/>
          </w:tcPr>
          <w:p w:rsidR="00F23D60" w:rsidRDefault="00F23D60">
            <w:pPr>
              <w:pStyle w:val="ConsPlusNormal"/>
              <w:jc w:val="both"/>
            </w:pPr>
            <w:r>
              <w:t>лиофилизат для приготовления раствора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омализумаб &lt;*&gt;</w:t>
            </w:r>
          </w:p>
        </w:tc>
        <w:tc>
          <w:tcPr>
            <w:tcW w:w="3005" w:type="dxa"/>
          </w:tcPr>
          <w:p w:rsidR="00F23D60" w:rsidRDefault="00F23D60">
            <w:pPr>
              <w:pStyle w:val="ConsPlusNormal"/>
              <w:jc w:val="both"/>
            </w:pPr>
            <w:r>
              <w:t>лиофилизат для приготовления раствора для подкожного введения;</w:t>
            </w:r>
          </w:p>
          <w:p w:rsidR="00F23D60" w:rsidRDefault="00F23D60">
            <w:pPr>
              <w:pStyle w:val="ConsPlusNormal"/>
              <w:jc w:val="both"/>
            </w:pPr>
            <w:r>
              <w:t>раствор для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фенспирид</w:t>
            </w:r>
          </w:p>
        </w:tc>
        <w:tc>
          <w:tcPr>
            <w:tcW w:w="3005" w:type="dxa"/>
          </w:tcPr>
          <w:p w:rsidR="00F23D60" w:rsidRDefault="00F23D60">
            <w:pPr>
              <w:pStyle w:val="ConsPlusNormal"/>
              <w:jc w:val="both"/>
            </w:pPr>
            <w:r>
              <w:t>сироп;</w:t>
            </w:r>
          </w:p>
          <w:p w:rsidR="00F23D60" w:rsidRDefault="00F23D60">
            <w:pPr>
              <w:pStyle w:val="ConsPlusNormal"/>
              <w:jc w:val="both"/>
            </w:pPr>
            <w:r>
              <w:t>таблетки, покрытые пленочной оболочкой;</w:t>
            </w:r>
          </w:p>
          <w:p w:rsidR="00F23D60" w:rsidRDefault="00F23D60">
            <w:pPr>
              <w:pStyle w:val="ConsPlusNormal"/>
              <w:jc w:val="both"/>
            </w:pPr>
            <w:r>
              <w:t>таблетки пролонгированного действия, покрытые пленочной оболочкой;</w:t>
            </w:r>
          </w:p>
          <w:p w:rsidR="00F23D60" w:rsidRDefault="00F23D60">
            <w:pPr>
              <w:pStyle w:val="ConsPlusNormal"/>
              <w:jc w:val="both"/>
            </w:pPr>
            <w:r>
              <w:t>таблетки с пролонгированным высвобождением, покрытые пленочной оболочкой</w:t>
            </w:r>
          </w:p>
        </w:tc>
      </w:tr>
      <w:tr w:rsidR="00F23D60">
        <w:tc>
          <w:tcPr>
            <w:tcW w:w="1077" w:type="dxa"/>
          </w:tcPr>
          <w:p w:rsidR="00F23D60" w:rsidRDefault="00F23D60">
            <w:pPr>
              <w:pStyle w:val="ConsPlusNormal"/>
              <w:jc w:val="both"/>
            </w:pPr>
            <w:r>
              <w:t>R05</w:t>
            </w:r>
          </w:p>
        </w:tc>
        <w:tc>
          <w:tcPr>
            <w:tcW w:w="2948" w:type="dxa"/>
          </w:tcPr>
          <w:p w:rsidR="00F23D60" w:rsidRDefault="00F23D60">
            <w:pPr>
              <w:pStyle w:val="ConsPlusNormal"/>
              <w:jc w:val="both"/>
            </w:pPr>
            <w:r>
              <w:t>противокашлевые препараты и средства для лечения простудных заболеваний</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R05C</w:t>
            </w:r>
          </w:p>
        </w:tc>
        <w:tc>
          <w:tcPr>
            <w:tcW w:w="2948" w:type="dxa"/>
          </w:tcPr>
          <w:p w:rsidR="00F23D60" w:rsidRDefault="00F23D60">
            <w:pPr>
              <w:pStyle w:val="ConsPlusNormal"/>
              <w:jc w:val="both"/>
            </w:pPr>
            <w:r>
              <w:t>отхаркивающие препараты, кроме комбинаций с противокашлевыми средствами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R05CB</w:t>
            </w:r>
          </w:p>
        </w:tc>
        <w:tc>
          <w:tcPr>
            <w:tcW w:w="2948" w:type="dxa"/>
          </w:tcPr>
          <w:p w:rsidR="00F23D60" w:rsidRDefault="00F23D60">
            <w:pPr>
              <w:pStyle w:val="ConsPlusNormal"/>
              <w:jc w:val="both"/>
            </w:pPr>
            <w:r>
              <w:t>муколитические препараты</w:t>
            </w:r>
          </w:p>
        </w:tc>
        <w:tc>
          <w:tcPr>
            <w:tcW w:w="2041" w:type="dxa"/>
          </w:tcPr>
          <w:p w:rsidR="00F23D60" w:rsidRDefault="00F23D60">
            <w:pPr>
              <w:pStyle w:val="ConsPlusNormal"/>
              <w:jc w:val="both"/>
            </w:pPr>
            <w:r>
              <w:t>амброксол</w:t>
            </w:r>
          </w:p>
        </w:tc>
        <w:tc>
          <w:tcPr>
            <w:tcW w:w="3005" w:type="dxa"/>
          </w:tcPr>
          <w:p w:rsidR="00F23D60" w:rsidRDefault="00F23D60">
            <w:pPr>
              <w:pStyle w:val="ConsPlusNormal"/>
              <w:jc w:val="both"/>
            </w:pPr>
            <w:r>
              <w:t>капсулы пролонгированного действия;</w:t>
            </w:r>
          </w:p>
          <w:p w:rsidR="00F23D60" w:rsidRDefault="00F23D60">
            <w:pPr>
              <w:pStyle w:val="ConsPlusNormal"/>
              <w:jc w:val="both"/>
            </w:pPr>
            <w:r>
              <w:t>пастилки;</w:t>
            </w:r>
          </w:p>
          <w:p w:rsidR="00F23D60" w:rsidRDefault="00F23D60">
            <w:pPr>
              <w:pStyle w:val="ConsPlusNormal"/>
              <w:jc w:val="both"/>
            </w:pPr>
            <w:r>
              <w:t>раствор для приема внутрь;</w:t>
            </w:r>
          </w:p>
          <w:p w:rsidR="00F23D60" w:rsidRDefault="00F23D60">
            <w:pPr>
              <w:pStyle w:val="ConsPlusNormal"/>
              <w:jc w:val="both"/>
            </w:pPr>
            <w:r>
              <w:t>раствор для приема внутрь и ингаляций;</w:t>
            </w:r>
          </w:p>
          <w:p w:rsidR="00F23D60" w:rsidRDefault="00F23D60">
            <w:pPr>
              <w:pStyle w:val="ConsPlusNormal"/>
              <w:jc w:val="both"/>
            </w:pPr>
            <w:r>
              <w:t>сироп;</w:t>
            </w:r>
          </w:p>
          <w:p w:rsidR="00F23D60" w:rsidRDefault="00F23D60">
            <w:pPr>
              <w:pStyle w:val="ConsPlusNormal"/>
              <w:jc w:val="both"/>
            </w:pPr>
            <w:r>
              <w:t>таблетки;</w:t>
            </w:r>
          </w:p>
          <w:p w:rsidR="00F23D60" w:rsidRDefault="00F23D60">
            <w:pPr>
              <w:pStyle w:val="ConsPlusNormal"/>
              <w:jc w:val="both"/>
            </w:pPr>
            <w:r>
              <w:t>таблетки диспергируемые;</w:t>
            </w:r>
          </w:p>
          <w:p w:rsidR="00F23D60" w:rsidRDefault="00F23D60">
            <w:pPr>
              <w:pStyle w:val="ConsPlusNormal"/>
              <w:jc w:val="both"/>
            </w:pPr>
            <w:r>
              <w:t>таблетки для рассасывания;</w:t>
            </w:r>
          </w:p>
          <w:p w:rsidR="00F23D60" w:rsidRDefault="00F23D60">
            <w:pPr>
              <w:pStyle w:val="ConsPlusNormal"/>
              <w:jc w:val="both"/>
            </w:pPr>
            <w:r>
              <w:lastRenderedPageBreak/>
              <w:t>таблетки шипучие</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ацетилцистеин</w:t>
            </w:r>
          </w:p>
        </w:tc>
        <w:tc>
          <w:tcPr>
            <w:tcW w:w="3005" w:type="dxa"/>
          </w:tcPr>
          <w:p w:rsidR="00F23D60" w:rsidRDefault="00F23D60">
            <w:pPr>
              <w:pStyle w:val="ConsPlusNormal"/>
              <w:jc w:val="both"/>
            </w:pPr>
            <w:r>
              <w:t>гранулы для приготовления раствора для приема внутрь;</w:t>
            </w:r>
          </w:p>
          <w:p w:rsidR="00F23D60" w:rsidRDefault="00F23D60">
            <w:pPr>
              <w:pStyle w:val="ConsPlusNormal"/>
              <w:jc w:val="both"/>
            </w:pPr>
            <w:r>
              <w:t>гранулы для приготовления сиропа;</w:t>
            </w:r>
          </w:p>
          <w:p w:rsidR="00F23D60" w:rsidRDefault="00F23D60">
            <w:pPr>
              <w:pStyle w:val="ConsPlusNormal"/>
              <w:jc w:val="both"/>
            </w:pPr>
            <w:r>
              <w:t>порошок для приготовления раствора для приема внутрь;</w:t>
            </w:r>
          </w:p>
          <w:p w:rsidR="00F23D60" w:rsidRDefault="00F23D60">
            <w:pPr>
              <w:pStyle w:val="ConsPlusNormal"/>
              <w:jc w:val="both"/>
            </w:pPr>
            <w:r>
              <w:t>раствор для инъекций и ингаляций;</w:t>
            </w:r>
          </w:p>
          <w:p w:rsidR="00F23D60" w:rsidRDefault="00F23D60">
            <w:pPr>
              <w:pStyle w:val="ConsPlusNormal"/>
              <w:jc w:val="both"/>
            </w:pPr>
            <w:r>
              <w:t>раствор для приема внутрь;</w:t>
            </w:r>
          </w:p>
          <w:p w:rsidR="00F23D60" w:rsidRDefault="00F23D60">
            <w:pPr>
              <w:pStyle w:val="ConsPlusNormal"/>
              <w:jc w:val="both"/>
            </w:pPr>
            <w:r>
              <w:t>сироп;</w:t>
            </w:r>
          </w:p>
          <w:p w:rsidR="00F23D60" w:rsidRDefault="00F23D60">
            <w:pPr>
              <w:pStyle w:val="ConsPlusNormal"/>
              <w:jc w:val="both"/>
            </w:pPr>
            <w:r>
              <w:t>таблетки;</w:t>
            </w:r>
          </w:p>
          <w:p w:rsidR="00F23D60" w:rsidRDefault="00F23D60">
            <w:pPr>
              <w:pStyle w:val="ConsPlusNormal"/>
              <w:jc w:val="both"/>
            </w:pPr>
            <w:r>
              <w:t>таблетки шипучие</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дорназа альфа</w:t>
            </w:r>
          </w:p>
        </w:tc>
        <w:tc>
          <w:tcPr>
            <w:tcW w:w="3005" w:type="dxa"/>
          </w:tcPr>
          <w:p w:rsidR="00F23D60" w:rsidRDefault="00F23D60">
            <w:pPr>
              <w:pStyle w:val="ConsPlusNormal"/>
              <w:jc w:val="both"/>
            </w:pPr>
            <w:r>
              <w:t>раствор для ингаляций</w:t>
            </w:r>
          </w:p>
        </w:tc>
      </w:tr>
      <w:tr w:rsidR="00F23D60">
        <w:tc>
          <w:tcPr>
            <w:tcW w:w="1077" w:type="dxa"/>
          </w:tcPr>
          <w:p w:rsidR="00F23D60" w:rsidRDefault="00F23D60">
            <w:pPr>
              <w:pStyle w:val="ConsPlusNormal"/>
              <w:jc w:val="both"/>
            </w:pPr>
            <w:r>
              <w:t>R06</w:t>
            </w:r>
          </w:p>
        </w:tc>
        <w:tc>
          <w:tcPr>
            <w:tcW w:w="2948" w:type="dxa"/>
          </w:tcPr>
          <w:p w:rsidR="00F23D60" w:rsidRDefault="00F23D60">
            <w:pPr>
              <w:pStyle w:val="ConsPlusNormal"/>
              <w:jc w:val="both"/>
            </w:pPr>
            <w:r>
              <w:t>антигистаминные средства системного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R06A</w:t>
            </w:r>
          </w:p>
        </w:tc>
        <w:tc>
          <w:tcPr>
            <w:tcW w:w="2948" w:type="dxa"/>
          </w:tcPr>
          <w:p w:rsidR="00F23D60" w:rsidRDefault="00F23D60">
            <w:pPr>
              <w:pStyle w:val="ConsPlusNormal"/>
              <w:jc w:val="both"/>
            </w:pPr>
            <w:r>
              <w:t>антигистаминные средства системного действия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R06AA</w:t>
            </w:r>
          </w:p>
        </w:tc>
        <w:tc>
          <w:tcPr>
            <w:tcW w:w="2948" w:type="dxa"/>
          </w:tcPr>
          <w:p w:rsidR="00F23D60" w:rsidRDefault="00F23D60">
            <w:pPr>
              <w:pStyle w:val="ConsPlusNormal"/>
              <w:jc w:val="both"/>
            </w:pPr>
            <w:r>
              <w:t>эфиры алкиламинов</w:t>
            </w:r>
          </w:p>
        </w:tc>
        <w:tc>
          <w:tcPr>
            <w:tcW w:w="2041" w:type="dxa"/>
          </w:tcPr>
          <w:p w:rsidR="00F23D60" w:rsidRDefault="00F23D60">
            <w:pPr>
              <w:pStyle w:val="ConsPlusNormal"/>
              <w:jc w:val="both"/>
            </w:pPr>
            <w:r>
              <w:t>дифенгидрамин</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раствор для внутримышечного введения;</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R06AC</w:t>
            </w:r>
          </w:p>
        </w:tc>
        <w:tc>
          <w:tcPr>
            <w:tcW w:w="2948" w:type="dxa"/>
          </w:tcPr>
          <w:p w:rsidR="00F23D60" w:rsidRDefault="00F23D60">
            <w:pPr>
              <w:pStyle w:val="ConsPlusNormal"/>
              <w:jc w:val="both"/>
            </w:pPr>
            <w:r>
              <w:t>замещенные этилендиамины</w:t>
            </w:r>
          </w:p>
        </w:tc>
        <w:tc>
          <w:tcPr>
            <w:tcW w:w="2041" w:type="dxa"/>
          </w:tcPr>
          <w:p w:rsidR="00F23D60" w:rsidRDefault="00F23D60">
            <w:pPr>
              <w:pStyle w:val="ConsPlusNormal"/>
              <w:jc w:val="both"/>
            </w:pPr>
            <w:r>
              <w:t>хлоропирамин</w:t>
            </w:r>
          </w:p>
        </w:tc>
        <w:tc>
          <w:tcPr>
            <w:tcW w:w="3005" w:type="dxa"/>
          </w:tcPr>
          <w:p w:rsidR="00F23D60" w:rsidRDefault="00F23D60">
            <w:pPr>
              <w:pStyle w:val="ConsPlusNormal"/>
              <w:jc w:val="both"/>
            </w:pPr>
            <w:r>
              <w:t>раствор для внутривенного и внутримышечного введения;</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R06AE</w:t>
            </w:r>
          </w:p>
        </w:tc>
        <w:tc>
          <w:tcPr>
            <w:tcW w:w="2948" w:type="dxa"/>
          </w:tcPr>
          <w:p w:rsidR="00F23D60" w:rsidRDefault="00F23D60">
            <w:pPr>
              <w:pStyle w:val="ConsPlusNormal"/>
              <w:jc w:val="both"/>
            </w:pPr>
            <w:r>
              <w:t>производные пиперазина</w:t>
            </w:r>
          </w:p>
        </w:tc>
        <w:tc>
          <w:tcPr>
            <w:tcW w:w="2041" w:type="dxa"/>
          </w:tcPr>
          <w:p w:rsidR="00F23D60" w:rsidRDefault="00F23D60">
            <w:pPr>
              <w:pStyle w:val="ConsPlusNormal"/>
              <w:jc w:val="both"/>
            </w:pPr>
            <w:r>
              <w:t>цетиризин</w:t>
            </w:r>
          </w:p>
        </w:tc>
        <w:tc>
          <w:tcPr>
            <w:tcW w:w="3005" w:type="dxa"/>
          </w:tcPr>
          <w:p w:rsidR="00F23D60" w:rsidRDefault="00F23D60">
            <w:pPr>
              <w:pStyle w:val="ConsPlusNormal"/>
              <w:jc w:val="both"/>
            </w:pPr>
            <w:r>
              <w:t>капли для приема внутрь;</w:t>
            </w:r>
          </w:p>
          <w:p w:rsidR="00F23D60" w:rsidRDefault="00F23D60">
            <w:pPr>
              <w:pStyle w:val="ConsPlusNormal"/>
              <w:jc w:val="both"/>
            </w:pPr>
            <w:r>
              <w:t>сироп;</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R06AX</w:t>
            </w:r>
          </w:p>
        </w:tc>
        <w:tc>
          <w:tcPr>
            <w:tcW w:w="2948" w:type="dxa"/>
          </w:tcPr>
          <w:p w:rsidR="00F23D60" w:rsidRDefault="00F23D60">
            <w:pPr>
              <w:pStyle w:val="ConsPlusNormal"/>
              <w:jc w:val="both"/>
            </w:pPr>
            <w:r>
              <w:t>другие антигистаминные средства системного действия</w:t>
            </w:r>
          </w:p>
        </w:tc>
        <w:tc>
          <w:tcPr>
            <w:tcW w:w="2041" w:type="dxa"/>
          </w:tcPr>
          <w:p w:rsidR="00F23D60" w:rsidRDefault="00F23D60">
            <w:pPr>
              <w:pStyle w:val="ConsPlusNormal"/>
              <w:jc w:val="both"/>
            </w:pPr>
            <w:r>
              <w:t>лоратадин</w:t>
            </w:r>
          </w:p>
        </w:tc>
        <w:tc>
          <w:tcPr>
            <w:tcW w:w="3005" w:type="dxa"/>
          </w:tcPr>
          <w:p w:rsidR="00F23D60" w:rsidRDefault="00F23D60">
            <w:pPr>
              <w:pStyle w:val="ConsPlusNormal"/>
              <w:jc w:val="both"/>
            </w:pPr>
            <w:r>
              <w:t>сироп;</w:t>
            </w:r>
          </w:p>
          <w:p w:rsidR="00F23D60" w:rsidRDefault="00F23D60">
            <w:pPr>
              <w:pStyle w:val="ConsPlusNormal"/>
              <w:jc w:val="both"/>
            </w:pPr>
            <w:r>
              <w:t>суспензия для приема внутрь;</w:t>
            </w:r>
          </w:p>
          <w:p w:rsidR="00F23D60" w:rsidRDefault="00F23D60">
            <w:pPr>
              <w:pStyle w:val="ConsPlusNormal"/>
              <w:jc w:val="both"/>
            </w:pPr>
            <w:r>
              <w:t>таблетки</w:t>
            </w:r>
          </w:p>
        </w:tc>
      </w:tr>
      <w:tr w:rsidR="00F23D60">
        <w:tc>
          <w:tcPr>
            <w:tcW w:w="1077" w:type="dxa"/>
          </w:tcPr>
          <w:p w:rsidR="00F23D60" w:rsidRDefault="00F23D60">
            <w:pPr>
              <w:pStyle w:val="ConsPlusNormal"/>
              <w:jc w:val="both"/>
            </w:pPr>
            <w:r>
              <w:t>R07</w:t>
            </w:r>
          </w:p>
        </w:tc>
        <w:tc>
          <w:tcPr>
            <w:tcW w:w="2948" w:type="dxa"/>
          </w:tcPr>
          <w:p w:rsidR="00F23D60" w:rsidRDefault="00F23D60">
            <w:pPr>
              <w:pStyle w:val="ConsPlusNormal"/>
              <w:jc w:val="both"/>
            </w:pPr>
            <w:r>
              <w:t>другие препараты для лечения заболеваний дыхательной системы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R07A</w:t>
            </w:r>
          </w:p>
        </w:tc>
        <w:tc>
          <w:tcPr>
            <w:tcW w:w="2948" w:type="dxa"/>
          </w:tcPr>
          <w:p w:rsidR="00F23D60" w:rsidRDefault="00F23D60">
            <w:pPr>
              <w:pStyle w:val="ConsPlusNormal"/>
              <w:jc w:val="both"/>
            </w:pPr>
            <w:r>
              <w:t>другие препараты для лечения заболеваний дыхательной системы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R07AA</w:t>
            </w:r>
          </w:p>
        </w:tc>
        <w:tc>
          <w:tcPr>
            <w:tcW w:w="2948" w:type="dxa"/>
          </w:tcPr>
          <w:p w:rsidR="00F23D60" w:rsidRDefault="00F23D60">
            <w:pPr>
              <w:pStyle w:val="ConsPlusNormal"/>
              <w:jc w:val="both"/>
            </w:pPr>
            <w:r>
              <w:t>легочные сурфактанты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S</w:t>
            </w:r>
          </w:p>
        </w:tc>
        <w:tc>
          <w:tcPr>
            <w:tcW w:w="2948" w:type="dxa"/>
          </w:tcPr>
          <w:p w:rsidR="00F23D60" w:rsidRDefault="00F23D60">
            <w:pPr>
              <w:pStyle w:val="ConsPlusNormal"/>
              <w:jc w:val="both"/>
            </w:pPr>
            <w:r>
              <w:t>органы чувств</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S01</w:t>
            </w:r>
          </w:p>
        </w:tc>
        <w:tc>
          <w:tcPr>
            <w:tcW w:w="2948" w:type="dxa"/>
          </w:tcPr>
          <w:p w:rsidR="00F23D60" w:rsidRDefault="00F23D60">
            <w:pPr>
              <w:pStyle w:val="ConsPlusNormal"/>
              <w:jc w:val="both"/>
            </w:pPr>
            <w:r>
              <w:t>офтальмологические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lastRenderedPageBreak/>
              <w:t>S01A</w:t>
            </w:r>
          </w:p>
        </w:tc>
        <w:tc>
          <w:tcPr>
            <w:tcW w:w="2948" w:type="dxa"/>
          </w:tcPr>
          <w:p w:rsidR="00F23D60" w:rsidRDefault="00F23D60">
            <w:pPr>
              <w:pStyle w:val="ConsPlusNormal"/>
              <w:jc w:val="both"/>
            </w:pPr>
            <w:r>
              <w:t>противомикробные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S01AA</w:t>
            </w:r>
          </w:p>
        </w:tc>
        <w:tc>
          <w:tcPr>
            <w:tcW w:w="2948" w:type="dxa"/>
          </w:tcPr>
          <w:p w:rsidR="00F23D60" w:rsidRDefault="00F23D60">
            <w:pPr>
              <w:pStyle w:val="ConsPlusNormal"/>
              <w:jc w:val="both"/>
            </w:pPr>
            <w:r>
              <w:t>антибиотики</w:t>
            </w:r>
          </w:p>
        </w:tc>
        <w:tc>
          <w:tcPr>
            <w:tcW w:w="2041" w:type="dxa"/>
          </w:tcPr>
          <w:p w:rsidR="00F23D60" w:rsidRDefault="00F23D60">
            <w:pPr>
              <w:pStyle w:val="ConsPlusNormal"/>
              <w:jc w:val="both"/>
            </w:pPr>
            <w:r>
              <w:t>тетрациклин</w:t>
            </w:r>
          </w:p>
        </w:tc>
        <w:tc>
          <w:tcPr>
            <w:tcW w:w="3005" w:type="dxa"/>
          </w:tcPr>
          <w:p w:rsidR="00F23D60" w:rsidRDefault="00F23D60">
            <w:pPr>
              <w:pStyle w:val="ConsPlusNormal"/>
              <w:jc w:val="both"/>
            </w:pPr>
            <w:r>
              <w:t>мазь глазная</w:t>
            </w:r>
          </w:p>
        </w:tc>
      </w:tr>
      <w:tr w:rsidR="00F23D60">
        <w:tc>
          <w:tcPr>
            <w:tcW w:w="1077" w:type="dxa"/>
          </w:tcPr>
          <w:p w:rsidR="00F23D60" w:rsidRDefault="00F23D60">
            <w:pPr>
              <w:pStyle w:val="ConsPlusNormal"/>
              <w:jc w:val="both"/>
            </w:pPr>
            <w:r>
              <w:t>S01E</w:t>
            </w:r>
          </w:p>
        </w:tc>
        <w:tc>
          <w:tcPr>
            <w:tcW w:w="2948" w:type="dxa"/>
          </w:tcPr>
          <w:p w:rsidR="00F23D60" w:rsidRDefault="00F23D60">
            <w:pPr>
              <w:pStyle w:val="ConsPlusNormal"/>
              <w:jc w:val="both"/>
            </w:pPr>
            <w:r>
              <w:t>противоглаукомные препараты и миотические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S01EB</w:t>
            </w:r>
          </w:p>
        </w:tc>
        <w:tc>
          <w:tcPr>
            <w:tcW w:w="2948" w:type="dxa"/>
          </w:tcPr>
          <w:p w:rsidR="00F23D60" w:rsidRDefault="00F23D60">
            <w:pPr>
              <w:pStyle w:val="ConsPlusNormal"/>
              <w:jc w:val="both"/>
            </w:pPr>
            <w:r>
              <w:t>парасимпатомиметики</w:t>
            </w:r>
          </w:p>
        </w:tc>
        <w:tc>
          <w:tcPr>
            <w:tcW w:w="2041" w:type="dxa"/>
          </w:tcPr>
          <w:p w:rsidR="00F23D60" w:rsidRDefault="00F23D60">
            <w:pPr>
              <w:pStyle w:val="ConsPlusNormal"/>
              <w:jc w:val="both"/>
            </w:pPr>
            <w:r>
              <w:t>пилокарпин</w:t>
            </w:r>
          </w:p>
        </w:tc>
        <w:tc>
          <w:tcPr>
            <w:tcW w:w="3005" w:type="dxa"/>
          </w:tcPr>
          <w:p w:rsidR="00F23D60" w:rsidRDefault="00F23D60">
            <w:pPr>
              <w:pStyle w:val="ConsPlusNormal"/>
              <w:jc w:val="both"/>
            </w:pPr>
            <w:r>
              <w:t>капли глазные</w:t>
            </w:r>
          </w:p>
        </w:tc>
      </w:tr>
      <w:tr w:rsidR="00F23D60">
        <w:tc>
          <w:tcPr>
            <w:tcW w:w="1077" w:type="dxa"/>
          </w:tcPr>
          <w:p w:rsidR="00F23D60" w:rsidRDefault="00F23D60">
            <w:pPr>
              <w:pStyle w:val="ConsPlusNormal"/>
              <w:jc w:val="both"/>
            </w:pPr>
            <w:r>
              <w:t>S01EC</w:t>
            </w:r>
          </w:p>
        </w:tc>
        <w:tc>
          <w:tcPr>
            <w:tcW w:w="2948" w:type="dxa"/>
          </w:tcPr>
          <w:p w:rsidR="00F23D60" w:rsidRDefault="00F23D60">
            <w:pPr>
              <w:pStyle w:val="ConsPlusNormal"/>
              <w:jc w:val="both"/>
            </w:pPr>
            <w:r>
              <w:t>ингибиторы карбоангидразы</w:t>
            </w:r>
          </w:p>
        </w:tc>
        <w:tc>
          <w:tcPr>
            <w:tcW w:w="2041" w:type="dxa"/>
          </w:tcPr>
          <w:p w:rsidR="00F23D60" w:rsidRDefault="00F23D60">
            <w:pPr>
              <w:pStyle w:val="ConsPlusNormal"/>
              <w:jc w:val="both"/>
            </w:pPr>
            <w:r>
              <w:t>ацетазоламид</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дорзоламид</w:t>
            </w:r>
          </w:p>
        </w:tc>
        <w:tc>
          <w:tcPr>
            <w:tcW w:w="3005" w:type="dxa"/>
          </w:tcPr>
          <w:p w:rsidR="00F23D60" w:rsidRDefault="00F23D60">
            <w:pPr>
              <w:pStyle w:val="ConsPlusNormal"/>
              <w:jc w:val="both"/>
            </w:pPr>
            <w:r>
              <w:t>капли глазные</w:t>
            </w:r>
          </w:p>
        </w:tc>
      </w:tr>
      <w:tr w:rsidR="00F23D60">
        <w:tc>
          <w:tcPr>
            <w:tcW w:w="1077" w:type="dxa"/>
          </w:tcPr>
          <w:p w:rsidR="00F23D60" w:rsidRDefault="00F23D60">
            <w:pPr>
              <w:pStyle w:val="ConsPlusNormal"/>
              <w:jc w:val="both"/>
            </w:pPr>
            <w:r>
              <w:t>S01ED</w:t>
            </w:r>
          </w:p>
        </w:tc>
        <w:tc>
          <w:tcPr>
            <w:tcW w:w="2948" w:type="dxa"/>
          </w:tcPr>
          <w:p w:rsidR="00F23D60" w:rsidRDefault="00F23D60">
            <w:pPr>
              <w:pStyle w:val="ConsPlusNormal"/>
              <w:jc w:val="both"/>
            </w:pPr>
            <w:r>
              <w:t>бета-адреноблокаторы</w:t>
            </w:r>
          </w:p>
        </w:tc>
        <w:tc>
          <w:tcPr>
            <w:tcW w:w="2041" w:type="dxa"/>
          </w:tcPr>
          <w:p w:rsidR="00F23D60" w:rsidRDefault="00F23D60">
            <w:pPr>
              <w:pStyle w:val="ConsPlusNormal"/>
              <w:jc w:val="both"/>
            </w:pPr>
            <w:r>
              <w:t>тимолол</w:t>
            </w:r>
          </w:p>
        </w:tc>
        <w:tc>
          <w:tcPr>
            <w:tcW w:w="3005" w:type="dxa"/>
          </w:tcPr>
          <w:p w:rsidR="00F23D60" w:rsidRDefault="00F23D60">
            <w:pPr>
              <w:pStyle w:val="ConsPlusNormal"/>
              <w:jc w:val="both"/>
            </w:pPr>
            <w:r>
              <w:t>гель глазной;</w:t>
            </w:r>
          </w:p>
          <w:p w:rsidR="00F23D60" w:rsidRDefault="00F23D60">
            <w:pPr>
              <w:pStyle w:val="ConsPlusNormal"/>
              <w:jc w:val="both"/>
            </w:pPr>
            <w:r>
              <w:t>капли глазные</w:t>
            </w:r>
          </w:p>
        </w:tc>
      </w:tr>
      <w:tr w:rsidR="00F23D60">
        <w:tc>
          <w:tcPr>
            <w:tcW w:w="1077" w:type="dxa"/>
          </w:tcPr>
          <w:p w:rsidR="00F23D60" w:rsidRDefault="00F23D60">
            <w:pPr>
              <w:pStyle w:val="ConsPlusNormal"/>
              <w:jc w:val="both"/>
            </w:pPr>
            <w:r>
              <w:t>S01EE</w:t>
            </w:r>
          </w:p>
        </w:tc>
        <w:tc>
          <w:tcPr>
            <w:tcW w:w="2948" w:type="dxa"/>
          </w:tcPr>
          <w:p w:rsidR="00F23D60" w:rsidRDefault="00F23D60">
            <w:pPr>
              <w:pStyle w:val="ConsPlusNormal"/>
              <w:jc w:val="both"/>
            </w:pPr>
            <w:r>
              <w:t>аналоги простагландинов</w:t>
            </w:r>
          </w:p>
        </w:tc>
        <w:tc>
          <w:tcPr>
            <w:tcW w:w="2041" w:type="dxa"/>
          </w:tcPr>
          <w:p w:rsidR="00F23D60" w:rsidRDefault="00F23D60">
            <w:pPr>
              <w:pStyle w:val="ConsPlusNormal"/>
              <w:jc w:val="both"/>
            </w:pPr>
            <w:r>
              <w:t>тафлупрост</w:t>
            </w:r>
          </w:p>
        </w:tc>
        <w:tc>
          <w:tcPr>
            <w:tcW w:w="3005" w:type="dxa"/>
          </w:tcPr>
          <w:p w:rsidR="00F23D60" w:rsidRDefault="00F23D60">
            <w:pPr>
              <w:pStyle w:val="ConsPlusNormal"/>
              <w:jc w:val="both"/>
            </w:pPr>
            <w:r>
              <w:t>капли глазные</w:t>
            </w:r>
          </w:p>
        </w:tc>
      </w:tr>
      <w:tr w:rsidR="00F23D60">
        <w:tc>
          <w:tcPr>
            <w:tcW w:w="1077" w:type="dxa"/>
          </w:tcPr>
          <w:p w:rsidR="00F23D60" w:rsidRDefault="00F23D60">
            <w:pPr>
              <w:pStyle w:val="ConsPlusNormal"/>
              <w:jc w:val="both"/>
            </w:pPr>
            <w:r>
              <w:t>S01EX</w:t>
            </w:r>
          </w:p>
        </w:tc>
        <w:tc>
          <w:tcPr>
            <w:tcW w:w="2948" w:type="dxa"/>
          </w:tcPr>
          <w:p w:rsidR="00F23D60" w:rsidRDefault="00F23D60">
            <w:pPr>
              <w:pStyle w:val="ConsPlusNormal"/>
              <w:jc w:val="both"/>
            </w:pPr>
            <w:r>
              <w:t>другие противоглаукомные препараты</w:t>
            </w:r>
          </w:p>
        </w:tc>
        <w:tc>
          <w:tcPr>
            <w:tcW w:w="2041" w:type="dxa"/>
          </w:tcPr>
          <w:p w:rsidR="00F23D60" w:rsidRDefault="00F23D60">
            <w:pPr>
              <w:pStyle w:val="ConsPlusNormal"/>
              <w:jc w:val="both"/>
            </w:pPr>
            <w:r>
              <w:t>бутиламино-гидроксипропоксифеноксиметил-метилоксадиазол</w:t>
            </w:r>
          </w:p>
        </w:tc>
        <w:tc>
          <w:tcPr>
            <w:tcW w:w="3005" w:type="dxa"/>
          </w:tcPr>
          <w:p w:rsidR="00F23D60" w:rsidRDefault="00F23D60">
            <w:pPr>
              <w:pStyle w:val="ConsPlusNormal"/>
              <w:jc w:val="both"/>
            </w:pPr>
            <w:r>
              <w:t>капли глазные</w:t>
            </w:r>
          </w:p>
        </w:tc>
      </w:tr>
      <w:tr w:rsidR="00F23D60">
        <w:tc>
          <w:tcPr>
            <w:tcW w:w="1077" w:type="dxa"/>
          </w:tcPr>
          <w:p w:rsidR="00F23D60" w:rsidRDefault="00F23D60">
            <w:pPr>
              <w:pStyle w:val="ConsPlusNormal"/>
              <w:jc w:val="both"/>
            </w:pPr>
            <w:r>
              <w:t>S01F</w:t>
            </w:r>
          </w:p>
        </w:tc>
        <w:tc>
          <w:tcPr>
            <w:tcW w:w="2948" w:type="dxa"/>
          </w:tcPr>
          <w:p w:rsidR="00F23D60" w:rsidRDefault="00F23D60">
            <w:pPr>
              <w:pStyle w:val="ConsPlusNormal"/>
              <w:jc w:val="both"/>
            </w:pPr>
            <w:r>
              <w:t>мидриатические и циклоплегические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S01FA</w:t>
            </w:r>
          </w:p>
        </w:tc>
        <w:tc>
          <w:tcPr>
            <w:tcW w:w="2948" w:type="dxa"/>
          </w:tcPr>
          <w:p w:rsidR="00F23D60" w:rsidRDefault="00F23D60">
            <w:pPr>
              <w:pStyle w:val="ConsPlusNormal"/>
              <w:jc w:val="both"/>
            </w:pPr>
            <w:r>
              <w:t>антихолинэргические средства</w:t>
            </w:r>
          </w:p>
        </w:tc>
        <w:tc>
          <w:tcPr>
            <w:tcW w:w="2041" w:type="dxa"/>
          </w:tcPr>
          <w:p w:rsidR="00F23D60" w:rsidRDefault="00F23D60">
            <w:pPr>
              <w:pStyle w:val="ConsPlusNormal"/>
              <w:jc w:val="both"/>
            </w:pPr>
            <w:r>
              <w:t>тропикамид</w:t>
            </w:r>
          </w:p>
        </w:tc>
        <w:tc>
          <w:tcPr>
            <w:tcW w:w="3005" w:type="dxa"/>
          </w:tcPr>
          <w:p w:rsidR="00F23D60" w:rsidRDefault="00F23D60">
            <w:pPr>
              <w:pStyle w:val="ConsPlusNormal"/>
              <w:jc w:val="both"/>
            </w:pPr>
            <w:r>
              <w:t>капли глазные</w:t>
            </w:r>
          </w:p>
        </w:tc>
      </w:tr>
      <w:tr w:rsidR="00F23D60">
        <w:tc>
          <w:tcPr>
            <w:tcW w:w="1077" w:type="dxa"/>
          </w:tcPr>
          <w:p w:rsidR="00F23D60" w:rsidRDefault="00F23D60">
            <w:pPr>
              <w:pStyle w:val="ConsPlusNormal"/>
              <w:jc w:val="both"/>
            </w:pPr>
            <w:r>
              <w:t>S01H</w:t>
            </w:r>
          </w:p>
        </w:tc>
        <w:tc>
          <w:tcPr>
            <w:tcW w:w="2948" w:type="dxa"/>
          </w:tcPr>
          <w:p w:rsidR="00F23D60" w:rsidRDefault="00F23D60">
            <w:pPr>
              <w:pStyle w:val="ConsPlusNormal"/>
              <w:jc w:val="both"/>
            </w:pPr>
            <w:r>
              <w:t>местные анестетики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S01HA</w:t>
            </w:r>
          </w:p>
        </w:tc>
        <w:tc>
          <w:tcPr>
            <w:tcW w:w="2948" w:type="dxa"/>
          </w:tcPr>
          <w:p w:rsidR="00F23D60" w:rsidRDefault="00F23D60">
            <w:pPr>
              <w:pStyle w:val="ConsPlusNormal"/>
              <w:jc w:val="both"/>
            </w:pPr>
            <w:r>
              <w:t>местные анестетики</w:t>
            </w:r>
          </w:p>
        </w:tc>
        <w:tc>
          <w:tcPr>
            <w:tcW w:w="2041" w:type="dxa"/>
          </w:tcPr>
          <w:p w:rsidR="00F23D60" w:rsidRDefault="00F23D60">
            <w:pPr>
              <w:pStyle w:val="ConsPlusNormal"/>
              <w:jc w:val="both"/>
            </w:pPr>
            <w:r>
              <w:t>оксибупрокаин</w:t>
            </w:r>
          </w:p>
        </w:tc>
        <w:tc>
          <w:tcPr>
            <w:tcW w:w="3005" w:type="dxa"/>
          </w:tcPr>
          <w:p w:rsidR="00F23D60" w:rsidRDefault="00F23D60">
            <w:pPr>
              <w:pStyle w:val="ConsPlusNormal"/>
              <w:jc w:val="both"/>
            </w:pPr>
            <w:r>
              <w:t>капли глазные</w:t>
            </w:r>
          </w:p>
        </w:tc>
      </w:tr>
      <w:tr w:rsidR="00F23D60">
        <w:tc>
          <w:tcPr>
            <w:tcW w:w="1077" w:type="dxa"/>
          </w:tcPr>
          <w:p w:rsidR="00F23D60" w:rsidRDefault="00F23D60">
            <w:pPr>
              <w:pStyle w:val="ConsPlusNormal"/>
              <w:jc w:val="both"/>
            </w:pPr>
            <w:r>
              <w:t>S01J</w:t>
            </w:r>
          </w:p>
        </w:tc>
        <w:tc>
          <w:tcPr>
            <w:tcW w:w="2948" w:type="dxa"/>
          </w:tcPr>
          <w:p w:rsidR="00F23D60" w:rsidRDefault="00F23D60">
            <w:pPr>
              <w:pStyle w:val="ConsPlusNormal"/>
              <w:jc w:val="both"/>
            </w:pPr>
            <w:r>
              <w:t>диагностические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S01JA</w:t>
            </w:r>
          </w:p>
        </w:tc>
        <w:tc>
          <w:tcPr>
            <w:tcW w:w="2948" w:type="dxa"/>
          </w:tcPr>
          <w:p w:rsidR="00F23D60" w:rsidRDefault="00F23D60">
            <w:pPr>
              <w:pStyle w:val="ConsPlusNormal"/>
              <w:jc w:val="both"/>
            </w:pPr>
            <w:r>
              <w:t>красящие средства</w:t>
            </w:r>
          </w:p>
        </w:tc>
        <w:tc>
          <w:tcPr>
            <w:tcW w:w="2041" w:type="dxa"/>
          </w:tcPr>
          <w:p w:rsidR="00F23D60" w:rsidRDefault="00F23D60">
            <w:pPr>
              <w:pStyle w:val="ConsPlusNormal"/>
              <w:jc w:val="both"/>
            </w:pPr>
            <w:r>
              <w:t>флуоресцеин натрия</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r>
              <w:t>S01K</w:t>
            </w:r>
          </w:p>
        </w:tc>
        <w:tc>
          <w:tcPr>
            <w:tcW w:w="2948" w:type="dxa"/>
          </w:tcPr>
          <w:p w:rsidR="00F23D60" w:rsidRDefault="00F23D60">
            <w:pPr>
              <w:pStyle w:val="ConsPlusNormal"/>
              <w:jc w:val="both"/>
            </w:pPr>
            <w:r>
              <w:t>препараты, используемые при хирургических вмешательствах в офтальмологии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S01KA</w:t>
            </w:r>
          </w:p>
        </w:tc>
        <w:tc>
          <w:tcPr>
            <w:tcW w:w="2948" w:type="dxa"/>
          </w:tcPr>
          <w:p w:rsidR="00F23D60" w:rsidRDefault="00F23D60">
            <w:pPr>
              <w:pStyle w:val="ConsPlusNormal"/>
              <w:jc w:val="both"/>
            </w:pPr>
            <w:r>
              <w:t>вязкоэластичные соединения</w:t>
            </w:r>
          </w:p>
        </w:tc>
        <w:tc>
          <w:tcPr>
            <w:tcW w:w="2041" w:type="dxa"/>
          </w:tcPr>
          <w:p w:rsidR="00F23D60" w:rsidRDefault="00F23D60">
            <w:pPr>
              <w:pStyle w:val="ConsPlusNormal"/>
              <w:jc w:val="both"/>
            </w:pPr>
            <w:r>
              <w:t>гипромеллоза</w:t>
            </w:r>
          </w:p>
        </w:tc>
        <w:tc>
          <w:tcPr>
            <w:tcW w:w="3005" w:type="dxa"/>
          </w:tcPr>
          <w:p w:rsidR="00F23D60" w:rsidRDefault="00F23D60">
            <w:pPr>
              <w:pStyle w:val="ConsPlusNormal"/>
              <w:jc w:val="both"/>
            </w:pPr>
            <w:r>
              <w:t>капли глазные</w:t>
            </w:r>
          </w:p>
        </w:tc>
      </w:tr>
      <w:tr w:rsidR="00F23D60">
        <w:tc>
          <w:tcPr>
            <w:tcW w:w="1077" w:type="dxa"/>
          </w:tcPr>
          <w:p w:rsidR="00F23D60" w:rsidRDefault="00F23D60">
            <w:pPr>
              <w:pStyle w:val="ConsPlusNormal"/>
              <w:jc w:val="both"/>
            </w:pPr>
            <w:r>
              <w:t>S01L</w:t>
            </w:r>
          </w:p>
        </w:tc>
        <w:tc>
          <w:tcPr>
            <w:tcW w:w="2948" w:type="dxa"/>
          </w:tcPr>
          <w:p w:rsidR="00F23D60" w:rsidRDefault="00F23D60">
            <w:pPr>
              <w:pStyle w:val="ConsPlusNormal"/>
              <w:jc w:val="both"/>
            </w:pPr>
            <w:r>
              <w:t>средства, применяемые при заболеваниях сосудистой оболочки глаза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S01LA</w:t>
            </w:r>
          </w:p>
        </w:tc>
        <w:tc>
          <w:tcPr>
            <w:tcW w:w="2948" w:type="dxa"/>
          </w:tcPr>
          <w:p w:rsidR="00F23D60" w:rsidRDefault="00F23D60">
            <w:pPr>
              <w:pStyle w:val="ConsPlusNormal"/>
              <w:jc w:val="both"/>
            </w:pPr>
            <w:r>
              <w:t>средства, препятствующие новообразованию сосудов</w:t>
            </w:r>
          </w:p>
        </w:tc>
        <w:tc>
          <w:tcPr>
            <w:tcW w:w="2041" w:type="dxa"/>
          </w:tcPr>
          <w:p w:rsidR="00F23D60" w:rsidRDefault="00F23D60">
            <w:pPr>
              <w:pStyle w:val="ConsPlusNormal"/>
              <w:jc w:val="both"/>
            </w:pPr>
            <w:r>
              <w:t>ранибизумаб</w:t>
            </w:r>
          </w:p>
        </w:tc>
        <w:tc>
          <w:tcPr>
            <w:tcW w:w="3005" w:type="dxa"/>
          </w:tcPr>
          <w:p w:rsidR="00F23D60" w:rsidRDefault="00F23D60">
            <w:pPr>
              <w:pStyle w:val="ConsPlusNormal"/>
              <w:jc w:val="both"/>
            </w:pPr>
            <w:r>
              <w:t>раствор для внутриглазного введения</w:t>
            </w:r>
          </w:p>
        </w:tc>
      </w:tr>
      <w:tr w:rsidR="00F23D60">
        <w:tc>
          <w:tcPr>
            <w:tcW w:w="1077" w:type="dxa"/>
          </w:tcPr>
          <w:p w:rsidR="00F23D60" w:rsidRDefault="00F23D60">
            <w:pPr>
              <w:pStyle w:val="ConsPlusNormal"/>
              <w:jc w:val="both"/>
            </w:pPr>
            <w:r>
              <w:t>S02</w:t>
            </w:r>
          </w:p>
        </w:tc>
        <w:tc>
          <w:tcPr>
            <w:tcW w:w="2948" w:type="dxa"/>
          </w:tcPr>
          <w:p w:rsidR="00F23D60" w:rsidRDefault="00F23D60">
            <w:pPr>
              <w:pStyle w:val="ConsPlusNormal"/>
              <w:jc w:val="both"/>
            </w:pPr>
            <w:r>
              <w:t>препараты для лечения заболеваний уха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lastRenderedPageBreak/>
              <w:t>S02A</w:t>
            </w:r>
          </w:p>
        </w:tc>
        <w:tc>
          <w:tcPr>
            <w:tcW w:w="2948" w:type="dxa"/>
          </w:tcPr>
          <w:p w:rsidR="00F23D60" w:rsidRDefault="00F23D60">
            <w:pPr>
              <w:pStyle w:val="ConsPlusNormal"/>
              <w:jc w:val="both"/>
            </w:pPr>
            <w:r>
              <w:t>противомикробные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S02AA</w:t>
            </w:r>
          </w:p>
        </w:tc>
        <w:tc>
          <w:tcPr>
            <w:tcW w:w="2948" w:type="dxa"/>
          </w:tcPr>
          <w:p w:rsidR="00F23D60" w:rsidRDefault="00F23D60">
            <w:pPr>
              <w:pStyle w:val="ConsPlusNormal"/>
              <w:jc w:val="both"/>
            </w:pPr>
            <w:r>
              <w:t>противомикробные препараты</w:t>
            </w:r>
          </w:p>
        </w:tc>
        <w:tc>
          <w:tcPr>
            <w:tcW w:w="2041" w:type="dxa"/>
          </w:tcPr>
          <w:p w:rsidR="00F23D60" w:rsidRDefault="00F23D60">
            <w:pPr>
              <w:pStyle w:val="ConsPlusNormal"/>
              <w:jc w:val="both"/>
            </w:pPr>
            <w:r>
              <w:t>рифамицин</w:t>
            </w:r>
          </w:p>
        </w:tc>
        <w:tc>
          <w:tcPr>
            <w:tcW w:w="3005" w:type="dxa"/>
          </w:tcPr>
          <w:p w:rsidR="00F23D60" w:rsidRDefault="00F23D60">
            <w:pPr>
              <w:pStyle w:val="ConsPlusNormal"/>
              <w:jc w:val="both"/>
            </w:pPr>
            <w:r>
              <w:t>капли ушные</w:t>
            </w:r>
          </w:p>
        </w:tc>
      </w:tr>
      <w:tr w:rsidR="00F23D60">
        <w:tc>
          <w:tcPr>
            <w:tcW w:w="1077" w:type="dxa"/>
          </w:tcPr>
          <w:p w:rsidR="00F23D60" w:rsidRDefault="00F23D60">
            <w:pPr>
              <w:pStyle w:val="ConsPlusNormal"/>
              <w:jc w:val="both"/>
            </w:pPr>
            <w:r>
              <w:t>V</w:t>
            </w:r>
          </w:p>
        </w:tc>
        <w:tc>
          <w:tcPr>
            <w:tcW w:w="2948" w:type="dxa"/>
          </w:tcPr>
          <w:p w:rsidR="00F23D60" w:rsidRDefault="00F23D60">
            <w:pPr>
              <w:pStyle w:val="ConsPlusNormal"/>
              <w:jc w:val="both"/>
            </w:pPr>
            <w:r>
              <w:t>прочие препараты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V01</w:t>
            </w:r>
          </w:p>
        </w:tc>
        <w:tc>
          <w:tcPr>
            <w:tcW w:w="2948" w:type="dxa"/>
          </w:tcPr>
          <w:p w:rsidR="00F23D60" w:rsidRDefault="00F23D60">
            <w:pPr>
              <w:pStyle w:val="ConsPlusNormal"/>
              <w:jc w:val="both"/>
            </w:pPr>
            <w:r>
              <w:t>аллергены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V01A</w:t>
            </w:r>
          </w:p>
        </w:tc>
        <w:tc>
          <w:tcPr>
            <w:tcW w:w="2948" w:type="dxa"/>
          </w:tcPr>
          <w:p w:rsidR="00F23D60" w:rsidRDefault="00F23D60">
            <w:pPr>
              <w:pStyle w:val="ConsPlusNormal"/>
              <w:jc w:val="both"/>
            </w:pPr>
            <w:r>
              <w:t>аллергены</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V01AA</w:t>
            </w:r>
          </w:p>
        </w:tc>
        <w:tc>
          <w:tcPr>
            <w:tcW w:w="2948" w:type="dxa"/>
          </w:tcPr>
          <w:p w:rsidR="00F23D60" w:rsidRDefault="00F23D60">
            <w:pPr>
              <w:pStyle w:val="ConsPlusNormal"/>
              <w:jc w:val="both"/>
            </w:pPr>
            <w:r>
              <w:t>аллергенов экстракт</w:t>
            </w:r>
          </w:p>
        </w:tc>
        <w:tc>
          <w:tcPr>
            <w:tcW w:w="2041" w:type="dxa"/>
          </w:tcPr>
          <w:p w:rsidR="00F23D60" w:rsidRDefault="00F23D60">
            <w:pPr>
              <w:pStyle w:val="ConsPlusNormal"/>
              <w:jc w:val="both"/>
            </w:pPr>
            <w:r>
              <w:t>аллергены бактерий</w:t>
            </w:r>
          </w:p>
        </w:tc>
        <w:tc>
          <w:tcPr>
            <w:tcW w:w="3005" w:type="dxa"/>
          </w:tcPr>
          <w:p w:rsidR="00F23D60" w:rsidRDefault="00F23D60">
            <w:pPr>
              <w:pStyle w:val="ConsPlusNormal"/>
              <w:jc w:val="both"/>
            </w:pPr>
            <w:r>
              <w:t>раствор для внутрикожного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аллерген бактерий (туберкулезный рекомбинантный)</w:t>
            </w:r>
          </w:p>
        </w:tc>
        <w:tc>
          <w:tcPr>
            <w:tcW w:w="3005" w:type="dxa"/>
          </w:tcPr>
          <w:p w:rsidR="00F23D60" w:rsidRDefault="00F23D60">
            <w:pPr>
              <w:pStyle w:val="ConsPlusNormal"/>
              <w:jc w:val="both"/>
            </w:pPr>
            <w:r>
              <w:t>раствор для внутрикожного введения</w:t>
            </w:r>
          </w:p>
        </w:tc>
      </w:tr>
      <w:tr w:rsidR="00F23D60">
        <w:tc>
          <w:tcPr>
            <w:tcW w:w="1077" w:type="dxa"/>
          </w:tcPr>
          <w:p w:rsidR="00F23D60" w:rsidRDefault="00F23D60">
            <w:pPr>
              <w:pStyle w:val="ConsPlusNormal"/>
              <w:jc w:val="both"/>
            </w:pPr>
            <w:r>
              <w:t>V03</w:t>
            </w:r>
          </w:p>
        </w:tc>
        <w:tc>
          <w:tcPr>
            <w:tcW w:w="2948" w:type="dxa"/>
          </w:tcPr>
          <w:p w:rsidR="00F23D60" w:rsidRDefault="00F23D60">
            <w:pPr>
              <w:pStyle w:val="ConsPlusNormal"/>
              <w:jc w:val="both"/>
            </w:pPr>
            <w:r>
              <w:t>другие лечебные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V03A</w:t>
            </w:r>
          </w:p>
        </w:tc>
        <w:tc>
          <w:tcPr>
            <w:tcW w:w="2948" w:type="dxa"/>
          </w:tcPr>
          <w:p w:rsidR="00F23D60" w:rsidRDefault="00F23D60">
            <w:pPr>
              <w:pStyle w:val="ConsPlusNormal"/>
              <w:jc w:val="both"/>
            </w:pPr>
            <w:r>
              <w:t>другие лечебные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V03AB</w:t>
            </w:r>
          </w:p>
        </w:tc>
        <w:tc>
          <w:tcPr>
            <w:tcW w:w="2948" w:type="dxa"/>
          </w:tcPr>
          <w:p w:rsidR="00F23D60" w:rsidRDefault="00F23D60">
            <w:pPr>
              <w:pStyle w:val="ConsPlusNormal"/>
              <w:jc w:val="both"/>
            </w:pPr>
            <w:r>
              <w:t>антидоты</w:t>
            </w:r>
          </w:p>
        </w:tc>
        <w:tc>
          <w:tcPr>
            <w:tcW w:w="2041" w:type="dxa"/>
          </w:tcPr>
          <w:p w:rsidR="00F23D60" w:rsidRDefault="00F23D60">
            <w:pPr>
              <w:pStyle w:val="ConsPlusNormal"/>
              <w:jc w:val="both"/>
            </w:pPr>
            <w:r>
              <w:t>димеркаптопропансульфонат натрия &lt;*&gt;</w:t>
            </w:r>
          </w:p>
        </w:tc>
        <w:tc>
          <w:tcPr>
            <w:tcW w:w="3005" w:type="dxa"/>
          </w:tcPr>
          <w:p w:rsidR="00F23D60" w:rsidRDefault="00F23D60">
            <w:pPr>
              <w:pStyle w:val="ConsPlusNormal"/>
              <w:jc w:val="both"/>
            </w:pPr>
            <w:r>
              <w:t>раствор для внутримышечного и подкожного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калий-железо гексацианоферрат</w:t>
            </w:r>
          </w:p>
        </w:tc>
        <w:tc>
          <w:tcPr>
            <w:tcW w:w="3005" w:type="dxa"/>
          </w:tcPr>
          <w:p w:rsidR="00F23D60" w:rsidRDefault="00F23D60">
            <w:pPr>
              <w:pStyle w:val="ConsPlusNormal"/>
              <w:jc w:val="both"/>
            </w:pPr>
            <w:r>
              <w:t>таблетки</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налоксон</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цинка бисвинилимидазола диацетат</w:t>
            </w:r>
          </w:p>
        </w:tc>
        <w:tc>
          <w:tcPr>
            <w:tcW w:w="3005" w:type="dxa"/>
          </w:tcPr>
          <w:p w:rsidR="00F23D60" w:rsidRDefault="00F23D60">
            <w:pPr>
              <w:pStyle w:val="ConsPlusNormal"/>
              <w:jc w:val="both"/>
            </w:pPr>
            <w:r>
              <w:t>капсулы</w:t>
            </w:r>
          </w:p>
        </w:tc>
      </w:tr>
      <w:tr w:rsidR="00F23D60">
        <w:tc>
          <w:tcPr>
            <w:tcW w:w="1077" w:type="dxa"/>
          </w:tcPr>
          <w:p w:rsidR="00F23D60" w:rsidRDefault="00F23D60">
            <w:pPr>
              <w:pStyle w:val="ConsPlusNormal"/>
              <w:jc w:val="both"/>
            </w:pPr>
            <w:r>
              <w:t>V03AC</w:t>
            </w:r>
          </w:p>
        </w:tc>
        <w:tc>
          <w:tcPr>
            <w:tcW w:w="2948" w:type="dxa"/>
          </w:tcPr>
          <w:p w:rsidR="00F23D60" w:rsidRDefault="00F23D60">
            <w:pPr>
              <w:pStyle w:val="ConsPlusNormal"/>
              <w:jc w:val="both"/>
            </w:pPr>
            <w:r>
              <w:t>железосвязывающие препараты</w:t>
            </w:r>
          </w:p>
        </w:tc>
        <w:tc>
          <w:tcPr>
            <w:tcW w:w="2041" w:type="dxa"/>
          </w:tcPr>
          <w:p w:rsidR="00F23D60" w:rsidRDefault="00F23D60">
            <w:pPr>
              <w:pStyle w:val="ConsPlusNormal"/>
              <w:jc w:val="both"/>
            </w:pPr>
            <w:r>
              <w:t>деферазирокс</w:t>
            </w:r>
          </w:p>
        </w:tc>
        <w:tc>
          <w:tcPr>
            <w:tcW w:w="3005" w:type="dxa"/>
          </w:tcPr>
          <w:p w:rsidR="00F23D60" w:rsidRDefault="00F23D60">
            <w:pPr>
              <w:pStyle w:val="ConsPlusNormal"/>
              <w:jc w:val="both"/>
            </w:pPr>
            <w:r>
              <w:t>таблетки диспергируемые;</w:t>
            </w:r>
          </w:p>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V03AE</w:t>
            </w:r>
          </w:p>
        </w:tc>
        <w:tc>
          <w:tcPr>
            <w:tcW w:w="2948" w:type="dxa"/>
          </w:tcPr>
          <w:p w:rsidR="00F23D60" w:rsidRDefault="00F23D60">
            <w:pPr>
              <w:pStyle w:val="ConsPlusNormal"/>
              <w:jc w:val="both"/>
            </w:pPr>
            <w:r>
              <w:t>препараты для лечения гиперкалиемии и гиперфосфатемии</w:t>
            </w:r>
          </w:p>
        </w:tc>
        <w:tc>
          <w:tcPr>
            <w:tcW w:w="2041" w:type="dxa"/>
          </w:tcPr>
          <w:p w:rsidR="00F23D60" w:rsidRDefault="00F23D60">
            <w:pPr>
              <w:pStyle w:val="ConsPlusNormal"/>
              <w:jc w:val="both"/>
            </w:pPr>
            <w:r>
              <w:t xml:space="preserve">комплекс </w:t>
            </w:r>
            <w:r w:rsidRPr="00236F80">
              <w:rPr>
                <w:position w:val="-6"/>
              </w:rPr>
              <w:pict>
                <v:shape id="_x0000_i1026" style="width:66.75pt;height:17.25pt" coordsize="" o:spt="100" adj="0,,0" path="" filled="f" stroked="f">
                  <v:stroke joinstyle="miter"/>
                  <v:imagedata r:id="rId75" o:title="base_24061_55406_32769"/>
                  <v:formulas/>
                  <v:path o:connecttype="segments"/>
                </v:shape>
              </w:pict>
            </w:r>
            <w:r>
              <w:t xml:space="preserve"> (III) оксигидроксида, сахарозы и крахмала &lt;*&gt;</w:t>
            </w:r>
          </w:p>
        </w:tc>
        <w:tc>
          <w:tcPr>
            <w:tcW w:w="3005" w:type="dxa"/>
          </w:tcPr>
          <w:p w:rsidR="00F23D60" w:rsidRDefault="00F23D60">
            <w:pPr>
              <w:pStyle w:val="ConsPlusNormal"/>
              <w:jc w:val="both"/>
            </w:pPr>
            <w:r>
              <w:t>таблетки жевательные</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севеламер</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V03AF</w:t>
            </w:r>
          </w:p>
        </w:tc>
        <w:tc>
          <w:tcPr>
            <w:tcW w:w="2948" w:type="dxa"/>
          </w:tcPr>
          <w:p w:rsidR="00F23D60" w:rsidRDefault="00F23D60">
            <w:pPr>
              <w:pStyle w:val="ConsPlusNormal"/>
              <w:jc w:val="both"/>
            </w:pPr>
            <w:r>
              <w:t>дезинтоксикационные препараты для противоопухолевой терапии</w:t>
            </w:r>
          </w:p>
        </w:tc>
        <w:tc>
          <w:tcPr>
            <w:tcW w:w="2041" w:type="dxa"/>
          </w:tcPr>
          <w:p w:rsidR="00F23D60" w:rsidRDefault="00F23D60">
            <w:pPr>
              <w:pStyle w:val="ConsPlusNormal"/>
              <w:jc w:val="both"/>
            </w:pPr>
            <w:r>
              <w:t>кальция фолинат</w:t>
            </w:r>
          </w:p>
        </w:tc>
        <w:tc>
          <w:tcPr>
            <w:tcW w:w="3005" w:type="dxa"/>
          </w:tcPr>
          <w:p w:rsidR="00F23D60" w:rsidRDefault="00F23D60">
            <w:pPr>
              <w:pStyle w:val="ConsPlusNormal"/>
              <w:jc w:val="both"/>
            </w:pPr>
            <w:r>
              <w:t>капсулы;</w:t>
            </w:r>
          </w:p>
          <w:p w:rsidR="00F23D60" w:rsidRDefault="00F23D60">
            <w:pPr>
              <w:pStyle w:val="ConsPlusNormal"/>
              <w:jc w:val="both"/>
            </w:pPr>
            <w:r>
              <w:t>лиофилизат для приготовления раствора для внутривенного и внутримышечного введения;</w:t>
            </w:r>
          </w:p>
          <w:p w:rsidR="00F23D60" w:rsidRDefault="00F23D60">
            <w:pPr>
              <w:pStyle w:val="ConsPlusNormal"/>
              <w:jc w:val="both"/>
            </w:pPr>
            <w:r>
              <w:t>раствор для внутривенного и внутримышечного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месна</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r>
              <w:t>V03AX</w:t>
            </w:r>
          </w:p>
        </w:tc>
        <w:tc>
          <w:tcPr>
            <w:tcW w:w="2948" w:type="dxa"/>
          </w:tcPr>
          <w:p w:rsidR="00F23D60" w:rsidRDefault="00F23D60">
            <w:pPr>
              <w:pStyle w:val="ConsPlusNormal"/>
              <w:jc w:val="both"/>
            </w:pPr>
            <w:r>
              <w:t>прочие лечебные средства</w:t>
            </w:r>
          </w:p>
        </w:tc>
        <w:tc>
          <w:tcPr>
            <w:tcW w:w="2041" w:type="dxa"/>
          </w:tcPr>
          <w:p w:rsidR="00F23D60" w:rsidRDefault="00F23D60">
            <w:pPr>
              <w:pStyle w:val="ConsPlusNormal"/>
              <w:jc w:val="both"/>
            </w:pPr>
            <w:r>
              <w:t>дезоксирибонуклеиновая кислота плазмидная (сверхскрученная кольцевая двуцепочечная)</w:t>
            </w:r>
          </w:p>
        </w:tc>
        <w:tc>
          <w:tcPr>
            <w:tcW w:w="3005" w:type="dxa"/>
          </w:tcPr>
          <w:p w:rsidR="00F23D60" w:rsidRDefault="00F23D60">
            <w:pPr>
              <w:pStyle w:val="ConsPlusNormal"/>
              <w:jc w:val="both"/>
            </w:pPr>
            <w:r>
              <w:t>лиофилизат для приготовления раствора для внутримышечного введения</w:t>
            </w:r>
          </w:p>
        </w:tc>
      </w:tr>
      <w:tr w:rsidR="00F23D60">
        <w:tc>
          <w:tcPr>
            <w:tcW w:w="1077" w:type="dxa"/>
          </w:tcPr>
          <w:p w:rsidR="00F23D60" w:rsidRDefault="00F23D60">
            <w:pPr>
              <w:pStyle w:val="ConsPlusNormal"/>
              <w:jc w:val="both"/>
            </w:pPr>
            <w:r>
              <w:t>V06</w:t>
            </w:r>
          </w:p>
        </w:tc>
        <w:tc>
          <w:tcPr>
            <w:tcW w:w="2948" w:type="dxa"/>
          </w:tcPr>
          <w:p w:rsidR="00F23D60" w:rsidRDefault="00F23D60">
            <w:pPr>
              <w:pStyle w:val="ConsPlusNormal"/>
              <w:jc w:val="both"/>
            </w:pPr>
            <w:r>
              <w:t>лечебное питание</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V06D</w:t>
            </w:r>
          </w:p>
        </w:tc>
        <w:tc>
          <w:tcPr>
            <w:tcW w:w="2948" w:type="dxa"/>
          </w:tcPr>
          <w:p w:rsidR="00F23D60" w:rsidRDefault="00F23D60">
            <w:pPr>
              <w:pStyle w:val="ConsPlusNormal"/>
              <w:jc w:val="both"/>
            </w:pPr>
            <w:r>
              <w:t>другие продукты лечебного питания</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V06DD</w:t>
            </w:r>
          </w:p>
        </w:tc>
        <w:tc>
          <w:tcPr>
            <w:tcW w:w="2948" w:type="dxa"/>
          </w:tcPr>
          <w:p w:rsidR="00F23D60" w:rsidRDefault="00F23D60">
            <w:pPr>
              <w:pStyle w:val="ConsPlusNormal"/>
              <w:jc w:val="both"/>
            </w:pPr>
            <w:r>
              <w:t>аминокислоты, включая комбинации с полипептидами</w:t>
            </w:r>
          </w:p>
        </w:tc>
        <w:tc>
          <w:tcPr>
            <w:tcW w:w="2041" w:type="dxa"/>
          </w:tcPr>
          <w:p w:rsidR="00F23D60" w:rsidRDefault="00F23D60">
            <w:pPr>
              <w:pStyle w:val="ConsPlusNormal"/>
              <w:jc w:val="both"/>
            </w:pPr>
            <w:r>
              <w:t>кетоаналоги аминокислот</w:t>
            </w:r>
          </w:p>
        </w:tc>
        <w:tc>
          <w:tcPr>
            <w:tcW w:w="3005" w:type="dxa"/>
          </w:tcPr>
          <w:p w:rsidR="00F23D60" w:rsidRDefault="00F23D60">
            <w:pPr>
              <w:pStyle w:val="ConsPlusNormal"/>
              <w:jc w:val="both"/>
            </w:pPr>
            <w:r>
              <w:t>таблетки, покрытые пленочной оболочкой</w:t>
            </w:r>
          </w:p>
        </w:tc>
      </w:tr>
      <w:tr w:rsidR="00F23D60">
        <w:tc>
          <w:tcPr>
            <w:tcW w:w="1077" w:type="dxa"/>
          </w:tcPr>
          <w:p w:rsidR="00F23D60" w:rsidRDefault="00F23D60">
            <w:pPr>
              <w:pStyle w:val="ConsPlusNormal"/>
              <w:jc w:val="both"/>
            </w:pPr>
            <w:r>
              <w:t>V06DE</w:t>
            </w:r>
          </w:p>
        </w:tc>
        <w:tc>
          <w:tcPr>
            <w:tcW w:w="2948" w:type="dxa"/>
          </w:tcPr>
          <w:p w:rsidR="00F23D60" w:rsidRDefault="00F23D60">
            <w:pPr>
              <w:pStyle w:val="ConsPlusNormal"/>
              <w:jc w:val="both"/>
            </w:pPr>
            <w:r>
              <w:t>аминокислоты, углеводы, минеральные вещества, витамины в комбинации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V07</w:t>
            </w:r>
          </w:p>
        </w:tc>
        <w:tc>
          <w:tcPr>
            <w:tcW w:w="2948" w:type="dxa"/>
          </w:tcPr>
          <w:p w:rsidR="00F23D60" w:rsidRDefault="00F23D60">
            <w:pPr>
              <w:pStyle w:val="ConsPlusNormal"/>
              <w:jc w:val="both"/>
            </w:pPr>
            <w:r>
              <w:t>другие нелечебные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V07A</w:t>
            </w:r>
          </w:p>
        </w:tc>
        <w:tc>
          <w:tcPr>
            <w:tcW w:w="2948" w:type="dxa"/>
          </w:tcPr>
          <w:p w:rsidR="00F23D60" w:rsidRDefault="00F23D60">
            <w:pPr>
              <w:pStyle w:val="ConsPlusNormal"/>
              <w:jc w:val="both"/>
            </w:pPr>
            <w:r>
              <w:t>другие нелечебные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V07AB</w:t>
            </w:r>
          </w:p>
        </w:tc>
        <w:tc>
          <w:tcPr>
            <w:tcW w:w="2948" w:type="dxa"/>
          </w:tcPr>
          <w:p w:rsidR="00F23D60" w:rsidRDefault="00F23D60">
            <w:pPr>
              <w:pStyle w:val="ConsPlusNormal"/>
              <w:jc w:val="both"/>
            </w:pPr>
            <w:r>
              <w:t>растворители и разбавители, включая ирригационные растворы</w:t>
            </w:r>
          </w:p>
        </w:tc>
        <w:tc>
          <w:tcPr>
            <w:tcW w:w="2041" w:type="dxa"/>
          </w:tcPr>
          <w:p w:rsidR="00F23D60" w:rsidRDefault="00F23D60">
            <w:pPr>
              <w:pStyle w:val="ConsPlusNormal"/>
              <w:jc w:val="both"/>
            </w:pPr>
            <w:r>
              <w:t>вода для инъекций</w:t>
            </w:r>
          </w:p>
        </w:tc>
        <w:tc>
          <w:tcPr>
            <w:tcW w:w="3005" w:type="dxa"/>
          </w:tcPr>
          <w:p w:rsidR="00F23D60" w:rsidRDefault="00F23D60">
            <w:pPr>
              <w:pStyle w:val="ConsPlusNormal"/>
              <w:jc w:val="both"/>
            </w:pPr>
            <w:r>
              <w:t>растворитель для приготовления лекарственных форм для инъекций</w:t>
            </w:r>
          </w:p>
        </w:tc>
      </w:tr>
      <w:tr w:rsidR="00F23D60">
        <w:tc>
          <w:tcPr>
            <w:tcW w:w="1077" w:type="dxa"/>
          </w:tcPr>
          <w:p w:rsidR="00F23D60" w:rsidRDefault="00F23D60">
            <w:pPr>
              <w:pStyle w:val="ConsPlusNormal"/>
              <w:jc w:val="both"/>
            </w:pPr>
            <w:r>
              <w:t>V08</w:t>
            </w:r>
          </w:p>
        </w:tc>
        <w:tc>
          <w:tcPr>
            <w:tcW w:w="2948" w:type="dxa"/>
          </w:tcPr>
          <w:p w:rsidR="00F23D60" w:rsidRDefault="00F23D60">
            <w:pPr>
              <w:pStyle w:val="ConsPlusNormal"/>
              <w:jc w:val="both"/>
            </w:pPr>
            <w:r>
              <w:t>контрастные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V08A</w:t>
            </w:r>
          </w:p>
        </w:tc>
        <w:tc>
          <w:tcPr>
            <w:tcW w:w="2948" w:type="dxa"/>
          </w:tcPr>
          <w:p w:rsidR="00F23D60" w:rsidRDefault="00F23D60">
            <w:pPr>
              <w:pStyle w:val="ConsPlusNormal"/>
              <w:jc w:val="both"/>
            </w:pPr>
            <w:r>
              <w:t>рентгеноконтрастные средства, содержащие йод</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V08AA</w:t>
            </w:r>
          </w:p>
        </w:tc>
        <w:tc>
          <w:tcPr>
            <w:tcW w:w="2948" w:type="dxa"/>
          </w:tcPr>
          <w:p w:rsidR="00F23D60" w:rsidRDefault="00F23D60">
            <w:pPr>
              <w:pStyle w:val="ConsPlusNormal"/>
              <w:jc w:val="both"/>
            </w:pPr>
            <w:r>
              <w:t>водорастворимые нефротропные высокоосмолярные рентгеноконтрастные средства</w:t>
            </w:r>
          </w:p>
        </w:tc>
        <w:tc>
          <w:tcPr>
            <w:tcW w:w="2041" w:type="dxa"/>
          </w:tcPr>
          <w:p w:rsidR="00F23D60" w:rsidRDefault="00F23D60">
            <w:pPr>
              <w:pStyle w:val="ConsPlusNormal"/>
              <w:jc w:val="both"/>
            </w:pPr>
            <w:r>
              <w:t>натрия амидотризоат</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r>
              <w:t>V08AB</w:t>
            </w:r>
          </w:p>
        </w:tc>
        <w:tc>
          <w:tcPr>
            <w:tcW w:w="2948" w:type="dxa"/>
          </w:tcPr>
          <w:p w:rsidR="00F23D60" w:rsidRDefault="00F23D60">
            <w:pPr>
              <w:pStyle w:val="ConsPlusNormal"/>
              <w:jc w:val="both"/>
            </w:pPr>
            <w:r>
              <w:t>водорастворимые нефротропные низкоосмолярные рентгеноконтрастные средства</w:t>
            </w:r>
          </w:p>
        </w:tc>
        <w:tc>
          <w:tcPr>
            <w:tcW w:w="2041" w:type="dxa"/>
          </w:tcPr>
          <w:p w:rsidR="00F23D60" w:rsidRDefault="00F23D60">
            <w:pPr>
              <w:pStyle w:val="ConsPlusNormal"/>
              <w:jc w:val="both"/>
            </w:pPr>
            <w:r>
              <w:t>йоверсол</w:t>
            </w:r>
          </w:p>
        </w:tc>
        <w:tc>
          <w:tcPr>
            <w:tcW w:w="3005" w:type="dxa"/>
          </w:tcPr>
          <w:p w:rsidR="00F23D60" w:rsidRDefault="00F23D60">
            <w:pPr>
              <w:pStyle w:val="ConsPlusNormal"/>
              <w:jc w:val="both"/>
            </w:pPr>
            <w:r>
              <w:t>раствор для внутривенного и внутриартериального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йогексол</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йомепрол</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йопромид</w:t>
            </w:r>
          </w:p>
        </w:tc>
        <w:tc>
          <w:tcPr>
            <w:tcW w:w="3005" w:type="dxa"/>
          </w:tcPr>
          <w:p w:rsidR="00F23D60" w:rsidRDefault="00F23D60">
            <w:pPr>
              <w:pStyle w:val="ConsPlusNormal"/>
              <w:jc w:val="both"/>
            </w:pPr>
            <w:r>
              <w:t>раствор для инъекций</w:t>
            </w:r>
          </w:p>
        </w:tc>
      </w:tr>
      <w:tr w:rsidR="00F23D60">
        <w:tc>
          <w:tcPr>
            <w:tcW w:w="1077" w:type="dxa"/>
          </w:tcPr>
          <w:p w:rsidR="00F23D60" w:rsidRDefault="00F23D60">
            <w:pPr>
              <w:pStyle w:val="ConsPlusNormal"/>
              <w:jc w:val="both"/>
            </w:pPr>
            <w:r>
              <w:t>V08B</w:t>
            </w:r>
          </w:p>
        </w:tc>
        <w:tc>
          <w:tcPr>
            <w:tcW w:w="2948" w:type="dxa"/>
          </w:tcPr>
          <w:p w:rsidR="00F23D60" w:rsidRDefault="00F23D60">
            <w:pPr>
              <w:pStyle w:val="ConsPlusNormal"/>
              <w:jc w:val="both"/>
            </w:pPr>
            <w:r>
              <w:t xml:space="preserve">рентгеноконтрастные средства, кроме </w:t>
            </w:r>
            <w:r>
              <w:lastRenderedPageBreak/>
              <w:t>йодсодержащих</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lastRenderedPageBreak/>
              <w:t>V08BA</w:t>
            </w:r>
          </w:p>
        </w:tc>
        <w:tc>
          <w:tcPr>
            <w:tcW w:w="2948" w:type="dxa"/>
          </w:tcPr>
          <w:p w:rsidR="00F23D60" w:rsidRDefault="00F23D60">
            <w:pPr>
              <w:pStyle w:val="ConsPlusNormal"/>
              <w:jc w:val="both"/>
            </w:pPr>
            <w:r>
              <w:t>рентгеноконтрастные средства, содержащие бария сульфат</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V08C</w:t>
            </w:r>
          </w:p>
        </w:tc>
        <w:tc>
          <w:tcPr>
            <w:tcW w:w="2948" w:type="dxa"/>
          </w:tcPr>
          <w:p w:rsidR="00F23D60" w:rsidRDefault="00F23D60">
            <w:pPr>
              <w:pStyle w:val="ConsPlusNormal"/>
              <w:jc w:val="both"/>
            </w:pPr>
            <w:r>
              <w:t>контрастные средства для магнитно-резонансной томографии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V08CA</w:t>
            </w:r>
          </w:p>
        </w:tc>
        <w:tc>
          <w:tcPr>
            <w:tcW w:w="2948" w:type="dxa"/>
          </w:tcPr>
          <w:p w:rsidR="00F23D60" w:rsidRDefault="00F23D60">
            <w:pPr>
              <w:pStyle w:val="ConsPlusNormal"/>
              <w:jc w:val="both"/>
            </w:pPr>
            <w:r>
              <w:t>парамагнитные контрастные средства</w:t>
            </w:r>
          </w:p>
        </w:tc>
        <w:tc>
          <w:tcPr>
            <w:tcW w:w="2041" w:type="dxa"/>
          </w:tcPr>
          <w:p w:rsidR="00F23D60" w:rsidRDefault="00F23D60">
            <w:pPr>
              <w:pStyle w:val="ConsPlusNormal"/>
              <w:jc w:val="both"/>
            </w:pPr>
            <w:r>
              <w:t>гадобеновая кислота</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гадобутрол</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гадоверсетамид</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гадодиамид</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гадоксетовая кислота</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гадопентетовая кислота</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p>
        </w:tc>
        <w:tc>
          <w:tcPr>
            <w:tcW w:w="2948" w:type="dxa"/>
          </w:tcPr>
          <w:p w:rsidR="00F23D60" w:rsidRDefault="00F23D60">
            <w:pPr>
              <w:pStyle w:val="ConsPlusNormal"/>
              <w:jc w:val="both"/>
            </w:pPr>
          </w:p>
        </w:tc>
        <w:tc>
          <w:tcPr>
            <w:tcW w:w="2041" w:type="dxa"/>
          </w:tcPr>
          <w:p w:rsidR="00F23D60" w:rsidRDefault="00F23D60">
            <w:pPr>
              <w:pStyle w:val="ConsPlusNormal"/>
              <w:jc w:val="both"/>
            </w:pPr>
            <w:r>
              <w:t>гадотеридол</w:t>
            </w:r>
          </w:p>
        </w:tc>
        <w:tc>
          <w:tcPr>
            <w:tcW w:w="3005" w:type="dxa"/>
          </w:tcPr>
          <w:p w:rsidR="00F23D60" w:rsidRDefault="00F23D60">
            <w:pPr>
              <w:pStyle w:val="ConsPlusNormal"/>
              <w:jc w:val="both"/>
            </w:pPr>
            <w:r>
              <w:t>раствор для внутривенного введения</w:t>
            </w:r>
          </w:p>
        </w:tc>
      </w:tr>
      <w:tr w:rsidR="00F23D60">
        <w:tc>
          <w:tcPr>
            <w:tcW w:w="1077" w:type="dxa"/>
          </w:tcPr>
          <w:p w:rsidR="00F23D60" w:rsidRDefault="00F23D60">
            <w:pPr>
              <w:pStyle w:val="ConsPlusNormal"/>
              <w:jc w:val="both"/>
            </w:pPr>
            <w:r>
              <w:t>V09</w:t>
            </w:r>
          </w:p>
        </w:tc>
        <w:tc>
          <w:tcPr>
            <w:tcW w:w="2948" w:type="dxa"/>
          </w:tcPr>
          <w:p w:rsidR="00F23D60" w:rsidRDefault="00F23D60">
            <w:pPr>
              <w:pStyle w:val="ConsPlusNormal"/>
              <w:jc w:val="both"/>
            </w:pPr>
            <w:r>
              <w:t>диагностические радиофармацевтические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V10</w:t>
            </w:r>
          </w:p>
        </w:tc>
        <w:tc>
          <w:tcPr>
            <w:tcW w:w="2948" w:type="dxa"/>
          </w:tcPr>
          <w:p w:rsidR="00F23D60" w:rsidRDefault="00F23D60">
            <w:pPr>
              <w:pStyle w:val="ConsPlusNormal"/>
              <w:jc w:val="both"/>
            </w:pPr>
            <w:r>
              <w:t>терапевтические радиофармацевтические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V10B</w:t>
            </w:r>
          </w:p>
        </w:tc>
        <w:tc>
          <w:tcPr>
            <w:tcW w:w="2948" w:type="dxa"/>
          </w:tcPr>
          <w:p w:rsidR="00F23D60" w:rsidRDefault="00F23D60">
            <w:pPr>
              <w:pStyle w:val="ConsPlusNormal"/>
              <w:jc w:val="both"/>
            </w:pPr>
            <w:r>
              <w:t>радиофармацевтические средства для уменьшения боли при новообразованиях костной ткани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V10BX</w:t>
            </w:r>
          </w:p>
        </w:tc>
        <w:tc>
          <w:tcPr>
            <w:tcW w:w="2948" w:type="dxa"/>
          </w:tcPr>
          <w:p w:rsidR="00F23D60" w:rsidRDefault="00F23D60">
            <w:pPr>
              <w:pStyle w:val="ConsPlusNormal"/>
              <w:jc w:val="both"/>
            </w:pPr>
            <w:r>
              <w:t>разные радиофармацевтические средства для уменьшения боли</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V10X</w:t>
            </w:r>
          </w:p>
        </w:tc>
        <w:tc>
          <w:tcPr>
            <w:tcW w:w="2948" w:type="dxa"/>
          </w:tcPr>
          <w:p w:rsidR="00F23D60" w:rsidRDefault="00F23D60">
            <w:pPr>
              <w:pStyle w:val="ConsPlusNormal"/>
              <w:jc w:val="both"/>
            </w:pPr>
            <w:r>
              <w:t>другие терапевтические радиофармацевтические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r w:rsidR="00F23D60">
        <w:tc>
          <w:tcPr>
            <w:tcW w:w="1077" w:type="dxa"/>
          </w:tcPr>
          <w:p w:rsidR="00F23D60" w:rsidRDefault="00F23D60">
            <w:pPr>
              <w:pStyle w:val="ConsPlusNormal"/>
              <w:jc w:val="both"/>
            </w:pPr>
            <w:r>
              <w:t>V10XX</w:t>
            </w:r>
          </w:p>
        </w:tc>
        <w:tc>
          <w:tcPr>
            <w:tcW w:w="2948" w:type="dxa"/>
          </w:tcPr>
          <w:p w:rsidR="00F23D60" w:rsidRDefault="00F23D60">
            <w:pPr>
              <w:pStyle w:val="ConsPlusNormal"/>
              <w:jc w:val="both"/>
            </w:pPr>
            <w:r>
              <w:t>разные терапевтические радиофармацевтические средства</w:t>
            </w:r>
          </w:p>
        </w:tc>
        <w:tc>
          <w:tcPr>
            <w:tcW w:w="2041" w:type="dxa"/>
          </w:tcPr>
          <w:p w:rsidR="00F23D60" w:rsidRDefault="00F23D60">
            <w:pPr>
              <w:pStyle w:val="ConsPlusNormal"/>
              <w:jc w:val="both"/>
            </w:pPr>
          </w:p>
        </w:tc>
        <w:tc>
          <w:tcPr>
            <w:tcW w:w="3005" w:type="dxa"/>
          </w:tcPr>
          <w:p w:rsidR="00F23D60" w:rsidRDefault="00F23D60">
            <w:pPr>
              <w:pStyle w:val="ConsPlusNormal"/>
              <w:jc w:val="both"/>
            </w:pPr>
          </w:p>
        </w:tc>
      </w:tr>
    </w:tbl>
    <w:p w:rsidR="00F23D60" w:rsidRDefault="00F23D60">
      <w:pPr>
        <w:pStyle w:val="ConsPlusNormal"/>
        <w:jc w:val="center"/>
      </w:pPr>
    </w:p>
    <w:p w:rsidR="00F23D60" w:rsidRDefault="00F23D60">
      <w:pPr>
        <w:pStyle w:val="ConsPlusNormal"/>
        <w:ind w:firstLine="540"/>
        <w:jc w:val="both"/>
      </w:pPr>
      <w:r>
        <w:t>--------------------------------</w:t>
      </w:r>
    </w:p>
    <w:p w:rsidR="00F23D60" w:rsidRDefault="00F23D60">
      <w:pPr>
        <w:pStyle w:val="ConsPlusNormal"/>
        <w:spacing w:before="220"/>
        <w:ind w:firstLine="540"/>
        <w:jc w:val="both"/>
      </w:pPr>
      <w:r>
        <w:t>&lt;*&gt; Лекарственные препараты, назначаемые по решению врачебной комиссии медицинской организации.</w:t>
      </w:r>
    </w:p>
    <w:p w:rsidR="00F23D60" w:rsidRDefault="00F23D60">
      <w:pPr>
        <w:pStyle w:val="ConsPlusNormal"/>
      </w:pPr>
    </w:p>
    <w:p w:rsidR="00F23D60" w:rsidRDefault="00F23D60">
      <w:pPr>
        <w:pStyle w:val="ConsPlusTitle"/>
        <w:jc w:val="center"/>
        <w:outlineLvl w:val="3"/>
      </w:pPr>
      <w:r>
        <w:t>Раздел 3. ПЕРЕЧЕНЬ МЕДИЦИНСКИХ ИЗДЕЛИЙ, ОТПУСКАЕМЫХ</w:t>
      </w:r>
    </w:p>
    <w:p w:rsidR="00F23D60" w:rsidRDefault="00F23D60">
      <w:pPr>
        <w:pStyle w:val="ConsPlusTitle"/>
        <w:jc w:val="center"/>
      </w:pPr>
      <w:r>
        <w:t>ПО РЕЦЕПТАМ НА МЕДИЦИНСКИЕ ИЗДЕЛИЯ ПРИ ПРЕДОСТАВЛЕНИИ</w:t>
      </w:r>
    </w:p>
    <w:p w:rsidR="00F23D60" w:rsidRDefault="00F23D60">
      <w:pPr>
        <w:pStyle w:val="ConsPlusTitle"/>
        <w:jc w:val="center"/>
      </w:pPr>
      <w:r>
        <w:t>НАБОРА СОЦИАЛЬНЫХ УСЛУГ (РАСПОРЯЖЕНИЕ ПРАВИТЕЛЬСТВА</w:t>
      </w:r>
    </w:p>
    <w:p w:rsidR="00F23D60" w:rsidRDefault="00F23D60">
      <w:pPr>
        <w:pStyle w:val="ConsPlusTitle"/>
        <w:jc w:val="center"/>
      </w:pPr>
      <w:r>
        <w:t>РОССИЙСКОЙ ФЕДЕРАЦИИ ОТ 31.12.2018 N 3053-Р)</w:t>
      </w:r>
    </w:p>
    <w:p w:rsidR="00F23D60" w:rsidRDefault="00F23D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777"/>
        <w:gridCol w:w="3742"/>
      </w:tblGrid>
      <w:tr w:rsidR="00F23D60">
        <w:tc>
          <w:tcPr>
            <w:tcW w:w="2551" w:type="dxa"/>
          </w:tcPr>
          <w:p w:rsidR="00F23D60" w:rsidRDefault="00F23D60">
            <w:pPr>
              <w:pStyle w:val="ConsPlusNormal"/>
              <w:jc w:val="center"/>
            </w:pPr>
            <w:r>
              <w:t>Медицинское изделие</w:t>
            </w:r>
          </w:p>
        </w:tc>
        <w:tc>
          <w:tcPr>
            <w:tcW w:w="2777" w:type="dxa"/>
          </w:tcPr>
          <w:p w:rsidR="00F23D60" w:rsidRDefault="00F23D60">
            <w:pPr>
              <w:pStyle w:val="ConsPlusNormal"/>
              <w:jc w:val="center"/>
            </w:pPr>
            <w:r>
              <w:t>Код вида в номенклатурной классификации медицинских изделий</w:t>
            </w:r>
          </w:p>
        </w:tc>
        <w:tc>
          <w:tcPr>
            <w:tcW w:w="3742" w:type="dxa"/>
          </w:tcPr>
          <w:p w:rsidR="00F23D60" w:rsidRDefault="00F23D60">
            <w:pPr>
              <w:pStyle w:val="ConsPlusNormal"/>
              <w:jc w:val="center"/>
            </w:pPr>
            <w:r>
              <w:t>Наименование вида медицинского изделия</w:t>
            </w:r>
          </w:p>
        </w:tc>
      </w:tr>
      <w:tr w:rsidR="00F23D60">
        <w:tc>
          <w:tcPr>
            <w:tcW w:w="2551" w:type="dxa"/>
            <w:vMerge w:val="restart"/>
          </w:tcPr>
          <w:p w:rsidR="00F23D60" w:rsidRDefault="00F23D60">
            <w:pPr>
              <w:pStyle w:val="ConsPlusNormal"/>
              <w:jc w:val="both"/>
            </w:pPr>
            <w:r>
              <w:t>Иглы инсулиновые</w:t>
            </w:r>
          </w:p>
        </w:tc>
        <w:tc>
          <w:tcPr>
            <w:tcW w:w="2777" w:type="dxa"/>
          </w:tcPr>
          <w:p w:rsidR="00F23D60" w:rsidRDefault="00F23D60">
            <w:pPr>
              <w:pStyle w:val="ConsPlusNormal"/>
              <w:jc w:val="center"/>
            </w:pPr>
            <w:r>
              <w:t>137610</w:t>
            </w:r>
          </w:p>
        </w:tc>
        <w:tc>
          <w:tcPr>
            <w:tcW w:w="3742" w:type="dxa"/>
          </w:tcPr>
          <w:p w:rsidR="00F23D60" w:rsidRDefault="00F23D60">
            <w:pPr>
              <w:pStyle w:val="ConsPlusNormal"/>
              <w:jc w:val="both"/>
            </w:pPr>
            <w:r>
              <w:t>Игла для автоинъектора</w:t>
            </w:r>
          </w:p>
        </w:tc>
      </w:tr>
      <w:tr w:rsidR="00F23D60">
        <w:tc>
          <w:tcPr>
            <w:tcW w:w="2551" w:type="dxa"/>
            <w:vMerge/>
          </w:tcPr>
          <w:p w:rsidR="00F23D60" w:rsidRDefault="00F23D60"/>
        </w:tc>
        <w:tc>
          <w:tcPr>
            <w:tcW w:w="2777" w:type="dxa"/>
          </w:tcPr>
          <w:p w:rsidR="00F23D60" w:rsidRDefault="00F23D60">
            <w:pPr>
              <w:pStyle w:val="ConsPlusNormal"/>
              <w:jc w:val="center"/>
            </w:pPr>
            <w:r>
              <w:t>300880</w:t>
            </w:r>
          </w:p>
        </w:tc>
        <w:tc>
          <w:tcPr>
            <w:tcW w:w="3742" w:type="dxa"/>
          </w:tcPr>
          <w:p w:rsidR="00F23D60" w:rsidRDefault="00F23D60">
            <w:pPr>
              <w:pStyle w:val="ConsPlusNormal"/>
              <w:jc w:val="both"/>
            </w:pPr>
            <w:r>
              <w:t>Игла для подкожных инъекций/инфузий через порт</w:t>
            </w:r>
          </w:p>
        </w:tc>
      </w:tr>
      <w:tr w:rsidR="00F23D60">
        <w:tc>
          <w:tcPr>
            <w:tcW w:w="2551" w:type="dxa"/>
          </w:tcPr>
          <w:p w:rsidR="00F23D60" w:rsidRDefault="00F23D60">
            <w:pPr>
              <w:pStyle w:val="ConsPlusNormal"/>
              <w:jc w:val="both"/>
            </w:pPr>
            <w:r>
              <w:t>Тест-полоски для определения содержания глюкозы в крови</w:t>
            </w:r>
          </w:p>
        </w:tc>
        <w:tc>
          <w:tcPr>
            <w:tcW w:w="2777" w:type="dxa"/>
          </w:tcPr>
          <w:p w:rsidR="00F23D60" w:rsidRDefault="00F23D60">
            <w:pPr>
              <w:pStyle w:val="ConsPlusNormal"/>
              <w:jc w:val="center"/>
            </w:pPr>
            <w:r>
              <w:t>248900</w:t>
            </w:r>
          </w:p>
        </w:tc>
        <w:tc>
          <w:tcPr>
            <w:tcW w:w="3742" w:type="dxa"/>
          </w:tcPr>
          <w:p w:rsidR="00F23D60" w:rsidRDefault="00F23D60">
            <w:pPr>
              <w:pStyle w:val="ConsPlusNormal"/>
              <w:jc w:val="both"/>
            </w:pPr>
            <w:r>
              <w:t>Глюкоза ИВД, реагент</w:t>
            </w:r>
          </w:p>
        </w:tc>
      </w:tr>
      <w:tr w:rsidR="00F23D60">
        <w:tc>
          <w:tcPr>
            <w:tcW w:w="2551" w:type="dxa"/>
          </w:tcPr>
          <w:p w:rsidR="00F23D60" w:rsidRDefault="00F23D60">
            <w:pPr>
              <w:pStyle w:val="ConsPlusNormal"/>
              <w:jc w:val="both"/>
            </w:pPr>
            <w:r>
              <w:t>Шприц-ручка</w:t>
            </w:r>
          </w:p>
        </w:tc>
        <w:tc>
          <w:tcPr>
            <w:tcW w:w="2777" w:type="dxa"/>
          </w:tcPr>
          <w:p w:rsidR="00F23D60" w:rsidRDefault="00F23D60">
            <w:pPr>
              <w:pStyle w:val="ConsPlusNormal"/>
              <w:jc w:val="center"/>
            </w:pPr>
            <w:r>
              <w:t>136320</w:t>
            </w:r>
          </w:p>
        </w:tc>
        <w:tc>
          <w:tcPr>
            <w:tcW w:w="3742" w:type="dxa"/>
          </w:tcPr>
          <w:p w:rsidR="00F23D60" w:rsidRDefault="00F23D60">
            <w:pPr>
              <w:pStyle w:val="ConsPlusNormal"/>
              <w:jc w:val="both"/>
            </w:pPr>
            <w:r>
              <w:t>Автоинъектор, используемый со сменным картриджем, механический</w:t>
            </w:r>
          </w:p>
        </w:tc>
      </w:tr>
      <w:tr w:rsidR="00F23D60">
        <w:tc>
          <w:tcPr>
            <w:tcW w:w="2551" w:type="dxa"/>
          </w:tcPr>
          <w:p w:rsidR="00F23D60" w:rsidRDefault="00F23D60">
            <w:pPr>
              <w:pStyle w:val="ConsPlusNormal"/>
              <w:jc w:val="both"/>
            </w:pPr>
            <w:r>
              <w:t>Инфузионные наборы к инсулиновой помпе</w:t>
            </w:r>
          </w:p>
        </w:tc>
        <w:tc>
          <w:tcPr>
            <w:tcW w:w="2777" w:type="dxa"/>
          </w:tcPr>
          <w:p w:rsidR="00F23D60" w:rsidRDefault="00F23D60">
            <w:pPr>
              <w:pStyle w:val="ConsPlusNormal"/>
              <w:jc w:val="center"/>
            </w:pPr>
            <w:r>
              <w:t>351940</w:t>
            </w:r>
          </w:p>
        </w:tc>
        <w:tc>
          <w:tcPr>
            <w:tcW w:w="3742" w:type="dxa"/>
          </w:tcPr>
          <w:p w:rsidR="00F23D60" w:rsidRDefault="00F23D60">
            <w:pPr>
              <w:pStyle w:val="ConsPlusNormal"/>
              <w:jc w:val="both"/>
            </w:pPr>
            <w:r>
              <w:t>Набор для введения инсулина амбулаторный</w:t>
            </w:r>
          </w:p>
        </w:tc>
      </w:tr>
      <w:tr w:rsidR="00F23D60">
        <w:tc>
          <w:tcPr>
            <w:tcW w:w="2551" w:type="dxa"/>
          </w:tcPr>
          <w:p w:rsidR="00F23D60" w:rsidRDefault="00F23D60">
            <w:pPr>
              <w:pStyle w:val="ConsPlusNormal"/>
              <w:jc w:val="both"/>
            </w:pPr>
            <w:r>
              <w:t>Резервуары к инсулиновой помпе</w:t>
            </w:r>
          </w:p>
        </w:tc>
        <w:tc>
          <w:tcPr>
            <w:tcW w:w="2777" w:type="dxa"/>
          </w:tcPr>
          <w:p w:rsidR="00F23D60" w:rsidRDefault="00F23D60">
            <w:pPr>
              <w:pStyle w:val="ConsPlusNormal"/>
              <w:jc w:val="center"/>
            </w:pPr>
            <w:r>
              <w:t>207670</w:t>
            </w:r>
          </w:p>
        </w:tc>
        <w:tc>
          <w:tcPr>
            <w:tcW w:w="3742" w:type="dxa"/>
          </w:tcPr>
          <w:p w:rsidR="00F23D60" w:rsidRDefault="00F23D60">
            <w:pPr>
              <w:pStyle w:val="ConsPlusNormal"/>
              <w:jc w:val="both"/>
            </w:pPr>
            <w:r>
              <w:t>Резервуар для амбулаторной инсулиновой инфузионной помпы</w:t>
            </w:r>
          </w:p>
        </w:tc>
      </w:tr>
    </w:tbl>
    <w:p w:rsidR="00F23D60" w:rsidRDefault="00F23D60">
      <w:pPr>
        <w:pStyle w:val="ConsPlusNormal"/>
        <w:jc w:val="both"/>
      </w:pPr>
    </w:p>
    <w:p w:rsidR="00F23D60" w:rsidRDefault="00F23D60">
      <w:pPr>
        <w:pStyle w:val="ConsPlusNormal"/>
        <w:ind w:firstLine="540"/>
        <w:jc w:val="both"/>
      </w:pPr>
      <w:r>
        <w:t>--------------------------------</w:t>
      </w:r>
    </w:p>
    <w:p w:rsidR="00F23D60" w:rsidRDefault="00F23D60">
      <w:pPr>
        <w:pStyle w:val="ConsPlusNormal"/>
        <w:spacing w:before="220"/>
        <w:ind w:firstLine="540"/>
        <w:jc w:val="both"/>
      </w:pPr>
      <w:r>
        <w:t>&lt;*&gt; Лекарственные препараты, назначаемые по решению врачебной комиссии медицинской организации.</w:t>
      </w:r>
    </w:p>
    <w:p w:rsidR="00F23D60" w:rsidRDefault="00F23D60">
      <w:pPr>
        <w:pStyle w:val="ConsPlusNormal"/>
        <w:jc w:val="both"/>
      </w:pPr>
    </w:p>
    <w:p w:rsidR="00F23D60" w:rsidRDefault="00F23D60">
      <w:pPr>
        <w:pStyle w:val="ConsPlusTitle"/>
        <w:jc w:val="center"/>
        <w:outlineLvl w:val="3"/>
      </w:pPr>
      <w:r>
        <w:t>Раздел 4. ПЕРЕЧЕНЬ МЕДИЦИНСКИХ ИЗДЕЛИЙ, ИМПЛАНТИРУЕМЫХ</w:t>
      </w:r>
    </w:p>
    <w:p w:rsidR="00F23D60" w:rsidRDefault="00F23D60">
      <w:pPr>
        <w:pStyle w:val="ConsPlusTitle"/>
        <w:jc w:val="center"/>
      </w:pPr>
      <w:r>
        <w:t>В ОРГАНИЗМ ЧЕЛОВЕКА ПРИ ОКАЗАНИИ МЕДИЦИНСКОЙ ПОМОЩИ В РАМКАХ</w:t>
      </w:r>
    </w:p>
    <w:p w:rsidR="00F23D60" w:rsidRDefault="00F23D60">
      <w:pPr>
        <w:pStyle w:val="ConsPlusTitle"/>
        <w:jc w:val="center"/>
      </w:pPr>
      <w:r>
        <w:t>ПРОГРАММЫ ГОСУДАРСТВЕННЫХ ГАРАНТИЙ БЕСПЛАТНОГО ОКАЗАНИЯ</w:t>
      </w:r>
    </w:p>
    <w:p w:rsidR="00F23D60" w:rsidRDefault="00F23D60">
      <w:pPr>
        <w:pStyle w:val="ConsPlusTitle"/>
        <w:jc w:val="center"/>
      </w:pPr>
      <w:r>
        <w:t>ГРАЖДАНАМ МЕДИЦИНСКОЙ ПОМОЩИ (РАСПОРЯЖЕНИЕ ПРАВИТЕЛЬСТВА</w:t>
      </w:r>
    </w:p>
    <w:p w:rsidR="00F23D60" w:rsidRDefault="00F23D60">
      <w:pPr>
        <w:pStyle w:val="ConsPlusTitle"/>
        <w:jc w:val="center"/>
      </w:pPr>
      <w:r>
        <w:t>РОССИЙСКОЙ ФЕДЕРАЦИИ ОТ 31.12.2018 N 3053-Р)</w:t>
      </w:r>
    </w:p>
    <w:p w:rsidR="00F23D60" w:rsidRDefault="00F23D6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9"/>
        <w:gridCol w:w="7243"/>
      </w:tblGrid>
      <w:tr w:rsidR="00F23D60">
        <w:tc>
          <w:tcPr>
            <w:tcW w:w="1829" w:type="dxa"/>
          </w:tcPr>
          <w:p w:rsidR="00F23D60" w:rsidRDefault="00F23D60">
            <w:pPr>
              <w:pStyle w:val="ConsPlusNormal"/>
              <w:jc w:val="center"/>
            </w:pPr>
            <w:r>
              <w:t>Код вида в номенклатурной классификации медицинских изделий</w:t>
            </w:r>
          </w:p>
        </w:tc>
        <w:tc>
          <w:tcPr>
            <w:tcW w:w="7243" w:type="dxa"/>
          </w:tcPr>
          <w:p w:rsidR="00F23D60" w:rsidRDefault="00F23D60">
            <w:pPr>
              <w:pStyle w:val="ConsPlusNormal"/>
              <w:jc w:val="center"/>
            </w:pPr>
            <w:r>
              <w:t>Наименование вида медицинского изделия</w:t>
            </w:r>
          </w:p>
        </w:tc>
      </w:tr>
      <w:tr w:rsidR="00F23D60">
        <w:tc>
          <w:tcPr>
            <w:tcW w:w="1829" w:type="dxa"/>
          </w:tcPr>
          <w:p w:rsidR="00F23D60" w:rsidRDefault="00F23D60">
            <w:pPr>
              <w:pStyle w:val="ConsPlusNormal"/>
              <w:jc w:val="center"/>
            </w:pPr>
            <w:r>
              <w:t>101910</w:t>
            </w:r>
          </w:p>
        </w:tc>
        <w:tc>
          <w:tcPr>
            <w:tcW w:w="7243" w:type="dxa"/>
          </w:tcPr>
          <w:p w:rsidR="00F23D60" w:rsidRDefault="00F23D60">
            <w:pPr>
              <w:pStyle w:val="ConsPlusNormal"/>
              <w:jc w:val="both"/>
            </w:pPr>
            <w:r>
              <w:t>Колпачок костный &lt;*&gt;</w:t>
            </w:r>
          </w:p>
        </w:tc>
      </w:tr>
      <w:tr w:rsidR="00F23D60">
        <w:tc>
          <w:tcPr>
            <w:tcW w:w="1829" w:type="dxa"/>
          </w:tcPr>
          <w:p w:rsidR="00F23D60" w:rsidRDefault="00F23D60">
            <w:pPr>
              <w:pStyle w:val="ConsPlusNormal"/>
              <w:jc w:val="center"/>
            </w:pPr>
            <w:r>
              <w:t>102030</w:t>
            </w:r>
          </w:p>
        </w:tc>
        <w:tc>
          <w:tcPr>
            <w:tcW w:w="7243" w:type="dxa"/>
          </w:tcPr>
          <w:p w:rsidR="00F23D60" w:rsidRDefault="00F23D60">
            <w:pPr>
              <w:pStyle w:val="ConsPlusNormal"/>
              <w:jc w:val="both"/>
            </w:pPr>
            <w:r>
              <w:t>Кава-фильтр, временный/постоянный</w:t>
            </w:r>
          </w:p>
        </w:tc>
      </w:tr>
      <w:tr w:rsidR="00F23D60">
        <w:tc>
          <w:tcPr>
            <w:tcW w:w="1829" w:type="dxa"/>
          </w:tcPr>
          <w:p w:rsidR="00F23D60" w:rsidRDefault="00F23D60">
            <w:pPr>
              <w:pStyle w:val="ConsPlusNormal"/>
              <w:jc w:val="center"/>
            </w:pPr>
            <w:r>
              <w:lastRenderedPageBreak/>
              <w:t>102040</w:t>
            </w:r>
          </w:p>
        </w:tc>
        <w:tc>
          <w:tcPr>
            <w:tcW w:w="7243" w:type="dxa"/>
          </w:tcPr>
          <w:p w:rsidR="00F23D60" w:rsidRDefault="00F23D60">
            <w:pPr>
              <w:pStyle w:val="ConsPlusNormal"/>
              <w:jc w:val="both"/>
            </w:pPr>
            <w:r>
              <w:t>Кава-фильтр, постоянный</w:t>
            </w:r>
          </w:p>
        </w:tc>
      </w:tr>
      <w:tr w:rsidR="00F23D60">
        <w:tc>
          <w:tcPr>
            <w:tcW w:w="1829" w:type="dxa"/>
          </w:tcPr>
          <w:p w:rsidR="00F23D60" w:rsidRDefault="00F23D60">
            <w:pPr>
              <w:pStyle w:val="ConsPlusNormal"/>
              <w:jc w:val="center"/>
            </w:pPr>
            <w:r>
              <w:t>105190</w:t>
            </w:r>
          </w:p>
        </w:tc>
        <w:tc>
          <w:tcPr>
            <w:tcW w:w="7243" w:type="dxa"/>
          </w:tcPr>
          <w:p w:rsidR="00F23D60" w:rsidRDefault="00F23D60">
            <w:pPr>
              <w:pStyle w:val="ConsPlusNormal"/>
              <w:jc w:val="both"/>
            </w:pPr>
            <w:r>
              <w:t>Проволока лигатурная &lt;*&gt;</w:t>
            </w:r>
          </w:p>
        </w:tc>
      </w:tr>
      <w:tr w:rsidR="00F23D60">
        <w:tc>
          <w:tcPr>
            <w:tcW w:w="1829" w:type="dxa"/>
          </w:tcPr>
          <w:p w:rsidR="00F23D60" w:rsidRDefault="00F23D60">
            <w:pPr>
              <w:pStyle w:val="ConsPlusNormal"/>
              <w:jc w:val="center"/>
            </w:pPr>
            <w:r>
              <w:t>105460</w:t>
            </w:r>
          </w:p>
        </w:tc>
        <w:tc>
          <w:tcPr>
            <w:tcW w:w="7243" w:type="dxa"/>
          </w:tcPr>
          <w:p w:rsidR="00F23D60" w:rsidRDefault="00F23D60">
            <w:pPr>
              <w:pStyle w:val="ConsPlusNormal"/>
              <w:jc w:val="both"/>
            </w:pPr>
            <w:r>
              <w:t>Имплантат костного матрикса, синтетический &lt;*&gt;</w:t>
            </w:r>
          </w:p>
        </w:tc>
      </w:tr>
      <w:tr w:rsidR="00F23D60">
        <w:tc>
          <w:tcPr>
            <w:tcW w:w="1829" w:type="dxa"/>
          </w:tcPr>
          <w:p w:rsidR="00F23D60" w:rsidRDefault="00F23D60">
            <w:pPr>
              <w:pStyle w:val="ConsPlusNormal"/>
              <w:jc w:val="center"/>
            </w:pPr>
            <w:r>
              <w:t>105490</w:t>
            </w:r>
          </w:p>
        </w:tc>
        <w:tc>
          <w:tcPr>
            <w:tcW w:w="7243" w:type="dxa"/>
          </w:tcPr>
          <w:p w:rsidR="00F23D60" w:rsidRDefault="00F23D60">
            <w:pPr>
              <w:pStyle w:val="ConsPlusNormal"/>
              <w:jc w:val="both"/>
            </w:pPr>
            <w:r>
              <w:t>Протез твердой мозговой оболочки, синтетический</w:t>
            </w:r>
          </w:p>
        </w:tc>
      </w:tr>
      <w:tr w:rsidR="00F23D60">
        <w:tc>
          <w:tcPr>
            <w:tcW w:w="1829" w:type="dxa"/>
          </w:tcPr>
          <w:p w:rsidR="00F23D60" w:rsidRDefault="00F23D60">
            <w:pPr>
              <w:pStyle w:val="ConsPlusNormal"/>
              <w:jc w:val="center"/>
            </w:pPr>
            <w:r>
              <w:t>105510</w:t>
            </w:r>
          </w:p>
        </w:tc>
        <w:tc>
          <w:tcPr>
            <w:tcW w:w="7243" w:type="dxa"/>
          </w:tcPr>
          <w:p w:rsidR="00F23D60" w:rsidRDefault="00F23D60">
            <w:pPr>
              <w:pStyle w:val="ConsPlusNormal"/>
              <w:jc w:val="both"/>
            </w:pPr>
            <w:r>
              <w:t>Имплантат костного матрикса, животного происхождения, рассасывающийся &lt;*&gt;</w:t>
            </w:r>
          </w:p>
        </w:tc>
      </w:tr>
      <w:tr w:rsidR="00F23D60">
        <w:tc>
          <w:tcPr>
            <w:tcW w:w="1829" w:type="dxa"/>
          </w:tcPr>
          <w:p w:rsidR="00F23D60" w:rsidRDefault="00F23D60">
            <w:pPr>
              <w:pStyle w:val="ConsPlusNormal"/>
              <w:jc w:val="center"/>
            </w:pPr>
            <w:r>
              <w:t>105520</w:t>
            </w:r>
          </w:p>
        </w:tc>
        <w:tc>
          <w:tcPr>
            <w:tcW w:w="7243" w:type="dxa"/>
          </w:tcPr>
          <w:p w:rsidR="00F23D60" w:rsidRDefault="00F23D60">
            <w:pPr>
              <w:pStyle w:val="ConsPlusNormal"/>
              <w:jc w:val="both"/>
            </w:pPr>
            <w:r>
              <w:t>Имплантат костного матрикса, синтетический, антибактериальный &lt;*&gt;</w:t>
            </w:r>
          </w:p>
        </w:tc>
      </w:tr>
      <w:tr w:rsidR="00F23D60">
        <w:tc>
          <w:tcPr>
            <w:tcW w:w="1829" w:type="dxa"/>
          </w:tcPr>
          <w:p w:rsidR="00F23D60" w:rsidRDefault="00F23D60">
            <w:pPr>
              <w:pStyle w:val="ConsPlusNormal"/>
              <w:jc w:val="center"/>
            </w:pPr>
            <w:r>
              <w:t>105530</w:t>
            </w:r>
          </w:p>
        </w:tc>
        <w:tc>
          <w:tcPr>
            <w:tcW w:w="7243" w:type="dxa"/>
          </w:tcPr>
          <w:p w:rsidR="00F23D60" w:rsidRDefault="00F23D60">
            <w:pPr>
              <w:pStyle w:val="ConsPlusNormal"/>
              <w:jc w:val="both"/>
            </w:pPr>
            <w:r>
              <w:t>Протез твердой мозговой оболочки биоматриксный</w:t>
            </w:r>
          </w:p>
        </w:tc>
      </w:tr>
      <w:tr w:rsidR="00F23D60">
        <w:tc>
          <w:tcPr>
            <w:tcW w:w="1829" w:type="dxa"/>
          </w:tcPr>
          <w:p w:rsidR="00F23D60" w:rsidRDefault="00F23D60">
            <w:pPr>
              <w:pStyle w:val="ConsPlusNormal"/>
              <w:jc w:val="center"/>
            </w:pPr>
            <w:r>
              <w:t>105580</w:t>
            </w:r>
          </w:p>
        </w:tc>
        <w:tc>
          <w:tcPr>
            <w:tcW w:w="7243" w:type="dxa"/>
          </w:tcPr>
          <w:p w:rsidR="00F23D60" w:rsidRDefault="00F23D60">
            <w:pPr>
              <w:pStyle w:val="ConsPlusNormal"/>
              <w:jc w:val="both"/>
            </w:pPr>
            <w:r>
              <w:t>Имплантат костного матрикса, животного происхождения, нерассасывающийся &lt;*&gt;</w:t>
            </w:r>
          </w:p>
        </w:tc>
      </w:tr>
      <w:tr w:rsidR="00F23D60">
        <w:tc>
          <w:tcPr>
            <w:tcW w:w="1829" w:type="dxa"/>
          </w:tcPr>
          <w:p w:rsidR="00F23D60" w:rsidRDefault="00F23D60">
            <w:pPr>
              <w:pStyle w:val="ConsPlusNormal"/>
              <w:jc w:val="center"/>
            </w:pPr>
            <w:r>
              <w:t>105590</w:t>
            </w:r>
          </w:p>
        </w:tc>
        <w:tc>
          <w:tcPr>
            <w:tcW w:w="7243" w:type="dxa"/>
          </w:tcPr>
          <w:p w:rsidR="00F23D60" w:rsidRDefault="00F23D60">
            <w:pPr>
              <w:pStyle w:val="ConsPlusNormal"/>
              <w:jc w:val="both"/>
            </w:pPr>
            <w:r>
              <w:t>Имплантат костного матрикса, композитный &lt;*&gt;</w:t>
            </w:r>
          </w:p>
        </w:tc>
      </w:tr>
      <w:tr w:rsidR="00F23D60">
        <w:tc>
          <w:tcPr>
            <w:tcW w:w="1829" w:type="dxa"/>
          </w:tcPr>
          <w:p w:rsidR="00F23D60" w:rsidRDefault="00F23D60">
            <w:pPr>
              <w:pStyle w:val="ConsPlusNormal"/>
              <w:jc w:val="center"/>
            </w:pPr>
            <w:r>
              <w:t>105600</w:t>
            </w:r>
          </w:p>
        </w:tc>
        <w:tc>
          <w:tcPr>
            <w:tcW w:w="7243" w:type="dxa"/>
          </w:tcPr>
          <w:p w:rsidR="00F23D60" w:rsidRDefault="00F23D60">
            <w:pPr>
              <w:pStyle w:val="ConsPlusNormal"/>
              <w:jc w:val="both"/>
            </w:pPr>
            <w:r>
              <w:t>Имплантат костного матрикса человеческого происхождения &lt;*&gt;</w:t>
            </w:r>
          </w:p>
        </w:tc>
      </w:tr>
      <w:tr w:rsidR="00F23D60">
        <w:tc>
          <w:tcPr>
            <w:tcW w:w="1829" w:type="dxa"/>
          </w:tcPr>
          <w:p w:rsidR="00F23D60" w:rsidRDefault="00F23D60">
            <w:pPr>
              <w:pStyle w:val="ConsPlusNormal"/>
              <w:jc w:val="center"/>
            </w:pPr>
            <w:r>
              <w:t>105610</w:t>
            </w:r>
          </w:p>
        </w:tc>
        <w:tc>
          <w:tcPr>
            <w:tcW w:w="7243" w:type="dxa"/>
          </w:tcPr>
          <w:p w:rsidR="00F23D60" w:rsidRDefault="00F23D60">
            <w:pPr>
              <w:pStyle w:val="ConsPlusNormal"/>
              <w:jc w:val="both"/>
            </w:pPr>
            <w:r>
              <w:t>Протез твердой мозговой оболочки, животного происхождения</w:t>
            </w:r>
          </w:p>
        </w:tc>
      </w:tr>
      <w:tr w:rsidR="00F23D60">
        <w:tc>
          <w:tcPr>
            <w:tcW w:w="1829" w:type="dxa"/>
          </w:tcPr>
          <w:p w:rsidR="00F23D60" w:rsidRDefault="00F23D60">
            <w:pPr>
              <w:pStyle w:val="ConsPlusNormal"/>
              <w:jc w:val="center"/>
            </w:pPr>
            <w:r>
              <w:t>105830</w:t>
            </w:r>
          </w:p>
        </w:tc>
        <w:tc>
          <w:tcPr>
            <w:tcW w:w="7243" w:type="dxa"/>
          </w:tcPr>
          <w:p w:rsidR="00F23D60" w:rsidRDefault="00F23D60">
            <w:pPr>
              <w:pStyle w:val="ConsPlusNormal"/>
              <w:jc w:val="both"/>
            </w:pPr>
            <w:r>
              <w:t>Заглушка интрамедуллярного гвоздя &lt;*&gt;</w:t>
            </w:r>
          </w:p>
        </w:tc>
      </w:tr>
      <w:tr w:rsidR="00F23D60">
        <w:tc>
          <w:tcPr>
            <w:tcW w:w="1829" w:type="dxa"/>
          </w:tcPr>
          <w:p w:rsidR="00F23D60" w:rsidRDefault="00F23D60">
            <w:pPr>
              <w:pStyle w:val="ConsPlusNormal"/>
              <w:jc w:val="center"/>
            </w:pPr>
            <w:r>
              <w:t>107830</w:t>
            </w:r>
          </w:p>
        </w:tc>
        <w:tc>
          <w:tcPr>
            <w:tcW w:w="7243" w:type="dxa"/>
          </w:tcPr>
          <w:p w:rsidR="00F23D60" w:rsidRDefault="00F23D60">
            <w:pPr>
              <w:pStyle w:val="ConsPlusNormal"/>
              <w:jc w:val="both"/>
            </w:pPr>
            <w:r>
              <w:t>Ножка удлиняющая для эндопротеза коленного сустава &lt;*&gt;</w:t>
            </w:r>
          </w:p>
        </w:tc>
      </w:tr>
      <w:tr w:rsidR="00F23D60">
        <w:tc>
          <w:tcPr>
            <w:tcW w:w="1829" w:type="dxa"/>
          </w:tcPr>
          <w:p w:rsidR="00F23D60" w:rsidRDefault="00F23D60">
            <w:pPr>
              <w:pStyle w:val="ConsPlusNormal"/>
              <w:jc w:val="center"/>
            </w:pPr>
            <w:r>
              <w:t>108020</w:t>
            </w:r>
          </w:p>
        </w:tc>
        <w:tc>
          <w:tcPr>
            <w:tcW w:w="7243" w:type="dxa"/>
          </w:tcPr>
          <w:p w:rsidR="00F23D60" w:rsidRDefault="00F23D60">
            <w:pPr>
              <w:pStyle w:val="ConsPlusNormal"/>
              <w:jc w:val="both"/>
            </w:pPr>
            <w:r>
              <w:t>Нить хирургическая из натурального шелка, стерильная &lt;*&gt;</w:t>
            </w:r>
          </w:p>
        </w:tc>
      </w:tr>
      <w:tr w:rsidR="00F23D60">
        <w:tc>
          <w:tcPr>
            <w:tcW w:w="1829" w:type="dxa"/>
          </w:tcPr>
          <w:p w:rsidR="00F23D60" w:rsidRDefault="00F23D60">
            <w:pPr>
              <w:pStyle w:val="ConsPlusNormal"/>
              <w:jc w:val="center"/>
            </w:pPr>
            <w:r>
              <w:t>109360</w:t>
            </w:r>
          </w:p>
        </w:tc>
        <w:tc>
          <w:tcPr>
            <w:tcW w:w="7243" w:type="dxa"/>
          </w:tcPr>
          <w:p w:rsidR="00F23D60" w:rsidRDefault="00F23D60">
            <w:pPr>
              <w:pStyle w:val="ConsPlusNormal"/>
              <w:jc w:val="both"/>
            </w:pPr>
            <w:r>
              <w:t>Воск костный, натуральный &lt;*&gt;</w:t>
            </w:r>
          </w:p>
        </w:tc>
      </w:tr>
      <w:tr w:rsidR="00F23D60">
        <w:tc>
          <w:tcPr>
            <w:tcW w:w="1829" w:type="dxa"/>
          </w:tcPr>
          <w:p w:rsidR="00F23D60" w:rsidRDefault="00F23D60">
            <w:pPr>
              <w:pStyle w:val="ConsPlusNormal"/>
              <w:jc w:val="center"/>
            </w:pPr>
            <w:r>
              <w:t>109390</w:t>
            </w:r>
          </w:p>
        </w:tc>
        <w:tc>
          <w:tcPr>
            <w:tcW w:w="7243" w:type="dxa"/>
          </w:tcPr>
          <w:p w:rsidR="00F23D60" w:rsidRDefault="00F23D60">
            <w:pPr>
              <w:pStyle w:val="ConsPlusNormal"/>
              <w:jc w:val="both"/>
            </w:pPr>
            <w:r>
              <w:t>Клин для эндопротеза коленного сустава &lt;*&gt;</w:t>
            </w:r>
          </w:p>
        </w:tc>
      </w:tr>
      <w:tr w:rsidR="00F23D60">
        <w:tc>
          <w:tcPr>
            <w:tcW w:w="1829" w:type="dxa"/>
          </w:tcPr>
          <w:p w:rsidR="00F23D60" w:rsidRDefault="00F23D60">
            <w:pPr>
              <w:pStyle w:val="ConsPlusNormal"/>
              <w:jc w:val="center"/>
            </w:pPr>
            <w:r>
              <w:t>109600</w:t>
            </w:r>
          </w:p>
        </w:tc>
        <w:tc>
          <w:tcPr>
            <w:tcW w:w="7243" w:type="dxa"/>
          </w:tcPr>
          <w:p w:rsidR="00F23D60" w:rsidRDefault="00F23D60">
            <w:pPr>
              <w:pStyle w:val="ConsPlusNormal"/>
              <w:jc w:val="both"/>
            </w:pPr>
            <w:r>
              <w:t>Нить хирургическая из поли (L-лактид-ко-капролактона) &lt;*&gt;</w:t>
            </w:r>
          </w:p>
        </w:tc>
      </w:tr>
      <w:tr w:rsidR="00F23D60">
        <w:tc>
          <w:tcPr>
            <w:tcW w:w="1829" w:type="dxa"/>
          </w:tcPr>
          <w:p w:rsidR="00F23D60" w:rsidRDefault="00F23D60">
            <w:pPr>
              <w:pStyle w:val="ConsPlusNormal"/>
              <w:jc w:val="center"/>
            </w:pPr>
            <w:r>
              <w:t>111880</w:t>
            </w:r>
          </w:p>
        </w:tc>
        <w:tc>
          <w:tcPr>
            <w:tcW w:w="7243" w:type="dxa"/>
          </w:tcPr>
          <w:p w:rsidR="00F23D60" w:rsidRDefault="00F23D60">
            <w:pPr>
              <w:pStyle w:val="ConsPlusNormal"/>
              <w:jc w:val="both"/>
            </w:pPr>
            <w:r>
              <w:t>Стержень большеберцовый интрамедуллярный, стерильный &lt;*&gt;</w:t>
            </w:r>
          </w:p>
        </w:tc>
      </w:tr>
      <w:tr w:rsidR="00F23D60">
        <w:tc>
          <w:tcPr>
            <w:tcW w:w="1829" w:type="dxa"/>
          </w:tcPr>
          <w:p w:rsidR="00F23D60" w:rsidRDefault="00F23D60">
            <w:pPr>
              <w:pStyle w:val="ConsPlusNormal"/>
              <w:jc w:val="center"/>
            </w:pPr>
            <w:r>
              <w:t>111890</w:t>
            </w:r>
          </w:p>
        </w:tc>
        <w:tc>
          <w:tcPr>
            <w:tcW w:w="7243" w:type="dxa"/>
          </w:tcPr>
          <w:p w:rsidR="00F23D60" w:rsidRDefault="00F23D60">
            <w:pPr>
              <w:pStyle w:val="ConsPlusNormal"/>
              <w:jc w:val="both"/>
            </w:pPr>
            <w:r>
              <w:t>Стержень большеберцовый интрамедуллярный, нестерильный &lt;*&gt;</w:t>
            </w:r>
          </w:p>
        </w:tc>
      </w:tr>
      <w:tr w:rsidR="00F23D60">
        <w:tc>
          <w:tcPr>
            <w:tcW w:w="1829" w:type="dxa"/>
          </w:tcPr>
          <w:p w:rsidR="00F23D60" w:rsidRDefault="00F23D60">
            <w:pPr>
              <w:pStyle w:val="ConsPlusNormal"/>
              <w:jc w:val="center"/>
            </w:pPr>
            <w:r>
              <w:t>114100</w:t>
            </w:r>
          </w:p>
        </w:tc>
        <w:tc>
          <w:tcPr>
            <w:tcW w:w="7243" w:type="dxa"/>
          </w:tcPr>
          <w:p w:rsidR="00F23D60" w:rsidRDefault="00F23D60">
            <w:pPr>
              <w:pStyle w:val="ConsPlusNormal"/>
              <w:jc w:val="both"/>
            </w:pPr>
            <w:r>
              <w:t>Заглушка для ацетабулярного компонента эндопротеза тазобедренного сустава &lt;*&gt;</w:t>
            </w:r>
          </w:p>
        </w:tc>
      </w:tr>
      <w:tr w:rsidR="00F23D60">
        <w:tc>
          <w:tcPr>
            <w:tcW w:w="1829" w:type="dxa"/>
          </w:tcPr>
          <w:p w:rsidR="00F23D60" w:rsidRDefault="00F23D60">
            <w:pPr>
              <w:pStyle w:val="ConsPlusNormal"/>
              <w:jc w:val="center"/>
            </w:pPr>
            <w:r>
              <w:t>114130</w:t>
            </w:r>
          </w:p>
        </w:tc>
        <w:tc>
          <w:tcPr>
            <w:tcW w:w="7243" w:type="dxa"/>
          </w:tcPr>
          <w:p w:rsidR="00F23D60" w:rsidRDefault="00F23D60">
            <w:pPr>
              <w:pStyle w:val="ConsPlusNormal"/>
              <w:jc w:val="both"/>
            </w:pPr>
            <w:r>
              <w:t>Оболочка ацетабулярного компонента эндопротеза тазобедренного сустава &lt;*&gt;</w:t>
            </w:r>
          </w:p>
        </w:tc>
      </w:tr>
      <w:tr w:rsidR="00F23D60">
        <w:tc>
          <w:tcPr>
            <w:tcW w:w="1829" w:type="dxa"/>
          </w:tcPr>
          <w:p w:rsidR="00F23D60" w:rsidRDefault="00F23D60">
            <w:pPr>
              <w:pStyle w:val="ConsPlusNormal"/>
              <w:jc w:val="center"/>
            </w:pPr>
            <w:r>
              <w:t>115620</w:t>
            </w:r>
          </w:p>
        </w:tc>
        <w:tc>
          <w:tcPr>
            <w:tcW w:w="7243" w:type="dxa"/>
          </w:tcPr>
          <w:p w:rsidR="00F23D60" w:rsidRDefault="00F23D60">
            <w:pPr>
              <w:pStyle w:val="ConsPlusNormal"/>
              <w:jc w:val="both"/>
            </w:pPr>
            <w:r>
              <w:t>Сегмент интракорнеальный кольцевой</w:t>
            </w:r>
          </w:p>
        </w:tc>
      </w:tr>
      <w:tr w:rsidR="00F23D60">
        <w:tc>
          <w:tcPr>
            <w:tcW w:w="1829" w:type="dxa"/>
          </w:tcPr>
          <w:p w:rsidR="00F23D60" w:rsidRDefault="00F23D60">
            <w:pPr>
              <w:pStyle w:val="ConsPlusNormal"/>
              <w:jc w:val="center"/>
            </w:pPr>
            <w:r>
              <w:t>116700</w:t>
            </w:r>
          </w:p>
        </w:tc>
        <w:tc>
          <w:tcPr>
            <w:tcW w:w="7243" w:type="dxa"/>
          </w:tcPr>
          <w:p w:rsidR="00F23D60" w:rsidRDefault="00F23D60">
            <w:pPr>
              <w:pStyle w:val="ConsPlusNormal"/>
              <w:jc w:val="both"/>
            </w:pPr>
            <w:r>
              <w:t>Дистрактор внутрифасеточный для шейного отдела позвоночника имплантируемый &lt;*&gt;</w:t>
            </w:r>
          </w:p>
        </w:tc>
      </w:tr>
      <w:tr w:rsidR="00F23D60">
        <w:tc>
          <w:tcPr>
            <w:tcW w:w="1829" w:type="dxa"/>
          </w:tcPr>
          <w:p w:rsidR="00F23D60" w:rsidRDefault="00F23D60">
            <w:pPr>
              <w:pStyle w:val="ConsPlusNormal"/>
              <w:jc w:val="center"/>
            </w:pPr>
            <w:r>
              <w:t>117050</w:t>
            </w:r>
          </w:p>
        </w:tc>
        <w:tc>
          <w:tcPr>
            <w:tcW w:w="7243" w:type="dxa"/>
          </w:tcPr>
          <w:p w:rsidR="00F23D60" w:rsidRDefault="00F23D60">
            <w:pPr>
              <w:pStyle w:val="ConsPlusNormal"/>
              <w:jc w:val="both"/>
            </w:pPr>
            <w:r>
              <w:t>Средство гемостатическое на основе коллагена &lt;*&gt;</w:t>
            </w:r>
          </w:p>
        </w:tc>
      </w:tr>
      <w:tr w:rsidR="00F23D60">
        <w:tc>
          <w:tcPr>
            <w:tcW w:w="1829" w:type="dxa"/>
          </w:tcPr>
          <w:p w:rsidR="00F23D60" w:rsidRDefault="00F23D60">
            <w:pPr>
              <w:pStyle w:val="ConsPlusNormal"/>
              <w:jc w:val="center"/>
            </w:pPr>
            <w:r>
              <w:t>117160</w:t>
            </w:r>
          </w:p>
        </w:tc>
        <w:tc>
          <w:tcPr>
            <w:tcW w:w="7243" w:type="dxa"/>
          </w:tcPr>
          <w:p w:rsidR="00F23D60" w:rsidRDefault="00F23D60">
            <w:pPr>
              <w:pStyle w:val="ConsPlusNormal"/>
              <w:jc w:val="both"/>
            </w:pPr>
            <w:r>
              <w:t>Средство гемостатическое на основе коллагена, антибактериальное &lt;*&gt;</w:t>
            </w:r>
          </w:p>
        </w:tc>
      </w:tr>
      <w:tr w:rsidR="00F23D60">
        <w:tc>
          <w:tcPr>
            <w:tcW w:w="1829" w:type="dxa"/>
          </w:tcPr>
          <w:p w:rsidR="00F23D60" w:rsidRDefault="00F23D60">
            <w:pPr>
              <w:pStyle w:val="ConsPlusNormal"/>
              <w:jc w:val="center"/>
            </w:pPr>
            <w:r>
              <w:t>117260</w:t>
            </w:r>
          </w:p>
        </w:tc>
        <w:tc>
          <w:tcPr>
            <w:tcW w:w="7243" w:type="dxa"/>
          </w:tcPr>
          <w:p w:rsidR="00F23D60" w:rsidRDefault="00F23D60">
            <w:pPr>
              <w:pStyle w:val="ConsPlusNormal"/>
              <w:jc w:val="both"/>
            </w:pPr>
            <w:r>
              <w:t>Мембрана стоматологическая для тканевой регенерации коллагеновая &lt;*&gt;</w:t>
            </w:r>
          </w:p>
        </w:tc>
      </w:tr>
      <w:tr w:rsidR="00F23D60">
        <w:tc>
          <w:tcPr>
            <w:tcW w:w="1829" w:type="dxa"/>
          </w:tcPr>
          <w:p w:rsidR="00F23D60" w:rsidRDefault="00F23D60">
            <w:pPr>
              <w:pStyle w:val="ConsPlusNormal"/>
              <w:jc w:val="center"/>
            </w:pPr>
            <w:r>
              <w:lastRenderedPageBreak/>
              <w:t>118750</w:t>
            </w:r>
          </w:p>
        </w:tc>
        <w:tc>
          <w:tcPr>
            <w:tcW w:w="7243" w:type="dxa"/>
          </w:tcPr>
          <w:p w:rsidR="00F23D60" w:rsidRDefault="00F23D60">
            <w:pPr>
              <w:pStyle w:val="ConsPlusNormal"/>
              <w:jc w:val="both"/>
            </w:pPr>
            <w:r>
              <w:t>Кольцо для аннулопластики митрального клапана</w:t>
            </w:r>
          </w:p>
        </w:tc>
      </w:tr>
      <w:tr w:rsidR="00F23D60">
        <w:tc>
          <w:tcPr>
            <w:tcW w:w="1829" w:type="dxa"/>
          </w:tcPr>
          <w:p w:rsidR="00F23D60" w:rsidRDefault="00F23D60">
            <w:pPr>
              <w:pStyle w:val="ConsPlusNormal"/>
              <w:jc w:val="center"/>
            </w:pPr>
            <w:r>
              <w:t>118840</w:t>
            </w:r>
          </w:p>
        </w:tc>
        <w:tc>
          <w:tcPr>
            <w:tcW w:w="7243" w:type="dxa"/>
          </w:tcPr>
          <w:p w:rsidR="00F23D60" w:rsidRDefault="00F23D60">
            <w:pPr>
              <w:pStyle w:val="ConsPlusNormal"/>
              <w:jc w:val="both"/>
            </w:pPr>
            <w:r>
              <w:t>Винт костный спинальный, рассасывающийся &lt;*&gt;</w:t>
            </w:r>
          </w:p>
        </w:tc>
      </w:tr>
      <w:tr w:rsidR="00F23D60">
        <w:tc>
          <w:tcPr>
            <w:tcW w:w="1829" w:type="dxa"/>
          </w:tcPr>
          <w:p w:rsidR="00F23D60" w:rsidRDefault="00F23D60">
            <w:pPr>
              <w:pStyle w:val="ConsPlusNormal"/>
              <w:jc w:val="center"/>
            </w:pPr>
            <w:r>
              <w:t>118860</w:t>
            </w:r>
          </w:p>
        </w:tc>
        <w:tc>
          <w:tcPr>
            <w:tcW w:w="7243" w:type="dxa"/>
          </w:tcPr>
          <w:p w:rsidR="00F23D60" w:rsidRDefault="00F23D60">
            <w:pPr>
              <w:pStyle w:val="ConsPlusNormal"/>
              <w:jc w:val="both"/>
            </w:pPr>
            <w:r>
              <w:t>Винт костный спинальный, нерассасывающийся &lt;*&gt;</w:t>
            </w:r>
          </w:p>
        </w:tc>
      </w:tr>
      <w:tr w:rsidR="00F23D60">
        <w:tc>
          <w:tcPr>
            <w:tcW w:w="1829" w:type="dxa"/>
          </w:tcPr>
          <w:p w:rsidR="00F23D60" w:rsidRDefault="00F23D60">
            <w:pPr>
              <w:pStyle w:val="ConsPlusNormal"/>
              <w:jc w:val="center"/>
            </w:pPr>
            <w:r>
              <w:t>119500</w:t>
            </w:r>
          </w:p>
        </w:tc>
        <w:tc>
          <w:tcPr>
            <w:tcW w:w="7243" w:type="dxa"/>
          </w:tcPr>
          <w:p w:rsidR="00F23D60" w:rsidRDefault="00F23D60">
            <w:pPr>
              <w:pStyle w:val="ConsPlusNormal"/>
              <w:jc w:val="both"/>
            </w:pPr>
            <w:r>
              <w:t>Система электростимуляции спинного мозга для обезболивания &lt;*&gt;</w:t>
            </w:r>
          </w:p>
        </w:tc>
      </w:tr>
      <w:tr w:rsidR="00F23D60">
        <w:tc>
          <w:tcPr>
            <w:tcW w:w="1829" w:type="dxa"/>
          </w:tcPr>
          <w:p w:rsidR="00F23D60" w:rsidRDefault="00F23D60">
            <w:pPr>
              <w:pStyle w:val="ConsPlusNormal"/>
              <w:jc w:val="center"/>
            </w:pPr>
            <w:r>
              <w:t>119740</w:t>
            </w:r>
          </w:p>
        </w:tc>
        <w:tc>
          <w:tcPr>
            <w:tcW w:w="7243" w:type="dxa"/>
          </w:tcPr>
          <w:p w:rsidR="00F23D60" w:rsidRDefault="00F23D60">
            <w:pPr>
              <w:pStyle w:val="ConsPlusNormal"/>
              <w:jc w:val="both"/>
            </w:pPr>
            <w:r>
              <w:t>Система спинальной динамической стабилизации &lt;*&gt;</w:t>
            </w:r>
          </w:p>
        </w:tc>
      </w:tr>
      <w:tr w:rsidR="00F23D60">
        <w:tc>
          <w:tcPr>
            <w:tcW w:w="1829" w:type="dxa"/>
          </w:tcPr>
          <w:p w:rsidR="00F23D60" w:rsidRDefault="00F23D60">
            <w:pPr>
              <w:pStyle w:val="ConsPlusNormal"/>
              <w:jc w:val="center"/>
            </w:pPr>
            <w:r>
              <w:t>119980</w:t>
            </w:r>
          </w:p>
        </w:tc>
        <w:tc>
          <w:tcPr>
            <w:tcW w:w="7243" w:type="dxa"/>
          </w:tcPr>
          <w:p w:rsidR="00F23D60" w:rsidRDefault="00F23D60">
            <w:pPr>
              <w:pStyle w:val="ConsPlusNormal"/>
              <w:jc w:val="both"/>
            </w:pPr>
            <w:r>
              <w:t>Кейдж для спондилодеза металлический, стерильный &lt;*&gt;</w:t>
            </w:r>
          </w:p>
        </w:tc>
      </w:tr>
      <w:tr w:rsidR="00F23D60">
        <w:tc>
          <w:tcPr>
            <w:tcW w:w="1829" w:type="dxa"/>
          </w:tcPr>
          <w:p w:rsidR="00F23D60" w:rsidRDefault="00F23D60">
            <w:pPr>
              <w:pStyle w:val="ConsPlusNormal"/>
              <w:jc w:val="center"/>
            </w:pPr>
            <w:r>
              <w:t>120000</w:t>
            </w:r>
          </w:p>
        </w:tc>
        <w:tc>
          <w:tcPr>
            <w:tcW w:w="7243" w:type="dxa"/>
          </w:tcPr>
          <w:p w:rsidR="00F23D60" w:rsidRDefault="00F23D60">
            <w:pPr>
              <w:pStyle w:val="ConsPlusNormal"/>
              <w:jc w:val="both"/>
            </w:pPr>
            <w:r>
              <w:t>Пластина для спинальной фиксации, рассасывающаяся &lt;*&gt;</w:t>
            </w:r>
          </w:p>
        </w:tc>
      </w:tr>
      <w:tr w:rsidR="00F23D60">
        <w:tc>
          <w:tcPr>
            <w:tcW w:w="1829" w:type="dxa"/>
          </w:tcPr>
          <w:p w:rsidR="00F23D60" w:rsidRDefault="00F23D60">
            <w:pPr>
              <w:pStyle w:val="ConsPlusNormal"/>
              <w:jc w:val="center"/>
            </w:pPr>
            <w:r>
              <w:t>120050</w:t>
            </w:r>
          </w:p>
        </w:tc>
        <w:tc>
          <w:tcPr>
            <w:tcW w:w="7243" w:type="dxa"/>
          </w:tcPr>
          <w:p w:rsidR="00F23D60" w:rsidRDefault="00F23D60">
            <w:pPr>
              <w:pStyle w:val="ConsPlusNormal"/>
              <w:jc w:val="both"/>
            </w:pPr>
            <w:r>
              <w:t>Пластина для спинальной фиксации, нерассасывающаяся &lt;*&gt;</w:t>
            </w:r>
          </w:p>
        </w:tc>
      </w:tr>
      <w:tr w:rsidR="00F23D60">
        <w:tc>
          <w:tcPr>
            <w:tcW w:w="1829" w:type="dxa"/>
          </w:tcPr>
          <w:p w:rsidR="00F23D60" w:rsidRDefault="00F23D60">
            <w:pPr>
              <w:pStyle w:val="ConsPlusNormal"/>
              <w:jc w:val="center"/>
            </w:pPr>
            <w:r>
              <w:t>120080</w:t>
            </w:r>
          </w:p>
        </w:tc>
        <w:tc>
          <w:tcPr>
            <w:tcW w:w="7243" w:type="dxa"/>
          </w:tcPr>
          <w:p w:rsidR="00F23D60" w:rsidRDefault="00F23D60">
            <w:pPr>
              <w:pStyle w:val="ConsPlusNormal"/>
              <w:jc w:val="both"/>
            </w:pPr>
            <w:r>
              <w:t>Кейдж для спондилодеза металлический, нестерильный &lt;*&gt;</w:t>
            </w:r>
          </w:p>
        </w:tc>
      </w:tr>
      <w:tr w:rsidR="00F23D60">
        <w:tc>
          <w:tcPr>
            <w:tcW w:w="1829" w:type="dxa"/>
          </w:tcPr>
          <w:p w:rsidR="00F23D60" w:rsidRDefault="00F23D60">
            <w:pPr>
              <w:pStyle w:val="ConsPlusNormal"/>
              <w:jc w:val="center"/>
            </w:pPr>
            <w:r>
              <w:t>120460</w:t>
            </w:r>
          </w:p>
        </w:tc>
        <w:tc>
          <w:tcPr>
            <w:tcW w:w="7243" w:type="dxa"/>
          </w:tcPr>
          <w:p w:rsidR="00F23D60" w:rsidRDefault="00F23D60">
            <w:pPr>
              <w:pStyle w:val="ConsPlusNormal"/>
              <w:jc w:val="both"/>
            </w:pPr>
            <w:r>
              <w:t>Инжектор для интраокулярной линзы ручной, одноразового использования &lt;*&gt;</w:t>
            </w:r>
          </w:p>
        </w:tc>
      </w:tr>
      <w:tr w:rsidR="00F23D60">
        <w:tc>
          <w:tcPr>
            <w:tcW w:w="1829" w:type="dxa"/>
          </w:tcPr>
          <w:p w:rsidR="00F23D60" w:rsidRDefault="00F23D60">
            <w:pPr>
              <w:pStyle w:val="ConsPlusNormal"/>
              <w:jc w:val="center"/>
            </w:pPr>
            <w:r>
              <w:t>120470</w:t>
            </w:r>
          </w:p>
        </w:tc>
        <w:tc>
          <w:tcPr>
            <w:tcW w:w="7243" w:type="dxa"/>
          </w:tcPr>
          <w:p w:rsidR="00F23D60" w:rsidRDefault="00F23D60">
            <w:pPr>
              <w:pStyle w:val="ConsPlusNormal"/>
              <w:jc w:val="both"/>
            </w:pPr>
            <w:r>
              <w:t>Вкладыш тибиальный &lt;*&gt;</w:t>
            </w:r>
          </w:p>
        </w:tc>
      </w:tr>
      <w:tr w:rsidR="00F23D60">
        <w:tc>
          <w:tcPr>
            <w:tcW w:w="1829" w:type="dxa"/>
          </w:tcPr>
          <w:p w:rsidR="00F23D60" w:rsidRDefault="00F23D60">
            <w:pPr>
              <w:pStyle w:val="ConsPlusNormal"/>
              <w:jc w:val="center"/>
            </w:pPr>
            <w:r>
              <w:t>120500</w:t>
            </w:r>
          </w:p>
        </w:tc>
        <w:tc>
          <w:tcPr>
            <w:tcW w:w="7243" w:type="dxa"/>
          </w:tcPr>
          <w:p w:rsidR="00F23D60" w:rsidRDefault="00F23D60">
            <w:pPr>
              <w:pStyle w:val="ConsPlusNormal"/>
              <w:jc w:val="both"/>
            </w:pPr>
            <w:r>
              <w:t>Система дентальной имплантации &lt;*&gt;</w:t>
            </w:r>
          </w:p>
        </w:tc>
      </w:tr>
      <w:tr w:rsidR="00F23D60">
        <w:tc>
          <w:tcPr>
            <w:tcW w:w="1829" w:type="dxa"/>
          </w:tcPr>
          <w:p w:rsidR="00F23D60" w:rsidRDefault="00F23D60">
            <w:pPr>
              <w:pStyle w:val="ConsPlusNormal"/>
              <w:jc w:val="center"/>
            </w:pPr>
            <w:r>
              <w:t>122480</w:t>
            </w:r>
          </w:p>
        </w:tc>
        <w:tc>
          <w:tcPr>
            <w:tcW w:w="7243" w:type="dxa"/>
          </w:tcPr>
          <w:p w:rsidR="00F23D60" w:rsidRDefault="00F23D60">
            <w:pPr>
              <w:pStyle w:val="ConsPlusNormal"/>
              <w:jc w:val="both"/>
            </w:pPr>
            <w:r>
              <w:t>Кольцо для аннулопластики митрального (трехстворчатого) клапана</w:t>
            </w:r>
          </w:p>
        </w:tc>
      </w:tr>
      <w:tr w:rsidR="00F23D60">
        <w:tc>
          <w:tcPr>
            <w:tcW w:w="1829" w:type="dxa"/>
          </w:tcPr>
          <w:p w:rsidR="00F23D60" w:rsidRDefault="00F23D60">
            <w:pPr>
              <w:pStyle w:val="ConsPlusNormal"/>
              <w:jc w:val="center"/>
            </w:pPr>
            <w:r>
              <w:t>124280</w:t>
            </w:r>
          </w:p>
        </w:tc>
        <w:tc>
          <w:tcPr>
            <w:tcW w:w="7243" w:type="dxa"/>
          </w:tcPr>
          <w:p w:rsidR="00F23D60" w:rsidRDefault="00F23D60">
            <w:pPr>
              <w:pStyle w:val="ConsPlusNormal"/>
              <w:jc w:val="both"/>
            </w:pPr>
            <w:r>
              <w:t>Стент уретральный полимерный, длительного использования</w:t>
            </w:r>
          </w:p>
        </w:tc>
      </w:tr>
      <w:tr w:rsidR="00F23D60">
        <w:tc>
          <w:tcPr>
            <w:tcW w:w="1829" w:type="dxa"/>
          </w:tcPr>
          <w:p w:rsidR="00F23D60" w:rsidRDefault="00F23D60">
            <w:pPr>
              <w:pStyle w:val="ConsPlusNormal"/>
              <w:jc w:val="center"/>
            </w:pPr>
            <w:r>
              <w:t>124290</w:t>
            </w:r>
          </w:p>
        </w:tc>
        <w:tc>
          <w:tcPr>
            <w:tcW w:w="7243" w:type="dxa"/>
          </w:tcPr>
          <w:p w:rsidR="00F23D60" w:rsidRDefault="00F23D60">
            <w:pPr>
              <w:pStyle w:val="ConsPlusNormal"/>
              <w:jc w:val="both"/>
            </w:pPr>
            <w:r>
              <w:t>Стент уретральный непокрытый металлический, длительного использования</w:t>
            </w:r>
          </w:p>
        </w:tc>
      </w:tr>
      <w:tr w:rsidR="00F23D60">
        <w:tc>
          <w:tcPr>
            <w:tcW w:w="1829" w:type="dxa"/>
          </w:tcPr>
          <w:p w:rsidR="00F23D60" w:rsidRDefault="00F23D60">
            <w:pPr>
              <w:pStyle w:val="ConsPlusNormal"/>
              <w:jc w:val="center"/>
            </w:pPr>
            <w:r>
              <w:t>124440</w:t>
            </w:r>
          </w:p>
        </w:tc>
        <w:tc>
          <w:tcPr>
            <w:tcW w:w="7243" w:type="dxa"/>
          </w:tcPr>
          <w:p w:rsidR="00F23D60" w:rsidRDefault="00F23D60">
            <w:pPr>
              <w:pStyle w:val="ConsPlusNormal"/>
              <w:jc w:val="both"/>
            </w:pPr>
            <w:r>
              <w:t>Протез барабанной перепонки</w:t>
            </w:r>
          </w:p>
        </w:tc>
      </w:tr>
      <w:tr w:rsidR="00F23D60">
        <w:tc>
          <w:tcPr>
            <w:tcW w:w="1829" w:type="dxa"/>
          </w:tcPr>
          <w:p w:rsidR="00F23D60" w:rsidRDefault="00F23D60">
            <w:pPr>
              <w:pStyle w:val="ConsPlusNormal"/>
              <w:jc w:val="center"/>
            </w:pPr>
            <w:r>
              <w:t>125090</w:t>
            </w:r>
          </w:p>
        </w:tc>
        <w:tc>
          <w:tcPr>
            <w:tcW w:w="7243" w:type="dxa"/>
          </w:tcPr>
          <w:p w:rsidR="00F23D60" w:rsidRDefault="00F23D60">
            <w:pPr>
              <w:pStyle w:val="ConsPlusNormal"/>
              <w:jc w:val="both"/>
            </w:pPr>
            <w:r>
              <w:t>Отведение дефибриллятора эндокардиальное</w:t>
            </w:r>
          </w:p>
        </w:tc>
      </w:tr>
      <w:tr w:rsidR="00F23D60">
        <w:tc>
          <w:tcPr>
            <w:tcW w:w="1829" w:type="dxa"/>
          </w:tcPr>
          <w:p w:rsidR="00F23D60" w:rsidRDefault="00F23D60">
            <w:pPr>
              <w:pStyle w:val="ConsPlusNormal"/>
              <w:jc w:val="center"/>
            </w:pPr>
            <w:r>
              <w:t>125100</w:t>
            </w:r>
          </w:p>
        </w:tc>
        <w:tc>
          <w:tcPr>
            <w:tcW w:w="7243" w:type="dxa"/>
          </w:tcPr>
          <w:p w:rsidR="00F23D60" w:rsidRDefault="00F23D60">
            <w:pPr>
              <w:pStyle w:val="ConsPlusNormal"/>
              <w:jc w:val="both"/>
            </w:pPr>
            <w:r>
              <w:t>Кардиомонитор имплантируемый</w:t>
            </w:r>
          </w:p>
        </w:tc>
      </w:tr>
      <w:tr w:rsidR="00F23D60">
        <w:tc>
          <w:tcPr>
            <w:tcW w:w="1829" w:type="dxa"/>
          </w:tcPr>
          <w:p w:rsidR="00F23D60" w:rsidRDefault="00F23D60">
            <w:pPr>
              <w:pStyle w:val="ConsPlusNormal"/>
              <w:jc w:val="center"/>
            </w:pPr>
            <w:r>
              <w:t>125790</w:t>
            </w:r>
          </w:p>
        </w:tc>
        <w:tc>
          <w:tcPr>
            <w:tcW w:w="7243" w:type="dxa"/>
          </w:tcPr>
          <w:p w:rsidR="00F23D60" w:rsidRDefault="00F23D60">
            <w:pPr>
              <w:pStyle w:val="ConsPlusNormal"/>
              <w:jc w:val="both"/>
            </w:pPr>
            <w:r>
              <w:t>Клей для соединения краев раны &lt;*&gt;</w:t>
            </w:r>
          </w:p>
        </w:tc>
      </w:tr>
      <w:tr w:rsidR="00F23D60">
        <w:tc>
          <w:tcPr>
            <w:tcW w:w="1829" w:type="dxa"/>
          </w:tcPr>
          <w:p w:rsidR="00F23D60" w:rsidRDefault="00F23D60">
            <w:pPr>
              <w:pStyle w:val="ConsPlusNormal"/>
              <w:jc w:val="center"/>
            </w:pPr>
            <w:r>
              <w:t>126120</w:t>
            </w:r>
          </w:p>
        </w:tc>
        <w:tc>
          <w:tcPr>
            <w:tcW w:w="7243" w:type="dxa"/>
          </w:tcPr>
          <w:p w:rsidR="00F23D60" w:rsidRDefault="00F23D60">
            <w:pPr>
              <w:pStyle w:val="ConsPlusNormal"/>
              <w:jc w:val="both"/>
            </w:pPr>
            <w:r>
              <w:t>Эндопротез межпозвонкового диска поясничного отдела позвоночника тотальный</w:t>
            </w:r>
          </w:p>
        </w:tc>
      </w:tr>
      <w:tr w:rsidR="00F23D60">
        <w:tc>
          <w:tcPr>
            <w:tcW w:w="1829" w:type="dxa"/>
          </w:tcPr>
          <w:p w:rsidR="00F23D60" w:rsidRDefault="00F23D60">
            <w:pPr>
              <w:pStyle w:val="ConsPlusNormal"/>
              <w:jc w:val="center"/>
            </w:pPr>
            <w:r>
              <w:t>128870</w:t>
            </w:r>
          </w:p>
        </w:tc>
        <w:tc>
          <w:tcPr>
            <w:tcW w:w="7243" w:type="dxa"/>
          </w:tcPr>
          <w:p w:rsidR="00F23D60" w:rsidRDefault="00F23D60">
            <w:pPr>
              <w:pStyle w:val="ConsPlusNormal"/>
              <w:jc w:val="both"/>
            </w:pPr>
            <w:r>
              <w:t>Компонент эндопротеза тазобедренного сустава феморальный непокрытый, модульный</w:t>
            </w:r>
          </w:p>
        </w:tc>
      </w:tr>
      <w:tr w:rsidR="00F23D60">
        <w:tc>
          <w:tcPr>
            <w:tcW w:w="1829" w:type="dxa"/>
          </w:tcPr>
          <w:p w:rsidR="00F23D60" w:rsidRDefault="00F23D60">
            <w:pPr>
              <w:pStyle w:val="ConsPlusNormal"/>
              <w:jc w:val="center"/>
            </w:pPr>
            <w:r>
              <w:t>128880</w:t>
            </w:r>
          </w:p>
        </w:tc>
        <w:tc>
          <w:tcPr>
            <w:tcW w:w="7243" w:type="dxa"/>
          </w:tcPr>
          <w:p w:rsidR="00F23D60" w:rsidRDefault="00F23D60">
            <w:pPr>
              <w:pStyle w:val="ConsPlusNormal"/>
              <w:jc w:val="both"/>
            </w:pPr>
            <w:r>
              <w:t>Компонент эндопротеза коленного сустава тибиальный непокрытый, полиэтиленовый</w:t>
            </w:r>
          </w:p>
        </w:tc>
      </w:tr>
      <w:tr w:rsidR="00F23D60">
        <w:tc>
          <w:tcPr>
            <w:tcW w:w="1829" w:type="dxa"/>
          </w:tcPr>
          <w:p w:rsidR="00F23D60" w:rsidRDefault="00F23D60">
            <w:pPr>
              <w:pStyle w:val="ConsPlusNormal"/>
              <w:jc w:val="center"/>
            </w:pPr>
            <w:r>
              <w:t>128910</w:t>
            </w:r>
          </w:p>
        </w:tc>
        <w:tc>
          <w:tcPr>
            <w:tcW w:w="7243" w:type="dxa"/>
          </w:tcPr>
          <w:p w:rsidR="00F23D60" w:rsidRDefault="00F23D60">
            <w:pPr>
              <w:pStyle w:val="ConsPlusNormal"/>
              <w:jc w:val="both"/>
            </w:pPr>
            <w:r>
              <w:t>Компонент эндопротеза коленного сустава феморальный непокрытый</w:t>
            </w:r>
          </w:p>
        </w:tc>
      </w:tr>
      <w:tr w:rsidR="00F23D60">
        <w:tc>
          <w:tcPr>
            <w:tcW w:w="1829" w:type="dxa"/>
          </w:tcPr>
          <w:p w:rsidR="00F23D60" w:rsidRDefault="00F23D60">
            <w:pPr>
              <w:pStyle w:val="ConsPlusNormal"/>
              <w:jc w:val="center"/>
            </w:pPr>
            <w:r>
              <w:t>128940</w:t>
            </w:r>
          </w:p>
        </w:tc>
        <w:tc>
          <w:tcPr>
            <w:tcW w:w="7243" w:type="dxa"/>
          </w:tcPr>
          <w:p w:rsidR="00F23D60" w:rsidRDefault="00F23D60">
            <w:pPr>
              <w:pStyle w:val="ConsPlusNormal"/>
              <w:jc w:val="both"/>
            </w:pPr>
            <w:r>
              <w:t>Компонент эндопротеза голеностопного сустава тибиальный непокрытый</w:t>
            </w:r>
          </w:p>
        </w:tc>
      </w:tr>
      <w:tr w:rsidR="00F23D60">
        <w:tc>
          <w:tcPr>
            <w:tcW w:w="1829" w:type="dxa"/>
          </w:tcPr>
          <w:p w:rsidR="00F23D60" w:rsidRDefault="00F23D60">
            <w:pPr>
              <w:pStyle w:val="ConsPlusNormal"/>
              <w:jc w:val="center"/>
            </w:pPr>
            <w:r>
              <w:t>128950</w:t>
            </w:r>
          </w:p>
        </w:tc>
        <w:tc>
          <w:tcPr>
            <w:tcW w:w="7243" w:type="dxa"/>
          </w:tcPr>
          <w:p w:rsidR="00F23D60" w:rsidRDefault="00F23D60">
            <w:pPr>
              <w:pStyle w:val="ConsPlusNormal"/>
              <w:jc w:val="both"/>
            </w:pPr>
            <w:r>
              <w:t>Компонент эндопротеза локтевого сустава плечевой непокрытый</w:t>
            </w:r>
          </w:p>
        </w:tc>
      </w:tr>
      <w:tr w:rsidR="00F23D60">
        <w:tc>
          <w:tcPr>
            <w:tcW w:w="1829" w:type="dxa"/>
          </w:tcPr>
          <w:p w:rsidR="00F23D60" w:rsidRDefault="00F23D60">
            <w:pPr>
              <w:pStyle w:val="ConsPlusNormal"/>
              <w:jc w:val="center"/>
            </w:pPr>
            <w:r>
              <w:t>128960</w:t>
            </w:r>
          </w:p>
        </w:tc>
        <w:tc>
          <w:tcPr>
            <w:tcW w:w="7243" w:type="dxa"/>
          </w:tcPr>
          <w:p w:rsidR="00F23D60" w:rsidRDefault="00F23D60">
            <w:pPr>
              <w:pStyle w:val="ConsPlusNormal"/>
              <w:jc w:val="both"/>
            </w:pPr>
            <w:r>
              <w:t>Компонент эндопротеза коленного сустава тибиальный непокрытый, металлический</w:t>
            </w:r>
          </w:p>
        </w:tc>
      </w:tr>
      <w:tr w:rsidR="00F23D60">
        <w:tc>
          <w:tcPr>
            <w:tcW w:w="1829" w:type="dxa"/>
          </w:tcPr>
          <w:p w:rsidR="00F23D60" w:rsidRDefault="00F23D60">
            <w:pPr>
              <w:pStyle w:val="ConsPlusNormal"/>
              <w:jc w:val="center"/>
            </w:pPr>
            <w:r>
              <w:lastRenderedPageBreak/>
              <w:t>128990</w:t>
            </w:r>
          </w:p>
        </w:tc>
        <w:tc>
          <w:tcPr>
            <w:tcW w:w="7243" w:type="dxa"/>
          </w:tcPr>
          <w:p w:rsidR="00F23D60" w:rsidRDefault="00F23D60">
            <w:pPr>
              <w:pStyle w:val="ConsPlusNormal"/>
              <w:jc w:val="both"/>
            </w:pPr>
            <w:r>
              <w:t>Компонент эндопротеза голеностопного сустава таранный непокрытый</w:t>
            </w:r>
          </w:p>
        </w:tc>
      </w:tr>
      <w:tr w:rsidR="00F23D60">
        <w:tc>
          <w:tcPr>
            <w:tcW w:w="1829" w:type="dxa"/>
          </w:tcPr>
          <w:p w:rsidR="00F23D60" w:rsidRDefault="00F23D60">
            <w:pPr>
              <w:pStyle w:val="ConsPlusNormal"/>
              <w:jc w:val="center"/>
            </w:pPr>
            <w:r>
              <w:t>129000</w:t>
            </w:r>
          </w:p>
        </w:tc>
        <w:tc>
          <w:tcPr>
            <w:tcW w:w="7243" w:type="dxa"/>
          </w:tcPr>
          <w:p w:rsidR="00F23D60" w:rsidRDefault="00F23D60">
            <w:pPr>
              <w:pStyle w:val="ConsPlusNormal"/>
              <w:jc w:val="both"/>
            </w:pPr>
            <w:r>
              <w:t>Ножка эндопротеза бедренной кости непокрытая, модульная</w:t>
            </w:r>
          </w:p>
        </w:tc>
      </w:tr>
      <w:tr w:rsidR="00F23D60">
        <w:tc>
          <w:tcPr>
            <w:tcW w:w="1829" w:type="dxa"/>
          </w:tcPr>
          <w:p w:rsidR="00F23D60" w:rsidRDefault="00F23D60">
            <w:pPr>
              <w:pStyle w:val="ConsPlusNormal"/>
              <w:jc w:val="center"/>
            </w:pPr>
            <w:r>
              <w:t>129010</w:t>
            </w:r>
          </w:p>
        </w:tc>
        <w:tc>
          <w:tcPr>
            <w:tcW w:w="7243" w:type="dxa"/>
          </w:tcPr>
          <w:p w:rsidR="00F23D60" w:rsidRDefault="00F23D60">
            <w:pPr>
              <w:pStyle w:val="ConsPlusNormal"/>
              <w:jc w:val="both"/>
            </w:pPr>
            <w:r>
              <w:t>Компонент эндопротеза тазобедренного сустава феморальный непокрытый, однокомпонентный</w:t>
            </w:r>
          </w:p>
        </w:tc>
      </w:tr>
      <w:tr w:rsidR="00F23D60">
        <w:tc>
          <w:tcPr>
            <w:tcW w:w="1829" w:type="dxa"/>
          </w:tcPr>
          <w:p w:rsidR="00F23D60" w:rsidRDefault="00F23D60">
            <w:pPr>
              <w:pStyle w:val="ConsPlusNormal"/>
              <w:jc w:val="center"/>
            </w:pPr>
            <w:r>
              <w:t>129080</w:t>
            </w:r>
          </w:p>
        </w:tc>
        <w:tc>
          <w:tcPr>
            <w:tcW w:w="7243" w:type="dxa"/>
          </w:tcPr>
          <w:p w:rsidR="00F23D60" w:rsidRDefault="00F23D60">
            <w:pPr>
              <w:pStyle w:val="ConsPlusNormal"/>
              <w:jc w:val="both"/>
            </w:pPr>
            <w:r>
              <w:t>Компонент эндопротеза коленного сустава тибиальный непокрытый с вкладышем</w:t>
            </w:r>
          </w:p>
        </w:tc>
      </w:tr>
      <w:tr w:rsidR="00F23D60">
        <w:tc>
          <w:tcPr>
            <w:tcW w:w="1829" w:type="dxa"/>
          </w:tcPr>
          <w:p w:rsidR="00F23D60" w:rsidRDefault="00F23D60">
            <w:pPr>
              <w:pStyle w:val="ConsPlusNormal"/>
              <w:jc w:val="center"/>
            </w:pPr>
            <w:r>
              <w:t>129090</w:t>
            </w:r>
          </w:p>
        </w:tc>
        <w:tc>
          <w:tcPr>
            <w:tcW w:w="7243" w:type="dxa"/>
          </w:tcPr>
          <w:p w:rsidR="00F23D60" w:rsidRDefault="00F23D60">
            <w:pPr>
              <w:pStyle w:val="ConsPlusNormal"/>
              <w:jc w:val="both"/>
            </w:pPr>
            <w:r>
              <w:t>Ножка эндопротеза проксимального отдела плечевой кости непокрытая</w:t>
            </w:r>
          </w:p>
        </w:tc>
      </w:tr>
      <w:tr w:rsidR="00F23D60">
        <w:tc>
          <w:tcPr>
            <w:tcW w:w="1829" w:type="dxa"/>
          </w:tcPr>
          <w:p w:rsidR="00F23D60" w:rsidRDefault="00F23D60">
            <w:pPr>
              <w:pStyle w:val="ConsPlusNormal"/>
              <w:jc w:val="center"/>
            </w:pPr>
            <w:r>
              <w:t>129120</w:t>
            </w:r>
          </w:p>
        </w:tc>
        <w:tc>
          <w:tcPr>
            <w:tcW w:w="7243" w:type="dxa"/>
          </w:tcPr>
          <w:p w:rsidR="00F23D60" w:rsidRDefault="00F23D60">
            <w:pPr>
              <w:pStyle w:val="ConsPlusNormal"/>
              <w:jc w:val="both"/>
            </w:pPr>
            <w:r>
              <w:t>Компонент эндопротеза коленного сустава тибиальный одномыщелковый непокрытый, металлический</w:t>
            </w:r>
          </w:p>
        </w:tc>
      </w:tr>
      <w:tr w:rsidR="00F23D60">
        <w:tc>
          <w:tcPr>
            <w:tcW w:w="1829" w:type="dxa"/>
          </w:tcPr>
          <w:p w:rsidR="00F23D60" w:rsidRDefault="00F23D60">
            <w:pPr>
              <w:pStyle w:val="ConsPlusNormal"/>
              <w:jc w:val="center"/>
            </w:pPr>
            <w:r>
              <w:t>129140</w:t>
            </w:r>
          </w:p>
        </w:tc>
        <w:tc>
          <w:tcPr>
            <w:tcW w:w="7243" w:type="dxa"/>
          </w:tcPr>
          <w:p w:rsidR="00F23D60" w:rsidRDefault="00F23D60">
            <w:pPr>
              <w:pStyle w:val="ConsPlusNormal"/>
              <w:jc w:val="both"/>
            </w:pPr>
            <w:r>
              <w:t>Ножка эндопротеза бедренной кости непокрытая, однокомпонентная</w:t>
            </w:r>
          </w:p>
        </w:tc>
      </w:tr>
      <w:tr w:rsidR="00F23D60">
        <w:tc>
          <w:tcPr>
            <w:tcW w:w="1829" w:type="dxa"/>
          </w:tcPr>
          <w:p w:rsidR="00F23D60" w:rsidRDefault="00F23D60">
            <w:pPr>
              <w:pStyle w:val="ConsPlusNormal"/>
              <w:jc w:val="center"/>
            </w:pPr>
            <w:r>
              <w:t>129150</w:t>
            </w:r>
          </w:p>
        </w:tc>
        <w:tc>
          <w:tcPr>
            <w:tcW w:w="7243" w:type="dxa"/>
          </w:tcPr>
          <w:p w:rsidR="00F23D60" w:rsidRDefault="00F23D60">
            <w:pPr>
              <w:pStyle w:val="ConsPlusNormal"/>
              <w:jc w:val="both"/>
            </w:pPr>
            <w:r>
              <w:t>Компонент эндопротеза коленного сустава феморальный одномыщелковый непокрытый</w:t>
            </w:r>
          </w:p>
        </w:tc>
      </w:tr>
      <w:tr w:rsidR="00F23D60">
        <w:tc>
          <w:tcPr>
            <w:tcW w:w="1829" w:type="dxa"/>
          </w:tcPr>
          <w:p w:rsidR="00F23D60" w:rsidRDefault="00F23D60">
            <w:pPr>
              <w:pStyle w:val="ConsPlusNormal"/>
              <w:jc w:val="center"/>
            </w:pPr>
            <w:r>
              <w:t>129160</w:t>
            </w:r>
          </w:p>
        </w:tc>
        <w:tc>
          <w:tcPr>
            <w:tcW w:w="7243" w:type="dxa"/>
          </w:tcPr>
          <w:p w:rsidR="00F23D60" w:rsidRDefault="00F23D60">
            <w:pPr>
              <w:pStyle w:val="ConsPlusNormal"/>
              <w:jc w:val="both"/>
            </w:pPr>
            <w:r>
              <w:t>Компонент эндопротеза коленного сустава тибиальный одномыщелковый непокрытый, полиэтиленовый</w:t>
            </w:r>
          </w:p>
        </w:tc>
      </w:tr>
      <w:tr w:rsidR="00F23D60">
        <w:tc>
          <w:tcPr>
            <w:tcW w:w="1829" w:type="dxa"/>
          </w:tcPr>
          <w:p w:rsidR="00F23D60" w:rsidRDefault="00F23D60">
            <w:pPr>
              <w:pStyle w:val="ConsPlusNormal"/>
              <w:jc w:val="center"/>
            </w:pPr>
            <w:r>
              <w:t>129190</w:t>
            </w:r>
          </w:p>
        </w:tc>
        <w:tc>
          <w:tcPr>
            <w:tcW w:w="7243" w:type="dxa"/>
          </w:tcPr>
          <w:p w:rsidR="00F23D60" w:rsidRDefault="00F23D60">
            <w:pPr>
              <w:pStyle w:val="ConsPlusNormal"/>
              <w:jc w:val="both"/>
            </w:pPr>
            <w:r>
              <w:t>Насос инфузионный интратекальный имплантируемый, программируемый</w:t>
            </w:r>
          </w:p>
        </w:tc>
      </w:tr>
      <w:tr w:rsidR="00F23D60">
        <w:tc>
          <w:tcPr>
            <w:tcW w:w="1829" w:type="dxa"/>
          </w:tcPr>
          <w:p w:rsidR="00F23D60" w:rsidRDefault="00F23D60">
            <w:pPr>
              <w:pStyle w:val="ConsPlusNormal"/>
              <w:jc w:val="center"/>
            </w:pPr>
            <w:r>
              <w:t>135760</w:t>
            </w:r>
          </w:p>
        </w:tc>
        <w:tc>
          <w:tcPr>
            <w:tcW w:w="7243" w:type="dxa"/>
          </w:tcPr>
          <w:p w:rsidR="00F23D60" w:rsidRDefault="00F23D60">
            <w:pPr>
              <w:pStyle w:val="ConsPlusNormal"/>
              <w:jc w:val="both"/>
            </w:pPr>
            <w:r>
              <w:t>Коннектор шунта для спинномозговой жидкости &lt;*&gt;</w:t>
            </w:r>
          </w:p>
        </w:tc>
      </w:tr>
      <w:tr w:rsidR="00F23D60">
        <w:tc>
          <w:tcPr>
            <w:tcW w:w="1829" w:type="dxa"/>
          </w:tcPr>
          <w:p w:rsidR="00F23D60" w:rsidRDefault="00F23D60">
            <w:pPr>
              <w:pStyle w:val="ConsPlusNormal"/>
              <w:jc w:val="center"/>
            </w:pPr>
            <w:r>
              <w:t>135820</w:t>
            </w:r>
          </w:p>
        </w:tc>
        <w:tc>
          <w:tcPr>
            <w:tcW w:w="7243" w:type="dxa"/>
          </w:tcPr>
          <w:p w:rsidR="00F23D60" w:rsidRDefault="00F23D60">
            <w:pPr>
              <w:pStyle w:val="ConsPlusNormal"/>
              <w:jc w:val="both"/>
            </w:pPr>
            <w:r>
              <w:t>Стент для коронарных артерий, выделяющий лекарственное средство, полностью рассасывающийся</w:t>
            </w:r>
          </w:p>
        </w:tc>
      </w:tr>
      <w:tr w:rsidR="00F23D60">
        <w:tc>
          <w:tcPr>
            <w:tcW w:w="1829" w:type="dxa"/>
          </w:tcPr>
          <w:p w:rsidR="00F23D60" w:rsidRDefault="00F23D60">
            <w:pPr>
              <w:pStyle w:val="ConsPlusNormal"/>
              <w:jc w:val="center"/>
            </w:pPr>
            <w:r>
              <w:t>135860</w:t>
            </w:r>
          </w:p>
        </w:tc>
        <w:tc>
          <w:tcPr>
            <w:tcW w:w="7243" w:type="dxa"/>
          </w:tcPr>
          <w:p w:rsidR="00F23D60" w:rsidRDefault="00F23D60">
            <w:pPr>
              <w:pStyle w:val="ConsPlusNormal"/>
              <w:jc w:val="both"/>
            </w:pPr>
            <w:r>
              <w:t>Нить хирургическая из полибутэфира &lt;*&gt;</w:t>
            </w:r>
          </w:p>
        </w:tc>
      </w:tr>
      <w:tr w:rsidR="00F23D60">
        <w:tc>
          <w:tcPr>
            <w:tcW w:w="1829" w:type="dxa"/>
          </w:tcPr>
          <w:p w:rsidR="00F23D60" w:rsidRDefault="00F23D60">
            <w:pPr>
              <w:pStyle w:val="ConsPlusNormal"/>
              <w:jc w:val="center"/>
            </w:pPr>
            <w:r>
              <w:t>137000</w:t>
            </w:r>
          </w:p>
        </w:tc>
        <w:tc>
          <w:tcPr>
            <w:tcW w:w="7243" w:type="dxa"/>
          </w:tcPr>
          <w:p w:rsidR="00F23D60" w:rsidRDefault="00F23D60">
            <w:pPr>
              <w:pStyle w:val="ConsPlusNormal"/>
              <w:jc w:val="both"/>
            </w:pPr>
            <w:r>
              <w:t>Средство гемостатическое на основе сахаридов растительного происхождения, рассасывающееся &lt;*&gt;</w:t>
            </w:r>
          </w:p>
        </w:tc>
      </w:tr>
      <w:tr w:rsidR="00F23D60">
        <w:tc>
          <w:tcPr>
            <w:tcW w:w="1829" w:type="dxa"/>
          </w:tcPr>
          <w:p w:rsidR="00F23D60" w:rsidRDefault="00F23D60">
            <w:pPr>
              <w:pStyle w:val="ConsPlusNormal"/>
              <w:jc w:val="center"/>
            </w:pPr>
            <w:r>
              <w:t>137340</w:t>
            </w:r>
          </w:p>
        </w:tc>
        <w:tc>
          <w:tcPr>
            <w:tcW w:w="7243" w:type="dxa"/>
          </w:tcPr>
          <w:p w:rsidR="00F23D60" w:rsidRDefault="00F23D60">
            <w:pPr>
              <w:pStyle w:val="ConsPlusNormal"/>
              <w:jc w:val="both"/>
            </w:pPr>
            <w:r>
              <w:t>Протез для восстановления перикарда</w:t>
            </w:r>
          </w:p>
        </w:tc>
      </w:tr>
      <w:tr w:rsidR="00F23D60">
        <w:tc>
          <w:tcPr>
            <w:tcW w:w="1829" w:type="dxa"/>
          </w:tcPr>
          <w:p w:rsidR="00F23D60" w:rsidRDefault="00F23D60">
            <w:pPr>
              <w:pStyle w:val="ConsPlusNormal"/>
              <w:jc w:val="center"/>
            </w:pPr>
            <w:r>
              <w:t>137360</w:t>
            </w:r>
          </w:p>
        </w:tc>
        <w:tc>
          <w:tcPr>
            <w:tcW w:w="7243" w:type="dxa"/>
          </w:tcPr>
          <w:p w:rsidR="00F23D60" w:rsidRDefault="00F23D60">
            <w:pPr>
              <w:pStyle w:val="ConsPlusNormal"/>
              <w:jc w:val="both"/>
            </w:pPr>
            <w:r>
              <w:t>Отведение электрокардиостимулятора эндокардиальное</w:t>
            </w:r>
          </w:p>
        </w:tc>
      </w:tr>
      <w:tr w:rsidR="00F23D60">
        <w:tc>
          <w:tcPr>
            <w:tcW w:w="1829" w:type="dxa"/>
          </w:tcPr>
          <w:p w:rsidR="00F23D60" w:rsidRDefault="00F23D60">
            <w:pPr>
              <w:pStyle w:val="ConsPlusNormal"/>
              <w:jc w:val="center"/>
            </w:pPr>
            <w:r>
              <w:t>137490</w:t>
            </w:r>
          </w:p>
        </w:tc>
        <w:tc>
          <w:tcPr>
            <w:tcW w:w="7243" w:type="dxa"/>
          </w:tcPr>
          <w:p w:rsidR="00F23D60" w:rsidRDefault="00F23D60">
            <w:pPr>
              <w:pStyle w:val="ConsPlusNormal"/>
              <w:jc w:val="both"/>
            </w:pPr>
            <w:r>
              <w:t>Эндопротез пястно-фалангового сустава</w:t>
            </w:r>
          </w:p>
        </w:tc>
      </w:tr>
      <w:tr w:rsidR="00F23D60">
        <w:tc>
          <w:tcPr>
            <w:tcW w:w="1829" w:type="dxa"/>
          </w:tcPr>
          <w:p w:rsidR="00F23D60" w:rsidRDefault="00F23D60">
            <w:pPr>
              <w:pStyle w:val="ConsPlusNormal"/>
              <w:jc w:val="center"/>
            </w:pPr>
            <w:r>
              <w:t>139050</w:t>
            </w:r>
          </w:p>
        </w:tc>
        <w:tc>
          <w:tcPr>
            <w:tcW w:w="7243" w:type="dxa"/>
          </w:tcPr>
          <w:p w:rsidR="00F23D60" w:rsidRDefault="00F23D60">
            <w:pPr>
              <w:pStyle w:val="ConsPlusNormal"/>
              <w:jc w:val="both"/>
            </w:pPr>
            <w:r>
              <w:t>Электрокардиостимулятор имплантируемый двухкамерный, без частотной адаптации</w:t>
            </w:r>
          </w:p>
        </w:tc>
      </w:tr>
      <w:tr w:rsidR="00F23D60">
        <w:tc>
          <w:tcPr>
            <w:tcW w:w="1829" w:type="dxa"/>
          </w:tcPr>
          <w:p w:rsidR="00F23D60" w:rsidRDefault="00F23D60">
            <w:pPr>
              <w:pStyle w:val="ConsPlusNormal"/>
              <w:jc w:val="center"/>
            </w:pPr>
            <w:r>
              <w:t>139060</w:t>
            </w:r>
          </w:p>
        </w:tc>
        <w:tc>
          <w:tcPr>
            <w:tcW w:w="7243" w:type="dxa"/>
          </w:tcPr>
          <w:p w:rsidR="00F23D60" w:rsidRDefault="00F23D60">
            <w:pPr>
              <w:pStyle w:val="ConsPlusNormal"/>
              <w:jc w:val="both"/>
            </w:pPr>
            <w:r>
              <w:t>Кардиовертер-дефибриллятор имплантируемый двухкамерный</w:t>
            </w:r>
          </w:p>
        </w:tc>
      </w:tr>
      <w:tr w:rsidR="00F23D60">
        <w:tc>
          <w:tcPr>
            <w:tcW w:w="1829" w:type="dxa"/>
          </w:tcPr>
          <w:p w:rsidR="00F23D60" w:rsidRDefault="00F23D60">
            <w:pPr>
              <w:pStyle w:val="ConsPlusNormal"/>
              <w:jc w:val="center"/>
            </w:pPr>
            <w:r>
              <w:t>139070</w:t>
            </w:r>
          </w:p>
        </w:tc>
        <w:tc>
          <w:tcPr>
            <w:tcW w:w="7243" w:type="dxa"/>
          </w:tcPr>
          <w:p w:rsidR="00F23D60" w:rsidRDefault="00F23D60">
            <w:pPr>
              <w:pStyle w:val="ConsPlusNormal"/>
              <w:jc w:val="both"/>
            </w:pPr>
            <w:r>
              <w:t>Электрокардиостимулятор имплантируемый двухкамерный, частотно-адаптивный</w:t>
            </w:r>
          </w:p>
        </w:tc>
      </w:tr>
      <w:tr w:rsidR="00F23D60">
        <w:tc>
          <w:tcPr>
            <w:tcW w:w="1829" w:type="dxa"/>
          </w:tcPr>
          <w:p w:rsidR="00F23D60" w:rsidRDefault="00F23D60">
            <w:pPr>
              <w:pStyle w:val="ConsPlusNormal"/>
              <w:jc w:val="center"/>
            </w:pPr>
            <w:r>
              <w:t>141690</w:t>
            </w:r>
          </w:p>
        </w:tc>
        <w:tc>
          <w:tcPr>
            <w:tcW w:w="7243" w:type="dxa"/>
          </w:tcPr>
          <w:p w:rsidR="00F23D60" w:rsidRDefault="00F23D60">
            <w:pPr>
              <w:pStyle w:val="ConsPlusNormal"/>
              <w:jc w:val="both"/>
            </w:pPr>
            <w:r>
              <w:t>Стент для сосудов головного мозга, покрытый карборундом</w:t>
            </w:r>
          </w:p>
        </w:tc>
      </w:tr>
      <w:tr w:rsidR="00F23D60">
        <w:tc>
          <w:tcPr>
            <w:tcW w:w="1829" w:type="dxa"/>
          </w:tcPr>
          <w:p w:rsidR="00F23D60" w:rsidRDefault="00F23D60">
            <w:pPr>
              <w:pStyle w:val="ConsPlusNormal"/>
              <w:jc w:val="center"/>
            </w:pPr>
            <w:r>
              <w:t>141740</w:t>
            </w:r>
          </w:p>
        </w:tc>
        <w:tc>
          <w:tcPr>
            <w:tcW w:w="7243" w:type="dxa"/>
          </w:tcPr>
          <w:p w:rsidR="00F23D60" w:rsidRDefault="00F23D60">
            <w:pPr>
              <w:pStyle w:val="ConsPlusNormal"/>
              <w:jc w:val="both"/>
            </w:pPr>
            <w:r>
              <w:t>Вкладыш для ацетабулярного компонента эндопротеза тазобедренного сустава, не ограничивающий движения, полиэтиленовый</w:t>
            </w:r>
          </w:p>
        </w:tc>
      </w:tr>
      <w:tr w:rsidR="00F23D60">
        <w:tc>
          <w:tcPr>
            <w:tcW w:w="1829" w:type="dxa"/>
          </w:tcPr>
          <w:p w:rsidR="00F23D60" w:rsidRDefault="00F23D60">
            <w:pPr>
              <w:pStyle w:val="ConsPlusNormal"/>
              <w:jc w:val="center"/>
            </w:pPr>
            <w:r>
              <w:t>142360</w:t>
            </w:r>
          </w:p>
        </w:tc>
        <w:tc>
          <w:tcPr>
            <w:tcW w:w="7243" w:type="dxa"/>
          </w:tcPr>
          <w:p w:rsidR="00F23D60" w:rsidRDefault="00F23D60">
            <w:pPr>
              <w:pStyle w:val="ConsPlusNormal"/>
              <w:jc w:val="both"/>
            </w:pPr>
            <w:r>
              <w:t>Система кохлеарной имплантации с прямой акустической стимуляцией</w:t>
            </w:r>
          </w:p>
        </w:tc>
      </w:tr>
      <w:tr w:rsidR="00F23D60">
        <w:tc>
          <w:tcPr>
            <w:tcW w:w="1829" w:type="dxa"/>
          </w:tcPr>
          <w:p w:rsidR="00F23D60" w:rsidRDefault="00F23D60">
            <w:pPr>
              <w:pStyle w:val="ConsPlusNormal"/>
              <w:jc w:val="center"/>
            </w:pPr>
            <w:r>
              <w:t>143000</w:t>
            </w:r>
          </w:p>
        </w:tc>
        <w:tc>
          <w:tcPr>
            <w:tcW w:w="7243" w:type="dxa"/>
          </w:tcPr>
          <w:p w:rsidR="00F23D60" w:rsidRDefault="00F23D60">
            <w:pPr>
              <w:pStyle w:val="ConsPlusNormal"/>
              <w:jc w:val="both"/>
            </w:pPr>
            <w:r>
              <w:t>Протез слуховых косточек, частичный</w:t>
            </w:r>
          </w:p>
        </w:tc>
      </w:tr>
      <w:tr w:rsidR="00F23D60">
        <w:tc>
          <w:tcPr>
            <w:tcW w:w="1829" w:type="dxa"/>
          </w:tcPr>
          <w:p w:rsidR="00F23D60" w:rsidRDefault="00F23D60">
            <w:pPr>
              <w:pStyle w:val="ConsPlusNormal"/>
              <w:jc w:val="center"/>
            </w:pPr>
            <w:r>
              <w:lastRenderedPageBreak/>
              <w:t>143100</w:t>
            </w:r>
          </w:p>
        </w:tc>
        <w:tc>
          <w:tcPr>
            <w:tcW w:w="7243" w:type="dxa"/>
          </w:tcPr>
          <w:p w:rsidR="00F23D60" w:rsidRDefault="00F23D60">
            <w:pPr>
              <w:pStyle w:val="ConsPlusNormal"/>
              <w:jc w:val="both"/>
            </w:pPr>
            <w:r>
              <w:t>Протез цепи слуховых косточек, тотальный</w:t>
            </w:r>
          </w:p>
        </w:tc>
      </w:tr>
      <w:tr w:rsidR="00F23D60">
        <w:tc>
          <w:tcPr>
            <w:tcW w:w="1829" w:type="dxa"/>
          </w:tcPr>
          <w:p w:rsidR="00F23D60" w:rsidRDefault="00F23D60">
            <w:pPr>
              <w:pStyle w:val="ConsPlusNormal"/>
              <w:jc w:val="center"/>
            </w:pPr>
            <w:r>
              <w:t>144030</w:t>
            </w:r>
          </w:p>
        </w:tc>
        <w:tc>
          <w:tcPr>
            <w:tcW w:w="7243" w:type="dxa"/>
          </w:tcPr>
          <w:p w:rsidR="00F23D60" w:rsidRDefault="00F23D60">
            <w:pPr>
              <w:pStyle w:val="ConsPlusNormal"/>
              <w:jc w:val="both"/>
            </w:pPr>
            <w:r>
              <w:t>Клипса для скрепления краев раны, не разлагаемая микроорганизмами &lt;*&gt;</w:t>
            </w:r>
          </w:p>
        </w:tc>
      </w:tr>
      <w:tr w:rsidR="00F23D60">
        <w:tc>
          <w:tcPr>
            <w:tcW w:w="1829" w:type="dxa"/>
          </w:tcPr>
          <w:p w:rsidR="00F23D60" w:rsidRDefault="00F23D60">
            <w:pPr>
              <w:pStyle w:val="ConsPlusNormal"/>
              <w:jc w:val="center"/>
            </w:pPr>
            <w:r>
              <w:t>145010</w:t>
            </w:r>
          </w:p>
        </w:tc>
        <w:tc>
          <w:tcPr>
            <w:tcW w:w="7243" w:type="dxa"/>
          </w:tcPr>
          <w:p w:rsidR="00F23D60" w:rsidRDefault="00F23D60">
            <w:pPr>
              <w:pStyle w:val="ConsPlusNormal"/>
              <w:jc w:val="both"/>
            </w:pPr>
            <w:r>
              <w:t>Протез пениса жесткий &lt;*&gt;</w:t>
            </w:r>
          </w:p>
        </w:tc>
      </w:tr>
      <w:tr w:rsidR="00F23D60">
        <w:tc>
          <w:tcPr>
            <w:tcW w:w="1829" w:type="dxa"/>
          </w:tcPr>
          <w:p w:rsidR="00F23D60" w:rsidRDefault="00F23D60">
            <w:pPr>
              <w:pStyle w:val="ConsPlusNormal"/>
              <w:jc w:val="center"/>
            </w:pPr>
            <w:r>
              <w:t>145970</w:t>
            </w:r>
          </w:p>
        </w:tc>
        <w:tc>
          <w:tcPr>
            <w:tcW w:w="7243" w:type="dxa"/>
          </w:tcPr>
          <w:p w:rsidR="00F23D60" w:rsidRDefault="00F23D60">
            <w:pPr>
              <w:pStyle w:val="ConsPlusNormal"/>
              <w:jc w:val="both"/>
            </w:pPr>
            <w:r>
              <w:t>Эндопротез голеностопного сустава, тотальный, с неподвижной платформой</w:t>
            </w:r>
          </w:p>
        </w:tc>
      </w:tr>
      <w:tr w:rsidR="00F23D60">
        <w:tc>
          <w:tcPr>
            <w:tcW w:w="1829" w:type="dxa"/>
          </w:tcPr>
          <w:p w:rsidR="00F23D60" w:rsidRDefault="00F23D60">
            <w:pPr>
              <w:pStyle w:val="ConsPlusNormal"/>
              <w:jc w:val="center"/>
            </w:pPr>
            <w:r>
              <w:t>147180</w:t>
            </w:r>
          </w:p>
        </w:tc>
        <w:tc>
          <w:tcPr>
            <w:tcW w:w="7243" w:type="dxa"/>
          </w:tcPr>
          <w:p w:rsidR="00F23D60" w:rsidRDefault="00F23D60">
            <w:pPr>
              <w:pStyle w:val="ConsPlusNormal"/>
              <w:jc w:val="both"/>
            </w:pPr>
            <w:r>
              <w:t>Нить хирургическая из полидиоксанона, антибактериальная &lt;*&gt;</w:t>
            </w:r>
          </w:p>
        </w:tc>
      </w:tr>
      <w:tr w:rsidR="00F23D60">
        <w:tc>
          <w:tcPr>
            <w:tcW w:w="1829" w:type="dxa"/>
          </w:tcPr>
          <w:p w:rsidR="00F23D60" w:rsidRDefault="00F23D60">
            <w:pPr>
              <w:pStyle w:val="ConsPlusNormal"/>
              <w:jc w:val="center"/>
            </w:pPr>
            <w:r>
              <w:t>147190</w:t>
            </w:r>
          </w:p>
        </w:tc>
        <w:tc>
          <w:tcPr>
            <w:tcW w:w="7243" w:type="dxa"/>
          </w:tcPr>
          <w:p w:rsidR="00F23D60" w:rsidRDefault="00F23D60">
            <w:pPr>
              <w:pStyle w:val="ConsPlusNormal"/>
              <w:jc w:val="both"/>
            </w:pPr>
            <w:r>
              <w:t>Нить хирургическая из полидиоксанона &lt;*&gt;</w:t>
            </w:r>
          </w:p>
        </w:tc>
      </w:tr>
      <w:tr w:rsidR="00F23D60">
        <w:tc>
          <w:tcPr>
            <w:tcW w:w="1829" w:type="dxa"/>
          </w:tcPr>
          <w:p w:rsidR="00F23D60" w:rsidRDefault="00F23D60">
            <w:pPr>
              <w:pStyle w:val="ConsPlusNormal"/>
              <w:jc w:val="center"/>
            </w:pPr>
            <w:r>
              <w:t>149720</w:t>
            </w:r>
          </w:p>
        </w:tc>
        <w:tc>
          <w:tcPr>
            <w:tcW w:w="7243" w:type="dxa"/>
          </w:tcPr>
          <w:p w:rsidR="00F23D60" w:rsidRDefault="00F23D60">
            <w:pPr>
              <w:pStyle w:val="ConsPlusNormal"/>
              <w:jc w:val="both"/>
            </w:pPr>
            <w:r>
              <w:t>Трубка для соединения нервных окончаний, рассасывающаяся, животного происхождения &lt;*&gt;</w:t>
            </w:r>
          </w:p>
        </w:tc>
      </w:tr>
      <w:tr w:rsidR="00F23D60">
        <w:tc>
          <w:tcPr>
            <w:tcW w:w="1829" w:type="dxa"/>
          </w:tcPr>
          <w:p w:rsidR="00F23D60" w:rsidRDefault="00F23D60">
            <w:pPr>
              <w:pStyle w:val="ConsPlusNormal"/>
              <w:jc w:val="center"/>
            </w:pPr>
            <w:r>
              <w:t>151360</w:t>
            </w:r>
          </w:p>
        </w:tc>
        <w:tc>
          <w:tcPr>
            <w:tcW w:w="7243" w:type="dxa"/>
          </w:tcPr>
          <w:p w:rsidR="00F23D60" w:rsidRDefault="00F23D60">
            <w:pPr>
              <w:pStyle w:val="ConsPlusNormal"/>
              <w:jc w:val="both"/>
            </w:pPr>
            <w:r>
              <w:t>Эндопротез тела позвонка, стерильный</w:t>
            </w:r>
          </w:p>
        </w:tc>
      </w:tr>
      <w:tr w:rsidR="00F23D60">
        <w:tc>
          <w:tcPr>
            <w:tcW w:w="1829" w:type="dxa"/>
          </w:tcPr>
          <w:p w:rsidR="00F23D60" w:rsidRDefault="00F23D60">
            <w:pPr>
              <w:pStyle w:val="ConsPlusNormal"/>
              <w:jc w:val="center"/>
            </w:pPr>
            <w:r>
              <w:t>151420</w:t>
            </w:r>
          </w:p>
        </w:tc>
        <w:tc>
          <w:tcPr>
            <w:tcW w:w="7243" w:type="dxa"/>
          </w:tcPr>
          <w:p w:rsidR="00F23D60" w:rsidRDefault="00F23D60">
            <w:pPr>
              <w:pStyle w:val="ConsPlusNormal"/>
              <w:jc w:val="both"/>
            </w:pPr>
            <w:r>
              <w:t>Эндопротез тела позвонка, нестерильный</w:t>
            </w:r>
          </w:p>
        </w:tc>
      </w:tr>
      <w:tr w:rsidR="00F23D60">
        <w:tc>
          <w:tcPr>
            <w:tcW w:w="1829" w:type="dxa"/>
          </w:tcPr>
          <w:p w:rsidR="00F23D60" w:rsidRDefault="00F23D60">
            <w:pPr>
              <w:pStyle w:val="ConsPlusNormal"/>
              <w:jc w:val="center"/>
            </w:pPr>
            <w:r>
              <w:t>151430</w:t>
            </w:r>
          </w:p>
        </w:tc>
        <w:tc>
          <w:tcPr>
            <w:tcW w:w="7243" w:type="dxa"/>
          </w:tcPr>
          <w:p w:rsidR="00F23D60" w:rsidRDefault="00F23D60">
            <w:pPr>
              <w:pStyle w:val="ConsPlusNormal"/>
              <w:jc w:val="both"/>
            </w:pPr>
            <w:r>
              <w:t>Имплантат тела позвонка на цементной основе</w:t>
            </w:r>
          </w:p>
        </w:tc>
      </w:tr>
      <w:tr w:rsidR="00F23D60">
        <w:tc>
          <w:tcPr>
            <w:tcW w:w="1829" w:type="dxa"/>
          </w:tcPr>
          <w:p w:rsidR="00F23D60" w:rsidRDefault="00F23D60">
            <w:pPr>
              <w:pStyle w:val="ConsPlusNormal"/>
              <w:jc w:val="center"/>
            </w:pPr>
            <w:r>
              <w:t>151960</w:t>
            </w:r>
          </w:p>
        </w:tc>
        <w:tc>
          <w:tcPr>
            <w:tcW w:w="7243" w:type="dxa"/>
          </w:tcPr>
          <w:p w:rsidR="00F23D60" w:rsidRDefault="00F23D60">
            <w:pPr>
              <w:pStyle w:val="ConsPlusNormal"/>
              <w:jc w:val="both"/>
            </w:pPr>
            <w:r>
              <w:t>Компонент эндопротеза коленного сустава феморальный трабекулярный</w:t>
            </w:r>
          </w:p>
        </w:tc>
      </w:tr>
      <w:tr w:rsidR="00F23D60">
        <w:tc>
          <w:tcPr>
            <w:tcW w:w="1829" w:type="dxa"/>
          </w:tcPr>
          <w:p w:rsidR="00F23D60" w:rsidRDefault="00F23D60">
            <w:pPr>
              <w:pStyle w:val="ConsPlusNormal"/>
              <w:jc w:val="center"/>
            </w:pPr>
            <w:r>
              <w:t>151980</w:t>
            </w:r>
          </w:p>
        </w:tc>
        <w:tc>
          <w:tcPr>
            <w:tcW w:w="7243" w:type="dxa"/>
          </w:tcPr>
          <w:p w:rsidR="00F23D60" w:rsidRDefault="00F23D60">
            <w:pPr>
              <w:pStyle w:val="ConsPlusNormal"/>
              <w:jc w:val="both"/>
            </w:pPr>
            <w:r>
              <w:t>Компонент эндопротеза коленного сустава тибиальный трабекулярный с вкладышем</w:t>
            </w:r>
          </w:p>
        </w:tc>
      </w:tr>
      <w:tr w:rsidR="00F23D60">
        <w:tc>
          <w:tcPr>
            <w:tcW w:w="1829" w:type="dxa"/>
          </w:tcPr>
          <w:p w:rsidR="00F23D60" w:rsidRDefault="00F23D60">
            <w:pPr>
              <w:pStyle w:val="ConsPlusNormal"/>
              <w:jc w:val="center"/>
            </w:pPr>
            <w:r>
              <w:t>152000</w:t>
            </w:r>
          </w:p>
        </w:tc>
        <w:tc>
          <w:tcPr>
            <w:tcW w:w="7243" w:type="dxa"/>
          </w:tcPr>
          <w:p w:rsidR="00F23D60" w:rsidRDefault="00F23D60">
            <w:pPr>
              <w:pStyle w:val="ConsPlusNormal"/>
              <w:jc w:val="both"/>
            </w:pPr>
            <w:r>
              <w:t>Компонент эндопротеза голеностопного сустава таранный покрытый</w:t>
            </w:r>
          </w:p>
        </w:tc>
      </w:tr>
      <w:tr w:rsidR="00F23D60">
        <w:tc>
          <w:tcPr>
            <w:tcW w:w="1829" w:type="dxa"/>
          </w:tcPr>
          <w:p w:rsidR="00F23D60" w:rsidRDefault="00F23D60">
            <w:pPr>
              <w:pStyle w:val="ConsPlusNormal"/>
              <w:jc w:val="center"/>
            </w:pPr>
            <w:r>
              <w:t>152010</w:t>
            </w:r>
          </w:p>
        </w:tc>
        <w:tc>
          <w:tcPr>
            <w:tcW w:w="7243" w:type="dxa"/>
          </w:tcPr>
          <w:p w:rsidR="00F23D60" w:rsidRDefault="00F23D60">
            <w:pPr>
              <w:pStyle w:val="ConsPlusNormal"/>
              <w:jc w:val="both"/>
            </w:pPr>
            <w:r>
              <w:t>Компонент эндопротеза голеностопного сустава тибиальный покрытый</w:t>
            </w:r>
          </w:p>
        </w:tc>
      </w:tr>
      <w:tr w:rsidR="00F23D60">
        <w:tc>
          <w:tcPr>
            <w:tcW w:w="1829" w:type="dxa"/>
          </w:tcPr>
          <w:p w:rsidR="00F23D60" w:rsidRDefault="00F23D60">
            <w:pPr>
              <w:pStyle w:val="ConsPlusNormal"/>
              <w:jc w:val="center"/>
            </w:pPr>
            <w:r>
              <w:t>152030</w:t>
            </w:r>
          </w:p>
        </w:tc>
        <w:tc>
          <w:tcPr>
            <w:tcW w:w="7243" w:type="dxa"/>
          </w:tcPr>
          <w:p w:rsidR="00F23D60" w:rsidRDefault="00F23D60">
            <w:pPr>
              <w:pStyle w:val="ConsPlusNormal"/>
              <w:jc w:val="both"/>
            </w:pPr>
            <w:r>
              <w:t>Эндопротез плечевого компонента локтевого сустава покрытый</w:t>
            </w:r>
          </w:p>
        </w:tc>
      </w:tr>
      <w:tr w:rsidR="00F23D60">
        <w:tc>
          <w:tcPr>
            <w:tcW w:w="1829" w:type="dxa"/>
          </w:tcPr>
          <w:p w:rsidR="00F23D60" w:rsidRDefault="00F23D60">
            <w:pPr>
              <w:pStyle w:val="ConsPlusNormal"/>
              <w:jc w:val="center"/>
            </w:pPr>
            <w:r>
              <w:t>152040</w:t>
            </w:r>
          </w:p>
        </w:tc>
        <w:tc>
          <w:tcPr>
            <w:tcW w:w="7243" w:type="dxa"/>
          </w:tcPr>
          <w:p w:rsidR="00F23D60" w:rsidRDefault="00F23D60">
            <w:pPr>
              <w:pStyle w:val="ConsPlusNormal"/>
              <w:jc w:val="both"/>
            </w:pPr>
            <w:r>
              <w:t>Ножка эндопротеза бедренной кости покрытая, модульная</w:t>
            </w:r>
          </w:p>
        </w:tc>
      </w:tr>
      <w:tr w:rsidR="00F23D60">
        <w:tc>
          <w:tcPr>
            <w:tcW w:w="1829" w:type="dxa"/>
          </w:tcPr>
          <w:p w:rsidR="00F23D60" w:rsidRDefault="00F23D60">
            <w:pPr>
              <w:pStyle w:val="ConsPlusNormal"/>
              <w:jc w:val="center"/>
            </w:pPr>
            <w:r>
              <w:t>152060</w:t>
            </w:r>
          </w:p>
        </w:tc>
        <w:tc>
          <w:tcPr>
            <w:tcW w:w="7243" w:type="dxa"/>
          </w:tcPr>
          <w:p w:rsidR="00F23D60" w:rsidRDefault="00F23D60">
            <w:pPr>
              <w:pStyle w:val="ConsPlusNormal"/>
              <w:jc w:val="both"/>
            </w:pPr>
            <w:r>
              <w:t>Компонент эндопротеза тазобедренного сустава феморальный, покрытый, модульный</w:t>
            </w:r>
          </w:p>
        </w:tc>
      </w:tr>
      <w:tr w:rsidR="00F23D60">
        <w:tc>
          <w:tcPr>
            <w:tcW w:w="1829" w:type="dxa"/>
          </w:tcPr>
          <w:p w:rsidR="00F23D60" w:rsidRDefault="00F23D60">
            <w:pPr>
              <w:pStyle w:val="ConsPlusNormal"/>
              <w:jc w:val="center"/>
            </w:pPr>
            <w:r>
              <w:t>152110</w:t>
            </w:r>
          </w:p>
        </w:tc>
        <w:tc>
          <w:tcPr>
            <w:tcW w:w="7243" w:type="dxa"/>
          </w:tcPr>
          <w:p w:rsidR="00F23D60" w:rsidRDefault="00F23D60">
            <w:pPr>
              <w:pStyle w:val="ConsPlusNormal"/>
              <w:jc w:val="both"/>
            </w:pPr>
            <w:r>
              <w:t>Компонент эндопротеза коленного сустава феморальный, покрытый</w:t>
            </w:r>
          </w:p>
        </w:tc>
      </w:tr>
      <w:tr w:rsidR="00F23D60">
        <w:tc>
          <w:tcPr>
            <w:tcW w:w="1829" w:type="dxa"/>
          </w:tcPr>
          <w:p w:rsidR="00F23D60" w:rsidRDefault="00F23D60">
            <w:pPr>
              <w:pStyle w:val="ConsPlusNormal"/>
              <w:jc w:val="center"/>
            </w:pPr>
            <w:r>
              <w:t>152120</w:t>
            </w:r>
          </w:p>
        </w:tc>
        <w:tc>
          <w:tcPr>
            <w:tcW w:w="7243" w:type="dxa"/>
          </w:tcPr>
          <w:p w:rsidR="00F23D60" w:rsidRDefault="00F23D60">
            <w:pPr>
              <w:pStyle w:val="ConsPlusNormal"/>
              <w:jc w:val="both"/>
            </w:pPr>
            <w:r>
              <w:t>Компонент эндопротеза коленного сустава тибиальный, покрытый</w:t>
            </w:r>
          </w:p>
        </w:tc>
      </w:tr>
      <w:tr w:rsidR="00F23D60">
        <w:tc>
          <w:tcPr>
            <w:tcW w:w="1829" w:type="dxa"/>
          </w:tcPr>
          <w:p w:rsidR="00F23D60" w:rsidRDefault="00F23D60">
            <w:pPr>
              <w:pStyle w:val="ConsPlusNormal"/>
              <w:jc w:val="center"/>
            </w:pPr>
            <w:r>
              <w:t>152130</w:t>
            </w:r>
          </w:p>
        </w:tc>
        <w:tc>
          <w:tcPr>
            <w:tcW w:w="7243" w:type="dxa"/>
          </w:tcPr>
          <w:p w:rsidR="00F23D60" w:rsidRDefault="00F23D60">
            <w:pPr>
              <w:pStyle w:val="ConsPlusNormal"/>
              <w:jc w:val="both"/>
            </w:pPr>
            <w:r>
              <w:t>Компонент эндопротеза коленного сустава тибиальный, покрытый, с вкладышем</w:t>
            </w:r>
          </w:p>
        </w:tc>
      </w:tr>
      <w:tr w:rsidR="00F23D60">
        <w:tc>
          <w:tcPr>
            <w:tcW w:w="1829" w:type="dxa"/>
          </w:tcPr>
          <w:p w:rsidR="00F23D60" w:rsidRDefault="00F23D60">
            <w:pPr>
              <w:pStyle w:val="ConsPlusNormal"/>
              <w:jc w:val="center"/>
            </w:pPr>
            <w:r>
              <w:t>152350</w:t>
            </w:r>
          </w:p>
        </w:tc>
        <w:tc>
          <w:tcPr>
            <w:tcW w:w="7243" w:type="dxa"/>
          </w:tcPr>
          <w:p w:rsidR="00F23D60" w:rsidRDefault="00F23D60">
            <w:pPr>
              <w:pStyle w:val="ConsPlusNormal"/>
              <w:jc w:val="both"/>
            </w:pPr>
            <w:r>
              <w:t>Эндопротез локтевого сустава тотальный шарнирный</w:t>
            </w:r>
          </w:p>
        </w:tc>
      </w:tr>
      <w:tr w:rsidR="00F23D60">
        <w:tc>
          <w:tcPr>
            <w:tcW w:w="1829" w:type="dxa"/>
          </w:tcPr>
          <w:p w:rsidR="00F23D60" w:rsidRDefault="00F23D60">
            <w:pPr>
              <w:pStyle w:val="ConsPlusNormal"/>
              <w:jc w:val="center"/>
            </w:pPr>
            <w:r>
              <w:t>152390</w:t>
            </w:r>
          </w:p>
        </w:tc>
        <w:tc>
          <w:tcPr>
            <w:tcW w:w="7243" w:type="dxa"/>
          </w:tcPr>
          <w:p w:rsidR="00F23D60" w:rsidRDefault="00F23D60">
            <w:pPr>
              <w:pStyle w:val="ConsPlusNormal"/>
              <w:jc w:val="both"/>
            </w:pPr>
            <w:r>
              <w:t>Компонент эндопротеза коленного сустава феморальный одномыщелковый покрытый</w:t>
            </w:r>
          </w:p>
        </w:tc>
      </w:tr>
      <w:tr w:rsidR="00F23D60">
        <w:tc>
          <w:tcPr>
            <w:tcW w:w="1829" w:type="dxa"/>
          </w:tcPr>
          <w:p w:rsidR="00F23D60" w:rsidRDefault="00F23D60">
            <w:pPr>
              <w:pStyle w:val="ConsPlusNormal"/>
              <w:jc w:val="center"/>
            </w:pPr>
            <w:r>
              <w:t>154010</w:t>
            </w:r>
          </w:p>
        </w:tc>
        <w:tc>
          <w:tcPr>
            <w:tcW w:w="7243" w:type="dxa"/>
          </w:tcPr>
          <w:p w:rsidR="00F23D60" w:rsidRDefault="00F23D60">
            <w:pPr>
              <w:pStyle w:val="ConsPlusNormal"/>
              <w:jc w:val="both"/>
            </w:pPr>
            <w:r>
              <w:t>Заглушка для тибиального туннеля, неканюлированная &lt;*&gt;</w:t>
            </w:r>
          </w:p>
        </w:tc>
      </w:tr>
      <w:tr w:rsidR="00F23D60">
        <w:tc>
          <w:tcPr>
            <w:tcW w:w="1829" w:type="dxa"/>
          </w:tcPr>
          <w:p w:rsidR="00F23D60" w:rsidRDefault="00F23D60">
            <w:pPr>
              <w:pStyle w:val="ConsPlusNormal"/>
              <w:jc w:val="center"/>
            </w:pPr>
            <w:r>
              <w:t>155760</w:t>
            </w:r>
          </w:p>
        </w:tc>
        <w:tc>
          <w:tcPr>
            <w:tcW w:w="7243" w:type="dxa"/>
          </w:tcPr>
          <w:p w:rsidR="00F23D60" w:rsidRDefault="00F23D60">
            <w:pPr>
              <w:pStyle w:val="ConsPlusNormal"/>
              <w:jc w:val="both"/>
            </w:pPr>
            <w:r>
              <w:t>Стент для коронарных артерий, выделяющий лекарственное средство, с рассасывающимся полимерным покрытием</w:t>
            </w:r>
          </w:p>
        </w:tc>
      </w:tr>
      <w:tr w:rsidR="00F23D60">
        <w:tc>
          <w:tcPr>
            <w:tcW w:w="1829" w:type="dxa"/>
          </w:tcPr>
          <w:p w:rsidR="00F23D60" w:rsidRDefault="00F23D60">
            <w:pPr>
              <w:pStyle w:val="ConsPlusNormal"/>
              <w:jc w:val="center"/>
            </w:pPr>
            <w:r>
              <w:t>155800</w:t>
            </w:r>
          </w:p>
        </w:tc>
        <w:tc>
          <w:tcPr>
            <w:tcW w:w="7243" w:type="dxa"/>
          </w:tcPr>
          <w:p w:rsidR="00F23D60" w:rsidRDefault="00F23D60">
            <w:pPr>
              <w:pStyle w:val="ConsPlusNormal"/>
              <w:jc w:val="both"/>
            </w:pPr>
            <w:r>
              <w:t>Стент для коронарных артерий, выделяющий лекарственное средство, с нерассасывающимся полимерным покрытием</w:t>
            </w:r>
          </w:p>
        </w:tc>
      </w:tr>
      <w:tr w:rsidR="00F23D60">
        <w:tc>
          <w:tcPr>
            <w:tcW w:w="1829" w:type="dxa"/>
          </w:tcPr>
          <w:p w:rsidR="00F23D60" w:rsidRDefault="00F23D60">
            <w:pPr>
              <w:pStyle w:val="ConsPlusNormal"/>
              <w:jc w:val="center"/>
            </w:pPr>
            <w:r>
              <w:lastRenderedPageBreak/>
              <w:t>155840</w:t>
            </w:r>
          </w:p>
        </w:tc>
        <w:tc>
          <w:tcPr>
            <w:tcW w:w="7243" w:type="dxa"/>
          </w:tcPr>
          <w:p w:rsidR="00F23D60" w:rsidRDefault="00F23D60">
            <w:pPr>
              <w:pStyle w:val="ConsPlusNormal"/>
              <w:jc w:val="both"/>
            </w:pPr>
            <w:r>
              <w:t>Стент для бедренной артерии, выделяющий лекарственное средство</w:t>
            </w:r>
          </w:p>
        </w:tc>
      </w:tr>
      <w:tr w:rsidR="00F23D60">
        <w:tc>
          <w:tcPr>
            <w:tcW w:w="1829" w:type="dxa"/>
          </w:tcPr>
          <w:p w:rsidR="00F23D60" w:rsidRDefault="00F23D60">
            <w:pPr>
              <w:pStyle w:val="ConsPlusNormal"/>
              <w:jc w:val="center"/>
            </w:pPr>
            <w:r>
              <w:t>156300</w:t>
            </w:r>
          </w:p>
        </w:tc>
        <w:tc>
          <w:tcPr>
            <w:tcW w:w="7243" w:type="dxa"/>
          </w:tcPr>
          <w:p w:rsidR="00F23D60" w:rsidRDefault="00F23D60">
            <w:pPr>
              <w:pStyle w:val="ConsPlusNormal"/>
              <w:jc w:val="both"/>
            </w:pPr>
            <w:r>
              <w:t>Стент дуоденальный металлический непокрытый</w:t>
            </w:r>
          </w:p>
        </w:tc>
      </w:tr>
      <w:tr w:rsidR="00F23D60">
        <w:tc>
          <w:tcPr>
            <w:tcW w:w="1829" w:type="dxa"/>
          </w:tcPr>
          <w:p w:rsidR="00F23D60" w:rsidRDefault="00F23D60">
            <w:pPr>
              <w:pStyle w:val="ConsPlusNormal"/>
              <w:jc w:val="center"/>
            </w:pPr>
            <w:r>
              <w:t>156480</w:t>
            </w:r>
          </w:p>
        </w:tc>
        <w:tc>
          <w:tcPr>
            <w:tcW w:w="7243" w:type="dxa"/>
          </w:tcPr>
          <w:p w:rsidR="00F23D60" w:rsidRDefault="00F23D60">
            <w:pPr>
              <w:pStyle w:val="ConsPlusNormal"/>
              <w:jc w:val="both"/>
            </w:pPr>
            <w:r>
              <w:t>Стент-графт эндоваскулярный для нисходящего отдела грудной аорты</w:t>
            </w:r>
          </w:p>
        </w:tc>
      </w:tr>
      <w:tr w:rsidR="00F23D60">
        <w:tc>
          <w:tcPr>
            <w:tcW w:w="1829" w:type="dxa"/>
          </w:tcPr>
          <w:p w:rsidR="00F23D60" w:rsidRDefault="00F23D60">
            <w:pPr>
              <w:pStyle w:val="ConsPlusNormal"/>
              <w:jc w:val="center"/>
            </w:pPr>
            <w:r>
              <w:t>161170</w:t>
            </w:r>
          </w:p>
        </w:tc>
        <w:tc>
          <w:tcPr>
            <w:tcW w:w="7243" w:type="dxa"/>
          </w:tcPr>
          <w:p w:rsidR="00F23D60" w:rsidRDefault="00F23D60">
            <w:pPr>
              <w:pStyle w:val="ConsPlusNormal"/>
              <w:jc w:val="both"/>
            </w:pPr>
            <w:r>
              <w:t>Линза интраокулярная для задней камеры глаза, факичная</w:t>
            </w:r>
          </w:p>
        </w:tc>
      </w:tr>
      <w:tr w:rsidR="00F23D60">
        <w:tc>
          <w:tcPr>
            <w:tcW w:w="1829" w:type="dxa"/>
          </w:tcPr>
          <w:p w:rsidR="00F23D60" w:rsidRDefault="00F23D60">
            <w:pPr>
              <w:pStyle w:val="ConsPlusNormal"/>
              <w:jc w:val="center"/>
            </w:pPr>
            <w:r>
              <w:t>161180</w:t>
            </w:r>
          </w:p>
        </w:tc>
        <w:tc>
          <w:tcPr>
            <w:tcW w:w="7243" w:type="dxa"/>
          </w:tcPr>
          <w:p w:rsidR="00F23D60" w:rsidRDefault="00F23D60">
            <w:pPr>
              <w:pStyle w:val="ConsPlusNormal"/>
              <w:jc w:val="both"/>
            </w:pPr>
            <w:r>
              <w:t>Эндопротез коленного сустава тотальный с задней стабилизацией</w:t>
            </w:r>
          </w:p>
        </w:tc>
      </w:tr>
      <w:tr w:rsidR="00F23D60">
        <w:tc>
          <w:tcPr>
            <w:tcW w:w="1829" w:type="dxa"/>
          </w:tcPr>
          <w:p w:rsidR="00F23D60" w:rsidRDefault="00F23D60">
            <w:pPr>
              <w:pStyle w:val="ConsPlusNormal"/>
              <w:jc w:val="center"/>
            </w:pPr>
            <w:r>
              <w:t>161200</w:t>
            </w:r>
          </w:p>
        </w:tc>
        <w:tc>
          <w:tcPr>
            <w:tcW w:w="7243" w:type="dxa"/>
          </w:tcPr>
          <w:p w:rsidR="00F23D60" w:rsidRDefault="00F23D60">
            <w:pPr>
              <w:pStyle w:val="ConsPlusNormal"/>
              <w:jc w:val="both"/>
            </w:pPr>
            <w:r>
              <w:t>Линза интраокулярная для задней камеры глаза, псевдофакичная &lt;*&gt;</w:t>
            </w:r>
          </w:p>
        </w:tc>
      </w:tr>
      <w:tr w:rsidR="00F23D60">
        <w:tc>
          <w:tcPr>
            <w:tcW w:w="1829" w:type="dxa"/>
          </w:tcPr>
          <w:p w:rsidR="00F23D60" w:rsidRDefault="00F23D60">
            <w:pPr>
              <w:pStyle w:val="ConsPlusNormal"/>
              <w:jc w:val="center"/>
            </w:pPr>
            <w:r>
              <w:t>164200</w:t>
            </w:r>
          </w:p>
        </w:tc>
        <w:tc>
          <w:tcPr>
            <w:tcW w:w="7243" w:type="dxa"/>
          </w:tcPr>
          <w:p w:rsidR="00F23D60" w:rsidRDefault="00F23D60">
            <w:pPr>
              <w:pStyle w:val="ConsPlusNormal"/>
              <w:jc w:val="both"/>
            </w:pPr>
            <w:r>
              <w:t>Нить хирургическая из полиэфира &lt;*&gt;</w:t>
            </w:r>
          </w:p>
        </w:tc>
      </w:tr>
      <w:tr w:rsidR="00F23D60">
        <w:tc>
          <w:tcPr>
            <w:tcW w:w="1829" w:type="dxa"/>
          </w:tcPr>
          <w:p w:rsidR="00F23D60" w:rsidRDefault="00F23D60">
            <w:pPr>
              <w:pStyle w:val="ConsPlusNormal"/>
              <w:jc w:val="center"/>
            </w:pPr>
            <w:r>
              <w:t>165410</w:t>
            </w:r>
          </w:p>
        </w:tc>
        <w:tc>
          <w:tcPr>
            <w:tcW w:w="7243" w:type="dxa"/>
          </w:tcPr>
          <w:p w:rsidR="00F23D60" w:rsidRDefault="00F23D60">
            <w:pPr>
              <w:pStyle w:val="ConsPlusNormal"/>
              <w:jc w:val="both"/>
            </w:pPr>
            <w:r>
              <w:t>Компонент эндопротеза тазобедренного сустава ацетабулярный полиэтиленовый</w:t>
            </w:r>
          </w:p>
        </w:tc>
      </w:tr>
      <w:tr w:rsidR="00F23D60">
        <w:tc>
          <w:tcPr>
            <w:tcW w:w="1829" w:type="dxa"/>
          </w:tcPr>
          <w:p w:rsidR="00F23D60" w:rsidRDefault="00F23D60">
            <w:pPr>
              <w:pStyle w:val="ConsPlusNormal"/>
              <w:jc w:val="center"/>
            </w:pPr>
            <w:r>
              <w:t>165420</w:t>
            </w:r>
          </w:p>
        </w:tc>
        <w:tc>
          <w:tcPr>
            <w:tcW w:w="7243" w:type="dxa"/>
          </w:tcPr>
          <w:p w:rsidR="00F23D60" w:rsidRDefault="00F23D60">
            <w:pPr>
              <w:pStyle w:val="ConsPlusNormal"/>
              <w:jc w:val="both"/>
            </w:pPr>
            <w:r>
              <w:t>Компонент эндопротеза локтевого сустава локтевой полиэтиленовый</w:t>
            </w:r>
          </w:p>
        </w:tc>
      </w:tr>
      <w:tr w:rsidR="00F23D60">
        <w:tc>
          <w:tcPr>
            <w:tcW w:w="1829" w:type="dxa"/>
          </w:tcPr>
          <w:p w:rsidR="00F23D60" w:rsidRDefault="00F23D60">
            <w:pPr>
              <w:pStyle w:val="ConsPlusNormal"/>
              <w:jc w:val="center"/>
            </w:pPr>
            <w:r>
              <w:t>165430</w:t>
            </w:r>
          </w:p>
        </w:tc>
        <w:tc>
          <w:tcPr>
            <w:tcW w:w="7243" w:type="dxa"/>
          </w:tcPr>
          <w:p w:rsidR="00F23D60" w:rsidRDefault="00F23D60">
            <w:pPr>
              <w:pStyle w:val="ConsPlusNormal"/>
              <w:jc w:val="both"/>
            </w:pPr>
            <w:r>
              <w:t>Нить хирургическая полиэтиленовая &lt;*&gt;</w:t>
            </w:r>
          </w:p>
        </w:tc>
      </w:tr>
      <w:tr w:rsidR="00F23D60">
        <w:tc>
          <w:tcPr>
            <w:tcW w:w="1829" w:type="dxa"/>
          </w:tcPr>
          <w:p w:rsidR="00F23D60" w:rsidRDefault="00F23D60">
            <w:pPr>
              <w:pStyle w:val="ConsPlusNormal"/>
              <w:jc w:val="center"/>
            </w:pPr>
            <w:r>
              <w:t>165440</w:t>
            </w:r>
          </w:p>
        </w:tc>
        <w:tc>
          <w:tcPr>
            <w:tcW w:w="7243" w:type="dxa"/>
          </w:tcPr>
          <w:p w:rsidR="00F23D60" w:rsidRDefault="00F23D60">
            <w:pPr>
              <w:pStyle w:val="ConsPlusNormal"/>
              <w:jc w:val="both"/>
            </w:pPr>
            <w:r>
              <w:t>Эндопротез надколенника полиэтиленовый</w:t>
            </w:r>
          </w:p>
        </w:tc>
      </w:tr>
      <w:tr w:rsidR="00F23D60">
        <w:tc>
          <w:tcPr>
            <w:tcW w:w="1829" w:type="dxa"/>
          </w:tcPr>
          <w:p w:rsidR="00F23D60" w:rsidRDefault="00F23D60">
            <w:pPr>
              <w:pStyle w:val="ConsPlusNormal"/>
              <w:jc w:val="center"/>
            </w:pPr>
            <w:r>
              <w:t>167750</w:t>
            </w:r>
          </w:p>
        </w:tc>
        <w:tc>
          <w:tcPr>
            <w:tcW w:w="7243" w:type="dxa"/>
          </w:tcPr>
          <w:p w:rsidR="00F23D60" w:rsidRDefault="00F23D60">
            <w:pPr>
              <w:pStyle w:val="ConsPlusNormal"/>
              <w:jc w:val="both"/>
            </w:pPr>
            <w:r>
              <w:t>Стент-графт эндоваскулярный для подвздошно-бедренного артериального сегмента</w:t>
            </w:r>
          </w:p>
        </w:tc>
      </w:tr>
      <w:tr w:rsidR="00F23D60">
        <w:tc>
          <w:tcPr>
            <w:tcW w:w="1829" w:type="dxa"/>
          </w:tcPr>
          <w:p w:rsidR="00F23D60" w:rsidRDefault="00F23D60">
            <w:pPr>
              <w:pStyle w:val="ConsPlusNormal"/>
              <w:jc w:val="center"/>
            </w:pPr>
            <w:r>
              <w:t>167760</w:t>
            </w:r>
          </w:p>
        </w:tc>
        <w:tc>
          <w:tcPr>
            <w:tcW w:w="7243" w:type="dxa"/>
          </w:tcPr>
          <w:p w:rsidR="00F23D60" w:rsidRDefault="00F23D60">
            <w:pPr>
              <w:pStyle w:val="ConsPlusNormal"/>
              <w:jc w:val="both"/>
            </w:pPr>
            <w:r>
              <w:t>Стент для подвздошно-бедренного венозного сегмента</w:t>
            </w:r>
          </w:p>
        </w:tc>
      </w:tr>
      <w:tr w:rsidR="00F23D60">
        <w:tc>
          <w:tcPr>
            <w:tcW w:w="1829" w:type="dxa"/>
          </w:tcPr>
          <w:p w:rsidR="00F23D60" w:rsidRDefault="00F23D60">
            <w:pPr>
              <w:pStyle w:val="ConsPlusNormal"/>
              <w:jc w:val="center"/>
            </w:pPr>
            <w:r>
              <w:t>168060</w:t>
            </w:r>
          </w:p>
        </w:tc>
        <w:tc>
          <w:tcPr>
            <w:tcW w:w="7243" w:type="dxa"/>
          </w:tcPr>
          <w:p w:rsidR="00F23D60" w:rsidRDefault="00F23D60">
            <w:pPr>
              <w:pStyle w:val="ConsPlusNormal"/>
              <w:jc w:val="both"/>
            </w:pPr>
            <w:r>
              <w:t>Линза интраокулярная с фиксацией к радужной оболочке</w:t>
            </w:r>
          </w:p>
        </w:tc>
      </w:tr>
      <w:tr w:rsidR="00F23D60">
        <w:tc>
          <w:tcPr>
            <w:tcW w:w="1829" w:type="dxa"/>
          </w:tcPr>
          <w:p w:rsidR="00F23D60" w:rsidRDefault="00F23D60">
            <w:pPr>
              <w:pStyle w:val="ConsPlusNormal"/>
              <w:jc w:val="center"/>
            </w:pPr>
            <w:r>
              <w:t>168070</w:t>
            </w:r>
          </w:p>
        </w:tc>
        <w:tc>
          <w:tcPr>
            <w:tcW w:w="7243" w:type="dxa"/>
          </w:tcPr>
          <w:p w:rsidR="00F23D60" w:rsidRDefault="00F23D60">
            <w:pPr>
              <w:pStyle w:val="ConsPlusNormal"/>
              <w:jc w:val="both"/>
            </w:pPr>
            <w:r>
              <w:t>Эндопротез головки плечевой кости, фиксируемый ножкой &lt;*&gt;</w:t>
            </w:r>
          </w:p>
        </w:tc>
      </w:tr>
      <w:tr w:rsidR="00F23D60">
        <w:tc>
          <w:tcPr>
            <w:tcW w:w="1829" w:type="dxa"/>
          </w:tcPr>
          <w:p w:rsidR="00F23D60" w:rsidRDefault="00F23D60">
            <w:pPr>
              <w:pStyle w:val="ConsPlusNormal"/>
              <w:jc w:val="center"/>
            </w:pPr>
            <w:r>
              <w:t>169980</w:t>
            </w:r>
          </w:p>
        </w:tc>
        <w:tc>
          <w:tcPr>
            <w:tcW w:w="7243" w:type="dxa"/>
          </w:tcPr>
          <w:p w:rsidR="00F23D60" w:rsidRDefault="00F23D60">
            <w:pPr>
              <w:pStyle w:val="ConsPlusNormal"/>
              <w:jc w:val="both"/>
            </w:pPr>
            <w:r>
              <w:t>Нить хирургическая из полиглактина &lt;*&gt;</w:t>
            </w:r>
          </w:p>
        </w:tc>
      </w:tr>
      <w:tr w:rsidR="00F23D60">
        <w:tc>
          <w:tcPr>
            <w:tcW w:w="1829" w:type="dxa"/>
          </w:tcPr>
          <w:p w:rsidR="00F23D60" w:rsidRDefault="00F23D60">
            <w:pPr>
              <w:pStyle w:val="ConsPlusNormal"/>
              <w:jc w:val="center"/>
            </w:pPr>
            <w:r>
              <w:t>169990</w:t>
            </w:r>
          </w:p>
        </w:tc>
        <w:tc>
          <w:tcPr>
            <w:tcW w:w="7243" w:type="dxa"/>
          </w:tcPr>
          <w:p w:rsidR="00F23D60" w:rsidRDefault="00F23D60">
            <w:pPr>
              <w:pStyle w:val="ConsPlusNormal"/>
              <w:jc w:val="both"/>
            </w:pPr>
            <w:r>
              <w:t>Нить хирургическая из полиглактина, антибактериальная &lt;*&gt;</w:t>
            </w:r>
          </w:p>
        </w:tc>
      </w:tr>
      <w:tr w:rsidR="00F23D60">
        <w:tc>
          <w:tcPr>
            <w:tcW w:w="1829" w:type="dxa"/>
          </w:tcPr>
          <w:p w:rsidR="00F23D60" w:rsidRDefault="00F23D60">
            <w:pPr>
              <w:pStyle w:val="ConsPlusNormal"/>
              <w:jc w:val="center"/>
            </w:pPr>
            <w:r>
              <w:t>170000</w:t>
            </w:r>
          </w:p>
        </w:tc>
        <w:tc>
          <w:tcPr>
            <w:tcW w:w="7243" w:type="dxa"/>
          </w:tcPr>
          <w:p w:rsidR="00F23D60" w:rsidRDefault="00F23D60">
            <w:pPr>
              <w:pStyle w:val="ConsPlusNormal"/>
              <w:jc w:val="both"/>
            </w:pPr>
            <w:r>
              <w:t>Нить хирургическая из полиглекапрона &lt;*&gt;</w:t>
            </w:r>
          </w:p>
        </w:tc>
      </w:tr>
      <w:tr w:rsidR="00F23D60">
        <w:tc>
          <w:tcPr>
            <w:tcW w:w="1829" w:type="dxa"/>
          </w:tcPr>
          <w:p w:rsidR="00F23D60" w:rsidRDefault="00F23D60">
            <w:pPr>
              <w:pStyle w:val="ConsPlusNormal"/>
              <w:jc w:val="center"/>
            </w:pPr>
            <w:r>
              <w:t>170010</w:t>
            </w:r>
          </w:p>
        </w:tc>
        <w:tc>
          <w:tcPr>
            <w:tcW w:w="7243" w:type="dxa"/>
          </w:tcPr>
          <w:p w:rsidR="00F23D60" w:rsidRDefault="00F23D60">
            <w:pPr>
              <w:pStyle w:val="ConsPlusNormal"/>
              <w:jc w:val="both"/>
            </w:pPr>
            <w:r>
              <w:t>Нить хирургическая из полиглекапрона, антибактериальная &lt;*&gt;</w:t>
            </w:r>
          </w:p>
        </w:tc>
      </w:tr>
      <w:tr w:rsidR="00F23D60">
        <w:tc>
          <w:tcPr>
            <w:tcW w:w="1829" w:type="dxa"/>
          </w:tcPr>
          <w:p w:rsidR="00F23D60" w:rsidRDefault="00F23D60">
            <w:pPr>
              <w:pStyle w:val="ConsPlusNormal"/>
              <w:jc w:val="center"/>
            </w:pPr>
            <w:r>
              <w:t>170230</w:t>
            </w:r>
          </w:p>
        </w:tc>
        <w:tc>
          <w:tcPr>
            <w:tcW w:w="7243" w:type="dxa"/>
          </w:tcPr>
          <w:p w:rsidR="00F23D60" w:rsidRDefault="00F23D60">
            <w:pPr>
              <w:pStyle w:val="ConsPlusNormal"/>
              <w:jc w:val="both"/>
            </w:pPr>
            <w:r>
              <w:t>Нить хирургическая из полигликоната &lt;*&gt;</w:t>
            </w:r>
          </w:p>
        </w:tc>
      </w:tr>
      <w:tr w:rsidR="00F23D60">
        <w:tc>
          <w:tcPr>
            <w:tcW w:w="1829" w:type="dxa"/>
          </w:tcPr>
          <w:p w:rsidR="00F23D60" w:rsidRDefault="00F23D60">
            <w:pPr>
              <w:pStyle w:val="ConsPlusNormal"/>
              <w:jc w:val="center"/>
            </w:pPr>
            <w:r>
              <w:t>170270</w:t>
            </w:r>
          </w:p>
        </w:tc>
        <w:tc>
          <w:tcPr>
            <w:tcW w:w="7243" w:type="dxa"/>
          </w:tcPr>
          <w:p w:rsidR="00F23D60" w:rsidRDefault="00F23D60">
            <w:pPr>
              <w:pStyle w:val="ConsPlusNormal"/>
              <w:jc w:val="both"/>
            </w:pPr>
            <w:r>
              <w:t>Нить хирургическая из полиглитона &lt;*&gt;</w:t>
            </w:r>
          </w:p>
        </w:tc>
      </w:tr>
      <w:tr w:rsidR="00F23D60">
        <w:tc>
          <w:tcPr>
            <w:tcW w:w="1829" w:type="dxa"/>
          </w:tcPr>
          <w:p w:rsidR="00F23D60" w:rsidRDefault="00F23D60">
            <w:pPr>
              <w:pStyle w:val="ConsPlusNormal"/>
              <w:jc w:val="center"/>
            </w:pPr>
            <w:r>
              <w:t>173650</w:t>
            </w:r>
          </w:p>
        </w:tc>
        <w:tc>
          <w:tcPr>
            <w:tcW w:w="7243" w:type="dxa"/>
          </w:tcPr>
          <w:p w:rsidR="00F23D60" w:rsidRDefault="00F23D60">
            <w:pPr>
              <w:pStyle w:val="ConsPlusNormal"/>
              <w:jc w:val="both"/>
            </w:pPr>
            <w:r>
              <w:t>Стент трахеальный (бронхиальный) полимерный, нерассасывающийся, стерильный</w:t>
            </w:r>
          </w:p>
        </w:tc>
      </w:tr>
      <w:tr w:rsidR="00F23D60">
        <w:tc>
          <w:tcPr>
            <w:tcW w:w="1829" w:type="dxa"/>
          </w:tcPr>
          <w:p w:rsidR="00F23D60" w:rsidRDefault="00F23D60">
            <w:pPr>
              <w:pStyle w:val="ConsPlusNormal"/>
              <w:jc w:val="center"/>
            </w:pPr>
            <w:r>
              <w:t>174030</w:t>
            </w:r>
          </w:p>
        </w:tc>
        <w:tc>
          <w:tcPr>
            <w:tcW w:w="7243" w:type="dxa"/>
          </w:tcPr>
          <w:p w:rsidR="00F23D60" w:rsidRDefault="00F23D60">
            <w:pPr>
              <w:pStyle w:val="ConsPlusNormal"/>
              <w:jc w:val="both"/>
            </w:pPr>
            <w:r>
              <w:t>Протез кровеносного сосуда синтетический</w:t>
            </w:r>
          </w:p>
        </w:tc>
      </w:tr>
      <w:tr w:rsidR="00F23D60">
        <w:tc>
          <w:tcPr>
            <w:tcW w:w="1829" w:type="dxa"/>
          </w:tcPr>
          <w:p w:rsidR="00F23D60" w:rsidRDefault="00F23D60">
            <w:pPr>
              <w:pStyle w:val="ConsPlusNormal"/>
              <w:jc w:val="center"/>
            </w:pPr>
            <w:r>
              <w:t>177880</w:t>
            </w:r>
          </w:p>
        </w:tc>
        <w:tc>
          <w:tcPr>
            <w:tcW w:w="7243" w:type="dxa"/>
          </w:tcPr>
          <w:p w:rsidR="00F23D60" w:rsidRDefault="00F23D60">
            <w:pPr>
              <w:pStyle w:val="ConsPlusNormal"/>
              <w:jc w:val="both"/>
            </w:pPr>
            <w:r>
              <w:t>Система желудочковая вспомогательная имплантируемая</w:t>
            </w:r>
          </w:p>
        </w:tc>
      </w:tr>
      <w:tr w:rsidR="00F23D60">
        <w:tc>
          <w:tcPr>
            <w:tcW w:w="1829" w:type="dxa"/>
          </w:tcPr>
          <w:p w:rsidR="00F23D60" w:rsidRDefault="00F23D60">
            <w:pPr>
              <w:pStyle w:val="ConsPlusNormal"/>
              <w:jc w:val="center"/>
            </w:pPr>
            <w:r>
              <w:t>177990</w:t>
            </w:r>
          </w:p>
        </w:tc>
        <w:tc>
          <w:tcPr>
            <w:tcW w:w="7243" w:type="dxa"/>
          </w:tcPr>
          <w:p w:rsidR="00F23D60" w:rsidRDefault="00F23D60">
            <w:pPr>
              <w:pStyle w:val="ConsPlusNormal"/>
              <w:jc w:val="both"/>
            </w:pPr>
            <w:r>
              <w:t>Система для модуляции сократительной способности сердца</w:t>
            </w:r>
          </w:p>
        </w:tc>
      </w:tr>
      <w:tr w:rsidR="00F23D60">
        <w:tc>
          <w:tcPr>
            <w:tcW w:w="1829" w:type="dxa"/>
          </w:tcPr>
          <w:p w:rsidR="00F23D60" w:rsidRDefault="00F23D60">
            <w:pPr>
              <w:pStyle w:val="ConsPlusNormal"/>
              <w:jc w:val="center"/>
            </w:pPr>
            <w:r>
              <w:t>178270</w:t>
            </w:r>
          </w:p>
        </w:tc>
        <w:tc>
          <w:tcPr>
            <w:tcW w:w="7243" w:type="dxa"/>
          </w:tcPr>
          <w:p w:rsidR="00F23D60" w:rsidRDefault="00F23D60">
            <w:pPr>
              <w:pStyle w:val="ConsPlusNormal"/>
              <w:jc w:val="both"/>
            </w:pPr>
            <w:r>
              <w:t>Окклюдер кардиологический</w:t>
            </w:r>
          </w:p>
        </w:tc>
      </w:tr>
      <w:tr w:rsidR="00F23D60">
        <w:tc>
          <w:tcPr>
            <w:tcW w:w="1829" w:type="dxa"/>
          </w:tcPr>
          <w:p w:rsidR="00F23D60" w:rsidRDefault="00F23D60">
            <w:pPr>
              <w:pStyle w:val="ConsPlusNormal"/>
              <w:jc w:val="center"/>
            </w:pPr>
            <w:r>
              <w:t>178420</w:t>
            </w:r>
          </w:p>
        </w:tc>
        <w:tc>
          <w:tcPr>
            <w:tcW w:w="7243" w:type="dxa"/>
          </w:tcPr>
          <w:p w:rsidR="00F23D60" w:rsidRDefault="00F23D60">
            <w:pPr>
              <w:pStyle w:val="ConsPlusNormal"/>
              <w:jc w:val="both"/>
            </w:pPr>
            <w:r>
              <w:t>Зажим для фиксации лоскута черепной кости</w:t>
            </w:r>
          </w:p>
        </w:tc>
      </w:tr>
      <w:tr w:rsidR="00F23D60">
        <w:tc>
          <w:tcPr>
            <w:tcW w:w="1829" w:type="dxa"/>
          </w:tcPr>
          <w:p w:rsidR="00F23D60" w:rsidRDefault="00F23D60">
            <w:pPr>
              <w:pStyle w:val="ConsPlusNormal"/>
              <w:jc w:val="center"/>
            </w:pPr>
            <w:r>
              <w:t>178450</w:t>
            </w:r>
          </w:p>
        </w:tc>
        <w:tc>
          <w:tcPr>
            <w:tcW w:w="7243" w:type="dxa"/>
          </w:tcPr>
          <w:p w:rsidR="00F23D60" w:rsidRDefault="00F23D60">
            <w:pPr>
              <w:pStyle w:val="ConsPlusNormal"/>
              <w:jc w:val="both"/>
            </w:pPr>
            <w:r>
              <w:t>Эндопротез плечевого сустава частичный</w:t>
            </w:r>
          </w:p>
        </w:tc>
      </w:tr>
      <w:tr w:rsidR="00F23D60">
        <w:tc>
          <w:tcPr>
            <w:tcW w:w="1829" w:type="dxa"/>
          </w:tcPr>
          <w:p w:rsidR="00F23D60" w:rsidRDefault="00F23D60">
            <w:pPr>
              <w:pStyle w:val="ConsPlusNormal"/>
              <w:jc w:val="center"/>
            </w:pPr>
            <w:r>
              <w:lastRenderedPageBreak/>
              <w:t>178480</w:t>
            </w:r>
          </w:p>
        </w:tc>
        <w:tc>
          <w:tcPr>
            <w:tcW w:w="7243" w:type="dxa"/>
          </w:tcPr>
          <w:p w:rsidR="00F23D60" w:rsidRDefault="00F23D60">
            <w:pPr>
              <w:pStyle w:val="ConsPlusNormal"/>
              <w:jc w:val="both"/>
            </w:pPr>
            <w:r>
              <w:t>Эндопротез лучезапястного сустава частичный</w:t>
            </w:r>
          </w:p>
        </w:tc>
      </w:tr>
      <w:tr w:rsidR="00F23D60">
        <w:tc>
          <w:tcPr>
            <w:tcW w:w="1829" w:type="dxa"/>
          </w:tcPr>
          <w:p w:rsidR="00F23D60" w:rsidRDefault="00F23D60">
            <w:pPr>
              <w:pStyle w:val="ConsPlusNormal"/>
              <w:jc w:val="center"/>
            </w:pPr>
            <w:r>
              <w:t>178660</w:t>
            </w:r>
          </w:p>
        </w:tc>
        <w:tc>
          <w:tcPr>
            <w:tcW w:w="7243" w:type="dxa"/>
          </w:tcPr>
          <w:p w:rsidR="00F23D60" w:rsidRDefault="00F23D60">
            <w:pPr>
              <w:pStyle w:val="ConsPlusNormal"/>
              <w:jc w:val="both"/>
            </w:pPr>
            <w:r>
              <w:t>Компонент эндопротеза коленного сустава феморальный поверхностный частичный</w:t>
            </w:r>
          </w:p>
        </w:tc>
      </w:tr>
      <w:tr w:rsidR="00F23D60">
        <w:tc>
          <w:tcPr>
            <w:tcW w:w="1829" w:type="dxa"/>
          </w:tcPr>
          <w:p w:rsidR="00F23D60" w:rsidRDefault="00F23D60">
            <w:pPr>
              <w:pStyle w:val="ConsPlusNormal"/>
              <w:jc w:val="center"/>
            </w:pPr>
            <w:r>
              <w:t>178730</w:t>
            </w:r>
          </w:p>
        </w:tc>
        <w:tc>
          <w:tcPr>
            <w:tcW w:w="7243" w:type="dxa"/>
          </w:tcPr>
          <w:p w:rsidR="00F23D60" w:rsidRDefault="00F23D60">
            <w:pPr>
              <w:pStyle w:val="ConsPlusNormal"/>
              <w:jc w:val="both"/>
            </w:pPr>
            <w:r>
              <w:t>Система для имплантации среднего уха, частично имплантируемая</w:t>
            </w:r>
          </w:p>
        </w:tc>
      </w:tr>
      <w:tr w:rsidR="00F23D60">
        <w:tc>
          <w:tcPr>
            <w:tcW w:w="1829" w:type="dxa"/>
          </w:tcPr>
          <w:p w:rsidR="00F23D60" w:rsidRDefault="00F23D60">
            <w:pPr>
              <w:pStyle w:val="ConsPlusNormal"/>
              <w:jc w:val="center"/>
            </w:pPr>
            <w:r>
              <w:t>178800</w:t>
            </w:r>
          </w:p>
        </w:tc>
        <w:tc>
          <w:tcPr>
            <w:tcW w:w="7243" w:type="dxa"/>
          </w:tcPr>
          <w:p w:rsidR="00F23D60" w:rsidRDefault="00F23D60">
            <w:pPr>
              <w:pStyle w:val="ConsPlusNormal"/>
              <w:jc w:val="both"/>
            </w:pPr>
            <w:r>
              <w:t>Эндопротез коленного сустава тотальный с сохранением крестообразной связки</w:t>
            </w:r>
          </w:p>
        </w:tc>
      </w:tr>
      <w:tr w:rsidR="00F23D60">
        <w:tc>
          <w:tcPr>
            <w:tcW w:w="1829" w:type="dxa"/>
          </w:tcPr>
          <w:p w:rsidR="00F23D60" w:rsidRDefault="00F23D60">
            <w:pPr>
              <w:pStyle w:val="ConsPlusNormal"/>
              <w:jc w:val="center"/>
            </w:pPr>
            <w:r>
              <w:t>180180</w:t>
            </w:r>
          </w:p>
        </w:tc>
        <w:tc>
          <w:tcPr>
            <w:tcW w:w="7243" w:type="dxa"/>
          </w:tcPr>
          <w:p w:rsidR="00F23D60" w:rsidRDefault="00F23D60">
            <w:pPr>
              <w:pStyle w:val="ConsPlusNormal"/>
              <w:jc w:val="both"/>
            </w:pPr>
            <w:r>
              <w:t>Эндопротез мыщелка нижней челюсти</w:t>
            </w:r>
          </w:p>
        </w:tc>
      </w:tr>
      <w:tr w:rsidR="00F23D60">
        <w:tc>
          <w:tcPr>
            <w:tcW w:w="1829" w:type="dxa"/>
          </w:tcPr>
          <w:p w:rsidR="00F23D60" w:rsidRDefault="00F23D60">
            <w:pPr>
              <w:pStyle w:val="ConsPlusNormal"/>
              <w:jc w:val="center"/>
            </w:pPr>
            <w:r>
              <w:t>180230</w:t>
            </w:r>
          </w:p>
        </w:tc>
        <w:tc>
          <w:tcPr>
            <w:tcW w:w="7243" w:type="dxa"/>
          </w:tcPr>
          <w:p w:rsidR="00F23D60" w:rsidRDefault="00F23D60">
            <w:pPr>
              <w:pStyle w:val="ConsPlusNormal"/>
              <w:jc w:val="both"/>
            </w:pPr>
            <w:r>
              <w:t>Кольцо для аннулопластики аортального клапана</w:t>
            </w:r>
          </w:p>
        </w:tc>
      </w:tr>
      <w:tr w:rsidR="00F23D60">
        <w:tc>
          <w:tcPr>
            <w:tcW w:w="1829" w:type="dxa"/>
          </w:tcPr>
          <w:p w:rsidR="00F23D60" w:rsidRDefault="00F23D60">
            <w:pPr>
              <w:pStyle w:val="ConsPlusNormal"/>
              <w:jc w:val="center"/>
            </w:pPr>
            <w:r>
              <w:t>181210</w:t>
            </w:r>
          </w:p>
        </w:tc>
        <w:tc>
          <w:tcPr>
            <w:tcW w:w="7243" w:type="dxa"/>
          </w:tcPr>
          <w:p w:rsidR="00F23D60" w:rsidRDefault="00F23D60">
            <w:pPr>
              <w:pStyle w:val="ConsPlusNormal"/>
              <w:jc w:val="both"/>
            </w:pPr>
            <w:r>
              <w:t>Материал шовный хирургический из нержавеющей стали, мононить &lt;*&gt;</w:t>
            </w:r>
          </w:p>
        </w:tc>
      </w:tr>
      <w:tr w:rsidR="00F23D60">
        <w:tc>
          <w:tcPr>
            <w:tcW w:w="1829" w:type="dxa"/>
          </w:tcPr>
          <w:p w:rsidR="00F23D60" w:rsidRDefault="00F23D60">
            <w:pPr>
              <w:pStyle w:val="ConsPlusNormal"/>
              <w:jc w:val="center"/>
            </w:pPr>
            <w:r>
              <w:t>181430</w:t>
            </w:r>
          </w:p>
        </w:tc>
        <w:tc>
          <w:tcPr>
            <w:tcW w:w="7243" w:type="dxa"/>
          </w:tcPr>
          <w:p w:rsidR="00F23D60" w:rsidRDefault="00F23D60">
            <w:pPr>
              <w:pStyle w:val="ConsPlusNormal"/>
              <w:jc w:val="both"/>
            </w:pPr>
            <w:r>
              <w:t>Лента хирургическая поддерживающая, не разлагаемая микроорганизмами &lt;*&gt;</w:t>
            </w:r>
          </w:p>
        </w:tc>
      </w:tr>
      <w:tr w:rsidR="00F23D60">
        <w:tc>
          <w:tcPr>
            <w:tcW w:w="1829" w:type="dxa"/>
          </w:tcPr>
          <w:p w:rsidR="00F23D60" w:rsidRDefault="00F23D60">
            <w:pPr>
              <w:pStyle w:val="ConsPlusNormal"/>
              <w:jc w:val="center"/>
            </w:pPr>
            <w:r>
              <w:t>181700</w:t>
            </w:r>
          </w:p>
        </w:tc>
        <w:tc>
          <w:tcPr>
            <w:tcW w:w="7243" w:type="dxa"/>
          </w:tcPr>
          <w:p w:rsidR="00F23D60" w:rsidRDefault="00F23D60">
            <w:pPr>
              <w:pStyle w:val="ConsPlusNormal"/>
              <w:jc w:val="both"/>
            </w:pPr>
            <w:r>
              <w:t>Эндопротез межпозвонкового диска шейного отдела позвоночника тотальный, стерильный</w:t>
            </w:r>
          </w:p>
        </w:tc>
      </w:tr>
      <w:tr w:rsidR="00F23D60">
        <w:tc>
          <w:tcPr>
            <w:tcW w:w="1829" w:type="dxa"/>
          </w:tcPr>
          <w:p w:rsidR="00F23D60" w:rsidRDefault="00F23D60">
            <w:pPr>
              <w:pStyle w:val="ConsPlusNormal"/>
              <w:jc w:val="center"/>
            </w:pPr>
            <w:r>
              <w:t>181890</w:t>
            </w:r>
          </w:p>
        </w:tc>
        <w:tc>
          <w:tcPr>
            <w:tcW w:w="7243" w:type="dxa"/>
          </w:tcPr>
          <w:p w:rsidR="00F23D60" w:rsidRDefault="00F23D60">
            <w:pPr>
              <w:pStyle w:val="ConsPlusNormal"/>
              <w:jc w:val="both"/>
            </w:pPr>
            <w:r>
              <w:t>Материал шовный хирургический из нержавеющей стали, полинить &lt;*&gt;</w:t>
            </w:r>
          </w:p>
        </w:tc>
      </w:tr>
      <w:tr w:rsidR="00F23D60">
        <w:tc>
          <w:tcPr>
            <w:tcW w:w="1829" w:type="dxa"/>
          </w:tcPr>
          <w:p w:rsidR="00F23D60" w:rsidRDefault="00F23D60">
            <w:pPr>
              <w:pStyle w:val="ConsPlusNormal"/>
              <w:jc w:val="center"/>
            </w:pPr>
            <w:r>
              <w:t>183390</w:t>
            </w:r>
          </w:p>
        </w:tc>
        <w:tc>
          <w:tcPr>
            <w:tcW w:w="7243" w:type="dxa"/>
          </w:tcPr>
          <w:p w:rsidR="00F23D60" w:rsidRDefault="00F23D60">
            <w:pPr>
              <w:pStyle w:val="ConsPlusNormal"/>
              <w:jc w:val="both"/>
            </w:pPr>
            <w:r>
              <w:t>Протез яичка &lt;*&gt;</w:t>
            </w:r>
          </w:p>
        </w:tc>
      </w:tr>
      <w:tr w:rsidR="00F23D60">
        <w:tc>
          <w:tcPr>
            <w:tcW w:w="1829" w:type="dxa"/>
          </w:tcPr>
          <w:p w:rsidR="00F23D60" w:rsidRDefault="00F23D60">
            <w:pPr>
              <w:pStyle w:val="ConsPlusNormal"/>
              <w:jc w:val="center"/>
            </w:pPr>
            <w:r>
              <w:t>183800</w:t>
            </w:r>
          </w:p>
        </w:tc>
        <w:tc>
          <w:tcPr>
            <w:tcW w:w="7243" w:type="dxa"/>
          </w:tcPr>
          <w:p w:rsidR="00F23D60" w:rsidRDefault="00F23D60">
            <w:pPr>
              <w:pStyle w:val="ConsPlusNormal"/>
              <w:jc w:val="both"/>
            </w:pPr>
            <w:r>
              <w:t>Стент билиарный полимерно-металлический</w:t>
            </w:r>
          </w:p>
        </w:tc>
      </w:tr>
      <w:tr w:rsidR="00F23D60">
        <w:tc>
          <w:tcPr>
            <w:tcW w:w="1829" w:type="dxa"/>
          </w:tcPr>
          <w:p w:rsidR="00F23D60" w:rsidRDefault="00F23D60">
            <w:pPr>
              <w:pStyle w:val="ConsPlusNormal"/>
              <w:jc w:val="center"/>
            </w:pPr>
            <w:r>
              <w:t>185430</w:t>
            </w:r>
          </w:p>
        </w:tc>
        <w:tc>
          <w:tcPr>
            <w:tcW w:w="7243" w:type="dxa"/>
          </w:tcPr>
          <w:p w:rsidR="00F23D60" w:rsidRDefault="00F23D60">
            <w:pPr>
              <w:pStyle w:val="ConsPlusNormal"/>
              <w:jc w:val="both"/>
            </w:pPr>
            <w:r>
              <w:t>Имплантат суставного хряща биоматриксный</w:t>
            </w:r>
          </w:p>
        </w:tc>
      </w:tr>
      <w:tr w:rsidR="00F23D60">
        <w:tc>
          <w:tcPr>
            <w:tcW w:w="1829" w:type="dxa"/>
          </w:tcPr>
          <w:p w:rsidR="00F23D60" w:rsidRDefault="00F23D60">
            <w:pPr>
              <w:pStyle w:val="ConsPlusNormal"/>
              <w:jc w:val="center"/>
            </w:pPr>
            <w:r>
              <w:t>186060</w:t>
            </w:r>
          </w:p>
        </w:tc>
        <w:tc>
          <w:tcPr>
            <w:tcW w:w="7243" w:type="dxa"/>
          </w:tcPr>
          <w:p w:rsidR="00F23D60" w:rsidRDefault="00F23D60">
            <w:pPr>
              <w:pStyle w:val="ConsPlusNormal"/>
              <w:jc w:val="both"/>
            </w:pPr>
            <w:r>
              <w:t>Трубка для слезного канала</w:t>
            </w:r>
          </w:p>
        </w:tc>
      </w:tr>
      <w:tr w:rsidR="00F23D60">
        <w:tc>
          <w:tcPr>
            <w:tcW w:w="1829" w:type="dxa"/>
          </w:tcPr>
          <w:p w:rsidR="00F23D60" w:rsidRDefault="00F23D60">
            <w:pPr>
              <w:pStyle w:val="ConsPlusNormal"/>
              <w:jc w:val="center"/>
            </w:pPr>
            <w:r>
              <w:t>186110</w:t>
            </w:r>
          </w:p>
        </w:tc>
        <w:tc>
          <w:tcPr>
            <w:tcW w:w="7243" w:type="dxa"/>
          </w:tcPr>
          <w:p w:rsidR="00F23D60" w:rsidRDefault="00F23D60">
            <w:pPr>
              <w:pStyle w:val="ConsPlusNormal"/>
              <w:jc w:val="both"/>
            </w:pPr>
            <w:r>
              <w:t>Эндопротез проксимального межфалангового сустава, однокомпонентный</w:t>
            </w:r>
          </w:p>
        </w:tc>
      </w:tr>
      <w:tr w:rsidR="00F23D60">
        <w:tc>
          <w:tcPr>
            <w:tcW w:w="1829" w:type="dxa"/>
          </w:tcPr>
          <w:p w:rsidR="00F23D60" w:rsidRDefault="00F23D60">
            <w:pPr>
              <w:pStyle w:val="ConsPlusNormal"/>
              <w:jc w:val="center"/>
            </w:pPr>
            <w:r>
              <w:t>188390</w:t>
            </w:r>
          </w:p>
        </w:tc>
        <w:tc>
          <w:tcPr>
            <w:tcW w:w="7243" w:type="dxa"/>
          </w:tcPr>
          <w:p w:rsidR="00F23D60" w:rsidRDefault="00F23D60">
            <w:pPr>
              <w:pStyle w:val="ConsPlusNormal"/>
              <w:jc w:val="both"/>
            </w:pPr>
            <w:r>
              <w:t>Протез сердечного клапана поворотно-дисковый</w:t>
            </w:r>
          </w:p>
        </w:tc>
      </w:tr>
      <w:tr w:rsidR="00F23D60">
        <w:tc>
          <w:tcPr>
            <w:tcW w:w="1829" w:type="dxa"/>
          </w:tcPr>
          <w:p w:rsidR="00F23D60" w:rsidRDefault="00F23D60">
            <w:pPr>
              <w:pStyle w:val="ConsPlusNormal"/>
              <w:jc w:val="center"/>
            </w:pPr>
            <w:r>
              <w:t>190570</w:t>
            </w:r>
          </w:p>
        </w:tc>
        <w:tc>
          <w:tcPr>
            <w:tcW w:w="7243" w:type="dxa"/>
          </w:tcPr>
          <w:p w:rsidR="00F23D60" w:rsidRDefault="00F23D60">
            <w:pPr>
              <w:pStyle w:val="ConsPlusNormal"/>
              <w:jc w:val="both"/>
            </w:pPr>
            <w:r>
              <w:t>Пластина для фиксации для черепно-лицевой хирургии, рассасывающаяся &lt;*&gt;</w:t>
            </w:r>
          </w:p>
        </w:tc>
      </w:tr>
      <w:tr w:rsidR="00F23D60">
        <w:tc>
          <w:tcPr>
            <w:tcW w:w="1829" w:type="dxa"/>
          </w:tcPr>
          <w:p w:rsidR="00F23D60" w:rsidRDefault="00F23D60">
            <w:pPr>
              <w:pStyle w:val="ConsPlusNormal"/>
              <w:jc w:val="center"/>
            </w:pPr>
            <w:r>
              <w:t>190580</w:t>
            </w:r>
          </w:p>
        </w:tc>
        <w:tc>
          <w:tcPr>
            <w:tcW w:w="7243" w:type="dxa"/>
          </w:tcPr>
          <w:p w:rsidR="00F23D60" w:rsidRDefault="00F23D60">
            <w:pPr>
              <w:pStyle w:val="ConsPlusNormal"/>
              <w:jc w:val="both"/>
            </w:pPr>
            <w:r>
              <w:t>Пластина для фиксации для черепно-лицевой хирургии, нерассасывающаяся &lt;*&gt;</w:t>
            </w:r>
          </w:p>
        </w:tc>
      </w:tr>
      <w:tr w:rsidR="00F23D60">
        <w:tc>
          <w:tcPr>
            <w:tcW w:w="1829" w:type="dxa"/>
          </w:tcPr>
          <w:p w:rsidR="00F23D60" w:rsidRDefault="00F23D60">
            <w:pPr>
              <w:pStyle w:val="ConsPlusNormal"/>
              <w:jc w:val="center"/>
            </w:pPr>
            <w:r>
              <w:t>190600</w:t>
            </w:r>
          </w:p>
        </w:tc>
        <w:tc>
          <w:tcPr>
            <w:tcW w:w="7243" w:type="dxa"/>
          </w:tcPr>
          <w:p w:rsidR="00F23D60" w:rsidRDefault="00F23D60">
            <w:pPr>
              <w:pStyle w:val="ConsPlusNormal"/>
              <w:jc w:val="both"/>
            </w:pPr>
            <w:r>
              <w:t>Набор пластин для фиксации для черепно-лицевой хирургии, нерассасывающихся</w:t>
            </w:r>
          </w:p>
        </w:tc>
      </w:tr>
      <w:tr w:rsidR="00F23D60">
        <w:tc>
          <w:tcPr>
            <w:tcW w:w="1829" w:type="dxa"/>
          </w:tcPr>
          <w:p w:rsidR="00F23D60" w:rsidRDefault="00F23D60">
            <w:pPr>
              <w:pStyle w:val="ConsPlusNormal"/>
              <w:jc w:val="center"/>
            </w:pPr>
            <w:r>
              <w:t>190610</w:t>
            </w:r>
          </w:p>
        </w:tc>
        <w:tc>
          <w:tcPr>
            <w:tcW w:w="7243" w:type="dxa"/>
          </w:tcPr>
          <w:p w:rsidR="00F23D60" w:rsidRDefault="00F23D60">
            <w:pPr>
              <w:pStyle w:val="ConsPlusNormal"/>
              <w:jc w:val="both"/>
            </w:pPr>
            <w:r>
              <w:t>Дистрактор для черепно-лицевой кости имплантируемый &lt;*&gt;</w:t>
            </w:r>
          </w:p>
        </w:tc>
      </w:tr>
      <w:tr w:rsidR="00F23D60">
        <w:tc>
          <w:tcPr>
            <w:tcW w:w="1829" w:type="dxa"/>
          </w:tcPr>
          <w:p w:rsidR="00F23D60" w:rsidRDefault="00F23D60">
            <w:pPr>
              <w:pStyle w:val="ConsPlusNormal"/>
              <w:jc w:val="center"/>
            </w:pPr>
            <w:r>
              <w:t>190640</w:t>
            </w:r>
          </w:p>
        </w:tc>
        <w:tc>
          <w:tcPr>
            <w:tcW w:w="7243" w:type="dxa"/>
          </w:tcPr>
          <w:p w:rsidR="00F23D60" w:rsidRDefault="00F23D60">
            <w:pPr>
              <w:pStyle w:val="ConsPlusNormal"/>
              <w:jc w:val="both"/>
            </w:pPr>
            <w:r>
              <w:t>Винт костный для черепно-лицевой хирургии, рассасывающийся &lt;*&gt;</w:t>
            </w:r>
          </w:p>
        </w:tc>
      </w:tr>
      <w:tr w:rsidR="00F23D60">
        <w:tc>
          <w:tcPr>
            <w:tcW w:w="1829" w:type="dxa"/>
          </w:tcPr>
          <w:p w:rsidR="00F23D60" w:rsidRDefault="00F23D60">
            <w:pPr>
              <w:pStyle w:val="ConsPlusNormal"/>
              <w:jc w:val="center"/>
            </w:pPr>
            <w:r>
              <w:t>190650</w:t>
            </w:r>
          </w:p>
        </w:tc>
        <w:tc>
          <w:tcPr>
            <w:tcW w:w="7243" w:type="dxa"/>
          </w:tcPr>
          <w:p w:rsidR="00F23D60" w:rsidRDefault="00F23D60">
            <w:pPr>
              <w:pStyle w:val="ConsPlusNormal"/>
              <w:jc w:val="both"/>
            </w:pPr>
            <w:r>
              <w:t>Винт костный для черепно-лицевой хирургии, нерассасывающийся, стерильный &lt;*&gt;</w:t>
            </w:r>
          </w:p>
        </w:tc>
      </w:tr>
      <w:tr w:rsidR="00F23D60">
        <w:tc>
          <w:tcPr>
            <w:tcW w:w="1829" w:type="dxa"/>
          </w:tcPr>
          <w:p w:rsidR="00F23D60" w:rsidRDefault="00F23D60">
            <w:pPr>
              <w:pStyle w:val="ConsPlusNormal"/>
              <w:jc w:val="center"/>
            </w:pPr>
            <w:r>
              <w:t>191450</w:t>
            </w:r>
          </w:p>
        </w:tc>
        <w:tc>
          <w:tcPr>
            <w:tcW w:w="7243" w:type="dxa"/>
          </w:tcPr>
          <w:p w:rsidR="00F23D60" w:rsidRDefault="00F23D60">
            <w:pPr>
              <w:pStyle w:val="ConsPlusNormal"/>
              <w:jc w:val="both"/>
            </w:pPr>
            <w:r>
              <w:t>Пластина для краниопластики, моделируемая</w:t>
            </w:r>
          </w:p>
        </w:tc>
      </w:tr>
      <w:tr w:rsidR="00F23D60">
        <w:tc>
          <w:tcPr>
            <w:tcW w:w="1829" w:type="dxa"/>
          </w:tcPr>
          <w:p w:rsidR="00F23D60" w:rsidRDefault="00F23D60">
            <w:pPr>
              <w:pStyle w:val="ConsPlusNormal"/>
              <w:jc w:val="center"/>
            </w:pPr>
            <w:r>
              <w:t>191460</w:t>
            </w:r>
          </w:p>
        </w:tc>
        <w:tc>
          <w:tcPr>
            <w:tcW w:w="7243" w:type="dxa"/>
          </w:tcPr>
          <w:p w:rsidR="00F23D60" w:rsidRDefault="00F23D60">
            <w:pPr>
              <w:pStyle w:val="ConsPlusNormal"/>
              <w:jc w:val="both"/>
            </w:pPr>
            <w:r>
              <w:t>Пластина для краниопластики, немоделируемая</w:t>
            </w:r>
          </w:p>
        </w:tc>
      </w:tr>
      <w:tr w:rsidR="00F23D60">
        <w:tc>
          <w:tcPr>
            <w:tcW w:w="1829" w:type="dxa"/>
          </w:tcPr>
          <w:p w:rsidR="00F23D60" w:rsidRDefault="00F23D60">
            <w:pPr>
              <w:pStyle w:val="ConsPlusNormal"/>
              <w:jc w:val="center"/>
            </w:pPr>
            <w:r>
              <w:t>192060</w:t>
            </w:r>
          </w:p>
        </w:tc>
        <w:tc>
          <w:tcPr>
            <w:tcW w:w="7243" w:type="dxa"/>
          </w:tcPr>
          <w:p w:rsidR="00F23D60" w:rsidRDefault="00F23D60">
            <w:pPr>
              <w:pStyle w:val="ConsPlusNormal"/>
              <w:jc w:val="both"/>
            </w:pPr>
            <w:r>
              <w:t>Заплата сердечно-сосудистая, животного происхождения</w:t>
            </w:r>
          </w:p>
        </w:tc>
      </w:tr>
      <w:tr w:rsidR="00F23D60">
        <w:tc>
          <w:tcPr>
            <w:tcW w:w="1829" w:type="dxa"/>
          </w:tcPr>
          <w:p w:rsidR="00F23D60" w:rsidRDefault="00F23D60">
            <w:pPr>
              <w:pStyle w:val="ConsPlusNormal"/>
              <w:jc w:val="center"/>
            </w:pPr>
            <w:r>
              <w:lastRenderedPageBreak/>
              <w:t>192080</w:t>
            </w:r>
          </w:p>
        </w:tc>
        <w:tc>
          <w:tcPr>
            <w:tcW w:w="7243" w:type="dxa"/>
          </w:tcPr>
          <w:p w:rsidR="00F23D60" w:rsidRDefault="00F23D60">
            <w:pPr>
              <w:pStyle w:val="ConsPlusNormal"/>
              <w:jc w:val="both"/>
            </w:pPr>
            <w:r>
              <w:t>Заплата сердечно-сосудистая, синтетическая</w:t>
            </w:r>
          </w:p>
        </w:tc>
      </w:tr>
      <w:tr w:rsidR="00F23D60">
        <w:tc>
          <w:tcPr>
            <w:tcW w:w="1829" w:type="dxa"/>
          </w:tcPr>
          <w:p w:rsidR="00F23D60" w:rsidRDefault="00F23D60">
            <w:pPr>
              <w:pStyle w:val="ConsPlusNormal"/>
              <w:jc w:val="center"/>
            </w:pPr>
            <w:r>
              <w:t>194510</w:t>
            </w:r>
          </w:p>
        </w:tc>
        <w:tc>
          <w:tcPr>
            <w:tcW w:w="7243" w:type="dxa"/>
          </w:tcPr>
          <w:p w:rsidR="00F23D60" w:rsidRDefault="00F23D60">
            <w:pPr>
              <w:pStyle w:val="ConsPlusNormal"/>
              <w:jc w:val="both"/>
            </w:pPr>
            <w:r>
              <w:t>Стент для периферических артерий, непокрытый металлический</w:t>
            </w:r>
          </w:p>
        </w:tc>
      </w:tr>
      <w:tr w:rsidR="00F23D60">
        <w:tc>
          <w:tcPr>
            <w:tcW w:w="1829" w:type="dxa"/>
          </w:tcPr>
          <w:p w:rsidR="00F23D60" w:rsidRDefault="00F23D60">
            <w:pPr>
              <w:pStyle w:val="ConsPlusNormal"/>
              <w:jc w:val="center"/>
            </w:pPr>
            <w:r>
              <w:t>206730</w:t>
            </w:r>
          </w:p>
        </w:tc>
        <w:tc>
          <w:tcPr>
            <w:tcW w:w="7243" w:type="dxa"/>
          </w:tcPr>
          <w:p w:rsidR="00F23D60" w:rsidRDefault="00F23D60">
            <w:pPr>
              <w:pStyle w:val="ConsPlusNormal"/>
              <w:jc w:val="both"/>
            </w:pPr>
            <w:r>
              <w:t>Эндопротез плечевого сустава тотальный</w:t>
            </w:r>
          </w:p>
        </w:tc>
      </w:tr>
      <w:tr w:rsidR="00F23D60">
        <w:tc>
          <w:tcPr>
            <w:tcW w:w="1829" w:type="dxa"/>
          </w:tcPr>
          <w:p w:rsidR="00F23D60" w:rsidRDefault="00F23D60">
            <w:pPr>
              <w:pStyle w:val="ConsPlusNormal"/>
              <w:jc w:val="center"/>
            </w:pPr>
            <w:r>
              <w:t>207030</w:t>
            </w:r>
          </w:p>
        </w:tc>
        <w:tc>
          <w:tcPr>
            <w:tcW w:w="7243" w:type="dxa"/>
          </w:tcPr>
          <w:p w:rsidR="00F23D60" w:rsidRDefault="00F23D60">
            <w:pPr>
              <w:pStyle w:val="ConsPlusNormal"/>
              <w:jc w:val="both"/>
            </w:pPr>
            <w:r>
              <w:t>Эндопротез лучезапястного сустава тотальный</w:t>
            </w:r>
          </w:p>
        </w:tc>
      </w:tr>
      <w:tr w:rsidR="00F23D60">
        <w:tc>
          <w:tcPr>
            <w:tcW w:w="1829" w:type="dxa"/>
          </w:tcPr>
          <w:p w:rsidR="00F23D60" w:rsidRDefault="00F23D60">
            <w:pPr>
              <w:pStyle w:val="ConsPlusNormal"/>
              <w:jc w:val="center"/>
            </w:pPr>
            <w:r>
              <w:t>207280</w:t>
            </w:r>
          </w:p>
        </w:tc>
        <w:tc>
          <w:tcPr>
            <w:tcW w:w="7243" w:type="dxa"/>
          </w:tcPr>
          <w:p w:rsidR="00F23D60" w:rsidRDefault="00F23D60">
            <w:pPr>
              <w:pStyle w:val="ConsPlusNormal"/>
              <w:jc w:val="both"/>
            </w:pPr>
            <w:r>
              <w:t>Эндопротез плечевого сустава частичный биполярный</w:t>
            </w:r>
          </w:p>
        </w:tc>
      </w:tr>
      <w:tr w:rsidR="00F23D60">
        <w:tc>
          <w:tcPr>
            <w:tcW w:w="1829" w:type="dxa"/>
          </w:tcPr>
          <w:p w:rsidR="00F23D60" w:rsidRDefault="00F23D60">
            <w:pPr>
              <w:pStyle w:val="ConsPlusNormal"/>
              <w:jc w:val="center"/>
            </w:pPr>
            <w:r>
              <w:t>207640</w:t>
            </w:r>
          </w:p>
        </w:tc>
        <w:tc>
          <w:tcPr>
            <w:tcW w:w="7243" w:type="dxa"/>
          </w:tcPr>
          <w:p w:rsidR="00F23D60" w:rsidRDefault="00F23D60">
            <w:pPr>
              <w:pStyle w:val="ConsPlusNormal"/>
              <w:jc w:val="both"/>
            </w:pPr>
            <w:r>
              <w:t>Помпа инфузионная инсулиновая амбулаторная &lt;*&gt;</w:t>
            </w:r>
          </w:p>
        </w:tc>
      </w:tr>
      <w:tr w:rsidR="00F23D60">
        <w:tc>
          <w:tcPr>
            <w:tcW w:w="1829" w:type="dxa"/>
          </w:tcPr>
          <w:p w:rsidR="00F23D60" w:rsidRDefault="00F23D60">
            <w:pPr>
              <w:pStyle w:val="ConsPlusNormal"/>
              <w:jc w:val="center"/>
            </w:pPr>
            <w:r>
              <w:t>207650</w:t>
            </w:r>
          </w:p>
        </w:tc>
        <w:tc>
          <w:tcPr>
            <w:tcW w:w="7243" w:type="dxa"/>
          </w:tcPr>
          <w:p w:rsidR="00F23D60" w:rsidRDefault="00F23D60">
            <w:pPr>
              <w:pStyle w:val="ConsPlusNormal"/>
              <w:jc w:val="both"/>
            </w:pPr>
            <w:r>
              <w:t>Помпа инсулиновая инфузионная амбулаторная со встроенным глюкометром &lt;*&gt;</w:t>
            </w:r>
          </w:p>
        </w:tc>
      </w:tr>
      <w:tr w:rsidR="00F23D60">
        <w:tc>
          <w:tcPr>
            <w:tcW w:w="1829" w:type="dxa"/>
          </w:tcPr>
          <w:p w:rsidR="00F23D60" w:rsidRDefault="00F23D60">
            <w:pPr>
              <w:pStyle w:val="ConsPlusNormal"/>
              <w:jc w:val="center"/>
            </w:pPr>
            <w:r>
              <w:t>207700</w:t>
            </w:r>
          </w:p>
        </w:tc>
        <w:tc>
          <w:tcPr>
            <w:tcW w:w="7243" w:type="dxa"/>
          </w:tcPr>
          <w:p w:rsidR="00F23D60" w:rsidRDefault="00F23D60">
            <w:pPr>
              <w:pStyle w:val="ConsPlusNormal"/>
              <w:jc w:val="both"/>
            </w:pPr>
            <w:r>
              <w:t>Компонент эндопротеза локтевого сустава локтевой с металлическим покрытием</w:t>
            </w:r>
          </w:p>
        </w:tc>
      </w:tr>
      <w:tr w:rsidR="00F23D60">
        <w:tc>
          <w:tcPr>
            <w:tcW w:w="1829" w:type="dxa"/>
          </w:tcPr>
          <w:p w:rsidR="00F23D60" w:rsidRDefault="00F23D60">
            <w:pPr>
              <w:pStyle w:val="ConsPlusNormal"/>
              <w:jc w:val="center"/>
            </w:pPr>
            <w:r>
              <w:t>208890</w:t>
            </w:r>
          </w:p>
        </w:tc>
        <w:tc>
          <w:tcPr>
            <w:tcW w:w="7243" w:type="dxa"/>
          </w:tcPr>
          <w:p w:rsidR="00F23D60" w:rsidRDefault="00F23D60">
            <w:pPr>
              <w:pStyle w:val="ConsPlusNormal"/>
              <w:jc w:val="both"/>
            </w:pPr>
            <w:r>
              <w:t>Компонент эндопротеза плечевого сустава гленоидный</w:t>
            </w:r>
          </w:p>
        </w:tc>
      </w:tr>
      <w:tr w:rsidR="00F23D60">
        <w:tc>
          <w:tcPr>
            <w:tcW w:w="1829" w:type="dxa"/>
          </w:tcPr>
          <w:p w:rsidR="00F23D60" w:rsidRDefault="00F23D60">
            <w:pPr>
              <w:pStyle w:val="ConsPlusNormal"/>
              <w:jc w:val="center"/>
            </w:pPr>
            <w:r>
              <w:t>210000</w:t>
            </w:r>
          </w:p>
        </w:tc>
        <w:tc>
          <w:tcPr>
            <w:tcW w:w="7243" w:type="dxa"/>
          </w:tcPr>
          <w:p w:rsidR="00F23D60" w:rsidRDefault="00F23D60">
            <w:pPr>
              <w:pStyle w:val="ConsPlusNormal"/>
              <w:jc w:val="both"/>
            </w:pPr>
            <w:r>
              <w:t>Система кохлеарной имплантации</w:t>
            </w:r>
          </w:p>
        </w:tc>
      </w:tr>
      <w:tr w:rsidR="00F23D60">
        <w:tc>
          <w:tcPr>
            <w:tcW w:w="1829" w:type="dxa"/>
          </w:tcPr>
          <w:p w:rsidR="00F23D60" w:rsidRDefault="00F23D60">
            <w:pPr>
              <w:pStyle w:val="ConsPlusNormal"/>
              <w:jc w:val="center"/>
            </w:pPr>
            <w:r>
              <w:t>210090</w:t>
            </w:r>
          </w:p>
        </w:tc>
        <w:tc>
          <w:tcPr>
            <w:tcW w:w="7243" w:type="dxa"/>
          </w:tcPr>
          <w:p w:rsidR="00F23D60" w:rsidRDefault="00F23D60">
            <w:pPr>
              <w:pStyle w:val="ConsPlusNormal"/>
              <w:jc w:val="both"/>
            </w:pPr>
            <w:r>
              <w:t>Эндопротез коленного сустава тотальный с мобильной платформой</w:t>
            </w:r>
          </w:p>
        </w:tc>
      </w:tr>
      <w:tr w:rsidR="00F23D60">
        <w:tc>
          <w:tcPr>
            <w:tcW w:w="1829" w:type="dxa"/>
          </w:tcPr>
          <w:p w:rsidR="00F23D60" w:rsidRDefault="00F23D60">
            <w:pPr>
              <w:pStyle w:val="ConsPlusNormal"/>
              <w:jc w:val="center"/>
            </w:pPr>
            <w:r>
              <w:t>210150</w:t>
            </w:r>
          </w:p>
        </w:tc>
        <w:tc>
          <w:tcPr>
            <w:tcW w:w="7243" w:type="dxa"/>
          </w:tcPr>
          <w:p w:rsidR="00F23D60" w:rsidRDefault="00F23D60">
            <w:pPr>
              <w:pStyle w:val="ConsPlusNormal"/>
              <w:jc w:val="both"/>
            </w:pPr>
            <w:r>
              <w:t>Кардиовертер-дефибриллятор имплантируемый однокамерный</w:t>
            </w:r>
          </w:p>
        </w:tc>
      </w:tr>
      <w:tr w:rsidR="00F23D60">
        <w:tc>
          <w:tcPr>
            <w:tcW w:w="1829" w:type="dxa"/>
          </w:tcPr>
          <w:p w:rsidR="00F23D60" w:rsidRDefault="00F23D60">
            <w:pPr>
              <w:pStyle w:val="ConsPlusNormal"/>
              <w:jc w:val="center"/>
            </w:pPr>
            <w:r>
              <w:t>210170</w:t>
            </w:r>
          </w:p>
        </w:tc>
        <w:tc>
          <w:tcPr>
            <w:tcW w:w="7243" w:type="dxa"/>
          </w:tcPr>
          <w:p w:rsidR="00F23D60" w:rsidRDefault="00F23D60">
            <w:pPr>
              <w:pStyle w:val="ConsPlusNormal"/>
              <w:jc w:val="both"/>
            </w:pPr>
            <w:r>
              <w:t>Электрокардиостимулятор имплантируемый однокамерный, без частотной адаптации</w:t>
            </w:r>
          </w:p>
        </w:tc>
      </w:tr>
      <w:tr w:rsidR="00F23D60">
        <w:tc>
          <w:tcPr>
            <w:tcW w:w="1829" w:type="dxa"/>
          </w:tcPr>
          <w:p w:rsidR="00F23D60" w:rsidRDefault="00F23D60">
            <w:pPr>
              <w:pStyle w:val="ConsPlusNormal"/>
              <w:jc w:val="center"/>
            </w:pPr>
            <w:r>
              <w:t>210180</w:t>
            </w:r>
          </w:p>
        </w:tc>
        <w:tc>
          <w:tcPr>
            <w:tcW w:w="7243" w:type="dxa"/>
          </w:tcPr>
          <w:p w:rsidR="00F23D60" w:rsidRDefault="00F23D60">
            <w:pPr>
              <w:pStyle w:val="ConsPlusNormal"/>
              <w:jc w:val="both"/>
            </w:pPr>
            <w:r>
              <w:t>Электрокардиостимулятор имплантируемый однокамерный, частотно-адаптивный</w:t>
            </w:r>
          </w:p>
        </w:tc>
      </w:tr>
      <w:tr w:rsidR="00F23D60">
        <w:tc>
          <w:tcPr>
            <w:tcW w:w="1829" w:type="dxa"/>
          </w:tcPr>
          <w:p w:rsidR="00F23D60" w:rsidRDefault="00F23D60">
            <w:pPr>
              <w:pStyle w:val="ConsPlusNormal"/>
              <w:jc w:val="center"/>
            </w:pPr>
            <w:r>
              <w:t>213160</w:t>
            </w:r>
          </w:p>
        </w:tc>
        <w:tc>
          <w:tcPr>
            <w:tcW w:w="7243" w:type="dxa"/>
          </w:tcPr>
          <w:p w:rsidR="00F23D60" w:rsidRDefault="00F23D60">
            <w:pPr>
              <w:pStyle w:val="ConsPlusNormal"/>
              <w:jc w:val="both"/>
            </w:pPr>
            <w:r>
              <w:t>Набор имплантатов для эмболизации сосудов</w:t>
            </w:r>
          </w:p>
        </w:tc>
      </w:tr>
      <w:tr w:rsidR="00F23D60">
        <w:tc>
          <w:tcPr>
            <w:tcW w:w="1829" w:type="dxa"/>
          </w:tcPr>
          <w:p w:rsidR="00F23D60" w:rsidRDefault="00F23D60">
            <w:pPr>
              <w:pStyle w:val="ConsPlusNormal"/>
              <w:jc w:val="center"/>
            </w:pPr>
            <w:r>
              <w:t>213880</w:t>
            </w:r>
          </w:p>
        </w:tc>
        <w:tc>
          <w:tcPr>
            <w:tcW w:w="7243" w:type="dxa"/>
          </w:tcPr>
          <w:p w:rsidR="00F23D60" w:rsidRDefault="00F23D60">
            <w:pPr>
              <w:pStyle w:val="ConsPlusNormal"/>
              <w:jc w:val="both"/>
            </w:pPr>
            <w:r>
              <w:t>Сетка хирургическая универсальная, металлическая &lt;*&gt;</w:t>
            </w:r>
          </w:p>
        </w:tc>
      </w:tr>
      <w:tr w:rsidR="00F23D60">
        <w:tc>
          <w:tcPr>
            <w:tcW w:w="1829" w:type="dxa"/>
          </w:tcPr>
          <w:p w:rsidR="00F23D60" w:rsidRDefault="00F23D60">
            <w:pPr>
              <w:pStyle w:val="ConsPlusNormal"/>
              <w:jc w:val="center"/>
            </w:pPr>
            <w:r>
              <w:t>213900</w:t>
            </w:r>
          </w:p>
        </w:tc>
        <w:tc>
          <w:tcPr>
            <w:tcW w:w="7243" w:type="dxa"/>
          </w:tcPr>
          <w:p w:rsidR="00F23D60" w:rsidRDefault="00F23D60">
            <w:pPr>
              <w:pStyle w:val="ConsPlusNormal"/>
              <w:jc w:val="both"/>
            </w:pPr>
            <w:r>
              <w:t>Ограничитель ортопедического цемента металлический &lt;*&gt;</w:t>
            </w:r>
          </w:p>
        </w:tc>
      </w:tr>
      <w:tr w:rsidR="00F23D60">
        <w:tc>
          <w:tcPr>
            <w:tcW w:w="1829" w:type="dxa"/>
          </w:tcPr>
          <w:p w:rsidR="00F23D60" w:rsidRDefault="00F23D60">
            <w:pPr>
              <w:pStyle w:val="ConsPlusNormal"/>
              <w:jc w:val="center"/>
            </w:pPr>
            <w:r>
              <w:t>213910</w:t>
            </w:r>
          </w:p>
        </w:tc>
        <w:tc>
          <w:tcPr>
            <w:tcW w:w="7243" w:type="dxa"/>
          </w:tcPr>
          <w:p w:rsidR="00F23D60" w:rsidRDefault="00F23D60">
            <w:pPr>
              <w:pStyle w:val="ConsPlusNormal"/>
              <w:jc w:val="both"/>
            </w:pPr>
            <w:r>
              <w:t>Эндопротез головки бедренной кости металлический</w:t>
            </w:r>
          </w:p>
        </w:tc>
      </w:tr>
      <w:tr w:rsidR="00F23D60">
        <w:tc>
          <w:tcPr>
            <w:tcW w:w="1829" w:type="dxa"/>
          </w:tcPr>
          <w:p w:rsidR="00F23D60" w:rsidRDefault="00F23D60">
            <w:pPr>
              <w:pStyle w:val="ConsPlusNormal"/>
              <w:jc w:val="center"/>
            </w:pPr>
            <w:r>
              <w:t>214680</w:t>
            </w:r>
          </w:p>
        </w:tc>
        <w:tc>
          <w:tcPr>
            <w:tcW w:w="7243" w:type="dxa"/>
          </w:tcPr>
          <w:p w:rsidR="00F23D60" w:rsidRDefault="00F23D60">
            <w:pPr>
              <w:pStyle w:val="ConsPlusNormal"/>
              <w:jc w:val="both"/>
            </w:pPr>
            <w:r>
              <w:t>Эндопротез тазобедренного сустава тотальный с парой трения металл-полиэтилен</w:t>
            </w:r>
          </w:p>
        </w:tc>
      </w:tr>
      <w:tr w:rsidR="00F23D60">
        <w:tc>
          <w:tcPr>
            <w:tcW w:w="1829" w:type="dxa"/>
          </w:tcPr>
          <w:p w:rsidR="00F23D60" w:rsidRDefault="00F23D60">
            <w:pPr>
              <w:pStyle w:val="ConsPlusNormal"/>
              <w:jc w:val="center"/>
            </w:pPr>
            <w:r>
              <w:t>214690</w:t>
            </w:r>
          </w:p>
        </w:tc>
        <w:tc>
          <w:tcPr>
            <w:tcW w:w="7243" w:type="dxa"/>
          </w:tcPr>
          <w:p w:rsidR="00F23D60" w:rsidRDefault="00F23D60">
            <w:pPr>
              <w:pStyle w:val="ConsPlusNormal"/>
              <w:jc w:val="both"/>
            </w:pPr>
            <w:r>
              <w:t>Эндопротез тазобедренного сустава тотальный с парой трения металл-металл</w:t>
            </w:r>
          </w:p>
        </w:tc>
      </w:tr>
      <w:tr w:rsidR="00F23D60">
        <w:tc>
          <w:tcPr>
            <w:tcW w:w="1829" w:type="dxa"/>
          </w:tcPr>
          <w:p w:rsidR="00F23D60" w:rsidRDefault="00F23D60">
            <w:pPr>
              <w:pStyle w:val="ConsPlusNormal"/>
              <w:jc w:val="center"/>
            </w:pPr>
            <w:r>
              <w:t>215480</w:t>
            </w:r>
          </w:p>
        </w:tc>
        <w:tc>
          <w:tcPr>
            <w:tcW w:w="7243" w:type="dxa"/>
          </w:tcPr>
          <w:p w:rsidR="00F23D60" w:rsidRDefault="00F23D60">
            <w:pPr>
              <w:pStyle w:val="ConsPlusNormal"/>
              <w:jc w:val="both"/>
            </w:pPr>
            <w:r>
              <w:t>Шунт эндолимфатический</w:t>
            </w:r>
          </w:p>
        </w:tc>
      </w:tr>
      <w:tr w:rsidR="00F23D60">
        <w:tc>
          <w:tcPr>
            <w:tcW w:w="1829" w:type="dxa"/>
          </w:tcPr>
          <w:p w:rsidR="00F23D60" w:rsidRDefault="00F23D60">
            <w:pPr>
              <w:pStyle w:val="ConsPlusNormal"/>
              <w:jc w:val="center"/>
            </w:pPr>
            <w:r>
              <w:t>217870</w:t>
            </w:r>
          </w:p>
        </w:tc>
        <w:tc>
          <w:tcPr>
            <w:tcW w:w="7243" w:type="dxa"/>
          </w:tcPr>
          <w:p w:rsidR="00F23D60" w:rsidRDefault="00F23D60">
            <w:pPr>
              <w:pStyle w:val="ConsPlusNormal"/>
              <w:jc w:val="both"/>
            </w:pPr>
            <w:r>
              <w:t>Связки искусственные</w:t>
            </w:r>
          </w:p>
        </w:tc>
      </w:tr>
      <w:tr w:rsidR="00F23D60">
        <w:tc>
          <w:tcPr>
            <w:tcW w:w="1829" w:type="dxa"/>
          </w:tcPr>
          <w:p w:rsidR="00F23D60" w:rsidRDefault="00F23D60">
            <w:pPr>
              <w:pStyle w:val="ConsPlusNormal"/>
              <w:jc w:val="center"/>
            </w:pPr>
            <w:r>
              <w:t>217900</w:t>
            </w:r>
          </w:p>
        </w:tc>
        <w:tc>
          <w:tcPr>
            <w:tcW w:w="7243" w:type="dxa"/>
          </w:tcPr>
          <w:p w:rsidR="00F23D60" w:rsidRDefault="00F23D60">
            <w:pPr>
              <w:pStyle w:val="ConsPlusNormal"/>
              <w:jc w:val="both"/>
            </w:pPr>
            <w:r>
              <w:t>Фиксатор связок &lt;*&gt;</w:t>
            </w:r>
          </w:p>
        </w:tc>
      </w:tr>
      <w:tr w:rsidR="00F23D60">
        <w:tc>
          <w:tcPr>
            <w:tcW w:w="1829" w:type="dxa"/>
          </w:tcPr>
          <w:p w:rsidR="00F23D60" w:rsidRDefault="00F23D60">
            <w:pPr>
              <w:pStyle w:val="ConsPlusNormal"/>
              <w:jc w:val="center"/>
            </w:pPr>
            <w:r>
              <w:t>218020</w:t>
            </w:r>
          </w:p>
        </w:tc>
        <w:tc>
          <w:tcPr>
            <w:tcW w:w="7243" w:type="dxa"/>
          </w:tcPr>
          <w:p w:rsidR="00F23D60" w:rsidRDefault="00F23D60">
            <w:pPr>
              <w:pStyle w:val="ConsPlusNormal"/>
              <w:jc w:val="both"/>
            </w:pPr>
            <w:r>
              <w:t>Ограничитель ортопедического цемента полимерный, нерассасывающийся, стерильный &lt;*&gt;</w:t>
            </w:r>
          </w:p>
        </w:tc>
      </w:tr>
      <w:tr w:rsidR="00F23D60">
        <w:tc>
          <w:tcPr>
            <w:tcW w:w="1829" w:type="dxa"/>
          </w:tcPr>
          <w:p w:rsidR="00F23D60" w:rsidRDefault="00F23D60">
            <w:pPr>
              <w:pStyle w:val="ConsPlusNormal"/>
              <w:jc w:val="center"/>
            </w:pPr>
            <w:r>
              <w:t>218050</w:t>
            </w:r>
          </w:p>
        </w:tc>
        <w:tc>
          <w:tcPr>
            <w:tcW w:w="7243" w:type="dxa"/>
          </w:tcPr>
          <w:p w:rsidR="00F23D60" w:rsidRDefault="00F23D60">
            <w:pPr>
              <w:pStyle w:val="ConsPlusNormal"/>
              <w:jc w:val="both"/>
            </w:pPr>
            <w:r>
              <w:t>Стент билиарный полимерный, нерассасывающийся</w:t>
            </w:r>
          </w:p>
        </w:tc>
      </w:tr>
      <w:tr w:rsidR="00F23D60">
        <w:tc>
          <w:tcPr>
            <w:tcW w:w="1829" w:type="dxa"/>
          </w:tcPr>
          <w:p w:rsidR="00F23D60" w:rsidRDefault="00F23D60">
            <w:pPr>
              <w:pStyle w:val="ConsPlusNormal"/>
              <w:jc w:val="center"/>
            </w:pPr>
            <w:r>
              <w:t>218060</w:t>
            </w:r>
          </w:p>
        </w:tc>
        <w:tc>
          <w:tcPr>
            <w:tcW w:w="7243" w:type="dxa"/>
          </w:tcPr>
          <w:p w:rsidR="00F23D60" w:rsidRDefault="00F23D60">
            <w:pPr>
              <w:pStyle w:val="ConsPlusNormal"/>
              <w:jc w:val="both"/>
            </w:pPr>
            <w:r>
              <w:t>Стент пищеводный полимерный, нерассасывающийся</w:t>
            </w:r>
          </w:p>
        </w:tc>
      </w:tr>
      <w:tr w:rsidR="00F23D60">
        <w:tc>
          <w:tcPr>
            <w:tcW w:w="1829" w:type="dxa"/>
          </w:tcPr>
          <w:p w:rsidR="00F23D60" w:rsidRDefault="00F23D60">
            <w:pPr>
              <w:pStyle w:val="ConsPlusNormal"/>
              <w:jc w:val="center"/>
            </w:pPr>
            <w:r>
              <w:lastRenderedPageBreak/>
              <w:t>218070</w:t>
            </w:r>
          </w:p>
        </w:tc>
        <w:tc>
          <w:tcPr>
            <w:tcW w:w="7243" w:type="dxa"/>
          </w:tcPr>
          <w:p w:rsidR="00F23D60" w:rsidRDefault="00F23D60">
            <w:pPr>
              <w:pStyle w:val="ConsPlusNormal"/>
              <w:jc w:val="both"/>
            </w:pPr>
            <w:r>
              <w:t>Стент мочеточниковый полимерный</w:t>
            </w:r>
          </w:p>
        </w:tc>
      </w:tr>
      <w:tr w:rsidR="00F23D60">
        <w:tc>
          <w:tcPr>
            <w:tcW w:w="1829" w:type="dxa"/>
          </w:tcPr>
          <w:p w:rsidR="00F23D60" w:rsidRDefault="00F23D60">
            <w:pPr>
              <w:pStyle w:val="ConsPlusNormal"/>
              <w:jc w:val="center"/>
            </w:pPr>
            <w:r>
              <w:t>218080</w:t>
            </w:r>
          </w:p>
        </w:tc>
        <w:tc>
          <w:tcPr>
            <w:tcW w:w="7243" w:type="dxa"/>
          </w:tcPr>
          <w:p w:rsidR="00F23D60" w:rsidRDefault="00F23D60">
            <w:pPr>
              <w:pStyle w:val="ConsPlusNormal"/>
              <w:jc w:val="both"/>
            </w:pPr>
            <w:r>
              <w:t>Сетка хирургическая универсальная, из синтетического полимера, рассасывающаяся &lt;*&gt;</w:t>
            </w:r>
          </w:p>
        </w:tc>
      </w:tr>
      <w:tr w:rsidR="00F23D60">
        <w:tc>
          <w:tcPr>
            <w:tcW w:w="1829" w:type="dxa"/>
          </w:tcPr>
          <w:p w:rsidR="00F23D60" w:rsidRDefault="00F23D60">
            <w:pPr>
              <w:pStyle w:val="ConsPlusNormal"/>
              <w:jc w:val="center"/>
            </w:pPr>
            <w:r>
              <w:t>218120</w:t>
            </w:r>
          </w:p>
        </w:tc>
        <w:tc>
          <w:tcPr>
            <w:tcW w:w="7243" w:type="dxa"/>
          </w:tcPr>
          <w:p w:rsidR="00F23D60" w:rsidRDefault="00F23D60">
            <w:pPr>
              <w:pStyle w:val="ConsPlusNormal"/>
              <w:jc w:val="both"/>
            </w:pPr>
            <w:r>
              <w:t>Стент аортальный металлический непокрытый</w:t>
            </w:r>
          </w:p>
        </w:tc>
      </w:tr>
      <w:tr w:rsidR="00F23D60">
        <w:tc>
          <w:tcPr>
            <w:tcW w:w="1829" w:type="dxa"/>
          </w:tcPr>
          <w:p w:rsidR="00F23D60" w:rsidRDefault="00F23D60">
            <w:pPr>
              <w:pStyle w:val="ConsPlusNormal"/>
              <w:jc w:val="center"/>
            </w:pPr>
            <w:r>
              <w:t>218130</w:t>
            </w:r>
          </w:p>
        </w:tc>
        <w:tc>
          <w:tcPr>
            <w:tcW w:w="7243" w:type="dxa"/>
          </w:tcPr>
          <w:p w:rsidR="00F23D60" w:rsidRDefault="00F23D60">
            <w:pPr>
              <w:pStyle w:val="ConsPlusNormal"/>
              <w:jc w:val="both"/>
            </w:pPr>
            <w:r>
              <w:t>Стент билиарный металлический непокрытый</w:t>
            </w:r>
          </w:p>
        </w:tc>
      </w:tr>
      <w:tr w:rsidR="00F23D60">
        <w:tc>
          <w:tcPr>
            <w:tcW w:w="1829" w:type="dxa"/>
          </w:tcPr>
          <w:p w:rsidR="00F23D60" w:rsidRDefault="00F23D60">
            <w:pPr>
              <w:pStyle w:val="ConsPlusNormal"/>
              <w:jc w:val="center"/>
            </w:pPr>
            <w:r>
              <w:t>218140</w:t>
            </w:r>
          </w:p>
        </w:tc>
        <w:tc>
          <w:tcPr>
            <w:tcW w:w="7243" w:type="dxa"/>
          </w:tcPr>
          <w:p w:rsidR="00F23D60" w:rsidRDefault="00F23D60">
            <w:pPr>
              <w:pStyle w:val="ConsPlusNormal"/>
              <w:jc w:val="both"/>
            </w:pPr>
            <w:r>
              <w:t>Стент для сонной артерии металлический непокрытый</w:t>
            </w:r>
          </w:p>
        </w:tc>
      </w:tr>
      <w:tr w:rsidR="00F23D60">
        <w:tc>
          <w:tcPr>
            <w:tcW w:w="1829" w:type="dxa"/>
          </w:tcPr>
          <w:p w:rsidR="00F23D60" w:rsidRDefault="00F23D60">
            <w:pPr>
              <w:pStyle w:val="ConsPlusNormal"/>
              <w:jc w:val="center"/>
            </w:pPr>
            <w:r>
              <w:t>218150</w:t>
            </w:r>
          </w:p>
        </w:tc>
        <w:tc>
          <w:tcPr>
            <w:tcW w:w="7243" w:type="dxa"/>
          </w:tcPr>
          <w:p w:rsidR="00F23D60" w:rsidRDefault="00F23D60">
            <w:pPr>
              <w:pStyle w:val="ConsPlusNormal"/>
              <w:jc w:val="both"/>
            </w:pPr>
            <w:r>
              <w:t>Стент для сосудов головного мозга металлический непокрытый</w:t>
            </w:r>
          </w:p>
        </w:tc>
      </w:tr>
      <w:tr w:rsidR="00F23D60">
        <w:tc>
          <w:tcPr>
            <w:tcW w:w="1829" w:type="dxa"/>
          </w:tcPr>
          <w:p w:rsidR="00F23D60" w:rsidRDefault="00F23D60">
            <w:pPr>
              <w:pStyle w:val="ConsPlusNormal"/>
              <w:jc w:val="center"/>
            </w:pPr>
            <w:r>
              <w:t>218160</w:t>
            </w:r>
          </w:p>
        </w:tc>
        <w:tc>
          <w:tcPr>
            <w:tcW w:w="7243" w:type="dxa"/>
          </w:tcPr>
          <w:p w:rsidR="00F23D60" w:rsidRDefault="00F23D60">
            <w:pPr>
              <w:pStyle w:val="ConsPlusNormal"/>
              <w:jc w:val="both"/>
            </w:pPr>
            <w:r>
              <w:t>Стент для почечной артерии металлический непокрытый</w:t>
            </w:r>
          </w:p>
        </w:tc>
      </w:tr>
      <w:tr w:rsidR="00F23D60">
        <w:tc>
          <w:tcPr>
            <w:tcW w:w="1829" w:type="dxa"/>
          </w:tcPr>
          <w:p w:rsidR="00F23D60" w:rsidRDefault="00F23D60">
            <w:pPr>
              <w:pStyle w:val="ConsPlusNormal"/>
              <w:jc w:val="center"/>
            </w:pPr>
            <w:r>
              <w:t>218170</w:t>
            </w:r>
          </w:p>
        </w:tc>
        <w:tc>
          <w:tcPr>
            <w:tcW w:w="7243" w:type="dxa"/>
          </w:tcPr>
          <w:p w:rsidR="00F23D60" w:rsidRDefault="00F23D60">
            <w:pPr>
              <w:pStyle w:val="ConsPlusNormal"/>
              <w:jc w:val="both"/>
            </w:pPr>
            <w:r>
              <w:t>Стент пищеводный металлический непокрытый, стерильный</w:t>
            </w:r>
          </w:p>
        </w:tc>
      </w:tr>
      <w:tr w:rsidR="00F23D60">
        <w:tc>
          <w:tcPr>
            <w:tcW w:w="1829" w:type="dxa"/>
          </w:tcPr>
          <w:p w:rsidR="00F23D60" w:rsidRDefault="00F23D60">
            <w:pPr>
              <w:pStyle w:val="ConsPlusNormal"/>
              <w:jc w:val="center"/>
            </w:pPr>
            <w:r>
              <w:t>218180</w:t>
            </w:r>
          </w:p>
        </w:tc>
        <w:tc>
          <w:tcPr>
            <w:tcW w:w="7243" w:type="dxa"/>
          </w:tcPr>
          <w:p w:rsidR="00F23D60" w:rsidRDefault="00F23D60">
            <w:pPr>
              <w:pStyle w:val="ConsPlusNormal"/>
              <w:jc w:val="both"/>
            </w:pPr>
            <w:r>
              <w:t>Стент мочеточниковый металлический непокрытый</w:t>
            </w:r>
          </w:p>
        </w:tc>
      </w:tr>
      <w:tr w:rsidR="00F23D60">
        <w:tc>
          <w:tcPr>
            <w:tcW w:w="1829" w:type="dxa"/>
          </w:tcPr>
          <w:p w:rsidR="00F23D60" w:rsidRDefault="00F23D60">
            <w:pPr>
              <w:pStyle w:val="ConsPlusNormal"/>
              <w:jc w:val="center"/>
            </w:pPr>
            <w:r>
              <w:t>218190</w:t>
            </w:r>
          </w:p>
        </w:tc>
        <w:tc>
          <w:tcPr>
            <w:tcW w:w="7243" w:type="dxa"/>
          </w:tcPr>
          <w:p w:rsidR="00F23D60" w:rsidRDefault="00F23D60">
            <w:pPr>
              <w:pStyle w:val="ConsPlusNormal"/>
              <w:jc w:val="both"/>
            </w:pPr>
            <w:r>
              <w:t>Стент для коронарных артерий металлический непокрытый</w:t>
            </w:r>
          </w:p>
        </w:tc>
      </w:tr>
      <w:tr w:rsidR="00F23D60">
        <w:tc>
          <w:tcPr>
            <w:tcW w:w="1829" w:type="dxa"/>
          </w:tcPr>
          <w:p w:rsidR="00F23D60" w:rsidRDefault="00F23D60">
            <w:pPr>
              <w:pStyle w:val="ConsPlusNormal"/>
              <w:jc w:val="center"/>
            </w:pPr>
            <w:r>
              <w:t>218470</w:t>
            </w:r>
          </w:p>
        </w:tc>
        <w:tc>
          <w:tcPr>
            <w:tcW w:w="7243" w:type="dxa"/>
          </w:tcPr>
          <w:p w:rsidR="00F23D60" w:rsidRDefault="00F23D60">
            <w:pPr>
              <w:pStyle w:val="ConsPlusNormal"/>
              <w:jc w:val="both"/>
            </w:pPr>
            <w:r>
              <w:t>Вкладыш для ацетабулярного компонента эндопротеза тазобедренного сустава керамический &lt;*&gt;</w:t>
            </w:r>
          </w:p>
        </w:tc>
      </w:tr>
      <w:tr w:rsidR="00F23D60">
        <w:tc>
          <w:tcPr>
            <w:tcW w:w="1829" w:type="dxa"/>
          </w:tcPr>
          <w:p w:rsidR="00F23D60" w:rsidRDefault="00F23D60">
            <w:pPr>
              <w:pStyle w:val="ConsPlusNormal"/>
              <w:jc w:val="center"/>
            </w:pPr>
            <w:r>
              <w:t>218480</w:t>
            </w:r>
          </w:p>
        </w:tc>
        <w:tc>
          <w:tcPr>
            <w:tcW w:w="7243" w:type="dxa"/>
          </w:tcPr>
          <w:p w:rsidR="00F23D60" w:rsidRDefault="00F23D60">
            <w:pPr>
              <w:pStyle w:val="ConsPlusNormal"/>
              <w:jc w:val="both"/>
            </w:pPr>
            <w:r>
              <w:t>Эндопротез головки бедренной кости керамический</w:t>
            </w:r>
          </w:p>
        </w:tc>
      </w:tr>
      <w:tr w:rsidR="00F23D60">
        <w:tc>
          <w:tcPr>
            <w:tcW w:w="1829" w:type="dxa"/>
          </w:tcPr>
          <w:p w:rsidR="00F23D60" w:rsidRDefault="00F23D60">
            <w:pPr>
              <w:pStyle w:val="ConsPlusNormal"/>
              <w:jc w:val="center"/>
            </w:pPr>
            <w:r>
              <w:t>218500</w:t>
            </w:r>
          </w:p>
        </w:tc>
        <w:tc>
          <w:tcPr>
            <w:tcW w:w="7243" w:type="dxa"/>
          </w:tcPr>
          <w:p w:rsidR="00F23D60" w:rsidRDefault="00F23D60">
            <w:pPr>
              <w:pStyle w:val="ConsPlusNormal"/>
              <w:jc w:val="both"/>
            </w:pPr>
            <w:r>
              <w:t>Эндопротез тазобедренного сустава тотальный с парой трения керамика-керамика</w:t>
            </w:r>
          </w:p>
        </w:tc>
      </w:tr>
      <w:tr w:rsidR="00F23D60">
        <w:tc>
          <w:tcPr>
            <w:tcW w:w="1829" w:type="dxa"/>
          </w:tcPr>
          <w:p w:rsidR="00F23D60" w:rsidRDefault="00F23D60">
            <w:pPr>
              <w:pStyle w:val="ConsPlusNormal"/>
              <w:jc w:val="center"/>
            </w:pPr>
            <w:r>
              <w:t>218510</w:t>
            </w:r>
          </w:p>
        </w:tc>
        <w:tc>
          <w:tcPr>
            <w:tcW w:w="7243" w:type="dxa"/>
          </w:tcPr>
          <w:p w:rsidR="00F23D60" w:rsidRDefault="00F23D60">
            <w:pPr>
              <w:pStyle w:val="ConsPlusNormal"/>
              <w:jc w:val="both"/>
            </w:pPr>
            <w:r>
              <w:t>Эндопротез тазобедренного сустава тотальный с парой трения керамика-полиэтилен</w:t>
            </w:r>
          </w:p>
        </w:tc>
      </w:tr>
      <w:tr w:rsidR="00F23D60">
        <w:tc>
          <w:tcPr>
            <w:tcW w:w="1829" w:type="dxa"/>
          </w:tcPr>
          <w:p w:rsidR="00F23D60" w:rsidRDefault="00F23D60">
            <w:pPr>
              <w:pStyle w:val="ConsPlusNormal"/>
              <w:jc w:val="center"/>
            </w:pPr>
            <w:r>
              <w:t>218520</w:t>
            </w:r>
          </w:p>
        </w:tc>
        <w:tc>
          <w:tcPr>
            <w:tcW w:w="7243" w:type="dxa"/>
          </w:tcPr>
          <w:p w:rsidR="00F23D60" w:rsidRDefault="00F23D60">
            <w:pPr>
              <w:pStyle w:val="ConsPlusNormal"/>
              <w:jc w:val="both"/>
            </w:pPr>
            <w:r>
              <w:t>Эндопротез тазобедренного сустава тотальный с парой трения керамика-металл</w:t>
            </w:r>
          </w:p>
        </w:tc>
      </w:tr>
      <w:tr w:rsidR="00F23D60">
        <w:tc>
          <w:tcPr>
            <w:tcW w:w="1829" w:type="dxa"/>
          </w:tcPr>
          <w:p w:rsidR="00F23D60" w:rsidRDefault="00F23D60">
            <w:pPr>
              <w:pStyle w:val="ConsPlusNormal"/>
              <w:jc w:val="center"/>
            </w:pPr>
            <w:r>
              <w:t>219780</w:t>
            </w:r>
          </w:p>
        </w:tc>
        <w:tc>
          <w:tcPr>
            <w:tcW w:w="7243" w:type="dxa"/>
          </w:tcPr>
          <w:p w:rsidR="00F23D60" w:rsidRDefault="00F23D60">
            <w:pPr>
              <w:pStyle w:val="ConsPlusNormal"/>
              <w:jc w:val="both"/>
            </w:pPr>
            <w:r>
              <w:t>Стент-графт эндоваскулярный для абдоминальной аорты</w:t>
            </w:r>
          </w:p>
        </w:tc>
      </w:tr>
      <w:tr w:rsidR="00F23D60">
        <w:tc>
          <w:tcPr>
            <w:tcW w:w="1829" w:type="dxa"/>
          </w:tcPr>
          <w:p w:rsidR="00F23D60" w:rsidRDefault="00F23D60">
            <w:pPr>
              <w:pStyle w:val="ConsPlusNormal"/>
              <w:jc w:val="center"/>
            </w:pPr>
            <w:r>
              <w:t>221510</w:t>
            </w:r>
          </w:p>
        </w:tc>
        <w:tc>
          <w:tcPr>
            <w:tcW w:w="7243" w:type="dxa"/>
          </w:tcPr>
          <w:p w:rsidR="00F23D60" w:rsidRDefault="00F23D60">
            <w:pPr>
              <w:pStyle w:val="ConsPlusNormal"/>
              <w:jc w:val="both"/>
            </w:pPr>
            <w:r>
              <w:t>Эндопротез коленного сустава двухкомпонентный</w:t>
            </w:r>
          </w:p>
        </w:tc>
      </w:tr>
      <w:tr w:rsidR="00F23D60">
        <w:tc>
          <w:tcPr>
            <w:tcW w:w="1829" w:type="dxa"/>
          </w:tcPr>
          <w:p w:rsidR="00F23D60" w:rsidRDefault="00F23D60">
            <w:pPr>
              <w:pStyle w:val="ConsPlusNormal"/>
              <w:jc w:val="center"/>
            </w:pPr>
            <w:r>
              <w:t>223000</w:t>
            </w:r>
          </w:p>
        </w:tc>
        <w:tc>
          <w:tcPr>
            <w:tcW w:w="7243" w:type="dxa"/>
          </w:tcPr>
          <w:p w:rsidR="00F23D60" w:rsidRDefault="00F23D60">
            <w:pPr>
              <w:pStyle w:val="ConsPlusNormal"/>
              <w:jc w:val="both"/>
            </w:pPr>
            <w:r>
              <w:t>Материал хирургический противоспаечный, рассасывающийся &lt;*&gt;</w:t>
            </w:r>
          </w:p>
        </w:tc>
      </w:tr>
      <w:tr w:rsidR="00F23D60">
        <w:tc>
          <w:tcPr>
            <w:tcW w:w="1829" w:type="dxa"/>
          </w:tcPr>
          <w:p w:rsidR="00F23D60" w:rsidRDefault="00F23D60">
            <w:pPr>
              <w:pStyle w:val="ConsPlusNormal"/>
              <w:jc w:val="center"/>
            </w:pPr>
            <w:r>
              <w:t>226650</w:t>
            </w:r>
          </w:p>
        </w:tc>
        <w:tc>
          <w:tcPr>
            <w:tcW w:w="7243" w:type="dxa"/>
          </w:tcPr>
          <w:p w:rsidR="00F23D60" w:rsidRDefault="00F23D60">
            <w:pPr>
              <w:pStyle w:val="ConsPlusNormal"/>
              <w:jc w:val="both"/>
            </w:pPr>
            <w:r>
              <w:t>Нить хирургическая полиамидная, мононить &lt;*&gt;</w:t>
            </w:r>
          </w:p>
        </w:tc>
      </w:tr>
      <w:tr w:rsidR="00F23D60">
        <w:tc>
          <w:tcPr>
            <w:tcW w:w="1829" w:type="dxa"/>
          </w:tcPr>
          <w:p w:rsidR="00F23D60" w:rsidRDefault="00F23D60">
            <w:pPr>
              <w:pStyle w:val="ConsPlusNormal"/>
              <w:jc w:val="center"/>
            </w:pPr>
            <w:r>
              <w:t>226690</w:t>
            </w:r>
          </w:p>
        </w:tc>
        <w:tc>
          <w:tcPr>
            <w:tcW w:w="7243" w:type="dxa"/>
          </w:tcPr>
          <w:p w:rsidR="00F23D60" w:rsidRDefault="00F23D60">
            <w:pPr>
              <w:pStyle w:val="ConsPlusNormal"/>
              <w:jc w:val="both"/>
            </w:pPr>
            <w:r>
              <w:t>Нить хирургическая полиамидная, полинить, стерильная &lt;*&gt;</w:t>
            </w:r>
          </w:p>
        </w:tc>
      </w:tr>
      <w:tr w:rsidR="00F23D60">
        <w:tc>
          <w:tcPr>
            <w:tcW w:w="1829" w:type="dxa"/>
          </w:tcPr>
          <w:p w:rsidR="00F23D60" w:rsidRDefault="00F23D60">
            <w:pPr>
              <w:pStyle w:val="ConsPlusNormal"/>
              <w:jc w:val="center"/>
            </w:pPr>
            <w:r>
              <w:t>227810</w:t>
            </w:r>
          </w:p>
        </w:tc>
        <w:tc>
          <w:tcPr>
            <w:tcW w:w="7243" w:type="dxa"/>
          </w:tcPr>
          <w:p w:rsidR="00F23D60" w:rsidRDefault="00F23D60">
            <w:pPr>
              <w:pStyle w:val="ConsPlusNormal"/>
              <w:jc w:val="both"/>
            </w:pPr>
            <w:r>
              <w:t>Имплантат для пломбирования склеры, нерассасывающийся &lt;*&gt;</w:t>
            </w:r>
          </w:p>
        </w:tc>
      </w:tr>
      <w:tr w:rsidR="00F23D60">
        <w:tc>
          <w:tcPr>
            <w:tcW w:w="1829" w:type="dxa"/>
          </w:tcPr>
          <w:p w:rsidR="00F23D60" w:rsidRDefault="00F23D60">
            <w:pPr>
              <w:pStyle w:val="ConsPlusNormal"/>
              <w:jc w:val="center"/>
            </w:pPr>
            <w:r>
              <w:t>227820</w:t>
            </w:r>
          </w:p>
        </w:tc>
        <w:tc>
          <w:tcPr>
            <w:tcW w:w="7243" w:type="dxa"/>
          </w:tcPr>
          <w:p w:rsidR="00F23D60" w:rsidRDefault="00F23D60">
            <w:pPr>
              <w:pStyle w:val="ConsPlusNormal"/>
              <w:jc w:val="both"/>
            </w:pPr>
            <w:r>
              <w:t>Материал для замещения жидкости стекловидного тела глаза, постоперационный &lt;*&gt;</w:t>
            </w:r>
          </w:p>
        </w:tc>
      </w:tr>
      <w:tr w:rsidR="00F23D60">
        <w:tc>
          <w:tcPr>
            <w:tcW w:w="1829" w:type="dxa"/>
          </w:tcPr>
          <w:p w:rsidR="00F23D60" w:rsidRDefault="00F23D60">
            <w:pPr>
              <w:pStyle w:val="ConsPlusNormal"/>
              <w:jc w:val="center"/>
            </w:pPr>
            <w:r>
              <w:t>229970</w:t>
            </w:r>
          </w:p>
        </w:tc>
        <w:tc>
          <w:tcPr>
            <w:tcW w:w="7243" w:type="dxa"/>
          </w:tcPr>
          <w:p w:rsidR="00F23D60" w:rsidRDefault="00F23D60">
            <w:pPr>
              <w:pStyle w:val="ConsPlusNormal"/>
              <w:jc w:val="both"/>
            </w:pPr>
            <w:r>
              <w:t>Протез мозговой оболочки</w:t>
            </w:r>
          </w:p>
        </w:tc>
      </w:tr>
      <w:tr w:rsidR="00F23D60">
        <w:tc>
          <w:tcPr>
            <w:tcW w:w="1829" w:type="dxa"/>
          </w:tcPr>
          <w:p w:rsidR="00F23D60" w:rsidRDefault="00F23D60">
            <w:pPr>
              <w:pStyle w:val="ConsPlusNormal"/>
              <w:jc w:val="center"/>
            </w:pPr>
            <w:r>
              <w:t>233940</w:t>
            </w:r>
          </w:p>
        </w:tc>
        <w:tc>
          <w:tcPr>
            <w:tcW w:w="7243" w:type="dxa"/>
          </w:tcPr>
          <w:p w:rsidR="00F23D60" w:rsidRDefault="00F23D60">
            <w:pPr>
              <w:pStyle w:val="ConsPlusNormal"/>
              <w:jc w:val="both"/>
            </w:pPr>
            <w:r>
              <w:t>Кардиовертер-дефибриллятор имплантируемый трехкамерный (бивентрикулярный)</w:t>
            </w:r>
          </w:p>
        </w:tc>
      </w:tr>
      <w:tr w:rsidR="00F23D60">
        <w:tc>
          <w:tcPr>
            <w:tcW w:w="1829" w:type="dxa"/>
          </w:tcPr>
          <w:p w:rsidR="00F23D60" w:rsidRDefault="00F23D60">
            <w:pPr>
              <w:pStyle w:val="ConsPlusNormal"/>
              <w:jc w:val="center"/>
            </w:pPr>
            <w:r>
              <w:t>233950</w:t>
            </w:r>
          </w:p>
        </w:tc>
        <w:tc>
          <w:tcPr>
            <w:tcW w:w="7243" w:type="dxa"/>
          </w:tcPr>
          <w:p w:rsidR="00F23D60" w:rsidRDefault="00F23D60">
            <w:pPr>
              <w:pStyle w:val="ConsPlusNormal"/>
              <w:jc w:val="both"/>
            </w:pPr>
            <w:r>
              <w:t>Электрокардиостимулятор имплантируемый трехкамерный (бивентрикулярный)</w:t>
            </w:r>
          </w:p>
        </w:tc>
      </w:tr>
      <w:tr w:rsidR="00F23D60">
        <w:tc>
          <w:tcPr>
            <w:tcW w:w="1829" w:type="dxa"/>
          </w:tcPr>
          <w:p w:rsidR="00F23D60" w:rsidRDefault="00F23D60">
            <w:pPr>
              <w:pStyle w:val="ConsPlusNormal"/>
              <w:jc w:val="center"/>
            </w:pPr>
            <w:r>
              <w:lastRenderedPageBreak/>
              <w:t>234820</w:t>
            </w:r>
          </w:p>
        </w:tc>
        <w:tc>
          <w:tcPr>
            <w:tcW w:w="7243" w:type="dxa"/>
          </w:tcPr>
          <w:p w:rsidR="00F23D60" w:rsidRDefault="00F23D60">
            <w:pPr>
              <w:pStyle w:val="ConsPlusNormal"/>
              <w:jc w:val="both"/>
            </w:pPr>
            <w:r>
              <w:t>Линза интраокулярная с иридокапсулярной фиксацией</w:t>
            </w:r>
          </w:p>
        </w:tc>
      </w:tr>
      <w:tr w:rsidR="00F23D60">
        <w:tc>
          <w:tcPr>
            <w:tcW w:w="1829" w:type="dxa"/>
          </w:tcPr>
          <w:p w:rsidR="00F23D60" w:rsidRDefault="00F23D60">
            <w:pPr>
              <w:pStyle w:val="ConsPlusNormal"/>
              <w:jc w:val="center"/>
            </w:pPr>
            <w:r>
              <w:t>234920</w:t>
            </w:r>
          </w:p>
        </w:tc>
        <w:tc>
          <w:tcPr>
            <w:tcW w:w="7243" w:type="dxa"/>
          </w:tcPr>
          <w:p w:rsidR="00F23D60" w:rsidRDefault="00F23D60">
            <w:pPr>
              <w:pStyle w:val="ConsPlusNormal"/>
              <w:jc w:val="both"/>
            </w:pPr>
            <w:r>
              <w:t>Клапан вентрикулоперитонеального/атриального шунта</w:t>
            </w:r>
          </w:p>
        </w:tc>
      </w:tr>
      <w:tr w:rsidR="00F23D60">
        <w:tc>
          <w:tcPr>
            <w:tcW w:w="1829" w:type="dxa"/>
          </w:tcPr>
          <w:p w:rsidR="00F23D60" w:rsidRDefault="00F23D60">
            <w:pPr>
              <w:pStyle w:val="ConsPlusNormal"/>
              <w:jc w:val="center"/>
            </w:pPr>
            <w:r>
              <w:t>234970</w:t>
            </w:r>
          </w:p>
        </w:tc>
        <w:tc>
          <w:tcPr>
            <w:tcW w:w="7243" w:type="dxa"/>
          </w:tcPr>
          <w:p w:rsidR="00F23D60" w:rsidRDefault="00F23D60">
            <w:pPr>
              <w:pStyle w:val="ConsPlusNormal"/>
              <w:jc w:val="both"/>
            </w:pPr>
            <w:r>
              <w:t>Имплантат костно-хрящевого матрикса</w:t>
            </w:r>
          </w:p>
        </w:tc>
      </w:tr>
      <w:tr w:rsidR="00F23D60">
        <w:tc>
          <w:tcPr>
            <w:tcW w:w="1829" w:type="dxa"/>
          </w:tcPr>
          <w:p w:rsidR="00F23D60" w:rsidRDefault="00F23D60">
            <w:pPr>
              <w:pStyle w:val="ConsPlusNormal"/>
              <w:jc w:val="center"/>
            </w:pPr>
            <w:r>
              <w:t>236280</w:t>
            </w:r>
          </w:p>
        </w:tc>
        <w:tc>
          <w:tcPr>
            <w:tcW w:w="7243" w:type="dxa"/>
          </w:tcPr>
          <w:p w:rsidR="00F23D60" w:rsidRDefault="00F23D60">
            <w:pPr>
              <w:pStyle w:val="ConsPlusNormal"/>
              <w:jc w:val="both"/>
            </w:pPr>
            <w:r>
              <w:t>Винт ортодонтический анкерный &lt;*&gt;</w:t>
            </w:r>
          </w:p>
        </w:tc>
      </w:tr>
      <w:tr w:rsidR="00F23D60">
        <w:tc>
          <w:tcPr>
            <w:tcW w:w="1829" w:type="dxa"/>
          </w:tcPr>
          <w:p w:rsidR="00F23D60" w:rsidRDefault="00F23D60">
            <w:pPr>
              <w:pStyle w:val="ConsPlusNormal"/>
              <w:jc w:val="center"/>
            </w:pPr>
            <w:r>
              <w:t>241380</w:t>
            </w:r>
          </w:p>
        </w:tc>
        <w:tc>
          <w:tcPr>
            <w:tcW w:w="7243" w:type="dxa"/>
          </w:tcPr>
          <w:p w:rsidR="00F23D60" w:rsidRDefault="00F23D60">
            <w:pPr>
              <w:pStyle w:val="ConsPlusNormal"/>
              <w:jc w:val="both"/>
            </w:pPr>
            <w:r>
              <w:t>Имплантат для регенерации влагалища сухожилия</w:t>
            </w:r>
          </w:p>
        </w:tc>
      </w:tr>
      <w:tr w:rsidR="00F23D60">
        <w:tc>
          <w:tcPr>
            <w:tcW w:w="1829" w:type="dxa"/>
          </w:tcPr>
          <w:p w:rsidR="00F23D60" w:rsidRDefault="00F23D60">
            <w:pPr>
              <w:pStyle w:val="ConsPlusNormal"/>
              <w:jc w:val="center"/>
            </w:pPr>
            <w:r>
              <w:t>241970</w:t>
            </w:r>
          </w:p>
        </w:tc>
        <w:tc>
          <w:tcPr>
            <w:tcW w:w="7243" w:type="dxa"/>
          </w:tcPr>
          <w:p w:rsidR="00F23D60" w:rsidRDefault="00F23D60">
            <w:pPr>
              <w:pStyle w:val="ConsPlusNormal"/>
              <w:jc w:val="both"/>
            </w:pPr>
            <w:r>
              <w:t>Вкладыш для эндопротеза коленного сустава одномыщелковый &lt;*&gt;</w:t>
            </w:r>
          </w:p>
        </w:tc>
      </w:tr>
      <w:tr w:rsidR="00F23D60">
        <w:tc>
          <w:tcPr>
            <w:tcW w:w="1829" w:type="dxa"/>
          </w:tcPr>
          <w:p w:rsidR="00F23D60" w:rsidRDefault="00F23D60">
            <w:pPr>
              <w:pStyle w:val="ConsPlusNormal"/>
              <w:jc w:val="center"/>
            </w:pPr>
            <w:r>
              <w:t>241980</w:t>
            </w:r>
          </w:p>
        </w:tc>
        <w:tc>
          <w:tcPr>
            <w:tcW w:w="7243" w:type="dxa"/>
          </w:tcPr>
          <w:p w:rsidR="00F23D60" w:rsidRDefault="00F23D60">
            <w:pPr>
              <w:pStyle w:val="ConsPlusNormal"/>
              <w:jc w:val="both"/>
            </w:pPr>
            <w:r>
              <w:t>Эндопротез коленного сустава одномыщелковый</w:t>
            </w:r>
          </w:p>
        </w:tc>
      </w:tr>
      <w:tr w:rsidR="00F23D60">
        <w:tc>
          <w:tcPr>
            <w:tcW w:w="1829" w:type="dxa"/>
          </w:tcPr>
          <w:p w:rsidR="00F23D60" w:rsidRDefault="00F23D60">
            <w:pPr>
              <w:pStyle w:val="ConsPlusNormal"/>
              <w:jc w:val="center"/>
            </w:pPr>
            <w:r>
              <w:t>245510</w:t>
            </w:r>
          </w:p>
        </w:tc>
        <w:tc>
          <w:tcPr>
            <w:tcW w:w="7243" w:type="dxa"/>
          </w:tcPr>
          <w:p w:rsidR="00F23D60" w:rsidRDefault="00F23D60">
            <w:pPr>
              <w:pStyle w:val="ConsPlusNormal"/>
              <w:jc w:val="both"/>
            </w:pPr>
            <w:r>
              <w:t>Винт костный ортопедический, нерассасывающийся, нестерильный &lt;*&gt;</w:t>
            </w:r>
          </w:p>
        </w:tc>
      </w:tr>
      <w:tr w:rsidR="00F23D60">
        <w:tc>
          <w:tcPr>
            <w:tcW w:w="1829" w:type="dxa"/>
          </w:tcPr>
          <w:p w:rsidR="00F23D60" w:rsidRDefault="00F23D60">
            <w:pPr>
              <w:pStyle w:val="ConsPlusNormal"/>
              <w:jc w:val="center"/>
            </w:pPr>
            <w:r>
              <w:t>245540</w:t>
            </w:r>
          </w:p>
        </w:tc>
        <w:tc>
          <w:tcPr>
            <w:tcW w:w="7243" w:type="dxa"/>
          </w:tcPr>
          <w:p w:rsidR="00F23D60" w:rsidRDefault="00F23D60">
            <w:pPr>
              <w:pStyle w:val="ConsPlusNormal"/>
              <w:jc w:val="both"/>
            </w:pPr>
            <w:r>
              <w:t>Вкладыш из ортопедического цемента &lt;*&gt;</w:t>
            </w:r>
          </w:p>
        </w:tc>
      </w:tr>
      <w:tr w:rsidR="00F23D60">
        <w:tc>
          <w:tcPr>
            <w:tcW w:w="1829" w:type="dxa"/>
          </w:tcPr>
          <w:p w:rsidR="00F23D60" w:rsidRDefault="00F23D60">
            <w:pPr>
              <w:pStyle w:val="ConsPlusNormal"/>
              <w:jc w:val="center"/>
            </w:pPr>
            <w:r>
              <w:t>245700</w:t>
            </w:r>
          </w:p>
        </w:tc>
        <w:tc>
          <w:tcPr>
            <w:tcW w:w="7243" w:type="dxa"/>
          </w:tcPr>
          <w:p w:rsidR="00F23D60" w:rsidRDefault="00F23D60">
            <w:pPr>
              <w:pStyle w:val="ConsPlusNormal"/>
              <w:jc w:val="both"/>
            </w:pPr>
            <w:r>
              <w:t>Стержень костный ортопедический, нерассасывающийся &lt;*&gt;</w:t>
            </w:r>
          </w:p>
        </w:tc>
      </w:tr>
      <w:tr w:rsidR="00F23D60">
        <w:tc>
          <w:tcPr>
            <w:tcW w:w="1829" w:type="dxa"/>
          </w:tcPr>
          <w:p w:rsidR="00F23D60" w:rsidRDefault="00F23D60">
            <w:pPr>
              <w:pStyle w:val="ConsPlusNormal"/>
              <w:jc w:val="center"/>
            </w:pPr>
            <w:r>
              <w:t>245840</w:t>
            </w:r>
          </w:p>
        </w:tc>
        <w:tc>
          <w:tcPr>
            <w:tcW w:w="7243" w:type="dxa"/>
          </w:tcPr>
          <w:p w:rsidR="00F23D60" w:rsidRDefault="00F23D60">
            <w:pPr>
              <w:pStyle w:val="ConsPlusNormal"/>
              <w:jc w:val="both"/>
            </w:pPr>
            <w:r>
              <w:t>Проволока костная ортопедическая &lt;*&gt;</w:t>
            </w:r>
          </w:p>
        </w:tc>
      </w:tr>
      <w:tr w:rsidR="00F23D60">
        <w:tc>
          <w:tcPr>
            <w:tcW w:w="1829" w:type="dxa"/>
          </w:tcPr>
          <w:p w:rsidR="00F23D60" w:rsidRDefault="00F23D60">
            <w:pPr>
              <w:pStyle w:val="ConsPlusNormal"/>
              <w:jc w:val="center"/>
            </w:pPr>
            <w:r>
              <w:t>245970</w:t>
            </w:r>
          </w:p>
        </w:tc>
        <w:tc>
          <w:tcPr>
            <w:tcW w:w="7243" w:type="dxa"/>
          </w:tcPr>
          <w:p w:rsidR="00F23D60" w:rsidRDefault="00F23D60">
            <w:pPr>
              <w:pStyle w:val="ConsPlusNormal"/>
              <w:jc w:val="both"/>
            </w:pPr>
            <w:r>
              <w:t>Винт костный ортопедический, нерассасывающийся, стерильный &lt;*&gt;</w:t>
            </w:r>
          </w:p>
        </w:tc>
      </w:tr>
      <w:tr w:rsidR="00F23D60">
        <w:tc>
          <w:tcPr>
            <w:tcW w:w="1829" w:type="dxa"/>
          </w:tcPr>
          <w:p w:rsidR="00F23D60" w:rsidRDefault="00F23D60">
            <w:pPr>
              <w:pStyle w:val="ConsPlusNormal"/>
              <w:jc w:val="center"/>
            </w:pPr>
            <w:r>
              <w:t>246050</w:t>
            </w:r>
          </w:p>
        </w:tc>
        <w:tc>
          <w:tcPr>
            <w:tcW w:w="7243" w:type="dxa"/>
          </w:tcPr>
          <w:p w:rsidR="00F23D60" w:rsidRDefault="00F23D60">
            <w:pPr>
              <w:pStyle w:val="ConsPlusNormal"/>
              <w:jc w:val="both"/>
            </w:pPr>
            <w:r>
              <w:t>Болт костный ортопедический &lt;*&gt;</w:t>
            </w:r>
          </w:p>
        </w:tc>
      </w:tr>
      <w:tr w:rsidR="00F23D60">
        <w:tc>
          <w:tcPr>
            <w:tcW w:w="1829" w:type="dxa"/>
          </w:tcPr>
          <w:p w:rsidR="00F23D60" w:rsidRDefault="00F23D60">
            <w:pPr>
              <w:pStyle w:val="ConsPlusNormal"/>
              <w:jc w:val="center"/>
            </w:pPr>
            <w:r>
              <w:t>246070</w:t>
            </w:r>
          </w:p>
        </w:tc>
        <w:tc>
          <w:tcPr>
            <w:tcW w:w="7243" w:type="dxa"/>
          </w:tcPr>
          <w:p w:rsidR="00F23D60" w:rsidRDefault="00F23D60">
            <w:pPr>
              <w:pStyle w:val="ConsPlusNormal"/>
              <w:jc w:val="both"/>
            </w:pPr>
            <w:r>
              <w:t>Гайка ортопедическая &lt;*&gt;</w:t>
            </w:r>
          </w:p>
        </w:tc>
      </w:tr>
      <w:tr w:rsidR="00F23D60">
        <w:tc>
          <w:tcPr>
            <w:tcW w:w="1829" w:type="dxa"/>
          </w:tcPr>
          <w:p w:rsidR="00F23D60" w:rsidRDefault="00F23D60">
            <w:pPr>
              <w:pStyle w:val="ConsPlusNormal"/>
              <w:jc w:val="center"/>
            </w:pPr>
            <w:r>
              <w:t>246080</w:t>
            </w:r>
          </w:p>
        </w:tc>
        <w:tc>
          <w:tcPr>
            <w:tcW w:w="7243" w:type="dxa"/>
          </w:tcPr>
          <w:p w:rsidR="00F23D60" w:rsidRDefault="00F23D60">
            <w:pPr>
              <w:pStyle w:val="ConsPlusNormal"/>
              <w:jc w:val="both"/>
            </w:pPr>
            <w:r>
              <w:t>Стержень костный ортопедический, рассасывающийся &lt;*&gt;</w:t>
            </w:r>
          </w:p>
        </w:tc>
      </w:tr>
      <w:tr w:rsidR="00F23D60">
        <w:tc>
          <w:tcPr>
            <w:tcW w:w="1829" w:type="dxa"/>
          </w:tcPr>
          <w:p w:rsidR="00F23D60" w:rsidRDefault="00F23D60">
            <w:pPr>
              <w:pStyle w:val="ConsPlusNormal"/>
              <w:jc w:val="center"/>
            </w:pPr>
            <w:r>
              <w:t>246120</w:t>
            </w:r>
          </w:p>
        </w:tc>
        <w:tc>
          <w:tcPr>
            <w:tcW w:w="7243" w:type="dxa"/>
          </w:tcPr>
          <w:p w:rsidR="00F23D60" w:rsidRDefault="00F23D60">
            <w:pPr>
              <w:pStyle w:val="ConsPlusNormal"/>
              <w:jc w:val="both"/>
            </w:pPr>
            <w:r>
              <w:t>Цемент костный, не содержащий лекарственные средства &lt;*&gt;</w:t>
            </w:r>
          </w:p>
        </w:tc>
      </w:tr>
      <w:tr w:rsidR="00F23D60">
        <w:tc>
          <w:tcPr>
            <w:tcW w:w="1829" w:type="dxa"/>
          </w:tcPr>
          <w:p w:rsidR="00F23D60" w:rsidRDefault="00F23D60">
            <w:pPr>
              <w:pStyle w:val="ConsPlusNormal"/>
              <w:jc w:val="center"/>
            </w:pPr>
            <w:r>
              <w:t>246140</w:t>
            </w:r>
          </w:p>
        </w:tc>
        <w:tc>
          <w:tcPr>
            <w:tcW w:w="7243" w:type="dxa"/>
          </w:tcPr>
          <w:p w:rsidR="00F23D60" w:rsidRDefault="00F23D60">
            <w:pPr>
              <w:pStyle w:val="ConsPlusNormal"/>
              <w:jc w:val="both"/>
            </w:pPr>
            <w:r>
              <w:t>Пластина накостная для фиксации переломов винтами, нерассасывающаяся, стерильная &lt;*&gt;</w:t>
            </w:r>
          </w:p>
        </w:tc>
      </w:tr>
      <w:tr w:rsidR="00F23D60">
        <w:tc>
          <w:tcPr>
            <w:tcW w:w="1829" w:type="dxa"/>
          </w:tcPr>
          <w:p w:rsidR="00F23D60" w:rsidRDefault="00F23D60">
            <w:pPr>
              <w:pStyle w:val="ConsPlusNormal"/>
              <w:jc w:val="center"/>
            </w:pPr>
            <w:r>
              <w:t>246280</w:t>
            </w:r>
          </w:p>
        </w:tc>
        <w:tc>
          <w:tcPr>
            <w:tcW w:w="7243" w:type="dxa"/>
          </w:tcPr>
          <w:p w:rsidR="00F23D60" w:rsidRDefault="00F23D60">
            <w:pPr>
              <w:pStyle w:val="ConsPlusNormal"/>
              <w:jc w:val="both"/>
            </w:pPr>
            <w:r>
              <w:t>Пластина накостная для фиксации переломов винтами, рассасывающаяся &lt;*&gt;</w:t>
            </w:r>
          </w:p>
        </w:tc>
      </w:tr>
      <w:tr w:rsidR="00F23D60">
        <w:tc>
          <w:tcPr>
            <w:tcW w:w="1829" w:type="dxa"/>
          </w:tcPr>
          <w:p w:rsidR="00F23D60" w:rsidRDefault="00F23D60">
            <w:pPr>
              <w:pStyle w:val="ConsPlusNormal"/>
              <w:jc w:val="center"/>
            </w:pPr>
            <w:r>
              <w:t>246310</w:t>
            </w:r>
          </w:p>
        </w:tc>
        <w:tc>
          <w:tcPr>
            <w:tcW w:w="7243" w:type="dxa"/>
          </w:tcPr>
          <w:p w:rsidR="00F23D60" w:rsidRDefault="00F23D60">
            <w:pPr>
              <w:pStyle w:val="ConsPlusNormal"/>
              <w:jc w:val="both"/>
            </w:pPr>
            <w:r>
              <w:t>Винт костный ортопедический, рассасывающийся &lt;*&gt;</w:t>
            </w:r>
          </w:p>
        </w:tc>
      </w:tr>
      <w:tr w:rsidR="00F23D60">
        <w:tc>
          <w:tcPr>
            <w:tcW w:w="1829" w:type="dxa"/>
          </w:tcPr>
          <w:p w:rsidR="00F23D60" w:rsidRDefault="00F23D60">
            <w:pPr>
              <w:pStyle w:val="ConsPlusNormal"/>
              <w:jc w:val="center"/>
            </w:pPr>
            <w:r>
              <w:t>246350</w:t>
            </w:r>
          </w:p>
        </w:tc>
        <w:tc>
          <w:tcPr>
            <w:tcW w:w="7243" w:type="dxa"/>
          </w:tcPr>
          <w:p w:rsidR="00F23D60" w:rsidRDefault="00F23D60">
            <w:pPr>
              <w:pStyle w:val="ConsPlusNormal"/>
              <w:jc w:val="both"/>
            </w:pPr>
            <w:r>
              <w:t>Цемент костный, содержащий лекарственные средства &lt;*&gt;</w:t>
            </w:r>
          </w:p>
        </w:tc>
      </w:tr>
      <w:tr w:rsidR="00F23D60">
        <w:tc>
          <w:tcPr>
            <w:tcW w:w="1829" w:type="dxa"/>
          </w:tcPr>
          <w:p w:rsidR="00F23D60" w:rsidRDefault="00F23D60">
            <w:pPr>
              <w:pStyle w:val="ConsPlusNormal"/>
              <w:jc w:val="center"/>
            </w:pPr>
            <w:r>
              <w:t>246370</w:t>
            </w:r>
          </w:p>
        </w:tc>
        <w:tc>
          <w:tcPr>
            <w:tcW w:w="7243" w:type="dxa"/>
          </w:tcPr>
          <w:p w:rsidR="00F23D60" w:rsidRDefault="00F23D60">
            <w:pPr>
              <w:pStyle w:val="ConsPlusNormal"/>
              <w:jc w:val="both"/>
            </w:pPr>
            <w:r>
              <w:t>Набор изделий для фиксации перелома кости пластиной, нерассасывающийся, стерильный &lt;*&gt;</w:t>
            </w:r>
          </w:p>
        </w:tc>
      </w:tr>
      <w:tr w:rsidR="00F23D60">
        <w:tc>
          <w:tcPr>
            <w:tcW w:w="1829" w:type="dxa"/>
          </w:tcPr>
          <w:p w:rsidR="00F23D60" w:rsidRDefault="00F23D60">
            <w:pPr>
              <w:pStyle w:val="ConsPlusNormal"/>
              <w:jc w:val="center"/>
            </w:pPr>
            <w:r>
              <w:t>247830</w:t>
            </w:r>
          </w:p>
        </w:tc>
        <w:tc>
          <w:tcPr>
            <w:tcW w:w="7243" w:type="dxa"/>
          </w:tcPr>
          <w:p w:rsidR="00F23D60" w:rsidRDefault="00F23D60">
            <w:pPr>
              <w:pStyle w:val="ConsPlusNormal"/>
              <w:jc w:val="both"/>
            </w:pPr>
            <w:r>
              <w:t>Протез тазобедренного сустава временный</w:t>
            </w:r>
          </w:p>
        </w:tc>
      </w:tr>
      <w:tr w:rsidR="00F23D60">
        <w:tc>
          <w:tcPr>
            <w:tcW w:w="1829" w:type="dxa"/>
          </w:tcPr>
          <w:p w:rsidR="00F23D60" w:rsidRDefault="00F23D60">
            <w:pPr>
              <w:pStyle w:val="ConsPlusNormal"/>
              <w:jc w:val="center"/>
            </w:pPr>
            <w:r>
              <w:t>247910</w:t>
            </w:r>
          </w:p>
        </w:tc>
        <w:tc>
          <w:tcPr>
            <w:tcW w:w="7243" w:type="dxa"/>
          </w:tcPr>
          <w:p w:rsidR="00F23D60" w:rsidRDefault="00F23D60">
            <w:pPr>
              <w:pStyle w:val="ConsPlusNormal"/>
              <w:jc w:val="both"/>
            </w:pPr>
            <w:r>
              <w:t>Аппарат слуховой костной проводимости с костной фиксацией имплантируемый</w:t>
            </w:r>
          </w:p>
        </w:tc>
      </w:tr>
      <w:tr w:rsidR="00F23D60">
        <w:tc>
          <w:tcPr>
            <w:tcW w:w="1829" w:type="dxa"/>
          </w:tcPr>
          <w:p w:rsidR="00F23D60" w:rsidRDefault="00F23D60">
            <w:pPr>
              <w:pStyle w:val="ConsPlusNormal"/>
              <w:jc w:val="center"/>
            </w:pPr>
            <w:r>
              <w:t>249260</w:t>
            </w:r>
          </w:p>
        </w:tc>
        <w:tc>
          <w:tcPr>
            <w:tcW w:w="7243" w:type="dxa"/>
          </w:tcPr>
          <w:p w:rsidR="00F23D60" w:rsidRDefault="00F23D60">
            <w:pPr>
              <w:pStyle w:val="ConsPlusNormal"/>
              <w:jc w:val="both"/>
            </w:pPr>
            <w:r>
              <w:t>Имплантат костезамещающий композитный</w:t>
            </w:r>
          </w:p>
        </w:tc>
      </w:tr>
      <w:tr w:rsidR="00F23D60">
        <w:tc>
          <w:tcPr>
            <w:tcW w:w="1829" w:type="dxa"/>
          </w:tcPr>
          <w:p w:rsidR="00F23D60" w:rsidRDefault="00F23D60">
            <w:pPr>
              <w:pStyle w:val="ConsPlusNormal"/>
              <w:jc w:val="center"/>
            </w:pPr>
            <w:r>
              <w:t>249270</w:t>
            </w:r>
          </w:p>
        </w:tc>
        <w:tc>
          <w:tcPr>
            <w:tcW w:w="7243" w:type="dxa"/>
          </w:tcPr>
          <w:p w:rsidR="00F23D60" w:rsidRDefault="00F23D60">
            <w:pPr>
              <w:pStyle w:val="ConsPlusNormal"/>
              <w:jc w:val="both"/>
            </w:pPr>
            <w:r>
              <w:t>Сетка хирургическая при абдоминальной грыже, полимерно-композитная &lt;*&gt;</w:t>
            </w:r>
          </w:p>
        </w:tc>
      </w:tr>
      <w:tr w:rsidR="00F23D60">
        <w:tc>
          <w:tcPr>
            <w:tcW w:w="1829" w:type="dxa"/>
          </w:tcPr>
          <w:p w:rsidR="00F23D60" w:rsidRDefault="00F23D60">
            <w:pPr>
              <w:pStyle w:val="ConsPlusNormal"/>
              <w:jc w:val="center"/>
            </w:pPr>
            <w:r>
              <w:t>250000</w:t>
            </w:r>
          </w:p>
        </w:tc>
        <w:tc>
          <w:tcPr>
            <w:tcW w:w="7243" w:type="dxa"/>
          </w:tcPr>
          <w:p w:rsidR="00F23D60" w:rsidRDefault="00F23D60">
            <w:pPr>
              <w:pStyle w:val="ConsPlusNormal"/>
              <w:jc w:val="both"/>
            </w:pPr>
            <w:r>
              <w:t>Частицы для эмболизации сосудов с химиотерапевтическим средством</w:t>
            </w:r>
          </w:p>
        </w:tc>
      </w:tr>
      <w:tr w:rsidR="00F23D60">
        <w:tc>
          <w:tcPr>
            <w:tcW w:w="1829" w:type="dxa"/>
          </w:tcPr>
          <w:p w:rsidR="00F23D60" w:rsidRDefault="00F23D60">
            <w:pPr>
              <w:pStyle w:val="ConsPlusNormal"/>
              <w:jc w:val="center"/>
            </w:pPr>
            <w:r>
              <w:t>254990</w:t>
            </w:r>
          </w:p>
        </w:tc>
        <w:tc>
          <w:tcPr>
            <w:tcW w:w="7243" w:type="dxa"/>
          </w:tcPr>
          <w:p w:rsidR="00F23D60" w:rsidRDefault="00F23D60">
            <w:pPr>
              <w:pStyle w:val="ConsPlusNormal"/>
              <w:jc w:val="both"/>
            </w:pPr>
            <w:r>
              <w:t>Головка эндопротеза плечевого сустава с анкерным типом крепления</w:t>
            </w:r>
          </w:p>
        </w:tc>
      </w:tr>
      <w:tr w:rsidR="00F23D60">
        <w:tc>
          <w:tcPr>
            <w:tcW w:w="1829" w:type="dxa"/>
          </w:tcPr>
          <w:p w:rsidR="00F23D60" w:rsidRDefault="00F23D60">
            <w:pPr>
              <w:pStyle w:val="ConsPlusNormal"/>
              <w:jc w:val="center"/>
            </w:pPr>
            <w:r>
              <w:lastRenderedPageBreak/>
              <w:t>256860</w:t>
            </w:r>
          </w:p>
        </w:tc>
        <w:tc>
          <w:tcPr>
            <w:tcW w:w="7243" w:type="dxa"/>
          </w:tcPr>
          <w:p w:rsidR="00F23D60" w:rsidRDefault="00F23D60">
            <w:pPr>
              <w:pStyle w:val="ConsPlusNormal"/>
              <w:jc w:val="both"/>
            </w:pPr>
            <w:r>
              <w:t>Нить хирургическая полипропиленовая &lt;*&gt;</w:t>
            </w:r>
          </w:p>
        </w:tc>
      </w:tr>
      <w:tr w:rsidR="00F23D60">
        <w:tc>
          <w:tcPr>
            <w:tcW w:w="1829" w:type="dxa"/>
          </w:tcPr>
          <w:p w:rsidR="00F23D60" w:rsidRDefault="00F23D60">
            <w:pPr>
              <w:pStyle w:val="ConsPlusNormal"/>
              <w:jc w:val="center"/>
            </w:pPr>
            <w:r>
              <w:t>258660</w:t>
            </w:r>
          </w:p>
        </w:tc>
        <w:tc>
          <w:tcPr>
            <w:tcW w:w="7243" w:type="dxa"/>
          </w:tcPr>
          <w:p w:rsidR="00F23D60" w:rsidRDefault="00F23D60">
            <w:pPr>
              <w:pStyle w:val="ConsPlusNormal"/>
              <w:jc w:val="both"/>
            </w:pPr>
            <w:r>
              <w:t>Стержень интрамедуллярный бедренный, нестерильный &lt;*&gt;</w:t>
            </w:r>
          </w:p>
        </w:tc>
      </w:tr>
      <w:tr w:rsidR="00F23D60">
        <w:tc>
          <w:tcPr>
            <w:tcW w:w="1829" w:type="dxa"/>
          </w:tcPr>
          <w:p w:rsidR="00F23D60" w:rsidRDefault="00F23D60">
            <w:pPr>
              <w:pStyle w:val="ConsPlusNormal"/>
              <w:jc w:val="center"/>
            </w:pPr>
            <w:r>
              <w:t>258670</w:t>
            </w:r>
          </w:p>
        </w:tc>
        <w:tc>
          <w:tcPr>
            <w:tcW w:w="7243" w:type="dxa"/>
          </w:tcPr>
          <w:p w:rsidR="00F23D60" w:rsidRDefault="00F23D60">
            <w:pPr>
              <w:pStyle w:val="ConsPlusNormal"/>
              <w:jc w:val="both"/>
            </w:pPr>
            <w:r>
              <w:t>Стержень интрамедуллярный бедренный, стерильный &lt;*&gt;</w:t>
            </w:r>
          </w:p>
        </w:tc>
      </w:tr>
      <w:tr w:rsidR="00F23D60">
        <w:tc>
          <w:tcPr>
            <w:tcW w:w="1829" w:type="dxa"/>
          </w:tcPr>
          <w:p w:rsidR="00F23D60" w:rsidRDefault="00F23D60">
            <w:pPr>
              <w:pStyle w:val="ConsPlusNormal"/>
              <w:jc w:val="center"/>
            </w:pPr>
            <w:r>
              <w:t>259400</w:t>
            </w:r>
          </w:p>
        </w:tc>
        <w:tc>
          <w:tcPr>
            <w:tcW w:w="7243" w:type="dxa"/>
          </w:tcPr>
          <w:p w:rsidR="00F23D60" w:rsidRDefault="00F23D60">
            <w:pPr>
              <w:pStyle w:val="ConsPlusNormal"/>
              <w:jc w:val="both"/>
            </w:pPr>
            <w:r>
              <w:t>Фиксатор плечевой кости метафизарный &lt;*&gt;</w:t>
            </w:r>
          </w:p>
        </w:tc>
      </w:tr>
      <w:tr w:rsidR="00F23D60">
        <w:tc>
          <w:tcPr>
            <w:tcW w:w="1829" w:type="dxa"/>
          </w:tcPr>
          <w:p w:rsidR="00F23D60" w:rsidRDefault="00F23D60">
            <w:pPr>
              <w:pStyle w:val="ConsPlusNormal"/>
              <w:jc w:val="center"/>
            </w:pPr>
            <w:r>
              <w:t>259450</w:t>
            </w:r>
          </w:p>
        </w:tc>
        <w:tc>
          <w:tcPr>
            <w:tcW w:w="7243" w:type="dxa"/>
          </w:tcPr>
          <w:p w:rsidR="00F23D60" w:rsidRDefault="00F23D60">
            <w:pPr>
              <w:pStyle w:val="ConsPlusNormal"/>
              <w:jc w:val="both"/>
            </w:pPr>
            <w:r>
              <w:t>Набор для клипирования бедренной артерии &lt;*&gt;</w:t>
            </w:r>
          </w:p>
        </w:tc>
      </w:tr>
      <w:tr w:rsidR="00F23D60">
        <w:tc>
          <w:tcPr>
            <w:tcW w:w="1829" w:type="dxa"/>
          </w:tcPr>
          <w:p w:rsidR="00F23D60" w:rsidRDefault="00F23D60">
            <w:pPr>
              <w:pStyle w:val="ConsPlusNormal"/>
              <w:jc w:val="center"/>
            </w:pPr>
            <w:r>
              <w:t>259710</w:t>
            </w:r>
          </w:p>
        </w:tc>
        <w:tc>
          <w:tcPr>
            <w:tcW w:w="7243" w:type="dxa"/>
          </w:tcPr>
          <w:p w:rsidR="00F23D60" w:rsidRDefault="00F23D60">
            <w:pPr>
              <w:pStyle w:val="ConsPlusNormal"/>
              <w:jc w:val="both"/>
            </w:pPr>
            <w:r>
              <w:t>Компонент эндопротеза головки бедренной кости биполярный</w:t>
            </w:r>
          </w:p>
        </w:tc>
      </w:tr>
      <w:tr w:rsidR="00F23D60">
        <w:tc>
          <w:tcPr>
            <w:tcW w:w="1829" w:type="dxa"/>
          </w:tcPr>
          <w:p w:rsidR="00F23D60" w:rsidRDefault="00F23D60">
            <w:pPr>
              <w:pStyle w:val="ConsPlusNormal"/>
              <w:jc w:val="center"/>
            </w:pPr>
            <w:r>
              <w:t>259800</w:t>
            </w:r>
          </w:p>
        </w:tc>
        <w:tc>
          <w:tcPr>
            <w:tcW w:w="7243" w:type="dxa"/>
          </w:tcPr>
          <w:p w:rsidR="00F23D60" w:rsidRDefault="00F23D60">
            <w:pPr>
              <w:pStyle w:val="ConsPlusNormal"/>
              <w:jc w:val="both"/>
            </w:pPr>
            <w:r>
              <w:t>Устройство для центрирования эндопротеза плечевой кости &lt;*&gt;</w:t>
            </w:r>
          </w:p>
        </w:tc>
      </w:tr>
      <w:tr w:rsidR="00F23D60">
        <w:tc>
          <w:tcPr>
            <w:tcW w:w="1829" w:type="dxa"/>
          </w:tcPr>
          <w:p w:rsidR="00F23D60" w:rsidRDefault="00F23D60">
            <w:pPr>
              <w:pStyle w:val="ConsPlusNormal"/>
              <w:jc w:val="center"/>
            </w:pPr>
            <w:r>
              <w:t>260540</w:t>
            </w:r>
          </w:p>
        </w:tc>
        <w:tc>
          <w:tcPr>
            <w:tcW w:w="7243" w:type="dxa"/>
          </w:tcPr>
          <w:p w:rsidR="00F23D60" w:rsidRDefault="00F23D60">
            <w:pPr>
              <w:pStyle w:val="ConsPlusNormal"/>
              <w:jc w:val="both"/>
            </w:pPr>
            <w:r>
              <w:t>Насос инфузионный общего назначения имплантируемый, программируемый</w:t>
            </w:r>
          </w:p>
        </w:tc>
      </w:tr>
      <w:tr w:rsidR="00F23D60">
        <w:tc>
          <w:tcPr>
            <w:tcW w:w="1829" w:type="dxa"/>
          </w:tcPr>
          <w:p w:rsidR="00F23D60" w:rsidRDefault="00F23D60">
            <w:pPr>
              <w:pStyle w:val="ConsPlusNormal"/>
              <w:jc w:val="center"/>
            </w:pPr>
            <w:r>
              <w:t>262050</w:t>
            </w:r>
          </w:p>
        </w:tc>
        <w:tc>
          <w:tcPr>
            <w:tcW w:w="7243" w:type="dxa"/>
          </w:tcPr>
          <w:p w:rsidR="00F23D60" w:rsidRDefault="00F23D60">
            <w:pPr>
              <w:pStyle w:val="ConsPlusNormal"/>
              <w:jc w:val="both"/>
            </w:pPr>
            <w:r>
              <w:t>Клипса для фиксации хирургической нити, рассасывающаяся &lt;*&gt;</w:t>
            </w:r>
          </w:p>
        </w:tc>
      </w:tr>
      <w:tr w:rsidR="00F23D60">
        <w:tc>
          <w:tcPr>
            <w:tcW w:w="1829" w:type="dxa"/>
          </w:tcPr>
          <w:p w:rsidR="00F23D60" w:rsidRDefault="00F23D60">
            <w:pPr>
              <w:pStyle w:val="ConsPlusNormal"/>
              <w:jc w:val="center"/>
            </w:pPr>
            <w:r>
              <w:t>263140</w:t>
            </w:r>
          </w:p>
        </w:tc>
        <w:tc>
          <w:tcPr>
            <w:tcW w:w="7243" w:type="dxa"/>
          </w:tcPr>
          <w:p w:rsidR="00F23D60" w:rsidRDefault="00F23D60">
            <w:pPr>
              <w:pStyle w:val="ConsPlusNormal"/>
              <w:jc w:val="both"/>
            </w:pPr>
            <w:r>
              <w:t>Эндопротез тазобедренного сустава поверхностный</w:t>
            </w:r>
          </w:p>
        </w:tc>
      </w:tr>
      <w:tr w:rsidR="00F23D60">
        <w:tc>
          <w:tcPr>
            <w:tcW w:w="1829" w:type="dxa"/>
          </w:tcPr>
          <w:p w:rsidR="00F23D60" w:rsidRDefault="00F23D60">
            <w:pPr>
              <w:pStyle w:val="ConsPlusNormal"/>
              <w:jc w:val="center"/>
            </w:pPr>
            <w:r>
              <w:t>263940</w:t>
            </w:r>
          </w:p>
        </w:tc>
        <w:tc>
          <w:tcPr>
            <w:tcW w:w="7243" w:type="dxa"/>
          </w:tcPr>
          <w:p w:rsidR="00F23D60" w:rsidRDefault="00F23D60">
            <w:pPr>
              <w:pStyle w:val="ConsPlusNormal"/>
              <w:jc w:val="both"/>
            </w:pPr>
            <w:r>
              <w:t>Система внутренней фиксации костно-реберного каркаса &lt;*&gt;</w:t>
            </w:r>
          </w:p>
        </w:tc>
      </w:tr>
      <w:tr w:rsidR="00F23D60">
        <w:tc>
          <w:tcPr>
            <w:tcW w:w="1829" w:type="dxa"/>
          </w:tcPr>
          <w:p w:rsidR="00F23D60" w:rsidRDefault="00F23D60">
            <w:pPr>
              <w:pStyle w:val="ConsPlusNormal"/>
              <w:jc w:val="center"/>
            </w:pPr>
            <w:r>
              <w:t>263960</w:t>
            </w:r>
          </w:p>
        </w:tc>
        <w:tc>
          <w:tcPr>
            <w:tcW w:w="7243" w:type="dxa"/>
          </w:tcPr>
          <w:p w:rsidR="00F23D60" w:rsidRDefault="00F23D60">
            <w:pPr>
              <w:pStyle w:val="ConsPlusNormal"/>
              <w:jc w:val="both"/>
            </w:pPr>
            <w:r>
              <w:t>Пластина/держатель фиксирующая для системы внутренней фиксации костно-реберного каркаса &lt;*&gt;</w:t>
            </w:r>
          </w:p>
        </w:tc>
      </w:tr>
      <w:tr w:rsidR="00F23D60">
        <w:tc>
          <w:tcPr>
            <w:tcW w:w="1829" w:type="dxa"/>
          </w:tcPr>
          <w:p w:rsidR="00F23D60" w:rsidRDefault="00F23D60">
            <w:pPr>
              <w:pStyle w:val="ConsPlusNormal"/>
              <w:jc w:val="center"/>
            </w:pPr>
            <w:r>
              <w:t>264300</w:t>
            </w:r>
          </w:p>
        </w:tc>
        <w:tc>
          <w:tcPr>
            <w:tcW w:w="7243" w:type="dxa"/>
          </w:tcPr>
          <w:p w:rsidR="00F23D60" w:rsidRDefault="00F23D60">
            <w:pPr>
              <w:pStyle w:val="ConsPlusNormal"/>
              <w:jc w:val="both"/>
            </w:pPr>
            <w:r>
              <w:t>Шунт вентрикулоперитонеальный</w:t>
            </w:r>
          </w:p>
        </w:tc>
      </w:tr>
      <w:tr w:rsidR="00F23D60">
        <w:tc>
          <w:tcPr>
            <w:tcW w:w="1829" w:type="dxa"/>
          </w:tcPr>
          <w:p w:rsidR="00F23D60" w:rsidRDefault="00F23D60">
            <w:pPr>
              <w:pStyle w:val="ConsPlusNormal"/>
              <w:jc w:val="center"/>
            </w:pPr>
            <w:r>
              <w:t>264320</w:t>
            </w:r>
          </w:p>
        </w:tc>
        <w:tc>
          <w:tcPr>
            <w:tcW w:w="7243" w:type="dxa"/>
          </w:tcPr>
          <w:p w:rsidR="00F23D60" w:rsidRDefault="00F23D60">
            <w:pPr>
              <w:pStyle w:val="ConsPlusNormal"/>
              <w:jc w:val="both"/>
            </w:pPr>
            <w:r>
              <w:t>Шунт вентрикулоатриальный</w:t>
            </w:r>
          </w:p>
        </w:tc>
      </w:tr>
      <w:tr w:rsidR="00F23D60">
        <w:tc>
          <w:tcPr>
            <w:tcW w:w="1829" w:type="dxa"/>
          </w:tcPr>
          <w:p w:rsidR="00F23D60" w:rsidRDefault="00F23D60">
            <w:pPr>
              <w:pStyle w:val="ConsPlusNormal"/>
              <w:jc w:val="center"/>
            </w:pPr>
            <w:r>
              <w:t>264800</w:t>
            </w:r>
          </w:p>
        </w:tc>
        <w:tc>
          <w:tcPr>
            <w:tcW w:w="7243" w:type="dxa"/>
          </w:tcPr>
          <w:p w:rsidR="00F23D60" w:rsidRDefault="00F23D60">
            <w:pPr>
              <w:pStyle w:val="ConsPlusNormal"/>
              <w:jc w:val="both"/>
            </w:pPr>
            <w:r>
              <w:t>Линза интраокулярная переднекамерная, факичная</w:t>
            </w:r>
          </w:p>
        </w:tc>
      </w:tr>
      <w:tr w:rsidR="00F23D60">
        <w:tc>
          <w:tcPr>
            <w:tcW w:w="1829" w:type="dxa"/>
          </w:tcPr>
          <w:p w:rsidR="00F23D60" w:rsidRDefault="00F23D60">
            <w:pPr>
              <w:pStyle w:val="ConsPlusNormal"/>
              <w:jc w:val="center"/>
            </w:pPr>
            <w:r>
              <w:t>264830</w:t>
            </w:r>
          </w:p>
        </w:tc>
        <w:tc>
          <w:tcPr>
            <w:tcW w:w="7243" w:type="dxa"/>
          </w:tcPr>
          <w:p w:rsidR="00F23D60" w:rsidRDefault="00F23D60">
            <w:pPr>
              <w:pStyle w:val="ConsPlusNormal"/>
              <w:jc w:val="both"/>
            </w:pPr>
            <w:r>
              <w:t>Линза интраокулярная переднекамерная, псевдофакичная</w:t>
            </w:r>
          </w:p>
        </w:tc>
      </w:tr>
      <w:tr w:rsidR="00F23D60">
        <w:tc>
          <w:tcPr>
            <w:tcW w:w="1829" w:type="dxa"/>
          </w:tcPr>
          <w:p w:rsidR="00F23D60" w:rsidRDefault="00F23D60">
            <w:pPr>
              <w:pStyle w:val="ConsPlusNormal"/>
              <w:jc w:val="center"/>
            </w:pPr>
            <w:r>
              <w:t>264890</w:t>
            </w:r>
          </w:p>
        </w:tc>
        <w:tc>
          <w:tcPr>
            <w:tcW w:w="7243" w:type="dxa"/>
          </w:tcPr>
          <w:p w:rsidR="00F23D60" w:rsidRDefault="00F23D60">
            <w:pPr>
              <w:pStyle w:val="ConsPlusNormal"/>
              <w:jc w:val="both"/>
            </w:pPr>
            <w:r>
              <w:t>Шунт артериовенозный</w:t>
            </w:r>
          </w:p>
        </w:tc>
      </w:tr>
      <w:tr w:rsidR="00F23D60">
        <w:tc>
          <w:tcPr>
            <w:tcW w:w="1829" w:type="dxa"/>
          </w:tcPr>
          <w:p w:rsidR="00F23D60" w:rsidRDefault="00F23D60">
            <w:pPr>
              <w:pStyle w:val="ConsPlusNormal"/>
              <w:jc w:val="center"/>
            </w:pPr>
            <w:r>
              <w:t>266580</w:t>
            </w:r>
          </w:p>
        </w:tc>
        <w:tc>
          <w:tcPr>
            <w:tcW w:w="7243" w:type="dxa"/>
          </w:tcPr>
          <w:p w:rsidR="00F23D60" w:rsidRDefault="00F23D60">
            <w:pPr>
              <w:pStyle w:val="ConsPlusNormal"/>
              <w:jc w:val="both"/>
            </w:pPr>
            <w:r>
              <w:t>Трос системы внутренней спинальной фиксации, стерильный &lt;*&gt;</w:t>
            </w:r>
          </w:p>
        </w:tc>
      </w:tr>
      <w:tr w:rsidR="00F23D60">
        <w:tc>
          <w:tcPr>
            <w:tcW w:w="1829" w:type="dxa"/>
          </w:tcPr>
          <w:p w:rsidR="00F23D60" w:rsidRDefault="00F23D60">
            <w:pPr>
              <w:pStyle w:val="ConsPlusNormal"/>
              <w:jc w:val="center"/>
            </w:pPr>
            <w:r>
              <w:t>266630</w:t>
            </w:r>
          </w:p>
        </w:tc>
        <w:tc>
          <w:tcPr>
            <w:tcW w:w="7243" w:type="dxa"/>
          </w:tcPr>
          <w:p w:rsidR="00F23D60" w:rsidRDefault="00F23D60">
            <w:pPr>
              <w:pStyle w:val="ConsPlusNormal"/>
              <w:jc w:val="both"/>
            </w:pPr>
            <w:r>
              <w:t>Зажим для троса системы внутренней спинальной фиксации, стерильный &lt;*&gt;</w:t>
            </w:r>
          </w:p>
        </w:tc>
      </w:tr>
      <w:tr w:rsidR="00F23D60">
        <w:tc>
          <w:tcPr>
            <w:tcW w:w="1829" w:type="dxa"/>
          </w:tcPr>
          <w:p w:rsidR="00F23D60" w:rsidRDefault="00F23D60">
            <w:pPr>
              <w:pStyle w:val="ConsPlusNormal"/>
              <w:jc w:val="center"/>
            </w:pPr>
            <w:r>
              <w:t>266660</w:t>
            </w:r>
          </w:p>
        </w:tc>
        <w:tc>
          <w:tcPr>
            <w:tcW w:w="7243" w:type="dxa"/>
          </w:tcPr>
          <w:p w:rsidR="00F23D60" w:rsidRDefault="00F23D60">
            <w:pPr>
              <w:pStyle w:val="ConsPlusNormal"/>
              <w:jc w:val="both"/>
            </w:pPr>
            <w:r>
              <w:t>Набор для имплантации к системе внутренней ортопедической фиксации универсальный &lt;*&gt;</w:t>
            </w:r>
          </w:p>
        </w:tc>
      </w:tr>
      <w:tr w:rsidR="00F23D60">
        <w:tc>
          <w:tcPr>
            <w:tcW w:w="1829" w:type="dxa"/>
          </w:tcPr>
          <w:p w:rsidR="00F23D60" w:rsidRDefault="00F23D60">
            <w:pPr>
              <w:pStyle w:val="ConsPlusNormal"/>
              <w:jc w:val="center"/>
            </w:pPr>
            <w:r>
              <w:t>267030</w:t>
            </w:r>
          </w:p>
        </w:tc>
        <w:tc>
          <w:tcPr>
            <w:tcW w:w="7243" w:type="dxa"/>
          </w:tcPr>
          <w:p w:rsidR="00F23D60" w:rsidRDefault="00F23D60">
            <w:pPr>
              <w:pStyle w:val="ConsPlusNormal"/>
              <w:jc w:val="both"/>
            </w:pPr>
            <w:r>
              <w:t>Стержень интрамедуллярный для артродеза, стерильный &lt;*&gt;</w:t>
            </w:r>
          </w:p>
        </w:tc>
      </w:tr>
      <w:tr w:rsidR="00F23D60">
        <w:tc>
          <w:tcPr>
            <w:tcW w:w="1829" w:type="dxa"/>
          </w:tcPr>
          <w:p w:rsidR="00F23D60" w:rsidRDefault="00F23D60">
            <w:pPr>
              <w:pStyle w:val="ConsPlusNormal"/>
              <w:jc w:val="center"/>
            </w:pPr>
            <w:r>
              <w:t>269390</w:t>
            </w:r>
          </w:p>
        </w:tc>
        <w:tc>
          <w:tcPr>
            <w:tcW w:w="7243" w:type="dxa"/>
          </w:tcPr>
          <w:p w:rsidR="00F23D60" w:rsidRDefault="00F23D60">
            <w:pPr>
              <w:pStyle w:val="ConsPlusNormal"/>
              <w:jc w:val="both"/>
            </w:pPr>
            <w:r>
              <w:t>Эндопротез плечевого сустава тотальный реверсивный</w:t>
            </w:r>
          </w:p>
        </w:tc>
      </w:tr>
      <w:tr w:rsidR="00F23D60">
        <w:tc>
          <w:tcPr>
            <w:tcW w:w="1829" w:type="dxa"/>
          </w:tcPr>
          <w:p w:rsidR="00F23D60" w:rsidRDefault="00F23D60">
            <w:pPr>
              <w:pStyle w:val="ConsPlusNormal"/>
              <w:jc w:val="center"/>
            </w:pPr>
            <w:r>
              <w:t>269420</w:t>
            </w:r>
          </w:p>
        </w:tc>
        <w:tc>
          <w:tcPr>
            <w:tcW w:w="7243" w:type="dxa"/>
          </w:tcPr>
          <w:p w:rsidR="00F23D60" w:rsidRDefault="00F23D60">
            <w:pPr>
              <w:pStyle w:val="ConsPlusNormal"/>
              <w:jc w:val="both"/>
            </w:pPr>
            <w:r>
              <w:t>Чашка реверсивного эндопротеза плечевого сустава полиэтиленовая</w:t>
            </w:r>
          </w:p>
        </w:tc>
      </w:tr>
      <w:tr w:rsidR="00F23D60">
        <w:tc>
          <w:tcPr>
            <w:tcW w:w="1829" w:type="dxa"/>
          </w:tcPr>
          <w:p w:rsidR="00F23D60" w:rsidRDefault="00F23D60">
            <w:pPr>
              <w:pStyle w:val="ConsPlusNormal"/>
              <w:jc w:val="center"/>
            </w:pPr>
            <w:r>
              <w:t>269440</w:t>
            </w:r>
          </w:p>
        </w:tc>
        <w:tc>
          <w:tcPr>
            <w:tcW w:w="7243" w:type="dxa"/>
          </w:tcPr>
          <w:p w:rsidR="00F23D60" w:rsidRDefault="00F23D60">
            <w:pPr>
              <w:pStyle w:val="ConsPlusNormal"/>
              <w:jc w:val="both"/>
            </w:pPr>
            <w:r>
              <w:t>Головка реверсивного эндопротеза плечевого сустава</w:t>
            </w:r>
          </w:p>
        </w:tc>
      </w:tr>
      <w:tr w:rsidR="00F23D60">
        <w:tc>
          <w:tcPr>
            <w:tcW w:w="1829" w:type="dxa"/>
          </w:tcPr>
          <w:p w:rsidR="00F23D60" w:rsidRDefault="00F23D60">
            <w:pPr>
              <w:pStyle w:val="ConsPlusNormal"/>
              <w:jc w:val="center"/>
            </w:pPr>
            <w:r>
              <w:t>270030</w:t>
            </w:r>
          </w:p>
        </w:tc>
        <w:tc>
          <w:tcPr>
            <w:tcW w:w="7243" w:type="dxa"/>
          </w:tcPr>
          <w:p w:rsidR="00F23D60" w:rsidRDefault="00F23D60">
            <w:pPr>
              <w:pStyle w:val="ConsPlusNormal"/>
              <w:jc w:val="both"/>
            </w:pPr>
            <w:r>
              <w:t>Стержень интрамедуллярный плечевой, стерильный &lt;*&gt;</w:t>
            </w:r>
          </w:p>
        </w:tc>
      </w:tr>
      <w:tr w:rsidR="00F23D60">
        <w:tc>
          <w:tcPr>
            <w:tcW w:w="1829" w:type="dxa"/>
          </w:tcPr>
          <w:p w:rsidR="00F23D60" w:rsidRDefault="00F23D60">
            <w:pPr>
              <w:pStyle w:val="ConsPlusNormal"/>
              <w:jc w:val="center"/>
            </w:pPr>
            <w:r>
              <w:t>270050</w:t>
            </w:r>
          </w:p>
        </w:tc>
        <w:tc>
          <w:tcPr>
            <w:tcW w:w="7243" w:type="dxa"/>
          </w:tcPr>
          <w:p w:rsidR="00F23D60" w:rsidRDefault="00F23D60">
            <w:pPr>
              <w:pStyle w:val="ConsPlusNormal"/>
              <w:jc w:val="both"/>
            </w:pPr>
            <w:r>
              <w:t>Стержень интрамедуллярный плечевой, нестерильный &lt;*&gt;</w:t>
            </w:r>
          </w:p>
        </w:tc>
      </w:tr>
      <w:tr w:rsidR="00F23D60">
        <w:tc>
          <w:tcPr>
            <w:tcW w:w="1829" w:type="dxa"/>
          </w:tcPr>
          <w:p w:rsidR="00F23D60" w:rsidRDefault="00F23D60">
            <w:pPr>
              <w:pStyle w:val="ConsPlusNormal"/>
              <w:jc w:val="center"/>
            </w:pPr>
            <w:r>
              <w:t>270070</w:t>
            </w:r>
          </w:p>
        </w:tc>
        <w:tc>
          <w:tcPr>
            <w:tcW w:w="7243" w:type="dxa"/>
          </w:tcPr>
          <w:p w:rsidR="00F23D60" w:rsidRDefault="00F23D60">
            <w:pPr>
              <w:pStyle w:val="ConsPlusNormal"/>
              <w:jc w:val="both"/>
            </w:pPr>
            <w:r>
              <w:t>Система внутренней спинальной фиксации тел позвонков &lt;*&gt;</w:t>
            </w:r>
          </w:p>
        </w:tc>
      </w:tr>
      <w:tr w:rsidR="00F23D60">
        <w:tc>
          <w:tcPr>
            <w:tcW w:w="1829" w:type="dxa"/>
          </w:tcPr>
          <w:p w:rsidR="00F23D60" w:rsidRDefault="00F23D60">
            <w:pPr>
              <w:pStyle w:val="ConsPlusNormal"/>
              <w:jc w:val="center"/>
            </w:pPr>
            <w:r>
              <w:lastRenderedPageBreak/>
              <w:t>270140</w:t>
            </w:r>
          </w:p>
        </w:tc>
        <w:tc>
          <w:tcPr>
            <w:tcW w:w="7243" w:type="dxa"/>
          </w:tcPr>
          <w:p w:rsidR="00F23D60" w:rsidRDefault="00F23D60">
            <w:pPr>
              <w:pStyle w:val="ConsPlusNormal"/>
              <w:jc w:val="both"/>
            </w:pPr>
            <w:r>
              <w:t>Пластина для безвинтовой фиксации кости из сплава с памятью формы &lt;*&gt;</w:t>
            </w:r>
          </w:p>
        </w:tc>
      </w:tr>
      <w:tr w:rsidR="00F23D60">
        <w:tc>
          <w:tcPr>
            <w:tcW w:w="1829" w:type="dxa"/>
          </w:tcPr>
          <w:p w:rsidR="00F23D60" w:rsidRDefault="00F23D60">
            <w:pPr>
              <w:pStyle w:val="ConsPlusNormal"/>
              <w:jc w:val="center"/>
            </w:pPr>
            <w:r>
              <w:t>270180</w:t>
            </w:r>
          </w:p>
        </w:tc>
        <w:tc>
          <w:tcPr>
            <w:tcW w:w="7243" w:type="dxa"/>
          </w:tcPr>
          <w:p w:rsidR="00F23D60" w:rsidRDefault="00F23D60">
            <w:pPr>
              <w:pStyle w:val="ConsPlusNormal"/>
              <w:jc w:val="both"/>
            </w:pPr>
            <w:r>
              <w:t>Клипса для аневризмы, стерильная &lt;*&gt;</w:t>
            </w:r>
          </w:p>
        </w:tc>
      </w:tr>
      <w:tr w:rsidR="00F23D60">
        <w:tc>
          <w:tcPr>
            <w:tcW w:w="1829" w:type="dxa"/>
          </w:tcPr>
          <w:p w:rsidR="00F23D60" w:rsidRDefault="00F23D60">
            <w:pPr>
              <w:pStyle w:val="ConsPlusNormal"/>
              <w:jc w:val="center"/>
            </w:pPr>
            <w:r>
              <w:t>271950</w:t>
            </w:r>
          </w:p>
        </w:tc>
        <w:tc>
          <w:tcPr>
            <w:tcW w:w="7243" w:type="dxa"/>
          </w:tcPr>
          <w:p w:rsidR="00F23D60" w:rsidRDefault="00F23D60">
            <w:pPr>
              <w:pStyle w:val="ConsPlusNormal"/>
              <w:jc w:val="both"/>
            </w:pPr>
            <w:r>
              <w:t>Протез мениска</w:t>
            </w:r>
          </w:p>
        </w:tc>
      </w:tr>
      <w:tr w:rsidR="00F23D60">
        <w:tc>
          <w:tcPr>
            <w:tcW w:w="1829" w:type="dxa"/>
          </w:tcPr>
          <w:p w:rsidR="00F23D60" w:rsidRDefault="00F23D60">
            <w:pPr>
              <w:pStyle w:val="ConsPlusNormal"/>
              <w:jc w:val="center"/>
            </w:pPr>
            <w:r>
              <w:t>272160</w:t>
            </w:r>
          </w:p>
        </w:tc>
        <w:tc>
          <w:tcPr>
            <w:tcW w:w="7243" w:type="dxa"/>
          </w:tcPr>
          <w:p w:rsidR="00F23D60" w:rsidRDefault="00F23D60">
            <w:pPr>
              <w:pStyle w:val="ConsPlusNormal"/>
              <w:jc w:val="both"/>
            </w:pPr>
            <w:r>
              <w:t>Система противоэпилептической электростимуляции блуждающего нерва</w:t>
            </w:r>
          </w:p>
        </w:tc>
      </w:tr>
      <w:tr w:rsidR="00F23D60">
        <w:tc>
          <w:tcPr>
            <w:tcW w:w="1829" w:type="dxa"/>
          </w:tcPr>
          <w:p w:rsidR="00F23D60" w:rsidRDefault="00F23D60">
            <w:pPr>
              <w:pStyle w:val="ConsPlusNormal"/>
              <w:jc w:val="center"/>
            </w:pPr>
            <w:r>
              <w:t>272680</w:t>
            </w:r>
          </w:p>
        </w:tc>
        <w:tc>
          <w:tcPr>
            <w:tcW w:w="7243" w:type="dxa"/>
          </w:tcPr>
          <w:p w:rsidR="00F23D60" w:rsidRDefault="00F23D60">
            <w:pPr>
              <w:pStyle w:val="ConsPlusNormal"/>
              <w:jc w:val="both"/>
            </w:pPr>
            <w:r>
              <w:t>Система трансфасеточной винтовой внутренней спинальной фиксации, стерильная &lt;*&gt;</w:t>
            </w:r>
          </w:p>
        </w:tc>
      </w:tr>
      <w:tr w:rsidR="00F23D60">
        <w:tc>
          <w:tcPr>
            <w:tcW w:w="1829" w:type="dxa"/>
          </w:tcPr>
          <w:p w:rsidR="00F23D60" w:rsidRDefault="00F23D60">
            <w:pPr>
              <w:pStyle w:val="ConsPlusNormal"/>
              <w:jc w:val="center"/>
            </w:pPr>
            <w:r>
              <w:t>272790</w:t>
            </w:r>
          </w:p>
        </w:tc>
        <w:tc>
          <w:tcPr>
            <w:tcW w:w="7243" w:type="dxa"/>
          </w:tcPr>
          <w:p w:rsidR="00F23D60" w:rsidRDefault="00F23D60">
            <w:pPr>
              <w:pStyle w:val="ConsPlusNormal"/>
              <w:jc w:val="both"/>
            </w:pPr>
            <w:r>
              <w:t>Ножка эндопротеза проксимального отдела плечевой кости с "пресс-фит" фиксацией</w:t>
            </w:r>
          </w:p>
        </w:tc>
      </w:tr>
      <w:tr w:rsidR="00F23D60">
        <w:tc>
          <w:tcPr>
            <w:tcW w:w="1829" w:type="dxa"/>
          </w:tcPr>
          <w:p w:rsidR="00F23D60" w:rsidRDefault="00F23D60">
            <w:pPr>
              <w:pStyle w:val="ConsPlusNormal"/>
              <w:jc w:val="center"/>
            </w:pPr>
            <w:r>
              <w:t>272800</w:t>
            </w:r>
          </w:p>
        </w:tc>
        <w:tc>
          <w:tcPr>
            <w:tcW w:w="7243" w:type="dxa"/>
          </w:tcPr>
          <w:p w:rsidR="00F23D60" w:rsidRDefault="00F23D60">
            <w:pPr>
              <w:pStyle w:val="ConsPlusNormal"/>
              <w:jc w:val="both"/>
            </w:pPr>
            <w:r>
              <w:t>Компонент эндопротеза тазобедренного сустава феморальный с "пресс-фит" фиксацией, модульный</w:t>
            </w:r>
          </w:p>
        </w:tc>
      </w:tr>
      <w:tr w:rsidR="00F23D60">
        <w:tc>
          <w:tcPr>
            <w:tcW w:w="1829" w:type="dxa"/>
          </w:tcPr>
          <w:p w:rsidR="00F23D60" w:rsidRDefault="00F23D60">
            <w:pPr>
              <w:pStyle w:val="ConsPlusNormal"/>
              <w:jc w:val="center"/>
            </w:pPr>
            <w:r>
              <w:t>272810</w:t>
            </w:r>
          </w:p>
        </w:tc>
        <w:tc>
          <w:tcPr>
            <w:tcW w:w="7243" w:type="dxa"/>
          </w:tcPr>
          <w:p w:rsidR="00F23D60" w:rsidRDefault="00F23D60">
            <w:pPr>
              <w:pStyle w:val="ConsPlusNormal"/>
              <w:jc w:val="both"/>
            </w:pPr>
            <w:r>
              <w:t>Компонент эндопротеза тазобедренного сустава феморальный с "пресс-фит" фиксацией, однокомпонентный</w:t>
            </w:r>
          </w:p>
        </w:tc>
      </w:tr>
      <w:tr w:rsidR="00F23D60">
        <w:tc>
          <w:tcPr>
            <w:tcW w:w="1829" w:type="dxa"/>
          </w:tcPr>
          <w:p w:rsidR="00F23D60" w:rsidRDefault="00F23D60">
            <w:pPr>
              <w:pStyle w:val="ConsPlusNormal"/>
              <w:jc w:val="center"/>
            </w:pPr>
            <w:r>
              <w:t>272820</w:t>
            </w:r>
          </w:p>
        </w:tc>
        <w:tc>
          <w:tcPr>
            <w:tcW w:w="7243" w:type="dxa"/>
          </w:tcPr>
          <w:p w:rsidR="00F23D60" w:rsidRDefault="00F23D60">
            <w:pPr>
              <w:pStyle w:val="ConsPlusNormal"/>
              <w:jc w:val="both"/>
            </w:pPr>
            <w:r>
              <w:t>Ножка эндопротеза бедренной кости с "пресс-фит" фиксацией</w:t>
            </w:r>
          </w:p>
        </w:tc>
      </w:tr>
      <w:tr w:rsidR="00F23D60">
        <w:tc>
          <w:tcPr>
            <w:tcW w:w="1829" w:type="dxa"/>
          </w:tcPr>
          <w:p w:rsidR="00F23D60" w:rsidRDefault="00F23D60">
            <w:pPr>
              <w:pStyle w:val="ConsPlusNormal"/>
              <w:jc w:val="center"/>
            </w:pPr>
            <w:r>
              <w:t>273580</w:t>
            </w:r>
          </w:p>
        </w:tc>
        <w:tc>
          <w:tcPr>
            <w:tcW w:w="7243" w:type="dxa"/>
          </w:tcPr>
          <w:p w:rsidR="00F23D60" w:rsidRDefault="00F23D60">
            <w:pPr>
              <w:pStyle w:val="ConsPlusNormal"/>
              <w:jc w:val="both"/>
            </w:pPr>
            <w:r>
              <w:t>Порт инфузионный/инъекционный, имплантируемый &lt;*&gt;</w:t>
            </w:r>
          </w:p>
        </w:tc>
      </w:tr>
      <w:tr w:rsidR="00F23D60">
        <w:tc>
          <w:tcPr>
            <w:tcW w:w="1829" w:type="dxa"/>
          </w:tcPr>
          <w:p w:rsidR="00F23D60" w:rsidRDefault="00F23D60">
            <w:pPr>
              <w:pStyle w:val="ConsPlusNormal"/>
              <w:jc w:val="center"/>
            </w:pPr>
            <w:r>
              <w:t>273600</w:t>
            </w:r>
          </w:p>
        </w:tc>
        <w:tc>
          <w:tcPr>
            <w:tcW w:w="7243" w:type="dxa"/>
          </w:tcPr>
          <w:p w:rsidR="00F23D60" w:rsidRDefault="00F23D60">
            <w:pPr>
              <w:pStyle w:val="ConsPlusNormal"/>
              <w:jc w:val="both"/>
            </w:pPr>
            <w:r>
              <w:t>Компонент эндопротеза тазобедренного сустава феморальный ревизионный покрытый</w:t>
            </w:r>
          </w:p>
        </w:tc>
      </w:tr>
      <w:tr w:rsidR="00F23D60">
        <w:tc>
          <w:tcPr>
            <w:tcW w:w="1829" w:type="dxa"/>
          </w:tcPr>
          <w:p w:rsidR="00F23D60" w:rsidRDefault="00F23D60">
            <w:pPr>
              <w:pStyle w:val="ConsPlusNormal"/>
              <w:jc w:val="center"/>
            </w:pPr>
            <w:r>
              <w:t>273630</w:t>
            </w:r>
          </w:p>
        </w:tc>
        <w:tc>
          <w:tcPr>
            <w:tcW w:w="7243" w:type="dxa"/>
          </w:tcPr>
          <w:p w:rsidR="00F23D60" w:rsidRDefault="00F23D60">
            <w:pPr>
              <w:pStyle w:val="ConsPlusNormal"/>
              <w:jc w:val="both"/>
            </w:pPr>
            <w:r>
              <w:t>Порт/катетер инфузионный/инъекционный, имплантируемый &lt;*&gt;</w:t>
            </w:r>
          </w:p>
        </w:tc>
      </w:tr>
      <w:tr w:rsidR="00F23D60">
        <w:tc>
          <w:tcPr>
            <w:tcW w:w="1829" w:type="dxa"/>
          </w:tcPr>
          <w:p w:rsidR="00F23D60" w:rsidRDefault="00F23D60">
            <w:pPr>
              <w:pStyle w:val="ConsPlusNormal"/>
              <w:jc w:val="center"/>
            </w:pPr>
            <w:r>
              <w:t>273680</w:t>
            </w:r>
          </w:p>
        </w:tc>
        <w:tc>
          <w:tcPr>
            <w:tcW w:w="7243" w:type="dxa"/>
          </w:tcPr>
          <w:p w:rsidR="00F23D60" w:rsidRDefault="00F23D60">
            <w:pPr>
              <w:pStyle w:val="ConsPlusNormal"/>
              <w:jc w:val="both"/>
            </w:pPr>
            <w:r>
              <w:t>Ножка эндопротеза бедренной кости покрытая ревизионная</w:t>
            </w:r>
          </w:p>
        </w:tc>
      </w:tr>
      <w:tr w:rsidR="00F23D60">
        <w:tc>
          <w:tcPr>
            <w:tcW w:w="1829" w:type="dxa"/>
          </w:tcPr>
          <w:p w:rsidR="00F23D60" w:rsidRDefault="00F23D60">
            <w:pPr>
              <w:pStyle w:val="ConsPlusNormal"/>
              <w:jc w:val="center"/>
            </w:pPr>
            <w:r>
              <w:t>273720</w:t>
            </w:r>
          </w:p>
        </w:tc>
        <w:tc>
          <w:tcPr>
            <w:tcW w:w="7243" w:type="dxa"/>
          </w:tcPr>
          <w:p w:rsidR="00F23D60" w:rsidRDefault="00F23D60">
            <w:pPr>
              <w:pStyle w:val="ConsPlusNormal"/>
              <w:jc w:val="both"/>
            </w:pPr>
            <w:r>
              <w:t>Ножка эндопротеза бедренной кости непокрытая ревизионная</w:t>
            </w:r>
          </w:p>
        </w:tc>
      </w:tr>
      <w:tr w:rsidR="00F23D60">
        <w:tc>
          <w:tcPr>
            <w:tcW w:w="1829" w:type="dxa"/>
          </w:tcPr>
          <w:p w:rsidR="00F23D60" w:rsidRDefault="00F23D60">
            <w:pPr>
              <w:pStyle w:val="ConsPlusNormal"/>
              <w:jc w:val="center"/>
            </w:pPr>
            <w:r>
              <w:t>273730</w:t>
            </w:r>
          </w:p>
        </w:tc>
        <w:tc>
          <w:tcPr>
            <w:tcW w:w="7243" w:type="dxa"/>
          </w:tcPr>
          <w:p w:rsidR="00F23D60" w:rsidRDefault="00F23D60">
            <w:pPr>
              <w:pStyle w:val="ConsPlusNormal"/>
              <w:jc w:val="both"/>
            </w:pPr>
            <w:r>
              <w:t>Компонент эндопротеза тазобедренного сустава феморальный ревизионный непокрытый</w:t>
            </w:r>
          </w:p>
        </w:tc>
      </w:tr>
      <w:tr w:rsidR="00F23D60">
        <w:tc>
          <w:tcPr>
            <w:tcW w:w="1829" w:type="dxa"/>
          </w:tcPr>
          <w:p w:rsidR="00F23D60" w:rsidRDefault="00F23D60">
            <w:pPr>
              <w:pStyle w:val="ConsPlusNormal"/>
              <w:jc w:val="center"/>
            </w:pPr>
            <w:r>
              <w:t>273880</w:t>
            </w:r>
          </w:p>
        </w:tc>
        <w:tc>
          <w:tcPr>
            <w:tcW w:w="7243" w:type="dxa"/>
          </w:tcPr>
          <w:p w:rsidR="00F23D60" w:rsidRDefault="00F23D60">
            <w:pPr>
              <w:pStyle w:val="ConsPlusNormal"/>
              <w:jc w:val="both"/>
            </w:pPr>
            <w:r>
              <w:t>Стент для коронарных артерий с сетчатым каркасом</w:t>
            </w:r>
          </w:p>
        </w:tc>
      </w:tr>
      <w:tr w:rsidR="00F23D60">
        <w:tc>
          <w:tcPr>
            <w:tcW w:w="1829" w:type="dxa"/>
          </w:tcPr>
          <w:p w:rsidR="00F23D60" w:rsidRDefault="00F23D60">
            <w:pPr>
              <w:pStyle w:val="ConsPlusNormal"/>
              <w:jc w:val="center"/>
            </w:pPr>
            <w:r>
              <w:t>273890</w:t>
            </w:r>
          </w:p>
        </w:tc>
        <w:tc>
          <w:tcPr>
            <w:tcW w:w="7243" w:type="dxa"/>
          </w:tcPr>
          <w:p w:rsidR="00F23D60" w:rsidRDefault="00F23D60">
            <w:pPr>
              <w:pStyle w:val="ConsPlusNormal"/>
              <w:jc w:val="both"/>
            </w:pPr>
            <w:r>
              <w:t>Винт костный динамический &lt;*&gt;</w:t>
            </w:r>
          </w:p>
        </w:tc>
      </w:tr>
      <w:tr w:rsidR="00F23D60">
        <w:tc>
          <w:tcPr>
            <w:tcW w:w="1829" w:type="dxa"/>
          </w:tcPr>
          <w:p w:rsidR="00F23D60" w:rsidRDefault="00F23D60">
            <w:pPr>
              <w:pStyle w:val="ConsPlusNormal"/>
              <w:jc w:val="center"/>
            </w:pPr>
            <w:r>
              <w:t>273970</w:t>
            </w:r>
          </w:p>
        </w:tc>
        <w:tc>
          <w:tcPr>
            <w:tcW w:w="7243" w:type="dxa"/>
          </w:tcPr>
          <w:p w:rsidR="00F23D60" w:rsidRDefault="00F23D60">
            <w:pPr>
              <w:pStyle w:val="ConsPlusNormal"/>
              <w:jc w:val="both"/>
            </w:pPr>
            <w:r>
              <w:t>Сетка хирургическая для лечения стрессового недержания мочи у женщин &lt;*&gt;</w:t>
            </w:r>
          </w:p>
        </w:tc>
      </w:tr>
      <w:tr w:rsidR="00F23D60">
        <w:tc>
          <w:tcPr>
            <w:tcW w:w="1829" w:type="dxa"/>
          </w:tcPr>
          <w:p w:rsidR="00F23D60" w:rsidRDefault="00F23D60">
            <w:pPr>
              <w:pStyle w:val="ConsPlusNormal"/>
              <w:jc w:val="center"/>
            </w:pPr>
            <w:r>
              <w:t>280610</w:t>
            </w:r>
          </w:p>
        </w:tc>
        <w:tc>
          <w:tcPr>
            <w:tcW w:w="7243" w:type="dxa"/>
          </w:tcPr>
          <w:p w:rsidR="00F23D60" w:rsidRDefault="00F23D60">
            <w:pPr>
              <w:pStyle w:val="ConsPlusNormal"/>
              <w:jc w:val="both"/>
            </w:pPr>
            <w:r>
              <w:t>Биопротез сердечного клапана трупный, стерильный</w:t>
            </w:r>
          </w:p>
        </w:tc>
      </w:tr>
      <w:tr w:rsidR="00F23D60">
        <w:tc>
          <w:tcPr>
            <w:tcW w:w="1829" w:type="dxa"/>
          </w:tcPr>
          <w:p w:rsidR="00F23D60" w:rsidRDefault="00F23D60">
            <w:pPr>
              <w:pStyle w:val="ConsPlusNormal"/>
              <w:jc w:val="center"/>
            </w:pPr>
            <w:r>
              <w:t>280620</w:t>
            </w:r>
          </w:p>
        </w:tc>
        <w:tc>
          <w:tcPr>
            <w:tcW w:w="7243" w:type="dxa"/>
          </w:tcPr>
          <w:p w:rsidR="00F23D60" w:rsidRDefault="00F23D60">
            <w:pPr>
              <w:pStyle w:val="ConsPlusNormal"/>
              <w:jc w:val="both"/>
            </w:pPr>
            <w:r>
              <w:t>Держатель протеза сердечного клапана, одноразового использования &lt;*&gt;</w:t>
            </w:r>
          </w:p>
        </w:tc>
      </w:tr>
      <w:tr w:rsidR="00F23D60">
        <w:tc>
          <w:tcPr>
            <w:tcW w:w="1829" w:type="dxa"/>
          </w:tcPr>
          <w:p w:rsidR="00F23D60" w:rsidRDefault="00F23D60">
            <w:pPr>
              <w:pStyle w:val="ConsPlusNormal"/>
              <w:jc w:val="center"/>
            </w:pPr>
            <w:r>
              <w:t>281080</w:t>
            </w:r>
          </w:p>
        </w:tc>
        <w:tc>
          <w:tcPr>
            <w:tcW w:w="7243" w:type="dxa"/>
          </w:tcPr>
          <w:p w:rsidR="00F23D60" w:rsidRDefault="00F23D60">
            <w:pPr>
              <w:pStyle w:val="ConsPlusNormal"/>
              <w:jc w:val="both"/>
            </w:pPr>
            <w:r>
              <w:t>Имплантат орбитальный</w:t>
            </w:r>
          </w:p>
        </w:tc>
      </w:tr>
      <w:tr w:rsidR="00F23D60">
        <w:tc>
          <w:tcPr>
            <w:tcW w:w="1829" w:type="dxa"/>
          </w:tcPr>
          <w:p w:rsidR="00F23D60" w:rsidRDefault="00F23D60">
            <w:pPr>
              <w:pStyle w:val="ConsPlusNormal"/>
              <w:jc w:val="center"/>
            </w:pPr>
            <w:r>
              <w:t>281250</w:t>
            </w:r>
          </w:p>
        </w:tc>
        <w:tc>
          <w:tcPr>
            <w:tcW w:w="7243" w:type="dxa"/>
          </w:tcPr>
          <w:p w:rsidR="00F23D60" w:rsidRDefault="00F23D60">
            <w:pPr>
              <w:pStyle w:val="ConsPlusNormal"/>
              <w:jc w:val="both"/>
            </w:pPr>
            <w:r>
              <w:t>Протез края глазницы</w:t>
            </w:r>
          </w:p>
        </w:tc>
      </w:tr>
      <w:tr w:rsidR="00F23D60">
        <w:tc>
          <w:tcPr>
            <w:tcW w:w="1829" w:type="dxa"/>
          </w:tcPr>
          <w:p w:rsidR="00F23D60" w:rsidRDefault="00F23D60">
            <w:pPr>
              <w:pStyle w:val="ConsPlusNormal"/>
              <w:jc w:val="center"/>
            </w:pPr>
            <w:r>
              <w:t>282290</w:t>
            </w:r>
          </w:p>
        </w:tc>
        <w:tc>
          <w:tcPr>
            <w:tcW w:w="7243" w:type="dxa"/>
          </w:tcPr>
          <w:p w:rsidR="00F23D60" w:rsidRDefault="00F23D60">
            <w:pPr>
              <w:pStyle w:val="ConsPlusNormal"/>
              <w:jc w:val="both"/>
            </w:pPr>
            <w:r>
              <w:t>Нить хирургическая из политетрафторэтилена &lt;*&gt;</w:t>
            </w:r>
          </w:p>
        </w:tc>
      </w:tr>
      <w:tr w:rsidR="00F23D60">
        <w:tc>
          <w:tcPr>
            <w:tcW w:w="1829" w:type="dxa"/>
          </w:tcPr>
          <w:p w:rsidR="00F23D60" w:rsidRDefault="00F23D60">
            <w:pPr>
              <w:pStyle w:val="ConsPlusNormal"/>
              <w:jc w:val="center"/>
            </w:pPr>
            <w:r>
              <w:t>284240</w:t>
            </w:r>
          </w:p>
        </w:tc>
        <w:tc>
          <w:tcPr>
            <w:tcW w:w="7243" w:type="dxa"/>
          </w:tcPr>
          <w:p w:rsidR="00F23D60" w:rsidRDefault="00F23D60">
            <w:pPr>
              <w:pStyle w:val="ConsPlusNormal"/>
              <w:jc w:val="both"/>
            </w:pPr>
            <w:r>
              <w:t>Средство гемостатическое на основе желатина &lt;*&gt;</w:t>
            </w:r>
          </w:p>
        </w:tc>
      </w:tr>
      <w:tr w:rsidR="00F23D60">
        <w:tc>
          <w:tcPr>
            <w:tcW w:w="1829" w:type="dxa"/>
          </w:tcPr>
          <w:p w:rsidR="00F23D60" w:rsidRDefault="00F23D60">
            <w:pPr>
              <w:pStyle w:val="ConsPlusNormal"/>
              <w:jc w:val="center"/>
            </w:pPr>
            <w:r>
              <w:t>284590</w:t>
            </w:r>
          </w:p>
        </w:tc>
        <w:tc>
          <w:tcPr>
            <w:tcW w:w="7243" w:type="dxa"/>
          </w:tcPr>
          <w:p w:rsidR="00F23D60" w:rsidRDefault="00F23D60">
            <w:pPr>
              <w:pStyle w:val="ConsPlusNormal"/>
              <w:jc w:val="both"/>
            </w:pPr>
            <w:r>
              <w:t>Эндопротез коленного сустава тотальный шарнирный</w:t>
            </w:r>
          </w:p>
        </w:tc>
      </w:tr>
      <w:tr w:rsidR="00F23D60">
        <w:tc>
          <w:tcPr>
            <w:tcW w:w="1829" w:type="dxa"/>
          </w:tcPr>
          <w:p w:rsidR="00F23D60" w:rsidRDefault="00F23D60">
            <w:pPr>
              <w:pStyle w:val="ConsPlusNormal"/>
              <w:jc w:val="center"/>
            </w:pPr>
            <w:r>
              <w:t>284920</w:t>
            </w:r>
          </w:p>
        </w:tc>
        <w:tc>
          <w:tcPr>
            <w:tcW w:w="7243" w:type="dxa"/>
          </w:tcPr>
          <w:p w:rsidR="00F23D60" w:rsidRDefault="00F23D60">
            <w:pPr>
              <w:pStyle w:val="ConsPlusNormal"/>
              <w:jc w:val="both"/>
            </w:pPr>
            <w:r>
              <w:t>Клипса для лигирования, металлическая &lt;*&gt;</w:t>
            </w:r>
          </w:p>
        </w:tc>
      </w:tr>
      <w:tr w:rsidR="00F23D60">
        <w:tc>
          <w:tcPr>
            <w:tcW w:w="1829" w:type="dxa"/>
          </w:tcPr>
          <w:p w:rsidR="00F23D60" w:rsidRDefault="00F23D60">
            <w:pPr>
              <w:pStyle w:val="ConsPlusNormal"/>
              <w:jc w:val="center"/>
            </w:pPr>
            <w:r>
              <w:lastRenderedPageBreak/>
              <w:t>284960</w:t>
            </w:r>
          </w:p>
        </w:tc>
        <w:tc>
          <w:tcPr>
            <w:tcW w:w="7243" w:type="dxa"/>
          </w:tcPr>
          <w:p w:rsidR="00F23D60" w:rsidRDefault="00F23D60">
            <w:pPr>
              <w:pStyle w:val="ConsPlusNormal"/>
              <w:jc w:val="both"/>
            </w:pPr>
            <w:r>
              <w:t>Перекладина тракционной системы &lt;*&gt;</w:t>
            </w:r>
          </w:p>
        </w:tc>
      </w:tr>
      <w:tr w:rsidR="00F23D60">
        <w:tc>
          <w:tcPr>
            <w:tcW w:w="1829" w:type="dxa"/>
          </w:tcPr>
          <w:p w:rsidR="00F23D60" w:rsidRDefault="00F23D60">
            <w:pPr>
              <w:pStyle w:val="ConsPlusNormal"/>
              <w:jc w:val="center"/>
            </w:pPr>
            <w:r>
              <w:t>285050</w:t>
            </w:r>
          </w:p>
        </w:tc>
        <w:tc>
          <w:tcPr>
            <w:tcW w:w="7243" w:type="dxa"/>
          </w:tcPr>
          <w:p w:rsidR="00F23D60" w:rsidRDefault="00F23D60">
            <w:pPr>
              <w:pStyle w:val="ConsPlusNormal"/>
              <w:jc w:val="both"/>
            </w:pPr>
            <w:r>
              <w:t>Анкер для крепления мягких тканей, нерассасывающийся &lt;*&gt;</w:t>
            </w:r>
          </w:p>
        </w:tc>
      </w:tr>
      <w:tr w:rsidR="00F23D60">
        <w:tc>
          <w:tcPr>
            <w:tcW w:w="1829" w:type="dxa"/>
          </w:tcPr>
          <w:p w:rsidR="00F23D60" w:rsidRDefault="00F23D60">
            <w:pPr>
              <w:pStyle w:val="ConsPlusNormal"/>
              <w:jc w:val="center"/>
            </w:pPr>
            <w:r>
              <w:t>288180</w:t>
            </w:r>
          </w:p>
        </w:tc>
        <w:tc>
          <w:tcPr>
            <w:tcW w:w="7243" w:type="dxa"/>
          </w:tcPr>
          <w:p w:rsidR="00F23D60" w:rsidRDefault="00F23D60">
            <w:pPr>
              <w:pStyle w:val="ConsPlusNormal"/>
              <w:jc w:val="both"/>
            </w:pPr>
            <w:r>
              <w:t>Насос инфузионный эластомерный &lt;*&gt;</w:t>
            </w:r>
          </w:p>
        </w:tc>
      </w:tr>
      <w:tr w:rsidR="00F23D60">
        <w:tc>
          <w:tcPr>
            <w:tcW w:w="1829" w:type="dxa"/>
          </w:tcPr>
          <w:p w:rsidR="00F23D60" w:rsidRDefault="00F23D60">
            <w:pPr>
              <w:pStyle w:val="ConsPlusNormal"/>
              <w:jc w:val="center"/>
            </w:pPr>
            <w:r>
              <w:t>290010</w:t>
            </w:r>
          </w:p>
        </w:tc>
        <w:tc>
          <w:tcPr>
            <w:tcW w:w="7243" w:type="dxa"/>
          </w:tcPr>
          <w:p w:rsidR="00F23D60" w:rsidRDefault="00F23D60">
            <w:pPr>
              <w:pStyle w:val="ConsPlusNormal"/>
              <w:jc w:val="both"/>
            </w:pPr>
            <w:r>
              <w:t>Вкладыш для эндопротеза ацетабулярного компонента тазобедренного сустава ограничивающий полиэтиленовый &lt;*&gt;</w:t>
            </w:r>
          </w:p>
        </w:tc>
      </w:tr>
      <w:tr w:rsidR="00F23D60">
        <w:tc>
          <w:tcPr>
            <w:tcW w:w="1829" w:type="dxa"/>
          </w:tcPr>
          <w:p w:rsidR="00F23D60" w:rsidRDefault="00F23D60">
            <w:pPr>
              <w:pStyle w:val="ConsPlusNormal"/>
              <w:jc w:val="center"/>
            </w:pPr>
            <w:r>
              <w:t>290120</w:t>
            </w:r>
          </w:p>
        </w:tc>
        <w:tc>
          <w:tcPr>
            <w:tcW w:w="7243" w:type="dxa"/>
          </w:tcPr>
          <w:p w:rsidR="00F23D60" w:rsidRDefault="00F23D60">
            <w:pPr>
              <w:pStyle w:val="ConsPlusNormal"/>
              <w:jc w:val="both"/>
            </w:pPr>
            <w:r>
              <w:t>Система глубокой электростимуляции головного мозга</w:t>
            </w:r>
          </w:p>
        </w:tc>
      </w:tr>
      <w:tr w:rsidR="00F23D60">
        <w:tc>
          <w:tcPr>
            <w:tcW w:w="1829" w:type="dxa"/>
          </w:tcPr>
          <w:p w:rsidR="00F23D60" w:rsidRDefault="00F23D60">
            <w:pPr>
              <w:pStyle w:val="ConsPlusNormal"/>
              <w:jc w:val="center"/>
            </w:pPr>
            <w:r>
              <w:t>296620</w:t>
            </w:r>
          </w:p>
        </w:tc>
        <w:tc>
          <w:tcPr>
            <w:tcW w:w="7243" w:type="dxa"/>
          </w:tcPr>
          <w:p w:rsidR="00F23D60" w:rsidRDefault="00F23D60">
            <w:pPr>
              <w:pStyle w:val="ConsPlusNormal"/>
              <w:jc w:val="both"/>
            </w:pPr>
            <w:r>
              <w:t>Клей/герметик хирургический, животного происхождения &lt;*&gt;</w:t>
            </w:r>
          </w:p>
        </w:tc>
      </w:tr>
      <w:tr w:rsidR="00F23D60">
        <w:tc>
          <w:tcPr>
            <w:tcW w:w="1829" w:type="dxa"/>
          </w:tcPr>
          <w:p w:rsidR="00F23D60" w:rsidRDefault="00F23D60">
            <w:pPr>
              <w:pStyle w:val="ConsPlusNormal"/>
              <w:jc w:val="center"/>
            </w:pPr>
            <w:r>
              <w:t>296700</w:t>
            </w:r>
          </w:p>
        </w:tc>
        <w:tc>
          <w:tcPr>
            <w:tcW w:w="7243" w:type="dxa"/>
          </w:tcPr>
          <w:p w:rsidR="00F23D60" w:rsidRDefault="00F23D60">
            <w:pPr>
              <w:pStyle w:val="ConsPlusNormal"/>
              <w:jc w:val="both"/>
            </w:pPr>
            <w:r>
              <w:t>Ксенотрансплантат сосудистый</w:t>
            </w:r>
          </w:p>
        </w:tc>
      </w:tr>
      <w:tr w:rsidR="00F23D60">
        <w:tc>
          <w:tcPr>
            <w:tcW w:w="1829" w:type="dxa"/>
          </w:tcPr>
          <w:p w:rsidR="00F23D60" w:rsidRDefault="00F23D60">
            <w:pPr>
              <w:pStyle w:val="ConsPlusNormal"/>
              <w:jc w:val="center"/>
            </w:pPr>
            <w:r>
              <w:t>296830</w:t>
            </w:r>
          </w:p>
        </w:tc>
        <w:tc>
          <w:tcPr>
            <w:tcW w:w="7243" w:type="dxa"/>
          </w:tcPr>
          <w:p w:rsidR="00F23D60" w:rsidRDefault="00F23D60">
            <w:pPr>
              <w:pStyle w:val="ConsPlusNormal"/>
              <w:jc w:val="both"/>
            </w:pPr>
            <w:r>
              <w:t>Кольцо капсульное стяжное &lt;*&gt;</w:t>
            </w:r>
          </w:p>
        </w:tc>
      </w:tr>
      <w:tr w:rsidR="00F23D60">
        <w:tc>
          <w:tcPr>
            <w:tcW w:w="1829" w:type="dxa"/>
          </w:tcPr>
          <w:p w:rsidR="00F23D60" w:rsidRDefault="00F23D60">
            <w:pPr>
              <w:pStyle w:val="ConsPlusNormal"/>
              <w:jc w:val="center"/>
            </w:pPr>
            <w:r>
              <w:t>300850</w:t>
            </w:r>
          </w:p>
        </w:tc>
        <w:tc>
          <w:tcPr>
            <w:tcW w:w="7243" w:type="dxa"/>
          </w:tcPr>
          <w:p w:rsidR="00F23D60" w:rsidRDefault="00F23D60">
            <w:pPr>
              <w:pStyle w:val="ConsPlusNormal"/>
              <w:jc w:val="both"/>
            </w:pPr>
            <w:r>
              <w:t>Нить хирургическая кетгутовая, хромированная &lt;*&gt;</w:t>
            </w:r>
          </w:p>
        </w:tc>
      </w:tr>
      <w:tr w:rsidR="00F23D60">
        <w:tc>
          <w:tcPr>
            <w:tcW w:w="1829" w:type="dxa"/>
          </w:tcPr>
          <w:p w:rsidR="00F23D60" w:rsidRDefault="00F23D60">
            <w:pPr>
              <w:pStyle w:val="ConsPlusNormal"/>
              <w:jc w:val="center"/>
            </w:pPr>
            <w:r>
              <w:t>300860</w:t>
            </w:r>
          </w:p>
        </w:tc>
        <w:tc>
          <w:tcPr>
            <w:tcW w:w="7243" w:type="dxa"/>
          </w:tcPr>
          <w:p w:rsidR="00F23D60" w:rsidRDefault="00F23D60">
            <w:pPr>
              <w:pStyle w:val="ConsPlusNormal"/>
              <w:jc w:val="both"/>
            </w:pPr>
            <w:r>
              <w:t>Нить хирургическая кетгутовая, простая &lt;*&gt;</w:t>
            </w:r>
          </w:p>
        </w:tc>
      </w:tr>
      <w:tr w:rsidR="00F23D60">
        <w:tc>
          <w:tcPr>
            <w:tcW w:w="1829" w:type="dxa"/>
          </w:tcPr>
          <w:p w:rsidR="00F23D60" w:rsidRDefault="00F23D60">
            <w:pPr>
              <w:pStyle w:val="ConsPlusNormal"/>
              <w:jc w:val="center"/>
            </w:pPr>
            <w:r>
              <w:t>301790</w:t>
            </w:r>
          </w:p>
        </w:tc>
        <w:tc>
          <w:tcPr>
            <w:tcW w:w="7243" w:type="dxa"/>
          </w:tcPr>
          <w:p w:rsidR="00F23D60" w:rsidRDefault="00F23D60">
            <w:pPr>
              <w:pStyle w:val="ConsPlusNormal"/>
              <w:jc w:val="both"/>
            </w:pPr>
            <w:r>
              <w:t>Средство для замещения синовиальной жидкости</w:t>
            </w:r>
          </w:p>
        </w:tc>
      </w:tr>
      <w:tr w:rsidR="00F23D60">
        <w:tc>
          <w:tcPr>
            <w:tcW w:w="1829" w:type="dxa"/>
          </w:tcPr>
          <w:p w:rsidR="00F23D60" w:rsidRDefault="00F23D60">
            <w:pPr>
              <w:pStyle w:val="ConsPlusNormal"/>
              <w:jc w:val="center"/>
            </w:pPr>
            <w:r>
              <w:t>301820</w:t>
            </w:r>
          </w:p>
        </w:tc>
        <w:tc>
          <w:tcPr>
            <w:tcW w:w="7243" w:type="dxa"/>
          </w:tcPr>
          <w:p w:rsidR="00F23D60" w:rsidRDefault="00F23D60">
            <w:pPr>
              <w:pStyle w:val="ConsPlusNormal"/>
              <w:jc w:val="both"/>
            </w:pPr>
            <w:r>
              <w:t>Нить хирургическая из поливинилиденфторида &lt;*&gt;</w:t>
            </w:r>
          </w:p>
        </w:tc>
      </w:tr>
      <w:tr w:rsidR="00F23D60">
        <w:tc>
          <w:tcPr>
            <w:tcW w:w="1829" w:type="dxa"/>
          </w:tcPr>
          <w:p w:rsidR="00F23D60" w:rsidRDefault="00F23D60">
            <w:pPr>
              <w:pStyle w:val="ConsPlusNormal"/>
              <w:jc w:val="center"/>
            </w:pPr>
            <w:r>
              <w:t>302870</w:t>
            </w:r>
          </w:p>
        </w:tc>
        <w:tc>
          <w:tcPr>
            <w:tcW w:w="7243" w:type="dxa"/>
          </w:tcPr>
          <w:p w:rsidR="00F23D60" w:rsidRDefault="00F23D60">
            <w:pPr>
              <w:pStyle w:val="ConsPlusNormal"/>
              <w:jc w:val="both"/>
            </w:pPr>
            <w:r>
              <w:t>Аппарат слуховой костной проводимости с креплением на голове</w:t>
            </w:r>
          </w:p>
        </w:tc>
      </w:tr>
      <w:tr w:rsidR="00F23D60">
        <w:tc>
          <w:tcPr>
            <w:tcW w:w="1829" w:type="dxa"/>
          </w:tcPr>
          <w:p w:rsidR="00F23D60" w:rsidRDefault="00F23D60">
            <w:pPr>
              <w:pStyle w:val="ConsPlusNormal"/>
              <w:jc w:val="center"/>
            </w:pPr>
            <w:r>
              <w:t>304740</w:t>
            </w:r>
          </w:p>
        </w:tc>
        <w:tc>
          <w:tcPr>
            <w:tcW w:w="7243" w:type="dxa"/>
          </w:tcPr>
          <w:p w:rsidR="00F23D60" w:rsidRDefault="00F23D60">
            <w:pPr>
              <w:pStyle w:val="ConsPlusNormal"/>
              <w:jc w:val="both"/>
            </w:pPr>
            <w:r>
              <w:t>Система имплантации среднего уха полностью имплантируемая</w:t>
            </w:r>
          </w:p>
        </w:tc>
      </w:tr>
      <w:tr w:rsidR="00F23D60">
        <w:tc>
          <w:tcPr>
            <w:tcW w:w="1829" w:type="dxa"/>
          </w:tcPr>
          <w:p w:rsidR="00F23D60" w:rsidRDefault="00F23D60">
            <w:pPr>
              <w:pStyle w:val="ConsPlusNormal"/>
              <w:jc w:val="center"/>
            </w:pPr>
            <w:r>
              <w:t>313150</w:t>
            </w:r>
          </w:p>
        </w:tc>
        <w:tc>
          <w:tcPr>
            <w:tcW w:w="7243" w:type="dxa"/>
          </w:tcPr>
          <w:p w:rsidR="00F23D60" w:rsidRDefault="00F23D60">
            <w:pPr>
              <w:pStyle w:val="ConsPlusNormal"/>
              <w:jc w:val="both"/>
            </w:pPr>
            <w:r>
              <w:t>Адаптер эндопротеза головки и ножки бедренной кости</w:t>
            </w:r>
          </w:p>
        </w:tc>
      </w:tr>
      <w:tr w:rsidR="00F23D60">
        <w:tc>
          <w:tcPr>
            <w:tcW w:w="1829" w:type="dxa"/>
          </w:tcPr>
          <w:p w:rsidR="00F23D60" w:rsidRDefault="00F23D60">
            <w:pPr>
              <w:pStyle w:val="ConsPlusNormal"/>
              <w:jc w:val="center"/>
            </w:pPr>
            <w:r>
              <w:t>316060</w:t>
            </w:r>
          </w:p>
        </w:tc>
        <w:tc>
          <w:tcPr>
            <w:tcW w:w="7243" w:type="dxa"/>
          </w:tcPr>
          <w:p w:rsidR="00F23D60" w:rsidRDefault="00F23D60">
            <w:pPr>
              <w:pStyle w:val="ConsPlusNormal"/>
              <w:jc w:val="both"/>
            </w:pPr>
            <w:r>
              <w:t>Биопротез митрального клапана</w:t>
            </w:r>
          </w:p>
        </w:tc>
      </w:tr>
      <w:tr w:rsidR="00F23D60">
        <w:tc>
          <w:tcPr>
            <w:tcW w:w="1829" w:type="dxa"/>
          </w:tcPr>
          <w:p w:rsidR="00F23D60" w:rsidRDefault="00F23D60">
            <w:pPr>
              <w:pStyle w:val="ConsPlusNormal"/>
              <w:jc w:val="center"/>
            </w:pPr>
            <w:r>
              <w:t>316130</w:t>
            </w:r>
          </w:p>
        </w:tc>
        <w:tc>
          <w:tcPr>
            <w:tcW w:w="7243" w:type="dxa"/>
          </w:tcPr>
          <w:p w:rsidR="00F23D60" w:rsidRDefault="00F23D60">
            <w:pPr>
              <w:pStyle w:val="ConsPlusNormal"/>
              <w:jc w:val="both"/>
            </w:pPr>
            <w:r>
              <w:t>Биопротез сердечного легочного клапана для транскатетерной имплантации</w:t>
            </w:r>
          </w:p>
        </w:tc>
      </w:tr>
      <w:tr w:rsidR="00F23D60">
        <w:tc>
          <w:tcPr>
            <w:tcW w:w="1829" w:type="dxa"/>
          </w:tcPr>
          <w:p w:rsidR="00F23D60" w:rsidRDefault="00F23D60">
            <w:pPr>
              <w:pStyle w:val="ConsPlusNormal"/>
              <w:jc w:val="center"/>
            </w:pPr>
            <w:r>
              <w:t>316150</w:t>
            </w:r>
          </w:p>
        </w:tc>
        <w:tc>
          <w:tcPr>
            <w:tcW w:w="7243" w:type="dxa"/>
          </w:tcPr>
          <w:p w:rsidR="00F23D60" w:rsidRDefault="00F23D60">
            <w:pPr>
              <w:pStyle w:val="ConsPlusNormal"/>
              <w:jc w:val="both"/>
            </w:pPr>
            <w:r>
              <w:t>Биопротез сердечного аортального клапана для транскатетерной имплантации, с каркасом в форме стента</w:t>
            </w:r>
          </w:p>
        </w:tc>
      </w:tr>
      <w:tr w:rsidR="00F23D60">
        <w:tc>
          <w:tcPr>
            <w:tcW w:w="1829" w:type="dxa"/>
          </w:tcPr>
          <w:p w:rsidR="00F23D60" w:rsidRDefault="00F23D60">
            <w:pPr>
              <w:pStyle w:val="ConsPlusNormal"/>
              <w:jc w:val="center"/>
            </w:pPr>
            <w:r>
              <w:t>316180</w:t>
            </w:r>
          </w:p>
        </w:tc>
        <w:tc>
          <w:tcPr>
            <w:tcW w:w="7243" w:type="dxa"/>
          </w:tcPr>
          <w:p w:rsidR="00F23D60" w:rsidRDefault="00F23D60">
            <w:pPr>
              <w:pStyle w:val="ConsPlusNormal"/>
              <w:jc w:val="both"/>
            </w:pPr>
            <w:r>
              <w:t>Биопротез сердечного аортального клапана</w:t>
            </w:r>
          </w:p>
        </w:tc>
      </w:tr>
      <w:tr w:rsidR="00F23D60">
        <w:tc>
          <w:tcPr>
            <w:tcW w:w="1829" w:type="dxa"/>
          </w:tcPr>
          <w:p w:rsidR="00F23D60" w:rsidRDefault="00F23D60">
            <w:pPr>
              <w:pStyle w:val="ConsPlusNormal"/>
              <w:jc w:val="center"/>
            </w:pPr>
            <w:r>
              <w:t>316190</w:t>
            </w:r>
          </w:p>
        </w:tc>
        <w:tc>
          <w:tcPr>
            <w:tcW w:w="7243" w:type="dxa"/>
          </w:tcPr>
          <w:p w:rsidR="00F23D60" w:rsidRDefault="00F23D60">
            <w:pPr>
              <w:pStyle w:val="ConsPlusNormal"/>
              <w:jc w:val="both"/>
            </w:pPr>
            <w:r>
              <w:t>Протез аортального клапана механический двустворчатый</w:t>
            </w:r>
          </w:p>
        </w:tc>
      </w:tr>
      <w:tr w:rsidR="00F23D60">
        <w:tc>
          <w:tcPr>
            <w:tcW w:w="1829" w:type="dxa"/>
          </w:tcPr>
          <w:p w:rsidR="00F23D60" w:rsidRDefault="00F23D60">
            <w:pPr>
              <w:pStyle w:val="ConsPlusNormal"/>
              <w:jc w:val="center"/>
            </w:pPr>
            <w:r>
              <w:t>316450</w:t>
            </w:r>
          </w:p>
        </w:tc>
        <w:tc>
          <w:tcPr>
            <w:tcW w:w="7243" w:type="dxa"/>
          </w:tcPr>
          <w:p w:rsidR="00F23D60" w:rsidRDefault="00F23D60">
            <w:pPr>
              <w:pStyle w:val="ConsPlusNormal"/>
              <w:jc w:val="both"/>
            </w:pPr>
            <w:r>
              <w:t>Протез митрального клапана механический двустворчатый</w:t>
            </w:r>
          </w:p>
        </w:tc>
      </w:tr>
      <w:tr w:rsidR="00F23D60">
        <w:tc>
          <w:tcPr>
            <w:tcW w:w="1829" w:type="dxa"/>
          </w:tcPr>
          <w:p w:rsidR="00F23D60" w:rsidRDefault="00F23D60">
            <w:pPr>
              <w:pStyle w:val="ConsPlusNormal"/>
              <w:jc w:val="center"/>
            </w:pPr>
            <w:r>
              <w:t>317100</w:t>
            </w:r>
          </w:p>
        </w:tc>
        <w:tc>
          <w:tcPr>
            <w:tcW w:w="7243" w:type="dxa"/>
          </w:tcPr>
          <w:p w:rsidR="00F23D60" w:rsidRDefault="00F23D60">
            <w:pPr>
              <w:pStyle w:val="ConsPlusNormal"/>
              <w:jc w:val="both"/>
            </w:pPr>
            <w:r>
              <w:t>Сетка хирургическая при абдоминальной грыже, из синтетического полимера &lt;*&gt;</w:t>
            </w:r>
          </w:p>
        </w:tc>
      </w:tr>
      <w:tr w:rsidR="00F23D60">
        <w:tc>
          <w:tcPr>
            <w:tcW w:w="1829" w:type="dxa"/>
          </w:tcPr>
          <w:p w:rsidR="00F23D60" w:rsidRDefault="00F23D60">
            <w:pPr>
              <w:pStyle w:val="ConsPlusNormal"/>
              <w:jc w:val="center"/>
            </w:pPr>
            <w:r>
              <w:t>317580</w:t>
            </w:r>
          </w:p>
        </w:tc>
        <w:tc>
          <w:tcPr>
            <w:tcW w:w="7243" w:type="dxa"/>
          </w:tcPr>
          <w:p w:rsidR="00F23D60" w:rsidRDefault="00F23D60">
            <w:pPr>
              <w:pStyle w:val="ConsPlusNormal"/>
              <w:jc w:val="both"/>
            </w:pPr>
            <w:r>
              <w:t>Биопротез сердечного легочного клапана</w:t>
            </w:r>
          </w:p>
        </w:tc>
      </w:tr>
      <w:tr w:rsidR="00F23D60">
        <w:tc>
          <w:tcPr>
            <w:tcW w:w="1829" w:type="dxa"/>
          </w:tcPr>
          <w:p w:rsidR="00F23D60" w:rsidRDefault="00F23D60">
            <w:pPr>
              <w:pStyle w:val="ConsPlusNormal"/>
              <w:jc w:val="center"/>
            </w:pPr>
            <w:r>
              <w:t>317850</w:t>
            </w:r>
          </w:p>
        </w:tc>
        <w:tc>
          <w:tcPr>
            <w:tcW w:w="7243" w:type="dxa"/>
          </w:tcPr>
          <w:p w:rsidR="00F23D60" w:rsidRDefault="00F23D60">
            <w:pPr>
              <w:pStyle w:val="ConsPlusNormal"/>
              <w:jc w:val="both"/>
            </w:pPr>
            <w:r>
              <w:t>Имплантат для снижения нагрузки на коленный сустав</w:t>
            </w:r>
          </w:p>
        </w:tc>
      </w:tr>
      <w:tr w:rsidR="00F23D60">
        <w:tc>
          <w:tcPr>
            <w:tcW w:w="1829" w:type="dxa"/>
          </w:tcPr>
          <w:p w:rsidR="00F23D60" w:rsidRDefault="00F23D60">
            <w:pPr>
              <w:pStyle w:val="ConsPlusNormal"/>
              <w:jc w:val="center"/>
            </w:pPr>
            <w:r>
              <w:t>318040</w:t>
            </w:r>
          </w:p>
        </w:tc>
        <w:tc>
          <w:tcPr>
            <w:tcW w:w="7243" w:type="dxa"/>
          </w:tcPr>
          <w:p w:rsidR="00F23D60" w:rsidRDefault="00F23D60">
            <w:pPr>
              <w:pStyle w:val="ConsPlusNormal"/>
              <w:jc w:val="both"/>
            </w:pPr>
            <w:r>
              <w:t>Протез аортального клапана механический двустворчатый/протез аорты из биологического полимера</w:t>
            </w:r>
          </w:p>
        </w:tc>
      </w:tr>
      <w:tr w:rsidR="00F23D60">
        <w:tc>
          <w:tcPr>
            <w:tcW w:w="1829" w:type="dxa"/>
          </w:tcPr>
          <w:p w:rsidR="00F23D60" w:rsidRDefault="00F23D60">
            <w:pPr>
              <w:pStyle w:val="ConsPlusNormal"/>
              <w:jc w:val="center"/>
            </w:pPr>
            <w:r>
              <w:t>318410</w:t>
            </w:r>
          </w:p>
        </w:tc>
        <w:tc>
          <w:tcPr>
            <w:tcW w:w="7243" w:type="dxa"/>
          </w:tcPr>
          <w:p w:rsidR="00F23D60" w:rsidRDefault="00F23D60">
            <w:pPr>
              <w:pStyle w:val="ConsPlusNormal"/>
              <w:jc w:val="both"/>
            </w:pPr>
            <w:r>
              <w:t>Стержень интрамедуллярный для артродеза, нестерильный &lt;*&gt;</w:t>
            </w:r>
          </w:p>
        </w:tc>
      </w:tr>
      <w:tr w:rsidR="00F23D60">
        <w:tc>
          <w:tcPr>
            <w:tcW w:w="1829" w:type="dxa"/>
          </w:tcPr>
          <w:p w:rsidR="00F23D60" w:rsidRDefault="00F23D60">
            <w:pPr>
              <w:pStyle w:val="ConsPlusNormal"/>
              <w:jc w:val="center"/>
            </w:pPr>
            <w:r>
              <w:t>320650</w:t>
            </w:r>
          </w:p>
        </w:tc>
        <w:tc>
          <w:tcPr>
            <w:tcW w:w="7243" w:type="dxa"/>
          </w:tcPr>
          <w:p w:rsidR="00F23D60" w:rsidRDefault="00F23D60">
            <w:pPr>
              <w:pStyle w:val="ConsPlusNormal"/>
              <w:jc w:val="both"/>
            </w:pPr>
            <w:r>
              <w:t xml:space="preserve">Материал для реконструкции мочевыводящих путей, из синтетического </w:t>
            </w:r>
            <w:r>
              <w:lastRenderedPageBreak/>
              <w:t>полимера, нерассасывающийся</w:t>
            </w:r>
          </w:p>
        </w:tc>
      </w:tr>
      <w:tr w:rsidR="00F23D60">
        <w:tc>
          <w:tcPr>
            <w:tcW w:w="1829" w:type="dxa"/>
          </w:tcPr>
          <w:p w:rsidR="00F23D60" w:rsidRDefault="00F23D60">
            <w:pPr>
              <w:pStyle w:val="ConsPlusNormal"/>
              <w:jc w:val="center"/>
            </w:pPr>
            <w:r>
              <w:lastRenderedPageBreak/>
              <w:t>320760</w:t>
            </w:r>
          </w:p>
        </w:tc>
        <w:tc>
          <w:tcPr>
            <w:tcW w:w="7243" w:type="dxa"/>
          </w:tcPr>
          <w:p w:rsidR="00F23D60" w:rsidRDefault="00F23D60">
            <w:pPr>
              <w:pStyle w:val="ConsPlusNormal"/>
              <w:jc w:val="both"/>
            </w:pPr>
            <w:r>
              <w:t>Тело реверсивного эндопротеза плечевого сустава</w:t>
            </w:r>
          </w:p>
        </w:tc>
      </w:tr>
      <w:tr w:rsidR="00F23D60">
        <w:tc>
          <w:tcPr>
            <w:tcW w:w="1829" w:type="dxa"/>
          </w:tcPr>
          <w:p w:rsidR="00F23D60" w:rsidRDefault="00F23D60">
            <w:pPr>
              <w:pStyle w:val="ConsPlusNormal"/>
              <w:jc w:val="center"/>
            </w:pPr>
            <w:r>
              <w:t>320780</w:t>
            </w:r>
          </w:p>
        </w:tc>
        <w:tc>
          <w:tcPr>
            <w:tcW w:w="7243" w:type="dxa"/>
          </w:tcPr>
          <w:p w:rsidR="00F23D60" w:rsidRDefault="00F23D60">
            <w:pPr>
              <w:pStyle w:val="ConsPlusNormal"/>
              <w:jc w:val="both"/>
            </w:pPr>
            <w:r>
              <w:t>Сетка хирургическая для коррекции опущения тазовых органов, из синтетического полимера &lt;*&gt;</w:t>
            </w:r>
          </w:p>
        </w:tc>
      </w:tr>
      <w:tr w:rsidR="00F23D60">
        <w:tc>
          <w:tcPr>
            <w:tcW w:w="1829" w:type="dxa"/>
          </w:tcPr>
          <w:p w:rsidR="00F23D60" w:rsidRDefault="00F23D60">
            <w:pPr>
              <w:pStyle w:val="ConsPlusNormal"/>
              <w:jc w:val="center"/>
            </w:pPr>
            <w:r>
              <w:t>321740</w:t>
            </w:r>
          </w:p>
        </w:tc>
        <w:tc>
          <w:tcPr>
            <w:tcW w:w="7243" w:type="dxa"/>
          </w:tcPr>
          <w:p w:rsidR="00F23D60" w:rsidRDefault="00F23D60">
            <w:pPr>
              <w:pStyle w:val="ConsPlusNormal"/>
              <w:jc w:val="both"/>
            </w:pPr>
            <w:r>
              <w:t>Компонент эндопротеза тазобедренного сустава ацетабулярный из комбинированного материала</w:t>
            </w:r>
          </w:p>
        </w:tc>
      </w:tr>
      <w:tr w:rsidR="00F23D60">
        <w:tc>
          <w:tcPr>
            <w:tcW w:w="1829" w:type="dxa"/>
          </w:tcPr>
          <w:p w:rsidR="00F23D60" w:rsidRDefault="00F23D60">
            <w:pPr>
              <w:pStyle w:val="ConsPlusNormal"/>
              <w:jc w:val="center"/>
            </w:pPr>
            <w:r>
              <w:t>321750</w:t>
            </w:r>
          </w:p>
        </w:tc>
        <w:tc>
          <w:tcPr>
            <w:tcW w:w="7243" w:type="dxa"/>
          </w:tcPr>
          <w:p w:rsidR="00F23D60" w:rsidRDefault="00F23D60">
            <w:pPr>
              <w:pStyle w:val="ConsPlusNormal"/>
              <w:jc w:val="both"/>
            </w:pPr>
            <w:r>
              <w:t>Компонент эндопротеза тазобедренного сустава ацетабулярный металлический</w:t>
            </w:r>
          </w:p>
        </w:tc>
      </w:tr>
      <w:tr w:rsidR="00F23D60">
        <w:tc>
          <w:tcPr>
            <w:tcW w:w="1829" w:type="dxa"/>
          </w:tcPr>
          <w:p w:rsidR="00F23D60" w:rsidRDefault="00F23D60">
            <w:pPr>
              <w:pStyle w:val="ConsPlusNormal"/>
              <w:jc w:val="center"/>
            </w:pPr>
            <w:r>
              <w:t>321760</w:t>
            </w:r>
          </w:p>
        </w:tc>
        <w:tc>
          <w:tcPr>
            <w:tcW w:w="7243" w:type="dxa"/>
          </w:tcPr>
          <w:p w:rsidR="00F23D60" w:rsidRDefault="00F23D60">
            <w:pPr>
              <w:pStyle w:val="ConsPlusNormal"/>
              <w:jc w:val="both"/>
            </w:pPr>
            <w:r>
              <w:t>Эндопротез ацетабулярного компонента тазобедренного сустава, керамический</w:t>
            </w:r>
          </w:p>
        </w:tc>
      </w:tr>
      <w:tr w:rsidR="00F23D60">
        <w:tc>
          <w:tcPr>
            <w:tcW w:w="1829" w:type="dxa"/>
          </w:tcPr>
          <w:p w:rsidR="00F23D60" w:rsidRDefault="00F23D60">
            <w:pPr>
              <w:pStyle w:val="ConsPlusNormal"/>
              <w:jc w:val="center"/>
            </w:pPr>
            <w:r>
              <w:t>321890</w:t>
            </w:r>
          </w:p>
        </w:tc>
        <w:tc>
          <w:tcPr>
            <w:tcW w:w="7243" w:type="dxa"/>
          </w:tcPr>
          <w:p w:rsidR="00F23D60" w:rsidRDefault="00F23D60">
            <w:pPr>
              <w:pStyle w:val="ConsPlusNormal"/>
              <w:jc w:val="both"/>
            </w:pPr>
            <w:r>
              <w:t>Эндопротез проксимального межфалангового сустава, модульный</w:t>
            </w:r>
          </w:p>
        </w:tc>
      </w:tr>
      <w:tr w:rsidR="00F23D60">
        <w:tc>
          <w:tcPr>
            <w:tcW w:w="1829" w:type="dxa"/>
          </w:tcPr>
          <w:p w:rsidR="00F23D60" w:rsidRDefault="00F23D60">
            <w:pPr>
              <w:pStyle w:val="ConsPlusNormal"/>
              <w:jc w:val="center"/>
            </w:pPr>
            <w:r>
              <w:t>322360</w:t>
            </w:r>
          </w:p>
        </w:tc>
        <w:tc>
          <w:tcPr>
            <w:tcW w:w="7243" w:type="dxa"/>
          </w:tcPr>
          <w:p w:rsidR="00F23D60" w:rsidRDefault="00F23D60">
            <w:pPr>
              <w:pStyle w:val="ConsPlusNormal"/>
              <w:jc w:val="both"/>
            </w:pPr>
            <w:r>
              <w:t>Чашка реверсивного эндопротеза плечевого сустава металлическая</w:t>
            </w:r>
          </w:p>
        </w:tc>
      </w:tr>
      <w:tr w:rsidR="00F23D60">
        <w:tc>
          <w:tcPr>
            <w:tcW w:w="1829" w:type="dxa"/>
          </w:tcPr>
          <w:p w:rsidR="00F23D60" w:rsidRDefault="00F23D60">
            <w:pPr>
              <w:pStyle w:val="ConsPlusNormal"/>
              <w:jc w:val="center"/>
            </w:pPr>
            <w:r>
              <w:t>322480</w:t>
            </w:r>
          </w:p>
        </w:tc>
        <w:tc>
          <w:tcPr>
            <w:tcW w:w="7243" w:type="dxa"/>
          </w:tcPr>
          <w:p w:rsidR="00F23D60" w:rsidRDefault="00F23D60">
            <w:pPr>
              <w:pStyle w:val="ConsPlusNormal"/>
              <w:jc w:val="both"/>
            </w:pPr>
            <w:r>
              <w:t>Кейдж для спондилодеза полимерный, нестерильный &lt;*&gt;</w:t>
            </w:r>
          </w:p>
        </w:tc>
      </w:tr>
      <w:tr w:rsidR="00F23D60">
        <w:tc>
          <w:tcPr>
            <w:tcW w:w="1829" w:type="dxa"/>
          </w:tcPr>
          <w:p w:rsidR="00F23D60" w:rsidRDefault="00F23D60">
            <w:pPr>
              <w:pStyle w:val="ConsPlusNormal"/>
              <w:jc w:val="center"/>
            </w:pPr>
            <w:r>
              <w:t>322570</w:t>
            </w:r>
          </w:p>
        </w:tc>
        <w:tc>
          <w:tcPr>
            <w:tcW w:w="7243" w:type="dxa"/>
          </w:tcPr>
          <w:p w:rsidR="00F23D60" w:rsidRDefault="00F23D60">
            <w:pPr>
              <w:pStyle w:val="ConsPlusNormal"/>
              <w:jc w:val="both"/>
            </w:pPr>
            <w:r>
              <w:t>Сетка хирургическая универсальная, коллагеновая, рассасывающаяся &lt;*&gt;</w:t>
            </w:r>
          </w:p>
        </w:tc>
      </w:tr>
      <w:tr w:rsidR="00F23D60">
        <w:tc>
          <w:tcPr>
            <w:tcW w:w="1829" w:type="dxa"/>
          </w:tcPr>
          <w:p w:rsidR="00F23D60" w:rsidRDefault="00F23D60">
            <w:pPr>
              <w:pStyle w:val="ConsPlusNormal"/>
              <w:jc w:val="center"/>
            </w:pPr>
            <w:r>
              <w:t>322800</w:t>
            </w:r>
          </w:p>
        </w:tc>
        <w:tc>
          <w:tcPr>
            <w:tcW w:w="7243" w:type="dxa"/>
          </w:tcPr>
          <w:p w:rsidR="00F23D60" w:rsidRDefault="00F23D60">
            <w:pPr>
              <w:pStyle w:val="ConsPlusNormal"/>
              <w:jc w:val="both"/>
            </w:pPr>
            <w:r>
              <w:t>Отведение электрокардиостимулятора коронарно-венозное</w:t>
            </w:r>
          </w:p>
        </w:tc>
      </w:tr>
      <w:tr w:rsidR="00F23D60">
        <w:tc>
          <w:tcPr>
            <w:tcW w:w="1829" w:type="dxa"/>
          </w:tcPr>
          <w:p w:rsidR="00F23D60" w:rsidRDefault="00F23D60">
            <w:pPr>
              <w:pStyle w:val="ConsPlusNormal"/>
              <w:jc w:val="center"/>
            </w:pPr>
            <w:r>
              <w:t>322900</w:t>
            </w:r>
          </w:p>
        </w:tc>
        <w:tc>
          <w:tcPr>
            <w:tcW w:w="7243" w:type="dxa"/>
          </w:tcPr>
          <w:p w:rsidR="00F23D60" w:rsidRDefault="00F23D60">
            <w:pPr>
              <w:pStyle w:val="ConsPlusNormal"/>
              <w:jc w:val="both"/>
            </w:pPr>
            <w:r>
              <w:t>Протез имплантируемый радужной оболочки глаза/интраокулярная линза</w:t>
            </w:r>
          </w:p>
        </w:tc>
      </w:tr>
      <w:tr w:rsidR="00F23D60">
        <w:tc>
          <w:tcPr>
            <w:tcW w:w="1829" w:type="dxa"/>
          </w:tcPr>
          <w:p w:rsidR="00F23D60" w:rsidRDefault="00F23D60">
            <w:pPr>
              <w:pStyle w:val="ConsPlusNormal"/>
              <w:jc w:val="center"/>
            </w:pPr>
            <w:r>
              <w:t>323160</w:t>
            </w:r>
          </w:p>
        </w:tc>
        <w:tc>
          <w:tcPr>
            <w:tcW w:w="7243" w:type="dxa"/>
          </w:tcPr>
          <w:p w:rsidR="00F23D60" w:rsidRDefault="00F23D60">
            <w:pPr>
              <w:pStyle w:val="ConsPlusNormal"/>
              <w:jc w:val="both"/>
            </w:pPr>
            <w:r>
              <w:t>Кейдж для спондилодеза полимерный, стерильный &lt;*&gt;</w:t>
            </w:r>
          </w:p>
        </w:tc>
      </w:tr>
      <w:tr w:rsidR="00F23D60">
        <w:tc>
          <w:tcPr>
            <w:tcW w:w="1829" w:type="dxa"/>
          </w:tcPr>
          <w:p w:rsidR="00F23D60" w:rsidRDefault="00F23D60">
            <w:pPr>
              <w:pStyle w:val="ConsPlusNormal"/>
              <w:jc w:val="center"/>
            </w:pPr>
            <w:r>
              <w:t>323490</w:t>
            </w:r>
          </w:p>
        </w:tc>
        <w:tc>
          <w:tcPr>
            <w:tcW w:w="7243" w:type="dxa"/>
          </w:tcPr>
          <w:p w:rsidR="00F23D60" w:rsidRDefault="00F23D60">
            <w:pPr>
              <w:pStyle w:val="ConsPlusNormal"/>
              <w:jc w:val="both"/>
            </w:pPr>
            <w:r>
              <w:t>Частицы для эмболизации сосудов, нерассасывающиеся</w:t>
            </w:r>
          </w:p>
        </w:tc>
      </w:tr>
      <w:tr w:rsidR="00F23D60">
        <w:tc>
          <w:tcPr>
            <w:tcW w:w="1829" w:type="dxa"/>
          </w:tcPr>
          <w:p w:rsidR="00F23D60" w:rsidRDefault="00F23D60">
            <w:pPr>
              <w:pStyle w:val="ConsPlusNormal"/>
              <w:jc w:val="center"/>
            </w:pPr>
            <w:r>
              <w:t>323500</w:t>
            </w:r>
          </w:p>
        </w:tc>
        <w:tc>
          <w:tcPr>
            <w:tcW w:w="7243" w:type="dxa"/>
          </w:tcPr>
          <w:p w:rsidR="00F23D60" w:rsidRDefault="00F23D60">
            <w:pPr>
              <w:pStyle w:val="ConsPlusNormal"/>
              <w:jc w:val="both"/>
            </w:pPr>
            <w:r>
              <w:t>Спираль для эмболизации сосудов головного мозга</w:t>
            </w:r>
          </w:p>
        </w:tc>
      </w:tr>
      <w:tr w:rsidR="00F23D60">
        <w:tc>
          <w:tcPr>
            <w:tcW w:w="1829" w:type="dxa"/>
          </w:tcPr>
          <w:p w:rsidR="00F23D60" w:rsidRDefault="00F23D60">
            <w:pPr>
              <w:pStyle w:val="ConsPlusNormal"/>
              <w:jc w:val="center"/>
            </w:pPr>
            <w:r>
              <w:t>323510</w:t>
            </w:r>
          </w:p>
        </w:tc>
        <w:tc>
          <w:tcPr>
            <w:tcW w:w="7243" w:type="dxa"/>
          </w:tcPr>
          <w:p w:rsidR="00F23D60" w:rsidRDefault="00F23D60">
            <w:pPr>
              <w:pStyle w:val="ConsPlusNormal"/>
              <w:jc w:val="both"/>
            </w:pPr>
            <w:r>
              <w:t>Спираль для эмболизации сосудов вне головного мозга</w:t>
            </w:r>
          </w:p>
        </w:tc>
      </w:tr>
      <w:tr w:rsidR="00F23D60">
        <w:tc>
          <w:tcPr>
            <w:tcW w:w="1829" w:type="dxa"/>
          </w:tcPr>
          <w:p w:rsidR="00F23D60" w:rsidRDefault="00F23D60">
            <w:pPr>
              <w:pStyle w:val="ConsPlusNormal"/>
              <w:jc w:val="center"/>
            </w:pPr>
            <w:r>
              <w:t>323520</w:t>
            </w:r>
          </w:p>
        </w:tc>
        <w:tc>
          <w:tcPr>
            <w:tcW w:w="7243" w:type="dxa"/>
          </w:tcPr>
          <w:p w:rsidR="00F23D60" w:rsidRDefault="00F23D60">
            <w:pPr>
              <w:pStyle w:val="ConsPlusNormal"/>
              <w:jc w:val="both"/>
            </w:pPr>
            <w:r>
              <w:t>Материал для эмболизации сосудов головного мозга</w:t>
            </w:r>
          </w:p>
        </w:tc>
      </w:tr>
      <w:tr w:rsidR="00F23D60">
        <w:tc>
          <w:tcPr>
            <w:tcW w:w="1829" w:type="dxa"/>
          </w:tcPr>
          <w:p w:rsidR="00F23D60" w:rsidRDefault="00F23D60">
            <w:pPr>
              <w:pStyle w:val="ConsPlusNormal"/>
              <w:jc w:val="center"/>
            </w:pPr>
            <w:r>
              <w:t>323680</w:t>
            </w:r>
          </w:p>
        </w:tc>
        <w:tc>
          <w:tcPr>
            <w:tcW w:w="7243" w:type="dxa"/>
          </w:tcPr>
          <w:p w:rsidR="00F23D60" w:rsidRDefault="00F23D60">
            <w:pPr>
              <w:pStyle w:val="ConsPlusNormal"/>
              <w:jc w:val="both"/>
            </w:pPr>
            <w:r>
              <w:t>Вкладыш для эндопротеза головки плечевой кости &lt;*&gt;</w:t>
            </w:r>
          </w:p>
        </w:tc>
      </w:tr>
      <w:tr w:rsidR="00F23D60">
        <w:tc>
          <w:tcPr>
            <w:tcW w:w="1829" w:type="dxa"/>
          </w:tcPr>
          <w:p w:rsidR="00F23D60" w:rsidRDefault="00F23D60">
            <w:pPr>
              <w:pStyle w:val="ConsPlusNormal"/>
              <w:jc w:val="center"/>
            </w:pPr>
            <w:r>
              <w:t>324400</w:t>
            </w:r>
          </w:p>
        </w:tc>
        <w:tc>
          <w:tcPr>
            <w:tcW w:w="7243" w:type="dxa"/>
          </w:tcPr>
          <w:p w:rsidR="00F23D60" w:rsidRDefault="00F23D60">
            <w:pPr>
              <w:pStyle w:val="ConsPlusNormal"/>
              <w:jc w:val="both"/>
            </w:pPr>
            <w:r>
              <w:t>Стент-графт эндоваскулярный для сосудов головного мозга</w:t>
            </w:r>
          </w:p>
        </w:tc>
      </w:tr>
      <w:tr w:rsidR="00F23D60">
        <w:tc>
          <w:tcPr>
            <w:tcW w:w="1829" w:type="dxa"/>
          </w:tcPr>
          <w:p w:rsidR="00F23D60" w:rsidRDefault="00F23D60">
            <w:pPr>
              <w:pStyle w:val="ConsPlusNormal"/>
              <w:jc w:val="center"/>
            </w:pPr>
            <w:r>
              <w:t>324750</w:t>
            </w:r>
          </w:p>
        </w:tc>
        <w:tc>
          <w:tcPr>
            <w:tcW w:w="7243" w:type="dxa"/>
          </w:tcPr>
          <w:p w:rsidR="00F23D60" w:rsidRDefault="00F23D60">
            <w:pPr>
              <w:pStyle w:val="ConsPlusNormal"/>
              <w:jc w:val="both"/>
            </w:pPr>
            <w:r>
              <w:t>Шунт вентрикулоперитонеальный/вентрикулоатриальный</w:t>
            </w:r>
          </w:p>
        </w:tc>
      </w:tr>
      <w:tr w:rsidR="00F23D60">
        <w:tc>
          <w:tcPr>
            <w:tcW w:w="1829" w:type="dxa"/>
          </w:tcPr>
          <w:p w:rsidR="00F23D60" w:rsidRDefault="00F23D60">
            <w:pPr>
              <w:pStyle w:val="ConsPlusNormal"/>
              <w:jc w:val="center"/>
            </w:pPr>
            <w:r>
              <w:t>324830</w:t>
            </w:r>
          </w:p>
        </w:tc>
        <w:tc>
          <w:tcPr>
            <w:tcW w:w="7243" w:type="dxa"/>
          </w:tcPr>
          <w:p w:rsidR="00F23D60" w:rsidRDefault="00F23D60">
            <w:pPr>
              <w:pStyle w:val="ConsPlusNormal"/>
              <w:jc w:val="both"/>
            </w:pPr>
            <w:r>
              <w:t>Коннектор катетера для спинномозговой жидкости &lt;*&gt;</w:t>
            </w:r>
          </w:p>
        </w:tc>
      </w:tr>
      <w:tr w:rsidR="00F23D60">
        <w:tc>
          <w:tcPr>
            <w:tcW w:w="1829" w:type="dxa"/>
          </w:tcPr>
          <w:p w:rsidR="00F23D60" w:rsidRDefault="00F23D60">
            <w:pPr>
              <w:pStyle w:val="ConsPlusNormal"/>
              <w:jc w:val="center"/>
            </w:pPr>
            <w:r>
              <w:t>324850</w:t>
            </w:r>
          </w:p>
        </w:tc>
        <w:tc>
          <w:tcPr>
            <w:tcW w:w="7243" w:type="dxa"/>
          </w:tcPr>
          <w:p w:rsidR="00F23D60" w:rsidRDefault="00F23D60">
            <w:pPr>
              <w:pStyle w:val="ConsPlusNormal"/>
              <w:jc w:val="both"/>
            </w:pPr>
            <w:r>
              <w:t>Катетер для спинномозговой жидкости перитонеальный/атриальный</w:t>
            </w:r>
          </w:p>
        </w:tc>
      </w:tr>
      <w:tr w:rsidR="00F23D60">
        <w:tc>
          <w:tcPr>
            <w:tcW w:w="1829" w:type="dxa"/>
          </w:tcPr>
          <w:p w:rsidR="00F23D60" w:rsidRDefault="00F23D60">
            <w:pPr>
              <w:pStyle w:val="ConsPlusNormal"/>
              <w:jc w:val="center"/>
            </w:pPr>
            <w:r>
              <w:t>325010</w:t>
            </w:r>
          </w:p>
        </w:tc>
        <w:tc>
          <w:tcPr>
            <w:tcW w:w="7243" w:type="dxa"/>
          </w:tcPr>
          <w:p w:rsidR="00F23D60" w:rsidRDefault="00F23D60">
            <w:pPr>
              <w:pStyle w:val="ConsPlusNormal"/>
              <w:jc w:val="both"/>
            </w:pPr>
            <w:r>
              <w:t>Шунт для лечения глаукомы</w:t>
            </w:r>
          </w:p>
        </w:tc>
      </w:tr>
      <w:tr w:rsidR="00F23D60">
        <w:tc>
          <w:tcPr>
            <w:tcW w:w="1829" w:type="dxa"/>
          </w:tcPr>
          <w:p w:rsidR="00F23D60" w:rsidRDefault="00F23D60">
            <w:pPr>
              <w:pStyle w:val="ConsPlusNormal"/>
              <w:jc w:val="center"/>
            </w:pPr>
            <w:r>
              <w:t>325140</w:t>
            </w:r>
          </w:p>
        </w:tc>
        <w:tc>
          <w:tcPr>
            <w:tcW w:w="7243" w:type="dxa"/>
          </w:tcPr>
          <w:p w:rsidR="00F23D60" w:rsidRDefault="00F23D60">
            <w:pPr>
              <w:pStyle w:val="ConsPlusNormal"/>
              <w:jc w:val="both"/>
            </w:pPr>
            <w:r>
              <w:t>Аппарат слуховой костной проводимости с имплантируемым вибратором</w:t>
            </w:r>
          </w:p>
        </w:tc>
      </w:tr>
      <w:tr w:rsidR="00F23D60">
        <w:tc>
          <w:tcPr>
            <w:tcW w:w="1829" w:type="dxa"/>
          </w:tcPr>
          <w:p w:rsidR="00F23D60" w:rsidRDefault="00F23D60">
            <w:pPr>
              <w:pStyle w:val="ConsPlusNormal"/>
              <w:jc w:val="center"/>
            </w:pPr>
            <w:r>
              <w:t>325670</w:t>
            </w:r>
          </w:p>
        </w:tc>
        <w:tc>
          <w:tcPr>
            <w:tcW w:w="7243" w:type="dxa"/>
          </w:tcPr>
          <w:p w:rsidR="00F23D60" w:rsidRDefault="00F23D60">
            <w:pPr>
              <w:pStyle w:val="ConsPlusNormal"/>
              <w:jc w:val="both"/>
            </w:pPr>
            <w:r>
              <w:t>Катетер для спинномозговой жидкости атриальный &lt;*&gt;</w:t>
            </w:r>
          </w:p>
        </w:tc>
      </w:tr>
      <w:tr w:rsidR="00F23D60">
        <w:tc>
          <w:tcPr>
            <w:tcW w:w="1829" w:type="dxa"/>
          </w:tcPr>
          <w:p w:rsidR="00F23D60" w:rsidRDefault="00F23D60">
            <w:pPr>
              <w:pStyle w:val="ConsPlusNormal"/>
              <w:jc w:val="center"/>
            </w:pPr>
            <w:r>
              <w:t>326000</w:t>
            </w:r>
          </w:p>
        </w:tc>
        <w:tc>
          <w:tcPr>
            <w:tcW w:w="7243" w:type="dxa"/>
          </w:tcPr>
          <w:p w:rsidR="00F23D60" w:rsidRDefault="00F23D60">
            <w:pPr>
              <w:pStyle w:val="ConsPlusNormal"/>
              <w:jc w:val="both"/>
            </w:pPr>
            <w:r>
              <w:t>Имплантат костезаполняющий/костезамещающий углеродный</w:t>
            </w:r>
          </w:p>
        </w:tc>
      </w:tr>
      <w:tr w:rsidR="00F23D60">
        <w:tc>
          <w:tcPr>
            <w:tcW w:w="1829" w:type="dxa"/>
          </w:tcPr>
          <w:p w:rsidR="00F23D60" w:rsidRDefault="00F23D60">
            <w:pPr>
              <w:pStyle w:val="ConsPlusNormal"/>
              <w:jc w:val="center"/>
            </w:pPr>
            <w:r>
              <w:t>326130</w:t>
            </w:r>
          </w:p>
        </w:tc>
        <w:tc>
          <w:tcPr>
            <w:tcW w:w="7243" w:type="dxa"/>
          </w:tcPr>
          <w:p w:rsidR="00F23D60" w:rsidRDefault="00F23D60">
            <w:pPr>
              <w:pStyle w:val="ConsPlusNormal"/>
              <w:jc w:val="both"/>
            </w:pPr>
            <w:r>
              <w:t>Линза интраокулярная для задней камеры глаза, псевдофакичная, с увеличенной глубиной фокуса</w:t>
            </w:r>
          </w:p>
        </w:tc>
      </w:tr>
      <w:tr w:rsidR="00F23D60">
        <w:tc>
          <w:tcPr>
            <w:tcW w:w="1829" w:type="dxa"/>
          </w:tcPr>
          <w:p w:rsidR="00F23D60" w:rsidRDefault="00F23D60">
            <w:pPr>
              <w:pStyle w:val="ConsPlusNormal"/>
              <w:jc w:val="center"/>
            </w:pPr>
            <w:r>
              <w:lastRenderedPageBreak/>
              <w:t>326170</w:t>
            </w:r>
          </w:p>
        </w:tc>
        <w:tc>
          <w:tcPr>
            <w:tcW w:w="7243" w:type="dxa"/>
          </w:tcPr>
          <w:p w:rsidR="00F23D60" w:rsidRDefault="00F23D60">
            <w:pPr>
              <w:pStyle w:val="ConsPlusNormal"/>
              <w:jc w:val="both"/>
            </w:pPr>
            <w:r>
              <w:t>Протез задней поверхности поясничного отдела позвоночника</w:t>
            </w:r>
          </w:p>
        </w:tc>
      </w:tr>
      <w:tr w:rsidR="00F23D60">
        <w:tc>
          <w:tcPr>
            <w:tcW w:w="1829" w:type="dxa"/>
          </w:tcPr>
          <w:p w:rsidR="00F23D60" w:rsidRDefault="00F23D60">
            <w:pPr>
              <w:pStyle w:val="ConsPlusNormal"/>
              <w:jc w:val="center"/>
            </w:pPr>
            <w:r>
              <w:t>326760</w:t>
            </w:r>
          </w:p>
        </w:tc>
        <w:tc>
          <w:tcPr>
            <w:tcW w:w="7243" w:type="dxa"/>
          </w:tcPr>
          <w:p w:rsidR="00F23D60" w:rsidRDefault="00F23D60">
            <w:pPr>
              <w:pStyle w:val="ConsPlusNormal"/>
              <w:jc w:val="both"/>
            </w:pPr>
            <w:r>
              <w:t>Централизатор ножки эндопротеза бедренной кости &lt;*&gt;</w:t>
            </w:r>
          </w:p>
        </w:tc>
      </w:tr>
      <w:tr w:rsidR="00F23D60">
        <w:tc>
          <w:tcPr>
            <w:tcW w:w="1829" w:type="dxa"/>
          </w:tcPr>
          <w:p w:rsidR="00F23D60" w:rsidRDefault="00F23D60">
            <w:pPr>
              <w:pStyle w:val="ConsPlusNormal"/>
              <w:jc w:val="center"/>
            </w:pPr>
            <w:r>
              <w:t>327060</w:t>
            </w:r>
          </w:p>
        </w:tc>
        <w:tc>
          <w:tcPr>
            <w:tcW w:w="7243" w:type="dxa"/>
          </w:tcPr>
          <w:p w:rsidR="00F23D60" w:rsidRDefault="00F23D60">
            <w:pPr>
              <w:pStyle w:val="ConsPlusNormal"/>
              <w:jc w:val="both"/>
            </w:pPr>
            <w:r>
              <w:t>Эндопротез лучезапястного сустава лучевой</w:t>
            </w:r>
          </w:p>
        </w:tc>
      </w:tr>
      <w:tr w:rsidR="00F23D60">
        <w:tc>
          <w:tcPr>
            <w:tcW w:w="1829" w:type="dxa"/>
          </w:tcPr>
          <w:p w:rsidR="00F23D60" w:rsidRDefault="00F23D60">
            <w:pPr>
              <w:pStyle w:val="ConsPlusNormal"/>
              <w:jc w:val="center"/>
            </w:pPr>
            <w:r>
              <w:t>327900</w:t>
            </w:r>
          </w:p>
        </w:tc>
        <w:tc>
          <w:tcPr>
            <w:tcW w:w="7243" w:type="dxa"/>
          </w:tcPr>
          <w:p w:rsidR="00F23D60" w:rsidRDefault="00F23D60">
            <w:pPr>
              <w:pStyle w:val="ConsPlusNormal"/>
              <w:jc w:val="both"/>
            </w:pPr>
            <w:r>
              <w:t>Катетер интрацеребральный для инфузий/дренажа, длительного использования</w:t>
            </w:r>
          </w:p>
        </w:tc>
      </w:tr>
      <w:tr w:rsidR="00F23D60">
        <w:tc>
          <w:tcPr>
            <w:tcW w:w="1829" w:type="dxa"/>
          </w:tcPr>
          <w:p w:rsidR="00F23D60" w:rsidRDefault="00F23D60">
            <w:pPr>
              <w:pStyle w:val="ConsPlusNormal"/>
              <w:jc w:val="center"/>
            </w:pPr>
            <w:r>
              <w:t>328090</w:t>
            </w:r>
          </w:p>
        </w:tc>
        <w:tc>
          <w:tcPr>
            <w:tcW w:w="7243" w:type="dxa"/>
          </w:tcPr>
          <w:p w:rsidR="00F23D60" w:rsidRDefault="00F23D60">
            <w:pPr>
              <w:pStyle w:val="ConsPlusNormal"/>
              <w:jc w:val="both"/>
            </w:pPr>
            <w:r>
              <w:t>Стержень для удлинения эндопротеза бедренной/большеберцовой кости, непокрытый &lt;*&gt;</w:t>
            </w:r>
          </w:p>
        </w:tc>
      </w:tr>
      <w:tr w:rsidR="00F23D60">
        <w:tc>
          <w:tcPr>
            <w:tcW w:w="1829" w:type="dxa"/>
          </w:tcPr>
          <w:p w:rsidR="00F23D60" w:rsidRDefault="00F23D60">
            <w:pPr>
              <w:pStyle w:val="ConsPlusNormal"/>
              <w:jc w:val="center"/>
            </w:pPr>
            <w:r>
              <w:t>328340</w:t>
            </w:r>
          </w:p>
        </w:tc>
        <w:tc>
          <w:tcPr>
            <w:tcW w:w="7243" w:type="dxa"/>
          </w:tcPr>
          <w:p w:rsidR="00F23D60" w:rsidRDefault="00F23D60">
            <w:pPr>
              <w:pStyle w:val="ConsPlusNormal"/>
              <w:jc w:val="both"/>
            </w:pPr>
            <w:r>
              <w:t>Отведение для системы глубокой электростимуляции головного мозга</w:t>
            </w:r>
          </w:p>
        </w:tc>
      </w:tr>
      <w:tr w:rsidR="00F23D60">
        <w:tc>
          <w:tcPr>
            <w:tcW w:w="1829" w:type="dxa"/>
          </w:tcPr>
          <w:p w:rsidR="00F23D60" w:rsidRDefault="00F23D60">
            <w:pPr>
              <w:pStyle w:val="ConsPlusNormal"/>
              <w:jc w:val="center"/>
            </w:pPr>
            <w:r>
              <w:t>328360</w:t>
            </w:r>
          </w:p>
        </w:tc>
        <w:tc>
          <w:tcPr>
            <w:tcW w:w="7243" w:type="dxa"/>
          </w:tcPr>
          <w:p w:rsidR="00F23D60" w:rsidRDefault="00F23D60">
            <w:pPr>
              <w:pStyle w:val="ConsPlusNormal"/>
              <w:jc w:val="both"/>
            </w:pPr>
            <w:r>
              <w:t>Генератор импульсов для системы глубокой электростимуляции головного мозга</w:t>
            </w:r>
          </w:p>
        </w:tc>
      </w:tr>
      <w:tr w:rsidR="00F23D60">
        <w:tc>
          <w:tcPr>
            <w:tcW w:w="1829" w:type="dxa"/>
          </w:tcPr>
          <w:p w:rsidR="00F23D60" w:rsidRDefault="00F23D60">
            <w:pPr>
              <w:pStyle w:val="ConsPlusNormal"/>
              <w:jc w:val="center"/>
            </w:pPr>
            <w:r>
              <w:t>328470</w:t>
            </w:r>
          </w:p>
        </w:tc>
        <w:tc>
          <w:tcPr>
            <w:tcW w:w="7243" w:type="dxa"/>
          </w:tcPr>
          <w:p w:rsidR="00F23D60" w:rsidRDefault="00F23D60">
            <w:pPr>
              <w:pStyle w:val="ConsPlusNormal"/>
              <w:jc w:val="both"/>
            </w:pPr>
            <w:r>
              <w:t>Катетер перитонеальный дренажный &lt;*&gt;</w:t>
            </w:r>
          </w:p>
        </w:tc>
      </w:tr>
      <w:tr w:rsidR="00F23D60">
        <w:tc>
          <w:tcPr>
            <w:tcW w:w="1829" w:type="dxa"/>
          </w:tcPr>
          <w:p w:rsidR="00F23D60" w:rsidRDefault="00F23D60">
            <w:pPr>
              <w:pStyle w:val="ConsPlusNormal"/>
              <w:jc w:val="center"/>
            </w:pPr>
            <w:r>
              <w:t>328760</w:t>
            </w:r>
          </w:p>
        </w:tc>
        <w:tc>
          <w:tcPr>
            <w:tcW w:w="7243" w:type="dxa"/>
          </w:tcPr>
          <w:p w:rsidR="00F23D60" w:rsidRDefault="00F23D60">
            <w:pPr>
              <w:pStyle w:val="ConsPlusNormal"/>
              <w:jc w:val="both"/>
            </w:pPr>
            <w:r>
              <w:t>Имплантат для ремоделирования воронкообразной грудной клетки &lt;*&gt;</w:t>
            </w:r>
          </w:p>
        </w:tc>
      </w:tr>
      <w:tr w:rsidR="00F23D60">
        <w:tc>
          <w:tcPr>
            <w:tcW w:w="1829" w:type="dxa"/>
          </w:tcPr>
          <w:p w:rsidR="00F23D60" w:rsidRDefault="00F23D60">
            <w:pPr>
              <w:pStyle w:val="ConsPlusNormal"/>
              <w:jc w:val="center"/>
            </w:pPr>
            <w:r>
              <w:t>329370</w:t>
            </w:r>
          </w:p>
        </w:tc>
        <w:tc>
          <w:tcPr>
            <w:tcW w:w="7243" w:type="dxa"/>
          </w:tcPr>
          <w:p w:rsidR="00F23D60" w:rsidRDefault="00F23D60">
            <w:pPr>
              <w:pStyle w:val="ConsPlusNormal"/>
              <w:jc w:val="both"/>
            </w:pPr>
            <w:r>
              <w:t>Имплантат для межостистой декомпрессии в поясничном отделе позвоночника, стерильный</w:t>
            </w:r>
          </w:p>
        </w:tc>
      </w:tr>
      <w:tr w:rsidR="00F23D60">
        <w:tc>
          <w:tcPr>
            <w:tcW w:w="1829" w:type="dxa"/>
          </w:tcPr>
          <w:p w:rsidR="00F23D60" w:rsidRDefault="00F23D60">
            <w:pPr>
              <w:pStyle w:val="ConsPlusNormal"/>
              <w:jc w:val="center"/>
            </w:pPr>
            <w:r>
              <w:t>329380</w:t>
            </w:r>
          </w:p>
        </w:tc>
        <w:tc>
          <w:tcPr>
            <w:tcW w:w="7243" w:type="dxa"/>
          </w:tcPr>
          <w:p w:rsidR="00F23D60" w:rsidRDefault="00F23D60">
            <w:pPr>
              <w:pStyle w:val="ConsPlusNormal"/>
              <w:jc w:val="both"/>
            </w:pPr>
            <w:r>
              <w:t>Шунт люмбоперитонеальный &lt;*&gt;</w:t>
            </w:r>
          </w:p>
        </w:tc>
      </w:tr>
      <w:tr w:rsidR="00F23D60">
        <w:tc>
          <w:tcPr>
            <w:tcW w:w="1829" w:type="dxa"/>
          </w:tcPr>
          <w:p w:rsidR="00F23D60" w:rsidRDefault="00F23D60">
            <w:pPr>
              <w:pStyle w:val="ConsPlusNormal"/>
              <w:jc w:val="center"/>
            </w:pPr>
            <w:r>
              <w:t>329870</w:t>
            </w:r>
          </w:p>
        </w:tc>
        <w:tc>
          <w:tcPr>
            <w:tcW w:w="7243" w:type="dxa"/>
          </w:tcPr>
          <w:p w:rsidR="00F23D60" w:rsidRDefault="00F23D60">
            <w:pPr>
              <w:pStyle w:val="ConsPlusNormal"/>
              <w:jc w:val="both"/>
            </w:pPr>
            <w:r>
              <w:t>Пластина накостная для фиксации переломов винтами, нерассасывающаяся, нестерильная &lt;*&gt;</w:t>
            </w:r>
          </w:p>
        </w:tc>
      </w:tr>
      <w:tr w:rsidR="00F23D60">
        <w:tc>
          <w:tcPr>
            <w:tcW w:w="1829" w:type="dxa"/>
          </w:tcPr>
          <w:p w:rsidR="00F23D60" w:rsidRDefault="00F23D60">
            <w:pPr>
              <w:pStyle w:val="ConsPlusNormal"/>
              <w:jc w:val="center"/>
            </w:pPr>
            <w:r>
              <w:t>330260</w:t>
            </w:r>
          </w:p>
        </w:tc>
        <w:tc>
          <w:tcPr>
            <w:tcW w:w="7243" w:type="dxa"/>
          </w:tcPr>
          <w:p w:rsidR="00F23D60" w:rsidRDefault="00F23D60">
            <w:pPr>
              <w:pStyle w:val="ConsPlusNormal"/>
              <w:jc w:val="both"/>
            </w:pPr>
            <w:r>
              <w:t>Гильза для удлинения эндопротеза бедренной/большеберцовой кости, непокрытая &lt;*&gt;</w:t>
            </w:r>
          </w:p>
        </w:tc>
      </w:tr>
      <w:tr w:rsidR="00F23D60">
        <w:tc>
          <w:tcPr>
            <w:tcW w:w="1829" w:type="dxa"/>
          </w:tcPr>
          <w:p w:rsidR="00F23D60" w:rsidRDefault="00F23D60">
            <w:pPr>
              <w:pStyle w:val="ConsPlusNormal"/>
              <w:jc w:val="center"/>
            </w:pPr>
            <w:r>
              <w:t>332180</w:t>
            </w:r>
          </w:p>
        </w:tc>
        <w:tc>
          <w:tcPr>
            <w:tcW w:w="7243" w:type="dxa"/>
          </w:tcPr>
          <w:p w:rsidR="00F23D60" w:rsidRDefault="00F23D60">
            <w:pPr>
              <w:pStyle w:val="ConsPlusNormal"/>
              <w:jc w:val="both"/>
            </w:pPr>
            <w:r>
              <w:t>Стент пищеводный полимерно-металлический, стерильный</w:t>
            </w:r>
          </w:p>
        </w:tc>
      </w:tr>
      <w:tr w:rsidR="00F23D60">
        <w:tc>
          <w:tcPr>
            <w:tcW w:w="1829" w:type="dxa"/>
          </w:tcPr>
          <w:p w:rsidR="00F23D60" w:rsidRDefault="00F23D60">
            <w:pPr>
              <w:pStyle w:val="ConsPlusNormal"/>
              <w:jc w:val="center"/>
            </w:pPr>
            <w:r>
              <w:t>332550</w:t>
            </w:r>
          </w:p>
        </w:tc>
        <w:tc>
          <w:tcPr>
            <w:tcW w:w="7243" w:type="dxa"/>
          </w:tcPr>
          <w:p w:rsidR="00F23D60" w:rsidRDefault="00F23D60">
            <w:pPr>
              <w:pStyle w:val="ConsPlusNormal"/>
              <w:jc w:val="both"/>
            </w:pPr>
            <w:r>
              <w:t>Шайба прокладочная ортопедическая, стерильная &lt;*&gt;</w:t>
            </w:r>
          </w:p>
        </w:tc>
      </w:tr>
      <w:tr w:rsidR="00F23D60">
        <w:tc>
          <w:tcPr>
            <w:tcW w:w="1829" w:type="dxa"/>
          </w:tcPr>
          <w:p w:rsidR="00F23D60" w:rsidRDefault="00F23D60">
            <w:pPr>
              <w:pStyle w:val="ConsPlusNormal"/>
              <w:jc w:val="center"/>
            </w:pPr>
            <w:r>
              <w:t>332570</w:t>
            </w:r>
          </w:p>
        </w:tc>
        <w:tc>
          <w:tcPr>
            <w:tcW w:w="7243" w:type="dxa"/>
          </w:tcPr>
          <w:p w:rsidR="00F23D60" w:rsidRDefault="00F23D60">
            <w:pPr>
              <w:pStyle w:val="ConsPlusNormal"/>
              <w:jc w:val="both"/>
            </w:pPr>
            <w:r>
              <w:t>Скоба костная ортопедическая, нерегулируемая, стерильная &lt;*&gt;</w:t>
            </w:r>
          </w:p>
        </w:tc>
      </w:tr>
      <w:tr w:rsidR="00F23D60">
        <w:tc>
          <w:tcPr>
            <w:tcW w:w="1829" w:type="dxa"/>
          </w:tcPr>
          <w:p w:rsidR="00F23D60" w:rsidRDefault="00F23D60">
            <w:pPr>
              <w:pStyle w:val="ConsPlusNormal"/>
              <w:jc w:val="center"/>
            </w:pPr>
            <w:r>
              <w:t>332580</w:t>
            </w:r>
          </w:p>
        </w:tc>
        <w:tc>
          <w:tcPr>
            <w:tcW w:w="7243" w:type="dxa"/>
          </w:tcPr>
          <w:p w:rsidR="00F23D60" w:rsidRDefault="00F23D60">
            <w:pPr>
              <w:pStyle w:val="ConsPlusNormal"/>
              <w:jc w:val="both"/>
            </w:pPr>
            <w:r>
              <w:t>Шайба прокладочная ортопедическая, нестерильная &lt;*&gt;</w:t>
            </w:r>
          </w:p>
        </w:tc>
      </w:tr>
      <w:tr w:rsidR="00F23D60">
        <w:tc>
          <w:tcPr>
            <w:tcW w:w="1829" w:type="dxa"/>
          </w:tcPr>
          <w:p w:rsidR="00F23D60" w:rsidRDefault="00F23D60">
            <w:pPr>
              <w:pStyle w:val="ConsPlusNormal"/>
              <w:jc w:val="center"/>
            </w:pPr>
            <w:r>
              <w:t>333130</w:t>
            </w:r>
          </w:p>
        </w:tc>
        <w:tc>
          <w:tcPr>
            <w:tcW w:w="7243" w:type="dxa"/>
          </w:tcPr>
          <w:p w:rsidR="00F23D60" w:rsidRDefault="00F23D60">
            <w:pPr>
              <w:pStyle w:val="ConsPlusNormal"/>
              <w:jc w:val="both"/>
            </w:pPr>
            <w:r>
              <w:t>Система внутренней ортопедической фиксации, с помощью пластин/винтов, нерассасывающаяся, стерильная &lt;*&gt;</w:t>
            </w:r>
          </w:p>
        </w:tc>
      </w:tr>
      <w:tr w:rsidR="00F23D60">
        <w:tc>
          <w:tcPr>
            <w:tcW w:w="1829" w:type="dxa"/>
          </w:tcPr>
          <w:p w:rsidR="00F23D60" w:rsidRDefault="00F23D60">
            <w:pPr>
              <w:pStyle w:val="ConsPlusNormal"/>
              <w:jc w:val="center"/>
            </w:pPr>
            <w:r>
              <w:t>334170</w:t>
            </w:r>
          </w:p>
        </w:tc>
        <w:tc>
          <w:tcPr>
            <w:tcW w:w="7243" w:type="dxa"/>
          </w:tcPr>
          <w:p w:rsidR="00F23D60" w:rsidRDefault="00F23D60">
            <w:pPr>
              <w:pStyle w:val="ConsPlusNormal"/>
              <w:jc w:val="both"/>
            </w:pPr>
            <w:r>
              <w:t>Нить хирургическая из полигликолевой кислоты, полинить &lt;*&gt;</w:t>
            </w:r>
          </w:p>
        </w:tc>
      </w:tr>
      <w:tr w:rsidR="00F23D60">
        <w:tc>
          <w:tcPr>
            <w:tcW w:w="1829" w:type="dxa"/>
          </w:tcPr>
          <w:p w:rsidR="00F23D60" w:rsidRDefault="00F23D60">
            <w:pPr>
              <w:pStyle w:val="ConsPlusNormal"/>
              <w:jc w:val="center"/>
            </w:pPr>
            <w:r>
              <w:t>334340</w:t>
            </w:r>
          </w:p>
        </w:tc>
        <w:tc>
          <w:tcPr>
            <w:tcW w:w="7243" w:type="dxa"/>
          </w:tcPr>
          <w:p w:rsidR="00F23D60" w:rsidRDefault="00F23D60">
            <w:pPr>
              <w:pStyle w:val="ConsPlusNormal"/>
              <w:jc w:val="both"/>
            </w:pPr>
            <w:r>
              <w:t>Гайка ортопедическая, нестерильная &lt;*&gt;</w:t>
            </w:r>
          </w:p>
        </w:tc>
      </w:tr>
      <w:tr w:rsidR="00F23D60">
        <w:tc>
          <w:tcPr>
            <w:tcW w:w="1829" w:type="dxa"/>
          </w:tcPr>
          <w:p w:rsidR="00F23D60" w:rsidRDefault="00F23D60">
            <w:pPr>
              <w:pStyle w:val="ConsPlusNormal"/>
              <w:jc w:val="center"/>
            </w:pPr>
            <w:r>
              <w:t>334350</w:t>
            </w:r>
          </w:p>
        </w:tc>
        <w:tc>
          <w:tcPr>
            <w:tcW w:w="7243" w:type="dxa"/>
          </w:tcPr>
          <w:p w:rsidR="00F23D60" w:rsidRDefault="00F23D60">
            <w:pPr>
              <w:pStyle w:val="ConsPlusNormal"/>
              <w:jc w:val="both"/>
            </w:pPr>
            <w:r>
              <w:t>Крючок для спинальной фиксации &lt;*&gt;</w:t>
            </w:r>
          </w:p>
        </w:tc>
      </w:tr>
      <w:tr w:rsidR="00F23D60">
        <w:tc>
          <w:tcPr>
            <w:tcW w:w="1829" w:type="dxa"/>
          </w:tcPr>
          <w:p w:rsidR="00F23D60" w:rsidRDefault="00F23D60">
            <w:pPr>
              <w:pStyle w:val="ConsPlusNormal"/>
              <w:jc w:val="center"/>
            </w:pPr>
            <w:r>
              <w:t>334360</w:t>
            </w:r>
          </w:p>
        </w:tc>
        <w:tc>
          <w:tcPr>
            <w:tcW w:w="7243" w:type="dxa"/>
          </w:tcPr>
          <w:p w:rsidR="00F23D60" w:rsidRDefault="00F23D60">
            <w:pPr>
              <w:pStyle w:val="ConsPlusNormal"/>
              <w:jc w:val="both"/>
            </w:pPr>
            <w:r>
              <w:t>Элемент соединительный для системы спинальной фиксации &lt;*&gt;</w:t>
            </w:r>
          </w:p>
        </w:tc>
      </w:tr>
      <w:tr w:rsidR="00F23D60">
        <w:tc>
          <w:tcPr>
            <w:tcW w:w="1829" w:type="dxa"/>
          </w:tcPr>
          <w:p w:rsidR="00F23D60" w:rsidRDefault="00F23D60">
            <w:pPr>
              <w:pStyle w:val="ConsPlusNormal"/>
              <w:jc w:val="center"/>
            </w:pPr>
            <w:r>
              <w:t>334370</w:t>
            </w:r>
          </w:p>
        </w:tc>
        <w:tc>
          <w:tcPr>
            <w:tcW w:w="7243" w:type="dxa"/>
          </w:tcPr>
          <w:p w:rsidR="00F23D60" w:rsidRDefault="00F23D60">
            <w:pPr>
              <w:pStyle w:val="ConsPlusNormal"/>
              <w:jc w:val="both"/>
            </w:pPr>
            <w:r>
              <w:t>Эндопротез пястно-фалангового сустава, модульный</w:t>
            </w:r>
          </w:p>
        </w:tc>
      </w:tr>
      <w:tr w:rsidR="00F23D60">
        <w:tc>
          <w:tcPr>
            <w:tcW w:w="1829" w:type="dxa"/>
          </w:tcPr>
          <w:p w:rsidR="00F23D60" w:rsidRDefault="00F23D60">
            <w:pPr>
              <w:pStyle w:val="ConsPlusNormal"/>
              <w:jc w:val="center"/>
            </w:pPr>
            <w:r>
              <w:t>335010</w:t>
            </w:r>
          </w:p>
        </w:tc>
        <w:tc>
          <w:tcPr>
            <w:tcW w:w="7243" w:type="dxa"/>
          </w:tcPr>
          <w:p w:rsidR="00F23D60" w:rsidRDefault="00F23D60">
            <w:pPr>
              <w:pStyle w:val="ConsPlusNormal"/>
              <w:jc w:val="both"/>
            </w:pPr>
            <w:r>
              <w:t>Клипса для аневризмы, нестерильная &lt;*&gt;</w:t>
            </w:r>
          </w:p>
        </w:tc>
      </w:tr>
      <w:tr w:rsidR="00F23D60">
        <w:tc>
          <w:tcPr>
            <w:tcW w:w="1829" w:type="dxa"/>
          </w:tcPr>
          <w:p w:rsidR="00F23D60" w:rsidRDefault="00F23D60">
            <w:pPr>
              <w:pStyle w:val="ConsPlusNormal"/>
              <w:jc w:val="center"/>
            </w:pPr>
            <w:r>
              <w:t>335020</w:t>
            </w:r>
          </w:p>
        </w:tc>
        <w:tc>
          <w:tcPr>
            <w:tcW w:w="7243" w:type="dxa"/>
          </w:tcPr>
          <w:p w:rsidR="00F23D60" w:rsidRDefault="00F23D60">
            <w:pPr>
              <w:pStyle w:val="ConsPlusNormal"/>
              <w:jc w:val="both"/>
            </w:pPr>
            <w:r>
              <w:t>Нить хирургическая самофиксирующаяся из сополимера гликолида, диоксанона и триметиленкарбоната &lt;*&gt;</w:t>
            </w:r>
          </w:p>
        </w:tc>
      </w:tr>
      <w:tr w:rsidR="00F23D60">
        <w:tc>
          <w:tcPr>
            <w:tcW w:w="1829" w:type="dxa"/>
          </w:tcPr>
          <w:p w:rsidR="00F23D60" w:rsidRDefault="00F23D60">
            <w:pPr>
              <w:pStyle w:val="ConsPlusNormal"/>
              <w:jc w:val="center"/>
            </w:pPr>
            <w:r>
              <w:lastRenderedPageBreak/>
              <w:t>335470</w:t>
            </w:r>
          </w:p>
        </w:tc>
        <w:tc>
          <w:tcPr>
            <w:tcW w:w="7243" w:type="dxa"/>
          </w:tcPr>
          <w:p w:rsidR="00F23D60" w:rsidRDefault="00F23D60">
            <w:pPr>
              <w:pStyle w:val="ConsPlusNormal"/>
              <w:jc w:val="both"/>
            </w:pPr>
            <w:r>
              <w:t>Катетер перитонеальный, с лекарственным средством &lt;*&gt;</w:t>
            </w:r>
          </w:p>
        </w:tc>
      </w:tr>
      <w:tr w:rsidR="00F23D60">
        <w:tc>
          <w:tcPr>
            <w:tcW w:w="1829" w:type="dxa"/>
          </w:tcPr>
          <w:p w:rsidR="00F23D60" w:rsidRDefault="00F23D60">
            <w:pPr>
              <w:pStyle w:val="ConsPlusNormal"/>
              <w:jc w:val="center"/>
            </w:pPr>
            <w:r>
              <w:t>338730</w:t>
            </w:r>
          </w:p>
        </w:tc>
        <w:tc>
          <w:tcPr>
            <w:tcW w:w="7243" w:type="dxa"/>
          </w:tcPr>
          <w:p w:rsidR="00F23D60" w:rsidRDefault="00F23D60">
            <w:pPr>
              <w:pStyle w:val="ConsPlusNormal"/>
              <w:jc w:val="both"/>
            </w:pPr>
            <w:r>
              <w:t>Отведение имплантируемой системы нейромышечной электростимуляции поясничного отдела позвоночника</w:t>
            </w:r>
          </w:p>
        </w:tc>
      </w:tr>
      <w:tr w:rsidR="00F23D60">
        <w:tc>
          <w:tcPr>
            <w:tcW w:w="1829" w:type="dxa"/>
          </w:tcPr>
          <w:p w:rsidR="00F23D60" w:rsidRDefault="00F23D60">
            <w:pPr>
              <w:pStyle w:val="ConsPlusNormal"/>
              <w:jc w:val="center"/>
            </w:pPr>
            <w:r>
              <w:t>354820</w:t>
            </w:r>
          </w:p>
        </w:tc>
        <w:tc>
          <w:tcPr>
            <w:tcW w:w="7243" w:type="dxa"/>
          </w:tcPr>
          <w:p w:rsidR="00F23D60" w:rsidRDefault="00F23D60">
            <w:pPr>
              <w:pStyle w:val="ConsPlusNormal"/>
              <w:jc w:val="both"/>
            </w:pPr>
            <w:r>
              <w:t>Материал для реконструкции мочевыводящих путей, из синтетического полимера, рассасывающийся</w:t>
            </w:r>
          </w:p>
        </w:tc>
      </w:tr>
    </w:tbl>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jc w:val="right"/>
        <w:outlineLvl w:val="1"/>
      </w:pPr>
      <w:r>
        <w:t>Приложение N 5</w:t>
      </w:r>
    </w:p>
    <w:p w:rsidR="00F23D60" w:rsidRDefault="00F23D60">
      <w:pPr>
        <w:pStyle w:val="ConsPlusNormal"/>
        <w:jc w:val="right"/>
      </w:pPr>
      <w:r>
        <w:t>к Территориальной программе</w:t>
      </w:r>
    </w:p>
    <w:p w:rsidR="00F23D60" w:rsidRDefault="00F23D60">
      <w:pPr>
        <w:pStyle w:val="ConsPlusNormal"/>
        <w:jc w:val="right"/>
      </w:pPr>
      <w:r>
        <w:t>государственных гарантий бесплатного оказания</w:t>
      </w:r>
    </w:p>
    <w:p w:rsidR="00F23D60" w:rsidRDefault="00F23D60">
      <w:pPr>
        <w:pStyle w:val="ConsPlusNormal"/>
        <w:jc w:val="right"/>
      </w:pPr>
      <w:r>
        <w:t>гражданам медицинской помощи в городе Севастополе</w:t>
      </w:r>
    </w:p>
    <w:p w:rsidR="00F23D60" w:rsidRDefault="00F23D60">
      <w:pPr>
        <w:pStyle w:val="ConsPlusNormal"/>
        <w:jc w:val="right"/>
      </w:pPr>
      <w:r>
        <w:t>на 2020 год и на плановый период 2021 и 2022 годов</w:t>
      </w:r>
    </w:p>
    <w:p w:rsidR="00F23D60" w:rsidRDefault="00F23D60">
      <w:pPr>
        <w:pStyle w:val="ConsPlusNormal"/>
      </w:pPr>
    </w:p>
    <w:p w:rsidR="00F23D60" w:rsidRDefault="00F23D60">
      <w:pPr>
        <w:pStyle w:val="ConsPlusTitle"/>
        <w:jc w:val="center"/>
      </w:pPr>
      <w:bookmarkStart w:id="85" w:name="P13528"/>
      <w:bookmarkEnd w:id="85"/>
      <w:r>
        <w:t>Перечень мероприятий по профилактике заболеваний</w:t>
      </w:r>
    </w:p>
    <w:p w:rsidR="00F23D60" w:rsidRDefault="00F23D60">
      <w:pPr>
        <w:pStyle w:val="ConsPlusTitle"/>
        <w:jc w:val="center"/>
      </w:pPr>
      <w:r>
        <w:t>и формированию здорового образа жизни, осуществляемых</w:t>
      </w:r>
    </w:p>
    <w:p w:rsidR="00F23D60" w:rsidRDefault="00F23D60">
      <w:pPr>
        <w:pStyle w:val="ConsPlusTitle"/>
        <w:jc w:val="center"/>
      </w:pPr>
      <w:r>
        <w:t>в рамках Территориальной программы государственных гарантий</w:t>
      </w:r>
    </w:p>
    <w:p w:rsidR="00F23D60" w:rsidRDefault="00F23D60">
      <w:pPr>
        <w:pStyle w:val="ConsPlusTitle"/>
        <w:jc w:val="center"/>
      </w:pPr>
      <w:r>
        <w:t>бесплатного оказания гражданам медицинской помощи в городе</w:t>
      </w:r>
    </w:p>
    <w:p w:rsidR="00F23D60" w:rsidRDefault="00F23D60">
      <w:pPr>
        <w:pStyle w:val="ConsPlusTitle"/>
        <w:jc w:val="center"/>
      </w:pPr>
      <w:r>
        <w:t>Севастополе, на 2020 год и на плановый период 2021</w:t>
      </w:r>
    </w:p>
    <w:p w:rsidR="00F23D60" w:rsidRDefault="00F23D60">
      <w:pPr>
        <w:pStyle w:val="ConsPlusTitle"/>
        <w:jc w:val="center"/>
      </w:pPr>
      <w:r>
        <w:t>и 2022 годов (далее - Программа)</w:t>
      </w:r>
    </w:p>
    <w:p w:rsidR="00F23D60" w:rsidRDefault="00F23D60">
      <w:pPr>
        <w:pStyle w:val="ConsPlusNormal"/>
      </w:pPr>
    </w:p>
    <w:p w:rsidR="00F23D60" w:rsidRDefault="00F23D60">
      <w:pPr>
        <w:pStyle w:val="ConsPlusNormal"/>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F23D60" w:rsidRDefault="00F23D60">
      <w:pPr>
        <w:pStyle w:val="ConsPlusNormal"/>
        <w:spacing w:before="220"/>
        <w:ind w:firstLine="540"/>
        <w:jc w:val="both"/>
      </w:pPr>
      <w:r>
        <w:t>- 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F23D60" w:rsidRDefault="00F23D60">
      <w:pPr>
        <w:pStyle w:val="ConsPlusNormal"/>
        <w:spacing w:before="220"/>
        <w:ind w:firstLine="540"/>
        <w:jc w:val="both"/>
      </w:pPr>
      <w:r>
        <w:t>- 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формирования мотивации к ведению здорового образа жизни;</w:t>
      </w:r>
    </w:p>
    <w:p w:rsidR="00F23D60" w:rsidRDefault="00F23D60">
      <w:pPr>
        <w:pStyle w:val="ConsPlusNormal"/>
        <w:spacing w:before="220"/>
        <w:ind w:firstLine="540"/>
        <w:jc w:val="both"/>
      </w:pPr>
      <w:r>
        <w:t>- медицинские осмотры: профилактические медицинские осмотры взрослого населения; профилактические медицинские осмотры несовершеннолетних;</w:t>
      </w:r>
    </w:p>
    <w:p w:rsidR="00F23D60" w:rsidRDefault="00F23D60">
      <w:pPr>
        <w:pStyle w:val="ConsPlusNormal"/>
        <w:spacing w:before="220"/>
        <w:ind w:firstLine="540"/>
        <w:jc w:val="both"/>
      </w:pPr>
      <w:r>
        <w:t>- обязательные предварительные и периодические медицинские осмотры (обследования) педагогических работников в муниципальных и государственных учреждениях, медицинских работников государственной системы здравоохранения города Севастополя, работников, поступающих на работу в организации, занимающиеся организацией отдыха и оздоровления детей;</w:t>
      </w:r>
    </w:p>
    <w:p w:rsidR="00F23D60" w:rsidRDefault="00F23D60">
      <w:pPr>
        <w:pStyle w:val="ConsPlusNormal"/>
        <w:spacing w:before="220"/>
        <w:ind w:firstLine="540"/>
        <w:jc w:val="both"/>
      </w:pPr>
      <w:r>
        <w:t>- предварительные медицинские осмотры при поступлении в образовательные организации и на работу в государственные и муниципальные учреждения в пределах установленного задания;</w:t>
      </w:r>
    </w:p>
    <w:p w:rsidR="00F23D60" w:rsidRDefault="00F23D60">
      <w:pPr>
        <w:pStyle w:val="ConsPlusNormal"/>
        <w:spacing w:before="220"/>
        <w:ind w:firstLine="540"/>
        <w:jc w:val="both"/>
      </w:pPr>
      <w:r>
        <w:t>- консультирование по вопросам сохранения и укрепления здоровья, профилактике заболеваний;</w:t>
      </w:r>
    </w:p>
    <w:p w:rsidR="00F23D60" w:rsidRDefault="00F23D60">
      <w:pPr>
        <w:pStyle w:val="ConsPlusNormal"/>
        <w:spacing w:before="220"/>
        <w:ind w:firstLine="540"/>
        <w:jc w:val="both"/>
      </w:pPr>
      <w:r>
        <w:t>- мероприятия по предупреждению абортов;</w:t>
      </w:r>
    </w:p>
    <w:p w:rsidR="00F23D60" w:rsidRDefault="00F23D60">
      <w:pPr>
        <w:pStyle w:val="ConsPlusNormal"/>
        <w:spacing w:before="220"/>
        <w:ind w:firstLine="540"/>
        <w:jc w:val="both"/>
      </w:pPr>
      <w:r>
        <w:t>- диспансерное наблюдение несовершеннолетних, женщин в период беременности и лиц с хроническими заболеваниями;</w:t>
      </w:r>
    </w:p>
    <w:p w:rsidR="00F23D60" w:rsidRDefault="00F23D60">
      <w:pPr>
        <w:pStyle w:val="ConsPlusNormal"/>
        <w:spacing w:before="220"/>
        <w:ind w:firstLine="540"/>
        <w:jc w:val="both"/>
      </w:pPr>
      <w:r>
        <w:lastRenderedPageBreak/>
        <w:t>- диспансеризация определенных групп взрослого населения;</w:t>
      </w:r>
    </w:p>
    <w:p w:rsidR="00F23D60" w:rsidRDefault="00F23D60">
      <w:pPr>
        <w:pStyle w:val="ConsPlusNormal"/>
        <w:spacing w:before="220"/>
        <w:ind w:firstLine="540"/>
        <w:jc w:val="both"/>
      </w:pPr>
      <w:r>
        <w:t>- 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F23D60" w:rsidRDefault="00F23D60">
      <w:pPr>
        <w:pStyle w:val="ConsPlusNormal"/>
        <w:spacing w:before="220"/>
        <w:ind w:firstLine="540"/>
        <w:jc w:val="both"/>
      </w:pPr>
      <w:r>
        <w:t>- диспансеризация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F23D60" w:rsidRDefault="00F23D60">
      <w:pPr>
        <w:pStyle w:val="ConsPlusNormal"/>
        <w:spacing w:before="220"/>
        <w:ind w:firstLine="540"/>
        <w:jc w:val="both"/>
      </w:pPr>
      <w:r>
        <w:t>- диспансеризация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F23D60" w:rsidRDefault="00F23D60">
      <w:pPr>
        <w:pStyle w:val="ConsPlusNormal"/>
        <w:spacing w:before="220"/>
        <w:ind w:firstLine="540"/>
        <w:jc w:val="both"/>
      </w:pPr>
      <w:r>
        <w:t>-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23D60" w:rsidRDefault="00F23D60">
      <w:pPr>
        <w:pStyle w:val="ConsPlusNormal"/>
        <w:spacing w:before="220"/>
        <w:ind w:firstLine="540"/>
        <w:jc w:val="both"/>
      </w:pPr>
      <w:r>
        <w:t>- диспансеризация пребывающих в стационарных учреждениях детей-сирот и детей, находящихся в трудной жизненной ситуации.</w:t>
      </w:r>
    </w:p>
    <w:p w:rsidR="00F23D60" w:rsidRDefault="00F23D60">
      <w:pPr>
        <w:pStyle w:val="ConsPlusNormal"/>
        <w:spacing w:before="220"/>
        <w:ind w:firstLine="540"/>
        <w:jc w:val="both"/>
      </w:pPr>
      <w:r>
        <w:t>Условия, сроки проведения профилактических мероприятий на территории города Севастополя утверждаются Департаментом здравоохранения города Севастополя в соответствии с порядками оказания медицинской помощи.</w:t>
      </w: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jc w:val="right"/>
        <w:outlineLvl w:val="1"/>
      </w:pPr>
      <w:bookmarkStart w:id="86" w:name="P13556"/>
      <w:bookmarkEnd w:id="86"/>
      <w:r>
        <w:t>Приложение N 6</w:t>
      </w:r>
    </w:p>
    <w:p w:rsidR="00F23D60" w:rsidRDefault="00F23D60">
      <w:pPr>
        <w:pStyle w:val="ConsPlusNormal"/>
        <w:jc w:val="right"/>
      </w:pPr>
      <w:r>
        <w:t>к Территориальной программе</w:t>
      </w:r>
    </w:p>
    <w:p w:rsidR="00F23D60" w:rsidRDefault="00F23D60">
      <w:pPr>
        <w:pStyle w:val="ConsPlusNormal"/>
        <w:jc w:val="right"/>
      </w:pPr>
      <w:r>
        <w:t>государственных гарантий бесплатного оказания</w:t>
      </w:r>
    </w:p>
    <w:p w:rsidR="00F23D60" w:rsidRDefault="00F23D60">
      <w:pPr>
        <w:pStyle w:val="ConsPlusNormal"/>
        <w:jc w:val="right"/>
      </w:pPr>
      <w:r>
        <w:t>гражданам медицинской помощи в городе Севастополе</w:t>
      </w:r>
    </w:p>
    <w:p w:rsidR="00F23D60" w:rsidRDefault="00F23D60">
      <w:pPr>
        <w:pStyle w:val="ConsPlusNormal"/>
        <w:jc w:val="right"/>
      </w:pPr>
      <w:r>
        <w:t>на 2020 год и на плановый период 2021 и 2022 годов</w:t>
      </w:r>
    </w:p>
    <w:p w:rsidR="00F23D60" w:rsidRDefault="00F23D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3D60">
        <w:trPr>
          <w:jc w:val="center"/>
        </w:trPr>
        <w:tc>
          <w:tcPr>
            <w:tcW w:w="9294" w:type="dxa"/>
            <w:tcBorders>
              <w:top w:val="nil"/>
              <w:left w:val="single" w:sz="24" w:space="0" w:color="CED3F1"/>
              <w:bottom w:val="nil"/>
              <w:right w:val="single" w:sz="24" w:space="0" w:color="F4F3F8"/>
            </w:tcBorders>
            <w:shd w:val="clear" w:color="auto" w:fill="F4F3F8"/>
          </w:tcPr>
          <w:p w:rsidR="00F23D60" w:rsidRDefault="00F23D60">
            <w:pPr>
              <w:pStyle w:val="ConsPlusNormal"/>
              <w:jc w:val="center"/>
            </w:pPr>
            <w:r>
              <w:rPr>
                <w:color w:val="392C69"/>
              </w:rPr>
              <w:t>Список изменяющих документов</w:t>
            </w:r>
          </w:p>
          <w:p w:rsidR="00F23D60" w:rsidRDefault="00F23D60">
            <w:pPr>
              <w:pStyle w:val="ConsPlusNormal"/>
              <w:jc w:val="center"/>
            </w:pPr>
            <w:r>
              <w:rPr>
                <w:color w:val="392C69"/>
              </w:rPr>
              <w:t xml:space="preserve">(в ред. </w:t>
            </w:r>
            <w:hyperlink r:id="rId76" w:history="1">
              <w:r>
                <w:rPr>
                  <w:color w:val="0000FF"/>
                </w:rPr>
                <w:t>Постановления</w:t>
              </w:r>
            </w:hyperlink>
            <w:r>
              <w:rPr>
                <w:color w:val="392C69"/>
              </w:rPr>
              <w:t xml:space="preserve"> Правительства Севастополя от 27.02.2020 N 56-ПП)</w:t>
            </w:r>
          </w:p>
        </w:tc>
      </w:tr>
    </w:tbl>
    <w:p w:rsidR="00F23D60" w:rsidRDefault="00F23D60">
      <w:pPr>
        <w:pStyle w:val="ConsPlusNormal"/>
      </w:pPr>
    </w:p>
    <w:p w:rsidR="00F23D60" w:rsidRDefault="00F23D60">
      <w:pPr>
        <w:pStyle w:val="ConsPlusTitle"/>
        <w:jc w:val="center"/>
        <w:outlineLvl w:val="2"/>
      </w:pPr>
      <w:r>
        <w:t>Перечень медицинских организаций, участвующих в реализации</w:t>
      </w:r>
    </w:p>
    <w:p w:rsidR="00F23D60" w:rsidRDefault="00F23D60">
      <w:pPr>
        <w:pStyle w:val="ConsPlusTitle"/>
        <w:jc w:val="center"/>
      </w:pPr>
      <w:r>
        <w:t>Территориальной программы государственных гарантий</w:t>
      </w:r>
    </w:p>
    <w:p w:rsidR="00F23D60" w:rsidRDefault="00F23D60">
      <w:pPr>
        <w:pStyle w:val="ConsPlusTitle"/>
        <w:jc w:val="center"/>
      </w:pPr>
      <w:r>
        <w:t>бесплатного оказания гражданам медицинской помощи</w:t>
      </w:r>
    </w:p>
    <w:p w:rsidR="00F23D60" w:rsidRDefault="00F23D60">
      <w:pPr>
        <w:pStyle w:val="ConsPlusTitle"/>
        <w:jc w:val="center"/>
      </w:pPr>
      <w:r>
        <w:t>на 2020 год и на плановый период 2021 и 2022 годов,</w:t>
      </w:r>
    </w:p>
    <w:p w:rsidR="00F23D60" w:rsidRDefault="00F23D60">
      <w:pPr>
        <w:pStyle w:val="ConsPlusTitle"/>
        <w:jc w:val="center"/>
      </w:pPr>
      <w:r>
        <w:t>в том числе территориальной программы обязательного</w:t>
      </w:r>
    </w:p>
    <w:p w:rsidR="00F23D60" w:rsidRDefault="00F23D60">
      <w:pPr>
        <w:pStyle w:val="ConsPlusTitle"/>
        <w:jc w:val="center"/>
      </w:pPr>
      <w:r>
        <w:t>медицинского страхования, с указанием медицинских</w:t>
      </w:r>
    </w:p>
    <w:p w:rsidR="00F23D60" w:rsidRDefault="00F23D60">
      <w:pPr>
        <w:pStyle w:val="ConsPlusTitle"/>
        <w:jc w:val="center"/>
      </w:pPr>
      <w:r>
        <w:t>организаций, проводящих профилактические медицинские</w:t>
      </w:r>
    </w:p>
    <w:p w:rsidR="00F23D60" w:rsidRDefault="00F23D60">
      <w:pPr>
        <w:pStyle w:val="ConsPlusTitle"/>
        <w:jc w:val="center"/>
      </w:pPr>
      <w:r>
        <w:t>осмотры, в том числе в рамках диспансеризации</w:t>
      </w:r>
    </w:p>
    <w:p w:rsidR="00F23D60" w:rsidRDefault="00F23D60">
      <w:pPr>
        <w:pStyle w:val="ConsPlusNormal"/>
      </w:pPr>
    </w:p>
    <w:p w:rsidR="00F23D60" w:rsidRDefault="00F23D60">
      <w:pPr>
        <w:pStyle w:val="ConsPlusNormal"/>
        <w:jc w:val="right"/>
      </w:pPr>
      <w:r>
        <w:t>Таблица 1</w:t>
      </w:r>
    </w:p>
    <w:p w:rsidR="00F23D60" w:rsidRDefault="00F23D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757"/>
        <w:gridCol w:w="1644"/>
      </w:tblGrid>
      <w:tr w:rsidR="00F23D60">
        <w:tc>
          <w:tcPr>
            <w:tcW w:w="567" w:type="dxa"/>
          </w:tcPr>
          <w:p w:rsidR="00F23D60" w:rsidRDefault="00F23D60">
            <w:pPr>
              <w:pStyle w:val="ConsPlusNormal"/>
              <w:jc w:val="center"/>
            </w:pPr>
            <w:r>
              <w:t xml:space="preserve">N </w:t>
            </w:r>
            <w:r>
              <w:lastRenderedPageBreak/>
              <w:t>п/п</w:t>
            </w:r>
          </w:p>
        </w:tc>
        <w:tc>
          <w:tcPr>
            <w:tcW w:w="5102" w:type="dxa"/>
          </w:tcPr>
          <w:p w:rsidR="00F23D60" w:rsidRDefault="00F23D60">
            <w:pPr>
              <w:pStyle w:val="ConsPlusNormal"/>
              <w:jc w:val="center"/>
            </w:pPr>
            <w:r>
              <w:lastRenderedPageBreak/>
              <w:t>Наименование медицинской организации</w:t>
            </w:r>
          </w:p>
        </w:tc>
        <w:tc>
          <w:tcPr>
            <w:tcW w:w="1757" w:type="dxa"/>
          </w:tcPr>
          <w:p w:rsidR="00F23D60" w:rsidRDefault="00F23D60">
            <w:pPr>
              <w:pStyle w:val="ConsPlusNormal"/>
              <w:jc w:val="center"/>
            </w:pPr>
            <w:r>
              <w:t>Осуществляющи</w:t>
            </w:r>
            <w:r>
              <w:lastRenderedPageBreak/>
              <w:t>е деятельность в сфере обязательного медицинского страхования &lt;*&gt;</w:t>
            </w:r>
          </w:p>
        </w:tc>
        <w:tc>
          <w:tcPr>
            <w:tcW w:w="1644" w:type="dxa"/>
          </w:tcPr>
          <w:p w:rsidR="00F23D60" w:rsidRDefault="00F23D60">
            <w:pPr>
              <w:pStyle w:val="ConsPlusNormal"/>
              <w:jc w:val="center"/>
            </w:pPr>
            <w:r>
              <w:lastRenderedPageBreak/>
              <w:t xml:space="preserve">Проводящие </w:t>
            </w:r>
            <w:r>
              <w:lastRenderedPageBreak/>
              <w:t>профилактические медицинские осмотры и диспансеризацию &lt;**&gt;</w:t>
            </w:r>
          </w:p>
        </w:tc>
      </w:tr>
      <w:tr w:rsidR="00F23D60">
        <w:tc>
          <w:tcPr>
            <w:tcW w:w="567" w:type="dxa"/>
          </w:tcPr>
          <w:p w:rsidR="00F23D60" w:rsidRDefault="00F23D60">
            <w:pPr>
              <w:pStyle w:val="ConsPlusNormal"/>
              <w:jc w:val="both"/>
            </w:pPr>
            <w:r>
              <w:lastRenderedPageBreak/>
              <w:t>1</w:t>
            </w:r>
          </w:p>
        </w:tc>
        <w:tc>
          <w:tcPr>
            <w:tcW w:w="5102" w:type="dxa"/>
          </w:tcPr>
          <w:p w:rsidR="00F23D60" w:rsidRDefault="00F23D60">
            <w:pPr>
              <w:pStyle w:val="ConsPlusNormal"/>
              <w:jc w:val="both"/>
            </w:pPr>
            <w:r>
              <w:t>Государственное бюджетное учреждение здравоохранения Севастополя "Городская больница N 1 имени Н.И. Пирогова"</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2</w:t>
            </w:r>
          </w:p>
        </w:tc>
        <w:tc>
          <w:tcPr>
            <w:tcW w:w="5102" w:type="dxa"/>
          </w:tcPr>
          <w:p w:rsidR="00F23D60" w:rsidRDefault="00F23D60">
            <w:pPr>
              <w:pStyle w:val="ConsPlusNormal"/>
              <w:jc w:val="both"/>
            </w:pPr>
            <w:r>
              <w:t>Государственное бюджетное учреждение здравоохранения Севастополя "Городская больница N 4"</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3</w:t>
            </w:r>
          </w:p>
        </w:tc>
        <w:tc>
          <w:tcPr>
            <w:tcW w:w="5102" w:type="dxa"/>
          </w:tcPr>
          <w:p w:rsidR="00F23D60" w:rsidRDefault="00F23D60">
            <w:pPr>
              <w:pStyle w:val="ConsPlusNormal"/>
              <w:jc w:val="both"/>
            </w:pPr>
            <w:r>
              <w:t>Государственное бюджетное учреждение здравоохранения Севастополя "Городская больница N 5 "Центр охраны здоровья матери и ребенка"</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4</w:t>
            </w:r>
          </w:p>
        </w:tc>
        <w:tc>
          <w:tcPr>
            <w:tcW w:w="5102" w:type="dxa"/>
          </w:tcPr>
          <w:p w:rsidR="00F23D60" w:rsidRDefault="00F23D60">
            <w:pPr>
              <w:pStyle w:val="ConsPlusNormal"/>
              <w:jc w:val="both"/>
            </w:pPr>
            <w:r>
              <w:t>Государственное бюджетное учреждение здравоохранения Севастополя "Севастопольская городская больница N 9"</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5</w:t>
            </w:r>
          </w:p>
        </w:tc>
        <w:tc>
          <w:tcPr>
            <w:tcW w:w="5102" w:type="dxa"/>
          </w:tcPr>
          <w:p w:rsidR="00F23D60" w:rsidRDefault="00F23D60">
            <w:pPr>
              <w:pStyle w:val="ConsPlusNormal"/>
              <w:jc w:val="both"/>
            </w:pPr>
            <w:r>
              <w:t>Государственное бюджетное учреждение здравоохранения Севастополя "Городская инфекционная больница"</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6</w:t>
            </w:r>
          </w:p>
        </w:tc>
        <w:tc>
          <w:tcPr>
            <w:tcW w:w="5102" w:type="dxa"/>
          </w:tcPr>
          <w:p w:rsidR="00F23D60" w:rsidRDefault="00F23D60">
            <w:pPr>
              <w:pStyle w:val="ConsPlusNormal"/>
              <w:jc w:val="both"/>
            </w:pPr>
            <w:r>
              <w:t>Государственное бюджетное учреждение здравоохранения Севастополя "Севастопольский городской онкологический диспансер имени А.А. Задорожного"</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7</w:t>
            </w:r>
          </w:p>
        </w:tc>
        <w:tc>
          <w:tcPr>
            <w:tcW w:w="5102" w:type="dxa"/>
          </w:tcPr>
          <w:p w:rsidR="00F23D60" w:rsidRDefault="00F23D60">
            <w:pPr>
              <w:pStyle w:val="ConsPlusNormal"/>
              <w:jc w:val="both"/>
            </w:pPr>
            <w:r>
              <w:t>Государственное бюджетное учреждение здравоохранения Севастополя "Кожно-венерологический диспансер"</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8</w:t>
            </w:r>
          </w:p>
        </w:tc>
        <w:tc>
          <w:tcPr>
            <w:tcW w:w="5102" w:type="dxa"/>
          </w:tcPr>
          <w:p w:rsidR="00F23D60" w:rsidRDefault="00F23D60">
            <w:pPr>
              <w:pStyle w:val="ConsPlusNormal"/>
              <w:jc w:val="both"/>
            </w:pPr>
            <w:r>
              <w:t>Государственное бюджетное учреждение здравоохранения Севастополя "Стоматологическая поликлиника N 1"</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9</w:t>
            </w:r>
          </w:p>
        </w:tc>
        <w:tc>
          <w:tcPr>
            <w:tcW w:w="5102" w:type="dxa"/>
          </w:tcPr>
          <w:p w:rsidR="00F23D60" w:rsidRDefault="00F23D60">
            <w:pPr>
              <w:pStyle w:val="ConsPlusNormal"/>
              <w:jc w:val="both"/>
            </w:pPr>
            <w:r>
              <w:t>Государственное бюджетное учреждение здравоохранения Севастополя "Севастопольская детская стоматологическая поликлиника"</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10</w:t>
            </w:r>
          </w:p>
        </w:tc>
        <w:tc>
          <w:tcPr>
            <w:tcW w:w="5102" w:type="dxa"/>
          </w:tcPr>
          <w:p w:rsidR="00F23D60" w:rsidRDefault="00F23D60">
            <w:pPr>
              <w:pStyle w:val="ConsPlusNormal"/>
              <w:jc w:val="both"/>
            </w:pPr>
            <w:r>
              <w:t>Государственное бюджетное учреждение здравоохранения Севастополя "Центр экстренной медицинской помощи и медицины катастроф"</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11</w:t>
            </w:r>
          </w:p>
        </w:tc>
        <w:tc>
          <w:tcPr>
            <w:tcW w:w="5102" w:type="dxa"/>
          </w:tcPr>
          <w:p w:rsidR="00F23D60" w:rsidRDefault="00F23D60">
            <w:pPr>
              <w:pStyle w:val="ConsPlusNormal"/>
              <w:jc w:val="both"/>
            </w:pPr>
            <w:r>
              <w:t>Федеральное государственное бюджетное учреждение "1472 военно-морской клинический госпиталь" Министерства обороны Российской Федерации</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12</w:t>
            </w:r>
          </w:p>
        </w:tc>
        <w:tc>
          <w:tcPr>
            <w:tcW w:w="5102" w:type="dxa"/>
          </w:tcPr>
          <w:p w:rsidR="00F23D60" w:rsidRDefault="00F23D60">
            <w:pPr>
              <w:pStyle w:val="ConsPlusNormal"/>
              <w:jc w:val="both"/>
            </w:pPr>
            <w:r>
              <w:t>Общество с ограниченной ответственностью "ДИАЛИЗНЫЙ ЦЕНТР "СЕВАСТОПОЛЬ"</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lastRenderedPageBreak/>
              <w:t>13</w:t>
            </w:r>
          </w:p>
        </w:tc>
        <w:tc>
          <w:tcPr>
            <w:tcW w:w="5102" w:type="dxa"/>
          </w:tcPr>
          <w:p w:rsidR="00F23D60" w:rsidRDefault="00F23D60">
            <w:pPr>
              <w:pStyle w:val="ConsPlusNormal"/>
              <w:jc w:val="both"/>
            </w:pPr>
            <w:r>
              <w:t>Общество с ограниченной ответственностью "ЭКО центр"</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14</w:t>
            </w:r>
          </w:p>
        </w:tc>
        <w:tc>
          <w:tcPr>
            <w:tcW w:w="5102" w:type="dxa"/>
          </w:tcPr>
          <w:p w:rsidR="00F23D60" w:rsidRDefault="00F23D60">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г. Севастополю"</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15</w:t>
            </w:r>
          </w:p>
        </w:tc>
        <w:tc>
          <w:tcPr>
            <w:tcW w:w="5102" w:type="dxa"/>
          </w:tcPr>
          <w:p w:rsidR="00F23D60" w:rsidRDefault="00F23D60">
            <w:pPr>
              <w:pStyle w:val="ConsPlusNormal"/>
              <w:jc w:val="both"/>
            </w:pPr>
            <w:r>
              <w:t>Общество с ограниченной ответственностью "ВЕРА"</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16</w:t>
            </w:r>
          </w:p>
        </w:tc>
        <w:tc>
          <w:tcPr>
            <w:tcW w:w="5102" w:type="dxa"/>
          </w:tcPr>
          <w:p w:rsidR="00F23D60" w:rsidRDefault="00F23D60">
            <w:pPr>
              <w:pStyle w:val="ConsPlusNormal"/>
              <w:jc w:val="both"/>
            </w:pPr>
            <w:r>
              <w:t>ОБЩЕСТВО С ОГРАНИЧЕННОЙ ОТВЕТСТВЕННОСТЬЮ "КЛИНИКА ГЕНЕЗИС"</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17</w:t>
            </w:r>
          </w:p>
        </w:tc>
        <w:tc>
          <w:tcPr>
            <w:tcW w:w="5102" w:type="dxa"/>
          </w:tcPr>
          <w:p w:rsidR="00F23D60" w:rsidRDefault="00F23D60">
            <w:pPr>
              <w:pStyle w:val="ConsPlusNormal"/>
              <w:jc w:val="both"/>
            </w:pPr>
            <w:r>
              <w:t>Государственное автономное учреждение здравоохранения Республики Крым "Республиканская больница восстановительного лечения "Черные воды"</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18</w:t>
            </w:r>
          </w:p>
        </w:tc>
        <w:tc>
          <w:tcPr>
            <w:tcW w:w="5102" w:type="dxa"/>
          </w:tcPr>
          <w:p w:rsidR="00F23D60" w:rsidRDefault="00F23D60">
            <w:pPr>
              <w:pStyle w:val="ConsPlusNormal"/>
              <w:jc w:val="both"/>
            </w:pPr>
            <w:r>
              <w:t>Общество с ограниченной ответственностью "Медицинский центр "ОПТИКА-хирургия"</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19</w:t>
            </w:r>
          </w:p>
        </w:tc>
        <w:tc>
          <w:tcPr>
            <w:tcW w:w="5102" w:type="dxa"/>
          </w:tcPr>
          <w:p w:rsidR="00F23D60" w:rsidRDefault="00F23D60">
            <w:pPr>
              <w:pStyle w:val="ConsPlusNormal"/>
              <w:jc w:val="both"/>
            </w:pPr>
            <w:r>
              <w:t>Общество с ограниченной ответственностью "КЛИНИКА БОНУС"</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20</w:t>
            </w:r>
          </w:p>
        </w:tc>
        <w:tc>
          <w:tcPr>
            <w:tcW w:w="5102" w:type="dxa"/>
          </w:tcPr>
          <w:p w:rsidR="00F23D60" w:rsidRDefault="00F23D60">
            <w:pPr>
              <w:pStyle w:val="ConsPlusNormal"/>
              <w:jc w:val="both"/>
            </w:pPr>
            <w:r>
              <w:t>Общество с ограниченной ответственностью "Таврика"</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21</w:t>
            </w:r>
          </w:p>
        </w:tc>
        <w:tc>
          <w:tcPr>
            <w:tcW w:w="5102" w:type="dxa"/>
          </w:tcPr>
          <w:p w:rsidR="00F23D60" w:rsidRDefault="00F23D60">
            <w:pPr>
              <w:pStyle w:val="ConsPlusNormal"/>
              <w:jc w:val="both"/>
            </w:pPr>
            <w:r>
              <w:t>Общество с ограниченной ответственностью "ТАВРИЧЕСКАЯ КЛИНИКА РЕПРОДУКТИВНОЙ МЕДИЦИНЫ "ФЕРТИ-ЛАЙН"</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22</w:t>
            </w:r>
          </w:p>
        </w:tc>
        <w:tc>
          <w:tcPr>
            <w:tcW w:w="5102" w:type="dxa"/>
          </w:tcPr>
          <w:p w:rsidR="00F23D60" w:rsidRDefault="00F23D60">
            <w:pPr>
              <w:pStyle w:val="ConsPlusNormal"/>
              <w:jc w:val="both"/>
            </w:pPr>
            <w:r>
              <w:t>Общество с ограниченной ответственностью "Медицинский центр "Аванта"</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23</w:t>
            </w:r>
          </w:p>
        </w:tc>
        <w:tc>
          <w:tcPr>
            <w:tcW w:w="5102" w:type="dxa"/>
          </w:tcPr>
          <w:p w:rsidR="00F23D60" w:rsidRDefault="00F23D60">
            <w:pPr>
              <w:pStyle w:val="ConsPlusNormal"/>
              <w:jc w:val="both"/>
            </w:pPr>
            <w:r>
              <w:t>Общество с ограниченной ответственностью "Магнитно-Резонансная Томография Севастополь"</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24</w:t>
            </w:r>
          </w:p>
        </w:tc>
        <w:tc>
          <w:tcPr>
            <w:tcW w:w="5102" w:type="dxa"/>
          </w:tcPr>
          <w:p w:rsidR="00F23D60" w:rsidRDefault="00F23D60">
            <w:pPr>
              <w:pStyle w:val="ConsPlusNormal"/>
              <w:jc w:val="both"/>
            </w:pPr>
            <w:r>
              <w:t>Общество с ограниченной ответственностью "Т.Ц.М.-1"</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25</w:t>
            </w:r>
          </w:p>
        </w:tc>
        <w:tc>
          <w:tcPr>
            <w:tcW w:w="5102" w:type="dxa"/>
          </w:tcPr>
          <w:p w:rsidR="00F23D60" w:rsidRDefault="00F23D60">
            <w:pPr>
              <w:pStyle w:val="ConsPlusNormal"/>
              <w:jc w:val="both"/>
            </w:pPr>
            <w:r>
              <w:t>Общество с ограниченной ответственностью "ЦЕНТР ЭКО"</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26</w:t>
            </w:r>
          </w:p>
        </w:tc>
        <w:tc>
          <w:tcPr>
            <w:tcW w:w="5102" w:type="dxa"/>
          </w:tcPr>
          <w:p w:rsidR="00F23D60" w:rsidRDefault="00F23D60">
            <w:pPr>
              <w:pStyle w:val="ConsPlusNormal"/>
              <w:jc w:val="both"/>
            </w:pPr>
            <w:r>
              <w:t>ОБЩЕСТВО С ОГРАНИЧЕННОЙ ОТВЕТСТВЕННОСТЬЮ "МЕДИЦИНСКАЯ КЛИНИКА "ВАШ ДОКТОР"</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27</w:t>
            </w:r>
          </w:p>
        </w:tc>
        <w:tc>
          <w:tcPr>
            <w:tcW w:w="5102" w:type="dxa"/>
          </w:tcPr>
          <w:p w:rsidR="00F23D60" w:rsidRDefault="00F23D60">
            <w:pPr>
              <w:pStyle w:val="ConsPlusNormal"/>
              <w:jc w:val="both"/>
            </w:pPr>
            <w:r>
              <w:t>Общество с ограниченной ответственностью "Лаборатория Гемотест"</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28</w:t>
            </w:r>
          </w:p>
        </w:tc>
        <w:tc>
          <w:tcPr>
            <w:tcW w:w="5102" w:type="dxa"/>
          </w:tcPr>
          <w:p w:rsidR="00F23D60" w:rsidRDefault="00F23D60">
            <w:pPr>
              <w:pStyle w:val="ConsPlusNormal"/>
              <w:jc w:val="both"/>
            </w:pPr>
            <w:r>
              <w:t>Общество с ограниченной ответственностью "Центр инновационной эмбриологии и репродуктологии "ЭмбриЛайф"</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29</w:t>
            </w:r>
          </w:p>
        </w:tc>
        <w:tc>
          <w:tcPr>
            <w:tcW w:w="5102" w:type="dxa"/>
          </w:tcPr>
          <w:p w:rsidR="00F23D60" w:rsidRDefault="00F23D60">
            <w:pPr>
              <w:pStyle w:val="ConsPlusNormal"/>
              <w:jc w:val="both"/>
            </w:pPr>
            <w:r>
              <w:t>Общество с ограниченной ответственностью "ЦЕНТР КЛИНИЧЕСКОЙ ОНКОЛОГИИ И ГЕМАТОЛОГИИ"</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lastRenderedPageBreak/>
              <w:t>30</w:t>
            </w:r>
          </w:p>
        </w:tc>
        <w:tc>
          <w:tcPr>
            <w:tcW w:w="5102" w:type="dxa"/>
          </w:tcPr>
          <w:p w:rsidR="00F23D60" w:rsidRDefault="00F23D60">
            <w:pPr>
              <w:pStyle w:val="ConsPlusNormal"/>
              <w:jc w:val="both"/>
            </w:pPr>
            <w:r>
              <w:t>Общество с ограниченной ответственностью "ПЭТ-Технолоджи"</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31</w:t>
            </w:r>
          </w:p>
        </w:tc>
        <w:tc>
          <w:tcPr>
            <w:tcW w:w="5102" w:type="dxa"/>
          </w:tcPr>
          <w:p w:rsidR="00F23D60" w:rsidRDefault="00F23D60">
            <w:pPr>
              <w:pStyle w:val="ConsPlusNormal"/>
              <w:jc w:val="both"/>
            </w:pPr>
            <w:r>
              <w:t>Общество с ограниченной ответственностью "Мастерская семейного здоровья"</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32</w:t>
            </w:r>
          </w:p>
        </w:tc>
        <w:tc>
          <w:tcPr>
            <w:tcW w:w="5102" w:type="dxa"/>
          </w:tcPr>
          <w:p w:rsidR="00F23D60" w:rsidRDefault="00F23D60">
            <w:pPr>
              <w:pStyle w:val="ConsPlusNormal"/>
              <w:jc w:val="both"/>
            </w:pPr>
            <w:r>
              <w:t>Общество с ограниченной ответственностью "МЕДЭКО"</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33</w:t>
            </w:r>
          </w:p>
        </w:tc>
        <w:tc>
          <w:tcPr>
            <w:tcW w:w="5102" w:type="dxa"/>
          </w:tcPr>
          <w:p w:rsidR="00F23D60" w:rsidRDefault="00F23D60">
            <w:pPr>
              <w:pStyle w:val="ConsPlusNormal"/>
              <w:jc w:val="both"/>
            </w:pPr>
            <w:r>
              <w:t>Муниципальное унитарное предприятие "ЕВПАТОРИЯ-КРЫМ - КУРОРТ" городского округа Евпатория Республики Крым</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34</w:t>
            </w:r>
          </w:p>
        </w:tc>
        <w:tc>
          <w:tcPr>
            <w:tcW w:w="5102" w:type="dxa"/>
          </w:tcPr>
          <w:p w:rsidR="00F23D60" w:rsidRDefault="00F23D60">
            <w:pPr>
              <w:pStyle w:val="ConsPlusNormal"/>
              <w:jc w:val="both"/>
            </w:pPr>
            <w:r>
              <w:t>Общество с ограниченной ответственностью "ПЭТ-Технолоджи Диагностика"</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35</w:t>
            </w:r>
          </w:p>
        </w:tc>
        <w:tc>
          <w:tcPr>
            <w:tcW w:w="5102" w:type="dxa"/>
          </w:tcPr>
          <w:p w:rsidR="00F23D60" w:rsidRDefault="00F23D60">
            <w:pPr>
              <w:pStyle w:val="ConsPlusNormal"/>
              <w:jc w:val="both"/>
            </w:pPr>
            <w:r>
              <w:t>Государственное автономное учреждение здравоохранения города Севастополя "Центр лечебной физкультуры, спортивной медицины и медицинской профилактики"</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36</w:t>
            </w:r>
          </w:p>
        </w:tc>
        <w:tc>
          <w:tcPr>
            <w:tcW w:w="5102" w:type="dxa"/>
          </w:tcPr>
          <w:p w:rsidR="00F23D60" w:rsidRDefault="00F23D60">
            <w:pPr>
              <w:pStyle w:val="ConsPlusNormal"/>
              <w:jc w:val="both"/>
            </w:pPr>
            <w:r>
              <w:t>Государственное бюджетное учреждение здравоохранения Севастополя "Севастопольская городская психиатрическая больница"</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37</w:t>
            </w:r>
          </w:p>
        </w:tc>
        <w:tc>
          <w:tcPr>
            <w:tcW w:w="5102" w:type="dxa"/>
          </w:tcPr>
          <w:p w:rsidR="00F23D60" w:rsidRDefault="00F23D60">
            <w:pPr>
              <w:pStyle w:val="ConsPlusNormal"/>
              <w:jc w:val="both"/>
            </w:pPr>
            <w:r>
              <w:t>Государственное бюджетное учреждение здравоохранения Севастополя "Севастопольский противотуберкулезный диспансер"</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38</w:t>
            </w:r>
          </w:p>
        </w:tc>
        <w:tc>
          <w:tcPr>
            <w:tcW w:w="5102" w:type="dxa"/>
          </w:tcPr>
          <w:p w:rsidR="00F23D60" w:rsidRDefault="00F23D60">
            <w:pPr>
              <w:pStyle w:val="ConsPlusNormal"/>
              <w:jc w:val="both"/>
            </w:pPr>
            <w:r>
              <w:t>Государственное бюджетное учреждение здравоохранения Севастополя "Центр крови"</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39</w:t>
            </w:r>
          </w:p>
        </w:tc>
        <w:tc>
          <w:tcPr>
            <w:tcW w:w="5102" w:type="dxa"/>
          </w:tcPr>
          <w:p w:rsidR="00F23D60" w:rsidRDefault="00F23D60">
            <w:pPr>
              <w:pStyle w:val="ConsPlusNormal"/>
              <w:jc w:val="both"/>
            </w:pPr>
            <w:r>
              <w:t>Государственное бюджетное учреждение здравоохранения Севастополя "Севастопольское городское бюро судебно-медицинской экспертизы"</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40</w:t>
            </w:r>
          </w:p>
        </w:tc>
        <w:tc>
          <w:tcPr>
            <w:tcW w:w="5102" w:type="dxa"/>
          </w:tcPr>
          <w:p w:rsidR="00F23D60" w:rsidRDefault="00F23D60">
            <w:pPr>
              <w:pStyle w:val="ConsPlusNormal"/>
              <w:jc w:val="both"/>
            </w:pPr>
            <w:r>
              <w:t>Государственное бюджетное учреждение здравоохранения Севастополя "Медицинский информационно-аналитический центр"</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41</w:t>
            </w:r>
          </w:p>
        </w:tc>
        <w:tc>
          <w:tcPr>
            <w:tcW w:w="5102" w:type="dxa"/>
          </w:tcPr>
          <w:p w:rsidR="00F23D60" w:rsidRDefault="00F23D60">
            <w:pPr>
              <w:pStyle w:val="ConsPlusNormal"/>
              <w:jc w:val="both"/>
            </w:pPr>
            <w:r>
              <w:t>Государственное казенное учреждение здравоохранения Севастополя "Специализированный дом ребенка для детей с поражением центральной нервной системы и нарушением психики"</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7" w:type="dxa"/>
          </w:tcPr>
          <w:p w:rsidR="00F23D60" w:rsidRDefault="00F23D60">
            <w:pPr>
              <w:pStyle w:val="ConsPlusNormal"/>
              <w:jc w:val="both"/>
            </w:pPr>
            <w:r>
              <w:t>42</w:t>
            </w:r>
          </w:p>
        </w:tc>
        <w:tc>
          <w:tcPr>
            <w:tcW w:w="5102" w:type="dxa"/>
          </w:tcPr>
          <w:p w:rsidR="00F23D60" w:rsidRDefault="00F23D60">
            <w:pPr>
              <w:pStyle w:val="ConsPlusNormal"/>
              <w:jc w:val="both"/>
            </w:pPr>
            <w:r>
              <w:t>Государственное казенное учреждение Севастополя "Медицинский склад N 1043"</w:t>
            </w:r>
          </w:p>
        </w:tc>
        <w:tc>
          <w:tcPr>
            <w:tcW w:w="1757" w:type="dxa"/>
          </w:tcPr>
          <w:p w:rsidR="00F23D60" w:rsidRDefault="00F23D60">
            <w:pPr>
              <w:pStyle w:val="ConsPlusNormal"/>
              <w:jc w:val="center"/>
            </w:pPr>
            <w:r>
              <w:t>-</w:t>
            </w:r>
          </w:p>
        </w:tc>
        <w:tc>
          <w:tcPr>
            <w:tcW w:w="1644" w:type="dxa"/>
          </w:tcPr>
          <w:p w:rsidR="00F23D60" w:rsidRDefault="00F23D60">
            <w:pPr>
              <w:pStyle w:val="ConsPlusNormal"/>
              <w:jc w:val="center"/>
            </w:pPr>
            <w:r>
              <w:t>-</w:t>
            </w:r>
          </w:p>
        </w:tc>
      </w:tr>
      <w:tr w:rsidR="00F23D60">
        <w:tc>
          <w:tcPr>
            <w:tcW w:w="5669" w:type="dxa"/>
            <w:gridSpan w:val="2"/>
          </w:tcPr>
          <w:p w:rsidR="00F23D60" w:rsidRDefault="00F23D60">
            <w:pPr>
              <w:pStyle w:val="ConsPlusNormal"/>
              <w:jc w:val="both"/>
            </w:pPr>
            <w:r>
              <w:t>Итого медицинских организаций, участвующих в реализации Программы, из них:</w:t>
            </w:r>
          </w:p>
        </w:tc>
        <w:tc>
          <w:tcPr>
            <w:tcW w:w="3401" w:type="dxa"/>
            <w:gridSpan w:val="2"/>
          </w:tcPr>
          <w:p w:rsidR="00F23D60" w:rsidRDefault="00F23D60">
            <w:pPr>
              <w:pStyle w:val="ConsPlusNormal"/>
              <w:jc w:val="center"/>
            </w:pPr>
            <w:r>
              <w:t>42</w:t>
            </w:r>
          </w:p>
        </w:tc>
      </w:tr>
      <w:tr w:rsidR="00F23D60">
        <w:tc>
          <w:tcPr>
            <w:tcW w:w="5669" w:type="dxa"/>
            <w:gridSpan w:val="2"/>
          </w:tcPr>
          <w:p w:rsidR="00F23D60" w:rsidRDefault="00F23D60">
            <w:pPr>
              <w:pStyle w:val="ConsPlusNormal"/>
              <w:jc w:val="both"/>
            </w:pPr>
            <w:r>
              <w:t>медицинских организаций, осуществляющих деятельность в сфере обязательного медицинского страхования</w:t>
            </w:r>
          </w:p>
        </w:tc>
        <w:tc>
          <w:tcPr>
            <w:tcW w:w="3401" w:type="dxa"/>
            <w:gridSpan w:val="2"/>
          </w:tcPr>
          <w:p w:rsidR="00F23D60" w:rsidRDefault="00F23D60">
            <w:pPr>
              <w:pStyle w:val="ConsPlusNormal"/>
              <w:jc w:val="center"/>
            </w:pPr>
            <w:r>
              <w:t>34</w:t>
            </w:r>
          </w:p>
        </w:tc>
      </w:tr>
      <w:tr w:rsidR="00F23D60">
        <w:tc>
          <w:tcPr>
            <w:tcW w:w="5669" w:type="dxa"/>
            <w:gridSpan w:val="2"/>
          </w:tcPr>
          <w:p w:rsidR="00F23D60" w:rsidRDefault="00F23D60">
            <w:pPr>
              <w:pStyle w:val="ConsPlusNormal"/>
              <w:jc w:val="both"/>
            </w:pPr>
            <w:r>
              <w:lastRenderedPageBreak/>
              <w:t>медицинских организаций, проводящих профилактические медицинские осмотры и диспансеризацию</w:t>
            </w:r>
          </w:p>
        </w:tc>
        <w:tc>
          <w:tcPr>
            <w:tcW w:w="3401" w:type="dxa"/>
            <w:gridSpan w:val="2"/>
          </w:tcPr>
          <w:p w:rsidR="00F23D60" w:rsidRDefault="00F23D60">
            <w:pPr>
              <w:pStyle w:val="ConsPlusNormal"/>
              <w:jc w:val="center"/>
            </w:pPr>
            <w:r>
              <w:t>4</w:t>
            </w:r>
          </w:p>
        </w:tc>
      </w:tr>
    </w:tbl>
    <w:p w:rsidR="00F23D60" w:rsidRDefault="00F23D60">
      <w:pPr>
        <w:pStyle w:val="ConsPlusNormal"/>
        <w:jc w:val="both"/>
      </w:pPr>
    </w:p>
    <w:p w:rsidR="00F23D60" w:rsidRDefault="00F23D60">
      <w:pPr>
        <w:pStyle w:val="ConsPlusNormal"/>
        <w:ind w:firstLine="540"/>
        <w:jc w:val="both"/>
      </w:pPr>
      <w:r>
        <w:t>--------------------------------</w:t>
      </w:r>
    </w:p>
    <w:p w:rsidR="00F23D60" w:rsidRDefault="00F23D60">
      <w:pPr>
        <w:pStyle w:val="ConsPlusNormal"/>
        <w:spacing w:before="220"/>
        <w:ind w:firstLine="540"/>
        <w:jc w:val="both"/>
      </w:pPr>
      <w:r>
        <w:t>&lt;*&gt; - (+) знак отличия об участии в сфере обязательного медицинского страхования.</w:t>
      </w:r>
    </w:p>
    <w:p w:rsidR="00F23D60" w:rsidRDefault="00F23D60">
      <w:pPr>
        <w:pStyle w:val="ConsPlusNormal"/>
        <w:spacing w:before="220"/>
        <w:ind w:firstLine="540"/>
        <w:jc w:val="both"/>
      </w:pPr>
      <w:r>
        <w:t>&lt;**&gt; - (+) знак отличия о проведении профилактических медицинских осмотров и диспансеризации.</w:t>
      </w:r>
    </w:p>
    <w:p w:rsidR="00F23D60" w:rsidRDefault="00F23D60">
      <w:pPr>
        <w:pStyle w:val="ConsPlusNormal"/>
        <w:ind w:firstLine="540"/>
        <w:jc w:val="both"/>
      </w:pPr>
    </w:p>
    <w:p w:rsidR="00F23D60" w:rsidRDefault="00F23D60">
      <w:pPr>
        <w:pStyle w:val="ConsPlusTitle"/>
        <w:jc w:val="center"/>
        <w:outlineLvl w:val="2"/>
      </w:pPr>
      <w:r>
        <w:t>Перечень медицинских организаций, проводящих</w:t>
      </w:r>
    </w:p>
    <w:p w:rsidR="00F23D60" w:rsidRDefault="00F23D60">
      <w:pPr>
        <w:pStyle w:val="ConsPlusTitle"/>
        <w:jc w:val="center"/>
      </w:pPr>
      <w:r>
        <w:t>профилактические медицинские осмотры,</w:t>
      </w:r>
    </w:p>
    <w:p w:rsidR="00F23D60" w:rsidRDefault="00F23D60">
      <w:pPr>
        <w:pStyle w:val="ConsPlusTitle"/>
        <w:jc w:val="center"/>
      </w:pPr>
      <w:r>
        <w:t>в том числе в рамках диспансеризации</w:t>
      </w:r>
    </w:p>
    <w:p w:rsidR="00F23D60" w:rsidRDefault="00F23D60">
      <w:pPr>
        <w:pStyle w:val="ConsPlusNormal"/>
        <w:jc w:val="center"/>
      </w:pPr>
    </w:p>
    <w:p w:rsidR="00F23D60" w:rsidRDefault="00F23D60">
      <w:pPr>
        <w:pStyle w:val="ConsPlusNormal"/>
        <w:jc w:val="right"/>
      </w:pPr>
      <w:r>
        <w:t>Таблица 2</w:t>
      </w:r>
    </w:p>
    <w:p w:rsidR="00F23D60" w:rsidRDefault="00F23D60">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2041"/>
        <w:gridCol w:w="1474"/>
        <w:gridCol w:w="1559"/>
        <w:gridCol w:w="1984"/>
        <w:gridCol w:w="1474"/>
      </w:tblGrid>
      <w:tr w:rsidR="00F23D60">
        <w:tc>
          <w:tcPr>
            <w:tcW w:w="534" w:type="dxa"/>
            <w:vMerge w:val="restart"/>
          </w:tcPr>
          <w:p w:rsidR="00F23D60" w:rsidRDefault="00F23D60">
            <w:pPr>
              <w:pStyle w:val="ConsPlusNormal"/>
              <w:jc w:val="center"/>
            </w:pPr>
            <w:r>
              <w:t>N п/п</w:t>
            </w:r>
          </w:p>
        </w:tc>
        <w:tc>
          <w:tcPr>
            <w:tcW w:w="2041" w:type="dxa"/>
            <w:vMerge w:val="restart"/>
          </w:tcPr>
          <w:p w:rsidR="00F23D60" w:rsidRDefault="00F23D60">
            <w:pPr>
              <w:pStyle w:val="ConsPlusNormal"/>
              <w:jc w:val="center"/>
            </w:pPr>
            <w:r>
              <w:t>Наименование медицинских организаций</w:t>
            </w:r>
          </w:p>
        </w:tc>
        <w:tc>
          <w:tcPr>
            <w:tcW w:w="1474" w:type="dxa"/>
          </w:tcPr>
          <w:p w:rsidR="00F23D60" w:rsidRDefault="00F23D60">
            <w:pPr>
              <w:pStyle w:val="ConsPlusNormal"/>
              <w:jc w:val="center"/>
            </w:pPr>
            <w:r>
              <w:t>Профилактические медицинские осмотры и диспансеризация определенных групп взрослого населения</w:t>
            </w:r>
          </w:p>
        </w:tc>
        <w:tc>
          <w:tcPr>
            <w:tcW w:w="1559" w:type="dxa"/>
          </w:tcPr>
          <w:p w:rsidR="00F23D60" w:rsidRDefault="00F23D60">
            <w:pPr>
              <w:pStyle w:val="ConsPlusNormal"/>
              <w:jc w:val="center"/>
            </w:pPr>
            <w:r>
              <w:t>Профилактические медицинские осмотры несовершеннолетних</w:t>
            </w:r>
          </w:p>
        </w:tc>
        <w:tc>
          <w:tcPr>
            <w:tcW w:w="1984" w:type="dxa"/>
          </w:tcPr>
          <w:p w:rsidR="00F23D60" w:rsidRDefault="00F23D60">
            <w:pPr>
              <w:pStyle w:val="ConsPlusNormal"/>
              <w:jc w:val="center"/>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tc>
        <w:tc>
          <w:tcPr>
            <w:tcW w:w="1474" w:type="dxa"/>
          </w:tcPr>
          <w:p w:rsidR="00F23D60" w:rsidRDefault="00F23D60">
            <w:pPr>
              <w:pStyle w:val="ConsPlusNormal"/>
              <w:jc w:val="center"/>
            </w:pPr>
            <w:r>
              <w:t>Диспансеризация пребывающих в стационарных учреждениях детей-сирот и детей, находящихся в трудной жизненной ситуации</w:t>
            </w:r>
          </w:p>
        </w:tc>
      </w:tr>
      <w:tr w:rsidR="00F23D60">
        <w:tc>
          <w:tcPr>
            <w:tcW w:w="534" w:type="dxa"/>
            <w:vMerge/>
          </w:tcPr>
          <w:p w:rsidR="00F23D60" w:rsidRDefault="00F23D60"/>
        </w:tc>
        <w:tc>
          <w:tcPr>
            <w:tcW w:w="2041" w:type="dxa"/>
            <w:vMerge/>
          </w:tcPr>
          <w:p w:rsidR="00F23D60" w:rsidRDefault="00F23D60"/>
        </w:tc>
        <w:tc>
          <w:tcPr>
            <w:tcW w:w="1474" w:type="dxa"/>
          </w:tcPr>
          <w:p w:rsidR="00F23D60" w:rsidRDefault="00F23D60">
            <w:pPr>
              <w:pStyle w:val="ConsPlusNormal"/>
              <w:jc w:val="center"/>
            </w:pPr>
            <w:hyperlink r:id="rId77" w:history="1">
              <w:r>
                <w:rPr>
                  <w:color w:val="0000FF"/>
                </w:rPr>
                <w:t>Приказ</w:t>
              </w:r>
            </w:hyperlink>
            <w:r>
              <w:t xml:space="preserve"> Минздрава России от 13.03.2019 N 124н</w:t>
            </w:r>
          </w:p>
        </w:tc>
        <w:tc>
          <w:tcPr>
            <w:tcW w:w="1559" w:type="dxa"/>
          </w:tcPr>
          <w:p w:rsidR="00F23D60" w:rsidRDefault="00F23D60">
            <w:pPr>
              <w:pStyle w:val="ConsPlusNormal"/>
              <w:jc w:val="center"/>
            </w:pPr>
            <w:hyperlink r:id="rId78" w:history="1">
              <w:r>
                <w:rPr>
                  <w:color w:val="0000FF"/>
                </w:rPr>
                <w:t>Приказ</w:t>
              </w:r>
            </w:hyperlink>
            <w:r>
              <w:t xml:space="preserve"> Минздрава России от 10.08.2017 N 514н</w:t>
            </w:r>
          </w:p>
        </w:tc>
        <w:tc>
          <w:tcPr>
            <w:tcW w:w="1984" w:type="dxa"/>
          </w:tcPr>
          <w:p w:rsidR="00F23D60" w:rsidRDefault="00F23D60">
            <w:pPr>
              <w:pStyle w:val="ConsPlusNormal"/>
              <w:jc w:val="center"/>
            </w:pPr>
            <w:hyperlink r:id="rId79" w:history="1">
              <w:r>
                <w:rPr>
                  <w:color w:val="0000FF"/>
                </w:rPr>
                <w:t>Приказ</w:t>
              </w:r>
            </w:hyperlink>
            <w:r>
              <w:t xml:space="preserve"> Минздрава России от 11.04.2013 N 216н</w:t>
            </w:r>
          </w:p>
        </w:tc>
        <w:tc>
          <w:tcPr>
            <w:tcW w:w="1474" w:type="dxa"/>
          </w:tcPr>
          <w:p w:rsidR="00F23D60" w:rsidRDefault="00F23D60">
            <w:pPr>
              <w:pStyle w:val="ConsPlusNormal"/>
              <w:jc w:val="center"/>
            </w:pPr>
            <w:hyperlink r:id="rId80" w:history="1">
              <w:r>
                <w:rPr>
                  <w:color w:val="0000FF"/>
                </w:rPr>
                <w:t>Приказ</w:t>
              </w:r>
            </w:hyperlink>
            <w:r>
              <w:t xml:space="preserve"> Минздрава России от 15.02.2013 N 72н</w:t>
            </w:r>
          </w:p>
        </w:tc>
      </w:tr>
      <w:tr w:rsidR="00F23D60">
        <w:tc>
          <w:tcPr>
            <w:tcW w:w="534" w:type="dxa"/>
          </w:tcPr>
          <w:p w:rsidR="00F23D60" w:rsidRDefault="00F23D60">
            <w:pPr>
              <w:pStyle w:val="ConsPlusNormal"/>
              <w:jc w:val="both"/>
            </w:pPr>
            <w:r>
              <w:t>1</w:t>
            </w:r>
          </w:p>
        </w:tc>
        <w:tc>
          <w:tcPr>
            <w:tcW w:w="2041" w:type="dxa"/>
          </w:tcPr>
          <w:p w:rsidR="00F23D60" w:rsidRDefault="00F23D60">
            <w:pPr>
              <w:pStyle w:val="ConsPlusNormal"/>
              <w:jc w:val="both"/>
            </w:pPr>
            <w:r>
              <w:t>Государственное бюджетное учреждение здравоохранения Севастополя "Городская больница N 1 имени Н.И. Пирогова"</w:t>
            </w:r>
          </w:p>
        </w:tc>
        <w:tc>
          <w:tcPr>
            <w:tcW w:w="1474" w:type="dxa"/>
          </w:tcPr>
          <w:p w:rsidR="00F23D60" w:rsidRDefault="00F23D60">
            <w:pPr>
              <w:pStyle w:val="ConsPlusNormal"/>
              <w:jc w:val="center"/>
            </w:pPr>
            <w:r>
              <w:t>+</w:t>
            </w:r>
          </w:p>
        </w:tc>
        <w:tc>
          <w:tcPr>
            <w:tcW w:w="1559" w:type="dxa"/>
          </w:tcPr>
          <w:p w:rsidR="00F23D60" w:rsidRDefault="00F23D60">
            <w:pPr>
              <w:pStyle w:val="ConsPlusNormal"/>
              <w:jc w:val="center"/>
            </w:pPr>
            <w:r>
              <w:t>-</w:t>
            </w:r>
          </w:p>
        </w:tc>
        <w:tc>
          <w:tcPr>
            <w:tcW w:w="1984" w:type="dxa"/>
          </w:tcPr>
          <w:p w:rsidR="00F23D60" w:rsidRDefault="00F23D60">
            <w:pPr>
              <w:pStyle w:val="ConsPlusNormal"/>
              <w:jc w:val="center"/>
            </w:pPr>
            <w:r>
              <w:t>-</w:t>
            </w:r>
          </w:p>
        </w:tc>
        <w:tc>
          <w:tcPr>
            <w:tcW w:w="1474" w:type="dxa"/>
          </w:tcPr>
          <w:p w:rsidR="00F23D60" w:rsidRDefault="00F23D60">
            <w:pPr>
              <w:pStyle w:val="ConsPlusNormal"/>
              <w:jc w:val="center"/>
            </w:pPr>
            <w:r>
              <w:t>-</w:t>
            </w:r>
          </w:p>
        </w:tc>
      </w:tr>
      <w:tr w:rsidR="00F23D60">
        <w:tc>
          <w:tcPr>
            <w:tcW w:w="534" w:type="dxa"/>
          </w:tcPr>
          <w:p w:rsidR="00F23D60" w:rsidRDefault="00F23D60">
            <w:pPr>
              <w:pStyle w:val="ConsPlusNormal"/>
              <w:jc w:val="both"/>
            </w:pPr>
            <w:r>
              <w:t>2</w:t>
            </w:r>
          </w:p>
        </w:tc>
        <w:tc>
          <w:tcPr>
            <w:tcW w:w="2041" w:type="dxa"/>
          </w:tcPr>
          <w:p w:rsidR="00F23D60" w:rsidRDefault="00F23D60">
            <w:pPr>
              <w:pStyle w:val="ConsPlusNormal"/>
              <w:jc w:val="both"/>
            </w:pPr>
            <w:r>
              <w:t xml:space="preserve">Государственное бюджетное учреждение здравоохранения Севастополя </w:t>
            </w:r>
            <w:r>
              <w:lastRenderedPageBreak/>
              <w:t>"Городская больница N 4"</w:t>
            </w:r>
          </w:p>
        </w:tc>
        <w:tc>
          <w:tcPr>
            <w:tcW w:w="1474" w:type="dxa"/>
          </w:tcPr>
          <w:p w:rsidR="00F23D60" w:rsidRDefault="00F23D60">
            <w:pPr>
              <w:pStyle w:val="ConsPlusNormal"/>
              <w:jc w:val="center"/>
            </w:pPr>
            <w:r>
              <w:lastRenderedPageBreak/>
              <w:t>+</w:t>
            </w:r>
          </w:p>
        </w:tc>
        <w:tc>
          <w:tcPr>
            <w:tcW w:w="1559" w:type="dxa"/>
          </w:tcPr>
          <w:p w:rsidR="00F23D60" w:rsidRDefault="00F23D60">
            <w:pPr>
              <w:pStyle w:val="ConsPlusNormal"/>
              <w:jc w:val="center"/>
            </w:pPr>
            <w:r>
              <w:t>+</w:t>
            </w:r>
          </w:p>
        </w:tc>
        <w:tc>
          <w:tcPr>
            <w:tcW w:w="1984" w:type="dxa"/>
          </w:tcPr>
          <w:p w:rsidR="00F23D60" w:rsidRDefault="00F23D60">
            <w:pPr>
              <w:pStyle w:val="ConsPlusNormal"/>
              <w:jc w:val="center"/>
            </w:pPr>
            <w:r>
              <w:t>+</w:t>
            </w:r>
          </w:p>
        </w:tc>
        <w:tc>
          <w:tcPr>
            <w:tcW w:w="1474" w:type="dxa"/>
          </w:tcPr>
          <w:p w:rsidR="00F23D60" w:rsidRDefault="00F23D60">
            <w:pPr>
              <w:pStyle w:val="ConsPlusNormal"/>
              <w:jc w:val="center"/>
            </w:pPr>
            <w:r>
              <w:t>-</w:t>
            </w:r>
          </w:p>
        </w:tc>
      </w:tr>
      <w:tr w:rsidR="00F23D60">
        <w:tc>
          <w:tcPr>
            <w:tcW w:w="534" w:type="dxa"/>
          </w:tcPr>
          <w:p w:rsidR="00F23D60" w:rsidRDefault="00F23D60">
            <w:pPr>
              <w:pStyle w:val="ConsPlusNormal"/>
              <w:jc w:val="both"/>
            </w:pPr>
            <w:r>
              <w:lastRenderedPageBreak/>
              <w:t>3</w:t>
            </w:r>
          </w:p>
        </w:tc>
        <w:tc>
          <w:tcPr>
            <w:tcW w:w="2041" w:type="dxa"/>
          </w:tcPr>
          <w:p w:rsidR="00F23D60" w:rsidRDefault="00F23D60">
            <w:pPr>
              <w:pStyle w:val="ConsPlusNormal"/>
              <w:jc w:val="both"/>
            </w:pPr>
            <w:r>
              <w:t>Государственное бюджетное учреждение здравоохранения Севастополя "Городская больница N 5 "Центр охраны здоровья матери и ребенка"</w:t>
            </w:r>
          </w:p>
        </w:tc>
        <w:tc>
          <w:tcPr>
            <w:tcW w:w="1474" w:type="dxa"/>
          </w:tcPr>
          <w:p w:rsidR="00F23D60" w:rsidRDefault="00F23D60">
            <w:pPr>
              <w:pStyle w:val="ConsPlusNormal"/>
              <w:jc w:val="center"/>
            </w:pPr>
            <w:r>
              <w:t>+</w:t>
            </w:r>
          </w:p>
        </w:tc>
        <w:tc>
          <w:tcPr>
            <w:tcW w:w="1559" w:type="dxa"/>
          </w:tcPr>
          <w:p w:rsidR="00F23D60" w:rsidRDefault="00F23D60">
            <w:pPr>
              <w:pStyle w:val="ConsPlusNormal"/>
              <w:jc w:val="center"/>
            </w:pPr>
            <w:r>
              <w:t>+</w:t>
            </w:r>
          </w:p>
        </w:tc>
        <w:tc>
          <w:tcPr>
            <w:tcW w:w="1984" w:type="dxa"/>
          </w:tcPr>
          <w:p w:rsidR="00F23D60" w:rsidRDefault="00F23D60">
            <w:pPr>
              <w:pStyle w:val="ConsPlusNormal"/>
              <w:jc w:val="center"/>
            </w:pPr>
            <w:r>
              <w:t>+</w:t>
            </w:r>
          </w:p>
        </w:tc>
        <w:tc>
          <w:tcPr>
            <w:tcW w:w="1474" w:type="dxa"/>
          </w:tcPr>
          <w:p w:rsidR="00F23D60" w:rsidRDefault="00F23D60">
            <w:pPr>
              <w:pStyle w:val="ConsPlusNormal"/>
              <w:jc w:val="center"/>
            </w:pPr>
            <w:r>
              <w:t>-</w:t>
            </w:r>
          </w:p>
        </w:tc>
      </w:tr>
      <w:tr w:rsidR="00F23D60">
        <w:tc>
          <w:tcPr>
            <w:tcW w:w="534" w:type="dxa"/>
          </w:tcPr>
          <w:p w:rsidR="00F23D60" w:rsidRDefault="00F23D60">
            <w:pPr>
              <w:pStyle w:val="ConsPlusNormal"/>
              <w:jc w:val="both"/>
            </w:pPr>
            <w:r>
              <w:t>4</w:t>
            </w:r>
          </w:p>
        </w:tc>
        <w:tc>
          <w:tcPr>
            <w:tcW w:w="2041" w:type="dxa"/>
          </w:tcPr>
          <w:p w:rsidR="00F23D60" w:rsidRDefault="00F23D60">
            <w:pPr>
              <w:pStyle w:val="ConsPlusNormal"/>
              <w:jc w:val="both"/>
            </w:pPr>
            <w:r>
              <w:t>Государственное бюджетное учреждение здравоохранения Севастополя "Севастопольская городская больница N 9"</w:t>
            </w:r>
          </w:p>
        </w:tc>
        <w:tc>
          <w:tcPr>
            <w:tcW w:w="1474" w:type="dxa"/>
          </w:tcPr>
          <w:p w:rsidR="00F23D60" w:rsidRDefault="00F23D60">
            <w:pPr>
              <w:pStyle w:val="ConsPlusNormal"/>
              <w:jc w:val="center"/>
            </w:pPr>
            <w:r>
              <w:t>+</w:t>
            </w:r>
          </w:p>
        </w:tc>
        <w:tc>
          <w:tcPr>
            <w:tcW w:w="1559" w:type="dxa"/>
          </w:tcPr>
          <w:p w:rsidR="00F23D60" w:rsidRDefault="00F23D60">
            <w:pPr>
              <w:pStyle w:val="ConsPlusNormal"/>
              <w:jc w:val="center"/>
            </w:pPr>
            <w:r>
              <w:t>+</w:t>
            </w:r>
          </w:p>
        </w:tc>
        <w:tc>
          <w:tcPr>
            <w:tcW w:w="1984" w:type="dxa"/>
          </w:tcPr>
          <w:p w:rsidR="00F23D60" w:rsidRDefault="00F23D60">
            <w:pPr>
              <w:pStyle w:val="ConsPlusNormal"/>
              <w:jc w:val="center"/>
            </w:pPr>
            <w:r>
              <w:t>+</w:t>
            </w:r>
          </w:p>
        </w:tc>
        <w:tc>
          <w:tcPr>
            <w:tcW w:w="1474" w:type="dxa"/>
          </w:tcPr>
          <w:p w:rsidR="00F23D60" w:rsidRDefault="00F23D60">
            <w:pPr>
              <w:pStyle w:val="ConsPlusNormal"/>
              <w:jc w:val="center"/>
            </w:pPr>
            <w:r>
              <w:t>-</w:t>
            </w:r>
          </w:p>
        </w:tc>
      </w:tr>
    </w:tbl>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jc w:val="right"/>
        <w:outlineLvl w:val="1"/>
      </w:pPr>
      <w:r>
        <w:t>Приложение N 7</w:t>
      </w:r>
    </w:p>
    <w:p w:rsidR="00F23D60" w:rsidRDefault="00F23D60">
      <w:pPr>
        <w:pStyle w:val="ConsPlusNormal"/>
        <w:jc w:val="right"/>
      </w:pPr>
      <w:r>
        <w:t>к Территориальной программе</w:t>
      </w:r>
    </w:p>
    <w:p w:rsidR="00F23D60" w:rsidRDefault="00F23D60">
      <w:pPr>
        <w:pStyle w:val="ConsPlusNormal"/>
        <w:jc w:val="right"/>
      </w:pPr>
      <w:r>
        <w:t>государственных гарантий бесплатного оказания</w:t>
      </w:r>
    </w:p>
    <w:p w:rsidR="00F23D60" w:rsidRDefault="00F23D60">
      <w:pPr>
        <w:pStyle w:val="ConsPlusNormal"/>
        <w:jc w:val="right"/>
      </w:pPr>
      <w:r>
        <w:t>гражданам медицинской помощи в городе Севастополе</w:t>
      </w:r>
    </w:p>
    <w:p w:rsidR="00F23D60" w:rsidRDefault="00F23D60">
      <w:pPr>
        <w:pStyle w:val="ConsPlusNormal"/>
        <w:jc w:val="right"/>
      </w:pPr>
      <w:r>
        <w:t>на 2020 год и на плановый период 2021 и 2022 годов</w:t>
      </w:r>
    </w:p>
    <w:p w:rsidR="00F23D60" w:rsidRDefault="00F23D60">
      <w:pPr>
        <w:pStyle w:val="ConsPlusNormal"/>
      </w:pPr>
    </w:p>
    <w:p w:rsidR="00F23D60" w:rsidRDefault="00F23D60">
      <w:pPr>
        <w:pStyle w:val="ConsPlusTitle"/>
        <w:jc w:val="center"/>
      </w:pPr>
      <w:bookmarkStart w:id="87" w:name="P13809"/>
      <w:bookmarkEnd w:id="87"/>
      <w:r>
        <w:t>Условия пребывания в медицинских организациях при оказании</w:t>
      </w:r>
    </w:p>
    <w:p w:rsidR="00F23D60" w:rsidRDefault="00F23D60">
      <w:pPr>
        <w:pStyle w:val="ConsPlusTitle"/>
        <w:jc w:val="center"/>
      </w:pPr>
      <w:r>
        <w:t>медицинской помощи в стационарных условиях, включая</w:t>
      </w:r>
    </w:p>
    <w:p w:rsidR="00F23D60" w:rsidRDefault="00F23D60">
      <w:pPr>
        <w:pStyle w:val="ConsPlusTitle"/>
        <w:jc w:val="center"/>
      </w:pPr>
      <w:r>
        <w:t>предоставление спального места и питания, при совместном</w:t>
      </w:r>
    </w:p>
    <w:p w:rsidR="00F23D60" w:rsidRDefault="00F23D60">
      <w:pPr>
        <w:pStyle w:val="ConsPlusTitle"/>
        <w:jc w:val="center"/>
      </w:pPr>
      <w:r>
        <w:t>нахождении одного из родителей, иного члена семьи или иного</w:t>
      </w:r>
    </w:p>
    <w:p w:rsidR="00F23D60" w:rsidRDefault="00F23D60">
      <w:pPr>
        <w:pStyle w:val="ConsPlusTitle"/>
        <w:jc w:val="center"/>
      </w:pPr>
      <w:r>
        <w:t>законного представителя в медицинской организации</w:t>
      </w:r>
    </w:p>
    <w:p w:rsidR="00F23D60" w:rsidRDefault="00F23D60">
      <w:pPr>
        <w:pStyle w:val="ConsPlusTitle"/>
        <w:jc w:val="center"/>
      </w:pPr>
      <w:r>
        <w:t>в стационарных условиях с ребенком до достижения им возраста</w:t>
      </w:r>
    </w:p>
    <w:p w:rsidR="00F23D60" w:rsidRDefault="00F23D60">
      <w:pPr>
        <w:pStyle w:val="ConsPlusTitle"/>
        <w:jc w:val="center"/>
      </w:pPr>
      <w:r>
        <w:t>4 лет, а с ребенком старше указанного возраста - при наличии</w:t>
      </w:r>
    </w:p>
    <w:p w:rsidR="00F23D60" w:rsidRDefault="00F23D60">
      <w:pPr>
        <w:pStyle w:val="ConsPlusTitle"/>
        <w:jc w:val="center"/>
      </w:pPr>
      <w:r>
        <w:t>медицинских показаний</w:t>
      </w:r>
    </w:p>
    <w:p w:rsidR="00F23D60" w:rsidRDefault="00F23D60">
      <w:pPr>
        <w:pStyle w:val="ConsPlusNormal"/>
      </w:pPr>
    </w:p>
    <w:p w:rsidR="00F23D60" w:rsidRDefault="00F23D60">
      <w:pPr>
        <w:pStyle w:val="ConsPlusNormal"/>
        <w:ind w:firstLine="540"/>
        <w:jc w:val="both"/>
      </w:pPr>
      <w:r>
        <w:t>При оказании медицинской помощи детям в стационарных условиях:</w:t>
      </w:r>
    </w:p>
    <w:p w:rsidR="00F23D60" w:rsidRDefault="00F23D60">
      <w:pPr>
        <w:pStyle w:val="ConsPlusNormal"/>
        <w:spacing w:before="220"/>
        <w:ind w:firstLine="540"/>
        <w:jc w:val="both"/>
      </w:pPr>
      <w:r>
        <w:t>- предоставляется право одному из родителей, иному члену семьи или иному законному представителю находиться вместе с больным ребенком в медицинской организации в течение всего периода лечения, независимо от возраста ребенка;</w:t>
      </w:r>
    </w:p>
    <w:p w:rsidR="00F23D60" w:rsidRDefault="00F23D60">
      <w:pPr>
        <w:pStyle w:val="ConsPlusNormal"/>
        <w:spacing w:before="220"/>
        <w:ind w:firstLine="540"/>
        <w:jc w:val="both"/>
      </w:pPr>
      <w:r>
        <w:t>- при совместном нахождении одного из родителей, иного члена семьи или иного законного представителя с ребенком в возрасте до четырех лет, а с ребенком старше указанного возраста - при наличии медицинских показаний для ухода бесплатно предоставляется спальное место и питание.</w:t>
      </w: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jc w:val="right"/>
        <w:outlineLvl w:val="1"/>
      </w:pPr>
      <w:r>
        <w:t>Приложение N 8</w:t>
      </w:r>
    </w:p>
    <w:p w:rsidR="00F23D60" w:rsidRDefault="00F23D60">
      <w:pPr>
        <w:pStyle w:val="ConsPlusNormal"/>
        <w:jc w:val="right"/>
      </w:pPr>
      <w:r>
        <w:t>к Территориальной программе</w:t>
      </w:r>
    </w:p>
    <w:p w:rsidR="00F23D60" w:rsidRDefault="00F23D60">
      <w:pPr>
        <w:pStyle w:val="ConsPlusNormal"/>
        <w:jc w:val="right"/>
      </w:pPr>
      <w:r>
        <w:t>государственных гарантий бесплатного оказания</w:t>
      </w:r>
    </w:p>
    <w:p w:rsidR="00F23D60" w:rsidRDefault="00F23D60">
      <w:pPr>
        <w:pStyle w:val="ConsPlusNormal"/>
        <w:jc w:val="right"/>
      </w:pPr>
      <w:r>
        <w:t>гражданам медицинской помощи в городе Севастополе</w:t>
      </w:r>
    </w:p>
    <w:p w:rsidR="00F23D60" w:rsidRDefault="00F23D60">
      <w:pPr>
        <w:pStyle w:val="ConsPlusNormal"/>
        <w:jc w:val="right"/>
      </w:pPr>
      <w:r>
        <w:t>на 2020 год и на плановый период 2021 и 2022 годов</w:t>
      </w:r>
    </w:p>
    <w:p w:rsidR="00F23D60" w:rsidRDefault="00F23D60">
      <w:pPr>
        <w:pStyle w:val="ConsPlusNormal"/>
      </w:pPr>
    </w:p>
    <w:p w:rsidR="00F23D60" w:rsidRDefault="00F23D60">
      <w:pPr>
        <w:pStyle w:val="ConsPlusTitle"/>
        <w:jc w:val="center"/>
      </w:pPr>
      <w:bookmarkStart w:id="88" w:name="P13832"/>
      <w:bookmarkEnd w:id="88"/>
      <w:r>
        <w:t>Условия размещения пациентов в маломестных палатах (боксах)</w:t>
      </w:r>
    </w:p>
    <w:p w:rsidR="00F23D60" w:rsidRDefault="00F23D60">
      <w:pPr>
        <w:pStyle w:val="ConsPlusTitle"/>
        <w:jc w:val="center"/>
      </w:pPr>
      <w:r>
        <w:t>по медицинским и (или) эпидемиологическим показаниям,</w:t>
      </w:r>
    </w:p>
    <w:p w:rsidR="00F23D60" w:rsidRDefault="00F23D60">
      <w:pPr>
        <w:pStyle w:val="ConsPlusTitle"/>
        <w:jc w:val="center"/>
      </w:pPr>
      <w:r>
        <w:t>установленным Министерством здравоохранения</w:t>
      </w:r>
    </w:p>
    <w:p w:rsidR="00F23D60" w:rsidRDefault="00F23D60">
      <w:pPr>
        <w:pStyle w:val="ConsPlusTitle"/>
        <w:jc w:val="center"/>
      </w:pPr>
      <w:r>
        <w:t>Российской Федерации</w:t>
      </w:r>
    </w:p>
    <w:p w:rsidR="00F23D60" w:rsidRDefault="00F23D60">
      <w:pPr>
        <w:pStyle w:val="ConsPlusNormal"/>
      </w:pPr>
    </w:p>
    <w:p w:rsidR="00F23D60" w:rsidRDefault="00F23D60">
      <w:pPr>
        <w:pStyle w:val="ConsPlusNormal"/>
        <w:ind w:firstLine="540"/>
        <w:jc w:val="both"/>
      </w:pPr>
      <w:r>
        <w:t>Условия пребывания в медицинских организациях при оказании медицинской помощи в стационарных условиях:</w:t>
      </w:r>
    </w:p>
    <w:p w:rsidR="00F23D60" w:rsidRDefault="00F23D60">
      <w:pPr>
        <w:pStyle w:val="ConsPlusNormal"/>
        <w:spacing w:before="220"/>
        <w:ind w:firstLine="540"/>
        <w:jc w:val="both"/>
      </w:pPr>
      <w:r>
        <w:t>- размещение пациентов производится в палаты на два и более мест;</w:t>
      </w:r>
    </w:p>
    <w:p w:rsidR="00F23D60" w:rsidRDefault="00F23D60">
      <w:pPr>
        <w:pStyle w:val="ConsPlusNormal"/>
        <w:spacing w:before="220"/>
        <w:ind w:firstLine="540"/>
        <w:jc w:val="both"/>
      </w:pPr>
      <w:r>
        <w:t>- пациенты, имеющие медицинские и (или) эпидемиологические показания, перечень которых утвержден уполномоченным федеральным органом исполнительной власти, размещаются в маломестных палатах (боксах) с соблюдением санитарно-эпидемиологических правил и нормативов.</w:t>
      </w:r>
    </w:p>
    <w:p w:rsidR="00F23D60" w:rsidRDefault="00F23D60">
      <w:pPr>
        <w:pStyle w:val="ConsPlusNormal"/>
        <w:spacing w:before="220"/>
        <w:ind w:firstLine="540"/>
        <w:jc w:val="both"/>
      </w:pPr>
      <w:r>
        <w:t>При оказании медицинской помощи в рамках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 установленным Министерством здравоохранения Российской Федерации.</w:t>
      </w: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jc w:val="right"/>
        <w:outlineLvl w:val="1"/>
      </w:pPr>
      <w:r>
        <w:t>Приложение N 9</w:t>
      </w:r>
    </w:p>
    <w:p w:rsidR="00F23D60" w:rsidRDefault="00F23D60">
      <w:pPr>
        <w:pStyle w:val="ConsPlusNormal"/>
        <w:jc w:val="right"/>
      </w:pPr>
      <w:r>
        <w:t>к Территориальной программе</w:t>
      </w:r>
    </w:p>
    <w:p w:rsidR="00F23D60" w:rsidRDefault="00F23D60">
      <w:pPr>
        <w:pStyle w:val="ConsPlusNormal"/>
        <w:jc w:val="right"/>
      </w:pPr>
      <w:r>
        <w:t>государственных гарантий бесплатного оказания</w:t>
      </w:r>
    </w:p>
    <w:p w:rsidR="00F23D60" w:rsidRDefault="00F23D60">
      <w:pPr>
        <w:pStyle w:val="ConsPlusNormal"/>
        <w:jc w:val="right"/>
      </w:pPr>
      <w:r>
        <w:t>гражданам медицинской помощи в городе Севастополе</w:t>
      </w:r>
    </w:p>
    <w:p w:rsidR="00F23D60" w:rsidRDefault="00F23D60">
      <w:pPr>
        <w:pStyle w:val="ConsPlusNormal"/>
        <w:jc w:val="right"/>
      </w:pPr>
      <w:r>
        <w:t>на 2020 год и на плановый период 2021 и 2022 годов</w:t>
      </w:r>
    </w:p>
    <w:p w:rsidR="00F23D60" w:rsidRDefault="00F23D60">
      <w:pPr>
        <w:pStyle w:val="ConsPlusNormal"/>
      </w:pPr>
    </w:p>
    <w:p w:rsidR="00F23D60" w:rsidRDefault="00F23D60">
      <w:pPr>
        <w:pStyle w:val="ConsPlusTitle"/>
        <w:jc w:val="center"/>
      </w:pPr>
      <w:bookmarkStart w:id="89" w:name="P13852"/>
      <w:bookmarkEnd w:id="89"/>
      <w:r>
        <w:t>Условия предоставления детям-сиротам и детям, оставшимся</w:t>
      </w:r>
    </w:p>
    <w:p w:rsidR="00F23D60" w:rsidRDefault="00F23D60">
      <w:pPr>
        <w:pStyle w:val="ConsPlusTitle"/>
        <w:jc w:val="center"/>
      </w:pPr>
      <w:r>
        <w:t>без попечения родителей, в случае выявления у них</w:t>
      </w:r>
    </w:p>
    <w:p w:rsidR="00F23D60" w:rsidRDefault="00F23D60">
      <w:pPr>
        <w:pStyle w:val="ConsPlusTitle"/>
        <w:jc w:val="center"/>
      </w:pPr>
      <w:r>
        <w:t>заболеваний медицинской помощи всех видов, включая</w:t>
      </w:r>
    </w:p>
    <w:p w:rsidR="00F23D60" w:rsidRDefault="00F23D60">
      <w:pPr>
        <w:pStyle w:val="ConsPlusTitle"/>
        <w:jc w:val="center"/>
      </w:pPr>
      <w:r>
        <w:t>специализированную, в том числе высокотехнологичную,</w:t>
      </w:r>
    </w:p>
    <w:p w:rsidR="00F23D60" w:rsidRDefault="00F23D60">
      <w:pPr>
        <w:pStyle w:val="ConsPlusTitle"/>
        <w:jc w:val="center"/>
      </w:pPr>
      <w:r>
        <w:t>медицинскую помощь, а также медицинскую реабилитацию</w:t>
      </w:r>
    </w:p>
    <w:p w:rsidR="00F23D60" w:rsidRDefault="00F23D60">
      <w:pPr>
        <w:pStyle w:val="ConsPlusNormal"/>
      </w:pPr>
    </w:p>
    <w:p w:rsidR="00F23D60" w:rsidRDefault="00F23D60">
      <w:pPr>
        <w:pStyle w:val="ConsPlusNormal"/>
        <w:ind w:firstLine="540"/>
        <w:jc w:val="both"/>
      </w:pPr>
      <w:r>
        <w:t>Детям-сиротам и детям, оставшимся без попечения родителей (далее - дети-сироты), в случае выявления у них заболеваний медицинская помощь всех видов, включая специализированную, в том числе высокотехнологичную, а также медицинскую реабилитацию, оказывается бесплатно.</w:t>
      </w:r>
    </w:p>
    <w:p w:rsidR="00F23D60" w:rsidRDefault="00F23D60">
      <w:pPr>
        <w:pStyle w:val="ConsPlusNormal"/>
        <w:spacing w:before="220"/>
        <w:ind w:firstLine="540"/>
        <w:jc w:val="both"/>
      </w:pPr>
      <w:r>
        <w:t>В амбулаторно-поликлинических отделениях медицинских организаций (подразделениях), подведомственных Департаменту здравоохранения города Севастополя, участвующих в реализации Программы, назначаются ответственные лица (в том числе врачи-педиатры участковые), оказывающие первичную медико-санитарную помощь детям-сиротам.</w:t>
      </w:r>
    </w:p>
    <w:p w:rsidR="00F23D60" w:rsidRDefault="00F23D60">
      <w:pPr>
        <w:pStyle w:val="ConsPlusNormal"/>
        <w:spacing w:before="220"/>
        <w:ind w:firstLine="540"/>
        <w:jc w:val="both"/>
      </w:pPr>
      <w:r>
        <w:lastRenderedPageBreak/>
        <w:t>Оказание первичной медико-санитарной помощи детям-сиротам, в том числе в целях приближения к месту нахождения организации для детей-сирот, осуществляется в амбулаторно-поликлинических отделениях медицинских организаций (подразделениях), подведомственных Департаменту здравоохранения города Севастополя, по территориально-участковому принципу.</w:t>
      </w:r>
    </w:p>
    <w:p w:rsidR="00F23D60" w:rsidRDefault="00F23D60">
      <w:pPr>
        <w:pStyle w:val="ConsPlusNormal"/>
        <w:spacing w:before="220"/>
        <w:ind w:firstLine="540"/>
        <w:jc w:val="both"/>
      </w:pPr>
      <w:r>
        <w:t>Специализированная, в том числе высокотехнологичная, медицинская помощь детям-сиротам оказывается в медицинских организациях по профилю заболевания по направлению лечащего врача.</w:t>
      </w:r>
    </w:p>
    <w:p w:rsidR="00F23D60" w:rsidRDefault="00F23D60">
      <w:pPr>
        <w:pStyle w:val="ConsPlusNormal"/>
        <w:spacing w:before="220"/>
        <w:ind w:firstLine="540"/>
        <w:jc w:val="both"/>
      </w:pPr>
      <w:r>
        <w:t xml:space="preserve">Организация оказания высокотехнологичной медицинской помощи для детей-сирот осуществляется в соответствии с </w:t>
      </w:r>
      <w:hyperlink r:id="rId81" w:history="1">
        <w:r>
          <w:rPr>
            <w:color w:val="0000FF"/>
          </w:rPr>
          <w:t>Положением</w:t>
        </w:r>
      </w:hyperlink>
      <w:r>
        <w:t xml:space="preserve">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02.12.2014 N 796н, и </w:t>
      </w:r>
      <w:hyperlink r:id="rId82" w:history="1">
        <w:r>
          <w:rPr>
            <w:color w:val="0000FF"/>
          </w:rPr>
          <w:t>Порядком</w:t>
        </w:r>
      </w:hyperlink>
      <w:r>
        <w:t xml:space="preserve"> организации оказания высокотехнологичной медицинской помощи с применением специализированной информационной системы, утвержденным приказом Министерства здравоохранения Российской Федерации от 29.12.2014 N 930н.</w:t>
      </w:r>
    </w:p>
    <w:p w:rsidR="00F23D60" w:rsidRDefault="00F23D60">
      <w:pPr>
        <w:pStyle w:val="ConsPlusNormal"/>
        <w:spacing w:before="220"/>
        <w:ind w:firstLine="540"/>
        <w:jc w:val="both"/>
      </w:pPr>
      <w:r>
        <w:t>Оформление талона на высокотехнологичную медицинскую помощь детям-сиротам осуществляется в соответствии с порядком, установленным Департаментом здравоохранения города Севастополя, по отбору пациентов, нуждающихся в оказании высокотехнологичной медицинской помощи.</w:t>
      </w:r>
    </w:p>
    <w:p w:rsidR="00F23D60" w:rsidRDefault="00F23D60">
      <w:pPr>
        <w:pStyle w:val="ConsPlusNormal"/>
        <w:spacing w:before="220"/>
        <w:ind w:firstLine="540"/>
        <w:jc w:val="both"/>
      </w:pPr>
      <w:r>
        <w:t>Очередность предоставления высокотехнологичной медицинской помощи детям-сиротам регулируется медицинскими организациями в зависимости от количества пациентов, находящихся в листе ожидания на заявленный вид высокотехнологичной медицинской помощи.</w:t>
      </w:r>
    </w:p>
    <w:p w:rsidR="00F23D60" w:rsidRDefault="00F23D60">
      <w:pPr>
        <w:pStyle w:val="ConsPlusNormal"/>
        <w:spacing w:before="220"/>
        <w:ind w:firstLine="540"/>
        <w:jc w:val="both"/>
      </w:pPr>
      <w:r>
        <w:t>В случаях когда пациент нуждается в предоставлении высокотехнологичной медицинской помощи по срочным показаниям, Департамент здравоохранения города Севастополя принимает решение о направлении в медицинскую организацию в установленном порядке. При оформлении талона на оказание высокотехнологичной медицинской помощи на ребенка-сироту используются возможности подсистемы Министерства здравоохранения Российской Федерации и сообщаются сведения о социальном статусе ребенка.</w:t>
      </w:r>
    </w:p>
    <w:p w:rsidR="00F23D60" w:rsidRDefault="00F23D60">
      <w:pPr>
        <w:pStyle w:val="ConsPlusNormal"/>
        <w:spacing w:before="220"/>
        <w:ind w:firstLine="540"/>
        <w:jc w:val="both"/>
      </w:pPr>
      <w:r>
        <w:t>Транспортировка детей-сирот, находящихся в организациях для детей-сирот, для получения специализированной, в том числе высокотехнологичной, медицинской помощи (к месту лечения и обратно) осуществляется транспортом организации, в которой находится ребенок, в сопровождении медицинского работника указанной организации.</w:t>
      </w: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jc w:val="right"/>
        <w:outlineLvl w:val="1"/>
      </w:pPr>
      <w:r>
        <w:t>Приложение N 10</w:t>
      </w:r>
    </w:p>
    <w:p w:rsidR="00F23D60" w:rsidRDefault="00F23D60">
      <w:pPr>
        <w:pStyle w:val="ConsPlusNormal"/>
        <w:jc w:val="right"/>
      </w:pPr>
      <w:r>
        <w:t>к Территориальной программе</w:t>
      </w:r>
    </w:p>
    <w:p w:rsidR="00F23D60" w:rsidRDefault="00F23D60">
      <w:pPr>
        <w:pStyle w:val="ConsPlusNormal"/>
        <w:jc w:val="right"/>
      </w:pPr>
      <w:r>
        <w:t>государственных гарантий бесплатного оказания</w:t>
      </w:r>
    </w:p>
    <w:p w:rsidR="00F23D60" w:rsidRDefault="00F23D60">
      <w:pPr>
        <w:pStyle w:val="ConsPlusNormal"/>
        <w:jc w:val="right"/>
      </w:pPr>
      <w:r>
        <w:t>гражданам медицинской помощи в городе Севастополе</w:t>
      </w:r>
    </w:p>
    <w:p w:rsidR="00F23D60" w:rsidRDefault="00F23D60">
      <w:pPr>
        <w:pStyle w:val="ConsPlusNormal"/>
        <w:jc w:val="right"/>
      </w:pPr>
      <w:r>
        <w:t>на 2020 год и на плановый период 2021 и 2022 годов</w:t>
      </w:r>
    </w:p>
    <w:p w:rsidR="00F23D60" w:rsidRDefault="00F23D60">
      <w:pPr>
        <w:pStyle w:val="ConsPlusNormal"/>
      </w:pPr>
    </w:p>
    <w:p w:rsidR="00F23D60" w:rsidRDefault="00F23D60">
      <w:pPr>
        <w:pStyle w:val="ConsPlusTitle"/>
        <w:jc w:val="center"/>
      </w:pPr>
      <w:bookmarkStart w:id="90" w:name="P13878"/>
      <w:bookmarkEnd w:id="90"/>
      <w:r>
        <w:t>Порядок предоставления транспортных услуг при сопровождении</w:t>
      </w:r>
    </w:p>
    <w:p w:rsidR="00F23D60" w:rsidRDefault="00F23D60">
      <w:pPr>
        <w:pStyle w:val="ConsPlusTitle"/>
        <w:jc w:val="center"/>
      </w:pPr>
      <w:r>
        <w:t>медицинским работником пациента, находящегося на лечении</w:t>
      </w:r>
    </w:p>
    <w:p w:rsidR="00F23D60" w:rsidRDefault="00F23D60">
      <w:pPr>
        <w:pStyle w:val="ConsPlusTitle"/>
        <w:jc w:val="center"/>
      </w:pPr>
      <w:r>
        <w:t>в стационарных условиях, в целях выполнения порядков</w:t>
      </w:r>
    </w:p>
    <w:p w:rsidR="00F23D60" w:rsidRDefault="00F23D60">
      <w:pPr>
        <w:pStyle w:val="ConsPlusTitle"/>
        <w:jc w:val="center"/>
      </w:pPr>
      <w:r>
        <w:t>оказания медицинской помощи и стандартов медицинской помощи</w:t>
      </w:r>
    </w:p>
    <w:p w:rsidR="00F23D60" w:rsidRDefault="00F23D60">
      <w:pPr>
        <w:pStyle w:val="ConsPlusTitle"/>
        <w:jc w:val="center"/>
      </w:pPr>
      <w:r>
        <w:t>в случае необходимости проведения такому пациенту</w:t>
      </w:r>
    </w:p>
    <w:p w:rsidR="00F23D60" w:rsidRDefault="00F23D60">
      <w:pPr>
        <w:pStyle w:val="ConsPlusTitle"/>
        <w:jc w:val="center"/>
      </w:pPr>
      <w:r>
        <w:t>диагностических исследований - при отсутствии возможности</w:t>
      </w:r>
    </w:p>
    <w:p w:rsidR="00F23D60" w:rsidRDefault="00F23D60">
      <w:pPr>
        <w:pStyle w:val="ConsPlusTitle"/>
        <w:jc w:val="center"/>
      </w:pPr>
      <w:r>
        <w:t>их проведения медицинской организацией, оказывающей</w:t>
      </w:r>
    </w:p>
    <w:p w:rsidR="00F23D60" w:rsidRDefault="00F23D60">
      <w:pPr>
        <w:pStyle w:val="ConsPlusTitle"/>
        <w:jc w:val="center"/>
      </w:pPr>
      <w:r>
        <w:lastRenderedPageBreak/>
        <w:t>медицинскую помощь пациенту</w:t>
      </w:r>
    </w:p>
    <w:p w:rsidR="00F23D60" w:rsidRDefault="00F23D60">
      <w:pPr>
        <w:pStyle w:val="ConsPlusNormal"/>
      </w:pPr>
    </w:p>
    <w:p w:rsidR="00F23D60" w:rsidRDefault="00F23D60">
      <w:pPr>
        <w:pStyle w:val="ConsPlusNormal"/>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F23D60" w:rsidRDefault="00F23D60">
      <w:pPr>
        <w:pStyle w:val="ConsPlusNormal"/>
        <w:spacing w:before="220"/>
        <w:ind w:firstLine="540"/>
        <w:jc w:val="both"/>
      </w:pPr>
      <w:r>
        <w:t>- при оказании медицинской помощи в рамках Территориальной программы государственных гарантий бесплатного оказания гражданам медицинской помощи в городе Севастополе на 2020 год и на плановый период 2021 и 2022 годов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F23D60" w:rsidRDefault="00F23D60">
      <w:pPr>
        <w:pStyle w:val="ConsPlusNormal"/>
        <w:spacing w:before="220"/>
        <w:ind w:firstLine="540"/>
        <w:jc w:val="both"/>
      </w:pPr>
      <w:r>
        <w:t>- транспортировка осуществляется медицинской организацией, оказывающей медицинскую помощь пациенту в стационарных условиях, в соответствии с порядком, утвержденным приказом Департамента здравоохранения города Севастополя от 14.06.2016 N 734 "Об утверждении порядка транспортировки пациентов между медицинскими организациями города Севастополя".</w:t>
      </w: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jc w:val="right"/>
        <w:outlineLvl w:val="1"/>
      </w:pPr>
      <w:r>
        <w:t>Приложение N 11</w:t>
      </w:r>
    </w:p>
    <w:p w:rsidR="00F23D60" w:rsidRDefault="00F23D60">
      <w:pPr>
        <w:pStyle w:val="ConsPlusNormal"/>
        <w:jc w:val="right"/>
      </w:pPr>
      <w:r>
        <w:t>к Территориальной программе</w:t>
      </w:r>
    </w:p>
    <w:p w:rsidR="00F23D60" w:rsidRDefault="00F23D60">
      <w:pPr>
        <w:pStyle w:val="ConsPlusNormal"/>
        <w:jc w:val="right"/>
      </w:pPr>
      <w:r>
        <w:t>государственных гарантий бесплатного оказания</w:t>
      </w:r>
    </w:p>
    <w:p w:rsidR="00F23D60" w:rsidRDefault="00F23D60">
      <w:pPr>
        <w:pStyle w:val="ConsPlusNormal"/>
        <w:jc w:val="right"/>
      </w:pPr>
      <w:r>
        <w:t>гражданам медицинской помощи в городе Севастополе</w:t>
      </w:r>
    </w:p>
    <w:p w:rsidR="00F23D60" w:rsidRDefault="00F23D60">
      <w:pPr>
        <w:pStyle w:val="ConsPlusNormal"/>
        <w:jc w:val="right"/>
      </w:pPr>
      <w:r>
        <w:t>на 2020 год и на плановый период 2021 и 2022 годов</w:t>
      </w:r>
    </w:p>
    <w:p w:rsidR="00F23D60" w:rsidRDefault="00F23D60">
      <w:pPr>
        <w:pStyle w:val="ConsPlusNormal"/>
      </w:pPr>
    </w:p>
    <w:p w:rsidR="00F23D60" w:rsidRDefault="00F23D60">
      <w:pPr>
        <w:pStyle w:val="ConsPlusTitle"/>
        <w:jc w:val="center"/>
      </w:pPr>
      <w:bookmarkStart w:id="91" w:name="P13901"/>
      <w:bookmarkEnd w:id="91"/>
      <w:r>
        <w:t>Условия и сроки диспансеризации для отдельных категорий</w:t>
      </w:r>
    </w:p>
    <w:p w:rsidR="00F23D60" w:rsidRDefault="00F23D60">
      <w:pPr>
        <w:pStyle w:val="ConsPlusTitle"/>
        <w:jc w:val="center"/>
      </w:pPr>
      <w:r>
        <w:t>населения, профилактических осмотров несовершеннолетних</w:t>
      </w:r>
    </w:p>
    <w:p w:rsidR="00F23D60" w:rsidRDefault="00F23D60">
      <w:pPr>
        <w:pStyle w:val="ConsPlusNormal"/>
      </w:pPr>
    </w:p>
    <w:p w:rsidR="00F23D60" w:rsidRDefault="00F23D60">
      <w:pPr>
        <w:pStyle w:val="ConsPlusNormal"/>
        <w:ind w:firstLine="540"/>
        <w:jc w:val="both"/>
      </w:pPr>
      <w:r>
        <w:t xml:space="preserve">Диспансеризация взрослого населения проводится медицинскими организациями, оказывающими первичную медико-санитарную помощь, в соответствии с </w:t>
      </w:r>
      <w:hyperlink r:id="rId83" w:history="1">
        <w:r>
          <w:rPr>
            <w:color w:val="0000FF"/>
          </w:rPr>
          <w:t>порядком</w:t>
        </w:r>
      </w:hyperlink>
      <w:r>
        <w:t>, утвержденным приказом Министерства здравоохранения Российской Федерации от 13.03.2019 N 124н "Об утверждении порядка проведения профилактического медицинского осмотра и диспансеризации определенных групп взрослого населения", и нормативно-правовыми актами города Севастополя, определяющими категории населения, условия и сроки проведения диспансеризации.</w:t>
      </w:r>
    </w:p>
    <w:p w:rsidR="00F23D60" w:rsidRDefault="00F23D60">
      <w:pPr>
        <w:pStyle w:val="ConsPlusNormal"/>
        <w:spacing w:before="220"/>
        <w:ind w:firstLine="540"/>
        <w:jc w:val="both"/>
      </w:pPr>
      <w:r>
        <w:t>Сроком проведения мероприятий по диспансеризации и профилактическим медицинским осмотрам населения города Севастополя является календарный год, на который в соответствии с приказом Департамента здравоохранения города Севастополя утверждены сроки, плановые объемы, условия и порядок организации, а также перечень медицинских организаций города Севастополя, на базе которых проводится диспансеризация и профилактические медицинские осмотры населения.</w:t>
      </w:r>
    </w:p>
    <w:p w:rsidR="00F23D60" w:rsidRDefault="00F23D60">
      <w:pPr>
        <w:pStyle w:val="ConsPlusNormal"/>
        <w:spacing w:before="220"/>
        <w:ind w:firstLine="540"/>
        <w:jc w:val="both"/>
      </w:pPr>
      <w:r>
        <w:t xml:space="preserve">Диспансеризация представляет собой комплекс мероприятий, включающий профилактический медицинский осмотр и дополнительные методы обследований, в целях оценки состояния здоровья и проводится с целью раннего выявления хронических неинфекционных заболеваний, являющихся основной причиной инвалидности и преждевременной смертности населения Российской Федерации, проведения краткого профилактического консультирования граждан с выявленными хроническими неинфекционными заболеваниями, определения группы состояния здоровья, необходимых профилактических, </w:t>
      </w:r>
      <w:r>
        <w:lastRenderedPageBreak/>
        <w:t>лечебных, реабилитационных и оздоровительных мероприятий для граждан с выявленными хроническими неинфекционными заболеваниями, а также группы диспансерного наблюдения граждан.</w:t>
      </w:r>
    </w:p>
    <w:p w:rsidR="00F23D60" w:rsidRDefault="00F23D60">
      <w:pPr>
        <w:pStyle w:val="ConsPlusNormal"/>
        <w:spacing w:before="220"/>
        <w:ind w:firstLine="540"/>
        <w:jc w:val="both"/>
      </w:pPr>
      <w:r>
        <w:t>Диспансеризация проводится:</w:t>
      </w:r>
    </w:p>
    <w:p w:rsidR="00F23D60" w:rsidRDefault="00F23D60">
      <w:pPr>
        <w:pStyle w:val="ConsPlusNormal"/>
        <w:spacing w:before="220"/>
        <w:ind w:firstLine="540"/>
        <w:jc w:val="both"/>
      </w:pPr>
      <w:r>
        <w:t>- 1 раз в три года лицам в возрасте от 18 до 39 лет включительно;</w:t>
      </w:r>
    </w:p>
    <w:p w:rsidR="00F23D60" w:rsidRDefault="00F23D60">
      <w:pPr>
        <w:pStyle w:val="ConsPlusNormal"/>
        <w:spacing w:before="220"/>
        <w:ind w:firstLine="540"/>
        <w:jc w:val="both"/>
      </w:pPr>
      <w:r>
        <w:t>- ежегодно лицам в возрасте 40 лет и старше, а также в отношении отдельных категорий граждан, включая:</w:t>
      </w:r>
    </w:p>
    <w:p w:rsidR="00F23D60" w:rsidRDefault="00F23D60">
      <w:pPr>
        <w:pStyle w:val="ConsPlusNormal"/>
        <w:spacing w:before="220"/>
        <w:ind w:firstLine="540"/>
        <w:jc w:val="both"/>
      </w:pPr>
      <w:r>
        <w:t>- инвалидов Великой Отечественной войны и инвалидов боевых действий, а также участников Великой Отечественной войны, ставшими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F23D60" w:rsidRDefault="00F23D60">
      <w:pPr>
        <w:pStyle w:val="ConsPlusNormal"/>
        <w:spacing w:before="220"/>
        <w:ind w:firstLine="540"/>
        <w:jc w:val="both"/>
      </w:pPr>
      <w:r>
        <w:t>-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F23D60" w:rsidRDefault="00F23D60">
      <w:pPr>
        <w:pStyle w:val="ConsPlusNormal"/>
        <w:spacing w:before="220"/>
        <w:ind w:firstLine="540"/>
        <w:jc w:val="both"/>
      </w:pPr>
      <w:r>
        <w:t>-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F23D60" w:rsidRDefault="00F23D60">
      <w:pPr>
        <w:pStyle w:val="ConsPlusNormal"/>
        <w:spacing w:before="220"/>
        <w:ind w:firstLine="540"/>
        <w:jc w:val="both"/>
      </w:pPr>
      <w:r>
        <w:t>-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F23D60" w:rsidRDefault="00F23D60">
      <w:pPr>
        <w:pStyle w:val="ConsPlusNormal"/>
        <w:spacing w:before="220"/>
        <w:ind w:firstLine="540"/>
        <w:jc w:val="both"/>
      </w:pPr>
      <w: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F23D60" w:rsidRDefault="00F23D60">
      <w:pPr>
        <w:pStyle w:val="ConsPlusNormal"/>
        <w:spacing w:before="220"/>
        <w:ind w:firstLine="540"/>
        <w:jc w:val="both"/>
      </w:pPr>
      <w:r>
        <w:t>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F23D60" w:rsidRDefault="00F23D60">
      <w:pPr>
        <w:pStyle w:val="ConsPlusNormal"/>
        <w:spacing w:before="220"/>
        <w:ind w:firstLine="540"/>
        <w:jc w:val="both"/>
      </w:pPr>
      <w:r>
        <w:t>При выявлении у гражданина в процессе диспансеризации медицинских показаний к проведению осмотров врачами-специалистами, исследований и мероприятий, не входящих в объем диспансеризации, они назначаются и выполняются с учетом положений порядков оказания медицинской помощи по профилю выявленного или предполагаемого заболевания.</w:t>
      </w:r>
    </w:p>
    <w:p w:rsidR="00F23D60" w:rsidRDefault="00F23D60">
      <w:pPr>
        <w:pStyle w:val="ConsPlusNormal"/>
        <w:spacing w:before="220"/>
        <w:ind w:firstLine="540"/>
        <w:jc w:val="both"/>
      </w:pPr>
      <w:r>
        <w:t xml:space="preserve">Все граждане с впервые выявленными в ходе проведения диспансеризации хроническими заболеваниями берутся на диспансерный учет в трехдневный срок согласно </w:t>
      </w:r>
      <w:hyperlink r:id="rId84" w:history="1">
        <w:r>
          <w:rPr>
            <w:color w:val="0000FF"/>
          </w:rPr>
          <w:t>приказу</w:t>
        </w:r>
      </w:hyperlink>
      <w:r>
        <w:t xml:space="preserve"> Министерства здравоохранения от 29.03.2019 N 173н.</w:t>
      </w:r>
    </w:p>
    <w:p w:rsidR="00F23D60" w:rsidRDefault="00F23D60">
      <w:pPr>
        <w:pStyle w:val="ConsPlusNormal"/>
        <w:spacing w:before="220"/>
        <w:ind w:firstLine="540"/>
        <w:jc w:val="both"/>
      </w:pPr>
      <w:r>
        <w:t xml:space="preserve">Профилактический медицинский осмотр взрослого населения проводится медицинскими организациями, оказывающими первичную медико-санитарную помощь, в соответствии с </w:t>
      </w:r>
      <w:hyperlink r:id="rId85" w:history="1">
        <w:r>
          <w:rPr>
            <w:color w:val="0000FF"/>
          </w:rPr>
          <w:t>порядком</w:t>
        </w:r>
      </w:hyperlink>
      <w:r>
        <w:t>, утвержденным приказом Министерства здравоохранения Российской Федерации от 13.03.2019 N 124н "Об утверждении порядка проведения профилактического медицинского осмотра и диспансеризации определенных групп взрослого населения".</w:t>
      </w:r>
    </w:p>
    <w:p w:rsidR="00F23D60" w:rsidRDefault="00F23D60">
      <w:pPr>
        <w:pStyle w:val="ConsPlusNormal"/>
        <w:spacing w:before="220"/>
        <w:ind w:firstLine="540"/>
        <w:jc w:val="both"/>
      </w:pPr>
      <w:r>
        <w:t>Профилактический медицинский осмотр проводится в целях раннего (своевременного) выявления патологических состояний, заболеваний и факторов риска их развития, потребления наркотических средств и психотропных веществ без назначения врача, а также в целях формирования групп состояния здоровья и выработки рекомендаций для пациентов. Проведение профилактического медицинского осмотра направлено на раннее выявление отдельных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факторов риска их развития (повышенный уровень артериального давления, дислипидемия,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потребления наркотических средств и психотропных веществ без назначения врача.</w:t>
      </w:r>
    </w:p>
    <w:p w:rsidR="00F23D60" w:rsidRDefault="00F23D60">
      <w:pPr>
        <w:pStyle w:val="ConsPlusNormal"/>
        <w:spacing w:before="220"/>
        <w:ind w:firstLine="540"/>
        <w:jc w:val="both"/>
      </w:pPr>
      <w:r>
        <w:t xml:space="preserve">Профилактические медицинские осмотры несовершеннолетних проводятся медицинскими организациями, оказывающими первичную медико-санитарную помощь несовершеннолетним, в соответствии с </w:t>
      </w:r>
      <w:hyperlink r:id="rId86" w:history="1">
        <w:r>
          <w:rPr>
            <w:color w:val="0000FF"/>
          </w:rPr>
          <w:t>порядком</w:t>
        </w:r>
      </w:hyperlink>
      <w:r>
        <w:t>, утвержденным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F23D60" w:rsidRDefault="00F23D60">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F23D60" w:rsidRDefault="00F23D60">
      <w:pPr>
        <w:pStyle w:val="ConsPlusNormal"/>
        <w:spacing w:before="220"/>
        <w:ind w:firstLine="540"/>
        <w:jc w:val="both"/>
      </w:pPr>
      <w:r>
        <w:t>Профилактические осмотры проводятся медицинскими организациями, оказывающими первичную медико-санитарную помощь несовершеннолетним, в год достижения несовершеннолетними возраста, указанного в перечне исследований при проведении профилактических медицинских осмотров несовершеннолетних.</w:t>
      </w:r>
    </w:p>
    <w:p w:rsidR="00F23D60" w:rsidRDefault="00F23D60">
      <w:pPr>
        <w:pStyle w:val="ConsPlusNormal"/>
        <w:spacing w:before="220"/>
        <w:ind w:firstLine="540"/>
        <w:jc w:val="both"/>
      </w:pPr>
      <w:r>
        <w:t>При проведении профилактических осмотров учитываются результаты осмотров врачами-специалистами и исследований в соответствии с требованиями порядка проведения профилактических медицинских осмотров несовершеннолетних.</w:t>
      </w: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jc w:val="right"/>
        <w:outlineLvl w:val="1"/>
      </w:pPr>
      <w:r>
        <w:t>Приложение N 12</w:t>
      </w:r>
    </w:p>
    <w:p w:rsidR="00F23D60" w:rsidRDefault="00F23D60">
      <w:pPr>
        <w:pStyle w:val="ConsPlusNormal"/>
        <w:jc w:val="right"/>
      </w:pPr>
      <w:r>
        <w:t>к Территориальной программе</w:t>
      </w:r>
    </w:p>
    <w:p w:rsidR="00F23D60" w:rsidRDefault="00F23D60">
      <w:pPr>
        <w:pStyle w:val="ConsPlusNormal"/>
        <w:jc w:val="right"/>
      </w:pPr>
      <w:r>
        <w:t>государственных гарантий бесплатного оказания</w:t>
      </w:r>
    </w:p>
    <w:p w:rsidR="00F23D60" w:rsidRDefault="00F23D60">
      <w:pPr>
        <w:pStyle w:val="ConsPlusNormal"/>
        <w:jc w:val="right"/>
      </w:pPr>
      <w:r>
        <w:t>гражданам медицинской помощи в городе Севастополе</w:t>
      </w:r>
    </w:p>
    <w:p w:rsidR="00F23D60" w:rsidRDefault="00F23D60">
      <w:pPr>
        <w:pStyle w:val="ConsPlusNormal"/>
        <w:jc w:val="right"/>
      </w:pPr>
      <w:r>
        <w:t>на 2020 год и на плановый период 2021 и 2022 годов</w:t>
      </w:r>
    </w:p>
    <w:p w:rsidR="00F23D60" w:rsidRDefault="00F23D60">
      <w:pPr>
        <w:pStyle w:val="ConsPlusNormal"/>
      </w:pPr>
    </w:p>
    <w:p w:rsidR="00F23D60" w:rsidRDefault="00F23D60">
      <w:pPr>
        <w:pStyle w:val="ConsPlusTitle"/>
        <w:jc w:val="center"/>
      </w:pPr>
      <w:bookmarkStart w:id="92" w:name="P13935"/>
      <w:bookmarkEnd w:id="92"/>
      <w:r>
        <w:t>Целевые значения критериев доступности и качества</w:t>
      </w:r>
    </w:p>
    <w:p w:rsidR="00F23D60" w:rsidRDefault="00F23D60">
      <w:pPr>
        <w:pStyle w:val="ConsPlusTitle"/>
        <w:jc w:val="center"/>
      </w:pPr>
      <w:r>
        <w:t>медицинской помощи, оказываемой в рамках Территориальной</w:t>
      </w:r>
    </w:p>
    <w:p w:rsidR="00F23D60" w:rsidRDefault="00F23D60">
      <w:pPr>
        <w:pStyle w:val="ConsPlusTitle"/>
        <w:jc w:val="center"/>
      </w:pPr>
      <w:r>
        <w:t>программы государственных гарантий бесплатного оказания</w:t>
      </w:r>
    </w:p>
    <w:p w:rsidR="00F23D60" w:rsidRDefault="00F23D60">
      <w:pPr>
        <w:pStyle w:val="ConsPlusTitle"/>
        <w:jc w:val="center"/>
      </w:pPr>
      <w:r>
        <w:t>гражданам медицинской помощи в городе Севастополе</w:t>
      </w:r>
    </w:p>
    <w:p w:rsidR="00F23D60" w:rsidRDefault="00F23D60">
      <w:pPr>
        <w:pStyle w:val="ConsPlusTitle"/>
        <w:jc w:val="center"/>
      </w:pPr>
      <w:r>
        <w:t>на 2020 год и на плановый период 2021 и 2022 годов,</w:t>
      </w:r>
    </w:p>
    <w:p w:rsidR="00F23D60" w:rsidRDefault="00F23D60">
      <w:pPr>
        <w:pStyle w:val="ConsPlusTitle"/>
        <w:jc w:val="center"/>
      </w:pPr>
      <w:r>
        <w:t>показатели эффективности деятельности</w:t>
      </w:r>
    </w:p>
    <w:p w:rsidR="00F23D60" w:rsidRDefault="00F23D60">
      <w:pPr>
        <w:pStyle w:val="ConsPlusTitle"/>
        <w:jc w:val="center"/>
      </w:pPr>
      <w:r>
        <w:t>медицинских организаций</w:t>
      </w:r>
    </w:p>
    <w:p w:rsidR="00F23D60" w:rsidRDefault="00F23D60">
      <w:pPr>
        <w:pStyle w:val="ConsPlusNormal"/>
      </w:pPr>
    </w:p>
    <w:p w:rsidR="00F23D60" w:rsidRDefault="00F23D60">
      <w:pPr>
        <w:pStyle w:val="ConsPlusNormal"/>
        <w:jc w:val="right"/>
        <w:outlineLvl w:val="2"/>
      </w:pPr>
      <w:r>
        <w:t>Таблица 1</w:t>
      </w:r>
    </w:p>
    <w:p w:rsidR="00F23D60" w:rsidRDefault="00F23D60">
      <w:pPr>
        <w:pStyle w:val="ConsPlusNormal"/>
        <w:ind w:firstLine="540"/>
        <w:jc w:val="both"/>
      </w:pPr>
    </w:p>
    <w:p w:rsidR="00F23D60" w:rsidRDefault="00F23D60">
      <w:pPr>
        <w:pStyle w:val="ConsPlusTitle"/>
        <w:jc w:val="center"/>
      </w:pPr>
      <w:r>
        <w:t>Критерии качества медицинской помощи</w:t>
      </w:r>
    </w:p>
    <w:p w:rsidR="00F23D60" w:rsidRDefault="00F23D6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3515"/>
        <w:gridCol w:w="1768"/>
        <w:gridCol w:w="1016"/>
        <w:gridCol w:w="1091"/>
        <w:gridCol w:w="1092"/>
      </w:tblGrid>
      <w:tr w:rsidR="00F23D60">
        <w:tc>
          <w:tcPr>
            <w:tcW w:w="576" w:type="dxa"/>
            <w:vMerge w:val="restart"/>
          </w:tcPr>
          <w:p w:rsidR="00F23D60" w:rsidRDefault="00F23D60">
            <w:pPr>
              <w:pStyle w:val="ConsPlusNormal"/>
              <w:jc w:val="center"/>
            </w:pPr>
            <w:r>
              <w:t>N п/п</w:t>
            </w:r>
          </w:p>
        </w:tc>
        <w:tc>
          <w:tcPr>
            <w:tcW w:w="3515" w:type="dxa"/>
            <w:vMerge w:val="restart"/>
          </w:tcPr>
          <w:p w:rsidR="00F23D60" w:rsidRDefault="00F23D60">
            <w:pPr>
              <w:pStyle w:val="ConsPlusNormal"/>
              <w:jc w:val="center"/>
            </w:pPr>
            <w:r>
              <w:t>Наименование показателя</w:t>
            </w:r>
          </w:p>
        </w:tc>
        <w:tc>
          <w:tcPr>
            <w:tcW w:w="1768" w:type="dxa"/>
            <w:vMerge w:val="restart"/>
          </w:tcPr>
          <w:p w:rsidR="00F23D60" w:rsidRDefault="00F23D60">
            <w:pPr>
              <w:pStyle w:val="ConsPlusNormal"/>
              <w:jc w:val="center"/>
            </w:pPr>
            <w:r>
              <w:t>Единица измерения</w:t>
            </w:r>
          </w:p>
        </w:tc>
        <w:tc>
          <w:tcPr>
            <w:tcW w:w="3199" w:type="dxa"/>
            <w:gridSpan w:val="3"/>
          </w:tcPr>
          <w:p w:rsidR="00F23D60" w:rsidRDefault="00F23D60">
            <w:pPr>
              <w:pStyle w:val="ConsPlusNormal"/>
              <w:jc w:val="center"/>
            </w:pPr>
            <w:r>
              <w:t>Целевые значения показателей</w:t>
            </w:r>
          </w:p>
        </w:tc>
      </w:tr>
      <w:tr w:rsidR="00F23D60">
        <w:tc>
          <w:tcPr>
            <w:tcW w:w="576" w:type="dxa"/>
            <w:vMerge/>
          </w:tcPr>
          <w:p w:rsidR="00F23D60" w:rsidRDefault="00F23D60"/>
        </w:tc>
        <w:tc>
          <w:tcPr>
            <w:tcW w:w="3515" w:type="dxa"/>
            <w:vMerge/>
          </w:tcPr>
          <w:p w:rsidR="00F23D60" w:rsidRDefault="00F23D60"/>
        </w:tc>
        <w:tc>
          <w:tcPr>
            <w:tcW w:w="1768" w:type="dxa"/>
            <w:vMerge/>
          </w:tcPr>
          <w:p w:rsidR="00F23D60" w:rsidRDefault="00F23D60"/>
        </w:tc>
        <w:tc>
          <w:tcPr>
            <w:tcW w:w="1016" w:type="dxa"/>
          </w:tcPr>
          <w:p w:rsidR="00F23D60" w:rsidRDefault="00F23D60">
            <w:pPr>
              <w:pStyle w:val="ConsPlusNormal"/>
              <w:jc w:val="center"/>
            </w:pPr>
            <w:r>
              <w:t>на 2020-й год</w:t>
            </w:r>
          </w:p>
        </w:tc>
        <w:tc>
          <w:tcPr>
            <w:tcW w:w="1091" w:type="dxa"/>
          </w:tcPr>
          <w:p w:rsidR="00F23D60" w:rsidRDefault="00F23D60">
            <w:pPr>
              <w:pStyle w:val="ConsPlusNormal"/>
              <w:jc w:val="center"/>
            </w:pPr>
            <w:r>
              <w:t>на 2021-й год</w:t>
            </w:r>
          </w:p>
        </w:tc>
        <w:tc>
          <w:tcPr>
            <w:tcW w:w="1092" w:type="dxa"/>
          </w:tcPr>
          <w:p w:rsidR="00F23D60" w:rsidRDefault="00F23D60">
            <w:pPr>
              <w:pStyle w:val="ConsPlusNormal"/>
              <w:jc w:val="center"/>
            </w:pPr>
            <w:r>
              <w:t>на 2022-й год</w:t>
            </w:r>
          </w:p>
        </w:tc>
      </w:tr>
      <w:tr w:rsidR="00F23D60">
        <w:tc>
          <w:tcPr>
            <w:tcW w:w="576" w:type="dxa"/>
            <w:vMerge w:val="restart"/>
          </w:tcPr>
          <w:p w:rsidR="00F23D60" w:rsidRDefault="00F23D60">
            <w:pPr>
              <w:pStyle w:val="ConsPlusNormal"/>
              <w:jc w:val="both"/>
            </w:pPr>
            <w:r>
              <w:t>1.</w:t>
            </w:r>
          </w:p>
        </w:tc>
        <w:tc>
          <w:tcPr>
            <w:tcW w:w="3515" w:type="dxa"/>
            <w:tcBorders>
              <w:bottom w:val="nil"/>
            </w:tcBorders>
          </w:tcPr>
          <w:p w:rsidR="00F23D60" w:rsidRDefault="00F23D60">
            <w:pPr>
              <w:pStyle w:val="ConsPlusNormal"/>
              <w:jc w:val="both"/>
            </w:pPr>
            <w:r>
              <w:t>Удовлетворенность населения медицинской помощью, в том числе:</w:t>
            </w:r>
          </w:p>
        </w:tc>
        <w:tc>
          <w:tcPr>
            <w:tcW w:w="1768" w:type="dxa"/>
            <w:vMerge w:val="restart"/>
          </w:tcPr>
          <w:p w:rsidR="00F23D60" w:rsidRDefault="00F23D60">
            <w:pPr>
              <w:pStyle w:val="ConsPlusNormal"/>
              <w:jc w:val="both"/>
            </w:pPr>
            <w:r>
              <w:t>% от числа опрошенных</w:t>
            </w:r>
          </w:p>
        </w:tc>
        <w:tc>
          <w:tcPr>
            <w:tcW w:w="1016" w:type="dxa"/>
          </w:tcPr>
          <w:p w:rsidR="00F23D60" w:rsidRDefault="00F23D60">
            <w:pPr>
              <w:pStyle w:val="ConsPlusNormal"/>
              <w:jc w:val="center"/>
            </w:pPr>
            <w:r>
              <w:t>60,0</w:t>
            </w:r>
          </w:p>
        </w:tc>
        <w:tc>
          <w:tcPr>
            <w:tcW w:w="1091" w:type="dxa"/>
          </w:tcPr>
          <w:p w:rsidR="00F23D60" w:rsidRDefault="00F23D60">
            <w:pPr>
              <w:pStyle w:val="ConsPlusNormal"/>
              <w:jc w:val="center"/>
            </w:pPr>
            <w:r>
              <w:t>65,0</w:t>
            </w:r>
          </w:p>
        </w:tc>
        <w:tc>
          <w:tcPr>
            <w:tcW w:w="1092" w:type="dxa"/>
          </w:tcPr>
          <w:p w:rsidR="00F23D60" w:rsidRDefault="00F23D60">
            <w:pPr>
              <w:pStyle w:val="ConsPlusNormal"/>
              <w:jc w:val="center"/>
            </w:pPr>
            <w:r>
              <w:t>67,0</w:t>
            </w:r>
          </w:p>
        </w:tc>
      </w:tr>
      <w:tr w:rsidR="00F23D60">
        <w:tc>
          <w:tcPr>
            <w:tcW w:w="576" w:type="dxa"/>
            <w:vMerge/>
          </w:tcPr>
          <w:p w:rsidR="00F23D60" w:rsidRDefault="00F23D60"/>
        </w:tc>
        <w:tc>
          <w:tcPr>
            <w:tcW w:w="3515" w:type="dxa"/>
            <w:tcBorders>
              <w:top w:val="nil"/>
              <w:bottom w:val="nil"/>
            </w:tcBorders>
          </w:tcPr>
          <w:p w:rsidR="00F23D60" w:rsidRDefault="00F23D60">
            <w:pPr>
              <w:pStyle w:val="ConsPlusNormal"/>
              <w:jc w:val="both"/>
            </w:pPr>
            <w:r>
              <w:t>- городское население</w:t>
            </w:r>
          </w:p>
        </w:tc>
        <w:tc>
          <w:tcPr>
            <w:tcW w:w="1768" w:type="dxa"/>
            <w:vMerge/>
          </w:tcPr>
          <w:p w:rsidR="00F23D60" w:rsidRDefault="00F23D60"/>
        </w:tc>
        <w:tc>
          <w:tcPr>
            <w:tcW w:w="1016" w:type="dxa"/>
          </w:tcPr>
          <w:p w:rsidR="00F23D60" w:rsidRDefault="00F23D60">
            <w:pPr>
              <w:pStyle w:val="ConsPlusNormal"/>
              <w:jc w:val="center"/>
            </w:pPr>
            <w:r>
              <w:t>60,0</w:t>
            </w:r>
          </w:p>
        </w:tc>
        <w:tc>
          <w:tcPr>
            <w:tcW w:w="1091" w:type="dxa"/>
          </w:tcPr>
          <w:p w:rsidR="00F23D60" w:rsidRDefault="00F23D60">
            <w:pPr>
              <w:pStyle w:val="ConsPlusNormal"/>
              <w:jc w:val="center"/>
            </w:pPr>
            <w:r>
              <w:t>65,0</w:t>
            </w:r>
          </w:p>
        </w:tc>
        <w:tc>
          <w:tcPr>
            <w:tcW w:w="1092" w:type="dxa"/>
          </w:tcPr>
          <w:p w:rsidR="00F23D60" w:rsidRDefault="00F23D60">
            <w:pPr>
              <w:pStyle w:val="ConsPlusNormal"/>
              <w:jc w:val="center"/>
            </w:pPr>
            <w:r>
              <w:t>67,0</w:t>
            </w:r>
          </w:p>
        </w:tc>
      </w:tr>
      <w:tr w:rsidR="00F23D60">
        <w:tc>
          <w:tcPr>
            <w:tcW w:w="576" w:type="dxa"/>
            <w:vMerge/>
          </w:tcPr>
          <w:p w:rsidR="00F23D60" w:rsidRDefault="00F23D60"/>
        </w:tc>
        <w:tc>
          <w:tcPr>
            <w:tcW w:w="3515" w:type="dxa"/>
            <w:tcBorders>
              <w:top w:val="nil"/>
            </w:tcBorders>
          </w:tcPr>
          <w:p w:rsidR="00F23D60" w:rsidRDefault="00F23D60">
            <w:pPr>
              <w:pStyle w:val="ConsPlusNormal"/>
              <w:jc w:val="both"/>
            </w:pPr>
            <w:r>
              <w:t>- сельское население</w:t>
            </w:r>
          </w:p>
        </w:tc>
        <w:tc>
          <w:tcPr>
            <w:tcW w:w="1768" w:type="dxa"/>
            <w:vMerge/>
          </w:tcPr>
          <w:p w:rsidR="00F23D60" w:rsidRDefault="00F23D60"/>
        </w:tc>
        <w:tc>
          <w:tcPr>
            <w:tcW w:w="1016" w:type="dxa"/>
          </w:tcPr>
          <w:p w:rsidR="00F23D60" w:rsidRDefault="00F23D60">
            <w:pPr>
              <w:pStyle w:val="ConsPlusNormal"/>
              <w:jc w:val="center"/>
            </w:pPr>
            <w:r>
              <w:t>60,0</w:t>
            </w:r>
          </w:p>
        </w:tc>
        <w:tc>
          <w:tcPr>
            <w:tcW w:w="1091" w:type="dxa"/>
          </w:tcPr>
          <w:p w:rsidR="00F23D60" w:rsidRDefault="00F23D60">
            <w:pPr>
              <w:pStyle w:val="ConsPlusNormal"/>
              <w:jc w:val="center"/>
            </w:pPr>
            <w:r>
              <w:t>65,0</w:t>
            </w:r>
          </w:p>
        </w:tc>
        <w:tc>
          <w:tcPr>
            <w:tcW w:w="1092" w:type="dxa"/>
          </w:tcPr>
          <w:p w:rsidR="00F23D60" w:rsidRDefault="00F23D60">
            <w:pPr>
              <w:pStyle w:val="ConsPlusNormal"/>
              <w:jc w:val="center"/>
            </w:pPr>
            <w:r>
              <w:t>67,0</w:t>
            </w:r>
          </w:p>
        </w:tc>
      </w:tr>
      <w:tr w:rsidR="00F23D60">
        <w:tc>
          <w:tcPr>
            <w:tcW w:w="576" w:type="dxa"/>
          </w:tcPr>
          <w:p w:rsidR="00F23D60" w:rsidRDefault="00F23D60">
            <w:pPr>
              <w:pStyle w:val="ConsPlusNormal"/>
              <w:jc w:val="both"/>
            </w:pPr>
            <w:r>
              <w:t>2.</w:t>
            </w:r>
          </w:p>
        </w:tc>
        <w:tc>
          <w:tcPr>
            <w:tcW w:w="3515" w:type="dxa"/>
          </w:tcPr>
          <w:p w:rsidR="00F23D60" w:rsidRDefault="00F23D60">
            <w:pPr>
              <w:pStyle w:val="ConsPlusNormal"/>
              <w:jc w:val="both"/>
            </w:pPr>
            <w:r>
              <w:t>Смертность населения в трудоспособном возрасте</w:t>
            </w:r>
          </w:p>
        </w:tc>
        <w:tc>
          <w:tcPr>
            <w:tcW w:w="1768" w:type="dxa"/>
          </w:tcPr>
          <w:p w:rsidR="00F23D60" w:rsidRDefault="00F23D60">
            <w:pPr>
              <w:pStyle w:val="ConsPlusNormal"/>
              <w:jc w:val="both"/>
            </w:pPr>
            <w:r>
              <w:t>число умерших в трудоспособном возрасте на 100 тыс. человек трудоспособного населения</w:t>
            </w:r>
          </w:p>
        </w:tc>
        <w:tc>
          <w:tcPr>
            <w:tcW w:w="1016" w:type="dxa"/>
          </w:tcPr>
          <w:p w:rsidR="00F23D60" w:rsidRDefault="00F23D60">
            <w:pPr>
              <w:pStyle w:val="ConsPlusNormal"/>
              <w:jc w:val="center"/>
            </w:pPr>
            <w:r>
              <w:t>461,2</w:t>
            </w:r>
          </w:p>
        </w:tc>
        <w:tc>
          <w:tcPr>
            <w:tcW w:w="1091" w:type="dxa"/>
          </w:tcPr>
          <w:p w:rsidR="00F23D60" w:rsidRDefault="00F23D60">
            <w:pPr>
              <w:pStyle w:val="ConsPlusNormal"/>
              <w:jc w:val="center"/>
            </w:pPr>
            <w:r>
              <w:t>444,9</w:t>
            </w:r>
          </w:p>
        </w:tc>
        <w:tc>
          <w:tcPr>
            <w:tcW w:w="1092" w:type="dxa"/>
          </w:tcPr>
          <w:p w:rsidR="00F23D60" w:rsidRDefault="00F23D60">
            <w:pPr>
              <w:pStyle w:val="ConsPlusNormal"/>
              <w:jc w:val="center"/>
            </w:pPr>
            <w:r>
              <w:t>440,2</w:t>
            </w:r>
          </w:p>
        </w:tc>
      </w:tr>
      <w:tr w:rsidR="00F23D60">
        <w:tc>
          <w:tcPr>
            <w:tcW w:w="576" w:type="dxa"/>
          </w:tcPr>
          <w:p w:rsidR="00F23D60" w:rsidRDefault="00F23D60">
            <w:pPr>
              <w:pStyle w:val="ConsPlusNormal"/>
              <w:jc w:val="both"/>
            </w:pPr>
            <w:r>
              <w:t>3.</w:t>
            </w:r>
          </w:p>
        </w:tc>
        <w:tc>
          <w:tcPr>
            <w:tcW w:w="3515" w:type="dxa"/>
          </w:tcPr>
          <w:p w:rsidR="00F23D60" w:rsidRDefault="00F23D60">
            <w:pPr>
              <w:pStyle w:val="ConsPlusNormal"/>
              <w:jc w:val="both"/>
            </w:pPr>
            <w:r>
              <w:t>Доля умерших в трудоспособном возрасте на дому в общем количестве умерших в трудоспособном возрасте</w:t>
            </w:r>
          </w:p>
        </w:tc>
        <w:tc>
          <w:tcPr>
            <w:tcW w:w="1768" w:type="dxa"/>
          </w:tcPr>
          <w:p w:rsidR="00F23D60" w:rsidRDefault="00F23D60">
            <w:pPr>
              <w:pStyle w:val="ConsPlusNormal"/>
              <w:jc w:val="both"/>
            </w:pPr>
            <w:r>
              <w:t>%</w:t>
            </w:r>
          </w:p>
        </w:tc>
        <w:tc>
          <w:tcPr>
            <w:tcW w:w="1016" w:type="dxa"/>
          </w:tcPr>
          <w:p w:rsidR="00F23D60" w:rsidRDefault="00F23D60">
            <w:pPr>
              <w:pStyle w:val="ConsPlusNormal"/>
              <w:jc w:val="center"/>
            </w:pPr>
            <w:r>
              <w:t>38,0</w:t>
            </w:r>
          </w:p>
        </w:tc>
        <w:tc>
          <w:tcPr>
            <w:tcW w:w="1091" w:type="dxa"/>
          </w:tcPr>
          <w:p w:rsidR="00F23D60" w:rsidRDefault="00F23D60">
            <w:pPr>
              <w:pStyle w:val="ConsPlusNormal"/>
              <w:jc w:val="center"/>
            </w:pPr>
            <w:r>
              <w:t>38,0</w:t>
            </w:r>
          </w:p>
        </w:tc>
        <w:tc>
          <w:tcPr>
            <w:tcW w:w="1092" w:type="dxa"/>
          </w:tcPr>
          <w:p w:rsidR="00F23D60" w:rsidRDefault="00F23D60">
            <w:pPr>
              <w:pStyle w:val="ConsPlusNormal"/>
              <w:jc w:val="center"/>
            </w:pPr>
            <w:r>
              <w:t>38,0</w:t>
            </w:r>
          </w:p>
        </w:tc>
      </w:tr>
      <w:tr w:rsidR="00F23D60">
        <w:tc>
          <w:tcPr>
            <w:tcW w:w="576" w:type="dxa"/>
          </w:tcPr>
          <w:p w:rsidR="00F23D60" w:rsidRDefault="00F23D60">
            <w:pPr>
              <w:pStyle w:val="ConsPlusNormal"/>
              <w:jc w:val="both"/>
            </w:pPr>
            <w:r>
              <w:t>4.</w:t>
            </w:r>
          </w:p>
        </w:tc>
        <w:tc>
          <w:tcPr>
            <w:tcW w:w="3515" w:type="dxa"/>
          </w:tcPr>
          <w:p w:rsidR="00F23D60" w:rsidRDefault="00F23D60">
            <w:pPr>
              <w:pStyle w:val="ConsPlusNormal"/>
              <w:jc w:val="both"/>
            </w:pPr>
            <w:r>
              <w:t>Материнская смертность</w:t>
            </w:r>
          </w:p>
        </w:tc>
        <w:tc>
          <w:tcPr>
            <w:tcW w:w="1768" w:type="dxa"/>
          </w:tcPr>
          <w:p w:rsidR="00F23D60" w:rsidRDefault="00F23D60">
            <w:pPr>
              <w:pStyle w:val="ConsPlusNormal"/>
              <w:jc w:val="both"/>
            </w:pPr>
            <w:r>
              <w:t>на 100 тыс. человек, родившихся живыми</w:t>
            </w:r>
          </w:p>
        </w:tc>
        <w:tc>
          <w:tcPr>
            <w:tcW w:w="1016" w:type="dxa"/>
          </w:tcPr>
          <w:p w:rsidR="00F23D60" w:rsidRDefault="00F23D60">
            <w:pPr>
              <w:pStyle w:val="ConsPlusNormal"/>
              <w:jc w:val="center"/>
            </w:pPr>
            <w:r>
              <w:t>0,0</w:t>
            </w:r>
          </w:p>
        </w:tc>
        <w:tc>
          <w:tcPr>
            <w:tcW w:w="1091" w:type="dxa"/>
          </w:tcPr>
          <w:p w:rsidR="00F23D60" w:rsidRDefault="00F23D60">
            <w:pPr>
              <w:pStyle w:val="ConsPlusNormal"/>
              <w:jc w:val="center"/>
            </w:pPr>
            <w:r>
              <w:t>0,0</w:t>
            </w:r>
          </w:p>
        </w:tc>
        <w:tc>
          <w:tcPr>
            <w:tcW w:w="1092" w:type="dxa"/>
          </w:tcPr>
          <w:p w:rsidR="00F23D60" w:rsidRDefault="00F23D60">
            <w:pPr>
              <w:pStyle w:val="ConsPlusNormal"/>
              <w:jc w:val="center"/>
            </w:pPr>
            <w:r>
              <w:t>0,0</w:t>
            </w:r>
          </w:p>
        </w:tc>
      </w:tr>
      <w:tr w:rsidR="00F23D60">
        <w:tc>
          <w:tcPr>
            <w:tcW w:w="576" w:type="dxa"/>
            <w:vMerge w:val="restart"/>
          </w:tcPr>
          <w:p w:rsidR="00F23D60" w:rsidRDefault="00F23D60">
            <w:pPr>
              <w:pStyle w:val="ConsPlusNormal"/>
              <w:jc w:val="both"/>
            </w:pPr>
            <w:r>
              <w:t>5.</w:t>
            </w:r>
          </w:p>
        </w:tc>
        <w:tc>
          <w:tcPr>
            <w:tcW w:w="3515" w:type="dxa"/>
            <w:tcBorders>
              <w:bottom w:val="nil"/>
            </w:tcBorders>
          </w:tcPr>
          <w:p w:rsidR="00F23D60" w:rsidRDefault="00F23D60">
            <w:pPr>
              <w:pStyle w:val="ConsPlusNormal"/>
              <w:jc w:val="both"/>
            </w:pPr>
            <w:r>
              <w:t>Младенческая смертность, в том числе:</w:t>
            </w:r>
          </w:p>
        </w:tc>
        <w:tc>
          <w:tcPr>
            <w:tcW w:w="1768" w:type="dxa"/>
            <w:vMerge w:val="restart"/>
          </w:tcPr>
          <w:p w:rsidR="00F23D60" w:rsidRDefault="00F23D60">
            <w:pPr>
              <w:pStyle w:val="ConsPlusNormal"/>
              <w:jc w:val="both"/>
            </w:pPr>
            <w:r>
              <w:t>на 1000 человек, родившихся живыми</w:t>
            </w:r>
          </w:p>
        </w:tc>
        <w:tc>
          <w:tcPr>
            <w:tcW w:w="1016" w:type="dxa"/>
          </w:tcPr>
          <w:p w:rsidR="00F23D60" w:rsidRDefault="00F23D60">
            <w:pPr>
              <w:pStyle w:val="ConsPlusNormal"/>
              <w:jc w:val="center"/>
            </w:pPr>
            <w:r>
              <w:t>3,7</w:t>
            </w:r>
          </w:p>
        </w:tc>
        <w:tc>
          <w:tcPr>
            <w:tcW w:w="1091" w:type="dxa"/>
          </w:tcPr>
          <w:p w:rsidR="00F23D60" w:rsidRDefault="00F23D60">
            <w:pPr>
              <w:pStyle w:val="ConsPlusNormal"/>
              <w:jc w:val="center"/>
            </w:pPr>
            <w:r>
              <w:t>3,5</w:t>
            </w:r>
          </w:p>
        </w:tc>
        <w:tc>
          <w:tcPr>
            <w:tcW w:w="1092" w:type="dxa"/>
          </w:tcPr>
          <w:p w:rsidR="00F23D60" w:rsidRDefault="00F23D60">
            <w:pPr>
              <w:pStyle w:val="ConsPlusNormal"/>
              <w:jc w:val="center"/>
            </w:pPr>
            <w:r>
              <w:t>3,3</w:t>
            </w:r>
          </w:p>
        </w:tc>
      </w:tr>
      <w:tr w:rsidR="00F23D60">
        <w:tc>
          <w:tcPr>
            <w:tcW w:w="576" w:type="dxa"/>
            <w:vMerge/>
          </w:tcPr>
          <w:p w:rsidR="00F23D60" w:rsidRDefault="00F23D60"/>
        </w:tc>
        <w:tc>
          <w:tcPr>
            <w:tcW w:w="3515" w:type="dxa"/>
            <w:tcBorders>
              <w:top w:val="nil"/>
              <w:bottom w:val="nil"/>
            </w:tcBorders>
          </w:tcPr>
          <w:p w:rsidR="00F23D60" w:rsidRDefault="00F23D60">
            <w:pPr>
              <w:pStyle w:val="ConsPlusNormal"/>
              <w:jc w:val="both"/>
            </w:pPr>
            <w:r>
              <w:t>- в городской местности</w:t>
            </w:r>
          </w:p>
        </w:tc>
        <w:tc>
          <w:tcPr>
            <w:tcW w:w="1768" w:type="dxa"/>
            <w:vMerge/>
          </w:tcPr>
          <w:p w:rsidR="00F23D60" w:rsidRDefault="00F23D60"/>
        </w:tc>
        <w:tc>
          <w:tcPr>
            <w:tcW w:w="1016" w:type="dxa"/>
          </w:tcPr>
          <w:p w:rsidR="00F23D60" w:rsidRDefault="00F23D60">
            <w:pPr>
              <w:pStyle w:val="ConsPlusNormal"/>
              <w:jc w:val="center"/>
            </w:pPr>
            <w:r>
              <w:t>3,7</w:t>
            </w:r>
          </w:p>
        </w:tc>
        <w:tc>
          <w:tcPr>
            <w:tcW w:w="1091" w:type="dxa"/>
          </w:tcPr>
          <w:p w:rsidR="00F23D60" w:rsidRDefault="00F23D60">
            <w:pPr>
              <w:pStyle w:val="ConsPlusNormal"/>
              <w:jc w:val="center"/>
            </w:pPr>
            <w:r>
              <w:t>3,5</w:t>
            </w:r>
          </w:p>
        </w:tc>
        <w:tc>
          <w:tcPr>
            <w:tcW w:w="1092" w:type="dxa"/>
          </w:tcPr>
          <w:p w:rsidR="00F23D60" w:rsidRDefault="00F23D60">
            <w:pPr>
              <w:pStyle w:val="ConsPlusNormal"/>
              <w:jc w:val="center"/>
            </w:pPr>
            <w:r>
              <w:t>3,3</w:t>
            </w:r>
          </w:p>
        </w:tc>
      </w:tr>
      <w:tr w:rsidR="00F23D60">
        <w:tc>
          <w:tcPr>
            <w:tcW w:w="576" w:type="dxa"/>
            <w:vMerge/>
          </w:tcPr>
          <w:p w:rsidR="00F23D60" w:rsidRDefault="00F23D60"/>
        </w:tc>
        <w:tc>
          <w:tcPr>
            <w:tcW w:w="3515" w:type="dxa"/>
            <w:tcBorders>
              <w:top w:val="nil"/>
            </w:tcBorders>
          </w:tcPr>
          <w:p w:rsidR="00F23D60" w:rsidRDefault="00F23D60">
            <w:pPr>
              <w:pStyle w:val="ConsPlusNormal"/>
              <w:jc w:val="both"/>
            </w:pPr>
            <w:r>
              <w:t>- в сельской местности</w:t>
            </w:r>
          </w:p>
        </w:tc>
        <w:tc>
          <w:tcPr>
            <w:tcW w:w="1768" w:type="dxa"/>
            <w:vMerge/>
          </w:tcPr>
          <w:p w:rsidR="00F23D60" w:rsidRDefault="00F23D60"/>
        </w:tc>
        <w:tc>
          <w:tcPr>
            <w:tcW w:w="1016" w:type="dxa"/>
          </w:tcPr>
          <w:p w:rsidR="00F23D60" w:rsidRDefault="00F23D60">
            <w:pPr>
              <w:pStyle w:val="ConsPlusNormal"/>
              <w:jc w:val="center"/>
            </w:pPr>
            <w:r>
              <w:t>3,7</w:t>
            </w:r>
          </w:p>
        </w:tc>
        <w:tc>
          <w:tcPr>
            <w:tcW w:w="1091" w:type="dxa"/>
          </w:tcPr>
          <w:p w:rsidR="00F23D60" w:rsidRDefault="00F23D60">
            <w:pPr>
              <w:pStyle w:val="ConsPlusNormal"/>
              <w:jc w:val="center"/>
            </w:pPr>
            <w:r>
              <w:t>3,5</w:t>
            </w:r>
          </w:p>
        </w:tc>
        <w:tc>
          <w:tcPr>
            <w:tcW w:w="1092" w:type="dxa"/>
          </w:tcPr>
          <w:p w:rsidR="00F23D60" w:rsidRDefault="00F23D60">
            <w:pPr>
              <w:pStyle w:val="ConsPlusNormal"/>
              <w:jc w:val="center"/>
            </w:pPr>
            <w:r>
              <w:t>3,3</w:t>
            </w:r>
          </w:p>
        </w:tc>
      </w:tr>
      <w:tr w:rsidR="00F23D60">
        <w:tc>
          <w:tcPr>
            <w:tcW w:w="576" w:type="dxa"/>
          </w:tcPr>
          <w:p w:rsidR="00F23D60" w:rsidRDefault="00F23D60">
            <w:pPr>
              <w:pStyle w:val="ConsPlusNormal"/>
              <w:jc w:val="both"/>
            </w:pPr>
            <w:r>
              <w:t>6.</w:t>
            </w:r>
          </w:p>
        </w:tc>
        <w:tc>
          <w:tcPr>
            <w:tcW w:w="3515" w:type="dxa"/>
          </w:tcPr>
          <w:p w:rsidR="00F23D60" w:rsidRDefault="00F23D60">
            <w:pPr>
              <w:pStyle w:val="ConsPlusNormal"/>
              <w:jc w:val="both"/>
            </w:pPr>
            <w:r>
              <w:t>Доля умерших в возрасте до 1 года на дому в общем количестве умерших в возрасте до 1 года</w:t>
            </w:r>
          </w:p>
        </w:tc>
        <w:tc>
          <w:tcPr>
            <w:tcW w:w="1768" w:type="dxa"/>
          </w:tcPr>
          <w:p w:rsidR="00F23D60" w:rsidRDefault="00F23D60">
            <w:pPr>
              <w:pStyle w:val="ConsPlusNormal"/>
              <w:jc w:val="both"/>
            </w:pPr>
            <w:r>
              <w:t>%</w:t>
            </w:r>
          </w:p>
        </w:tc>
        <w:tc>
          <w:tcPr>
            <w:tcW w:w="1016" w:type="dxa"/>
          </w:tcPr>
          <w:p w:rsidR="00F23D60" w:rsidRDefault="00F23D60">
            <w:pPr>
              <w:pStyle w:val="ConsPlusNormal"/>
              <w:jc w:val="center"/>
            </w:pPr>
            <w:r>
              <w:t>20,0</w:t>
            </w:r>
          </w:p>
        </w:tc>
        <w:tc>
          <w:tcPr>
            <w:tcW w:w="1091" w:type="dxa"/>
          </w:tcPr>
          <w:p w:rsidR="00F23D60" w:rsidRDefault="00F23D60">
            <w:pPr>
              <w:pStyle w:val="ConsPlusNormal"/>
              <w:jc w:val="center"/>
            </w:pPr>
            <w:r>
              <w:t>20,0</w:t>
            </w:r>
          </w:p>
        </w:tc>
        <w:tc>
          <w:tcPr>
            <w:tcW w:w="1092" w:type="dxa"/>
          </w:tcPr>
          <w:p w:rsidR="00F23D60" w:rsidRDefault="00F23D60">
            <w:pPr>
              <w:pStyle w:val="ConsPlusNormal"/>
              <w:jc w:val="center"/>
            </w:pPr>
            <w:r>
              <w:t>20,0</w:t>
            </w:r>
          </w:p>
        </w:tc>
      </w:tr>
      <w:tr w:rsidR="00F23D60">
        <w:tc>
          <w:tcPr>
            <w:tcW w:w="576" w:type="dxa"/>
          </w:tcPr>
          <w:p w:rsidR="00F23D60" w:rsidRDefault="00F23D60">
            <w:pPr>
              <w:pStyle w:val="ConsPlusNormal"/>
              <w:jc w:val="both"/>
            </w:pPr>
            <w:r>
              <w:t>7.</w:t>
            </w:r>
          </w:p>
        </w:tc>
        <w:tc>
          <w:tcPr>
            <w:tcW w:w="3515" w:type="dxa"/>
          </w:tcPr>
          <w:p w:rsidR="00F23D60" w:rsidRDefault="00F23D60">
            <w:pPr>
              <w:pStyle w:val="ConsPlusNormal"/>
              <w:jc w:val="both"/>
            </w:pPr>
            <w:r>
              <w:t>Смертность детей от 0 до 4 лет</w:t>
            </w:r>
          </w:p>
        </w:tc>
        <w:tc>
          <w:tcPr>
            <w:tcW w:w="1768" w:type="dxa"/>
          </w:tcPr>
          <w:p w:rsidR="00F23D60" w:rsidRDefault="00F23D60">
            <w:pPr>
              <w:pStyle w:val="ConsPlusNormal"/>
              <w:jc w:val="both"/>
            </w:pPr>
            <w:r>
              <w:t>на 1000 детей родившихся живыми</w:t>
            </w:r>
          </w:p>
        </w:tc>
        <w:tc>
          <w:tcPr>
            <w:tcW w:w="1016" w:type="dxa"/>
          </w:tcPr>
          <w:p w:rsidR="00F23D60" w:rsidRDefault="00F23D60">
            <w:pPr>
              <w:pStyle w:val="ConsPlusNormal"/>
              <w:jc w:val="center"/>
            </w:pPr>
            <w:r>
              <w:t>4,5</w:t>
            </w:r>
          </w:p>
        </w:tc>
        <w:tc>
          <w:tcPr>
            <w:tcW w:w="1091" w:type="dxa"/>
          </w:tcPr>
          <w:p w:rsidR="00F23D60" w:rsidRDefault="00F23D60">
            <w:pPr>
              <w:pStyle w:val="ConsPlusNormal"/>
              <w:jc w:val="center"/>
            </w:pPr>
            <w:r>
              <w:t>4,5</w:t>
            </w:r>
          </w:p>
        </w:tc>
        <w:tc>
          <w:tcPr>
            <w:tcW w:w="1092" w:type="dxa"/>
          </w:tcPr>
          <w:p w:rsidR="00F23D60" w:rsidRDefault="00F23D60">
            <w:pPr>
              <w:pStyle w:val="ConsPlusNormal"/>
              <w:jc w:val="center"/>
            </w:pPr>
            <w:r>
              <w:t>4,4</w:t>
            </w:r>
          </w:p>
        </w:tc>
      </w:tr>
      <w:tr w:rsidR="00F23D60">
        <w:tc>
          <w:tcPr>
            <w:tcW w:w="576" w:type="dxa"/>
          </w:tcPr>
          <w:p w:rsidR="00F23D60" w:rsidRDefault="00F23D60">
            <w:pPr>
              <w:pStyle w:val="ConsPlusNormal"/>
              <w:jc w:val="both"/>
            </w:pPr>
            <w:r>
              <w:t>8.</w:t>
            </w:r>
          </w:p>
        </w:tc>
        <w:tc>
          <w:tcPr>
            <w:tcW w:w="3515" w:type="dxa"/>
          </w:tcPr>
          <w:p w:rsidR="00F23D60" w:rsidRDefault="00F23D60">
            <w:pPr>
              <w:pStyle w:val="ConsPlusNormal"/>
              <w:jc w:val="both"/>
            </w:pPr>
            <w:r>
              <w:t>Доля умерших в возрасте 0 - 4 лет на дому в общем количестве умерших в возрасте 0 - 4 лет</w:t>
            </w:r>
          </w:p>
        </w:tc>
        <w:tc>
          <w:tcPr>
            <w:tcW w:w="1768" w:type="dxa"/>
          </w:tcPr>
          <w:p w:rsidR="00F23D60" w:rsidRDefault="00F23D60">
            <w:pPr>
              <w:pStyle w:val="ConsPlusNormal"/>
              <w:jc w:val="both"/>
            </w:pPr>
            <w:r>
              <w:t>%</w:t>
            </w:r>
          </w:p>
        </w:tc>
        <w:tc>
          <w:tcPr>
            <w:tcW w:w="1016" w:type="dxa"/>
          </w:tcPr>
          <w:p w:rsidR="00F23D60" w:rsidRDefault="00F23D60">
            <w:pPr>
              <w:pStyle w:val="ConsPlusNormal"/>
              <w:jc w:val="center"/>
            </w:pPr>
            <w:r>
              <w:t>22</w:t>
            </w:r>
          </w:p>
        </w:tc>
        <w:tc>
          <w:tcPr>
            <w:tcW w:w="1091" w:type="dxa"/>
          </w:tcPr>
          <w:p w:rsidR="00F23D60" w:rsidRDefault="00F23D60">
            <w:pPr>
              <w:pStyle w:val="ConsPlusNormal"/>
              <w:jc w:val="center"/>
            </w:pPr>
            <w:r>
              <w:t>22</w:t>
            </w:r>
          </w:p>
        </w:tc>
        <w:tc>
          <w:tcPr>
            <w:tcW w:w="1092" w:type="dxa"/>
          </w:tcPr>
          <w:p w:rsidR="00F23D60" w:rsidRDefault="00F23D60">
            <w:pPr>
              <w:pStyle w:val="ConsPlusNormal"/>
              <w:jc w:val="center"/>
            </w:pPr>
            <w:r>
              <w:t>22</w:t>
            </w:r>
          </w:p>
        </w:tc>
      </w:tr>
      <w:tr w:rsidR="00F23D60">
        <w:tc>
          <w:tcPr>
            <w:tcW w:w="576" w:type="dxa"/>
          </w:tcPr>
          <w:p w:rsidR="00F23D60" w:rsidRDefault="00F23D60">
            <w:pPr>
              <w:pStyle w:val="ConsPlusNormal"/>
              <w:jc w:val="both"/>
            </w:pPr>
            <w:r>
              <w:t>9.</w:t>
            </w:r>
          </w:p>
        </w:tc>
        <w:tc>
          <w:tcPr>
            <w:tcW w:w="3515" w:type="dxa"/>
          </w:tcPr>
          <w:p w:rsidR="00F23D60" w:rsidRDefault="00F23D60">
            <w:pPr>
              <w:pStyle w:val="ConsPlusNormal"/>
              <w:jc w:val="both"/>
            </w:pPr>
            <w:r>
              <w:t>Смертность детей от 0 до 17 лет</w:t>
            </w:r>
          </w:p>
        </w:tc>
        <w:tc>
          <w:tcPr>
            <w:tcW w:w="1768" w:type="dxa"/>
          </w:tcPr>
          <w:p w:rsidR="00F23D60" w:rsidRDefault="00F23D60">
            <w:pPr>
              <w:pStyle w:val="ConsPlusNormal"/>
              <w:jc w:val="both"/>
            </w:pPr>
            <w:r>
              <w:t xml:space="preserve">на 100 тыс. человек </w:t>
            </w:r>
            <w:r>
              <w:lastRenderedPageBreak/>
              <w:t>населения соответствующего возраста</w:t>
            </w:r>
          </w:p>
        </w:tc>
        <w:tc>
          <w:tcPr>
            <w:tcW w:w="1016" w:type="dxa"/>
          </w:tcPr>
          <w:p w:rsidR="00F23D60" w:rsidRDefault="00F23D60">
            <w:pPr>
              <w:pStyle w:val="ConsPlusNormal"/>
              <w:jc w:val="center"/>
            </w:pPr>
            <w:r>
              <w:lastRenderedPageBreak/>
              <w:t>42,9</w:t>
            </w:r>
          </w:p>
        </w:tc>
        <w:tc>
          <w:tcPr>
            <w:tcW w:w="1091" w:type="dxa"/>
          </w:tcPr>
          <w:p w:rsidR="00F23D60" w:rsidRDefault="00F23D60">
            <w:pPr>
              <w:pStyle w:val="ConsPlusNormal"/>
              <w:jc w:val="center"/>
            </w:pPr>
            <w:r>
              <w:t>42,7</w:t>
            </w:r>
          </w:p>
        </w:tc>
        <w:tc>
          <w:tcPr>
            <w:tcW w:w="1092" w:type="dxa"/>
          </w:tcPr>
          <w:p w:rsidR="00F23D60" w:rsidRDefault="00F23D60">
            <w:pPr>
              <w:pStyle w:val="ConsPlusNormal"/>
              <w:jc w:val="center"/>
            </w:pPr>
            <w:r>
              <w:t>42,7</w:t>
            </w:r>
          </w:p>
        </w:tc>
      </w:tr>
      <w:tr w:rsidR="00F23D60">
        <w:tc>
          <w:tcPr>
            <w:tcW w:w="576" w:type="dxa"/>
          </w:tcPr>
          <w:p w:rsidR="00F23D60" w:rsidRDefault="00F23D60">
            <w:pPr>
              <w:pStyle w:val="ConsPlusNormal"/>
              <w:jc w:val="both"/>
            </w:pPr>
            <w:r>
              <w:lastRenderedPageBreak/>
              <w:t>10.</w:t>
            </w:r>
          </w:p>
        </w:tc>
        <w:tc>
          <w:tcPr>
            <w:tcW w:w="3515" w:type="dxa"/>
          </w:tcPr>
          <w:p w:rsidR="00F23D60" w:rsidRDefault="00F23D60">
            <w:pPr>
              <w:pStyle w:val="ConsPlusNormal"/>
              <w:jc w:val="both"/>
            </w:pPr>
            <w:r>
              <w:t>Доля умерших в возрасте 0 - 17 лет на дому в общем количестве умерших в возрасте 0 - 17 лет</w:t>
            </w:r>
          </w:p>
        </w:tc>
        <w:tc>
          <w:tcPr>
            <w:tcW w:w="1768" w:type="dxa"/>
          </w:tcPr>
          <w:p w:rsidR="00F23D60" w:rsidRDefault="00F23D60">
            <w:pPr>
              <w:pStyle w:val="ConsPlusNormal"/>
              <w:jc w:val="both"/>
            </w:pPr>
            <w:r>
              <w:t>%</w:t>
            </w:r>
          </w:p>
        </w:tc>
        <w:tc>
          <w:tcPr>
            <w:tcW w:w="1016" w:type="dxa"/>
          </w:tcPr>
          <w:p w:rsidR="00F23D60" w:rsidRDefault="00F23D60">
            <w:pPr>
              <w:pStyle w:val="ConsPlusNormal"/>
              <w:jc w:val="center"/>
            </w:pPr>
            <w:r>
              <w:t>20</w:t>
            </w:r>
          </w:p>
        </w:tc>
        <w:tc>
          <w:tcPr>
            <w:tcW w:w="1091" w:type="dxa"/>
          </w:tcPr>
          <w:p w:rsidR="00F23D60" w:rsidRDefault="00F23D60">
            <w:pPr>
              <w:pStyle w:val="ConsPlusNormal"/>
              <w:jc w:val="center"/>
            </w:pPr>
            <w:r>
              <w:t>20</w:t>
            </w:r>
          </w:p>
        </w:tc>
        <w:tc>
          <w:tcPr>
            <w:tcW w:w="1092" w:type="dxa"/>
          </w:tcPr>
          <w:p w:rsidR="00F23D60" w:rsidRDefault="00F23D60">
            <w:pPr>
              <w:pStyle w:val="ConsPlusNormal"/>
              <w:jc w:val="center"/>
            </w:pPr>
            <w:r>
              <w:t>20</w:t>
            </w:r>
          </w:p>
        </w:tc>
      </w:tr>
      <w:tr w:rsidR="00F23D60">
        <w:tc>
          <w:tcPr>
            <w:tcW w:w="576" w:type="dxa"/>
          </w:tcPr>
          <w:p w:rsidR="00F23D60" w:rsidRDefault="00F23D60">
            <w:pPr>
              <w:pStyle w:val="ConsPlusNormal"/>
              <w:jc w:val="both"/>
            </w:pPr>
            <w:r>
              <w:t>11.</w:t>
            </w:r>
          </w:p>
        </w:tc>
        <w:tc>
          <w:tcPr>
            <w:tcW w:w="3515" w:type="dxa"/>
          </w:tcPr>
          <w:p w:rsidR="00F23D60" w:rsidRDefault="00F23D60">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68" w:type="dxa"/>
          </w:tcPr>
          <w:p w:rsidR="00F23D60" w:rsidRDefault="00F23D60">
            <w:pPr>
              <w:pStyle w:val="ConsPlusNormal"/>
              <w:jc w:val="both"/>
            </w:pPr>
            <w:r>
              <w:t>%</w:t>
            </w:r>
          </w:p>
        </w:tc>
        <w:tc>
          <w:tcPr>
            <w:tcW w:w="1016" w:type="dxa"/>
          </w:tcPr>
          <w:p w:rsidR="00F23D60" w:rsidRDefault="00F23D60">
            <w:pPr>
              <w:pStyle w:val="ConsPlusNormal"/>
              <w:jc w:val="center"/>
            </w:pPr>
            <w:r>
              <w:t>24,1</w:t>
            </w:r>
          </w:p>
        </w:tc>
        <w:tc>
          <w:tcPr>
            <w:tcW w:w="1091" w:type="dxa"/>
          </w:tcPr>
          <w:p w:rsidR="00F23D60" w:rsidRDefault="00F23D60">
            <w:pPr>
              <w:pStyle w:val="ConsPlusNormal"/>
              <w:jc w:val="center"/>
            </w:pPr>
            <w:r>
              <w:t>24,1</w:t>
            </w:r>
          </w:p>
        </w:tc>
        <w:tc>
          <w:tcPr>
            <w:tcW w:w="1092" w:type="dxa"/>
          </w:tcPr>
          <w:p w:rsidR="00F23D60" w:rsidRDefault="00F23D60">
            <w:pPr>
              <w:pStyle w:val="ConsPlusNormal"/>
              <w:jc w:val="center"/>
            </w:pPr>
            <w:r>
              <w:t>24,1</w:t>
            </w:r>
          </w:p>
        </w:tc>
      </w:tr>
      <w:tr w:rsidR="00F23D60">
        <w:tc>
          <w:tcPr>
            <w:tcW w:w="576" w:type="dxa"/>
          </w:tcPr>
          <w:p w:rsidR="00F23D60" w:rsidRDefault="00F23D60">
            <w:pPr>
              <w:pStyle w:val="ConsPlusNormal"/>
              <w:jc w:val="both"/>
            </w:pPr>
            <w:r>
              <w:t>12.</w:t>
            </w:r>
          </w:p>
        </w:tc>
        <w:tc>
          <w:tcPr>
            <w:tcW w:w="3515" w:type="dxa"/>
          </w:tcPr>
          <w:p w:rsidR="00F23D60" w:rsidRDefault="00F23D60">
            <w:pPr>
              <w:pStyle w:val="ConsPlusNormal"/>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768" w:type="dxa"/>
          </w:tcPr>
          <w:p w:rsidR="00F23D60" w:rsidRDefault="00F23D60">
            <w:pPr>
              <w:pStyle w:val="ConsPlusNormal"/>
              <w:jc w:val="both"/>
            </w:pPr>
            <w:r>
              <w:t>%</w:t>
            </w:r>
          </w:p>
        </w:tc>
        <w:tc>
          <w:tcPr>
            <w:tcW w:w="1016" w:type="dxa"/>
          </w:tcPr>
          <w:p w:rsidR="00F23D60" w:rsidRDefault="00F23D60">
            <w:pPr>
              <w:pStyle w:val="ConsPlusNormal"/>
              <w:jc w:val="center"/>
            </w:pPr>
            <w:r>
              <w:t>8</w:t>
            </w:r>
          </w:p>
        </w:tc>
        <w:tc>
          <w:tcPr>
            <w:tcW w:w="1091" w:type="dxa"/>
          </w:tcPr>
          <w:p w:rsidR="00F23D60" w:rsidRDefault="00F23D60">
            <w:pPr>
              <w:pStyle w:val="ConsPlusNormal"/>
              <w:jc w:val="center"/>
            </w:pPr>
            <w:r>
              <w:t>5</w:t>
            </w:r>
          </w:p>
        </w:tc>
        <w:tc>
          <w:tcPr>
            <w:tcW w:w="1092" w:type="dxa"/>
          </w:tcPr>
          <w:p w:rsidR="00F23D60" w:rsidRDefault="00F23D60">
            <w:pPr>
              <w:pStyle w:val="ConsPlusNormal"/>
              <w:jc w:val="center"/>
            </w:pPr>
            <w:r>
              <w:t>3</w:t>
            </w:r>
          </w:p>
        </w:tc>
      </w:tr>
      <w:tr w:rsidR="00F23D60">
        <w:tc>
          <w:tcPr>
            <w:tcW w:w="576" w:type="dxa"/>
          </w:tcPr>
          <w:p w:rsidR="00F23D60" w:rsidRDefault="00F23D60">
            <w:pPr>
              <w:pStyle w:val="ConsPlusNormal"/>
              <w:jc w:val="both"/>
            </w:pPr>
            <w:r>
              <w:t>13.</w:t>
            </w:r>
          </w:p>
        </w:tc>
        <w:tc>
          <w:tcPr>
            <w:tcW w:w="3515" w:type="dxa"/>
          </w:tcPr>
          <w:p w:rsidR="00F23D60" w:rsidRDefault="00F23D60">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768" w:type="dxa"/>
          </w:tcPr>
          <w:p w:rsidR="00F23D60" w:rsidRDefault="00F23D60">
            <w:pPr>
              <w:pStyle w:val="ConsPlusNormal"/>
              <w:jc w:val="both"/>
            </w:pPr>
            <w:r>
              <w:t>%</w:t>
            </w:r>
          </w:p>
        </w:tc>
        <w:tc>
          <w:tcPr>
            <w:tcW w:w="1016" w:type="dxa"/>
          </w:tcPr>
          <w:p w:rsidR="00F23D60" w:rsidRDefault="00F23D60">
            <w:pPr>
              <w:pStyle w:val="ConsPlusNormal"/>
              <w:jc w:val="center"/>
            </w:pPr>
            <w:r>
              <w:t>58,1</w:t>
            </w:r>
          </w:p>
        </w:tc>
        <w:tc>
          <w:tcPr>
            <w:tcW w:w="1091" w:type="dxa"/>
          </w:tcPr>
          <w:p w:rsidR="00F23D60" w:rsidRDefault="00F23D60">
            <w:pPr>
              <w:pStyle w:val="ConsPlusNormal"/>
              <w:jc w:val="center"/>
            </w:pPr>
            <w:r>
              <w:t>59,0</w:t>
            </w:r>
          </w:p>
        </w:tc>
        <w:tc>
          <w:tcPr>
            <w:tcW w:w="1092" w:type="dxa"/>
          </w:tcPr>
          <w:p w:rsidR="00F23D60" w:rsidRDefault="00F23D60">
            <w:pPr>
              <w:pStyle w:val="ConsPlusNormal"/>
              <w:jc w:val="center"/>
            </w:pPr>
            <w:r>
              <w:t>60,5</w:t>
            </w:r>
          </w:p>
        </w:tc>
      </w:tr>
      <w:tr w:rsidR="00F23D60">
        <w:tc>
          <w:tcPr>
            <w:tcW w:w="576" w:type="dxa"/>
          </w:tcPr>
          <w:p w:rsidR="00F23D60" w:rsidRDefault="00F23D60">
            <w:pPr>
              <w:pStyle w:val="ConsPlusNormal"/>
              <w:jc w:val="both"/>
            </w:pPr>
            <w:r>
              <w:t>14.</w:t>
            </w:r>
          </w:p>
        </w:tc>
        <w:tc>
          <w:tcPr>
            <w:tcW w:w="3515" w:type="dxa"/>
          </w:tcPr>
          <w:p w:rsidR="00F23D60" w:rsidRDefault="00F23D60">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68" w:type="dxa"/>
          </w:tcPr>
          <w:p w:rsidR="00F23D60" w:rsidRDefault="00F23D60">
            <w:pPr>
              <w:pStyle w:val="ConsPlusNormal"/>
              <w:jc w:val="both"/>
            </w:pPr>
            <w:r>
              <w:t>%</w:t>
            </w:r>
          </w:p>
        </w:tc>
        <w:tc>
          <w:tcPr>
            <w:tcW w:w="1016" w:type="dxa"/>
          </w:tcPr>
          <w:p w:rsidR="00F23D60" w:rsidRDefault="00F23D60">
            <w:pPr>
              <w:pStyle w:val="ConsPlusNormal"/>
              <w:jc w:val="center"/>
            </w:pPr>
            <w:r>
              <w:t>100</w:t>
            </w:r>
          </w:p>
        </w:tc>
        <w:tc>
          <w:tcPr>
            <w:tcW w:w="1091" w:type="dxa"/>
          </w:tcPr>
          <w:p w:rsidR="00F23D60" w:rsidRDefault="00F23D60">
            <w:pPr>
              <w:pStyle w:val="ConsPlusNormal"/>
              <w:jc w:val="center"/>
            </w:pPr>
            <w:r>
              <w:t>100</w:t>
            </w:r>
          </w:p>
        </w:tc>
        <w:tc>
          <w:tcPr>
            <w:tcW w:w="1092" w:type="dxa"/>
          </w:tcPr>
          <w:p w:rsidR="00F23D60" w:rsidRDefault="00F23D60">
            <w:pPr>
              <w:pStyle w:val="ConsPlusNormal"/>
              <w:jc w:val="center"/>
            </w:pPr>
            <w:r>
              <w:t>100</w:t>
            </w:r>
          </w:p>
        </w:tc>
      </w:tr>
      <w:tr w:rsidR="00F23D60">
        <w:tc>
          <w:tcPr>
            <w:tcW w:w="576" w:type="dxa"/>
          </w:tcPr>
          <w:p w:rsidR="00F23D60" w:rsidRDefault="00F23D60">
            <w:pPr>
              <w:pStyle w:val="ConsPlusNormal"/>
              <w:jc w:val="both"/>
            </w:pPr>
            <w:r>
              <w:t>15.</w:t>
            </w:r>
          </w:p>
        </w:tc>
        <w:tc>
          <w:tcPr>
            <w:tcW w:w="3515" w:type="dxa"/>
          </w:tcPr>
          <w:p w:rsidR="00F23D60" w:rsidRDefault="00F23D60">
            <w:pPr>
              <w:pStyle w:val="ConsPlusNormal"/>
              <w:jc w:val="both"/>
            </w:pPr>
            <w:r>
              <w:t>Доля пациентов со злокачественными новообразованиями, выявленными активно, в общем количестве пациентов со злокачественными новообразованиями, взятых под диспансерное наблюдение</w:t>
            </w:r>
          </w:p>
        </w:tc>
        <w:tc>
          <w:tcPr>
            <w:tcW w:w="1768" w:type="dxa"/>
          </w:tcPr>
          <w:p w:rsidR="00F23D60" w:rsidRDefault="00F23D60">
            <w:pPr>
              <w:pStyle w:val="ConsPlusNormal"/>
              <w:jc w:val="both"/>
            </w:pPr>
            <w:r>
              <w:t>%</w:t>
            </w:r>
          </w:p>
        </w:tc>
        <w:tc>
          <w:tcPr>
            <w:tcW w:w="1016" w:type="dxa"/>
          </w:tcPr>
          <w:p w:rsidR="00F23D60" w:rsidRDefault="00F23D60">
            <w:pPr>
              <w:pStyle w:val="ConsPlusNormal"/>
              <w:jc w:val="center"/>
            </w:pPr>
            <w:r>
              <w:t>12</w:t>
            </w:r>
          </w:p>
        </w:tc>
        <w:tc>
          <w:tcPr>
            <w:tcW w:w="1091" w:type="dxa"/>
          </w:tcPr>
          <w:p w:rsidR="00F23D60" w:rsidRDefault="00F23D60">
            <w:pPr>
              <w:pStyle w:val="ConsPlusNormal"/>
              <w:jc w:val="center"/>
            </w:pPr>
            <w:r>
              <w:t>15</w:t>
            </w:r>
          </w:p>
        </w:tc>
        <w:tc>
          <w:tcPr>
            <w:tcW w:w="1092" w:type="dxa"/>
          </w:tcPr>
          <w:p w:rsidR="00F23D60" w:rsidRDefault="00F23D60">
            <w:pPr>
              <w:pStyle w:val="ConsPlusNormal"/>
              <w:jc w:val="center"/>
            </w:pPr>
            <w:r>
              <w:t>17</w:t>
            </w:r>
          </w:p>
        </w:tc>
      </w:tr>
      <w:tr w:rsidR="00F23D60">
        <w:tc>
          <w:tcPr>
            <w:tcW w:w="576" w:type="dxa"/>
          </w:tcPr>
          <w:p w:rsidR="00F23D60" w:rsidRDefault="00F23D60">
            <w:pPr>
              <w:pStyle w:val="ConsPlusNormal"/>
              <w:jc w:val="both"/>
            </w:pPr>
            <w:r>
              <w:t>16.</w:t>
            </w:r>
          </w:p>
        </w:tc>
        <w:tc>
          <w:tcPr>
            <w:tcW w:w="3515" w:type="dxa"/>
          </w:tcPr>
          <w:p w:rsidR="00F23D60" w:rsidRDefault="00F23D60">
            <w:pPr>
              <w:pStyle w:val="ConsPlusNormal"/>
              <w:jc w:val="both"/>
            </w:pPr>
            <w:r>
              <w:t xml:space="preserve">Доля пациентов со злокачественными новообразованиями, состоящих на </w:t>
            </w:r>
            <w:r>
              <w:lastRenderedPageBreak/>
              <w:t>учете с момента установления диагноза 5 лет и более, в общем числе пациентов со злокачественными новообразованиями, состоящих на учете</w:t>
            </w:r>
          </w:p>
        </w:tc>
        <w:tc>
          <w:tcPr>
            <w:tcW w:w="1768" w:type="dxa"/>
          </w:tcPr>
          <w:p w:rsidR="00F23D60" w:rsidRDefault="00F23D60">
            <w:pPr>
              <w:pStyle w:val="ConsPlusNormal"/>
              <w:jc w:val="both"/>
            </w:pPr>
            <w:r>
              <w:lastRenderedPageBreak/>
              <w:t>%</w:t>
            </w:r>
          </w:p>
        </w:tc>
        <w:tc>
          <w:tcPr>
            <w:tcW w:w="1016" w:type="dxa"/>
          </w:tcPr>
          <w:p w:rsidR="00F23D60" w:rsidRDefault="00F23D60">
            <w:pPr>
              <w:pStyle w:val="ConsPlusNormal"/>
              <w:jc w:val="center"/>
            </w:pPr>
            <w:r>
              <w:t>47,9</w:t>
            </w:r>
          </w:p>
        </w:tc>
        <w:tc>
          <w:tcPr>
            <w:tcW w:w="1091" w:type="dxa"/>
          </w:tcPr>
          <w:p w:rsidR="00F23D60" w:rsidRDefault="00F23D60">
            <w:pPr>
              <w:pStyle w:val="ConsPlusNormal"/>
              <w:jc w:val="center"/>
            </w:pPr>
            <w:r>
              <w:t>51,2</w:t>
            </w:r>
          </w:p>
        </w:tc>
        <w:tc>
          <w:tcPr>
            <w:tcW w:w="1092" w:type="dxa"/>
          </w:tcPr>
          <w:p w:rsidR="00F23D60" w:rsidRDefault="00F23D60">
            <w:pPr>
              <w:pStyle w:val="ConsPlusNormal"/>
              <w:jc w:val="center"/>
            </w:pPr>
            <w:r>
              <w:t>53,7</w:t>
            </w:r>
          </w:p>
        </w:tc>
      </w:tr>
      <w:tr w:rsidR="00F23D60">
        <w:tc>
          <w:tcPr>
            <w:tcW w:w="576" w:type="dxa"/>
          </w:tcPr>
          <w:p w:rsidR="00F23D60" w:rsidRDefault="00F23D60">
            <w:pPr>
              <w:pStyle w:val="ConsPlusNormal"/>
              <w:jc w:val="both"/>
            </w:pPr>
            <w:r>
              <w:lastRenderedPageBreak/>
              <w:t>17.</w:t>
            </w:r>
          </w:p>
        </w:tc>
        <w:tc>
          <w:tcPr>
            <w:tcW w:w="3515" w:type="dxa"/>
          </w:tcPr>
          <w:p w:rsidR="00F23D60" w:rsidRDefault="00F23D60">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768" w:type="dxa"/>
          </w:tcPr>
          <w:p w:rsidR="00F23D60" w:rsidRDefault="00F23D60">
            <w:pPr>
              <w:pStyle w:val="ConsPlusNormal"/>
              <w:jc w:val="both"/>
            </w:pPr>
            <w:r>
              <w:t>%</w:t>
            </w:r>
          </w:p>
        </w:tc>
        <w:tc>
          <w:tcPr>
            <w:tcW w:w="1016" w:type="dxa"/>
          </w:tcPr>
          <w:p w:rsidR="00F23D60" w:rsidRDefault="00F23D60">
            <w:pPr>
              <w:pStyle w:val="ConsPlusNormal"/>
              <w:jc w:val="center"/>
            </w:pPr>
            <w:r>
              <w:t>1,5</w:t>
            </w:r>
          </w:p>
        </w:tc>
        <w:tc>
          <w:tcPr>
            <w:tcW w:w="1091" w:type="dxa"/>
          </w:tcPr>
          <w:p w:rsidR="00F23D60" w:rsidRDefault="00F23D60">
            <w:pPr>
              <w:pStyle w:val="ConsPlusNormal"/>
              <w:jc w:val="center"/>
            </w:pPr>
            <w:r>
              <w:t>1,5</w:t>
            </w:r>
          </w:p>
        </w:tc>
        <w:tc>
          <w:tcPr>
            <w:tcW w:w="1092" w:type="dxa"/>
          </w:tcPr>
          <w:p w:rsidR="00F23D60" w:rsidRDefault="00F23D60">
            <w:pPr>
              <w:pStyle w:val="ConsPlusNormal"/>
              <w:jc w:val="center"/>
            </w:pPr>
            <w:r>
              <w:t>1,5</w:t>
            </w:r>
          </w:p>
        </w:tc>
      </w:tr>
      <w:tr w:rsidR="00F23D60">
        <w:tc>
          <w:tcPr>
            <w:tcW w:w="576" w:type="dxa"/>
          </w:tcPr>
          <w:p w:rsidR="00F23D60" w:rsidRDefault="00F23D60">
            <w:pPr>
              <w:pStyle w:val="ConsPlusNormal"/>
              <w:jc w:val="both"/>
            </w:pPr>
            <w:r>
              <w:t>18.</w:t>
            </w:r>
          </w:p>
        </w:tc>
        <w:tc>
          <w:tcPr>
            <w:tcW w:w="3515" w:type="dxa"/>
          </w:tcPr>
          <w:p w:rsidR="00F23D60" w:rsidRDefault="00F23D60">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с инфарктом миокарда</w:t>
            </w:r>
          </w:p>
        </w:tc>
        <w:tc>
          <w:tcPr>
            <w:tcW w:w="1768" w:type="dxa"/>
          </w:tcPr>
          <w:p w:rsidR="00F23D60" w:rsidRDefault="00F23D60">
            <w:pPr>
              <w:pStyle w:val="ConsPlusNormal"/>
              <w:jc w:val="both"/>
            </w:pPr>
            <w:r>
              <w:t>%</w:t>
            </w:r>
          </w:p>
        </w:tc>
        <w:tc>
          <w:tcPr>
            <w:tcW w:w="1016" w:type="dxa"/>
          </w:tcPr>
          <w:p w:rsidR="00F23D60" w:rsidRDefault="00F23D60">
            <w:pPr>
              <w:pStyle w:val="ConsPlusNormal"/>
              <w:jc w:val="center"/>
            </w:pPr>
            <w:r>
              <w:t>90</w:t>
            </w:r>
          </w:p>
        </w:tc>
        <w:tc>
          <w:tcPr>
            <w:tcW w:w="1091" w:type="dxa"/>
          </w:tcPr>
          <w:p w:rsidR="00F23D60" w:rsidRDefault="00F23D60">
            <w:pPr>
              <w:pStyle w:val="ConsPlusNormal"/>
              <w:jc w:val="center"/>
            </w:pPr>
            <w:r>
              <w:t>95</w:t>
            </w:r>
          </w:p>
        </w:tc>
        <w:tc>
          <w:tcPr>
            <w:tcW w:w="1092" w:type="dxa"/>
          </w:tcPr>
          <w:p w:rsidR="00F23D60" w:rsidRDefault="00F23D60">
            <w:pPr>
              <w:pStyle w:val="ConsPlusNormal"/>
              <w:jc w:val="center"/>
            </w:pPr>
            <w:r>
              <w:t>95</w:t>
            </w:r>
          </w:p>
        </w:tc>
      </w:tr>
      <w:tr w:rsidR="00F23D60">
        <w:tc>
          <w:tcPr>
            <w:tcW w:w="576" w:type="dxa"/>
          </w:tcPr>
          <w:p w:rsidR="00F23D60" w:rsidRDefault="00F23D60">
            <w:pPr>
              <w:pStyle w:val="ConsPlusNormal"/>
              <w:jc w:val="both"/>
            </w:pPr>
            <w:r>
              <w:t>19.</w:t>
            </w:r>
          </w:p>
        </w:tc>
        <w:tc>
          <w:tcPr>
            <w:tcW w:w="3515" w:type="dxa"/>
          </w:tcPr>
          <w:p w:rsidR="00F23D60" w:rsidRDefault="00F23D60">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68" w:type="dxa"/>
          </w:tcPr>
          <w:p w:rsidR="00F23D60" w:rsidRDefault="00F23D60">
            <w:pPr>
              <w:pStyle w:val="ConsPlusNormal"/>
              <w:jc w:val="both"/>
            </w:pPr>
            <w:r>
              <w:t>%</w:t>
            </w:r>
          </w:p>
        </w:tc>
        <w:tc>
          <w:tcPr>
            <w:tcW w:w="1016" w:type="dxa"/>
          </w:tcPr>
          <w:p w:rsidR="00F23D60" w:rsidRDefault="00F23D60">
            <w:pPr>
              <w:pStyle w:val="ConsPlusNormal"/>
              <w:jc w:val="center"/>
            </w:pPr>
            <w:r>
              <w:t>53,0</w:t>
            </w:r>
          </w:p>
        </w:tc>
        <w:tc>
          <w:tcPr>
            <w:tcW w:w="1091" w:type="dxa"/>
          </w:tcPr>
          <w:p w:rsidR="00F23D60" w:rsidRDefault="00F23D60">
            <w:pPr>
              <w:pStyle w:val="ConsPlusNormal"/>
              <w:jc w:val="center"/>
            </w:pPr>
            <w:r>
              <w:t>48,0</w:t>
            </w:r>
          </w:p>
        </w:tc>
        <w:tc>
          <w:tcPr>
            <w:tcW w:w="1092" w:type="dxa"/>
          </w:tcPr>
          <w:p w:rsidR="00F23D60" w:rsidRDefault="00F23D60">
            <w:pPr>
              <w:pStyle w:val="ConsPlusNormal"/>
              <w:jc w:val="center"/>
            </w:pPr>
            <w:r>
              <w:t>46,0</w:t>
            </w:r>
          </w:p>
        </w:tc>
      </w:tr>
      <w:tr w:rsidR="00F23D60">
        <w:tc>
          <w:tcPr>
            <w:tcW w:w="576" w:type="dxa"/>
          </w:tcPr>
          <w:p w:rsidR="00F23D60" w:rsidRDefault="00F23D60">
            <w:pPr>
              <w:pStyle w:val="ConsPlusNormal"/>
              <w:jc w:val="both"/>
            </w:pPr>
            <w:r>
              <w:t>20.</w:t>
            </w:r>
          </w:p>
        </w:tc>
        <w:tc>
          <w:tcPr>
            <w:tcW w:w="3515" w:type="dxa"/>
          </w:tcPr>
          <w:p w:rsidR="00F23D60" w:rsidRDefault="00F23D60">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68" w:type="dxa"/>
          </w:tcPr>
          <w:p w:rsidR="00F23D60" w:rsidRDefault="00F23D60">
            <w:pPr>
              <w:pStyle w:val="ConsPlusNormal"/>
              <w:jc w:val="both"/>
            </w:pPr>
            <w:r>
              <w:t>%</w:t>
            </w:r>
          </w:p>
        </w:tc>
        <w:tc>
          <w:tcPr>
            <w:tcW w:w="1016" w:type="dxa"/>
          </w:tcPr>
          <w:p w:rsidR="00F23D60" w:rsidRDefault="00F23D60">
            <w:pPr>
              <w:pStyle w:val="ConsPlusNormal"/>
              <w:jc w:val="center"/>
            </w:pPr>
            <w:r>
              <w:t>47,0</w:t>
            </w:r>
          </w:p>
        </w:tc>
        <w:tc>
          <w:tcPr>
            <w:tcW w:w="1091" w:type="dxa"/>
          </w:tcPr>
          <w:p w:rsidR="00F23D60" w:rsidRDefault="00F23D60">
            <w:pPr>
              <w:pStyle w:val="ConsPlusNormal"/>
              <w:jc w:val="center"/>
            </w:pPr>
            <w:r>
              <w:t>52,0</w:t>
            </w:r>
          </w:p>
        </w:tc>
        <w:tc>
          <w:tcPr>
            <w:tcW w:w="1092" w:type="dxa"/>
          </w:tcPr>
          <w:p w:rsidR="00F23D60" w:rsidRDefault="00F23D60">
            <w:pPr>
              <w:pStyle w:val="ConsPlusNormal"/>
              <w:jc w:val="center"/>
            </w:pPr>
            <w:r>
              <w:t>54,0</w:t>
            </w:r>
          </w:p>
        </w:tc>
      </w:tr>
      <w:tr w:rsidR="00F23D60">
        <w:tc>
          <w:tcPr>
            <w:tcW w:w="576" w:type="dxa"/>
          </w:tcPr>
          <w:p w:rsidR="00F23D60" w:rsidRDefault="00F23D60">
            <w:pPr>
              <w:pStyle w:val="ConsPlusNormal"/>
              <w:jc w:val="both"/>
            </w:pPr>
            <w:r>
              <w:t>21.</w:t>
            </w:r>
          </w:p>
        </w:tc>
        <w:tc>
          <w:tcPr>
            <w:tcW w:w="3515" w:type="dxa"/>
          </w:tcPr>
          <w:p w:rsidR="00F23D60" w:rsidRDefault="00F23D60">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68" w:type="dxa"/>
          </w:tcPr>
          <w:p w:rsidR="00F23D60" w:rsidRDefault="00F23D60">
            <w:pPr>
              <w:pStyle w:val="ConsPlusNormal"/>
              <w:jc w:val="both"/>
            </w:pPr>
            <w:r>
              <w:t>%</w:t>
            </w:r>
          </w:p>
        </w:tc>
        <w:tc>
          <w:tcPr>
            <w:tcW w:w="1016" w:type="dxa"/>
          </w:tcPr>
          <w:p w:rsidR="00F23D60" w:rsidRDefault="00F23D60">
            <w:pPr>
              <w:pStyle w:val="ConsPlusNormal"/>
              <w:jc w:val="center"/>
            </w:pPr>
            <w:r>
              <w:t>53,0</w:t>
            </w:r>
          </w:p>
        </w:tc>
        <w:tc>
          <w:tcPr>
            <w:tcW w:w="1091" w:type="dxa"/>
          </w:tcPr>
          <w:p w:rsidR="00F23D60" w:rsidRDefault="00F23D60">
            <w:pPr>
              <w:pStyle w:val="ConsPlusNormal"/>
              <w:jc w:val="center"/>
            </w:pPr>
            <w:r>
              <w:t>48,0</w:t>
            </w:r>
          </w:p>
        </w:tc>
        <w:tc>
          <w:tcPr>
            <w:tcW w:w="1092" w:type="dxa"/>
          </w:tcPr>
          <w:p w:rsidR="00F23D60" w:rsidRDefault="00F23D60">
            <w:pPr>
              <w:pStyle w:val="ConsPlusNormal"/>
              <w:jc w:val="center"/>
            </w:pPr>
            <w:r>
              <w:t>47,0</w:t>
            </w:r>
          </w:p>
        </w:tc>
      </w:tr>
      <w:tr w:rsidR="00F23D60">
        <w:tc>
          <w:tcPr>
            <w:tcW w:w="576" w:type="dxa"/>
          </w:tcPr>
          <w:p w:rsidR="00F23D60" w:rsidRDefault="00F23D60">
            <w:pPr>
              <w:pStyle w:val="ConsPlusNormal"/>
              <w:jc w:val="both"/>
            </w:pPr>
            <w:r>
              <w:t>22.</w:t>
            </w:r>
          </w:p>
        </w:tc>
        <w:tc>
          <w:tcPr>
            <w:tcW w:w="3515" w:type="dxa"/>
          </w:tcPr>
          <w:p w:rsidR="00F23D60" w:rsidRDefault="00F23D60">
            <w:pPr>
              <w:pStyle w:val="ConsPlusNormal"/>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w:t>
            </w:r>
            <w:r>
              <w:lastRenderedPageBreak/>
              <w:t>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68" w:type="dxa"/>
          </w:tcPr>
          <w:p w:rsidR="00F23D60" w:rsidRDefault="00F23D60">
            <w:pPr>
              <w:pStyle w:val="ConsPlusNormal"/>
              <w:jc w:val="both"/>
            </w:pPr>
            <w:r>
              <w:lastRenderedPageBreak/>
              <w:t>%</w:t>
            </w:r>
          </w:p>
        </w:tc>
        <w:tc>
          <w:tcPr>
            <w:tcW w:w="1016" w:type="dxa"/>
          </w:tcPr>
          <w:p w:rsidR="00F23D60" w:rsidRDefault="00F23D60">
            <w:pPr>
              <w:pStyle w:val="ConsPlusNormal"/>
              <w:jc w:val="center"/>
            </w:pPr>
            <w:r>
              <w:t>30</w:t>
            </w:r>
          </w:p>
        </w:tc>
        <w:tc>
          <w:tcPr>
            <w:tcW w:w="1091" w:type="dxa"/>
          </w:tcPr>
          <w:p w:rsidR="00F23D60" w:rsidRDefault="00F23D60">
            <w:pPr>
              <w:pStyle w:val="ConsPlusNormal"/>
              <w:jc w:val="center"/>
            </w:pPr>
            <w:r>
              <w:t>35</w:t>
            </w:r>
          </w:p>
        </w:tc>
        <w:tc>
          <w:tcPr>
            <w:tcW w:w="1092" w:type="dxa"/>
          </w:tcPr>
          <w:p w:rsidR="00F23D60" w:rsidRDefault="00F23D60">
            <w:pPr>
              <w:pStyle w:val="ConsPlusNormal"/>
              <w:jc w:val="center"/>
            </w:pPr>
            <w:r>
              <w:t>37</w:t>
            </w:r>
          </w:p>
        </w:tc>
      </w:tr>
      <w:tr w:rsidR="00F23D60">
        <w:tc>
          <w:tcPr>
            <w:tcW w:w="576" w:type="dxa"/>
          </w:tcPr>
          <w:p w:rsidR="00F23D60" w:rsidRDefault="00F23D60">
            <w:pPr>
              <w:pStyle w:val="ConsPlusNormal"/>
              <w:jc w:val="both"/>
            </w:pPr>
            <w:r>
              <w:lastRenderedPageBreak/>
              <w:t>23.</w:t>
            </w:r>
          </w:p>
        </w:tc>
        <w:tc>
          <w:tcPr>
            <w:tcW w:w="3515" w:type="dxa"/>
          </w:tcPr>
          <w:p w:rsidR="00F23D60" w:rsidRDefault="00F23D60">
            <w:pPr>
              <w:pStyle w:val="ConsPlusNormal"/>
              <w:jc w:val="both"/>
            </w:pPr>
            <w:r>
              <w:t>Доля проведенной тромболитической терапии, оказанной пациентам с ишемическим инсультом, госпитализированным в первые 6 часов от начала заболевания, %</w:t>
            </w:r>
          </w:p>
        </w:tc>
        <w:tc>
          <w:tcPr>
            <w:tcW w:w="1768" w:type="dxa"/>
          </w:tcPr>
          <w:p w:rsidR="00F23D60" w:rsidRDefault="00F23D60">
            <w:pPr>
              <w:pStyle w:val="ConsPlusNormal"/>
              <w:jc w:val="both"/>
            </w:pPr>
            <w:r>
              <w:t>%</w:t>
            </w:r>
          </w:p>
        </w:tc>
        <w:tc>
          <w:tcPr>
            <w:tcW w:w="1016" w:type="dxa"/>
          </w:tcPr>
          <w:p w:rsidR="00F23D60" w:rsidRDefault="00F23D60">
            <w:pPr>
              <w:pStyle w:val="ConsPlusNormal"/>
              <w:jc w:val="center"/>
            </w:pPr>
            <w:r>
              <w:t>40,6</w:t>
            </w:r>
          </w:p>
        </w:tc>
        <w:tc>
          <w:tcPr>
            <w:tcW w:w="1091" w:type="dxa"/>
          </w:tcPr>
          <w:p w:rsidR="00F23D60" w:rsidRDefault="00F23D60">
            <w:pPr>
              <w:pStyle w:val="ConsPlusNormal"/>
              <w:jc w:val="center"/>
            </w:pPr>
            <w:r>
              <w:t>40,6</w:t>
            </w:r>
          </w:p>
        </w:tc>
        <w:tc>
          <w:tcPr>
            <w:tcW w:w="1092" w:type="dxa"/>
          </w:tcPr>
          <w:p w:rsidR="00F23D60" w:rsidRDefault="00F23D60">
            <w:pPr>
              <w:pStyle w:val="ConsPlusNormal"/>
              <w:jc w:val="center"/>
            </w:pPr>
            <w:r>
              <w:t>40,6</w:t>
            </w:r>
          </w:p>
        </w:tc>
      </w:tr>
      <w:tr w:rsidR="00F23D60">
        <w:tc>
          <w:tcPr>
            <w:tcW w:w="576" w:type="dxa"/>
          </w:tcPr>
          <w:p w:rsidR="00F23D60" w:rsidRDefault="00F23D60">
            <w:pPr>
              <w:pStyle w:val="ConsPlusNormal"/>
              <w:jc w:val="both"/>
            </w:pPr>
            <w:r>
              <w:t>24.</w:t>
            </w:r>
          </w:p>
        </w:tc>
        <w:tc>
          <w:tcPr>
            <w:tcW w:w="3515" w:type="dxa"/>
          </w:tcPr>
          <w:p w:rsidR="00F23D60" w:rsidRDefault="00F23D60">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68" w:type="dxa"/>
          </w:tcPr>
          <w:p w:rsidR="00F23D60" w:rsidRDefault="00F23D60">
            <w:pPr>
              <w:pStyle w:val="ConsPlusNormal"/>
              <w:jc w:val="both"/>
            </w:pPr>
            <w:r>
              <w:t>%</w:t>
            </w:r>
          </w:p>
        </w:tc>
        <w:tc>
          <w:tcPr>
            <w:tcW w:w="1016" w:type="dxa"/>
          </w:tcPr>
          <w:p w:rsidR="00F23D60" w:rsidRDefault="00F23D60">
            <w:pPr>
              <w:pStyle w:val="ConsPlusNormal"/>
              <w:jc w:val="center"/>
            </w:pPr>
            <w:r>
              <w:t>5,7</w:t>
            </w:r>
          </w:p>
        </w:tc>
        <w:tc>
          <w:tcPr>
            <w:tcW w:w="1091" w:type="dxa"/>
          </w:tcPr>
          <w:p w:rsidR="00F23D60" w:rsidRDefault="00F23D60">
            <w:pPr>
              <w:pStyle w:val="ConsPlusNormal"/>
              <w:jc w:val="center"/>
            </w:pPr>
            <w:r>
              <w:t>6,2</w:t>
            </w:r>
          </w:p>
        </w:tc>
        <w:tc>
          <w:tcPr>
            <w:tcW w:w="1092" w:type="dxa"/>
          </w:tcPr>
          <w:p w:rsidR="00F23D60" w:rsidRDefault="00F23D60">
            <w:pPr>
              <w:pStyle w:val="ConsPlusNormal"/>
              <w:jc w:val="center"/>
            </w:pPr>
            <w:r>
              <w:t>6,5</w:t>
            </w:r>
          </w:p>
        </w:tc>
      </w:tr>
      <w:tr w:rsidR="00F23D60">
        <w:tc>
          <w:tcPr>
            <w:tcW w:w="576" w:type="dxa"/>
          </w:tcPr>
          <w:p w:rsidR="00F23D60" w:rsidRDefault="00F23D60">
            <w:pPr>
              <w:pStyle w:val="ConsPlusNormal"/>
              <w:jc w:val="both"/>
            </w:pPr>
            <w:r>
              <w:t>25.</w:t>
            </w:r>
          </w:p>
        </w:tc>
        <w:tc>
          <w:tcPr>
            <w:tcW w:w="3515" w:type="dxa"/>
          </w:tcPr>
          <w:p w:rsidR="00F23D60" w:rsidRDefault="00F23D60">
            <w:pPr>
              <w:pStyle w:val="ConsPlusNormal"/>
              <w:jc w:val="both"/>
            </w:pPr>
            <w:r>
              <w:t>Количество обоснованных жалоб, в том числе на отказ в оказании медицинской помощи, предоставляемой в рамках Программы</w:t>
            </w:r>
          </w:p>
        </w:tc>
        <w:tc>
          <w:tcPr>
            <w:tcW w:w="1768" w:type="dxa"/>
          </w:tcPr>
          <w:p w:rsidR="00F23D60" w:rsidRDefault="00F23D60">
            <w:pPr>
              <w:pStyle w:val="ConsPlusNormal"/>
              <w:jc w:val="both"/>
            </w:pPr>
            <w:r>
              <w:t>жалоба</w:t>
            </w:r>
          </w:p>
        </w:tc>
        <w:tc>
          <w:tcPr>
            <w:tcW w:w="1016" w:type="dxa"/>
          </w:tcPr>
          <w:p w:rsidR="00F23D60" w:rsidRDefault="00F23D60">
            <w:pPr>
              <w:pStyle w:val="ConsPlusNormal"/>
              <w:jc w:val="center"/>
            </w:pPr>
            <w:r>
              <w:t>55</w:t>
            </w:r>
          </w:p>
        </w:tc>
        <w:tc>
          <w:tcPr>
            <w:tcW w:w="1091" w:type="dxa"/>
          </w:tcPr>
          <w:p w:rsidR="00F23D60" w:rsidRDefault="00F23D60">
            <w:pPr>
              <w:pStyle w:val="ConsPlusNormal"/>
              <w:jc w:val="center"/>
            </w:pPr>
            <w:r>
              <w:t>52</w:t>
            </w:r>
          </w:p>
        </w:tc>
        <w:tc>
          <w:tcPr>
            <w:tcW w:w="1092" w:type="dxa"/>
          </w:tcPr>
          <w:p w:rsidR="00F23D60" w:rsidRDefault="00F23D60">
            <w:pPr>
              <w:pStyle w:val="ConsPlusNormal"/>
              <w:jc w:val="center"/>
            </w:pPr>
            <w:r>
              <w:t>50</w:t>
            </w:r>
          </w:p>
        </w:tc>
      </w:tr>
      <w:tr w:rsidR="00F23D60">
        <w:tc>
          <w:tcPr>
            <w:tcW w:w="576" w:type="dxa"/>
            <w:vMerge w:val="restart"/>
          </w:tcPr>
          <w:p w:rsidR="00F23D60" w:rsidRDefault="00F23D60">
            <w:pPr>
              <w:pStyle w:val="ConsPlusNormal"/>
              <w:jc w:val="both"/>
            </w:pPr>
            <w:r>
              <w:t>26.</w:t>
            </w:r>
          </w:p>
        </w:tc>
        <w:tc>
          <w:tcPr>
            <w:tcW w:w="3515" w:type="dxa"/>
            <w:tcBorders>
              <w:bottom w:val="nil"/>
            </w:tcBorders>
          </w:tcPr>
          <w:p w:rsidR="00F23D60" w:rsidRDefault="00F23D60">
            <w:pPr>
              <w:pStyle w:val="ConsPlusNormal"/>
              <w:jc w:val="both"/>
            </w:pPr>
            <w:r>
              <w:t>Смертность населения от всех причин (число умерших на 1000 человек населения)</w:t>
            </w:r>
          </w:p>
        </w:tc>
        <w:tc>
          <w:tcPr>
            <w:tcW w:w="1768" w:type="dxa"/>
            <w:tcBorders>
              <w:bottom w:val="nil"/>
            </w:tcBorders>
          </w:tcPr>
          <w:p w:rsidR="00F23D60" w:rsidRDefault="00F23D60">
            <w:pPr>
              <w:pStyle w:val="ConsPlusNormal"/>
              <w:jc w:val="both"/>
            </w:pPr>
            <w:r>
              <w:t>человек</w:t>
            </w:r>
          </w:p>
        </w:tc>
        <w:tc>
          <w:tcPr>
            <w:tcW w:w="1016" w:type="dxa"/>
            <w:tcBorders>
              <w:bottom w:val="nil"/>
            </w:tcBorders>
          </w:tcPr>
          <w:p w:rsidR="00F23D60" w:rsidRDefault="00F23D60">
            <w:pPr>
              <w:pStyle w:val="ConsPlusNormal"/>
              <w:jc w:val="center"/>
            </w:pPr>
            <w:r>
              <w:t>13,0</w:t>
            </w:r>
          </w:p>
        </w:tc>
        <w:tc>
          <w:tcPr>
            <w:tcW w:w="1091" w:type="dxa"/>
            <w:tcBorders>
              <w:bottom w:val="nil"/>
            </w:tcBorders>
          </w:tcPr>
          <w:p w:rsidR="00F23D60" w:rsidRDefault="00F23D60">
            <w:pPr>
              <w:pStyle w:val="ConsPlusNormal"/>
              <w:jc w:val="center"/>
            </w:pPr>
            <w:r>
              <w:t>12,8</w:t>
            </w:r>
          </w:p>
        </w:tc>
        <w:tc>
          <w:tcPr>
            <w:tcW w:w="1092" w:type="dxa"/>
            <w:tcBorders>
              <w:bottom w:val="nil"/>
            </w:tcBorders>
          </w:tcPr>
          <w:p w:rsidR="00F23D60" w:rsidRDefault="00F23D60">
            <w:pPr>
              <w:pStyle w:val="ConsPlusNormal"/>
              <w:jc w:val="center"/>
            </w:pPr>
            <w:r>
              <w:t>12,7</w:t>
            </w:r>
          </w:p>
        </w:tc>
      </w:tr>
      <w:tr w:rsidR="00F23D60">
        <w:tblPrEx>
          <w:tblBorders>
            <w:insideH w:val="nil"/>
          </w:tblBorders>
        </w:tblPrEx>
        <w:tc>
          <w:tcPr>
            <w:tcW w:w="576" w:type="dxa"/>
            <w:vMerge/>
          </w:tcPr>
          <w:p w:rsidR="00F23D60" w:rsidRDefault="00F23D60"/>
        </w:tc>
        <w:tc>
          <w:tcPr>
            <w:tcW w:w="3515" w:type="dxa"/>
            <w:tcBorders>
              <w:top w:val="nil"/>
              <w:bottom w:val="nil"/>
            </w:tcBorders>
          </w:tcPr>
          <w:p w:rsidR="00F23D60" w:rsidRDefault="00F23D60">
            <w:pPr>
              <w:pStyle w:val="ConsPlusNormal"/>
              <w:jc w:val="both"/>
            </w:pPr>
            <w:r>
              <w:t>- городское население</w:t>
            </w:r>
          </w:p>
        </w:tc>
        <w:tc>
          <w:tcPr>
            <w:tcW w:w="1768" w:type="dxa"/>
            <w:tcBorders>
              <w:top w:val="nil"/>
              <w:bottom w:val="nil"/>
            </w:tcBorders>
          </w:tcPr>
          <w:p w:rsidR="00F23D60" w:rsidRDefault="00F23D60">
            <w:pPr>
              <w:pStyle w:val="ConsPlusNormal"/>
              <w:jc w:val="both"/>
            </w:pPr>
          </w:p>
        </w:tc>
        <w:tc>
          <w:tcPr>
            <w:tcW w:w="1016" w:type="dxa"/>
            <w:tcBorders>
              <w:top w:val="nil"/>
              <w:bottom w:val="nil"/>
            </w:tcBorders>
          </w:tcPr>
          <w:p w:rsidR="00F23D60" w:rsidRDefault="00F23D60">
            <w:pPr>
              <w:pStyle w:val="ConsPlusNormal"/>
              <w:jc w:val="center"/>
            </w:pPr>
            <w:r>
              <w:t>12,7</w:t>
            </w:r>
          </w:p>
        </w:tc>
        <w:tc>
          <w:tcPr>
            <w:tcW w:w="1091" w:type="dxa"/>
            <w:tcBorders>
              <w:top w:val="nil"/>
              <w:bottom w:val="nil"/>
            </w:tcBorders>
          </w:tcPr>
          <w:p w:rsidR="00F23D60" w:rsidRDefault="00F23D60">
            <w:pPr>
              <w:pStyle w:val="ConsPlusNormal"/>
              <w:jc w:val="center"/>
            </w:pPr>
            <w:r>
              <w:t>12,6</w:t>
            </w:r>
          </w:p>
        </w:tc>
        <w:tc>
          <w:tcPr>
            <w:tcW w:w="1092" w:type="dxa"/>
            <w:tcBorders>
              <w:top w:val="nil"/>
              <w:bottom w:val="nil"/>
            </w:tcBorders>
          </w:tcPr>
          <w:p w:rsidR="00F23D60" w:rsidRDefault="00F23D60">
            <w:pPr>
              <w:pStyle w:val="ConsPlusNormal"/>
              <w:jc w:val="center"/>
            </w:pPr>
            <w:r>
              <w:t>12,5</w:t>
            </w:r>
          </w:p>
        </w:tc>
      </w:tr>
      <w:tr w:rsidR="00F23D60">
        <w:tc>
          <w:tcPr>
            <w:tcW w:w="576" w:type="dxa"/>
            <w:vMerge/>
          </w:tcPr>
          <w:p w:rsidR="00F23D60" w:rsidRDefault="00F23D60"/>
        </w:tc>
        <w:tc>
          <w:tcPr>
            <w:tcW w:w="3515" w:type="dxa"/>
            <w:tcBorders>
              <w:top w:val="nil"/>
            </w:tcBorders>
          </w:tcPr>
          <w:p w:rsidR="00F23D60" w:rsidRDefault="00F23D60">
            <w:pPr>
              <w:pStyle w:val="ConsPlusNormal"/>
              <w:jc w:val="both"/>
            </w:pPr>
            <w:r>
              <w:t>- сельское население</w:t>
            </w:r>
          </w:p>
        </w:tc>
        <w:tc>
          <w:tcPr>
            <w:tcW w:w="1768" w:type="dxa"/>
            <w:tcBorders>
              <w:top w:val="nil"/>
            </w:tcBorders>
          </w:tcPr>
          <w:p w:rsidR="00F23D60" w:rsidRDefault="00F23D60">
            <w:pPr>
              <w:pStyle w:val="ConsPlusNormal"/>
              <w:jc w:val="both"/>
            </w:pPr>
          </w:p>
        </w:tc>
        <w:tc>
          <w:tcPr>
            <w:tcW w:w="1016" w:type="dxa"/>
            <w:tcBorders>
              <w:top w:val="nil"/>
            </w:tcBorders>
          </w:tcPr>
          <w:p w:rsidR="00F23D60" w:rsidRDefault="00F23D60">
            <w:pPr>
              <w:pStyle w:val="ConsPlusNormal"/>
              <w:jc w:val="center"/>
            </w:pPr>
            <w:r>
              <w:t>13,3</w:t>
            </w:r>
          </w:p>
        </w:tc>
        <w:tc>
          <w:tcPr>
            <w:tcW w:w="1091" w:type="dxa"/>
            <w:tcBorders>
              <w:top w:val="nil"/>
            </w:tcBorders>
          </w:tcPr>
          <w:p w:rsidR="00F23D60" w:rsidRDefault="00F23D60">
            <w:pPr>
              <w:pStyle w:val="ConsPlusNormal"/>
              <w:jc w:val="center"/>
            </w:pPr>
            <w:r>
              <w:t>13,0</w:t>
            </w:r>
          </w:p>
        </w:tc>
        <w:tc>
          <w:tcPr>
            <w:tcW w:w="1092" w:type="dxa"/>
            <w:tcBorders>
              <w:top w:val="nil"/>
            </w:tcBorders>
          </w:tcPr>
          <w:p w:rsidR="00F23D60" w:rsidRDefault="00F23D60">
            <w:pPr>
              <w:pStyle w:val="ConsPlusNormal"/>
              <w:jc w:val="center"/>
            </w:pPr>
            <w:r>
              <w:t>12,9</w:t>
            </w:r>
          </w:p>
        </w:tc>
      </w:tr>
      <w:tr w:rsidR="00F23D60">
        <w:tc>
          <w:tcPr>
            <w:tcW w:w="576" w:type="dxa"/>
          </w:tcPr>
          <w:p w:rsidR="00F23D60" w:rsidRDefault="00F23D60">
            <w:pPr>
              <w:pStyle w:val="ConsPlusNormal"/>
              <w:jc w:val="both"/>
            </w:pPr>
            <w:r>
              <w:t>27.</w:t>
            </w:r>
          </w:p>
        </w:tc>
        <w:tc>
          <w:tcPr>
            <w:tcW w:w="3515" w:type="dxa"/>
          </w:tcPr>
          <w:p w:rsidR="00F23D60" w:rsidRDefault="00F23D60">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768" w:type="dxa"/>
          </w:tcPr>
          <w:p w:rsidR="00F23D60" w:rsidRDefault="00F23D60">
            <w:pPr>
              <w:pStyle w:val="ConsPlusNormal"/>
              <w:jc w:val="both"/>
            </w:pPr>
            <w:r>
              <w:t>%</w:t>
            </w:r>
          </w:p>
        </w:tc>
        <w:tc>
          <w:tcPr>
            <w:tcW w:w="1016" w:type="dxa"/>
          </w:tcPr>
          <w:p w:rsidR="00F23D60" w:rsidRDefault="00F23D60">
            <w:pPr>
              <w:pStyle w:val="ConsPlusNormal"/>
              <w:jc w:val="center"/>
            </w:pPr>
            <w:r>
              <w:t>38,3</w:t>
            </w:r>
          </w:p>
        </w:tc>
        <w:tc>
          <w:tcPr>
            <w:tcW w:w="1091" w:type="dxa"/>
          </w:tcPr>
          <w:p w:rsidR="00F23D60" w:rsidRDefault="00F23D60">
            <w:pPr>
              <w:pStyle w:val="ConsPlusNormal"/>
              <w:jc w:val="center"/>
            </w:pPr>
            <w:r>
              <w:t>39,7</w:t>
            </w:r>
          </w:p>
        </w:tc>
        <w:tc>
          <w:tcPr>
            <w:tcW w:w="1092" w:type="dxa"/>
          </w:tcPr>
          <w:p w:rsidR="00F23D60" w:rsidRDefault="00F23D60">
            <w:pPr>
              <w:pStyle w:val="ConsPlusNormal"/>
              <w:jc w:val="center"/>
            </w:pPr>
            <w:r>
              <w:t>40,1</w:t>
            </w:r>
          </w:p>
        </w:tc>
      </w:tr>
      <w:tr w:rsidR="00F23D60">
        <w:tc>
          <w:tcPr>
            <w:tcW w:w="576" w:type="dxa"/>
          </w:tcPr>
          <w:p w:rsidR="00F23D60" w:rsidRDefault="00F23D60">
            <w:pPr>
              <w:pStyle w:val="ConsPlusNormal"/>
              <w:jc w:val="both"/>
            </w:pPr>
            <w:r>
              <w:t>28.</w:t>
            </w:r>
          </w:p>
        </w:tc>
        <w:tc>
          <w:tcPr>
            <w:tcW w:w="3515" w:type="dxa"/>
          </w:tcPr>
          <w:p w:rsidR="00F23D60" w:rsidRDefault="00F23D60">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68" w:type="dxa"/>
          </w:tcPr>
          <w:p w:rsidR="00F23D60" w:rsidRDefault="00F23D60">
            <w:pPr>
              <w:pStyle w:val="ConsPlusNormal"/>
              <w:jc w:val="both"/>
            </w:pPr>
            <w:r>
              <w:t>%</w:t>
            </w:r>
          </w:p>
        </w:tc>
        <w:tc>
          <w:tcPr>
            <w:tcW w:w="1016" w:type="dxa"/>
          </w:tcPr>
          <w:p w:rsidR="00F23D60" w:rsidRDefault="00F23D60">
            <w:pPr>
              <w:pStyle w:val="ConsPlusNormal"/>
              <w:jc w:val="center"/>
            </w:pPr>
            <w:r>
              <w:t>15</w:t>
            </w:r>
          </w:p>
        </w:tc>
        <w:tc>
          <w:tcPr>
            <w:tcW w:w="1091" w:type="dxa"/>
          </w:tcPr>
          <w:p w:rsidR="00F23D60" w:rsidRDefault="00F23D60">
            <w:pPr>
              <w:pStyle w:val="ConsPlusNormal"/>
              <w:jc w:val="center"/>
            </w:pPr>
            <w:r>
              <w:t>20</w:t>
            </w:r>
          </w:p>
        </w:tc>
        <w:tc>
          <w:tcPr>
            <w:tcW w:w="1092" w:type="dxa"/>
          </w:tcPr>
          <w:p w:rsidR="00F23D60" w:rsidRDefault="00F23D60">
            <w:pPr>
              <w:pStyle w:val="ConsPlusNormal"/>
              <w:jc w:val="center"/>
            </w:pPr>
            <w:r>
              <w:t>23</w:t>
            </w:r>
          </w:p>
        </w:tc>
      </w:tr>
      <w:tr w:rsidR="00F23D60">
        <w:tc>
          <w:tcPr>
            <w:tcW w:w="576" w:type="dxa"/>
          </w:tcPr>
          <w:p w:rsidR="00F23D60" w:rsidRDefault="00F23D60">
            <w:pPr>
              <w:pStyle w:val="ConsPlusNormal"/>
              <w:jc w:val="both"/>
            </w:pPr>
            <w:r>
              <w:lastRenderedPageBreak/>
              <w:t>29.</w:t>
            </w:r>
          </w:p>
        </w:tc>
        <w:tc>
          <w:tcPr>
            <w:tcW w:w="3515" w:type="dxa"/>
          </w:tcPr>
          <w:p w:rsidR="00F23D60" w:rsidRDefault="00F23D60">
            <w:pPr>
              <w:pStyle w:val="ConsPlusNormal"/>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768" w:type="dxa"/>
          </w:tcPr>
          <w:p w:rsidR="00F23D60" w:rsidRDefault="00F23D60">
            <w:pPr>
              <w:pStyle w:val="ConsPlusNormal"/>
              <w:jc w:val="both"/>
            </w:pPr>
          </w:p>
        </w:tc>
        <w:tc>
          <w:tcPr>
            <w:tcW w:w="1016" w:type="dxa"/>
          </w:tcPr>
          <w:p w:rsidR="00F23D60" w:rsidRDefault="00F23D60">
            <w:pPr>
              <w:pStyle w:val="ConsPlusNormal"/>
              <w:jc w:val="center"/>
            </w:pPr>
            <w:r>
              <w:t>100</w:t>
            </w:r>
          </w:p>
        </w:tc>
        <w:tc>
          <w:tcPr>
            <w:tcW w:w="1091" w:type="dxa"/>
          </w:tcPr>
          <w:p w:rsidR="00F23D60" w:rsidRDefault="00F23D60">
            <w:pPr>
              <w:pStyle w:val="ConsPlusNormal"/>
              <w:jc w:val="center"/>
            </w:pPr>
            <w:r>
              <w:t>100</w:t>
            </w:r>
          </w:p>
        </w:tc>
        <w:tc>
          <w:tcPr>
            <w:tcW w:w="1092" w:type="dxa"/>
          </w:tcPr>
          <w:p w:rsidR="00F23D60" w:rsidRDefault="00F23D60">
            <w:pPr>
              <w:pStyle w:val="ConsPlusNormal"/>
              <w:jc w:val="center"/>
            </w:pPr>
            <w:r>
              <w:t>100</w:t>
            </w:r>
          </w:p>
        </w:tc>
      </w:tr>
      <w:tr w:rsidR="00F23D60">
        <w:tc>
          <w:tcPr>
            <w:tcW w:w="576" w:type="dxa"/>
          </w:tcPr>
          <w:p w:rsidR="00F23D60" w:rsidRDefault="00F23D60">
            <w:pPr>
              <w:pStyle w:val="ConsPlusNormal"/>
              <w:jc w:val="both"/>
            </w:pPr>
            <w:r>
              <w:t>30.</w:t>
            </w:r>
          </w:p>
        </w:tc>
        <w:tc>
          <w:tcPr>
            <w:tcW w:w="3515" w:type="dxa"/>
          </w:tcPr>
          <w:p w:rsidR="00F23D60" w:rsidRDefault="00F23D60">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68" w:type="dxa"/>
          </w:tcPr>
          <w:p w:rsidR="00F23D60" w:rsidRDefault="00F23D60">
            <w:pPr>
              <w:pStyle w:val="ConsPlusNormal"/>
              <w:jc w:val="both"/>
            </w:pPr>
          </w:p>
        </w:tc>
        <w:tc>
          <w:tcPr>
            <w:tcW w:w="1016" w:type="dxa"/>
          </w:tcPr>
          <w:p w:rsidR="00F23D60" w:rsidRDefault="00F23D60">
            <w:pPr>
              <w:pStyle w:val="ConsPlusNormal"/>
              <w:jc w:val="center"/>
            </w:pPr>
            <w:r>
              <w:t>100</w:t>
            </w:r>
          </w:p>
        </w:tc>
        <w:tc>
          <w:tcPr>
            <w:tcW w:w="1091" w:type="dxa"/>
          </w:tcPr>
          <w:p w:rsidR="00F23D60" w:rsidRDefault="00F23D60">
            <w:pPr>
              <w:pStyle w:val="ConsPlusNormal"/>
              <w:jc w:val="center"/>
            </w:pPr>
            <w:r>
              <w:t>100</w:t>
            </w:r>
          </w:p>
        </w:tc>
        <w:tc>
          <w:tcPr>
            <w:tcW w:w="1092" w:type="dxa"/>
          </w:tcPr>
          <w:p w:rsidR="00F23D60" w:rsidRDefault="00F23D60">
            <w:pPr>
              <w:pStyle w:val="ConsPlusNormal"/>
              <w:jc w:val="center"/>
            </w:pPr>
            <w:r>
              <w:t>100</w:t>
            </w:r>
          </w:p>
        </w:tc>
      </w:tr>
    </w:tbl>
    <w:p w:rsidR="00F23D60" w:rsidRDefault="00F23D60">
      <w:pPr>
        <w:pStyle w:val="ConsPlusNormal"/>
        <w:jc w:val="both"/>
      </w:pPr>
    </w:p>
    <w:p w:rsidR="00F23D60" w:rsidRDefault="00F23D60">
      <w:pPr>
        <w:pStyle w:val="ConsPlusNormal"/>
        <w:jc w:val="right"/>
        <w:outlineLvl w:val="2"/>
      </w:pPr>
      <w:r>
        <w:t>Таблица 2</w:t>
      </w:r>
    </w:p>
    <w:p w:rsidR="00F23D60" w:rsidRDefault="00F23D60">
      <w:pPr>
        <w:pStyle w:val="ConsPlusNormal"/>
        <w:jc w:val="right"/>
      </w:pPr>
    </w:p>
    <w:p w:rsidR="00F23D60" w:rsidRDefault="00F23D60">
      <w:pPr>
        <w:pStyle w:val="ConsPlusTitle"/>
        <w:jc w:val="center"/>
      </w:pPr>
      <w:r>
        <w:t>Критерии доступности медицинской помощи</w:t>
      </w:r>
    </w:p>
    <w:p w:rsidR="00F23D60" w:rsidRDefault="00F23D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3515"/>
        <w:gridCol w:w="1768"/>
        <w:gridCol w:w="1016"/>
        <w:gridCol w:w="1091"/>
        <w:gridCol w:w="1092"/>
      </w:tblGrid>
      <w:tr w:rsidR="00F23D60">
        <w:tc>
          <w:tcPr>
            <w:tcW w:w="576" w:type="dxa"/>
            <w:vMerge w:val="restart"/>
          </w:tcPr>
          <w:p w:rsidR="00F23D60" w:rsidRDefault="00F23D60">
            <w:pPr>
              <w:pStyle w:val="ConsPlusNormal"/>
              <w:jc w:val="center"/>
            </w:pPr>
            <w:r>
              <w:t>N п/п</w:t>
            </w:r>
          </w:p>
        </w:tc>
        <w:tc>
          <w:tcPr>
            <w:tcW w:w="3515" w:type="dxa"/>
            <w:vMerge w:val="restart"/>
          </w:tcPr>
          <w:p w:rsidR="00F23D60" w:rsidRDefault="00F23D60">
            <w:pPr>
              <w:pStyle w:val="ConsPlusNormal"/>
              <w:jc w:val="center"/>
            </w:pPr>
            <w:r>
              <w:t>Наименование показателя</w:t>
            </w:r>
          </w:p>
        </w:tc>
        <w:tc>
          <w:tcPr>
            <w:tcW w:w="1768" w:type="dxa"/>
            <w:vMerge w:val="restart"/>
          </w:tcPr>
          <w:p w:rsidR="00F23D60" w:rsidRDefault="00F23D60">
            <w:pPr>
              <w:pStyle w:val="ConsPlusNormal"/>
              <w:jc w:val="center"/>
            </w:pPr>
            <w:r>
              <w:t>Единица измерения</w:t>
            </w:r>
          </w:p>
        </w:tc>
        <w:tc>
          <w:tcPr>
            <w:tcW w:w="3199" w:type="dxa"/>
            <w:gridSpan w:val="3"/>
          </w:tcPr>
          <w:p w:rsidR="00F23D60" w:rsidRDefault="00F23D60">
            <w:pPr>
              <w:pStyle w:val="ConsPlusNormal"/>
              <w:jc w:val="center"/>
            </w:pPr>
            <w:r>
              <w:t>Целевые значения показателей</w:t>
            </w:r>
          </w:p>
        </w:tc>
      </w:tr>
      <w:tr w:rsidR="00F23D60">
        <w:tc>
          <w:tcPr>
            <w:tcW w:w="576" w:type="dxa"/>
            <w:vMerge/>
          </w:tcPr>
          <w:p w:rsidR="00F23D60" w:rsidRDefault="00F23D60"/>
        </w:tc>
        <w:tc>
          <w:tcPr>
            <w:tcW w:w="3515" w:type="dxa"/>
            <w:vMerge/>
          </w:tcPr>
          <w:p w:rsidR="00F23D60" w:rsidRDefault="00F23D60"/>
        </w:tc>
        <w:tc>
          <w:tcPr>
            <w:tcW w:w="1768" w:type="dxa"/>
            <w:vMerge/>
          </w:tcPr>
          <w:p w:rsidR="00F23D60" w:rsidRDefault="00F23D60"/>
        </w:tc>
        <w:tc>
          <w:tcPr>
            <w:tcW w:w="1016" w:type="dxa"/>
          </w:tcPr>
          <w:p w:rsidR="00F23D60" w:rsidRDefault="00F23D60">
            <w:pPr>
              <w:pStyle w:val="ConsPlusNormal"/>
              <w:jc w:val="center"/>
            </w:pPr>
            <w:r>
              <w:t>на 2019-й год</w:t>
            </w:r>
          </w:p>
        </w:tc>
        <w:tc>
          <w:tcPr>
            <w:tcW w:w="1091" w:type="dxa"/>
          </w:tcPr>
          <w:p w:rsidR="00F23D60" w:rsidRDefault="00F23D60">
            <w:pPr>
              <w:pStyle w:val="ConsPlusNormal"/>
              <w:jc w:val="center"/>
            </w:pPr>
            <w:r>
              <w:t>на 2020-й год</w:t>
            </w:r>
          </w:p>
        </w:tc>
        <w:tc>
          <w:tcPr>
            <w:tcW w:w="1092" w:type="dxa"/>
          </w:tcPr>
          <w:p w:rsidR="00F23D60" w:rsidRDefault="00F23D60">
            <w:pPr>
              <w:pStyle w:val="ConsPlusNormal"/>
              <w:jc w:val="center"/>
            </w:pPr>
            <w:r>
              <w:t>на 2021-й год</w:t>
            </w:r>
          </w:p>
        </w:tc>
      </w:tr>
      <w:tr w:rsidR="00F23D60">
        <w:tc>
          <w:tcPr>
            <w:tcW w:w="576" w:type="dxa"/>
            <w:vMerge w:val="restart"/>
          </w:tcPr>
          <w:p w:rsidR="00F23D60" w:rsidRDefault="00F23D60">
            <w:pPr>
              <w:pStyle w:val="ConsPlusNormal"/>
              <w:jc w:val="both"/>
            </w:pPr>
            <w:r>
              <w:t>1.</w:t>
            </w:r>
          </w:p>
        </w:tc>
        <w:tc>
          <w:tcPr>
            <w:tcW w:w="3515" w:type="dxa"/>
            <w:tcBorders>
              <w:bottom w:val="nil"/>
            </w:tcBorders>
          </w:tcPr>
          <w:p w:rsidR="00F23D60" w:rsidRDefault="00F23D60">
            <w:pPr>
              <w:pStyle w:val="ConsPlusNormal"/>
              <w:jc w:val="both"/>
            </w:pPr>
            <w:r>
              <w:t>Обеспеченность населения врачами, в том числе оказывающими медицинскую помощь:</w:t>
            </w:r>
          </w:p>
        </w:tc>
        <w:tc>
          <w:tcPr>
            <w:tcW w:w="1768" w:type="dxa"/>
            <w:vMerge w:val="restart"/>
          </w:tcPr>
          <w:p w:rsidR="00F23D60" w:rsidRDefault="00F23D60">
            <w:pPr>
              <w:pStyle w:val="ConsPlusNormal"/>
              <w:jc w:val="both"/>
            </w:pPr>
            <w:r>
              <w:t>на 10 тыс. населения, включая городское и сельское население</w:t>
            </w:r>
          </w:p>
        </w:tc>
        <w:tc>
          <w:tcPr>
            <w:tcW w:w="1016" w:type="dxa"/>
          </w:tcPr>
          <w:p w:rsidR="00F23D60" w:rsidRDefault="00F23D60">
            <w:pPr>
              <w:pStyle w:val="ConsPlusNormal"/>
              <w:jc w:val="center"/>
            </w:pPr>
            <w:r>
              <w:t>33,6</w:t>
            </w:r>
          </w:p>
        </w:tc>
        <w:tc>
          <w:tcPr>
            <w:tcW w:w="1091" w:type="dxa"/>
          </w:tcPr>
          <w:p w:rsidR="00F23D60" w:rsidRDefault="00F23D60">
            <w:pPr>
              <w:pStyle w:val="ConsPlusNormal"/>
              <w:jc w:val="center"/>
            </w:pPr>
            <w:r>
              <w:t>33,7</w:t>
            </w:r>
          </w:p>
        </w:tc>
        <w:tc>
          <w:tcPr>
            <w:tcW w:w="1092" w:type="dxa"/>
          </w:tcPr>
          <w:p w:rsidR="00F23D60" w:rsidRDefault="00F23D60">
            <w:pPr>
              <w:pStyle w:val="ConsPlusNormal"/>
              <w:jc w:val="center"/>
            </w:pPr>
            <w:r>
              <w:t>33,9</w:t>
            </w:r>
          </w:p>
        </w:tc>
      </w:tr>
      <w:tr w:rsidR="00F23D60">
        <w:tc>
          <w:tcPr>
            <w:tcW w:w="576" w:type="dxa"/>
            <w:vMerge/>
          </w:tcPr>
          <w:p w:rsidR="00F23D60" w:rsidRDefault="00F23D60"/>
        </w:tc>
        <w:tc>
          <w:tcPr>
            <w:tcW w:w="3515" w:type="dxa"/>
            <w:tcBorders>
              <w:top w:val="nil"/>
              <w:bottom w:val="nil"/>
            </w:tcBorders>
          </w:tcPr>
          <w:p w:rsidR="00F23D60" w:rsidRDefault="00F23D60">
            <w:pPr>
              <w:pStyle w:val="ConsPlusNormal"/>
              <w:jc w:val="both"/>
            </w:pPr>
            <w:r>
              <w:t>- в амбулаторных условиях</w:t>
            </w:r>
          </w:p>
        </w:tc>
        <w:tc>
          <w:tcPr>
            <w:tcW w:w="1768" w:type="dxa"/>
            <w:vMerge/>
          </w:tcPr>
          <w:p w:rsidR="00F23D60" w:rsidRDefault="00F23D60"/>
        </w:tc>
        <w:tc>
          <w:tcPr>
            <w:tcW w:w="1016" w:type="dxa"/>
          </w:tcPr>
          <w:p w:rsidR="00F23D60" w:rsidRDefault="00F23D60">
            <w:pPr>
              <w:pStyle w:val="ConsPlusNormal"/>
              <w:jc w:val="center"/>
            </w:pPr>
            <w:r>
              <w:t>16,1</w:t>
            </w:r>
          </w:p>
        </w:tc>
        <w:tc>
          <w:tcPr>
            <w:tcW w:w="1091" w:type="dxa"/>
          </w:tcPr>
          <w:p w:rsidR="00F23D60" w:rsidRDefault="00F23D60">
            <w:pPr>
              <w:pStyle w:val="ConsPlusNormal"/>
              <w:jc w:val="center"/>
            </w:pPr>
            <w:r>
              <w:t>16,4</w:t>
            </w:r>
          </w:p>
        </w:tc>
        <w:tc>
          <w:tcPr>
            <w:tcW w:w="1092" w:type="dxa"/>
          </w:tcPr>
          <w:p w:rsidR="00F23D60" w:rsidRDefault="00F23D60">
            <w:pPr>
              <w:pStyle w:val="ConsPlusNormal"/>
              <w:jc w:val="center"/>
            </w:pPr>
            <w:r>
              <w:t>16,7</w:t>
            </w:r>
          </w:p>
        </w:tc>
      </w:tr>
      <w:tr w:rsidR="00F23D60">
        <w:tc>
          <w:tcPr>
            <w:tcW w:w="576" w:type="dxa"/>
            <w:vMerge/>
          </w:tcPr>
          <w:p w:rsidR="00F23D60" w:rsidRDefault="00F23D60"/>
        </w:tc>
        <w:tc>
          <w:tcPr>
            <w:tcW w:w="3515" w:type="dxa"/>
            <w:tcBorders>
              <w:top w:val="nil"/>
            </w:tcBorders>
          </w:tcPr>
          <w:p w:rsidR="00F23D60" w:rsidRDefault="00F23D60">
            <w:pPr>
              <w:pStyle w:val="ConsPlusNormal"/>
              <w:jc w:val="both"/>
            </w:pPr>
            <w:r>
              <w:t>- в стационарных условиях (путем вычисления от основных показателей)</w:t>
            </w:r>
          </w:p>
        </w:tc>
        <w:tc>
          <w:tcPr>
            <w:tcW w:w="1768" w:type="dxa"/>
            <w:vMerge/>
          </w:tcPr>
          <w:p w:rsidR="00F23D60" w:rsidRDefault="00F23D60"/>
        </w:tc>
        <w:tc>
          <w:tcPr>
            <w:tcW w:w="1016" w:type="dxa"/>
          </w:tcPr>
          <w:p w:rsidR="00F23D60" w:rsidRDefault="00F23D60">
            <w:pPr>
              <w:pStyle w:val="ConsPlusNormal"/>
              <w:jc w:val="center"/>
            </w:pPr>
            <w:r>
              <w:t>17,5</w:t>
            </w:r>
          </w:p>
        </w:tc>
        <w:tc>
          <w:tcPr>
            <w:tcW w:w="1091" w:type="dxa"/>
          </w:tcPr>
          <w:p w:rsidR="00F23D60" w:rsidRDefault="00F23D60">
            <w:pPr>
              <w:pStyle w:val="ConsPlusNormal"/>
              <w:jc w:val="center"/>
            </w:pPr>
            <w:r>
              <w:t>17,3</w:t>
            </w:r>
          </w:p>
        </w:tc>
        <w:tc>
          <w:tcPr>
            <w:tcW w:w="1092" w:type="dxa"/>
          </w:tcPr>
          <w:p w:rsidR="00F23D60" w:rsidRDefault="00F23D60">
            <w:pPr>
              <w:pStyle w:val="ConsPlusNormal"/>
              <w:jc w:val="center"/>
            </w:pPr>
            <w:r>
              <w:t>17,2</w:t>
            </w:r>
          </w:p>
        </w:tc>
      </w:tr>
      <w:tr w:rsidR="00F23D60">
        <w:tc>
          <w:tcPr>
            <w:tcW w:w="576" w:type="dxa"/>
            <w:vMerge w:val="restart"/>
          </w:tcPr>
          <w:p w:rsidR="00F23D60" w:rsidRDefault="00F23D60">
            <w:pPr>
              <w:pStyle w:val="ConsPlusNormal"/>
              <w:jc w:val="both"/>
            </w:pPr>
            <w:r>
              <w:t>2.</w:t>
            </w:r>
          </w:p>
        </w:tc>
        <w:tc>
          <w:tcPr>
            <w:tcW w:w="3515" w:type="dxa"/>
          </w:tcPr>
          <w:p w:rsidR="00F23D60" w:rsidRDefault="00F23D60">
            <w:pPr>
              <w:pStyle w:val="ConsPlusNormal"/>
              <w:jc w:val="both"/>
            </w:pPr>
            <w:r>
              <w:t>Обеспеченность населения средним медицинским персоналом, в том числе оказывающим медицинскую помощь:</w:t>
            </w:r>
          </w:p>
        </w:tc>
        <w:tc>
          <w:tcPr>
            <w:tcW w:w="1768" w:type="dxa"/>
            <w:vMerge w:val="restart"/>
          </w:tcPr>
          <w:p w:rsidR="00F23D60" w:rsidRDefault="00F23D60">
            <w:pPr>
              <w:pStyle w:val="ConsPlusNormal"/>
              <w:jc w:val="both"/>
            </w:pPr>
            <w:r>
              <w:t>на 10 тыс. населения, включая городское и сельское население</w:t>
            </w:r>
          </w:p>
        </w:tc>
        <w:tc>
          <w:tcPr>
            <w:tcW w:w="1016" w:type="dxa"/>
          </w:tcPr>
          <w:p w:rsidR="00F23D60" w:rsidRDefault="00F23D60">
            <w:pPr>
              <w:pStyle w:val="ConsPlusNormal"/>
              <w:jc w:val="center"/>
            </w:pPr>
            <w:r>
              <w:t>73,6</w:t>
            </w:r>
          </w:p>
        </w:tc>
        <w:tc>
          <w:tcPr>
            <w:tcW w:w="1091" w:type="dxa"/>
          </w:tcPr>
          <w:p w:rsidR="00F23D60" w:rsidRDefault="00F23D60">
            <w:pPr>
              <w:pStyle w:val="ConsPlusNormal"/>
              <w:jc w:val="center"/>
            </w:pPr>
            <w:r>
              <w:t>72,7</w:t>
            </w:r>
          </w:p>
        </w:tc>
        <w:tc>
          <w:tcPr>
            <w:tcW w:w="1092" w:type="dxa"/>
          </w:tcPr>
          <w:p w:rsidR="00F23D60" w:rsidRDefault="00F23D60">
            <w:pPr>
              <w:pStyle w:val="ConsPlusNormal"/>
              <w:jc w:val="center"/>
            </w:pPr>
            <w:r>
              <w:t>73,8</w:t>
            </w:r>
          </w:p>
        </w:tc>
      </w:tr>
      <w:tr w:rsidR="00F23D60">
        <w:tc>
          <w:tcPr>
            <w:tcW w:w="576" w:type="dxa"/>
            <w:vMerge/>
          </w:tcPr>
          <w:p w:rsidR="00F23D60" w:rsidRDefault="00F23D60"/>
        </w:tc>
        <w:tc>
          <w:tcPr>
            <w:tcW w:w="3515" w:type="dxa"/>
            <w:tcBorders>
              <w:bottom w:val="nil"/>
            </w:tcBorders>
          </w:tcPr>
          <w:p w:rsidR="00F23D60" w:rsidRDefault="00F23D60">
            <w:pPr>
              <w:pStyle w:val="ConsPlusNormal"/>
              <w:jc w:val="both"/>
            </w:pPr>
            <w:r>
              <w:t>- в амбулаторных условиях</w:t>
            </w:r>
          </w:p>
        </w:tc>
        <w:tc>
          <w:tcPr>
            <w:tcW w:w="1768" w:type="dxa"/>
            <w:vMerge/>
          </w:tcPr>
          <w:p w:rsidR="00F23D60" w:rsidRDefault="00F23D60"/>
        </w:tc>
        <w:tc>
          <w:tcPr>
            <w:tcW w:w="1016" w:type="dxa"/>
          </w:tcPr>
          <w:p w:rsidR="00F23D60" w:rsidRDefault="00F23D60">
            <w:pPr>
              <w:pStyle w:val="ConsPlusNormal"/>
              <w:jc w:val="center"/>
            </w:pPr>
            <w:r>
              <w:t>33,6</w:t>
            </w:r>
          </w:p>
        </w:tc>
        <w:tc>
          <w:tcPr>
            <w:tcW w:w="1091" w:type="dxa"/>
          </w:tcPr>
          <w:p w:rsidR="00F23D60" w:rsidRDefault="00F23D60">
            <w:pPr>
              <w:pStyle w:val="ConsPlusNormal"/>
              <w:jc w:val="center"/>
            </w:pPr>
            <w:r>
              <w:t>33,7</w:t>
            </w:r>
          </w:p>
        </w:tc>
        <w:tc>
          <w:tcPr>
            <w:tcW w:w="1092" w:type="dxa"/>
          </w:tcPr>
          <w:p w:rsidR="00F23D60" w:rsidRDefault="00F23D60">
            <w:pPr>
              <w:pStyle w:val="ConsPlusNormal"/>
              <w:jc w:val="center"/>
            </w:pPr>
            <w:r>
              <w:t>34,0</w:t>
            </w:r>
          </w:p>
        </w:tc>
      </w:tr>
      <w:tr w:rsidR="00F23D60">
        <w:tc>
          <w:tcPr>
            <w:tcW w:w="576" w:type="dxa"/>
            <w:vMerge/>
          </w:tcPr>
          <w:p w:rsidR="00F23D60" w:rsidRDefault="00F23D60"/>
        </w:tc>
        <w:tc>
          <w:tcPr>
            <w:tcW w:w="3515" w:type="dxa"/>
            <w:tcBorders>
              <w:top w:val="nil"/>
            </w:tcBorders>
          </w:tcPr>
          <w:p w:rsidR="00F23D60" w:rsidRDefault="00F23D60">
            <w:pPr>
              <w:pStyle w:val="ConsPlusNormal"/>
              <w:jc w:val="both"/>
            </w:pPr>
            <w:r>
              <w:t>- в стационарных условиях</w:t>
            </w:r>
          </w:p>
        </w:tc>
        <w:tc>
          <w:tcPr>
            <w:tcW w:w="1768" w:type="dxa"/>
            <w:vMerge/>
          </w:tcPr>
          <w:p w:rsidR="00F23D60" w:rsidRDefault="00F23D60"/>
        </w:tc>
        <w:tc>
          <w:tcPr>
            <w:tcW w:w="1016" w:type="dxa"/>
          </w:tcPr>
          <w:p w:rsidR="00F23D60" w:rsidRDefault="00F23D60">
            <w:pPr>
              <w:pStyle w:val="ConsPlusNormal"/>
              <w:jc w:val="center"/>
            </w:pPr>
            <w:r>
              <w:t>40,0</w:t>
            </w:r>
          </w:p>
        </w:tc>
        <w:tc>
          <w:tcPr>
            <w:tcW w:w="1091" w:type="dxa"/>
          </w:tcPr>
          <w:p w:rsidR="00F23D60" w:rsidRDefault="00F23D60">
            <w:pPr>
              <w:pStyle w:val="ConsPlusNormal"/>
              <w:jc w:val="center"/>
            </w:pPr>
            <w:r>
              <w:t>39,0</w:t>
            </w:r>
          </w:p>
        </w:tc>
        <w:tc>
          <w:tcPr>
            <w:tcW w:w="1092" w:type="dxa"/>
          </w:tcPr>
          <w:p w:rsidR="00F23D60" w:rsidRDefault="00F23D60">
            <w:pPr>
              <w:pStyle w:val="ConsPlusNormal"/>
              <w:jc w:val="center"/>
            </w:pPr>
            <w:r>
              <w:t>39,8</w:t>
            </w:r>
          </w:p>
        </w:tc>
      </w:tr>
      <w:tr w:rsidR="00F23D60">
        <w:tc>
          <w:tcPr>
            <w:tcW w:w="576" w:type="dxa"/>
          </w:tcPr>
          <w:p w:rsidR="00F23D60" w:rsidRDefault="00F23D60">
            <w:pPr>
              <w:pStyle w:val="ConsPlusNormal"/>
              <w:jc w:val="both"/>
            </w:pPr>
            <w:r>
              <w:t>3.</w:t>
            </w:r>
          </w:p>
        </w:tc>
        <w:tc>
          <w:tcPr>
            <w:tcW w:w="3515" w:type="dxa"/>
          </w:tcPr>
          <w:p w:rsidR="00F23D60" w:rsidRDefault="00F23D60">
            <w:pPr>
              <w:pStyle w:val="ConsPlusNormal"/>
              <w:jc w:val="both"/>
            </w:pPr>
            <w:r>
              <w:t>Доля расходов на оказание медицинской помощи в условиях дневных стационаров в общих расходах на Программу</w:t>
            </w:r>
          </w:p>
        </w:tc>
        <w:tc>
          <w:tcPr>
            <w:tcW w:w="1768" w:type="dxa"/>
          </w:tcPr>
          <w:p w:rsidR="00F23D60" w:rsidRDefault="00F23D60">
            <w:pPr>
              <w:pStyle w:val="ConsPlusNormal"/>
              <w:jc w:val="both"/>
            </w:pPr>
            <w:r>
              <w:t>%</w:t>
            </w:r>
          </w:p>
        </w:tc>
        <w:tc>
          <w:tcPr>
            <w:tcW w:w="1016" w:type="dxa"/>
          </w:tcPr>
          <w:p w:rsidR="00F23D60" w:rsidRDefault="00F23D60">
            <w:pPr>
              <w:pStyle w:val="ConsPlusNormal"/>
              <w:jc w:val="center"/>
            </w:pPr>
            <w:r>
              <w:t>7,8</w:t>
            </w:r>
          </w:p>
        </w:tc>
        <w:tc>
          <w:tcPr>
            <w:tcW w:w="1091" w:type="dxa"/>
          </w:tcPr>
          <w:p w:rsidR="00F23D60" w:rsidRDefault="00F23D60">
            <w:pPr>
              <w:pStyle w:val="ConsPlusNormal"/>
              <w:jc w:val="center"/>
            </w:pPr>
            <w:r>
              <w:t>7,7</w:t>
            </w:r>
          </w:p>
        </w:tc>
        <w:tc>
          <w:tcPr>
            <w:tcW w:w="1092" w:type="dxa"/>
          </w:tcPr>
          <w:p w:rsidR="00F23D60" w:rsidRDefault="00F23D60">
            <w:pPr>
              <w:pStyle w:val="ConsPlusNormal"/>
              <w:jc w:val="center"/>
            </w:pPr>
            <w:r>
              <w:t>7,7</w:t>
            </w:r>
          </w:p>
        </w:tc>
      </w:tr>
      <w:tr w:rsidR="00F23D60">
        <w:tc>
          <w:tcPr>
            <w:tcW w:w="576" w:type="dxa"/>
          </w:tcPr>
          <w:p w:rsidR="00F23D60" w:rsidRDefault="00F23D60">
            <w:pPr>
              <w:pStyle w:val="ConsPlusNormal"/>
              <w:jc w:val="both"/>
            </w:pPr>
            <w:r>
              <w:t>4.</w:t>
            </w:r>
          </w:p>
        </w:tc>
        <w:tc>
          <w:tcPr>
            <w:tcW w:w="3515" w:type="dxa"/>
          </w:tcPr>
          <w:p w:rsidR="00F23D60" w:rsidRDefault="00F23D60">
            <w:pPr>
              <w:pStyle w:val="ConsPlusNormal"/>
              <w:jc w:val="both"/>
            </w:pPr>
            <w:r>
              <w:t xml:space="preserve">Доля расходов на оказание медицинской помощи в амбулаторных условиях в </w:t>
            </w:r>
            <w:r>
              <w:lastRenderedPageBreak/>
              <w:t>неотложной форме от всех расходов на Программу</w:t>
            </w:r>
          </w:p>
        </w:tc>
        <w:tc>
          <w:tcPr>
            <w:tcW w:w="1768" w:type="dxa"/>
          </w:tcPr>
          <w:p w:rsidR="00F23D60" w:rsidRDefault="00F23D60">
            <w:pPr>
              <w:pStyle w:val="ConsPlusNormal"/>
              <w:jc w:val="both"/>
            </w:pPr>
            <w:r>
              <w:lastRenderedPageBreak/>
              <w:t>%</w:t>
            </w:r>
          </w:p>
        </w:tc>
        <w:tc>
          <w:tcPr>
            <w:tcW w:w="1016" w:type="dxa"/>
          </w:tcPr>
          <w:p w:rsidR="00F23D60" w:rsidRDefault="00F23D60">
            <w:pPr>
              <w:pStyle w:val="ConsPlusNormal"/>
              <w:jc w:val="center"/>
            </w:pPr>
            <w:r>
              <w:t>1,9</w:t>
            </w:r>
          </w:p>
        </w:tc>
        <w:tc>
          <w:tcPr>
            <w:tcW w:w="1091" w:type="dxa"/>
          </w:tcPr>
          <w:p w:rsidR="00F23D60" w:rsidRDefault="00F23D60">
            <w:pPr>
              <w:pStyle w:val="ConsPlusNormal"/>
              <w:jc w:val="center"/>
            </w:pPr>
            <w:r>
              <w:t>1,9</w:t>
            </w:r>
          </w:p>
        </w:tc>
        <w:tc>
          <w:tcPr>
            <w:tcW w:w="1092" w:type="dxa"/>
          </w:tcPr>
          <w:p w:rsidR="00F23D60" w:rsidRDefault="00F23D60">
            <w:pPr>
              <w:pStyle w:val="ConsPlusNormal"/>
              <w:jc w:val="center"/>
            </w:pPr>
            <w:r>
              <w:t>1,9</w:t>
            </w:r>
          </w:p>
        </w:tc>
      </w:tr>
      <w:tr w:rsidR="00F23D60">
        <w:tc>
          <w:tcPr>
            <w:tcW w:w="576" w:type="dxa"/>
            <w:vMerge w:val="restart"/>
          </w:tcPr>
          <w:p w:rsidR="00F23D60" w:rsidRDefault="00F23D60">
            <w:pPr>
              <w:pStyle w:val="ConsPlusNormal"/>
              <w:jc w:val="both"/>
            </w:pPr>
            <w:r>
              <w:lastRenderedPageBreak/>
              <w:t>5.</w:t>
            </w:r>
          </w:p>
        </w:tc>
        <w:tc>
          <w:tcPr>
            <w:tcW w:w="3515" w:type="dxa"/>
          </w:tcPr>
          <w:p w:rsidR="00F23D60" w:rsidRDefault="00F23D60">
            <w:pPr>
              <w:pStyle w:val="ConsPlusNormal"/>
              <w:jc w:val="both"/>
            </w:pPr>
            <w:r>
              <w:t>Доля охвата профилактическими медицинскими осмотрами детей, подлежащих профилактическим медицинским осмотрам, в том числе:</w:t>
            </w:r>
          </w:p>
        </w:tc>
        <w:tc>
          <w:tcPr>
            <w:tcW w:w="1768" w:type="dxa"/>
          </w:tcPr>
          <w:p w:rsidR="00F23D60" w:rsidRDefault="00F23D60">
            <w:pPr>
              <w:pStyle w:val="ConsPlusNormal"/>
              <w:jc w:val="both"/>
            </w:pPr>
            <w:r>
              <w:t>%</w:t>
            </w:r>
          </w:p>
        </w:tc>
        <w:tc>
          <w:tcPr>
            <w:tcW w:w="1016" w:type="dxa"/>
          </w:tcPr>
          <w:p w:rsidR="00F23D60" w:rsidRDefault="00F23D60">
            <w:pPr>
              <w:pStyle w:val="ConsPlusNormal"/>
              <w:jc w:val="center"/>
            </w:pPr>
            <w:r>
              <w:t>95</w:t>
            </w:r>
          </w:p>
        </w:tc>
        <w:tc>
          <w:tcPr>
            <w:tcW w:w="1091" w:type="dxa"/>
          </w:tcPr>
          <w:p w:rsidR="00F23D60" w:rsidRDefault="00F23D60">
            <w:pPr>
              <w:pStyle w:val="ConsPlusNormal"/>
              <w:jc w:val="center"/>
            </w:pPr>
            <w:r>
              <w:t>95</w:t>
            </w:r>
          </w:p>
        </w:tc>
        <w:tc>
          <w:tcPr>
            <w:tcW w:w="1092" w:type="dxa"/>
          </w:tcPr>
          <w:p w:rsidR="00F23D60" w:rsidRDefault="00F23D60">
            <w:pPr>
              <w:pStyle w:val="ConsPlusNormal"/>
              <w:jc w:val="center"/>
            </w:pPr>
            <w:r>
              <w:t>95</w:t>
            </w:r>
          </w:p>
        </w:tc>
      </w:tr>
      <w:tr w:rsidR="00F23D60">
        <w:tc>
          <w:tcPr>
            <w:tcW w:w="576" w:type="dxa"/>
            <w:vMerge/>
          </w:tcPr>
          <w:p w:rsidR="00F23D60" w:rsidRDefault="00F23D60"/>
        </w:tc>
        <w:tc>
          <w:tcPr>
            <w:tcW w:w="3515" w:type="dxa"/>
          </w:tcPr>
          <w:p w:rsidR="00F23D60" w:rsidRDefault="00F23D60">
            <w:pPr>
              <w:pStyle w:val="ConsPlusNormal"/>
              <w:jc w:val="both"/>
            </w:pPr>
            <w:r>
              <w:t>- городских жителей</w:t>
            </w:r>
          </w:p>
        </w:tc>
        <w:tc>
          <w:tcPr>
            <w:tcW w:w="1768" w:type="dxa"/>
          </w:tcPr>
          <w:p w:rsidR="00F23D60" w:rsidRDefault="00F23D60">
            <w:pPr>
              <w:pStyle w:val="ConsPlusNormal"/>
              <w:jc w:val="both"/>
            </w:pPr>
          </w:p>
        </w:tc>
        <w:tc>
          <w:tcPr>
            <w:tcW w:w="1016" w:type="dxa"/>
          </w:tcPr>
          <w:p w:rsidR="00F23D60" w:rsidRDefault="00F23D60">
            <w:pPr>
              <w:pStyle w:val="ConsPlusNormal"/>
              <w:jc w:val="center"/>
            </w:pPr>
            <w:r>
              <w:t>96</w:t>
            </w:r>
          </w:p>
        </w:tc>
        <w:tc>
          <w:tcPr>
            <w:tcW w:w="1091" w:type="dxa"/>
          </w:tcPr>
          <w:p w:rsidR="00F23D60" w:rsidRDefault="00F23D60">
            <w:pPr>
              <w:pStyle w:val="ConsPlusNormal"/>
              <w:jc w:val="center"/>
            </w:pPr>
            <w:r>
              <w:t>96</w:t>
            </w:r>
          </w:p>
        </w:tc>
        <w:tc>
          <w:tcPr>
            <w:tcW w:w="1092" w:type="dxa"/>
          </w:tcPr>
          <w:p w:rsidR="00F23D60" w:rsidRDefault="00F23D60">
            <w:pPr>
              <w:pStyle w:val="ConsPlusNormal"/>
              <w:jc w:val="center"/>
            </w:pPr>
            <w:r>
              <w:t>96</w:t>
            </w:r>
          </w:p>
        </w:tc>
      </w:tr>
      <w:tr w:rsidR="00F23D60">
        <w:tc>
          <w:tcPr>
            <w:tcW w:w="576" w:type="dxa"/>
            <w:vMerge/>
          </w:tcPr>
          <w:p w:rsidR="00F23D60" w:rsidRDefault="00F23D60"/>
        </w:tc>
        <w:tc>
          <w:tcPr>
            <w:tcW w:w="3515" w:type="dxa"/>
          </w:tcPr>
          <w:p w:rsidR="00F23D60" w:rsidRDefault="00F23D60">
            <w:pPr>
              <w:pStyle w:val="ConsPlusNormal"/>
              <w:jc w:val="both"/>
            </w:pPr>
            <w:r>
              <w:t>- сельских жителей</w:t>
            </w:r>
          </w:p>
        </w:tc>
        <w:tc>
          <w:tcPr>
            <w:tcW w:w="1768" w:type="dxa"/>
          </w:tcPr>
          <w:p w:rsidR="00F23D60" w:rsidRDefault="00F23D60">
            <w:pPr>
              <w:pStyle w:val="ConsPlusNormal"/>
              <w:jc w:val="both"/>
            </w:pPr>
          </w:p>
        </w:tc>
        <w:tc>
          <w:tcPr>
            <w:tcW w:w="1016" w:type="dxa"/>
          </w:tcPr>
          <w:p w:rsidR="00F23D60" w:rsidRDefault="00F23D60">
            <w:pPr>
              <w:pStyle w:val="ConsPlusNormal"/>
              <w:jc w:val="center"/>
            </w:pPr>
            <w:r>
              <w:t>94</w:t>
            </w:r>
          </w:p>
        </w:tc>
        <w:tc>
          <w:tcPr>
            <w:tcW w:w="1091" w:type="dxa"/>
          </w:tcPr>
          <w:p w:rsidR="00F23D60" w:rsidRDefault="00F23D60">
            <w:pPr>
              <w:pStyle w:val="ConsPlusNormal"/>
              <w:jc w:val="center"/>
            </w:pPr>
            <w:r>
              <w:t>94</w:t>
            </w:r>
          </w:p>
        </w:tc>
        <w:tc>
          <w:tcPr>
            <w:tcW w:w="1092" w:type="dxa"/>
          </w:tcPr>
          <w:p w:rsidR="00F23D60" w:rsidRDefault="00F23D60">
            <w:pPr>
              <w:pStyle w:val="ConsPlusNormal"/>
              <w:jc w:val="center"/>
            </w:pPr>
            <w:r>
              <w:t>94</w:t>
            </w:r>
          </w:p>
        </w:tc>
      </w:tr>
      <w:tr w:rsidR="00F23D60">
        <w:tc>
          <w:tcPr>
            <w:tcW w:w="576" w:type="dxa"/>
          </w:tcPr>
          <w:p w:rsidR="00F23D60" w:rsidRDefault="00F23D60">
            <w:pPr>
              <w:pStyle w:val="ConsPlusNormal"/>
              <w:jc w:val="both"/>
            </w:pPr>
            <w:r>
              <w:t>6.</w:t>
            </w:r>
          </w:p>
        </w:tc>
        <w:tc>
          <w:tcPr>
            <w:tcW w:w="3515" w:type="dxa"/>
          </w:tcPr>
          <w:p w:rsidR="00F23D60" w:rsidRDefault="00F23D60">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федеральному органу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768" w:type="dxa"/>
          </w:tcPr>
          <w:p w:rsidR="00F23D60" w:rsidRDefault="00F23D60">
            <w:pPr>
              <w:pStyle w:val="ConsPlusNormal"/>
              <w:jc w:val="both"/>
            </w:pPr>
            <w:r>
              <w:t>%</w:t>
            </w:r>
          </w:p>
        </w:tc>
        <w:tc>
          <w:tcPr>
            <w:tcW w:w="1016" w:type="dxa"/>
          </w:tcPr>
          <w:p w:rsidR="00F23D60" w:rsidRDefault="00F23D60">
            <w:pPr>
              <w:pStyle w:val="ConsPlusNormal"/>
              <w:jc w:val="center"/>
            </w:pPr>
            <w:r>
              <w:t>5,0</w:t>
            </w:r>
          </w:p>
        </w:tc>
        <w:tc>
          <w:tcPr>
            <w:tcW w:w="1091" w:type="dxa"/>
          </w:tcPr>
          <w:p w:rsidR="00F23D60" w:rsidRDefault="00F23D60">
            <w:pPr>
              <w:pStyle w:val="ConsPlusNormal"/>
              <w:jc w:val="center"/>
            </w:pPr>
            <w:r>
              <w:t>5,0</w:t>
            </w:r>
          </w:p>
        </w:tc>
        <w:tc>
          <w:tcPr>
            <w:tcW w:w="1092" w:type="dxa"/>
          </w:tcPr>
          <w:p w:rsidR="00F23D60" w:rsidRDefault="00F23D60">
            <w:pPr>
              <w:pStyle w:val="ConsPlusNormal"/>
              <w:jc w:val="center"/>
            </w:pPr>
            <w:r>
              <w:t>5,0</w:t>
            </w:r>
          </w:p>
        </w:tc>
      </w:tr>
      <w:tr w:rsidR="00F23D60">
        <w:tc>
          <w:tcPr>
            <w:tcW w:w="576" w:type="dxa"/>
          </w:tcPr>
          <w:p w:rsidR="00F23D60" w:rsidRDefault="00F23D60">
            <w:pPr>
              <w:pStyle w:val="ConsPlusNormal"/>
              <w:jc w:val="both"/>
            </w:pPr>
            <w:r>
              <w:t>7.</w:t>
            </w:r>
          </w:p>
        </w:tc>
        <w:tc>
          <w:tcPr>
            <w:tcW w:w="3515" w:type="dxa"/>
          </w:tcPr>
          <w:p w:rsidR="00F23D60" w:rsidRDefault="00F23D60">
            <w:pPr>
              <w:pStyle w:val="ConsPlusNormal"/>
              <w:jc w:val="both"/>
            </w:pPr>
            <w:r>
              <w:t>Число лиц, проживающих в сельской местности, которым оказана скорая медицинская помощь</w:t>
            </w:r>
          </w:p>
        </w:tc>
        <w:tc>
          <w:tcPr>
            <w:tcW w:w="1768" w:type="dxa"/>
          </w:tcPr>
          <w:p w:rsidR="00F23D60" w:rsidRDefault="00F23D60">
            <w:pPr>
              <w:pStyle w:val="ConsPlusNormal"/>
              <w:jc w:val="both"/>
            </w:pPr>
            <w:r>
              <w:t>на 1000 человек сельского населения</w:t>
            </w:r>
          </w:p>
        </w:tc>
        <w:tc>
          <w:tcPr>
            <w:tcW w:w="1016" w:type="dxa"/>
          </w:tcPr>
          <w:p w:rsidR="00F23D60" w:rsidRDefault="00F23D60">
            <w:pPr>
              <w:pStyle w:val="ConsPlusNormal"/>
              <w:jc w:val="center"/>
            </w:pPr>
            <w:r>
              <w:t>21,3</w:t>
            </w:r>
          </w:p>
        </w:tc>
        <w:tc>
          <w:tcPr>
            <w:tcW w:w="1091" w:type="dxa"/>
          </w:tcPr>
          <w:p w:rsidR="00F23D60" w:rsidRDefault="00F23D60">
            <w:pPr>
              <w:pStyle w:val="ConsPlusNormal"/>
              <w:jc w:val="center"/>
            </w:pPr>
            <w:r>
              <w:t>21,3</w:t>
            </w:r>
          </w:p>
        </w:tc>
        <w:tc>
          <w:tcPr>
            <w:tcW w:w="1092" w:type="dxa"/>
          </w:tcPr>
          <w:p w:rsidR="00F23D60" w:rsidRDefault="00F23D60">
            <w:pPr>
              <w:pStyle w:val="ConsPlusNormal"/>
              <w:jc w:val="center"/>
            </w:pPr>
            <w:r>
              <w:t>21,3</w:t>
            </w:r>
          </w:p>
        </w:tc>
      </w:tr>
      <w:tr w:rsidR="00F23D60">
        <w:tc>
          <w:tcPr>
            <w:tcW w:w="576" w:type="dxa"/>
          </w:tcPr>
          <w:p w:rsidR="00F23D60" w:rsidRDefault="00F23D60">
            <w:pPr>
              <w:pStyle w:val="ConsPlusNormal"/>
              <w:jc w:val="both"/>
            </w:pPr>
            <w:r>
              <w:t>8.</w:t>
            </w:r>
          </w:p>
        </w:tc>
        <w:tc>
          <w:tcPr>
            <w:tcW w:w="3515" w:type="dxa"/>
          </w:tcPr>
          <w:p w:rsidR="00F23D60" w:rsidRDefault="00F23D60">
            <w:pPr>
              <w:pStyle w:val="ConsPlusNormal"/>
              <w:jc w:val="both"/>
            </w:pPr>
            <w:r>
              <w:t>Доля фельдшерско-акушерских пунктов и фельдшерских пунктов, находящихся в аварийном состоянии и требующих ремонта, в общем количестве фельдшерско-акушерских пунктов и фельдшерских пунктов</w:t>
            </w:r>
          </w:p>
        </w:tc>
        <w:tc>
          <w:tcPr>
            <w:tcW w:w="1768" w:type="dxa"/>
          </w:tcPr>
          <w:p w:rsidR="00F23D60" w:rsidRDefault="00F23D60">
            <w:pPr>
              <w:pStyle w:val="ConsPlusNormal"/>
              <w:jc w:val="both"/>
            </w:pPr>
            <w:r>
              <w:t>%</w:t>
            </w:r>
          </w:p>
        </w:tc>
        <w:tc>
          <w:tcPr>
            <w:tcW w:w="1016" w:type="dxa"/>
          </w:tcPr>
          <w:p w:rsidR="00F23D60" w:rsidRDefault="00F23D60">
            <w:pPr>
              <w:pStyle w:val="ConsPlusNormal"/>
              <w:jc w:val="center"/>
            </w:pPr>
            <w:r>
              <w:t>0</w:t>
            </w:r>
          </w:p>
        </w:tc>
        <w:tc>
          <w:tcPr>
            <w:tcW w:w="1091" w:type="dxa"/>
          </w:tcPr>
          <w:p w:rsidR="00F23D60" w:rsidRDefault="00F23D60">
            <w:pPr>
              <w:pStyle w:val="ConsPlusNormal"/>
              <w:jc w:val="center"/>
            </w:pPr>
            <w:r>
              <w:t>0</w:t>
            </w:r>
          </w:p>
        </w:tc>
        <w:tc>
          <w:tcPr>
            <w:tcW w:w="1092" w:type="dxa"/>
          </w:tcPr>
          <w:p w:rsidR="00F23D60" w:rsidRDefault="00F23D60">
            <w:pPr>
              <w:pStyle w:val="ConsPlusNormal"/>
              <w:jc w:val="center"/>
            </w:pPr>
            <w:r>
              <w:t>0</w:t>
            </w:r>
          </w:p>
        </w:tc>
      </w:tr>
      <w:tr w:rsidR="00F23D60">
        <w:tc>
          <w:tcPr>
            <w:tcW w:w="576" w:type="dxa"/>
          </w:tcPr>
          <w:p w:rsidR="00F23D60" w:rsidRDefault="00F23D60">
            <w:pPr>
              <w:pStyle w:val="ConsPlusNormal"/>
              <w:jc w:val="both"/>
            </w:pPr>
            <w:r>
              <w:t>9.</w:t>
            </w:r>
          </w:p>
        </w:tc>
        <w:tc>
          <w:tcPr>
            <w:tcW w:w="3515" w:type="dxa"/>
          </w:tcPr>
          <w:p w:rsidR="00F23D60" w:rsidRDefault="00F23D60">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768" w:type="dxa"/>
          </w:tcPr>
          <w:p w:rsidR="00F23D60" w:rsidRDefault="00F23D60">
            <w:pPr>
              <w:pStyle w:val="ConsPlusNormal"/>
              <w:jc w:val="both"/>
            </w:pPr>
            <w:r>
              <w:t>%</w:t>
            </w:r>
          </w:p>
        </w:tc>
        <w:tc>
          <w:tcPr>
            <w:tcW w:w="1016" w:type="dxa"/>
          </w:tcPr>
          <w:p w:rsidR="00F23D60" w:rsidRDefault="00F23D60">
            <w:pPr>
              <w:pStyle w:val="ConsPlusNormal"/>
              <w:jc w:val="center"/>
            </w:pPr>
            <w:r>
              <w:t>25</w:t>
            </w:r>
          </w:p>
        </w:tc>
        <w:tc>
          <w:tcPr>
            <w:tcW w:w="1091" w:type="dxa"/>
          </w:tcPr>
          <w:p w:rsidR="00F23D60" w:rsidRDefault="00F23D60">
            <w:pPr>
              <w:pStyle w:val="ConsPlusNormal"/>
              <w:jc w:val="center"/>
            </w:pPr>
            <w:r>
              <w:t>30</w:t>
            </w:r>
          </w:p>
        </w:tc>
        <w:tc>
          <w:tcPr>
            <w:tcW w:w="1092" w:type="dxa"/>
          </w:tcPr>
          <w:p w:rsidR="00F23D60" w:rsidRDefault="00F23D60">
            <w:pPr>
              <w:pStyle w:val="ConsPlusNormal"/>
              <w:jc w:val="center"/>
            </w:pPr>
            <w:r>
              <w:t>33</w:t>
            </w:r>
          </w:p>
        </w:tc>
      </w:tr>
      <w:tr w:rsidR="00F23D60">
        <w:tc>
          <w:tcPr>
            <w:tcW w:w="576" w:type="dxa"/>
          </w:tcPr>
          <w:p w:rsidR="00F23D60" w:rsidRDefault="00F23D60">
            <w:pPr>
              <w:pStyle w:val="ConsPlusNormal"/>
              <w:jc w:val="both"/>
            </w:pPr>
            <w:r>
              <w:t>10.</w:t>
            </w:r>
          </w:p>
        </w:tc>
        <w:tc>
          <w:tcPr>
            <w:tcW w:w="3515" w:type="dxa"/>
          </w:tcPr>
          <w:p w:rsidR="00F23D60" w:rsidRDefault="00F23D60">
            <w:pPr>
              <w:pStyle w:val="ConsPlusNormal"/>
              <w:jc w:val="both"/>
            </w:pPr>
            <w:r>
              <w:t>Число пациентов, получивших паллиативную медицинскую помощь по месту жительства, в том числе на дому</w:t>
            </w:r>
          </w:p>
        </w:tc>
        <w:tc>
          <w:tcPr>
            <w:tcW w:w="1768" w:type="dxa"/>
          </w:tcPr>
          <w:p w:rsidR="00F23D60" w:rsidRDefault="00F23D60">
            <w:pPr>
              <w:pStyle w:val="ConsPlusNormal"/>
              <w:jc w:val="both"/>
            </w:pPr>
          </w:p>
        </w:tc>
        <w:tc>
          <w:tcPr>
            <w:tcW w:w="1016" w:type="dxa"/>
          </w:tcPr>
          <w:p w:rsidR="00F23D60" w:rsidRDefault="00F23D60">
            <w:pPr>
              <w:pStyle w:val="ConsPlusNormal"/>
              <w:jc w:val="center"/>
            </w:pPr>
            <w:r>
              <w:t>4000</w:t>
            </w:r>
          </w:p>
        </w:tc>
        <w:tc>
          <w:tcPr>
            <w:tcW w:w="1091" w:type="dxa"/>
          </w:tcPr>
          <w:p w:rsidR="00F23D60" w:rsidRDefault="00F23D60">
            <w:pPr>
              <w:pStyle w:val="ConsPlusNormal"/>
              <w:jc w:val="center"/>
            </w:pPr>
            <w:r>
              <w:t>4000</w:t>
            </w:r>
          </w:p>
        </w:tc>
        <w:tc>
          <w:tcPr>
            <w:tcW w:w="1092" w:type="dxa"/>
          </w:tcPr>
          <w:p w:rsidR="00F23D60" w:rsidRDefault="00F23D60">
            <w:pPr>
              <w:pStyle w:val="ConsPlusNormal"/>
              <w:jc w:val="center"/>
            </w:pPr>
            <w:r>
              <w:t>4000</w:t>
            </w:r>
          </w:p>
        </w:tc>
      </w:tr>
      <w:tr w:rsidR="00F23D60">
        <w:tc>
          <w:tcPr>
            <w:tcW w:w="576" w:type="dxa"/>
          </w:tcPr>
          <w:p w:rsidR="00F23D60" w:rsidRDefault="00F23D60">
            <w:pPr>
              <w:pStyle w:val="ConsPlusNormal"/>
              <w:jc w:val="both"/>
            </w:pPr>
            <w:r>
              <w:t>11.</w:t>
            </w:r>
          </w:p>
        </w:tc>
        <w:tc>
          <w:tcPr>
            <w:tcW w:w="3515" w:type="dxa"/>
          </w:tcPr>
          <w:p w:rsidR="00F23D60" w:rsidRDefault="00F23D60">
            <w:pPr>
              <w:pStyle w:val="ConsPlusNormal"/>
              <w:jc w:val="both"/>
            </w:pPr>
            <w:r>
              <w:t xml:space="preserve">Число пациентов, которым оказана </w:t>
            </w:r>
            <w:r>
              <w:lastRenderedPageBreak/>
              <w:t>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768" w:type="dxa"/>
          </w:tcPr>
          <w:p w:rsidR="00F23D60" w:rsidRDefault="00F23D60">
            <w:pPr>
              <w:pStyle w:val="ConsPlusNormal"/>
              <w:jc w:val="both"/>
            </w:pPr>
          </w:p>
        </w:tc>
        <w:tc>
          <w:tcPr>
            <w:tcW w:w="1016" w:type="dxa"/>
          </w:tcPr>
          <w:p w:rsidR="00F23D60" w:rsidRDefault="00F23D60">
            <w:pPr>
              <w:pStyle w:val="ConsPlusNormal"/>
              <w:jc w:val="center"/>
            </w:pPr>
            <w:r>
              <w:t>50</w:t>
            </w:r>
          </w:p>
        </w:tc>
        <w:tc>
          <w:tcPr>
            <w:tcW w:w="1091" w:type="dxa"/>
          </w:tcPr>
          <w:p w:rsidR="00F23D60" w:rsidRDefault="00F23D60">
            <w:pPr>
              <w:pStyle w:val="ConsPlusNormal"/>
              <w:jc w:val="center"/>
            </w:pPr>
            <w:r>
              <w:t>50</w:t>
            </w:r>
          </w:p>
        </w:tc>
        <w:tc>
          <w:tcPr>
            <w:tcW w:w="1092" w:type="dxa"/>
          </w:tcPr>
          <w:p w:rsidR="00F23D60" w:rsidRDefault="00F23D60">
            <w:pPr>
              <w:pStyle w:val="ConsPlusNormal"/>
              <w:jc w:val="center"/>
            </w:pPr>
            <w:r>
              <w:t>50</w:t>
            </w:r>
          </w:p>
        </w:tc>
      </w:tr>
      <w:tr w:rsidR="00F23D60">
        <w:tc>
          <w:tcPr>
            <w:tcW w:w="576" w:type="dxa"/>
          </w:tcPr>
          <w:p w:rsidR="00F23D60" w:rsidRDefault="00F23D60">
            <w:pPr>
              <w:pStyle w:val="ConsPlusNormal"/>
              <w:jc w:val="both"/>
            </w:pPr>
            <w:r>
              <w:lastRenderedPageBreak/>
              <w:t>12.</w:t>
            </w:r>
          </w:p>
        </w:tc>
        <w:tc>
          <w:tcPr>
            <w:tcW w:w="3515" w:type="dxa"/>
          </w:tcPr>
          <w:p w:rsidR="00F23D60" w:rsidRDefault="00F23D60">
            <w:pPr>
              <w:pStyle w:val="ConsPlusNormal"/>
              <w:jc w:val="both"/>
            </w:pPr>
            <w:r>
              <w:t>Доля женщин, которым проведено экстракорпоральное оплодотворение, в общем количестве женщин с бесплодием</w:t>
            </w:r>
          </w:p>
        </w:tc>
        <w:tc>
          <w:tcPr>
            <w:tcW w:w="1768" w:type="dxa"/>
          </w:tcPr>
          <w:p w:rsidR="00F23D60" w:rsidRDefault="00F23D60">
            <w:pPr>
              <w:pStyle w:val="ConsPlusNormal"/>
              <w:jc w:val="both"/>
            </w:pPr>
            <w:r>
              <w:t>%</w:t>
            </w:r>
          </w:p>
        </w:tc>
        <w:tc>
          <w:tcPr>
            <w:tcW w:w="1016" w:type="dxa"/>
          </w:tcPr>
          <w:p w:rsidR="00F23D60" w:rsidRDefault="00F23D60">
            <w:pPr>
              <w:pStyle w:val="ConsPlusNormal"/>
              <w:jc w:val="center"/>
            </w:pPr>
            <w:r>
              <w:t>20</w:t>
            </w:r>
          </w:p>
        </w:tc>
        <w:tc>
          <w:tcPr>
            <w:tcW w:w="1091" w:type="dxa"/>
          </w:tcPr>
          <w:p w:rsidR="00F23D60" w:rsidRDefault="00F23D60">
            <w:pPr>
              <w:pStyle w:val="ConsPlusNormal"/>
              <w:jc w:val="center"/>
            </w:pPr>
            <w:r>
              <w:t>20</w:t>
            </w:r>
          </w:p>
        </w:tc>
        <w:tc>
          <w:tcPr>
            <w:tcW w:w="1092" w:type="dxa"/>
          </w:tcPr>
          <w:p w:rsidR="00F23D60" w:rsidRDefault="00F23D60">
            <w:pPr>
              <w:pStyle w:val="ConsPlusNormal"/>
              <w:jc w:val="center"/>
            </w:pPr>
            <w:r>
              <w:t>20</w:t>
            </w:r>
          </w:p>
        </w:tc>
      </w:tr>
      <w:tr w:rsidR="00F23D60">
        <w:tc>
          <w:tcPr>
            <w:tcW w:w="576" w:type="dxa"/>
          </w:tcPr>
          <w:p w:rsidR="00F23D60" w:rsidRDefault="00F23D60">
            <w:pPr>
              <w:pStyle w:val="ConsPlusNormal"/>
              <w:jc w:val="both"/>
            </w:pPr>
            <w:r>
              <w:t>13.</w:t>
            </w:r>
          </w:p>
        </w:tc>
        <w:tc>
          <w:tcPr>
            <w:tcW w:w="3515" w:type="dxa"/>
          </w:tcPr>
          <w:p w:rsidR="00F23D60" w:rsidRDefault="00F23D60">
            <w:pPr>
              <w:pStyle w:val="ConsPlusNormal"/>
              <w:jc w:val="both"/>
            </w:pPr>
            <w:r>
              <w:t>Доля охвата диспансеризацией взрослого населения, подлежащего диспансеризации</w:t>
            </w:r>
          </w:p>
        </w:tc>
        <w:tc>
          <w:tcPr>
            <w:tcW w:w="1768" w:type="dxa"/>
          </w:tcPr>
          <w:p w:rsidR="00F23D60" w:rsidRDefault="00F23D60">
            <w:pPr>
              <w:pStyle w:val="ConsPlusNormal"/>
              <w:jc w:val="both"/>
            </w:pPr>
            <w:r>
              <w:t>%</w:t>
            </w:r>
          </w:p>
        </w:tc>
        <w:tc>
          <w:tcPr>
            <w:tcW w:w="1016" w:type="dxa"/>
          </w:tcPr>
          <w:p w:rsidR="00F23D60" w:rsidRDefault="00F23D60">
            <w:pPr>
              <w:pStyle w:val="ConsPlusNormal"/>
              <w:jc w:val="center"/>
            </w:pPr>
            <w:r>
              <w:t>65</w:t>
            </w:r>
          </w:p>
        </w:tc>
        <w:tc>
          <w:tcPr>
            <w:tcW w:w="1091" w:type="dxa"/>
          </w:tcPr>
          <w:p w:rsidR="00F23D60" w:rsidRDefault="00F23D60">
            <w:pPr>
              <w:pStyle w:val="ConsPlusNormal"/>
              <w:jc w:val="center"/>
            </w:pPr>
            <w:r>
              <w:t>70</w:t>
            </w:r>
          </w:p>
        </w:tc>
        <w:tc>
          <w:tcPr>
            <w:tcW w:w="1092" w:type="dxa"/>
          </w:tcPr>
          <w:p w:rsidR="00F23D60" w:rsidRDefault="00F23D60">
            <w:pPr>
              <w:pStyle w:val="ConsPlusNormal"/>
              <w:jc w:val="center"/>
            </w:pPr>
            <w:r>
              <w:t>72</w:t>
            </w:r>
          </w:p>
        </w:tc>
      </w:tr>
      <w:tr w:rsidR="00F23D60">
        <w:tc>
          <w:tcPr>
            <w:tcW w:w="576" w:type="dxa"/>
          </w:tcPr>
          <w:p w:rsidR="00F23D60" w:rsidRDefault="00F23D60">
            <w:pPr>
              <w:pStyle w:val="ConsPlusNormal"/>
              <w:jc w:val="both"/>
            </w:pPr>
            <w:r>
              <w:t>14.</w:t>
            </w:r>
          </w:p>
        </w:tc>
        <w:tc>
          <w:tcPr>
            <w:tcW w:w="3515" w:type="dxa"/>
          </w:tcPr>
          <w:p w:rsidR="00F23D60" w:rsidRDefault="00F23D60">
            <w:pPr>
              <w:pStyle w:val="ConsPlusNormal"/>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tc>
        <w:tc>
          <w:tcPr>
            <w:tcW w:w="1768" w:type="dxa"/>
          </w:tcPr>
          <w:p w:rsidR="00F23D60" w:rsidRDefault="00F23D60">
            <w:pPr>
              <w:pStyle w:val="ConsPlusNormal"/>
              <w:jc w:val="both"/>
            </w:pPr>
            <w:r>
              <w:t>%</w:t>
            </w:r>
          </w:p>
        </w:tc>
        <w:tc>
          <w:tcPr>
            <w:tcW w:w="1016" w:type="dxa"/>
          </w:tcPr>
          <w:p w:rsidR="00F23D60" w:rsidRDefault="00F23D60">
            <w:pPr>
              <w:pStyle w:val="ConsPlusNormal"/>
              <w:jc w:val="center"/>
            </w:pPr>
            <w:r>
              <w:t>65</w:t>
            </w:r>
          </w:p>
        </w:tc>
        <w:tc>
          <w:tcPr>
            <w:tcW w:w="1091" w:type="dxa"/>
          </w:tcPr>
          <w:p w:rsidR="00F23D60" w:rsidRDefault="00F23D60">
            <w:pPr>
              <w:pStyle w:val="ConsPlusNormal"/>
              <w:jc w:val="center"/>
            </w:pPr>
            <w:r>
              <w:t>70</w:t>
            </w:r>
          </w:p>
        </w:tc>
        <w:tc>
          <w:tcPr>
            <w:tcW w:w="1092" w:type="dxa"/>
          </w:tcPr>
          <w:p w:rsidR="00F23D60" w:rsidRDefault="00F23D60">
            <w:pPr>
              <w:pStyle w:val="ConsPlusNormal"/>
              <w:jc w:val="center"/>
            </w:pPr>
            <w:r>
              <w:t>72</w:t>
            </w:r>
          </w:p>
        </w:tc>
      </w:tr>
      <w:tr w:rsidR="00F23D60">
        <w:tc>
          <w:tcPr>
            <w:tcW w:w="576" w:type="dxa"/>
          </w:tcPr>
          <w:p w:rsidR="00F23D60" w:rsidRDefault="00F23D60">
            <w:pPr>
              <w:pStyle w:val="ConsPlusNormal"/>
              <w:jc w:val="both"/>
            </w:pPr>
            <w:r>
              <w:t>15.</w:t>
            </w:r>
          </w:p>
        </w:tc>
        <w:tc>
          <w:tcPr>
            <w:tcW w:w="3515" w:type="dxa"/>
          </w:tcPr>
          <w:p w:rsidR="00F23D60" w:rsidRDefault="00F23D60">
            <w:pPr>
              <w:pStyle w:val="ConsPlusNormal"/>
              <w:jc w:val="both"/>
            </w:pPr>
            <w:r>
              <w:t>Доля записей к врачу, совершенных гражданами без очного обращения в регистратуру медицинской организации</w:t>
            </w:r>
          </w:p>
        </w:tc>
        <w:tc>
          <w:tcPr>
            <w:tcW w:w="1768" w:type="dxa"/>
          </w:tcPr>
          <w:p w:rsidR="00F23D60" w:rsidRDefault="00F23D60">
            <w:pPr>
              <w:pStyle w:val="ConsPlusNormal"/>
              <w:jc w:val="both"/>
            </w:pPr>
            <w:r>
              <w:t>%</w:t>
            </w:r>
          </w:p>
        </w:tc>
        <w:tc>
          <w:tcPr>
            <w:tcW w:w="1016" w:type="dxa"/>
          </w:tcPr>
          <w:p w:rsidR="00F23D60" w:rsidRDefault="00F23D60">
            <w:pPr>
              <w:pStyle w:val="ConsPlusNormal"/>
              <w:jc w:val="center"/>
            </w:pPr>
            <w:r>
              <w:t>40,8</w:t>
            </w:r>
          </w:p>
        </w:tc>
        <w:tc>
          <w:tcPr>
            <w:tcW w:w="1091" w:type="dxa"/>
          </w:tcPr>
          <w:p w:rsidR="00F23D60" w:rsidRDefault="00F23D60">
            <w:pPr>
              <w:pStyle w:val="ConsPlusNormal"/>
              <w:jc w:val="center"/>
            </w:pPr>
            <w:r>
              <w:t>46,6</w:t>
            </w:r>
          </w:p>
        </w:tc>
        <w:tc>
          <w:tcPr>
            <w:tcW w:w="1092" w:type="dxa"/>
          </w:tcPr>
          <w:p w:rsidR="00F23D60" w:rsidRDefault="00F23D60">
            <w:pPr>
              <w:pStyle w:val="ConsPlusNormal"/>
              <w:jc w:val="center"/>
            </w:pPr>
            <w:r>
              <w:t>52,5</w:t>
            </w:r>
          </w:p>
        </w:tc>
      </w:tr>
    </w:tbl>
    <w:p w:rsidR="00F23D60" w:rsidRDefault="00F23D60">
      <w:pPr>
        <w:pStyle w:val="ConsPlusNormal"/>
        <w:ind w:firstLine="540"/>
        <w:jc w:val="both"/>
      </w:pPr>
    </w:p>
    <w:p w:rsidR="00F23D60" w:rsidRDefault="00F23D60">
      <w:pPr>
        <w:pStyle w:val="ConsPlusNormal"/>
        <w:jc w:val="right"/>
        <w:outlineLvl w:val="2"/>
      </w:pPr>
      <w:r>
        <w:t>Таблица 3</w:t>
      </w:r>
    </w:p>
    <w:p w:rsidR="00F23D60" w:rsidRDefault="00F23D60">
      <w:pPr>
        <w:pStyle w:val="ConsPlusNormal"/>
        <w:ind w:firstLine="540"/>
        <w:jc w:val="both"/>
      </w:pPr>
    </w:p>
    <w:p w:rsidR="00F23D60" w:rsidRDefault="00F23D60">
      <w:pPr>
        <w:pStyle w:val="ConsPlusTitle"/>
        <w:jc w:val="center"/>
      </w:pPr>
      <w:r>
        <w:t>Показатели эффективности деятельности</w:t>
      </w:r>
    </w:p>
    <w:p w:rsidR="00F23D60" w:rsidRDefault="00F23D60">
      <w:pPr>
        <w:pStyle w:val="ConsPlusTitle"/>
        <w:jc w:val="center"/>
      </w:pPr>
      <w:r>
        <w:t>медицинских организаций</w:t>
      </w:r>
    </w:p>
    <w:p w:rsidR="00F23D60" w:rsidRDefault="00F23D6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3515"/>
        <w:gridCol w:w="1768"/>
        <w:gridCol w:w="1016"/>
        <w:gridCol w:w="1091"/>
        <w:gridCol w:w="1092"/>
      </w:tblGrid>
      <w:tr w:rsidR="00F23D60">
        <w:tc>
          <w:tcPr>
            <w:tcW w:w="576" w:type="dxa"/>
            <w:vMerge w:val="restart"/>
          </w:tcPr>
          <w:p w:rsidR="00F23D60" w:rsidRDefault="00F23D60">
            <w:pPr>
              <w:pStyle w:val="ConsPlusNormal"/>
              <w:jc w:val="center"/>
            </w:pPr>
            <w:r>
              <w:t>N п/п</w:t>
            </w:r>
          </w:p>
        </w:tc>
        <w:tc>
          <w:tcPr>
            <w:tcW w:w="3515" w:type="dxa"/>
            <w:vMerge w:val="restart"/>
          </w:tcPr>
          <w:p w:rsidR="00F23D60" w:rsidRDefault="00F23D60">
            <w:pPr>
              <w:pStyle w:val="ConsPlusNormal"/>
              <w:jc w:val="center"/>
            </w:pPr>
            <w:r>
              <w:t>Наименование показателя</w:t>
            </w:r>
          </w:p>
        </w:tc>
        <w:tc>
          <w:tcPr>
            <w:tcW w:w="1768" w:type="dxa"/>
            <w:vMerge w:val="restart"/>
          </w:tcPr>
          <w:p w:rsidR="00F23D60" w:rsidRDefault="00F23D60">
            <w:pPr>
              <w:pStyle w:val="ConsPlusNormal"/>
              <w:jc w:val="center"/>
            </w:pPr>
            <w:r>
              <w:t>Единица измерения</w:t>
            </w:r>
          </w:p>
        </w:tc>
        <w:tc>
          <w:tcPr>
            <w:tcW w:w="3199" w:type="dxa"/>
            <w:gridSpan w:val="3"/>
          </w:tcPr>
          <w:p w:rsidR="00F23D60" w:rsidRDefault="00F23D60">
            <w:pPr>
              <w:pStyle w:val="ConsPlusNormal"/>
              <w:jc w:val="center"/>
            </w:pPr>
            <w:r>
              <w:t>Целевые значения показателей</w:t>
            </w:r>
          </w:p>
        </w:tc>
      </w:tr>
      <w:tr w:rsidR="00F23D60">
        <w:tc>
          <w:tcPr>
            <w:tcW w:w="576" w:type="dxa"/>
            <w:vMerge/>
          </w:tcPr>
          <w:p w:rsidR="00F23D60" w:rsidRDefault="00F23D60"/>
        </w:tc>
        <w:tc>
          <w:tcPr>
            <w:tcW w:w="3515" w:type="dxa"/>
            <w:vMerge/>
          </w:tcPr>
          <w:p w:rsidR="00F23D60" w:rsidRDefault="00F23D60"/>
        </w:tc>
        <w:tc>
          <w:tcPr>
            <w:tcW w:w="1768" w:type="dxa"/>
            <w:vMerge/>
          </w:tcPr>
          <w:p w:rsidR="00F23D60" w:rsidRDefault="00F23D60"/>
        </w:tc>
        <w:tc>
          <w:tcPr>
            <w:tcW w:w="1016" w:type="dxa"/>
          </w:tcPr>
          <w:p w:rsidR="00F23D60" w:rsidRDefault="00F23D60">
            <w:pPr>
              <w:pStyle w:val="ConsPlusNormal"/>
              <w:jc w:val="center"/>
            </w:pPr>
            <w:r>
              <w:t>на 2019-й год</w:t>
            </w:r>
          </w:p>
        </w:tc>
        <w:tc>
          <w:tcPr>
            <w:tcW w:w="1091" w:type="dxa"/>
          </w:tcPr>
          <w:p w:rsidR="00F23D60" w:rsidRDefault="00F23D60">
            <w:pPr>
              <w:pStyle w:val="ConsPlusNormal"/>
              <w:jc w:val="center"/>
            </w:pPr>
            <w:r>
              <w:t>на 2020-й год</w:t>
            </w:r>
          </w:p>
        </w:tc>
        <w:tc>
          <w:tcPr>
            <w:tcW w:w="1092" w:type="dxa"/>
          </w:tcPr>
          <w:p w:rsidR="00F23D60" w:rsidRDefault="00F23D60">
            <w:pPr>
              <w:pStyle w:val="ConsPlusNormal"/>
              <w:jc w:val="center"/>
            </w:pPr>
            <w:r>
              <w:t>на 2021-й год</w:t>
            </w:r>
          </w:p>
        </w:tc>
      </w:tr>
      <w:tr w:rsidR="00F23D60">
        <w:tc>
          <w:tcPr>
            <w:tcW w:w="576" w:type="dxa"/>
            <w:vMerge w:val="restart"/>
          </w:tcPr>
          <w:p w:rsidR="00F23D60" w:rsidRDefault="00F23D60">
            <w:pPr>
              <w:pStyle w:val="ConsPlusNormal"/>
              <w:jc w:val="both"/>
            </w:pPr>
            <w:r>
              <w:t>1.</w:t>
            </w:r>
          </w:p>
        </w:tc>
        <w:tc>
          <w:tcPr>
            <w:tcW w:w="3515" w:type="dxa"/>
          </w:tcPr>
          <w:p w:rsidR="00F23D60" w:rsidRDefault="00F23D60">
            <w:pPr>
              <w:pStyle w:val="ConsPlusNormal"/>
              <w:jc w:val="both"/>
            </w:pPr>
            <w:r>
              <w:t>Оценка выполнения функции врачебной должности, всего, в том числе:</w:t>
            </w:r>
          </w:p>
        </w:tc>
        <w:tc>
          <w:tcPr>
            <w:tcW w:w="1768" w:type="dxa"/>
            <w:vMerge w:val="restart"/>
          </w:tcPr>
          <w:p w:rsidR="00F23D60" w:rsidRDefault="00F23D60">
            <w:pPr>
              <w:pStyle w:val="ConsPlusNormal"/>
              <w:jc w:val="both"/>
            </w:pPr>
            <w:r>
              <w:t>%</w:t>
            </w:r>
          </w:p>
        </w:tc>
        <w:tc>
          <w:tcPr>
            <w:tcW w:w="1016" w:type="dxa"/>
          </w:tcPr>
          <w:p w:rsidR="00F23D60" w:rsidRDefault="00F23D60">
            <w:pPr>
              <w:pStyle w:val="ConsPlusNormal"/>
              <w:jc w:val="center"/>
            </w:pPr>
            <w:r>
              <w:t>100</w:t>
            </w:r>
          </w:p>
        </w:tc>
        <w:tc>
          <w:tcPr>
            <w:tcW w:w="1091" w:type="dxa"/>
          </w:tcPr>
          <w:p w:rsidR="00F23D60" w:rsidRDefault="00F23D60">
            <w:pPr>
              <w:pStyle w:val="ConsPlusNormal"/>
              <w:jc w:val="center"/>
            </w:pPr>
            <w:r>
              <w:t>100</w:t>
            </w:r>
          </w:p>
        </w:tc>
        <w:tc>
          <w:tcPr>
            <w:tcW w:w="1092" w:type="dxa"/>
          </w:tcPr>
          <w:p w:rsidR="00F23D60" w:rsidRDefault="00F23D60">
            <w:pPr>
              <w:pStyle w:val="ConsPlusNormal"/>
              <w:jc w:val="center"/>
            </w:pPr>
            <w:r>
              <w:t>100</w:t>
            </w:r>
          </w:p>
        </w:tc>
      </w:tr>
      <w:tr w:rsidR="00F23D60">
        <w:tc>
          <w:tcPr>
            <w:tcW w:w="576" w:type="dxa"/>
            <w:vMerge/>
          </w:tcPr>
          <w:p w:rsidR="00F23D60" w:rsidRDefault="00F23D60"/>
        </w:tc>
        <w:tc>
          <w:tcPr>
            <w:tcW w:w="3515" w:type="dxa"/>
            <w:tcBorders>
              <w:bottom w:val="nil"/>
            </w:tcBorders>
          </w:tcPr>
          <w:p w:rsidR="00F23D60" w:rsidRDefault="00F23D60">
            <w:pPr>
              <w:pStyle w:val="ConsPlusNormal"/>
              <w:jc w:val="both"/>
            </w:pPr>
            <w:r>
              <w:t>- в городской местности</w:t>
            </w:r>
          </w:p>
        </w:tc>
        <w:tc>
          <w:tcPr>
            <w:tcW w:w="1768" w:type="dxa"/>
            <w:vMerge/>
          </w:tcPr>
          <w:p w:rsidR="00F23D60" w:rsidRDefault="00F23D60"/>
        </w:tc>
        <w:tc>
          <w:tcPr>
            <w:tcW w:w="1016" w:type="dxa"/>
          </w:tcPr>
          <w:p w:rsidR="00F23D60" w:rsidRDefault="00F23D60">
            <w:pPr>
              <w:pStyle w:val="ConsPlusNormal"/>
              <w:jc w:val="center"/>
            </w:pPr>
            <w:r>
              <w:t>100</w:t>
            </w:r>
          </w:p>
        </w:tc>
        <w:tc>
          <w:tcPr>
            <w:tcW w:w="1091" w:type="dxa"/>
          </w:tcPr>
          <w:p w:rsidR="00F23D60" w:rsidRDefault="00F23D60">
            <w:pPr>
              <w:pStyle w:val="ConsPlusNormal"/>
              <w:jc w:val="center"/>
            </w:pPr>
            <w:r>
              <w:t>100</w:t>
            </w:r>
          </w:p>
        </w:tc>
        <w:tc>
          <w:tcPr>
            <w:tcW w:w="1092" w:type="dxa"/>
          </w:tcPr>
          <w:p w:rsidR="00F23D60" w:rsidRDefault="00F23D60">
            <w:pPr>
              <w:pStyle w:val="ConsPlusNormal"/>
              <w:jc w:val="center"/>
            </w:pPr>
            <w:r>
              <w:t>100</w:t>
            </w:r>
          </w:p>
        </w:tc>
      </w:tr>
      <w:tr w:rsidR="00F23D60">
        <w:tc>
          <w:tcPr>
            <w:tcW w:w="576" w:type="dxa"/>
            <w:vMerge/>
          </w:tcPr>
          <w:p w:rsidR="00F23D60" w:rsidRDefault="00F23D60"/>
        </w:tc>
        <w:tc>
          <w:tcPr>
            <w:tcW w:w="3515" w:type="dxa"/>
            <w:tcBorders>
              <w:top w:val="nil"/>
            </w:tcBorders>
          </w:tcPr>
          <w:p w:rsidR="00F23D60" w:rsidRDefault="00F23D60">
            <w:pPr>
              <w:pStyle w:val="ConsPlusNormal"/>
              <w:jc w:val="both"/>
            </w:pPr>
            <w:r>
              <w:t>- в сельской местности</w:t>
            </w:r>
          </w:p>
        </w:tc>
        <w:tc>
          <w:tcPr>
            <w:tcW w:w="1768" w:type="dxa"/>
            <w:vMerge/>
          </w:tcPr>
          <w:p w:rsidR="00F23D60" w:rsidRDefault="00F23D60"/>
        </w:tc>
        <w:tc>
          <w:tcPr>
            <w:tcW w:w="1016" w:type="dxa"/>
          </w:tcPr>
          <w:p w:rsidR="00F23D60" w:rsidRDefault="00F23D60">
            <w:pPr>
              <w:pStyle w:val="ConsPlusNormal"/>
              <w:jc w:val="center"/>
            </w:pPr>
            <w:r>
              <w:t>100</w:t>
            </w:r>
          </w:p>
        </w:tc>
        <w:tc>
          <w:tcPr>
            <w:tcW w:w="1091" w:type="dxa"/>
          </w:tcPr>
          <w:p w:rsidR="00F23D60" w:rsidRDefault="00F23D60">
            <w:pPr>
              <w:pStyle w:val="ConsPlusNormal"/>
              <w:jc w:val="center"/>
            </w:pPr>
            <w:r>
              <w:t>100</w:t>
            </w:r>
          </w:p>
        </w:tc>
        <w:tc>
          <w:tcPr>
            <w:tcW w:w="1092" w:type="dxa"/>
          </w:tcPr>
          <w:p w:rsidR="00F23D60" w:rsidRDefault="00F23D60">
            <w:pPr>
              <w:pStyle w:val="ConsPlusNormal"/>
              <w:jc w:val="center"/>
            </w:pPr>
            <w:r>
              <w:t>100</w:t>
            </w:r>
          </w:p>
        </w:tc>
      </w:tr>
      <w:tr w:rsidR="00F23D60">
        <w:tc>
          <w:tcPr>
            <w:tcW w:w="576" w:type="dxa"/>
            <w:vMerge w:val="restart"/>
          </w:tcPr>
          <w:p w:rsidR="00F23D60" w:rsidRDefault="00F23D60">
            <w:pPr>
              <w:pStyle w:val="ConsPlusNormal"/>
              <w:jc w:val="both"/>
            </w:pPr>
            <w:r>
              <w:t>2.</w:t>
            </w:r>
          </w:p>
        </w:tc>
        <w:tc>
          <w:tcPr>
            <w:tcW w:w="3515" w:type="dxa"/>
          </w:tcPr>
          <w:p w:rsidR="00F23D60" w:rsidRDefault="00F23D60">
            <w:pPr>
              <w:pStyle w:val="ConsPlusNormal"/>
              <w:jc w:val="both"/>
            </w:pPr>
            <w:r>
              <w:t>Использование коечного фонда, всего, в том числе:</w:t>
            </w:r>
          </w:p>
        </w:tc>
        <w:tc>
          <w:tcPr>
            <w:tcW w:w="1768" w:type="dxa"/>
            <w:vMerge w:val="restart"/>
          </w:tcPr>
          <w:p w:rsidR="00F23D60" w:rsidRDefault="00F23D60">
            <w:pPr>
              <w:pStyle w:val="ConsPlusNormal"/>
              <w:jc w:val="both"/>
            </w:pPr>
            <w:r>
              <w:t>дни</w:t>
            </w:r>
          </w:p>
        </w:tc>
        <w:tc>
          <w:tcPr>
            <w:tcW w:w="1016" w:type="dxa"/>
          </w:tcPr>
          <w:p w:rsidR="00F23D60" w:rsidRDefault="00F23D60">
            <w:pPr>
              <w:pStyle w:val="ConsPlusNormal"/>
              <w:jc w:val="center"/>
            </w:pPr>
            <w:r>
              <w:t>337</w:t>
            </w:r>
          </w:p>
        </w:tc>
        <w:tc>
          <w:tcPr>
            <w:tcW w:w="1091" w:type="dxa"/>
          </w:tcPr>
          <w:p w:rsidR="00F23D60" w:rsidRDefault="00F23D60">
            <w:pPr>
              <w:pStyle w:val="ConsPlusNormal"/>
              <w:jc w:val="center"/>
            </w:pPr>
            <w:r>
              <w:t>337</w:t>
            </w:r>
          </w:p>
        </w:tc>
        <w:tc>
          <w:tcPr>
            <w:tcW w:w="1092" w:type="dxa"/>
          </w:tcPr>
          <w:p w:rsidR="00F23D60" w:rsidRDefault="00F23D60">
            <w:pPr>
              <w:pStyle w:val="ConsPlusNormal"/>
              <w:jc w:val="center"/>
            </w:pPr>
            <w:r>
              <w:t>337</w:t>
            </w:r>
          </w:p>
        </w:tc>
      </w:tr>
      <w:tr w:rsidR="00F23D60">
        <w:tc>
          <w:tcPr>
            <w:tcW w:w="576" w:type="dxa"/>
            <w:vMerge/>
          </w:tcPr>
          <w:p w:rsidR="00F23D60" w:rsidRDefault="00F23D60"/>
        </w:tc>
        <w:tc>
          <w:tcPr>
            <w:tcW w:w="3515" w:type="dxa"/>
            <w:tcBorders>
              <w:bottom w:val="nil"/>
            </w:tcBorders>
          </w:tcPr>
          <w:p w:rsidR="00F23D60" w:rsidRDefault="00F23D60">
            <w:pPr>
              <w:pStyle w:val="ConsPlusNormal"/>
              <w:jc w:val="both"/>
            </w:pPr>
            <w:r>
              <w:t>- в городской местности</w:t>
            </w:r>
          </w:p>
        </w:tc>
        <w:tc>
          <w:tcPr>
            <w:tcW w:w="1768" w:type="dxa"/>
            <w:vMerge/>
          </w:tcPr>
          <w:p w:rsidR="00F23D60" w:rsidRDefault="00F23D60"/>
        </w:tc>
        <w:tc>
          <w:tcPr>
            <w:tcW w:w="1016" w:type="dxa"/>
          </w:tcPr>
          <w:p w:rsidR="00F23D60" w:rsidRDefault="00F23D60">
            <w:pPr>
              <w:pStyle w:val="ConsPlusNormal"/>
              <w:jc w:val="center"/>
            </w:pPr>
            <w:r>
              <w:t>337</w:t>
            </w:r>
          </w:p>
        </w:tc>
        <w:tc>
          <w:tcPr>
            <w:tcW w:w="1091" w:type="dxa"/>
          </w:tcPr>
          <w:p w:rsidR="00F23D60" w:rsidRDefault="00F23D60">
            <w:pPr>
              <w:pStyle w:val="ConsPlusNormal"/>
              <w:jc w:val="center"/>
            </w:pPr>
            <w:r>
              <w:t>337</w:t>
            </w:r>
          </w:p>
        </w:tc>
        <w:tc>
          <w:tcPr>
            <w:tcW w:w="1092" w:type="dxa"/>
          </w:tcPr>
          <w:p w:rsidR="00F23D60" w:rsidRDefault="00F23D60">
            <w:pPr>
              <w:pStyle w:val="ConsPlusNormal"/>
              <w:jc w:val="center"/>
            </w:pPr>
            <w:r>
              <w:t>337</w:t>
            </w:r>
          </w:p>
        </w:tc>
      </w:tr>
      <w:tr w:rsidR="00F23D60">
        <w:tc>
          <w:tcPr>
            <w:tcW w:w="576" w:type="dxa"/>
            <w:vMerge/>
          </w:tcPr>
          <w:p w:rsidR="00F23D60" w:rsidRDefault="00F23D60"/>
        </w:tc>
        <w:tc>
          <w:tcPr>
            <w:tcW w:w="3515" w:type="dxa"/>
            <w:tcBorders>
              <w:top w:val="nil"/>
            </w:tcBorders>
          </w:tcPr>
          <w:p w:rsidR="00F23D60" w:rsidRDefault="00F23D60">
            <w:pPr>
              <w:pStyle w:val="ConsPlusNormal"/>
              <w:jc w:val="both"/>
            </w:pPr>
            <w:r>
              <w:t>- в сельской местности</w:t>
            </w:r>
          </w:p>
        </w:tc>
        <w:tc>
          <w:tcPr>
            <w:tcW w:w="1768" w:type="dxa"/>
            <w:vMerge/>
          </w:tcPr>
          <w:p w:rsidR="00F23D60" w:rsidRDefault="00F23D60"/>
        </w:tc>
        <w:tc>
          <w:tcPr>
            <w:tcW w:w="1016" w:type="dxa"/>
          </w:tcPr>
          <w:p w:rsidR="00F23D60" w:rsidRDefault="00F23D60">
            <w:pPr>
              <w:pStyle w:val="ConsPlusNormal"/>
              <w:jc w:val="center"/>
            </w:pPr>
            <w:r>
              <w:t>337</w:t>
            </w:r>
          </w:p>
        </w:tc>
        <w:tc>
          <w:tcPr>
            <w:tcW w:w="1091" w:type="dxa"/>
          </w:tcPr>
          <w:p w:rsidR="00F23D60" w:rsidRDefault="00F23D60">
            <w:pPr>
              <w:pStyle w:val="ConsPlusNormal"/>
              <w:jc w:val="center"/>
            </w:pPr>
            <w:r>
              <w:t>337</w:t>
            </w:r>
          </w:p>
        </w:tc>
        <w:tc>
          <w:tcPr>
            <w:tcW w:w="1092" w:type="dxa"/>
          </w:tcPr>
          <w:p w:rsidR="00F23D60" w:rsidRDefault="00F23D60">
            <w:pPr>
              <w:pStyle w:val="ConsPlusNormal"/>
              <w:jc w:val="center"/>
            </w:pPr>
            <w:r>
              <w:t>337</w:t>
            </w:r>
          </w:p>
        </w:tc>
      </w:tr>
    </w:tbl>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jc w:val="right"/>
        <w:outlineLvl w:val="1"/>
      </w:pPr>
      <w:r>
        <w:t>Приложение N 13</w:t>
      </w:r>
    </w:p>
    <w:p w:rsidR="00F23D60" w:rsidRDefault="00F23D60">
      <w:pPr>
        <w:pStyle w:val="ConsPlusNormal"/>
        <w:jc w:val="right"/>
      </w:pPr>
      <w:r>
        <w:t>к Территориальной программе</w:t>
      </w:r>
    </w:p>
    <w:p w:rsidR="00F23D60" w:rsidRDefault="00F23D60">
      <w:pPr>
        <w:pStyle w:val="ConsPlusNormal"/>
        <w:jc w:val="right"/>
      </w:pPr>
      <w:r>
        <w:t>государственных гарантий бесплатного оказания</w:t>
      </w:r>
    </w:p>
    <w:p w:rsidR="00F23D60" w:rsidRDefault="00F23D60">
      <w:pPr>
        <w:pStyle w:val="ConsPlusNormal"/>
        <w:jc w:val="right"/>
      </w:pPr>
      <w:r>
        <w:t>гражданам медицинской помощи в городе Севастополе</w:t>
      </w:r>
    </w:p>
    <w:p w:rsidR="00F23D60" w:rsidRDefault="00F23D60">
      <w:pPr>
        <w:pStyle w:val="ConsPlusNormal"/>
        <w:jc w:val="right"/>
      </w:pPr>
      <w:r>
        <w:t>на 2020 год и на плановый период 2021 и 2022 годов</w:t>
      </w:r>
    </w:p>
    <w:p w:rsidR="00F23D60" w:rsidRDefault="00F23D60">
      <w:pPr>
        <w:pStyle w:val="ConsPlusNormal"/>
      </w:pPr>
    </w:p>
    <w:p w:rsidR="00F23D60" w:rsidRDefault="00F23D60">
      <w:pPr>
        <w:pStyle w:val="ConsPlusTitle"/>
        <w:jc w:val="center"/>
      </w:pPr>
      <w:bookmarkStart w:id="93" w:name="P14340"/>
      <w:bookmarkEnd w:id="93"/>
      <w:r>
        <w:t>Порядок и размеры возмещения расходов, связанных с оказанием</w:t>
      </w:r>
    </w:p>
    <w:p w:rsidR="00F23D60" w:rsidRDefault="00F23D60">
      <w:pPr>
        <w:pStyle w:val="ConsPlusTitle"/>
        <w:jc w:val="center"/>
      </w:pPr>
      <w:r>
        <w:t>гражданам медицинской помощи в экстренной форме медицинской</w:t>
      </w:r>
    </w:p>
    <w:p w:rsidR="00F23D60" w:rsidRDefault="00F23D60">
      <w:pPr>
        <w:pStyle w:val="ConsPlusTitle"/>
        <w:jc w:val="center"/>
      </w:pPr>
      <w:r>
        <w:t>организацией, не участвующей в реализации Территориальной</w:t>
      </w:r>
    </w:p>
    <w:p w:rsidR="00F23D60" w:rsidRDefault="00F23D60">
      <w:pPr>
        <w:pStyle w:val="ConsPlusTitle"/>
        <w:jc w:val="center"/>
      </w:pPr>
      <w:r>
        <w:t>программы государственных гарантий бесплатного оказания</w:t>
      </w:r>
    </w:p>
    <w:p w:rsidR="00F23D60" w:rsidRDefault="00F23D60">
      <w:pPr>
        <w:pStyle w:val="ConsPlusTitle"/>
        <w:jc w:val="center"/>
      </w:pPr>
      <w:r>
        <w:t>гражданам медицинской помощи в городе Севастополе</w:t>
      </w:r>
    </w:p>
    <w:p w:rsidR="00F23D60" w:rsidRDefault="00F23D60">
      <w:pPr>
        <w:pStyle w:val="ConsPlusTitle"/>
        <w:jc w:val="center"/>
      </w:pPr>
      <w:r>
        <w:t>на 2020 год и на плановый период 2021 и 2022 годов</w:t>
      </w:r>
    </w:p>
    <w:p w:rsidR="00F23D60" w:rsidRDefault="00F23D60">
      <w:pPr>
        <w:pStyle w:val="ConsPlusNormal"/>
      </w:pPr>
    </w:p>
    <w:p w:rsidR="00F23D60" w:rsidRDefault="00F23D60">
      <w:pPr>
        <w:pStyle w:val="ConsPlusNormal"/>
        <w:ind w:firstLine="540"/>
        <w:jc w:val="both"/>
      </w:pPr>
      <w:r>
        <w:t xml:space="preserve">В соответствии со </w:t>
      </w:r>
      <w:hyperlink r:id="rId87" w:history="1">
        <w:r>
          <w:rPr>
            <w:color w:val="0000FF"/>
          </w:rPr>
          <w:t>статьей 11</w:t>
        </w:r>
      </w:hyperlink>
      <w:r>
        <w:t xml:space="preserve"> Федерального закона от 21.11.2011 N 323-ФЗ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F23D60" w:rsidRDefault="00F23D60">
      <w:pPr>
        <w:pStyle w:val="ConsPlusNormal"/>
        <w:spacing w:before="220"/>
        <w:ind w:firstLine="540"/>
        <w:jc w:val="both"/>
      </w:pPr>
      <w:r>
        <w:t xml:space="preserve">Главным критерием экстренности медицинской помощи является наличие угрожающих жизни состояний. В соответствии с </w:t>
      </w:r>
      <w:hyperlink r:id="rId88" w:history="1">
        <w:r>
          <w:rPr>
            <w:color w:val="0000FF"/>
          </w:rPr>
          <w:t>пунктом 6.2</w:t>
        </w:r>
      </w:hyperlink>
      <w:r>
        <w:t xml:space="preserve"> приказа Министерства здравоохранения и социального развития Российской Федерации от 24.04.2008 N 194н "Об утверждении медицинских критериев определения степени тяжести вреда, причиненного здоровью человека" угрожающее жизни состояние - это вред здоровью, опасный для жизни человека, вызвавший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w:t>
      </w:r>
    </w:p>
    <w:p w:rsidR="00F23D60" w:rsidRDefault="00F23D60">
      <w:pPr>
        <w:pStyle w:val="ConsPlusNormal"/>
        <w:spacing w:before="220"/>
        <w:ind w:firstLine="540"/>
        <w:jc w:val="both"/>
      </w:pPr>
      <w:r>
        <w:t>Расходы, связанные с оказанием медицинской помощи в экстренной форме гражданам, зарегистрированным на территории города Севастополя,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в городе Севастополе на 2019 год и на плановый период 2020 и 2021 годов, подлежат возмещению на договорной основе в соответствии с тарифом, установленным Тарифным соглашением в системе обязательного медицинского страхования.</w:t>
      </w:r>
    </w:p>
    <w:p w:rsidR="00F23D60" w:rsidRDefault="00F23D60">
      <w:pPr>
        <w:pStyle w:val="ConsPlusNormal"/>
        <w:spacing w:before="220"/>
        <w:ind w:firstLine="540"/>
        <w:jc w:val="both"/>
      </w:pPr>
      <w:r>
        <w:t>Возмещение расходов осуществляет Департамент здравоохранения города Севастополя за счет средств бюджетных ассигнований в безналичной форме на основании заключенного договора.</w:t>
      </w:r>
    </w:p>
    <w:p w:rsidR="00F23D60" w:rsidRDefault="00F23D60">
      <w:pPr>
        <w:pStyle w:val="ConsPlusNormal"/>
        <w:spacing w:before="220"/>
        <w:ind w:firstLine="540"/>
        <w:jc w:val="both"/>
      </w:pPr>
      <w:r>
        <w:t>Возмещение расходов осуществляется после проведенной экспертизы качества медицинской помощи.</w:t>
      </w: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jc w:val="right"/>
        <w:outlineLvl w:val="1"/>
      </w:pPr>
      <w:r>
        <w:t>Приложение N 14</w:t>
      </w:r>
    </w:p>
    <w:p w:rsidR="00F23D60" w:rsidRDefault="00F23D60">
      <w:pPr>
        <w:pStyle w:val="ConsPlusNormal"/>
        <w:jc w:val="right"/>
      </w:pPr>
      <w:r>
        <w:t>к Территориальной программе</w:t>
      </w:r>
    </w:p>
    <w:p w:rsidR="00F23D60" w:rsidRDefault="00F23D60">
      <w:pPr>
        <w:pStyle w:val="ConsPlusNormal"/>
        <w:jc w:val="right"/>
      </w:pPr>
      <w:r>
        <w:t>государственных гарантий бесплатного оказания</w:t>
      </w:r>
    </w:p>
    <w:p w:rsidR="00F23D60" w:rsidRDefault="00F23D60">
      <w:pPr>
        <w:pStyle w:val="ConsPlusNormal"/>
        <w:jc w:val="right"/>
      </w:pPr>
      <w:r>
        <w:t>гражданам медицинской помощи в городе Севастополе</w:t>
      </w:r>
    </w:p>
    <w:p w:rsidR="00F23D60" w:rsidRDefault="00F23D60">
      <w:pPr>
        <w:pStyle w:val="ConsPlusNormal"/>
        <w:jc w:val="right"/>
      </w:pPr>
      <w:r>
        <w:lastRenderedPageBreak/>
        <w:t>на 2020 год и на плановый период 2021 и 2022 годов</w:t>
      </w:r>
    </w:p>
    <w:p w:rsidR="00F23D60" w:rsidRDefault="00F23D60">
      <w:pPr>
        <w:pStyle w:val="ConsPlusNormal"/>
      </w:pPr>
    </w:p>
    <w:p w:rsidR="00F23D60" w:rsidRDefault="00F23D60">
      <w:pPr>
        <w:pStyle w:val="ConsPlusTitle"/>
        <w:jc w:val="center"/>
      </w:pPr>
      <w:bookmarkStart w:id="94" w:name="P14363"/>
      <w:bookmarkEnd w:id="94"/>
      <w:r>
        <w:t>Сроки ожидания медицинской помощи, оказываемой в плановой</w:t>
      </w:r>
    </w:p>
    <w:p w:rsidR="00F23D60" w:rsidRDefault="00F23D60">
      <w:pPr>
        <w:pStyle w:val="ConsPlusTitle"/>
        <w:jc w:val="center"/>
      </w:pPr>
      <w:r>
        <w:t>форме, в том числе сроки ожидания оказания медицинской</w:t>
      </w:r>
    </w:p>
    <w:p w:rsidR="00F23D60" w:rsidRDefault="00F23D60">
      <w:pPr>
        <w:pStyle w:val="ConsPlusTitle"/>
        <w:jc w:val="center"/>
      </w:pPr>
      <w:r>
        <w:t>помощи в стационарных условиях, проведения отдельных</w:t>
      </w:r>
    </w:p>
    <w:p w:rsidR="00F23D60" w:rsidRDefault="00F23D60">
      <w:pPr>
        <w:pStyle w:val="ConsPlusTitle"/>
        <w:jc w:val="center"/>
      </w:pPr>
      <w:r>
        <w:t>диагностических обследований и консультаций</w:t>
      </w:r>
    </w:p>
    <w:p w:rsidR="00F23D60" w:rsidRDefault="00F23D60">
      <w:pPr>
        <w:pStyle w:val="ConsPlusTitle"/>
        <w:jc w:val="center"/>
      </w:pPr>
      <w:r>
        <w:t>врачей-специалистов</w:t>
      </w:r>
    </w:p>
    <w:p w:rsidR="00F23D60" w:rsidRDefault="00F23D60">
      <w:pPr>
        <w:pStyle w:val="ConsPlusNormal"/>
      </w:pPr>
    </w:p>
    <w:p w:rsidR="00F23D60" w:rsidRDefault="00F23D60">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оказываемой в стационарных условиях, проведения отдельных диагностических обследований и консультаций врачей-специалистов. При этом:</w:t>
      </w:r>
    </w:p>
    <w:p w:rsidR="00F23D60" w:rsidRDefault="00F23D60">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23D60" w:rsidRDefault="00F23D60">
      <w:pPr>
        <w:pStyle w:val="ConsPlusNormal"/>
        <w:spacing w:before="220"/>
        <w:ind w:firstLine="540"/>
        <w:jc w:val="both"/>
      </w:pPr>
      <w: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
    <w:p w:rsidR="00F23D60" w:rsidRDefault="00F23D60">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F23D60" w:rsidRDefault="00F23D60">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трех рабочих дней;</w:t>
      </w:r>
    </w:p>
    <w:p w:rsidR="00F23D60" w:rsidRDefault="00F23D60">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исследований (за исключением исследований при подозрении на онкологическое заболевание);</w:t>
      </w:r>
    </w:p>
    <w:p w:rsidR="00F23D60" w:rsidRDefault="00F23D60">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F23D60" w:rsidRDefault="00F23D60">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семи рабочих дней со дня назначения исследований;</w:t>
      </w:r>
    </w:p>
    <w:p w:rsidR="00F23D60" w:rsidRDefault="00F23D60">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F23D60" w:rsidRDefault="00F23D60">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семи рабочих дней с момента гистологической верификации опухоли или с момента установления предварительного диагноза заболевания (состояния);</w:t>
      </w:r>
    </w:p>
    <w:p w:rsidR="00F23D60" w:rsidRDefault="00F23D60">
      <w:pPr>
        <w:pStyle w:val="ConsPlusNormal"/>
        <w:spacing w:before="220"/>
        <w:ind w:firstLine="540"/>
        <w:jc w:val="both"/>
      </w:pPr>
      <w:r>
        <w:t>время доезда до пациента бригад скорой медицинской помощи при оказании скорой медицинской помощи пациенту в экстренной форме не должно превышать 20 минут с момента ее вызова.</w:t>
      </w:r>
    </w:p>
    <w:p w:rsidR="00F23D60" w:rsidRDefault="00F23D60">
      <w:pPr>
        <w:pStyle w:val="ConsPlusNormal"/>
        <w:spacing w:before="220"/>
        <w:ind w:firstLine="540"/>
        <w:jc w:val="both"/>
      </w:pPr>
      <w:r>
        <w:lastRenderedPageBreak/>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F23D60" w:rsidRDefault="00F23D60">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23D60" w:rsidRDefault="00F23D60">
      <w:pPr>
        <w:pStyle w:val="ConsPlusNormal"/>
        <w:jc w:val="both"/>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pPr>
    </w:p>
    <w:p w:rsidR="00F23D60" w:rsidRDefault="00F23D60">
      <w:pPr>
        <w:pStyle w:val="ConsPlusNormal"/>
        <w:jc w:val="right"/>
        <w:outlineLvl w:val="1"/>
      </w:pPr>
      <w:r>
        <w:t>Приложение N 15</w:t>
      </w:r>
    </w:p>
    <w:p w:rsidR="00F23D60" w:rsidRDefault="00F23D60">
      <w:pPr>
        <w:pStyle w:val="ConsPlusNormal"/>
        <w:jc w:val="right"/>
      </w:pPr>
      <w:r>
        <w:t>к Территориальной программе</w:t>
      </w:r>
    </w:p>
    <w:p w:rsidR="00F23D60" w:rsidRDefault="00F23D60">
      <w:pPr>
        <w:pStyle w:val="ConsPlusNormal"/>
        <w:jc w:val="right"/>
      </w:pPr>
      <w:r>
        <w:t>государственных гарантий бесплатного оказания</w:t>
      </w:r>
    </w:p>
    <w:p w:rsidR="00F23D60" w:rsidRDefault="00F23D60">
      <w:pPr>
        <w:pStyle w:val="ConsPlusNormal"/>
        <w:jc w:val="right"/>
      </w:pPr>
      <w:r>
        <w:t>гражданам медицинской помощи в городе Севастополе</w:t>
      </w:r>
    </w:p>
    <w:p w:rsidR="00F23D60" w:rsidRDefault="00F23D60">
      <w:pPr>
        <w:pStyle w:val="ConsPlusNormal"/>
        <w:jc w:val="right"/>
      </w:pPr>
      <w:r>
        <w:t>на 2020 год и на плановый период 2021 и 2022 годов</w:t>
      </w:r>
    </w:p>
    <w:p w:rsidR="00F23D60" w:rsidRDefault="00F23D60">
      <w:pPr>
        <w:pStyle w:val="ConsPlusNormal"/>
      </w:pPr>
    </w:p>
    <w:p w:rsidR="00F23D60" w:rsidRDefault="00F23D60">
      <w:pPr>
        <w:pStyle w:val="ConsPlusTitle"/>
        <w:jc w:val="center"/>
      </w:pPr>
      <w:bookmarkStart w:id="95" w:name="P14393"/>
      <w:bookmarkEnd w:id="95"/>
      <w:r>
        <w:t>Порядок обеспечения граждан в рамках оказания паллиативной</w:t>
      </w:r>
    </w:p>
    <w:p w:rsidR="00F23D60" w:rsidRDefault="00F23D60">
      <w:pPr>
        <w:pStyle w:val="ConsPlusTitle"/>
        <w:jc w:val="center"/>
      </w:pPr>
      <w:r>
        <w:t>медицинской помощи для использования на дому медицинскими</w:t>
      </w:r>
    </w:p>
    <w:p w:rsidR="00F23D60" w:rsidRDefault="00F23D60">
      <w:pPr>
        <w:pStyle w:val="ConsPlusTitle"/>
        <w:jc w:val="center"/>
      </w:pPr>
      <w:r>
        <w:t>изделиями, предназначенными для поддержания функций органов</w:t>
      </w:r>
    </w:p>
    <w:p w:rsidR="00F23D60" w:rsidRDefault="00F23D60">
      <w:pPr>
        <w:pStyle w:val="ConsPlusTitle"/>
        <w:jc w:val="center"/>
      </w:pPr>
      <w:r>
        <w:t>и систем организма человека, а также наркотическими</w:t>
      </w:r>
    </w:p>
    <w:p w:rsidR="00F23D60" w:rsidRDefault="00F23D60">
      <w:pPr>
        <w:pStyle w:val="ConsPlusTitle"/>
        <w:jc w:val="center"/>
      </w:pPr>
      <w:r>
        <w:t>лекарственными препаратами и психотропными лекарственными</w:t>
      </w:r>
    </w:p>
    <w:p w:rsidR="00F23D60" w:rsidRDefault="00F23D60">
      <w:pPr>
        <w:pStyle w:val="ConsPlusTitle"/>
        <w:jc w:val="center"/>
      </w:pPr>
      <w:r>
        <w:t>препаратами при посещениях на дому</w:t>
      </w:r>
    </w:p>
    <w:p w:rsidR="00F23D60" w:rsidRDefault="00F23D60">
      <w:pPr>
        <w:pStyle w:val="ConsPlusNormal"/>
      </w:pPr>
    </w:p>
    <w:p w:rsidR="00F23D60" w:rsidRDefault="00F23D60">
      <w:pPr>
        <w:pStyle w:val="ConsPlusNormal"/>
        <w:ind w:firstLine="540"/>
        <w:jc w:val="both"/>
      </w:pPr>
      <w:r>
        <w:t>В рамках оказания паллиативной медицинской помощи в амбулаторных условиях, в том числе на дому, при наличии показаний, установленных медицинской организацией, оказывающей паллиативную медицинскую помощь в стационарных условиях, пациент обеспечивается медицинскими изделиями для использования на дому, предназначенными для поддержания функций органов и систем организма человека, в соответствии с перечнем, утверждаемым Министерством здравоохранения Российской Федерации. Пациенту (его законному представителю) даются рекомендации по использованию медицинских изделий на дому, в том числе по организации искусственной вентиляции легких.</w:t>
      </w:r>
    </w:p>
    <w:p w:rsidR="00F23D60" w:rsidRDefault="00F23D60">
      <w:pPr>
        <w:pStyle w:val="ConsPlusNormal"/>
        <w:spacing w:before="220"/>
        <w:ind w:firstLine="540"/>
        <w:jc w:val="both"/>
      </w:pPr>
      <w:r>
        <w:t>Контроль за использованием медицинских изделий на дому осуществляется медицинскими работниками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F23D60" w:rsidRDefault="00F23D60">
      <w:pPr>
        <w:pStyle w:val="ConsPlusNormal"/>
        <w:spacing w:before="220"/>
        <w:ind w:firstLine="540"/>
        <w:jc w:val="both"/>
      </w:pPr>
      <w:r>
        <w:t xml:space="preserve">При оказании паллиативной медицинской помощи населению назначение и выписывание обезболивающих лекарственных препаратов, в том числе наркотических и психотропных лекарственных препаратов, включенных в </w:t>
      </w:r>
      <w:hyperlink r:id="rId89" w:history="1">
        <w:r>
          <w:rPr>
            <w:color w:val="0000FF"/>
          </w:rPr>
          <w:t>списки II</w:t>
        </w:r>
      </w:hyperlink>
      <w:r>
        <w:t xml:space="preserve"> и </w:t>
      </w:r>
      <w:hyperlink r:id="rId90"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осуществляются в соответствии с </w:t>
      </w:r>
      <w:hyperlink r:id="rId91"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F23D60" w:rsidRDefault="00F23D60">
      <w:pPr>
        <w:pStyle w:val="ConsPlusNormal"/>
        <w:jc w:val="center"/>
      </w:pPr>
    </w:p>
    <w:p w:rsidR="00F23D60" w:rsidRDefault="00F23D60">
      <w:pPr>
        <w:pStyle w:val="ConsPlusNormal"/>
        <w:jc w:val="both"/>
      </w:pPr>
    </w:p>
    <w:p w:rsidR="00F23D60" w:rsidRDefault="00F23D60">
      <w:pPr>
        <w:pStyle w:val="ConsPlusNormal"/>
        <w:pBdr>
          <w:top w:val="single" w:sz="6" w:space="0" w:color="auto"/>
        </w:pBdr>
        <w:spacing w:before="100" w:after="100"/>
        <w:jc w:val="both"/>
        <w:rPr>
          <w:sz w:val="2"/>
          <w:szCs w:val="2"/>
        </w:rPr>
      </w:pPr>
    </w:p>
    <w:p w:rsidR="0071019E" w:rsidRDefault="00F23D60">
      <w:bookmarkStart w:id="96" w:name="_GoBack"/>
      <w:bookmarkEnd w:id="96"/>
    </w:p>
    <w:sectPr w:rsidR="0071019E" w:rsidSect="00236F8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60"/>
    <w:rsid w:val="005136F3"/>
    <w:rsid w:val="00F23D60"/>
    <w:rsid w:val="00F3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3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3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3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3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3D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3D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3D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3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3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3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3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3D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3D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3D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FC6217A3125A2BDC7659BB50CFF044C2C10602A3041DD515E3434DD465782B9A9EEF088BC6F7C2ADF091734F0B9948BFC153F6E76F3345651DD265xBM" TargetMode="External"/><Relationship Id="rId18" Type="http://schemas.openxmlformats.org/officeDocument/2006/relationships/hyperlink" Target="consultantplus://offline/ref=0EFC6217A3125A2BDC7647B646A3AB49C8CF590DA4061F8649BC1810836C727CCFD1EE46CECFE8C2A5EB927A4665xFM" TargetMode="External"/><Relationship Id="rId26" Type="http://schemas.openxmlformats.org/officeDocument/2006/relationships/hyperlink" Target="consultantplus://offline/ref=0EFC6217A3125A2BDC7647B646A3AB49C8CF5C09A1071F8649BC1810836C727CDDD1B64ACFCBF5C7A4FEC42B000AC50DEED252FAE76D3B5966x7M" TargetMode="External"/><Relationship Id="rId39" Type="http://schemas.openxmlformats.org/officeDocument/2006/relationships/hyperlink" Target="consultantplus://offline/ref=0EFC6217A3125A2BDC7647B646A3AB49C8CF5C09A1021F8649BC1810836C727CDDD1B64ACFCBF6C7ACFEC42B000AC50DEED252FAE76D3B5966x7M" TargetMode="External"/><Relationship Id="rId21" Type="http://schemas.openxmlformats.org/officeDocument/2006/relationships/hyperlink" Target="consultantplus://offline/ref=0EFC6217A3125A2BDC7647B646A3AB49C8CF5C09A1071F8649BC1810836C727CDDD1B64ACFCBF5C7A5FEC42B000AC50DEED252FAE76D3B5966x7M" TargetMode="External"/><Relationship Id="rId34" Type="http://schemas.openxmlformats.org/officeDocument/2006/relationships/hyperlink" Target="consultantplus://offline/ref=0EFC6217A3125A2BDC7647B646A3AB49C8CF5C09A1071F8649BC1810836C727CDDD1B64ACFCAF1CBACFEC42B000AC50DEED252FAE76D3B5966x7M" TargetMode="External"/><Relationship Id="rId42" Type="http://schemas.openxmlformats.org/officeDocument/2006/relationships/hyperlink" Target="consultantplus://offline/ref=0EFC6217A3125A2BDC7647B646A3AB49C8CF5C09A1071F8649BC1810836C727CDDD1B64ACFCAF1CBACFEC42B000AC50DEED252FAE76D3B5966x7M" TargetMode="External"/><Relationship Id="rId47" Type="http://schemas.openxmlformats.org/officeDocument/2006/relationships/hyperlink" Target="consultantplus://offline/ref=397EF54F8ECB5CF7E68E5B1D3174A9E034F272DE5707EFF6701F0ED27AAF239CD377B2ADDC36D7E5B7C8301CFC7Fx1M" TargetMode="External"/><Relationship Id="rId50" Type="http://schemas.openxmlformats.org/officeDocument/2006/relationships/hyperlink" Target="consultantplus://offline/ref=397EF54F8ECB5CF7E68E5B1D3174A9E034F272DE5707EFF6701F0ED27AAF239CD377B2ADDC36D7E5B7C8301CFC7Fx1M" TargetMode="External"/><Relationship Id="rId55" Type="http://schemas.openxmlformats.org/officeDocument/2006/relationships/hyperlink" Target="consultantplus://offline/ref=397EF54F8ECB5CF7E68E5B1D3174A9E034F27BDA5C03EFF6701F0ED27AAF239CC177EAA2D5399DB4FB833F1DFAEF7D6EDE495C0D70x7M" TargetMode="External"/><Relationship Id="rId63" Type="http://schemas.openxmlformats.org/officeDocument/2006/relationships/hyperlink" Target="consultantplus://offline/ref=397EF54F8ECB5CF7E68E5B1D3174A9E034F27BDA5C00EFF6701F0ED27AAF239CC177EAA1DD32C8E7B7DD664DBAA47067C4555C0719FBDD617BxCM" TargetMode="External"/><Relationship Id="rId68" Type="http://schemas.openxmlformats.org/officeDocument/2006/relationships/hyperlink" Target="consultantplus://offline/ref=397EF54F8ECB5CF7E68E45102718F2ED3EFC24D55A00ECA62C40558F2DA629CB8638B3E3993FC8E5BFD6321BF5A52C2295465D0B19F9D57DBEF4F276x9M" TargetMode="External"/><Relationship Id="rId76" Type="http://schemas.openxmlformats.org/officeDocument/2006/relationships/hyperlink" Target="consultantplus://offline/ref=397EF54F8ECB5CF7E68E45102718F2ED3EFC24D55A00ECA62C40558F2DA629CB8638B3E3993FC8E5BFD63214F5A52C2295465D0B19F9D57DBEF4F276x9M" TargetMode="External"/><Relationship Id="rId84" Type="http://schemas.openxmlformats.org/officeDocument/2006/relationships/hyperlink" Target="consultantplus://offline/ref=397EF54F8ECB5CF7E68E5B1D3174A9E034F579DD5D03EFF6701F0ED27AAF239CD377B2ADDC36D7E5B7C8301CFC7Fx1M" TargetMode="External"/><Relationship Id="rId89" Type="http://schemas.openxmlformats.org/officeDocument/2006/relationships/hyperlink" Target="consultantplus://offline/ref=397EF54F8ECB5CF7E68E5B1D3174A9E034F37FDD5B02EFF6701F0ED27AAF239CC177EAA1DD32C8E2B7DD664DBAA47067C4555C0719FBDD617BxCM" TargetMode="External"/><Relationship Id="rId7" Type="http://schemas.openxmlformats.org/officeDocument/2006/relationships/hyperlink" Target="consultantplus://offline/ref=0EFC6217A3125A2BDC7659BB50CFF044C2C10602A20117D41CE3434DD465782B9A9EEF088BC6F7C2ADF5907F4F0B9948BFC153F6E76F3345651DD265xBM" TargetMode="External"/><Relationship Id="rId71" Type="http://schemas.openxmlformats.org/officeDocument/2006/relationships/hyperlink" Target="consultantplus://offline/ref=397EF54F8ECB5CF7E68E45102718F2ED3EFC24D55E06E1A42F40558F2DA629CB8638B3F19967C4E4BBC83214E0F37D647Cx0M"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EFC6217A3125A2BDC7659BB50CFF044C2C10602A20117D41CE3434DD465782B9A9EEF088BC6F7C2ADF5907F4F0B9948BFC153F6E76F3345651DD265xBM" TargetMode="External"/><Relationship Id="rId29" Type="http://schemas.openxmlformats.org/officeDocument/2006/relationships/hyperlink" Target="consultantplus://offline/ref=0EFC6217A3125A2BDC7659BB50CFF044C2C10602A20117D41CE3434DD465782B9A9EEF088BC6F7C2ADF590734F0B9948BFC153F6E76F3345651DD265xBM" TargetMode="External"/><Relationship Id="rId11" Type="http://schemas.openxmlformats.org/officeDocument/2006/relationships/hyperlink" Target="consultantplus://offline/ref=0EFC6217A3125A2BDC7659BB50CFF044C2C10602A20016D516E3434DD465782B9A9EEF088BC6F7C2ADF7927B4F0B9948BFC153F6E76F3345651DD265xBM" TargetMode="External"/><Relationship Id="rId24" Type="http://schemas.openxmlformats.org/officeDocument/2006/relationships/hyperlink" Target="consultantplus://offline/ref=0EFC6217A3125A2BDC7647B646A3AB49C8CF5007AE021F8649BC1810836C727CDDD1B64ACFCBF1C7AFFEC42B000AC50DEED252FAE76D3B5966x7M" TargetMode="External"/><Relationship Id="rId32" Type="http://schemas.openxmlformats.org/officeDocument/2006/relationships/hyperlink" Target="consultantplus://offline/ref=0EFC6217A3125A2BDC7647B646A3AB49C8CF5C09A1071F8649BC1810836C727CDDD1B64ACFCAF1CBACFEC42B000AC50DEED252FAE76D3B5966x7M" TargetMode="External"/><Relationship Id="rId37" Type="http://schemas.openxmlformats.org/officeDocument/2006/relationships/hyperlink" Target="consultantplus://offline/ref=0EFC6217A3125A2BDC7647B646A3AB49C8CE510EA40D1F8649BC1810836C727CDDD1B64ACFCAF7C2AAFEC42B000AC50DEED252FAE76D3B5966x7M" TargetMode="External"/><Relationship Id="rId40" Type="http://schemas.openxmlformats.org/officeDocument/2006/relationships/hyperlink" Target="consultantplus://offline/ref=0EFC6217A3125A2BDC7647B646A3AB49C8CF5C09A1071F8649BC1810836C727CDDD1B64ACFCBF6C3ABFEC42B000AC50DEED252FAE76D3B5966x7M" TargetMode="External"/><Relationship Id="rId45" Type="http://schemas.openxmlformats.org/officeDocument/2006/relationships/hyperlink" Target="consultantplus://offline/ref=397EF54F8ECB5CF7E68E5B1D3174A9E034F272DE5707EFF6701F0ED27AAF239CD377B2ADDC36D7E5B7C8301CFC7Fx1M" TargetMode="External"/><Relationship Id="rId53" Type="http://schemas.openxmlformats.org/officeDocument/2006/relationships/hyperlink" Target="consultantplus://offline/ref=397EF54F8ECB5CF7E68E5B1D3174A9E034F272DE5707EFF6701F0ED27AAF239CD377B2ADDC36D7E5B7C8301CFC7Fx1M" TargetMode="External"/><Relationship Id="rId58" Type="http://schemas.openxmlformats.org/officeDocument/2006/relationships/hyperlink" Target="consultantplus://offline/ref=397EF54F8ECB5CF7E68E5B1D3174A9E034F27BDA5B0CEFF6701F0ED27AAF239CC177EAA1DD32C8E2B8DD664DBAA47067C4555C0719FBDD617BxCM" TargetMode="External"/><Relationship Id="rId66" Type="http://schemas.openxmlformats.org/officeDocument/2006/relationships/hyperlink" Target="consultantplus://offline/ref=397EF54F8ECB5CF7E68E5B1D3174A9E034F27EDE5902EFF6701F0ED27AAF239CC177EAA1DD32C9E0BEDD664DBAA47067C4555C0719FBDD617BxCM" TargetMode="External"/><Relationship Id="rId74" Type="http://schemas.openxmlformats.org/officeDocument/2006/relationships/image" Target="media/image1.wmf"/><Relationship Id="rId79" Type="http://schemas.openxmlformats.org/officeDocument/2006/relationships/hyperlink" Target="consultantplus://offline/ref=397EF54F8ECB5CF7E68E5B1D3174A9E036F37CDF5704EFF6701F0ED27AAF239CD377B2ADDC36D7E5B7C8301CFC7Fx1M" TargetMode="External"/><Relationship Id="rId87" Type="http://schemas.openxmlformats.org/officeDocument/2006/relationships/hyperlink" Target="consultantplus://offline/ref=397EF54F8ECB5CF7E68E5B1D3174A9E034F272D05602EFF6701F0ED27AAF239CC177EAA1DD32C9ECBEDD664DBAA47067C4555C0719FBDD617BxC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97EF54F8ECB5CF7E68E5B1D3174A9E034F27BDA5C03EFF6701F0ED27AAF239CC177EAA1DD32C9E6BADD664DBAA47067C4555C0719FBDD617BxCM" TargetMode="External"/><Relationship Id="rId82" Type="http://schemas.openxmlformats.org/officeDocument/2006/relationships/hyperlink" Target="consultantplus://offline/ref=397EF54F8ECB5CF7E68E5B1D3174A9E036FF7FD15904EFF6701F0ED27AAF239CC177EAA1DD32C9E4BEDD664DBAA47067C4555C0719FBDD617BxCM" TargetMode="External"/><Relationship Id="rId90" Type="http://schemas.openxmlformats.org/officeDocument/2006/relationships/hyperlink" Target="consultantplus://offline/ref=397EF54F8ECB5CF7E68E5B1D3174A9E034F37FDD5B02EFF6701F0ED27AAF239CC177EAA1DD32CAE4BADD664DBAA47067C4555C0719FBDD617BxCM" TargetMode="External"/><Relationship Id="rId19" Type="http://schemas.openxmlformats.org/officeDocument/2006/relationships/hyperlink" Target="consultantplus://offline/ref=0EFC6217A3125A2BDC7647B646A3AB49C8CF5C09A1071F8649BC1810836C727CDDD1B64ACFCBF5C7A5FEC42B000AC50DEED252FAE76D3B5966x7M" TargetMode="External"/><Relationship Id="rId14" Type="http://schemas.openxmlformats.org/officeDocument/2006/relationships/hyperlink" Target="consultantplus://offline/ref=0EFC6217A3125A2BDC7659BB50CFF044C2C10602A30C1CD214E3434DD465782B9A9EEF1A8B9EFBC3A9EB90725A5DC80E6ExAM" TargetMode="External"/><Relationship Id="rId22" Type="http://schemas.openxmlformats.org/officeDocument/2006/relationships/hyperlink" Target="consultantplus://offline/ref=0EFC6217A3125A2BDC7647B646A3AB49C8CF590DA4061F8649BC1810836C727CCFD1EE46CECFE8C2A5EB927A4665xFM" TargetMode="External"/><Relationship Id="rId27" Type="http://schemas.openxmlformats.org/officeDocument/2006/relationships/hyperlink" Target="consultantplus://offline/ref=0EFC6217A3125A2BDC7659BB50CFF044C2C10602A20117D41CE3434DD465782B9A9EEF088BC6F7C2ADF5907C4F0B9948BFC153F6E76F3345651DD265xBM" TargetMode="External"/><Relationship Id="rId30" Type="http://schemas.openxmlformats.org/officeDocument/2006/relationships/hyperlink" Target="consultantplus://offline/ref=0EFC6217A3125A2BDC7647B646A3AB49C8CF5C09A1071F8649BC1810836C727CDDD1B64ACFCBF5C7A4FEC42B000AC50DEED252FAE76D3B5966x7M" TargetMode="External"/><Relationship Id="rId35" Type="http://schemas.openxmlformats.org/officeDocument/2006/relationships/hyperlink" Target="consultantplus://offline/ref=0EFC6217A3125A2BDC7647B646A3AB49C8CF590DA4001F8649BC1810836C727CDDD1B64ACFCBF7C0A5FEC42B000AC50DEED252FAE76D3B5966x7M" TargetMode="External"/><Relationship Id="rId43" Type="http://schemas.openxmlformats.org/officeDocument/2006/relationships/hyperlink" Target="consultantplus://offline/ref=0EFC6217A3125A2BDC7647B646A3AB49C8CF5009AF071F8649BC1810836C727CDDD1B64ACFCBF6C3AEFEC42B000AC50DEED252FAE76D3B5966x7M" TargetMode="External"/><Relationship Id="rId48" Type="http://schemas.openxmlformats.org/officeDocument/2006/relationships/hyperlink" Target="consultantplus://offline/ref=397EF54F8ECB5CF7E68E5B1D3174A9E034F272DE5707EFF6701F0ED27AAF239CD377B2ADDC36D7E5B7C8301CFC7Fx1M" TargetMode="External"/><Relationship Id="rId56" Type="http://schemas.openxmlformats.org/officeDocument/2006/relationships/hyperlink" Target="consultantplus://offline/ref=397EF54F8ECB5CF7E68E5B1D3174A9E034F27BDA5C03EFF6701F0ED27AAF239CC177EAA1DD30C2B1EE926711FFF56366C8555E0F057Fx9M" TargetMode="External"/><Relationship Id="rId64" Type="http://schemas.openxmlformats.org/officeDocument/2006/relationships/hyperlink" Target="consultantplus://offline/ref=397EF54F8ECB5CF7E68E45102718F2ED3EFC24D55E06E1A42F40558F2DA629CB8638B3F19967C4E4BBC83214E0F37D647Cx0M" TargetMode="External"/><Relationship Id="rId69" Type="http://schemas.openxmlformats.org/officeDocument/2006/relationships/hyperlink" Target="consultantplus://offline/ref=397EF54F8ECB5CF7E68E5B1D3174A9E034F27BDA5C00EFF6701F0ED27AAF239CD377B2ADDC36D7E5B7C8301CFC7Fx1M" TargetMode="External"/><Relationship Id="rId77" Type="http://schemas.openxmlformats.org/officeDocument/2006/relationships/hyperlink" Target="consultantplus://offline/ref=397EF54F8ECB5CF7E68E5B1D3174A9E034F47FD05E03EFF6701F0ED27AAF239CD377B2ADDC36D7E5B7C8301CFC7Fx1M" TargetMode="External"/><Relationship Id="rId8" Type="http://schemas.openxmlformats.org/officeDocument/2006/relationships/hyperlink" Target="consultantplus://offline/ref=0EFC6217A3125A2BDC7647B646A3AB49C8CF5007AE021F8649BC1810836C727CDDD1B64ACFCBFEC1ACFEC42B000AC50DEED252FAE76D3B5966x7M" TargetMode="External"/><Relationship Id="rId51" Type="http://schemas.openxmlformats.org/officeDocument/2006/relationships/hyperlink" Target="consultantplus://offline/ref=397EF54F8ECB5CF7E68E5B1D3174A9E034F272DE5707EFF6701F0ED27AAF239CD377B2ADDC36D7E5B7C8301CFC7Fx1M" TargetMode="External"/><Relationship Id="rId72" Type="http://schemas.openxmlformats.org/officeDocument/2006/relationships/hyperlink" Target="consultantplus://offline/ref=397EF54F8ECB5CF7E68E45102718F2ED3EFC24D55A00ECA62C40558F2DA629CB8638B3E3993FC8E5BCD4361BF5A52C2295465D0B19F9D57DBEF4F276x9M" TargetMode="External"/><Relationship Id="rId80" Type="http://schemas.openxmlformats.org/officeDocument/2006/relationships/hyperlink" Target="consultantplus://offline/ref=397EF54F8ECB5CF7E68E5B1D3174A9E036F37FD95804EFF6701F0ED27AAF239CD377B2ADDC36D7E5B7C8301CFC7Fx1M" TargetMode="External"/><Relationship Id="rId85" Type="http://schemas.openxmlformats.org/officeDocument/2006/relationships/hyperlink" Target="consultantplus://offline/ref=397EF54F8ECB5CF7E68E5B1D3174A9E034F47FD05E03EFF6701F0ED27AAF239CC177EAA1DD32C9E4BDDD664DBAA47067C4555C0719FBDD617BxCM"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EFC6217A3125A2BDC7659BB50CFF044C2C10602A30C16D71CE3434DD465782B9A9EEF088BC6F7C2ADF7947F4F0B9948BFC153F6E76F3345651DD265xBM" TargetMode="External"/><Relationship Id="rId17" Type="http://schemas.openxmlformats.org/officeDocument/2006/relationships/hyperlink" Target="consultantplus://offline/ref=0EFC6217A3125A2BDC7647B646A3AB49C8CF5007AE021F8649BC1810836C727CCFD1EE46CECFE8C2A5EB927A4665xFM" TargetMode="External"/><Relationship Id="rId25" Type="http://schemas.openxmlformats.org/officeDocument/2006/relationships/hyperlink" Target="consultantplus://offline/ref=0EFC6217A3125A2BDC7647B646A3AB49C8CF5C09A1071F8649BC1810836C727CDDD1B64ACFCBF5C7A5FEC42B000AC50DEED252FAE76D3B5966x7M" TargetMode="External"/><Relationship Id="rId33" Type="http://schemas.openxmlformats.org/officeDocument/2006/relationships/hyperlink" Target="consultantplus://offline/ref=0EFC6217A3125A2BDC7647B646A3AB49C8CF5C09A1071F8649BC1810836C727CDDD1B64ACFCAF1CBACFEC42B000AC50DEED252FAE76D3B5966x7M" TargetMode="External"/><Relationship Id="rId38" Type="http://schemas.openxmlformats.org/officeDocument/2006/relationships/hyperlink" Target="consultantplus://offline/ref=0EFC6217A3125A2BDC7647B646A3AB49C8CF5C09A1071F8649BC1810836C727CDDD1B64ACFCAF1CBACFEC42B000AC50DEED252FAE76D3B5966x7M" TargetMode="External"/><Relationship Id="rId46" Type="http://schemas.openxmlformats.org/officeDocument/2006/relationships/hyperlink" Target="consultantplus://offline/ref=397EF54F8ECB5CF7E68E5B1D3174A9E034F272DE5707EFF6701F0ED27AAF239CD377B2ADDC36D7E5B7C8301CFC7Fx1M" TargetMode="External"/><Relationship Id="rId59" Type="http://schemas.openxmlformats.org/officeDocument/2006/relationships/hyperlink" Target="consultantplus://offline/ref=397EF54F8ECB5CF7E68E45102718F2ED3EFC24D55E06E1A42F40558F2DA629CB8638B3F19967C4E4BBC83214E0F37D647Cx0M" TargetMode="External"/><Relationship Id="rId67" Type="http://schemas.openxmlformats.org/officeDocument/2006/relationships/hyperlink" Target="consultantplus://offline/ref=397EF54F8ECB5CF7E68E5B1D3174A9E034F47FDA5B0CEFF6701F0ED27AAF239CC177EAA1DD32C9E4BFDD664DBAA47067C4555C0719FBDD617BxCM" TargetMode="External"/><Relationship Id="rId20" Type="http://schemas.openxmlformats.org/officeDocument/2006/relationships/hyperlink" Target="consultantplus://offline/ref=0EFC6217A3125A2BDC7647B646A3AB49C8CF5007AE021F8649BC1810836C727CDDD1B64ACFCBF6C4A4FEC42B000AC50DEED252FAE76D3B5966x7M" TargetMode="External"/><Relationship Id="rId41" Type="http://schemas.openxmlformats.org/officeDocument/2006/relationships/hyperlink" Target="consultantplus://offline/ref=0EFC6217A3125A2BDC7647B646A3AB49C8CA5109A7041F8649BC1810836C727CCFD1EE46CECFE8C2A5EB927A4665xFM" TargetMode="External"/><Relationship Id="rId54" Type="http://schemas.openxmlformats.org/officeDocument/2006/relationships/hyperlink" Target="consultantplus://offline/ref=397EF54F8ECB5CF7E68E5B1D3174A9E034F272D05602EFF6701F0ED27AAF239CC177EAA1DD32CBE2BADD664DBAA47067C4555C0719FBDD617BxCM" TargetMode="External"/><Relationship Id="rId62" Type="http://schemas.openxmlformats.org/officeDocument/2006/relationships/hyperlink" Target="consultantplus://offline/ref=397EF54F8ECB5CF7E68E45102718F2ED3EFC24D55A00ECA62C40558F2DA629CB8638B3E3993FC8E5BFD6321BF5A52C2295465D0B19F9D57DBEF4F276x9M" TargetMode="External"/><Relationship Id="rId70" Type="http://schemas.openxmlformats.org/officeDocument/2006/relationships/hyperlink" Target="consultantplus://offline/ref=397EF54F8ECB5CF7E68E5B1D3174A9E034F27FD85C0FB2FC784602D07DA07C99C666EAA1D92CC9EDA1D4321E7FxEM" TargetMode="External"/><Relationship Id="rId75" Type="http://schemas.openxmlformats.org/officeDocument/2006/relationships/image" Target="media/image2.wmf"/><Relationship Id="rId83" Type="http://schemas.openxmlformats.org/officeDocument/2006/relationships/hyperlink" Target="consultantplus://offline/ref=397EF54F8ECB5CF7E68E5B1D3174A9E034F47FD05E03EFF6701F0ED27AAF239CC177EAA1DD32C9E4BDDD664DBAA47067C4555C0719FBDD617BxCM" TargetMode="External"/><Relationship Id="rId88" Type="http://schemas.openxmlformats.org/officeDocument/2006/relationships/hyperlink" Target="consultantplus://offline/ref=397EF54F8ECB5CF7E68E5B1D3174A9E036F57DD85D05EFF6701F0ED27AAF239CC177EAA1DD32C9E0BDDD664DBAA47067C4555C0719FBDD617BxCM" TargetMode="External"/><Relationship Id="rId91" Type="http://schemas.openxmlformats.org/officeDocument/2006/relationships/hyperlink" Target="consultantplus://offline/ref=397EF54F8ECB5CF7E68E5B1D3174A9E034F37ED9580CEFF6701F0ED27AAF239CD377B2ADDC36D7E5B7C8301CFC7Fx1M" TargetMode="External"/><Relationship Id="rId1" Type="http://schemas.openxmlformats.org/officeDocument/2006/relationships/styles" Target="styles.xml"/><Relationship Id="rId6" Type="http://schemas.openxmlformats.org/officeDocument/2006/relationships/hyperlink" Target="consultantplus://offline/ref=0EFC6217A3125A2BDC7659BB50CFF044C2C10602A2001CD615E3434DD465782B9A9EEF088BC6F7C2ADF5907F4F0B9948BFC153F6E76F3345651DD265xBM" TargetMode="External"/><Relationship Id="rId15" Type="http://schemas.openxmlformats.org/officeDocument/2006/relationships/hyperlink" Target="consultantplus://offline/ref=0EFC6217A3125A2BDC7659BB50CFF044C2C10602A2001CD615E3434DD465782B9A9EEF088BC6F7C2ADF5907F4F0B9948BFC153F6E76F3345651DD265xBM" TargetMode="External"/><Relationship Id="rId23" Type="http://schemas.openxmlformats.org/officeDocument/2006/relationships/hyperlink" Target="consultantplus://offline/ref=0EFC6217A3125A2BDC7647B646A3AB49C8CF590DA4061F8649BC1810836C727CDDD1B64ACFCBF5C1ACFEC42B000AC50DEED252FAE76D3B5966x7M" TargetMode="External"/><Relationship Id="rId28" Type="http://schemas.openxmlformats.org/officeDocument/2006/relationships/hyperlink" Target="consultantplus://offline/ref=0EFC6217A3125A2BDC7659BB50CFF044C2C10602A20117D41CE3434DD465782B9A9EEF088BC6F7C2ADF590724F0B9948BFC153F6E76F3345651DD265xBM" TargetMode="External"/><Relationship Id="rId36" Type="http://schemas.openxmlformats.org/officeDocument/2006/relationships/hyperlink" Target="consultantplus://offline/ref=0EFC6217A3125A2BDC7647B646A3AB49C8C8510FA2001F8649BC1810836C727CDDD1B64ACFCBF6C3ACFEC42B000AC50DEED252FAE76D3B5966x7M" TargetMode="External"/><Relationship Id="rId49" Type="http://schemas.openxmlformats.org/officeDocument/2006/relationships/hyperlink" Target="consultantplus://offline/ref=397EF54F8ECB5CF7E68E5B1D3174A9E034F272DE5707EFF6701F0ED27AAF239CD377B2ADDC36D7E5B7C8301CFC7Fx1M" TargetMode="External"/><Relationship Id="rId57" Type="http://schemas.openxmlformats.org/officeDocument/2006/relationships/hyperlink" Target="consultantplus://offline/ref=397EF54F8ECB5CF7E68E5B1D3174A9E034F27BDA5C03EFF6701F0ED27AAF239CC177EAA1DC36C2B1EE926711FFF56366C8555E0F057Fx9M" TargetMode="External"/><Relationship Id="rId10" Type="http://schemas.openxmlformats.org/officeDocument/2006/relationships/hyperlink" Target="consultantplus://offline/ref=0EFC6217A3125A2BDC7647B646A3AB49C8CF5C09A1071F8649BC1810836C727CDDD1B64ACFCBF6C3AEFEC42B000AC50DEED252FAE76D3B5966x7M" TargetMode="External"/><Relationship Id="rId31" Type="http://schemas.openxmlformats.org/officeDocument/2006/relationships/hyperlink" Target="consultantplus://offline/ref=0EFC6217A3125A2BDC7647B646A3AB49C8CF5C09A1071F8649BC1810836C727CDDD1B64ACFCBF5C7A4FEC42B000AC50DEED252FAE76D3B5966x7M" TargetMode="External"/><Relationship Id="rId44" Type="http://schemas.openxmlformats.org/officeDocument/2006/relationships/hyperlink" Target="consultantplus://offline/ref=0EFC6217A3125A2BDC7659BB50CFF044C2C10602A2001CD615E3434DD465782B9A9EEF088BC6F7C2ADF5907C4F0B9948BFC153F6E76F3345651DD265xBM" TargetMode="External"/><Relationship Id="rId52" Type="http://schemas.openxmlformats.org/officeDocument/2006/relationships/hyperlink" Target="consultantplus://offline/ref=397EF54F8ECB5CF7E68E5B1D3174A9E034F272DE5707EFF6701F0ED27AAF239CD377B2ADDC36D7E5B7C8301CFC7Fx1M" TargetMode="External"/><Relationship Id="rId60" Type="http://schemas.openxmlformats.org/officeDocument/2006/relationships/hyperlink" Target="consultantplus://offline/ref=397EF54F8ECB5CF7E68E5B1D3174A9E034F27BDA5C03EFF6701F0ED27AAF239CC177EAA3DF37C2B1EE926711FFF56366C8555E0F057Fx9M" TargetMode="External"/><Relationship Id="rId65" Type="http://schemas.openxmlformats.org/officeDocument/2006/relationships/hyperlink" Target="consultantplus://offline/ref=397EF54F8ECB5CF7E68E5B1D3174A9E034F27EDE5902EFF6701F0ED27AAF239CC177EAA1DD32C9E0BEDD664DBAA47067C4555C0719FBDD617BxCM" TargetMode="External"/><Relationship Id="rId73" Type="http://schemas.openxmlformats.org/officeDocument/2006/relationships/hyperlink" Target="consultantplus://offline/ref=397EF54F8ECB5CF7E68E5B1D3174A9E034F27DD95801EFF6701F0ED27AAF239CD377B2ADDC36D7E5B7C8301CFC7Fx1M" TargetMode="External"/><Relationship Id="rId78" Type="http://schemas.openxmlformats.org/officeDocument/2006/relationships/hyperlink" Target="consultantplus://offline/ref=397EF54F8ECB5CF7E68E5B1D3174A9E034F47EDF5705EFF6701F0ED27AAF239CD377B2ADDC36D7E5B7C8301CFC7Fx1M" TargetMode="External"/><Relationship Id="rId81" Type="http://schemas.openxmlformats.org/officeDocument/2006/relationships/hyperlink" Target="consultantplus://offline/ref=397EF54F8ECB5CF7E68E5B1D3174A9E036FF7FD15B03EFF6701F0ED27AAF239CC177EAA1DD32C9E4BFDD664DBAA47067C4555C0719FBDD617BxCM" TargetMode="External"/><Relationship Id="rId86" Type="http://schemas.openxmlformats.org/officeDocument/2006/relationships/hyperlink" Target="consultantplus://offline/ref=397EF54F8ECB5CF7E68E5B1D3174A9E034F47EDF5705EFF6701F0ED27AAF239CC177EAA1DD32C9E4B9DD664DBAA47067C4555C0719FBDD617BxCM" TargetMode="External"/><Relationship Id="rId4" Type="http://schemas.openxmlformats.org/officeDocument/2006/relationships/webSettings" Target="webSettings.xml"/><Relationship Id="rId9" Type="http://schemas.openxmlformats.org/officeDocument/2006/relationships/hyperlink" Target="consultantplus://offline/ref=0EFC6217A3125A2BDC7647B646A3AB49C8CF590DA4061F8649BC1810836C727CDDD1B64ACFCBF2C1A9FEC42B000AC50DEED252FAE76D3B5966x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272</Pages>
  <Words>59552</Words>
  <Characters>339450</Characters>
  <Application>Microsoft Office Word</Application>
  <DocSecurity>0</DocSecurity>
  <Lines>2828</Lines>
  <Paragraphs>796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 Елена Александровна</dc:creator>
  <cp:lastModifiedBy>Сидорова Елена Александровна</cp:lastModifiedBy>
  <cp:revision>1</cp:revision>
  <dcterms:created xsi:type="dcterms:W3CDTF">2020-08-14T12:49:00Z</dcterms:created>
  <dcterms:modified xsi:type="dcterms:W3CDTF">2020-08-14T12:50:00Z</dcterms:modified>
</cp:coreProperties>
</file>