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7" w:rsidRDefault="000730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rmal"/>
      </w:pPr>
      <w:r>
        <w:t>Зарегистрировано в Минюсте России 2 апреля 2013 г. N 27961</w:t>
      </w: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Title"/>
        <w:jc w:val="center"/>
      </w:pPr>
      <w:r>
        <w:t>МИНИСТЕРСТВО ЗДРАВООХРАНЕНИЯ РОССИЙСКОЙ ФЕДЕРАЦИИ</w:t>
      </w:r>
    </w:p>
    <w:p w:rsidR="00073027" w:rsidRDefault="00073027">
      <w:pPr>
        <w:pStyle w:val="ConsPlusTitle"/>
        <w:jc w:val="center"/>
      </w:pPr>
    </w:p>
    <w:p w:rsidR="00073027" w:rsidRDefault="00073027">
      <w:pPr>
        <w:pStyle w:val="ConsPlusTitle"/>
        <w:jc w:val="center"/>
      </w:pPr>
      <w:r>
        <w:t>ПРИКАЗ</w:t>
      </w:r>
    </w:p>
    <w:p w:rsidR="00073027" w:rsidRDefault="00073027">
      <w:pPr>
        <w:pStyle w:val="ConsPlusTitle"/>
        <w:jc w:val="center"/>
      </w:pPr>
      <w:r>
        <w:t>от 21 декабря 2012 г. N 1346н</w:t>
      </w:r>
    </w:p>
    <w:p w:rsidR="00073027" w:rsidRDefault="00073027">
      <w:pPr>
        <w:pStyle w:val="ConsPlusTitle"/>
        <w:jc w:val="center"/>
      </w:pPr>
    </w:p>
    <w:p w:rsidR="00073027" w:rsidRDefault="00073027">
      <w:pPr>
        <w:pStyle w:val="ConsPlusTitle"/>
        <w:jc w:val="center"/>
      </w:pPr>
      <w:r>
        <w:t>О ПОРЯДКЕ</w:t>
      </w:r>
    </w:p>
    <w:p w:rsidR="00073027" w:rsidRDefault="00073027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073027" w:rsidRDefault="00073027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073027" w:rsidRDefault="00073027">
      <w:pPr>
        <w:pStyle w:val="ConsPlusTitle"/>
        <w:jc w:val="center"/>
      </w:pPr>
      <w:r>
        <w:t>И В ПЕРИОД ОБУЧЕНИЯ В НИХ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3027" w:rsidRDefault="00073027">
      <w:pPr>
        <w:pStyle w:val="ConsPlusNormal"/>
        <w:ind w:firstLine="540"/>
        <w:jc w:val="both"/>
      </w:pPr>
      <w:r>
        <w:t>Утвердить:</w:t>
      </w:r>
    </w:p>
    <w:p w:rsidR="00073027" w:rsidRDefault="00073027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073027" w:rsidRDefault="00073027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625" w:history="1">
        <w:r>
          <w:rPr>
            <w:color w:val="0000FF"/>
          </w:rPr>
          <w:t>приложению N 2</w:t>
        </w:r>
      </w:hyperlink>
      <w:r>
        <w:t>;</w:t>
      </w:r>
    </w:p>
    <w:p w:rsidR="00073027" w:rsidRDefault="00073027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1103" w:history="1">
        <w:r>
          <w:rPr>
            <w:color w:val="0000FF"/>
          </w:rPr>
          <w:t>приложению N 3</w:t>
        </w:r>
      </w:hyperlink>
      <w:r>
        <w:t>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Министр</w:t>
      </w:r>
    </w:p>
    <w:p w:rsidR="00073027" w:rsidRDefault="00073027">
      <w:pPr>
        <w:pStyle w:val="ConsPlusNormal"/>
        <w:jc w:val="right"/>
      </w:pPr>
      <w:r>
        <w:t>В.И.СКВОРЦОВА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Приложение N 1</w:t>
      </w:r>
    </w:p>
    <w:p w:rsidR="00073027" w:rsidRDefault="00073027">
      <w:pPr>
        <w:pStyle w:val="ConsPlusNormal"/>
        <w:jc w:val="right"/>
      </w:pPr>
      <w:r>
        <w:t>к приказу 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Title"/>
        <w:jc w:val="center"/>
      </w:pPr>
      <w:bookmarkStart w:id="0" w:name="P32"/>
      <w:bookmarkEnd w:id="0"/>
      <w:r>
        <w:t>ПОРЯДОК</w:t>
      </w:r>
    </w:p>
    <w:p w:rsidR="00073027" w:rsidRDefault="00073027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073027" w:rsidRDefault="00073027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073027" w:rsidRDefault="00073027">
      <w:pPr>
        <w:pStyle w:val="ConsPlusTitle"/>
        <w:jc w:val="center"/>
      </w:pPr>
      <w:r>
        <w:t>И В ПЕРИОД ОБУЧЕНИЯ В НИХ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  <w:r>
        <w:t>I. Общие положения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073027" w:rsidRDefault="00073027">
      <w:pPr>
        <w:pStyle w:val="ConsPlusNormal"/>
        <w:ind w:firstLine="540"/>
        <w:jc w:val="both"/>
      </w:pPr>
      <w:r>
        <w:t xml:space="preserve"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</w:t>
      </w:r>
      <w:r>
        <w:lastRenderedPageBreak/>
        <w:t>несовершеннолетних.</w:t>
      </w:r>
    </w:p>
    <w:p w:rsidR="00073027" w:rsidRDefault="00073027">
      <w:pPr>
        <w:pStyle w:val="ConsPlusNormal"/>
        <w:ind w:firstLine="540"/>
        <w:jc w:val="both"/>
      </w:pPr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073027" w:rsidRDefault="00073027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073027" w:rsidRDefault="00073027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073027" w:rsidRDefault="00073027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073027" w:rsidRDefault="00073027">
      <w:pPr>
        <w:pStyle w:val="ConsPlusNormal"/>
        <w:ind w:firstLine="540"/>
        <w:jc w:val="both"/>
      </w:pPr>
      <w:r>
        <w:t xml:space="preserve">6. Медицинские осмотры несовершеннолетних проводятся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73027" w:rsidRDefault="00073027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186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073027" w:rsidRDefault="00073027">
      <w:pPr>
        <w:pStyle w:val="ConsPlusNormal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2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073027" w:rsidRDefault="00073027">
      <w:pPr>
        <w:pStyle w:val="ConsPlusNormal"/>
        <w:ind w:firstLine="540"/>
        <w:jc w:val="both"/>
      </w:pPr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center"/>
      </w:pPr>
      <w:r>
        <w:t>II. Порядок проведения профилактических осмотров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bookmarkStart w:id="1" w:name="P56"/>
      <w:bookmarkEnd w:id="1"/>
      <w: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</w:t>
      </w:r>
      <w:r>
        <w:lastRenderedPageBreak/>
        <w:t>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73027" w:rsidRDefault="00073027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bookmarkStart w:id="2" w:name="P61"/>
      <w:bookmarkEnd w:id="2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73027" w:rsidRDefault="00073027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073027" w:rsidRDefault="00073027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73027" w:rsidRDefault="00073027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73027" w:rsidRDefault="00073027">
      <w:pPr>
        <w:pStyle w:val="ConsPlusNormal"/>
        <w:ind w:firstLine="540"/>
        <w:jc w:val="both"/>
      </w:pPr>
      <w: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73027" w:rsidRDefault="00073027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073027" w:rsidRDefault="00073027">
      <w:pPr>
        <w:pStyle w:val="ConsPlusNormal"/>
        <w:ind w:firstLine="540"/>
        <w:jc w:val="both"/>
      </w:pPr>
      <w: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</w:t>
      </w:r>
      <w:r>
        <w:lastRenderedPageBreak/>
        <w:t>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073027" w:rsidRDefault="00073027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073027" w:rsidRDefault="00073027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073027" w:rsidRDefault="00073027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90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073027" w:rsidRDefault="00073027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073027" w:rsidRDefault="00073027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073027" w:rsidRDefault="00073027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073027" w:rsidRDefault="00073027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073027" w:rsidRDefault="00073027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073027" w:rsidRDefault="00073027">
      <w:pPr>
        <w:pStyle w:val="ConsPlusNormal"/>
        <w:ind w:firstLine="540"/>
        <w:jc w:val="both"/>
      </w:pPr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073027" w:rsidRDefault="00073027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90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073027" w:rsidRDefault="00073027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073027" w:rsidRDefault="00073027">
      <w:pPr>
        <w:pStyle w:val="ConsPlusNormal"/>
        <w:ind w:firstLine="540"/>
        <w:jc w:val="both"/>
      </w:pPr>
      <w:bookmarkStart w:id="3" w:name="P79"/>
      <w:bookmarkEnd w:id="3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73027" w:rsidRDefault="00073027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6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073027" w:rsidRDefault="00073027">
      <w:pPr>
        <w:pStyle w:val="ConsPlusNormal"/>
        <w:ind w:firstLine="540"/>
        <w:jc w:val="both"/>
      </w:pPr>
      <w:r>
        <w:lastRenderedPageBreak/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7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073027" w:rsidRDefault="00073027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073027" w:rsidRDefault="00073027">
      <w:pPr>
        <w:pStyle w:val="ConsPlusNormal"/>
        <w:ind w:firstLine="540"/>
        <w:jc w:val="both"/>
      </w:pPr>
      <w:bookmarkStart w:id="4" w:name="P83"/>
      <w:bookmarkEnd w:id="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073027" w:rsidRDefault="00073027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073027" w:rsidRDefault="00073027">
      <w:pPr>
        <w:pStyle w:val="ConsPlusNormal"/>
        <w:ind w:firstLine="540"/>
        <w:jc w:val="both"/>
      </w:pPr>
      <w:r>
        <w:t>1) данные анамнеза:</w:t>
      </w:r>
    </w:p>
    <w:p w:rsidR="00073027" w:rsidRDefault="00073027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073027" w:rsidRDefault="00073027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73027" w:rsidRDefault="00073027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73027" w:rsidRDefault="00073027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073027" w:rsidRDefault="00073027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073027" w:rsidRDefault="00073027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073027" w:rsidRDefault="00073027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073027" w:rsidRDefault="00073027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8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073027" w:rsidRDefault="00073027">
      <w:pPr>
        <w:pStyle w:val="ConsPlusNormal"/>
        <w:ind w:firstLine="540"/>
        <w:jc w:val="both"/>
      </w:pPr>
      <w:r>
        <w:t>3) оценка физического развития;</w:t>
      </w:r>
    </w:p>
    <w:p w:rsidR="00073027" w:rsidRDefault="00073027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073027" w:rsidRDefault="00073027">
      <w:pPr>
        <w:pStyle w:val="ConsPlusNormal"/>
        <w:ind w:firstLine="540"/>
        <w:jc w:val="both"/>
      </w:pPr>
      <w:r>
        <w:t>5)рекомендации:</w:t>
      </w:r>
    </w:p>
    <w:p w:rsidR="00073027" w:rsidRDefault="00073027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73027" w:rsidRDefault="00073027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9" w:history="1">
        <w:r>
          <w:rPr>
            <w:color w:val="0000FF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73027" w:rsidRDefault="00073027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073027" w:rsidRDefault="00073027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73027" w:rsidRDefault="00073027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587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073027" w:rsidRDefault="00073027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</w:t>
      </w:r>
      <w:r>
        <w:lastRenderedPageBreak/>
        <w:t xml:space="preserve">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625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073027" w:rsidRDefault="00073027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073027" w:rsidRDefault="00073027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073027" w:rsidRDefault="00073027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1103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073027" w:rsidRDefault="00073027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073027" w:rsidRDefault="00073027">
      <w:pPr>
        <w:pStyle w:val="ConsPlusNormal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073027" w:rsidRDefault="00073027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073027" w:rsidRDefault="00073027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073027" w:rsidRDefault="00073027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073027" w:rsidRDefault="00073027">
      <w:pPr>
        <w:pStyle w:val="ConsPlusNormal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center"/>
      </w:pPr>
      <w:r>
        <w:t>III. Порядок проведения предварительных осмотров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bookmarkStart w:id="5" w:name="P115"/>
      <w:bookmarkEnd w:id="5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073027" w:rsidRDefault="00073027">
      <w:pPr>
        <w:pStyle w:val="ConsPlusNormal"/>
        <w:ind w:firstLine="540"/>
        <w:jc w:val="both"/>
      </w:pPr>
      <w:r>
        <w:lastRenderedPageBreak/>
        <w:t>&lt;2&gt; При условии соблюдения требований, установленных пунктом 29 настоящего Порядка.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73027" w:rsidRDefault="00073027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073027" w:rsidRDefault="00073027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073027" w:rsidRDefault="00073027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073027" w:rsidRDefault="00073027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073027" w:rsidRDefault="00073027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073027" w:rsidRDefault="00073027">
      <w:pPr>
        <w:pStyle w:val="ConsPlusNormal"/>
        <w:ind w:firstLine="540"/>
        <w:jc w:val="both"/>
      </w:pPr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073027" w:rsidRDefault="00073027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073027" w:rsidRDefault="00073027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073027" w:rsidRDefault="00073027">
      <w:pPr>
        <w:pStyle w:val="ConsPlusNormal"/>
        <w:ind w:firstLine="540"/>
        <w:jc w:val="both"/>
      </w:pPr>
      <w:r>
        <w:t>2) фамилия, имя, отчество несовершеннолетнего, поступающего в образовательное учреждение;</w:t>
      </w:r>
    </w:p>
    <w:p w:rsidR="00073027" w:rsidRDefault="00073027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073027" w:rsidRDefault="00073027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073027" w:rsidRDefault="00073027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073027" w:rsidRDefault="00073027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073027" w:rsidRDefault="00073027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073027" w:rsidRDefault="00073027">
      <w:pPr>
        <w:pStyle w:val="ConsPlusNormal"/>
        <w:ind w:firstLine="540"/>
        <w:jc w:val="both"/>
      </w:pPr>
      <w:r>
        <w:t>8) контактная информация.</w:t>
      </w:r>
    </w:p>
    <w:p w:rsidR="00073027" w:rsidRDefault="00073027">
      <w:pPr>
        <w:pStyle w:val="ConsPlusNormal"/>
        <w:ind w:firstLine="540"/>
        <w:jc w:val="both"/>
      </w:pPr>
      <w:r>
        <w:t xml:space="preserve">Заявление подписывается несовершеннолетним (его законным представителем) с </w:t>
      </w:r>
      <w:r>
        <w:lastRenderedPageBreak/>
        <w:t>указанием фамилии, инициалов и даты заполнения.</w:t>
      </w:r>
    </w:p>
    <w:p w:rsidR="00073027" w:rsidRDefault="00073027">
      <w:pPr>
        <w:pStyle w:val="ConsPlusNormal"/>
        <w:ind w:firstLine="54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073027" w:rsidRDefault="00073027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073027" w:rsidRDefault="00073027">
      <w:pPr>
        <w:pStyle w:val="ConsPlusNormal"/>
        <w:ind w:firstLine="540"/>
        <w:jc w:val="both"/>
      </w:pPr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073027" w:rsidRDefault="00073027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073027" w:rsidRDefault="00073027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073027" w:rsidRDefault="00073027">
      <w:pPr>
        <w:pStyle w:val="ConsPlusNormal"/>
        <w:ind w:firstLine="540"/>
        <w:jc w:val="both"/>
      </w:pPr>
      <w:bookmarkStart w:id="6" w:name="P142"/>
      <w:bookmarkEnd w:id="6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73027" w:rsidRDefault="00073027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2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073027" w:rsidRDefault="00073027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142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073027" w:rsidRDefault="00073027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073027" w:rsidRDefault="00073027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83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073027" w:rsidRDefault="00073027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073027" w:rsidRDefault="00073027">
      <w:pPr>
        <w:pStyle w:val="ConsPlusNormal"/>
        <w:ind w:firstLine="540"/>
        <w:jc w:val="both"/>
      </w:pPr>
      <w:r>
        <w:lastRenderedPageBreak/>
        <w:t>1) группу состояния здоровья несовершеннолетнего;</w:t>
      </w:r>
    </w:p>
    <w:p w:rsidR="00073027" w:rsidRDefault="00073027">
      <w:pPr>
        <w:pStyle w:val="ConsPlusNormal"/>
        <w:ind w:firstLine="540"/>
        <w:jc w:val="both"/>
      </w:pPr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073027" w:rsidRDefault="00073027">
      <w:pPr>
        <w:pStyle w:val="ConsPlusNormal"/>
        <w:ind w:firstLine="540"/>
        <w:jc w:val="both"/>
      </w:pPr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073027" w:rsidRDefault="00073027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center"/>
      </w:pPr>
      <w:r>
        <w:t>IV. Порядок проведения периодических осмотров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073027" w:rsidRDefault="00073027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073027" w:rsidRDefault="00073027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073027" w:rsidRDefault="00073027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073027" w:rsidRDefault="00073027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073027" w:rsidRDefault="00073027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073027" w:rsidRDefault="00073027">
      <w:pPr>
        <w:pStyle w:val="ConsPlusNormal"/>
        <w:ind w:firstLine="540"/>
        <w:jc w:val="both"/>
      </w:pPr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073027" w:rsidRDefault="00073027">
      <w:pPr>
        <w:pStyle w:val="ConsPlusNormal"/>
        <w:ind w:firstLine="540"/>
        <w:jc w:val="both"/>
      </w:pPr>
      <w:r>
        <w:t xml:space="preserve"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</w:t>
      </w:r>
      <w:r>
        <w:lastRenderedPageBreak/>
        <w:t>осмотра, в том числе врачей, ответственных за проведение периодических осмотров.</w:t>
      </w:r>
    </w:p>
    <w:p w:rsidR="00073027" w:rsidRDefault="00073027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073027" w:rsidRDefault="00073027">
      <w:pPr>
        <w:pStyle w:val="ConsPlusNormal"/>
        <w:ind w:firstLine="540"/>
        <w:jc w:val="both"/>
      </w:pPr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073027" w:rsidRDefault="00073027">
      <w:pPr>
        <w:pStyle w:val="ConsPlusNormal"/>
        <w:ind w:firstLine="540"/>
        <w:jc w:val="both"/>
      </w:pPr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3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073027" w:rsidRDefault="00073027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450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073027" w:rsidRDefault="00073027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073027" w:rsidRDefault="00073027">
      <w:pPr>
        <w:pStyle w:val="ConsPlusNormal"/>
        <w:ind w:firstLine="540"/>
        <w:jc w:val="both"/>
      </w:pPr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073027" w:rsidRDefault="00073027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Приложение N 1</w:t>
      </w:r>
    </w:p>
    <w:p w:rsidR="00073027" w:rsidRDefault="00073027">
      <w:pPr>
        <w:pStyle w:val="ConsPlusNormal"/>
        <w:jc w:val="right"/>
      </w:pPr>
      <w:r>
        <w:t>к Порядку прохождения</w:t>
      </w:r>
    </w:p>
    <w:p w:rsidR="00073027" w:rsidRDefault="00073027">
      <w:pPr>
        <w:pStyle w:val="ConsPlusNormal"/>
        <w:jc w:val="right"/>
      </w:pPr>
      <w:r>
        <w:t>несовершеннолетними медицинских</w:t>
      </w:r>
    </w:p>
    <w:p w:rsidR="00073027" w:rsidRDefault="00073027">
      <w:pPr>
        <w:pStyle w:val="ConsPlusNormal"/>
        <w:jc w:val="right"/>
      </w:pPr>
      <w:r>
        <w:t>осмотров, в том числе при поступлении</w:t>
      </w:r>
    </w:p>
    <w:p w:rsidR="00073027" w:rsidRDefault="00073027">
      <w:pPr>
        <w:pStyle w:val="ConsPlusNormal"/>
        <w:jc w:val="right"/>
      </w:pPr>
      <w:r>
        <w:t>в образовательные учреждения</w:t>
      </w:r>
    </w:p>
    <w:p w:rsidR="00073027" w:rsidRDefault="00073027">
      <w:pPr>
        <w:pStyle w:val="ConsPlusNormal"/>
        <w:jc w:val="right"/>
      </w:pPr>
      <w:r>
        <w:t>и в период обучения в них,</w:t>
      </w:r>
    </w:p>
    <w:p w:rsidR="00073027" w:rsidRDefault="00073027">
      <w:pPr>
        <w:pStyle w:val="ConsPlusNormal"/>
        <w:jc w:val="right"/>
      </w:pPr>
      <w:r>
        <w:t>утвержденному приказом</w:t>
      </w:r>
    </w:p>
    <w:p w:rsidR="00073027" w:rsidRDefault="00073027">
      <w:pPr>
        <w:pStyle w:val="ConsPlusNormal"/>
        <w:jc w:val="right"/>
      </w:pPr>
      <w:r>
        <w:t>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jc w:val="right"/>
      </w:pPr>
    </w:p>
    <w:p w:rsidR="00073027" w:rsidRDefault="00073027">
      <w:pPr>
        <w:pStyle w:val="ConsPlusNormal"/>
        <w:jc w:val="center"/>
      </w:pPr>
      <w:bookmarkStart w:id="7" w:name="P186"/>
      <w:bookmarkEnd w:id="7"/>
      <w:r>
        <w:t>ПЕРЕЧЕНЬ</w:t>
      </w:r>
    </w:p>
    <w:p w:rsidR="00073027" w:rsidRDefault="00073027">
      <w:pPr>
        <w:pStyle w:val="ConsPlusNormal"/>
        <w:jc w:val="center"/>
      </w:pPr>
      <w:r>
        <w:t>ИССЛЕДОВАНИЙ ПРИ ПРОВЕДЕНИИ МЕДИЦИНСКИХ</w:t>
      </w:r>
    </w:p>
    <w:p w:rsidR="00073027" w:rsidRDefault="00073027">
      <w:pPr>
        <w:pStyle w:val="ConsPlusNormal"/>
        <w:jc w:val="center"/>
      </w:pPr>
      <w:r>
        <w:t>ОСМОТРОВ НЕСОВЕРШЕННОЛЕТНИХ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  <w:bookmarkStart w:id="8" w:name="P190"/>
      <w:bookmarkEnd w:id="8"/>
      <w:r>
        <w:t>Раздел 1. Перечень исследований при проведении</w:t>
      </w:r>
    </w:p>
    <w:p w:rsidR="00073027" w:rsidRDefault="00073027">
      <w:pPr>
        <w:pStyle w:val="ConsPlusNormal"/>
        <w:jc w:val="center"/>
      </w:pPr>
      <w:r>
        <w:t>профилактических медицинских осмотров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Cell"/>
        <w:jc w:val="both"/>
      </w:pPr>
      <w:r>
        <w:rPr>
          <w:sz w:val="18"/>
        </w:rPr>
        <w:lastRenderedPageBreak/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8"/>
        </w:rPr>
        <w:t>│ N  │    Возрастные    │   Осмотры врачами-   │ Лабораторные, функциональные и иные │</w:t>
      </w:r>
    </w:p>
    <w:p w:rsidR="00073027" w:rsidRDefault="00073027">
      <w:pPr>
        <w:pStyle w:val="ConsPlusCell"/>
        <w:jc w:val="both"/>
      </w:pPr>
      <w:r>
        <w:rPr>
          <w:sz w:val="18"/>
        </w:rPr>
        <w:t>│п/п │периоды, в которые│    специалистами     │            исследования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проводятся    │       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профилактические │       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медицинские    │       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осмотры      │       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│несовершеннолетних│       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│1.  │Новорожденный     │Педиатр               │Неонатальный скрининг на врожденный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│гипотиреоз, фенилкетонурию,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│адреногенитальный синдром,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                      │муковисцидоз и галактоземию </w:t>
      </w:r>
      <w:hyperlink w:anchor="P38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│2.  │1 месяц           │Педиатр               │Ультразвуковое исследование органов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│брюшной полости, сердца,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│тазобедренных суставов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│Нейросонография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│3.  │2 месяца  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│4.  │3 месяца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│Травматолог-ортопед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│5.  │4 месяца  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│6.  │5 месяцев 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│7.  │6 месяцев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│8.  │7 месяцев 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│9.  │8 месяцев 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│10. │9 месяцев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│11. │10 месяцев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│12. │11 месяцев    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│13. │12 месяцев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│14. │1 год 3 месяца 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│15. │1 год 6 месяцев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│16. │1 год 9 месяцев 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│17. │2 года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│18. │2 года 6 месяцев  │Педиатр 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│19. │3 года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lastRenderedPageBreak/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│Акушер-гинеколог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│андролог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│20. │4 года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│21. │5 лет 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│22. │6 лет 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│23. │7 лет 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│Ультразвуковое исследование органов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│Травматолог-ортопед   │брюшной полости, сердца, щитовидной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│железы и органов репродуктивной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│сферы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детский  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│24. │8 лет 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│25. │9 лет 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│26. │10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кала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эндокринолог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│27. │11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│28. │12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│29. │13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│30. │14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│Ультразвуковое исследование органов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эндокринолог  │брюшной полости, сердца, щитовидной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│железы и органов репродуктивной сферы│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│Исследования уровня гормонов в крови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│(пролактин, фолликулостимулирующий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подростковый │гормон, лютеинизирующий гормон,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│эстрадиол, прогестерон, тиреотропный │</w:t>
      </w:r>
    </w:p>
    <w:p w:rsidR="00073027" w:rsidRDefault="00073027">
      <w:pPr>
        <w:pStyle w:val="ConsPlusCell"/>
        <w:jc w:val="both"/>
      </w:pPr>
      <w:r>
        <w:rPr>
          <w:sz w:val="18"/>
        </w:rPr>
        <w:lastRenderedPageBreak/>
        <w:t>│    │                  │                      │гормон, трийодтиронин, тироксин,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                      │соматотропный гормон, кортизол,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 xml:space="preserve">│    │                  │                      │тестостерон) </w:t>
      </w:r>
      <w:hyperlink w:anchor="P383" w:history="1">
        <w:r>
          <w:rPr>
            <w:color w:val="0000FF"/>
            <w:sz w:val="18"/>
          </w:rPr>
          <w:t>&lt;****&gt;</w:t>
        </w:r>
      </w:hyperlink>
      <w:r>
        <w:rPr>
          <w:sz w:val="18"/>
        </w:rPr>
        <w:t xml:space="preserve">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│31. │15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│32. │16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8"/>
        </w:rPr>
        <w:t>│33. │17 лет            │Педиатр               │Общий анализ крови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073027" w:rsidRDefault="00073027">
      <w:pPr>
        <w:pStyle w:val="ConsPlusCell"/>
        <w:jc w:val="both"/>
      </w:pPr>
      <w:r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bookmarkStart w:id="9" w:name="P380"/>
      <w:bookmarkEnd w:id="9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073027" w:rsidRDefault="00073027">
      <w:pPr>
        <w:pStyle w:val="ConsPlusNormal"/>
        <w:ind w:firstLine="540"/>
        <w:jc w:val="both"/>
      </w:pPr>
      <w:bookmarkStart w:id="10" w:name="P381"/>
      <w:bookmarkEnd w:id="10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073027" w:rsidRDefault="00073027">
      <w:pPr>
        <w:pStyle w:val="ConsPlusNormal"/>
        <w:ind w:firstLine="540"/>
        <w:jc w:val="both"/>
      </w:pPr>
      <w:bookmarkStart w:id="11" w:name="P382"/>
      <w:bookmarkEnd w:id="11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073027" w:rsidRDefault="00073027">
      <w:pPr>
        <w:pStyle w:val="ConsPlusNormal"/>
        <w:ind w:firstLine="540"/>
        <w:jc w:val="both"/>
      </w:pPr>
      <w:bookmarkStart w:id="12" w:name="P383"/>
      <w:bookmarkEnd w:id="12"/>
      <w:r>
        <w:t>&lt;****&gt; Исследования уровня гормонов в крови проводятся при наличии медицинских показаний.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center"/>
      </w:pPr>
      <w:bookmarkStart w:id="13" w:name="P385"/>
      <w:bookmarkEnd w:id="13"/>
      <w:r>
        <w:t>Раздел 2. Перечень исследований при проведении</w:t>
      </w:r>
    </w:p>
    <w:p w:rsidR="00073027" w:rsidRDefault="00073027">
      <w:pPr>
        <w:pStyle w:val="ConsPlusNormal"/>
        <w:jc w:val="center"/>
      </w:pPr>
      <w:r>
        <w:t>предварительных медицинских осмотров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Cell"/>
        <w:jc w:val="both"/>
      </w:pPr>
      <w: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t>│  N  │   Перечень типов   │   Осмотры врачами-   │     Лабораторные,     │</w:t>
      </w:r>
    </w:p>
    <w:p w:rsidR="00073027" w:rsidRDefault="00073027">
      <w:pPr>
        <w:pStyle w:val="ConsPlusCell"/>
        <w:jc w:val="both"/>
      </w:pPr>
      <w:r>
        <w:t>│ п/п │  образовательных   │    специалистами     │ функциональные и иные │</w:t>
      </w:r>
    </w:p>
    <w:p w:rsidR="00073027" w:rsidRDefault="00073027">
      <w:pPr>
        <w:pStyle w:val="ConsPlusCell"/>
        <w:jc w:val="both"/>
      </w:pPr>
      <w:r>
        <w:t>│     │  учреждений, при   │                      │     исследования      │</w:t>
      </w:r>
    </w:p>
    <w:p w:rsidR="00073027" w:rsidRDefault="00073027">
      <w:pPr>
        <w:pStyle w:val="ConsPlusCell"/>
        <w:jc w:val="both"/>
      </w:pPr>
      <w:r>
        <w:t>│     │   поступлении в    │                      │                       │</w:t>
      </w:r>
    </w:p>
    <w:p w:rsidR="00073027" w:rsidRDefault="00073027">
      <w:pPr>
        <w:pStyle w:val="ConsPlusCell"/>
        <w:jc w:val="both"/>
      </w:pPr>
      <w:r>
        <w:t>│     │ которые проводятся │                      │                       │</w:t>
      </w:r>
    </w:p>
    <w:p w:rsidR="00073027" w:rsidRDefault="00073027">
      <w:pPr>
        <w:pStyle w:val="ConsPlusCell"/>
        <w:jc w:val="both"/>
      </w:pPr>
      <w:r>
        <w:lastRenderedPageBreak/>
        <w:t>│     │  предварительные   │                      │                       │</w:t>
      </w:r>
    </w:p>
    <w:p w:rsidR="00073027" w:rsidRDefault="00073027">
      <w:pPr>
        <w:pStyle w:val="ConsPlusCell"/>
        <w:jc w:val="both"/>
      </w:pPr>
      <w:r>
        <w:t>│     │медицинские осмотры │                      │                       │</w:t>
      </w:r>
    </w:p>
    <w:p w:rsidR="00073027" w:rsidRDefault="00073027">
      <w:pPr>
        <w:pStyle w:val="ConsPlusCell"/>
        <w:jc w:val="both"/>
      </w:pPr>
      <w:r>
        <w:t>│     │ несовершеннолетних │                      │                       │</w:t>
      </w:r>
    </w:p>
    <w:p w:rsidR="00073027" w:rsidRDefault="00073027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│1.   │Дошкольные          │Педиатр               │Общий анализ крови     │</w:t>
      </w:r>
    </w:p>
    <w:p w:rsidR="00073027" w:rsidRDefault="00073027">
      <w:pPr>
        <w:pStyle w:val="ConsPlusCell"/>
        <w:jc w:val="both"/>
      </w:pPr>
      <w:r>
        <w:t>│     │образовательные     │Невролог              │Общий анализ мочи      │</w:t>
      </w:r>
    </w:p>
    <w:p w:rsidR="00073027" w:rsidRDefault="00073027">
      <w:pPr>
        <w:pStyle w:val="ConsPlusCell"/>
        <w:jc w:val="both"/>
      </w:pPr>
      <w:r>
        <w:t>│     │учреждения          │Детский хирург        │Исследование уровня    │</w:t>
      </w:r>
    </w:p>
    <w:p w:rsidR="00073027" w:rsidRDefault="00073027">
      <w:pPr>
        <w:pStyle w:val="ConsPlusCell"/>
        <w:jc w:val="both"/>
      </w:pPr>
      <w:r>
        <w:t>│     │                    │Детский стоматолог    │глюкозы в крови        │</w:t>
      </w:r>
    </w:p>
    <w:p w:rsidR="00073027" w:rsidRDefault="00073027">
      <w:pPr>
        <w:pStyle w:val="ConsPlusCell"/>
        <w:jc w:val="both"/>
      </w:pPr>
      <w:r>
        <w:t>│     │                    │Офтальмолог           │Анализ кала на яйца    │</w:t>
      </w:r>
    </w:p>
    <w:p w:rsidR="00073027" w:rsidRDefault="00073027">
      <w:pPr>
        <w:pStyle w:val="ConsPlusCell"/>
        <w:jc w:val="both"/>
      </w:pPr>
      <w:r>
        <w:t>│     │                    │Оториноларинголог     │глистов                │</w:t>
      </w:r>
    </w:p>
    <w:p w:rsidR="00073027" w:rsidRDefault="00073027">
      <w:pPr>
        <w:pStyle w:val="ConsPlusCell"/>
        <w:jc w:val="both"/>
      </w:pPr>
      <w:r>
        <w:t>│     │                    │Психиатр детский      │                       │</w:t>
      </w:r>
    </w:p>
    <w:p w:rsidR="00073027" w:rsidRDefault="00073027">
      <w:pPr>
        <w:pStyle w:val="ConsPlusCell"/>
        <w:jc w:val="both"/>
      </w:pPr>
      <w:r>
        <w:t>│     │                    │Акушер-гинеколог      │                       │</w:t>
      </w:r>
    </w:p>
    <w:p w:rsidR="00073027" w:rsidRDefault="00073027">
      <w:pPr>
        <w:pStyle w:val="ConsPlusCell"/>
        <w:jc w:val="both"/>
      </w:pPr>
      <w:r>
        <w:t>│     │                    │Детский уролог-       │                       │</w:t>
      </w:r>
    </w:p>
    <w:p w:rsidR="00073027" w:rsidRDefault="00073027">
      <w:pPr>
        <w:pStyle w:val="ConsPlusCell"/>
        <w:jc w:val="both"/>
      </w:pPr>
      <w:r>
        <w:t>│     │                    │андролог              │                       │</w:t>
      </w:r>
    </w:p>
    <w:p w:rsidR="00073027" w:rsidRDefault="00073027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│2.   │Общеобразовательные │Педиатр               │Общий анализ крови     │</w:t>
      </w:r>
    </w:p>
    <w:p w:rsidR="00073027" w:rsidRDefault="00073027">
      <w:pPr>
        <w:pStyle w:val="ConsPlusCell"/>
        <w:jc w:val="both"/>
      </w:pPr>
      <w:r>
        <w:t>│     │(начального общего, │Невролог              │Общий анализ мочи      │</w:t>
      </w:r>
    </w:p>
    <w:p w:rsidR="00073027" w:rsidRDefault="00073027">
      <w:pPr>
        <w:pStyle w:val="ConsPlusCell"/>
        <w:jc w:val="both"/>
      </w:pPr>
      <w:r>
        <w:t>│     │основного общего,   │Детский хирург        │Исследование уровня    │</w:t>
      </w:r>
    </w:p>
    <w:p w:rsidR="00073027" w:rsidRDefault="00073027">
      <w:pPr>
        <w:pStyle w:val="ConsPlusCell"/>
        <w:jc w:val="both"/>
      </w:pPr>
      <w:r>
        <w:t>│     │среднего (полного)  │Детский стоматолог    │глюкозы в крови        │</w:t>
      </w:r>
    </w:p>
    <w:p w:rsidR="00073027" w:rsidRDefault="00073027">
      <w:pPr>
        <w:pStyle w:val="ConsPlusCell"/>
        <w:jc w:val="both"/>
      </w:pPr>
      <w:r>
        <w:t>│     │общего образования) │Травматолог-ортопед   │Анализ кала на яйца    │</w:t>
      </w:r>
    </w:p>
    <w:p w:rsidR="00073027" w:rsidRDefault="00073027">
      <w:pPr>
        <w:pStyle w:val="ConsPlusCell"/>
        <w:jc w:val="both"/>
      </w:pPr>
      <w:r>
        <w:t>│     │образовательные     │Офтальмолог           │глистов                │</w:t>
      </w:r>
    </w:p>
    <w:p w:rsidR="00073027" w:rsidRDefault="00073027">
      <w:pPr>
        <w:pStyle w:val="ConsPlusCell"/>
        <w:jc w:val="both"/>
      </w:pPr>
      <w:r>
        <w:t>│     │учреждения          │Оториноларинголог     │Ультразвуковое         │</w:t>
      </w:r>
    </w:p>
    <w:p w:rsidR="00073027" w:rsidRDefault="00073027">
      <w:pPr>
        <w:pStyle w:val="ConsPlusCell"/>
        <w:jc w:val="both"/>
      </w:pPr>
      <w:r>
        <w:t>│     │                    │Психиатр детский      │исследование органов   │</w:t>
      </w:r>
    </w:p>
    <w:p w:rsidR="00073027" w:rsidRDefault="00073027">
      <w:pPr>
        <w:pStyle w:val="ConsPlusCell"/>
        <w:jc w:val="both"/>
      </w:pPr>
      <w:r>
        <w:t>│     │                    │Акушер-гинеколог      │брюшной полости,       │</w:t>
      </w:r>
    </w:p>
    <w:p w:rsidR="00073027" w:rsidRDefault="00073027">
      <w:pPr>
        <w:pStyle w:val="ConsPlusCell"/>
        <w:jc w:val="both"/>
      </w:pPr>
      <w:r>
        <w:t>│     │                    │Детский уролог-       │сердца, щитовидной     │</w:t>
      </w:r>
    </w:p>
    <w:p w:rsidR="00073027" w:rsidRDefault="00073027">
      <w:pPr>
        <w:pStyle w:val="ConsPlusCell"/>
        <w:jc w:val="both"/>
      </w:pPr>
      <w:r>
        <w:t>│     │                    │андролог              │железы и органов       │</w:t>
      </w:r>
    </w:p>
    <w:p w:rsidR="00073027" w:rsidRDefault="00073027">
      <w:pPr>
        <w:pStyle w:val="ConsPlusCell"/>
        <w:jc w:val="both"/>
      </w:pPr>
      <w:r>
        <w:t>│     │                    │                      │репродуктивной сферы   │</w:t>
      </w:r>
    </w:p>
    <w:p w:rsidR="00073027" w:rsidRDefault="00073027">
      <w:pPr>
        <w:pStyle w:val="ConsPlusCell"/>
        <w:jc w:val="both"/>
      </w:pPr>
      <w:r>
        <w:t>│     │                    │                      │Электрокардиография    │</w:t>
      </w:r>
    </w:p>
    <w:p w:rsidR="00073027" w:rsidRDefault="00073027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│3.   │Образовательные     │Педиатр               │Общий анализ крови     │</w:t>
      </w:r>
    </w:p>
    <w:p w:rsidR="00073027" w:rsidRDefault="00073027">
      <w:pPr>
        <w:pStyle w:val="ConsPlusCell"/>
        <w:jc w:val="both"/>
      </w:pPr>
      <w:r>
        <w:t>│     │учреждения          │Детский хирург        │Общий анализ мочи      │</w:t>
      </w:r>
    </w:p>
    <w:p w:rsidR="00073027" w:rsidRDefault="00073027">
      <w:pPr>
        <w:pStyle w:val="ConsPlusCell"/>
        <w:jc w:val="both"/>
      </w:pPr>
      <w:r>
        <w:t>│     │начального          │Детский стоматолог    │Исследование уровня    │</w:t>
      </w:r>
    </w:p>
    <w:p w:rsidR="00073027" w:rsidRDefault="00073027">
      <w:pPr>
        <w:pStyle w:val="ConsPlusCell"/>
        <w:jc w:val="both"/>
      </w:pPr>
      <w:r>
        <w:t>│     │профессионального,  │Детский уролог-       │глюкозы в крови        │</w:t>
      </w:r>
    </w:p>
    <w:p w:rsidR="00073027" w:rsidRDefault="00073027">
      <w:pPr>
        <w:pStyle w:val="ConsPlusCell"/>
        <w:jc w:val="both"/>
      </w:pPr>
      <w:r>
        <w:t>│     │среднего            │андролог              │Ультразвуковое         │</w:t>
      </w:r>
    </w:p>
    <w:p w:rsidR="00073027" w:rsidRDefault="00073027">
      <w:pPr>
        <w:pStyle w:val="ConsPlusCell"/>
        <w:jc w:val="both"/>
      </w:pPr>
      <w:r>
        <w:t>│     │профессионального,  │Детский эндокринолог  │исследование органов   │</w:t>
      </w:r>
    </w:p>
    <w:p w:rsidR="00073027" w:rsidRDefault="00073027">
      <w:pPr>
        <w:pStyle w:val="ConsPlusCell"/>
        <w:jc w:val="both"/>
      </w:pPr>
      <w:r>
        <w:t>│     │высшего             │Невролог              │брюшной полости,       │</w:t>
      </w:r>
    </w:p>
    <w:p w:rsidR="00073027" w:rsidRDefault="00073027">
      <w:pPr>
        <w:pStyle w:val="ConsPlusCell"/>
        <w:jc w:val="both"/>
      </w:pPr>
      <w:r>
        <w:t>│     │профессионального   │Травматолог-ортопед   │сердца, щитовидной     │</w:t>
      </w:r>
    </w:p>
    <w:p w:rsidR="00073027" w:rsidRDefault="00073027">
      <w:pPr>
        <w:pStyle w:val="ConsPlusCell"/>
        <w:jc w:val="both"/>
      </w:pPr>
      <w:r>
        <w:t>│     │образования         │Офтальмолог           │железы и органов       │</w:t>
      </w:r>
    </w:p>
    <w:p w:rsidR="00073027" w:rsidRDefault="00073027">
      <w:pPr>
        <w:pStyle w:val="ConsPlusCell"/>
        <w:jc w:val="both"/>
      </w:pPr>
      <w:r>
        <w:t>│     │Специальные         │Оториноларинголог     │репродуктивной сферы   │</w:t>
      </w:r>
    </w:p>
    <w:p w:rsidR="00073027" w:rsidRDefault="00073027">
      <w:pPr>
        <w:pStyle w:val="ConsPlusCell"/>
        <w:jc w:val="both"/>
      </w:pPr>
      <w:r>
        <w:t>│     │(коррекционные)     │Акушер-гинеколог      │Электрокардиография    │</w:t>
      </w:r>
    </w:p>
    <w:p w:rsidR="00073027" w:rsidRDefault="00073027">
      <w:pPr>
        <w:pStyle w:val="ConsPlusCell"/>
        <w:jc w:val="both"/>
      </w:pPr>
      <w:r>
        <w:t>│     │образовательные     │Психиатр подростковый │Флюорография легких (с │</w:t>
      </w:r>
    </w:p>
    <w:p w:rsidR="00073027" w:rsidRDefault="00073027">
      <w:pPr>
        <w:pStyle w:val="ConsPlusCell"/>
        <w:jc w:val="both"/>
      </w:pPr>
      <w:r>
        <w:t>│     │учреждения для      │                      │возраста 15 лет)       │</w:t>
      </w:r>
    </w:p>
    <w:p w:rsidR="00073027" w:rsidRDefault="00073027">
      <w:pPr>
        <w:pStyle w:val="ConsPlusCell"/>
        <w:jc w:val="both"/>
      </w:pPr>
      <w:r>
        <w:t>│     │обучающихся,  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│воспитанников с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│ограниченными 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│возможностями 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│здоровья      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│Образовательные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│учреждения для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│детей-сирот и детей,│                      │                       │</w:t>
      </w:r>
    </w:p>
    <w:p w:rsidR="00073027" w:rsidRDefault="00073027">
      <w:pPr>
        <w:pStyle w:val="ConsPlusCell"/>
        <w:jc w:val="both"/>
      </w:pPr>
      <w:r>
        <w:t>│     │оставшихся без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│попечения родителей │                      │                       │</w:t>
      </w:r>
    </w:p>
    <w:p w:rsidR="00073027" w:rsidRDefault="00073027">
      <w:pPr>
        <w:pStyle w:val="ConsPlusCell"/>
        <w:jc w:val="both"/>
      </w:pPr>
      <w:r>
        <w:t>│     │(законных           │                      │                       │</w:t>
      </w:r>
    </w:p>
    <w:p w:rsidR="00073027" w:rsidRDefault="00073027">
      <w:pPr>
        <w:pStyle w:val="ConsPlusCell"/>
        <w:jc w:val="both"/>
      </w:pPr>
      <w:r>
        <w:t>│     │представителей)     │                      │                       │</w:t>
      </w:r>
    </w:p>
    <w:p w:rsidR="00073027" w:rsidRDefault="00073027">
      <w:pPr>
        <w:pStyle w:val="ConsPlusCell"/>
        <w:jc w:val="both"/>
      </w:pPr>
      <w: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  <w:bookmarkStart w:id="14" w:name="P450"/>
      <w:bookmarkEnd w:id="14"/>
      <w:r>
        <w:t>Раздел 3. Перечень исследований при проведении</w:t>
      </w:r>
    </w:p>
    <w:p w:rsidR="00073027" w:rsidRDefault="00073027">
      <w:pPr>
        <w:pStyle w:val="ConsPlusNormal"/>
        <w:jc w:val="center"/>
      </w:pPr>
      <w:r>
        <w:t>периодических медицинских осмотров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073027" w:rsidRDefault="00073027">
      <w:pPr>
        <w:pStyle w:val="ConsPlusCell"/>
        <w:jc w:val="both"/>
      </w:pPr>
      <w:r>
        <w:t>│ N  │Перечень типов образовательных│   Осмотры    │    Лабораторные,     │</w:t>
      </w:r>
    </w:p>
    <w:p w:rsidR="00073027" w:rsidRDefault="00073027">
      <w:pPr>
        <w:pStyle w:val="ConsPlusCell"/>
        <w:jc w:val="both"/>
      </w:pPr>
      <w:r>
        <w:t>│п/п │  учреждений, при обучении в  │   врачами-   │функциональные и иные │</w:t>
      </w:r>
    </w:p>
    <w:p w:rsidR="00073027" w:rsidRDefault="00073027">
      <w:pPr>
        <w:pStyle w:val="ConsPlusCell"/>
        <w:jc w:val="both"/>
      </w:pPr>
      <w:r>
        <w:t>│    │      которых проводятся      │специалистами │     исследования     │</w:t>
      </w:r>
    </w:p>
    <w:p w:rsidR="00073027" w:rsidRDefault="00073027">
      <w:pPr>
        <w:pStyle w:val="ConsPlusCell"/>
        <w:jc w:val="both"/>
      </w:pPr>
      <w:r>
        <w:lastRenderedPageBreak/>
        <w:t>│    │  периодические медицинские   │              │                      │</w:t>
      </w:r>
    </w:p>
    <w:p w:rsidR="00073027" w:rsidRDefault="00073027">
      <w:pPr>
        <w:pStyle w:val="ConsPlusCell"/>
        <w:jc w:val="both"/>
      </w:pPr>
      <w:r>
        <w:t>│    │  осмотры несовершеннолетних  │              │                      │</w:t>
      </w:r>
    </w:p>
    <w:p w:rsidR="00073027" w:rsidRDefault="00073027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│1.  │Дошкольные образовательные    │Педиатр       │Общий анализ крови    │</w:t>
      </w:r>
    </w:p>
    <w:p w:rsidR="00073027" w:rsidRDefault="00073027">
      <w:pPr>
        <w:pStyle w:val="ConsPlusCell"/>
        <w:jc w:val="both"/>
      </w:pPr>
      <w:r>
        <w:t>│    │учреждения                    │              │Общий анализ мочи     │</w:t>
      </w:r>
    </w:p>
    <w:p w:rsidR="00073027" w:rsidRDefault="00073027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│2.  │Общеобразовательные           │Педиатр       │Общий анализ крови    │</w:t>
      </w:r>
    </w:p>
    <w:p w:rsidR="00073027" w:rsidRDefault="00073027">
      <w:pPr>
        <w:pStyle w:val="ConsPlusCell"/>
        <w:jc w:val="both"/>
      </w:pPr>
      <w:r>
        <w:t>│    │(начального общего, основного │              │Общий анализ мочи     │</w:t>
      </w:r>
    </w:p>
    <w:p w:rsidR="00073027" w:rsidRDefault="00073027">
      <w:pPr>
        <w:pStyle w:val="ConsPlusCell"/>
        <w:jc w:val="both"/>
      </w:pPr>
      <w:r>
        <w:t>│    │общего, среднего (полного)    │              │Анализ окиси углерода │</w:t>
      </w:r>
    </w:p>
    <w:p w:rsidR="00073027" w:rsidRDefault="00073027">
      <w:pPr>
        <w:pStyle w:val="ConsPlusCell"/>
        <w:jc w:val="both"/>
      </w:pPr>
      <w:r>
        <w:t>│    │общего                        │              │выдыхаемого воздуха с │</w:t>
      </w:r>
    </w:p>
    <w:p w:rsidR="00073027" w:rsidRDefault="00073027">
      <w:pPr>
        <w:pStyle w:val="ConsPlusCell"/>
        <w:jc w:val="both"/>
      </w:pPr>
      <w:r>
        <w:t>│    │образования) образовательные  │              │определением          │</w:t>
      </w:r>
    </w:p>
    <w:p w:rsidR="00073027" w:rsidRDefault="00073027">
      <w:pPr>
        <w:pStyle w:val="ConsPlusCell"/>
        <w:jc w:val="both"/>
      </w:pPr>
      <w:r>
        <w:t>│    │учреждения                    │              │карбоксигемоглобина   │</w:t>
      </w:r>
    </w:p>
    <w:p w:rsidR="00073027" w:rsidRDefault="00073027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73027" w:rsidRDefault="00073027">
      <w:pPr>
        <w:pStyle w:val="ConsPlusCell"/>
        <w:jc w:val="both"/>
      </w:pPr>
      <w:r>
        <w:t>│3.  │Образовательные учреждения    │Педиатр       │Общий анализ крови    │</w:t>
      </w:r>
    </w:p>
    <w:p w:rsidR="00073027" w:rsidRDefault="00073027">
      <w:pPr>
        <w:pStyle w:val="ConsPlusCell"/>
        <w:jc w:val="both"/>
      </w:pPr>
      <w:r>
        <w:t>│    │начального профессионального, │              │Общий анализ мочи     │</w:t>
      </w:r>
    </w:p>
    <w:p w:rsidR="00073027" w:rsidRDefault="00073027">
      <w:pPr>
        <w:pStyle w:val="ConsPlusCell"/>
        <w:jc w:val="both"/>
      </w:pPr>
      <w:r>
        <w:t>│    │среднего профессионального,   │              │Анализ окиси углерода │</w:t>
      </w:r>
    </w:p>
    <w:p w:rsidR="00073027" w:rsidRDefault="00073027">
      <w:pPr>
        <w:pStyle w:val="ConsPlusCell"/>
        <w:jc w:val="both"/>
      </w:pPr>
      <w:r>
        <w:t>│    │высшего профессионального     │              │выдыхаемого воздуха с │</w:t>
      </w:r>
    </w:p>
    <w:p w:rsidR="00073027" w:rsidRDefault="00073027">
      <w:pPr>
        <w:pStyle w:val="ConsPlusCell"/>
        <w:jc w:val="both"/>
      </w:pPr>
      <w:r>
        <w:t>│    │образования                   │              │определением          │</w:t>
      </w:r>
    </w:p>
    <w:p w:rsidR="00073027" w:rsidRDefault="00073027">
      <w:pPr>
        <w:pStyle w:val="ConsPlusCell"/>
        <w:jc w:val="both"/>
      </w:pPr>
      <w:r>
        <w:t>│    │Специальные (коррекционные)   │              │карбоксигемоглобина   │</w:t>
      </w:r>
    </w:p>
    <w:p w:rsidR="00073027" w:rsidRDefault="00073027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073027" w:rsidRDefault="00073027">
      <w:pPr>
        <w:pStyle w:val="ConsPlusCell"/>
        <w:jc w:val="both"/>
      </w:pPr>
      <w:r>
        <w:t>│    │обучающихся, воспитанников с  │              │                      │</w:t>
      </w:r>
    </w:p>
    <w:p w:rsidR="00073027" w:rsidRDefault="00073027">
      <w:pPr>
        <w:pStyle w:val="ConsPlusCell"/>
        <w:jc w:val="both"/>
      </w:pPr>
      <w:r>
        <w:t>│    │ограниченными возможностями   │              │                      │</w:t>
      </w:r>
    </w:p>
    <w:p w:rsidR="00073027" w:rsidRDefault="00073027">
      <w:pPr>
        <w:pStyle w:val="ConsPlusCell"/>
        <w:jc w:val="both"/>
      </w:pPr>
      <w:r>
        <w:t>│    │здоровья                      │              │                      │</w:t>
      </w:r>
    </w:p>
    <w:p w:rsidR="00073027" w:rsidRDefault="00073027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073027" w:rsidRDefault="00073027">
      <w:pPr>
        <w:pStyle w:val="ConsPlusCell"/>
        <w:jc w:val="both"/>
      </w:pPr>
      <w:r>
        <w:t>│    │детей-сирот и детей,          │              │                      │</w:t>
      </w:r>
    </w:p>
    <w:p w:rsidR="00073027" w:rsidRDefault="00073027">
      <w:pPr>
        <w:pStyle w:val="ConsPlusCell"/>
        <w:jc w:val="both"/>
      </w:pPr>
      <w:r>
        <w:t>│    │оставшихся без попечения      │              │                      │</w:t>
      </w:r>
    </w:p>
    <w:p w:rsidR="00073027" w:rsidRDefault="00073027">
      <w:pPr>
        <w:pStyle w:val="ConsPlusCell"/>
        <w:jc w:val="both"/>
      </w:pPr>
      <w:r>
        <w:t>│    │родителей (законных           │              │                      │</w:t>
      </w:r>
    </w:p>
    <w:p w:rsidR="00073027" w:rsidRDefault="00073027">
      <w:pPr>
        <w:pStyle w:val="ConsPlusCell"/>
        <w:jc w:val="both"/>
      </w:pPr>
      <w:r>
        <w:t>│    │представителей)               │              │                      │</w:t>
      </w:r>
    </w:p>
    <w:p w:rsidR="00073027" w:rsidRDefault="00073027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right"/>
      </w:pPr>
      <w:r>
        <w:t>Приложение N 2</w:t>
      </w:r>
    </w:p>
    <w:p w:rsidR="00073027" w:rsidRDefault="00073027">
      <w:pPr>
        <w:pStyle w:val="ConsPlusNormal"/>
        <w:jc w:val="right"/>
      </w:pPr>
      <w:r>
        <w:t>к Порядку прохождения</w:t>
      </w:r>
    </w:p>
    <w:p w:rsidR="00073027" w:rsidRDefault="00073027">
      <w:pPr>
        <w:pStyle w:val="ConsPlusNormal"/>
        <w:jc w:val="right"/>
      </w:pPr>
      <w:r>
        <w:t>несовершеннолетними медицинских</w:t>
      </w:r>
    </w:p>
    <w:p w:rsidR="00073027" w:rsidRDefault="00073027">
      <w:pPr>
        <w:pStyle w:val="ConsPlusNormal"/>
        <w:jc w:val="right"/>
      </w:pPr>
      <w:r>
        <w:t>осмотров, в том числе при поступлении</w:t>
      </w:r>
    </w:p>
    <w:p w:rsidR="00073027" w:rsidRDefault="00073027">
      <w:pPr>
        <w:pStyle w:val="ConsPlusNormal"/>
        <w:jc w:val="right"/>
      </w:pPr>
      <w:r>
        <w:t>в образовательные учреждения</w:t>
      </w:r>
    </w:p>
    <w:p w:rsidR="00073027" w:rsidRDefault="00073027">
      <w:pPr>
        <w:pStyle w:val="ConsPlusNormal"/>
        <w:jc w:val="right"/>
      </w:pPr>
      <w:r>
        <w:t>и в период обучения в них,</w:t>
      </w:r>
    </w:p>
    <w:p w:rsidR="00073027" w:rsidRDefault="00073027">
      <w:pPr>
        <w:pStyle w:val="ConsPlusNormal"/>
        <w:jc w:val="right"/>
      </w:pPr>
      <w:r>
        <w:t>утвержденному приказом</w:t>
      </w:r>
    </w:p>
    <w:p w:rsidR="00073027" w:rsidRDefault="00073027">
      <w:pPr>
        <w:pStyle w:val="ConsPlusNormal"/>
        <w:jc w:val="right"/>
      </w:pPr>
      <w:r>
        <w:t>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jc w:val="right"/>
      </w:pPr>
    </w:p>
    <w:p w:rsidR="00073027" w:rsidRDefault="00073027">
      <w:pPr>
        <w:pStyle w:val="ConsPlusTitle"/>
        <w:jc w:val="center"/>
      </w:pPr>
      <w:bookmarkStart w:id="15" w:name="P502"/>
      <w:bookmarkEnd w:id="15"/>
      <w:r>
        <w:t>ПРАВИЛА</w:t>
      </w:r>
    </w:p>
    <w:p w:rsidR="00073027" w:rsidRDefault="00073027">
      <w:pPr>
        <w:pStyle w:val="ConsPlusTitle"/>
        <w:jc w:val="center"/>
      </w:pPr>
      <w:r>
        <w:t>КОМПЛЕКСНОЙ ОЦЕНКИ СОСТОЯНИЯ ЗДОРОВЬЯ НЕСОВЕРШЕННОЛЕТНИХ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073027" w:rsidRDefault="00073027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073027" w:rsidRDefault="00073027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073027" w:rsidRDefault="00073027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073027" w:rsidRDefault="00073027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073027" w:rsidRDefault="00073027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073027" w:rsidRDefault="00073027">
      <w:pPr>
        <w:pStyle w:val="ConsPlusNormal"/>
        <w:ind w:firstLine="540"/>
        <w:jc w:val="both"/>
      </w:pPr>
      <w:r>
        <w:t xml:space="preserve">1) I группа состояния здоровья - здоровые несовершеннолетние, имеющие нормальное </w:t>
      </w:r>
      <w:r>
        <w:lastRenderedPageBreak/>
        <w:t>физическое и психическое развитие, не имеющие анатомических дефектов, функциональных и морфофункциональных нарушений;</w:t>
      </w:r>
    </w:p>
    <w:p w:rsidR="00073027" w:rsidRDefault="00073027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073027" w:rsidRDefault="00073027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073027" w:rsidRDefault="00073027">
      <w:pPr>
        <w:pStyle w:val="ConsPlusNormal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073027" w:rsidRDefault="00073027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073027" w:rsidRDefault="00073027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073027" w:rsidRDefault="00073027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073027" w:rsidRDefault="00073027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073027" w:rsidRDefault="00073027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073027" w:rsidRDefault="00073027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073027" w:rsidRDefault="00073027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073027" w:rsidRDefault="00073027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073027" w:rsidRDefault="00073027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073027" w:rsidRDefault="00073027">
      <w:pPr>
        <w:pStyle w:val="ConsPlusNormal"/>
        <w:ind w:firstLine="540"/>
        <w:jc w:val="both"/>
      </w:pPr>
      <w:r>
        <w:t>дети-инвалиды.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Приложение N 3</w:t>
      </w:r>
    </w:p>
    <w:p w:rsidR="00073027" w:rsidRDefault="00073027">
      <w:pPr>
        <w:pStyle w:val="ConsPlusNormal"/>
        <w:jc w:val="right"/>
      </w:pPr>
      <w:r>
        <w:t>к Порядку прохождения</w:t>
      </w:r>
    </w:p>
    <w:p w:rsidR="00073027" w:rsidRDefault="00073027">
      <w:pPr>
        <w:pStyle w:val="ConsPlusNormal"/>
        <w:jc w:val="right"/>
      </w:pPr>
      <w:r>
        <w:t>несовершеннолетними медицинских</w:t>
      </w:r>
    </w:p>
    <w:p w:rsidR="00073027" w:rsidRDefault="00073027">
      <w:pPr>
        <w:pStyle w:val="ConsPlusNormal"/>
        <w:jc w:val="right"/>
      </w:pPr>
      <w:r>
        <w:t>осмотров, в том числе при поступлении</w:t>
      </w:r>
    </w:p>
    <w:p w:rsidR="00073027" w:rsidRDefault="00073027">
      <w:pPr>
        <w:pStyle w:val="ConsPlusNormal"/>
        <w:jc w:val="right"/>
      </w:pPr>
      <w:r>
        <w:t>в образовательные учреждения</w:t>
      </w:r>
    </w:p>
    <w:p w:rsidR="00073027" w:rsidRDefault="00073027">
      <w:pPr>
        <w:pStyle w:val="ConsPlusNormal"/>
        <w:jc w:val="right"/>
      </w:pPr>
      <w:r>
        <w:t>и в период обучения в них,</w:t>
      </w:r>
    </w:p>
    <w:p w:rsidR="00073027" w:rsidRDefault="00073027">
      <w:pPr>
        <w:pStyle w:val="ConsPlusNormal"/>
        <w:jc w:val="right"/>
      </w:pPr>
      <w:r>
        <w:t>утвержденному приказом</w:t>
      </w:r>
    </w:p>
    <w:p w:rsidR="00073027" w:rsidRDefault="00073027">
      <w:pPr>
        <w:pStyle w:val="ConsPlusNormal"/>
        <w:jc w:val="right"/>
      </w:pPr>
      <w:r>
        <w:t>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Title"/>
        <w:jc w:val="center"/>
      </w:pPr>
      <w:bookmarkStart w:id="16" w:name="P545"/>
      <w:bookmarkEnd w:id="16"/>
      <w:r>
        <w:t>ПРАВИЛА</w:t>
      </w:r>
    </w:p>
    <w:p w:rsidR="00073027" w:rsidRDefault="00073027">
      <w:pPr>
        <w:pStyle w:val="ConsPlusTitle"/>
        <w:jc w:val="center"/>
      </w:pPr>
      <w:r>
        <w:t>ОПРЕДЕЛЕНИЯ МЕДИЦИНСКИХ ГРУПП ДЛЯ ЗАНЯТИЙ</w:t>
      </w:r>
    </w:p>
    <w:p w:rsidR="00073027" w:rsidRDefault="00073027">
      <w:pPr>
        <w:pStyle w:val="ConsPlusTitle"/>
        <w:jc w:val="center"/>
      </w:pPr>
      <w:r>
        <w:t>НЕСОВЕРШЕННОЛЕТНИМИ ФИЗИЧЕСКОЙ КУЛЬТУРОЙ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073027" w:rsidRDefault="00073027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073027" w:rsidRDefault="00073027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073027" w:rsidRDefault="00073027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073027" w:rsidRDefault="00073027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073027" w:rsidRDefault="00073027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073027" w:rsidRDefault="00073027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073027" w:rsidRDefault="00073027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073027" w:rsidRDefault="00073027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073027" w:rsidRDefault="00073027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073027" w:rsidRDefault="00073027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073027" w:rsidRDefault="00073027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073027" w:rsidRDefault="00073027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073027" w:rsidRDefault="00073027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073027" w:rsidRDefault="00073027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073027" w:rsidRDefault="00073027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073027" w:rsidRDefault="00073027">
      <w:pPr>
        <w:pStyle w:val="ConsPlusNormal"/>
        <w:ind w:firstLine="540"/>
        <w:jc w:val="both"/>
      </w:pPr>
      <w:r>
        <w:lastRenderedPageBreak/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073027" w:rsidRDefault="00073027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center"/>
      </w:pPr>
    </w:p>
    <w:p w:rsidR="00073027" w:rsidRDefault="00073027">
      <w:pPr>
        <w:pStyle w:val="ConsPlusNormal"/>
        <w:jc w:val="right"/>
      </w:pPr>
      <w:r>
        <w:t>Приложение N 4</w:t>
      </w:r>
    </w:p>
    <w:p w:rsidR="00073027" w:rsidRDefault="00073027">
      <w:pPr>
        <w:pStyle w:val="ConsPlusNormal"/>
        <w:jc w:val="right"/>
      </w:pPr>
      <w:r>
        <w:t>к Порядку прохождения</w:t>
      </w:r>
    </w:p>
    <w:p w:rsidR="00073027" w:rsidRDefault="00073027">
      <w:pPr>
        <w:pStyle w:val="ConsPlusNormal"/>
        <w:jc w:val="right"/>
      </w:pPr>
      <w:r>
        <w:t>несовершеннолетними медицинских</w:t>
      </w:r>
    </w:p>
    <w:p w:rsidR="00073027" w:rsidRDefault="00073027">
      <w:pPr>
        <w:pStyle w:val="ConsPlusNormal"/>
        <w:jc w:val="right"/>
      </w:pPr>
      <w:r>
        <w:t>осмотров, в том числе при поступлении</w:t>
      </w:r>
    </w:p>
    <w:p w:rsidR="00073027" w:rsidRDefault="00073027">
      <w:pPr>
        <w:pStyle w:val="ConsPlusNormal"/>
        <w:jc w:val="right"/>
      </w:pPr>
      <w:r>
        <w:t>в образовательные учреждения</w:t>
      </w:r>
    </w:p>
    <w:p w:rsidR="00073027" w:rsidRDefault="00073027">
      <w:pPr>
        <w:pStyle w:val="ConsPlusNormal"/>
        <w:jc w:val="right"/>
      </w:pPr>
      <w:r>
        <w:t>и в период обучения в них,</w:t>
      </w:r>
    </w:p>
    <w:p w:rsidR="00073027" w:rsidRDefault="00073027">
      <w:pPr>
        <w:pStyle w:val="ConsPlusNormal"/>
        <w:jc w:val="right"/>
      </w:pPr>
      <w:r>
        <w:t>утвержденному приказом</w:t>
      </w:r>
    </w:p>
    <w:p w:rsidR="00073027" w:rsidRDefault="00073027">
      <w:pPr>
        <w:pStyle w:val="ConsPlusNormal"/>
        <w:jc w:val="right"/>
      </w:pPr>
      <w:r>
        <w:t>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jc w:val="right"/>
      </w:pPr>
    </w:p>
    <w:p w:rsidR="00073027" w:rsidRDefault="00073027">
      <w:pPr>
        <w:pStyle w:val="ConsPlusNormal"/>
        <w:jc w:val="right"/>
      </w:pPr>
      <w:r>
        <w:t>Форма</w:t>
      </w:r>
    </w:p>
    <w:p w:rsidR="00073027" w:rsidRDefault="00073027">
      <w:pPr>
        <w:pStyle w:val="ConsPlusNormal"/>
        <w:jc w:val="right"/>
      </w:pPr>
    </w:p>
    <w:p w:rsidR="00073027" w:rsidRDefault="00073027">
      <w:pPr>
        <w:pStyle w:val="ConsPlusNonformat"/>
        <w:jc w:val="both"/>
      </w:pPr>
      <w:bookmarkStart w:id="17" w:name="P587"/>
      <w:bookmarkEnd w:id="17"/>
      <w:r>
        <w:t xml:space="preserve">                          Медицинское заключение</w:t>
      </w:r>
    </w:p>
    <w:p w:rsidR="00073027" w:rsidRDefault="00073027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073027" w:rsidRDefault="00073027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Выдано 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073027" w:rsidRDefault="00073027">
      <w:pPr>
        <w:pStyle w:val="ConsPlusNonformat"/>
        <w:jc w:val="both"/>
      </w:pPr>
      <w:r>
        <w:t xml:space="preserve">                              дата рождения)</w:t>
      </w:r>
    </w:p>
    <w:p w:rsidR="00073027" w:rsidRDefault="00073027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073027" w:rsidRDefault="00073027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073027" w:rsidRDefault="00073027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073027" w:rsidRDefault="00073027">
      <w:pPr>
        <w:pStyle w:val="ConsPlusNonformat"/>
        <w:jc w:val="both"/>
      </w:pPr>
      <w:r>
        <w:t>культурой (ненужное зачеркнуть).</w:t>
      </w:r>
    </w:p>
    <w:p w:rsidR="00073027" w:rsidRDefault="00073027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(указывается в соответствии с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073027" w:rsidRDefault="00073027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073027" w:rsidRDefault="00073027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_________________________________________ ___________ _____________________</w:t>
      </w:r>
    </w:p>
    <w:p w:rsidR="00073027" w:rsidRDefault="00073027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М.П.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Дата выдачи "__" __________ 20__ г.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Приложение N 2</w:t>
      </w:r>
    </w:p>
    <w:p w:rsidR="00073027" w:rsidRDefault="00073027">
      <w:pPr>
        <w:pStyle w:val="ConsPlusNormal"/>
        <w:jc w:val="right"/>
      </w:pPr>
      <w:r>
        <w:t>к приказу 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lastRenderedPageBreak/>
        <w:t>от 21 декабря 2012 г. N 1346н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073027" w:rsidRDefault="00073027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18" w:name="P625"/>
      <w:bookmarkEnd w:id="18"/>
      <w:r>
        <w:t xml:space="preserve">     Карта профилактического медицинского осмотра несовершеннолетнего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Пол: муж./жен. (нужное подчеркнуть)</w:t>
      </w:r>
    </w:p>
    <w:p w:rsidR="00073027" w:rsidRDefault="00073027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073027" w:rsidRDefault="00073027">
      <w:pPr>
        <w:pStyle w:val="ConsPlusNonformat"/>
        <w:jc w:val="both"/>
      </w:pPr>
      <w:r>
        <w:t>N ___________________.</w:t>
      </w:r>
    </w:p>
    <w:p w:rsidR="00073027" w:rsidRDefault="00073027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73027" w:rsidRDefault="00073027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073027" w:rsidRDefault="00073027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073027" w:rsidRDefault="00073027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073027" w:rsidRDefault="00073027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073027" w:rsidRDefault="00073027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073027" w:rsidRDefault="00073027">
      <w:pPr>
        <w:pStyle w:val="ConsPlusNonformat"/>
        <w:jc w:val="both"/>
      </w:pPr>
      <w:r>
        <w:t>несовершеннолетний: 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073027" w:rsidRDefault="00073027">
      <w:pPr>
        <w:pStyle w:val="ConsPlusNonformat"/>
        <w:jc w:val="both"/>
      </w:pPr>
      <w:r>
        <w:t>несовершеннолетний: 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073027" w:rsidRDefault="00073027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073027" w:rsidRDefault="00073027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73027" w:rsidRDefault="00073027">
      <w:pPr>
        <w:pStyle w:val="ConsPlusNonformat"/>
        <w:jc w:val="both"/>
      </w:pPr>
      <w:r>
        <w:t>медицинского осмотра: _________ (число дней) _______ (месяцев) _____ лет.</w:t>
      </w:r>
    </w:p>
    <w:p w:rsidR="00073027" w:rsidRDefault="00073027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073027" w:rsidRDefault="00073027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073027" w:rsidRDefault="00073027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073027" w:rsidRDefault="00073027">
      <w:pPr>
        <w:pStyle w:val="ConsPlusNonformat"/>
        <w:jc w:val="both"/>
      </w:pPr>
      <w:r>
        <w:t>рост - нужное подчеркнуть).</w:t>
      </w:r>
    </w:p>
    <w:p w:rsidR="00073027" w:rsidRDefault="00073027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073027" w:rsidRDefault="00073027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073027" w:rsidRDefault="00073027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073027" w:rsidRDefault="00073027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73027" w:rsidRDefault="00073027">
      <w:pPr>
        <w:pStyle w:val="ConsPlusNonformat"/>
        <w:jc w:val="both"/>
      </w:pPr>
      <w:r>
        <w:t xml:space="preserve">    13.1. Для детей в возрасте 0 - 4 лет:</w:t>
      </w:r>
    </w:p>
    <w:p w:rsidR="00073027" w:rsidRDefault="00073027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073027" w:rsidRDefault="00073027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073027" w:rsidRDefault="00073027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073027" w:rsidRDefault="00073027">
      <w:pPr>
        <w:pStyle w:val="ConsPlusNonformat"/>
        <w:jc w:val="both"/>
      </w:pPr>
      <w:r>
        <w:t>(возраст развития) _________________;</w:t>
      </w:r>
    </w:p>
    <w:p w:rsidR="00073027" w:rsidRDefault="00073027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073027" w:rsidRDefault="00073027">
      <w:pPr>
        <w:pStyle w:val="ConsPlusNonformat"/>
        <w:jc w:val="both"/>
      </w:pPr>
      <w:r>
        <w:t xml:space="preserve">    13.2. Для детей в возрасте 5 - 17 лет:</w:t>
      </w:r>
    </w:p>
    <w:p w:rsidR="00073027" w:rsidRDefault="00073027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14. Оценка полового развития (с 10 лет):</w:t>
      </w:r>
    </w:p>
    <w:p w:rsidR="00073027" w:rsidRDefault="00073027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073027" w:rsidRDefault="00073027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073027" w:rsidRDefault="00073027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073027" w:rsidRDefault="00073027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073027" w:rsidRDefault="00073027">
      <w:pPr>
        <w:pStyle w:val="ConsPlusNonformat"/>
        <w:jc w:val="both"/>
      </w:pPr>
      <w:r>
        <w:lastRenderedPageBreak/>
        <w:t>скудные, болезненные и безболенные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073027" w:rsidRDefault="00073027">
      <w:pPr>
        <w:pStyle w:val="ConsPlusNonformat"/>
        <w:jc w:val="both"/>
      </w:pPr>
      <w:r>
        <w:t>медицинского осмотра:</w:t>
      </w:r>
    </w:p>
    <w:p w:rsidR="00073027" w:rsidRDefault="00073027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 xml:space="preserve"> </w:t>
      </w:r>
      <w:hyperlink w:anchor="P1085" w:history="1">
        <w:r>
          <w:rPr>
            <w:color w:val="0000FF"/>
          </w:rPr>
          <w:t>&lt;1&gt;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073027" w:rsidRDefault="00073027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073027" w:rsidRDefault="00073027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073027" w:rsidRDefault="00073027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073027" w:rsidRDefault="00073027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073027" w:rsidRDefault="00073027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073027" w:rsidRDefault="00073027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073027" w:rsidRDefault="00073027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lastRenderedPageBreak/>
        <w:t xml:space="preserve">    15.4.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073027" w:rsidRDefault="00073027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073027" w:rsidRDefault="00073027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073027" w:rsidRDefault="00073027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073027" w:rsidRDefault="00073027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073027" w:rsidRDefault="00073027">
      <w:pPr>
        <w:pStyle w:val="ConsPlusNonformat"/>
        <w:jc w:val="both"/>
      </w:pPr>
      <w:r>
        <w:lastRenderedPageBreak/>
        <w:t>"да":   в   амбулаторных   условиях,  в  условиях  дневного  стационара, 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73027" w:rsidRDefault="00073027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073027" w:rsidRDefault="00073027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073027" w:rsidRDefault="00073027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073027" w:rsidRDefault="00073027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073027" w:rsidRDefault="00073027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073027" w:rsidRDefault="00073027">
      <w:pPr>
        <w:pStyle w:val="ConsPlusNonformat"/>
        <w:jc w:val="both"/>
      </w:pPr>
      <w:r>
        <w:rPr>
          <w:color w:val="0A2666"/>
        </w:rPr>
        <w:t xml:space="preserve">    Нумерация   подпунктов   дана  в  соответствии  с  официальным  текстом</w:t>
      </w:r>
    </w:p>
    <w:p w:rsidR="00073027" w:rsidRDefault="00073027">
      <w:pPr>
        <w:pStyle w:val="ConsPlusNonformat"/>
        <w:jc w:val="both"/>
      </w:pPr>
      <w:r>
        <w:rPr>
          <w:color w:val="0A2666"/>
        </w:rPr>
        <w:t>документа.</w:t>
      </w:r>
    </w:p>
    <w:p w:rsidR="00073027" w:rsidRDefault="00073027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073027" w:rsidRDefault="00073027">
      <w:pPr>
        <w:pStyle w:val="ConsPlusNonformat"/>
        <w:jc w:val="both"/>
      </w:pPr>
      <w:r>
        <w:t>IV, отсутствует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073027" w:rsidRDefault="00073027">
      <w:pPr>
        <w:pStyle w:val="ConsPlusNonformat"/>
        <w:jc w:val="both"/>
      </w:pPr>
      <w:r>
        <w:t>профилактического медицинского осмотра:</w:t>
      </w:r>
    </w:p>
    <w:p w:rsidR="00073027" w:rsidRDefault="00073027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073027" w:rsidRDefault="00073027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073027" w:rsidRDefault="00073027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73027" w:rsidRDefault="00073027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073027" w:rsidRDefault="00073027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073027" w:rsidRDefault="00073027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lastRenderedPageBreak/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73027" w:rsidRDefault="00073027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73027" w:rsidRDefault="00073027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073027" w:rsidRDefault="00073027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073027" w:rsidRDefault="00073027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073027" w:rsidRDefault="00073027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73027" w:rsidRDefault="00073027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073027" w:rsidRDefault="00073027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073027" w:rsidRDefault="00073027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lastRenderedPageBreak/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73027" w:rsidRDefault="00073027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073027" w:rsidRDefault="00073027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73027" w:rsidRDefault="00073027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73027" w:rsidRDefault="00073027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073027" w:rsidRDefault="00073027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073027" w:rsidRDefault="00073027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73027" w:rsidRDefault="00073027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073027" w:rsidRDefault="00073027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73027" w:rsidRDefault="00073027">
      <w:pPr>
        <w:pStyle w:val="ConsPlusNonformat"/>
        <w:jc w:val="both"/>
      </w:pPr>
      <w:r>
        <w:t>впервые, не установлено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73027" w:rsidRDefault="00073027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73027" w:rsidRDefault="00073027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73027" w:rsidRDefault="00073027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073027" w:rsidRDefault="00073027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073027" w:rsidRDefault="00073027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073027" w:rsidRDefault="00073027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73027" w:rsidRDefault="00073027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073027" w:rsidRDefault="00073027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073027" w:rsidRDefault="00073027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073027" w:rsidRDefault="00073027">
      <w:pPr>
        <w:pStyle w:val="ConsPlusNonformat"/>
        <w:jc w:val="both"/>
      </w:pPr>
      <w:r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73027" w:rsidRDefault="00073027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73027" w:rsidRDefault="00073027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073027" w:rsidRDefault="00073027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073027" w:rsidRDefault="00073027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073027" w:rsidRDefault="00073027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073027" w:rsidRDefault="00073027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073027" w:rsidRDefault="00073027">
      <w:pPr>
        <w:pStyle w:val="ConsPlusNonformat"/>
        <w:jc w:val="both"/>
      </w:pPr>
      <w:r>
        <w:lastRenderedPageBreak/>
        <w:t>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73027" w:rsidRDefault="00073027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073027" w:rsidRDefault="00073027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073027" w:rsidRDefault="00073027">
      <w:pPr>
        <w:pStyle w:val="ConsPlusNonformat"/>
        <w:jc w:val="both"/>
      </w:pPr>
      <w:r>
        <w:t>освидетельствования 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073027" w:rsidRDefault="00073027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073027" w:rsidRDefault="00073027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073027" w:rsidRDefault="00073027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073027" w:rsidRDefault="00073027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073027" w:rsidRDefault="00073027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073027" w:rsidRDefault="00073027">
      <w:pPr>
        <w:pStyle w:val="ConsPlusNonformat"/>
        <w:jc w:val="both"/>
      </w:pPr>
      <w:r>
        <w:t>умственная  отсталость;  болезни  нервной  системы,   из них:  церебральный</w:t>
      </w:r>
    </w:p>
    <w:p w:rsidR="00073027" w:rsidRDefault="00073027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073027" w:rsidRDefault="00073027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073027" w:rsidRDefault="00073027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073027" w:rsidRDefault="00073027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073027" w:rsidRDefault="00073027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073027" w:rsidRDefault="00073027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073027" w:rsidRDefault="00073027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073027" w:rsidRDefault="00073027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073027" w:rsidRDefault="00073027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073027" w:rsidRDefault="00073027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073027" w:rsidRDefault="00073027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073027" w:rsidRDefault="00073027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16.7.3. Индивидуальная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реабилитации ребенка-инвалида:</w:t>
      </w:r>
    </w:p>
    <w:p w:rsidR="00073027" w:rsidRDefault="00073027">
      <w:pPr>
        <w:pStyle w:val="ConsPlusNonformat"/>
        <w:jc w:val="both"/>
      </w:pPr>
      <w:r>
        <w:t xml:space="preserve">    дата назначения: ______________________;</w:t>
      </w:r>
    </w:p>
    <w:p w:rsidR="00073027" w:rsidRDefault="00073027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073027" w:rsidRDefault="00073027">
      <w:pPr>
        <w:pStyle w:val="ConsPlusNonformat"/>
        <w:jc w:val="both"/>
      </w:pPr>
      <w:r>
        <w:t>частично, начато, не выполнена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073027" w:rsidRDefault="00073027">
      <w:pPr>
        <w:pStyle w:val="ConsPlusNonformat"/>
        <w:jc w:val="both"/>
      </w:pPr>
      <w:r>
        <w:t>подчеркнуть).</w:t>
      </w:r>
    </w:p>
    <w:p w:rsidR="00073027" w:rsidRDefault="00073027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073027" w:rsidRDefault="00073027">
      <w:pPr>
        <w:pStyle w:val="ConsPlusNonformat"/>
        <w:jc w:val="both"/>
      </w:pPr>
      <w:r>
        <w:t>IV, не допущен (нужное подчеркнуть).</w:t>
      </w:r>
    </w:p>
    <w:p w:rsidR="00073027" w:rsidRDefault="00073027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073027" w:rsidRDefault="00073027">
      <w:pPr>
        <w:pStyle w:val="ConsPlusNonformat"/>
        <w:jc w:val="both"/>
      </w:pPr>
      <w:r>
        <w:t xml:space="preserve">    привит по возрасту </w:t>
      </w:r>
      <w:hyperlink w:anchor="P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073027" w:rsidRDefault="00073027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073027" w:rsidRDefault="00073027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073027" w:rsidRDefault="00073027">
      <w:pPr>
        <w:pStyle w:val="ConsPlusNonformat"/>
        <w:jc w:val="both"/>
      </w:pPr>
      <w:r>
        <w:t>(нужное подчеркнуть): 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073027" w:rsidRDefault="00073027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73027" w:rsidRDefault="00073027">
      <w:pPr>
        <w:pStyle w:val="ConsPlusNonformat"/>
        <w:jc w:val="both"/>
      </w:pPr>
      <w:r>
        <w:t>культурой: 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16.12.   Рекомендации  о  необходимости  установления  или  продолжения</w:t>
      </w:r>
    </w:p>
    <w:p w:rsidR="00073027" w:rsidRDefault="00073027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073027" w:rsidRDefault="00073027">
      <w:pPr>
        <w:pStyle w:val="ConsPlusNonformat"/>
        <w:jc w:val="both"/>
      </w:pPr>
      <w:hyperlink r:id="rId37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073027" w:rsidRDefault="00073027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073027" w:rsidRDefault="00073027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___________________________________________________________________________</w:t>
      </w:r>
    </w:p>
    <w:p w:rsidR="00073027" w:rsidRDefault="00073027">
      <w:pPr>
        <w:pStyle w:val="ConsPlusNonformat"/>
        <w:jc w:val="both"/>
      </w:pPr>
      <w:r>
        <w:t>__________________________________________________________________________.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Врач                      _____________   _________________________________</w:t>
      </w:r>
    </w:p>
    <w:p w:rsidR="00073027" w:rsidRDefault="00073027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Руководитель</w:t>
      </w:r>
    </w:p>
    <w:p w:rsidR="00073027" w:rsidRDefault="00073027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073027" w:rsidRDefault="00073027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>Примечание:</w:t>
      </w:r>
    </w:p>
    <w:p w:rsidR="00073027" w:rsidRDefault="00073027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bookmarkStart w:id="19" w:name="P1085"/>
      <w:bookmarkEnd w:id="19"/>
      <w:r>
        <w:t xml:space="preserve">&lt;1&gt; Международная статистическая </w:t>
      </w:r>
      <w:hyperlink r:id="rId3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3027" w:rsidRDefault="00073027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21.03.2014 N 125н утверждены новые Национальный </w:t>
      </w:r>
      <w:hyperlink r:id="rId39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и </w:t>
      </w:r>
      <w:hyperlink r:id="rId40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по эпидемическим показаниям.</w:t>
      </w: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rmal"/>
        <w:ind w:firstLine="540"/>
        <w:jc w:val="both"/>
      </w:pPr>
      <w:bookmarkStart w:id="20" w:name="P1090"/>
      <w:bookmarkEnd w:id="20"/>
      <w:r>
        <w:t xml:space="preserve">&lt;2&gt; В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Приложение N 3</w:t>
      </w:r>
    </w:p>
    <w:p w:rsidR="00073027" w:rsidRDefault="00073027">
      <w:pPr>
        <w:pStyle w:val="ConsPlusNormal"/>
        <w:jc w:val="right"/>
      </w:pPr>
      <w:r>
        <w:t>к приказу Министерства здравоохранения</w:t>
      </w:r>
    </w:p>
    <w:p w:rsidR="00073027" w:rsidRDefault="00073027">
      <w:pPr>
        <w:pStyle w:val="ConsPlusNormal"/>
        <w:jc w:val="right"/>
      </w:pPr>
      <w:r>
        <w:t>Российской Федерации</w:t>
      </w:r>
    </w:p>
    <w:p w:rsidR="00073027" w:rsidRDefault="00073027">
      <w:pPr>
        <w:pStyle w:val="ConsPlusNormal"/>
        <w:jc w:val="right"/>
      </w:pPr>
      <w:r>
        <w:t>от 21 декабря 2012 г. N 1346н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jc w:val="right"/>
      </w:pPr>
      <w:r>
        <w:t>Отчетная форма N 030-ПО/о-12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nformat"/>
        <w:jc w:val="both"/>
      </w:pPr>
      <w:bookmarkStart w:id="21" w:name="P1103"/>
      <w:bookmarkEnd w:id="21"/>
      <w:r>
        <w:t xml:space="preserve">                                 Сведения</w:t>
      </w:r>
    </w:p>
    <w:p w:rsidR="00073027" w:rsidRDefault="00073027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073027" w:rsidRDefault="00073027">
      <w:pPr>
        <w:pStyle w:val="ConsPlusNonformat"/>
        <w:jc w:val="both"/>
      </w:pPr>
      <w:r>
        <w:t xml:space="preserve">                            за ________ 20__ год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 xml:space="preserve">             по ______________________________________________</w:t>
      </w:r>
    </w:p>
    <w:p w:rsidR="00073027" w:rsidRDefault="00073027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073027" w:rsidRDefault="00073027">
      <w:pPr>
        <w:pStyle w:val="ConsPlusCell"/>
        <w:jc w:val="both"/>
      </w:pPr>
      <w:r>
        <w:t>│                     Представляют:                      │     Сроки      │</w:t>
      </w:r>
    </w:p>
    <w:p w:rsidR="00073027" w:rsidRDefault="00073027">
      <w:pPr>
        <w:pStyle w:val="ConsPlusCell"/>
        <w:jc w:val="both"/>
      </w:pPr>
      <w:r>
        <w:lastRenderedPageBreak/>
        <w:t>│                                                        │ представления  │</w:t>
      </w:r>
    </w:p>
    <w:p w:rsidR="00073027" w:rsidRDefault="00073027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73027" w:rsidRDefault="00073027">
      <w:pPr>
        <w:pStyle w:val="ConsPlusCell"/>
        <w:jc w:val="both"/>
      </w:pPr>
      <w:r>
        <w:t>│Медицинские организации, проводившие профилактические   │    Ежегодно    │</w:t>
      </w:r>
    </w:p>
    <w:p w:rsidR="00073027" w:rsidRDefault="00073027">
      <w:pPr>
        <w:pStyle w:val="ConsPlusCell"/>
        <w:jc w:val="both"/>
      </w:pPr>
      <w:r>
        <w:t>│медицинские осмотры несовершеннолетних:                 │  до 20 января  │</w:t>
      </w:r>
    </w:p>
    <w:p w:rsidR="00073027" w:rsidRDefault="00073027">
      <w:pPr>
        <w:pStyle w:val="ConsPlusCell"/>
        <w:jc w:val="both"/>
      </w:pPr>
      <w:r>
        <w:t>│    в орган исполнительной власти субъекта Российской   │                │</w:t>
      </w:r>
    </w:p>
    <w:p w:rsidR="00073027" w:rsidRDefault="00073027">
      <w:pPr>
        <w:pStyle w:val="ConsPlusCell"/>
        <w:jc w:val="both"/>
      </w:pPr>
      <w:r>
        <w:t>│    Федерации в сфере здравоохранения.                  │                │</w:t>
      </w:r>
    </w:p>
    <w:p w:rsidR="00073027" w:rsidRDefault="00073027">
      <w:pPr>
        <w:pStyle w:val="ConsPlusCell"/>
        <w:jc w:val="both"/>
      </w:pPr>
      <w:r>
        <w:t>│                                                        │                │</w:t>
      </w:r>
    </w:p>
    <w:p w:rsidR="00073027" w:rsidRDefault="00073027">
      <w:pPr>
        <w:pStyle w:val="ConsPlusCell"/>
        <w:jc w:val="both"/>
      </w:pPr>
      <w:r>
        <w:t>│Орган исполнительной власти субъекта Российской         │    Ежегодно    │</w:t>
      </w:r>
    </w:p>
    <w:p w:rsidR="00073027" w:rsidRDefault="00073027">
      <w:pPr>
        <w:pStyle w:val="ConsPlusCell"/>
        <w:jc w:val="both"/>
      </w:pPr>
      <w:r>
        <w:t>│Федерации в сфере здравоохранения:                      │ до 15 февраля  │</w:t>
      </w:r>
    </w:p>
    <w:p w:rsidR="00073027" w:rsidRDefault="00073027">
      <w:pPr>
        <w:pStyle w:val="ConsPlusCell"/>
        <w:jc w:val="both"/>
      </w:pPr>
      <w:r>
        <w:t>│    в Минздрав России                                   │                │</w:t>
      </w:r>
    </w:p>
    <w:p w:rsidR="00073027" w:rsidRDefault="0007302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073027">
        <w:trPr>
          <w:trHeight w:val="240"/>
        </w:trPr>
        <w:tc>
          <w:tcPr>
            <w:tcW w:w="9000" w:type="dxa"/>
          </w:tcPr>
          <w:p w:rsidR="00073027" w:rsidRDefault="00073027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073027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bookmarkStart w:id="22" w:name="P1130"/>
      <w:bookmarkEnd w:id="22"/>
      <w:r>
        <w:t>1.  Число  несовершеннолетних (далее  -  дети), подлежащих профилактическим</w:t>
      </w:r>
    </w:p>
    <w:p w:rsidR="00073027" w:rsidRDefault="00073027">
      <w:pPr>
        <w:pStyle w:val="ConsPlusNonformat"/>
        <w:jc w:val="both"/>
      </w:pPr>
      <w:r>
        <w:t>медицинским осмотрам в отчетном периоде:</w:t>
      </w:r>
    </w:p>
    <w:p w:rsidR="00073027" w:rsidRDefault="00073027">
      <w:pPr>
        <w:pStyle w:val="ConsPlusNonformat"/>
        <w:jc w:val="both"/>
      </w:pPr>
      <w:bookmarkStart w:id="23" w:name="P1132"/>
      <w:bookmarkEnd w:id="23"/>
      <w:r>
        <w:t xml:space="preserve">    1.1.  всего  в возрасте от 0 до 17 лет включительно: _______ (человек),</w:t>
      </w:r>
    </w:p>
    <w:p w:rsidR="00073027" w:rsidRDefault="00073027">
      <w:pPr>
        <w:pStyle w:val="ConsPlusNonformat"/>
        <w:jc w:val="both"/>
      </w:pPr>
      <w:r>
        <w:t>из них:</w:t>
      </w:r>
    </w:p>
    <w:p w:rsidR="00073027" w:rsidRDefault="00073027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073027" w:rsidRDefault="00073027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073027" w:rsidRDefault="00073027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073027" w:rsidRDefault="00073027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2.  Число  детей,  прошедших профилактические  медицинские осмотры (далее -</w:t>
      </w:r>
    </w:p>
    <w:p w:rsidR="00073027" w:rsidRDefault="00073027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1130" w:history="1">
        <w:r>
          <w:rPr>
            <w:color w:val="0000FF"/>
          </w:rPr>
          <w:t>п. 1</w:t>
        </w:r>
      </w:hyperlink>
      <w:r>
        <w:t>):</w:t>
      </w:r>
    </w:p>
    <w:p w:rsidR="00073027" w:rsidRDefault="00073027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073027" w:rsidRDefault="00073027">
      <w:pPr>
        <w:pStyle w:val="ConsPlusNonformat"/>
        <w:jc w:val="both"/>
      </w:pPr>
      <w:r>
        <w:t>из них:</w:t>
      </w:r>
    </w:p>
    <w:p w:rsidR="00073027" w:rsidRDefault="00073027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073027" w:rsidRDefault="00073027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073027" w:rsidRDefault="00073027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073027" w:rsidRDefault="00073027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3. Причины невыполнения плана профилактических осмотров в отчетном периоде:</w:t>
      </w:r>
    </w:p>
    <w:p w:rsidR="00073027" w:rsidRDefault="00073027">
      <w:pPr>
        <w:pStyle w:val="ConsPlusNonformat"/>
        <w:jc w:val="both"/>
      </w:pPr>
      <w:bookmarkStart w:id="24" w:name="P1149"/>
      <w:bookmarkEnd w:id="24"/>
      <w:r>
        <w:t xml:space="preserve">    3.1. всего не прошли _____ (человек), _______ (удельный вес от </w:t>
      </w:r>
      <w:hyperlink w:anchor="P1132" w:history="1">
        <w:r>
          <w:rPr>
            <w:color w:val="0000FF"/>
          </w:rPr>
          <w:t>п. 1.1</w:t>
        </w:r>
      </w:hyperlink>
      <w:r>
        <w:t>),</w:t>
      </w:r>
    </w:p>
    <w:p w:rsidR="00073027" w:rsidRDefault="00073027">
      <w:pPr>
        <w:pStyle w:val="ConsPlusNonformat"/>
        <w:jc w:val="both"/>
      </w:pPr>
      <w:r>
        <w:t>из них:</w:t>
      </w:r>
    </w:p>
    <w:p w:rsidR="00073027" w:rsidRDefault="00073027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);</w:t>
      </w:r>
    </w:p>
    <w:p w:rsidR="00073027" w:rsidRDefault="00073027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073027" w:rsidRDefault="00073027">
      <w:pPr>
        <w:pStyle w:val="ConsPlusNonformat"/>
        <w:jc w:val="both"/>
      </w:pPr>
      <w:r>
        <w:t xml:space="preserve">_______________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);</w:t>
      </w:r>
    </w:p>
    <w:p w:rsidR="00073027" w:rsidRDefault="00073027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073027" w:rsidRDefault="00073027">
      <w:pPr>
        <w:pStyle w:val="ConsPlusNonformat"/>
        <w:jc w:val="both"/>
      </w:pPr>
      <w:r>
        <w:t xml:space="preserve">вес от </w:t>
      </w:r>
      <w:hyperlink w:anchor="P1149" w:history="1">
        <w:r>
          <w:rPr>
            <w:color w:val="0000FF"/>
          </w:rPr>
          <w:t>п. 3.1</w:t>
        </w:r>
      </w:hyperlink>
      <w:r>
        <w:t>);</w:t>
      </w:r>
    </w:p>
    <w:p w:rsidR="00073027" w:rsidRDefault="00073027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);</w:t>
      </w:r>
    </w:p>
    <w:p w:rsidR="00073027" w:rsidRDefault="00073027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073027" w:rsidRDefault="00073027">
      <w:pPr>
        <w:pStyle w:val="ConsPlusNonformat"/>
        <w:jc w:val="both"/>
      </w:pPr>
      <w:r>
        <w:t xml:space="preserve">_______________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);</w:t>
      </w:r>
    </w:p>
    <w:p w:rsidR="00073027" w:rsidRDefault="00073027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073027" w:rsidRDefault="00073027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),</w:t>
      </w:r>
    </w:p>
    <w:p w:rsidR="00073027" w:rsidRDefault="00073027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1149" w:history="1">
        <w:r>
          <w:rPr>
            <w:color w:val="0000FF"/>
          </w:rPr>
          <w:t>п. 3.1</w:t>
        </w:r>
      </w:hyperlink>
      <w:r>
        <w:t>)</w:t>
      </w:r>
    </w:p>
    <w:p w:rsidR="00073027" w:rsidRDefault="00073027">
      <w:pPr>
        <w:pStyle w:val="ConsPlusNonformat"/>
        <w:jc w:val="both"/>
      </w:pPr>
      <w:r>
        <w:t>и т.д.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t>4.  Структура выявленных заболеваний (состояний) у детей в возрасте от 0 до</w:t>
      </w:r>
    </w:p>
    <w:p w:rsidR="00073027" w:rsidRDefault="00073027">
      <w:pPr>
        <w:pStyle w:val="ConsPlusNonformat"/>
        <w:jc w:val="both"/>
      </w:pPr>
      <w:r>
        <w:t>4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Наименование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заболеваний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(по классам 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отдельным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нозологиям)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Код по   </w:t>
            </w:r>
          </w:p>
          <w:p w:rsidR="00073027" w:rsidRDefault="00073027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2"/>
                </w:rPr>
                <w:t>МКБ</w:t>
              </w:r>
            </w:hyperlink>
            <w:hyperlink w:anchor="P3204" w:history="1">
              <w:r>
                <w:rPr>
                  <w:color w:val="0000FF"/>
                  <w:sz w:val="12"/>
                </w:rPr>
                <w:t>&lt;1&gt;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на конец отчетного периода 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 2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t>5. Структура  выявленных  заболеваний  (состояний)  у детей в возрасте от 5</w:t>
      </w:r>
    </w:p>
    <w:p w:rsidR="00073027" w:rsidRDefault="00073027">
      <w:pPr>
        <w:pStyle w:val="ConsPlusNonformat"/>
        <w:jc w:val="both"/>
      </w:pPr>
      <w:r>
        <w:t>до 9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Наименование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заболеваний (по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классам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отдельным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нозологиям)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Код по  </w:t>
            </w:r>
          </w:p>
          <w:p w:rsidR="00073027" w:rsidRDefault="00073027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2"/>
                </w:rPr>
                <w:t>МКБ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на конец отчетного периода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 2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073027" w:rsidRDefault="00073027">
      <w:pPr>
        <w:pStyle w:val="ConsPlusNonformat"/>
        <w:jc w:val="both"/>
      </w:pPr>
      <w:r>
        <w:t>14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Наименование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заболеваний (по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классам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отдельным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нозологиям)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Код по   </w:t>
            </w:r>
          </w:p>
          <w:p w:rsidR="00073027" w:rsidRDefault="00073027">
            <w:pPr>
              <w:pStyle w:val="ConsPlusNonformat"/>
              <w:jc w:val="both"/>
            </w:pPr>
            <w:hyperlink r:id="rId44" w:history="1">
              <w:r>
                <w:rPr>
                  <w:color w:val="0000FF"/>
                  <w:sz w:val="12"/>
                </w:rPr>
                <w:t>МКБ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(из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графы 4)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на конец отчетного периода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 2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073027" w:rsidRDefault="00073027">
      <w:pPr>
        <w:pStyle w:val="ConsPlusNonformat"/>
        <w:jc w:val="both"/>
      </w:pPr>
      <w:r>
        <w:t>17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Наименование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заболеваний (по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классам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отдельным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нозологиям)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Код по  </w:t>
            </w:r>
          </w:p>
          <w:p w:rsidR="00073027" w:rsidRDefault="00073027">
            <w:pPr>
              <w:pStyle w:val="ConsPlusNonformat"/>
              <w:jc w:val="both"/>
            </w:pPr>
            <w:hyperlink r:id="rId45" w:history="1">
              <w:r>
                <w:rPr>
                  <w:color w:val="0000FF"/>
                  <w:sz w:val="12"/>
                </w:rPr>
                <w:t>МКБ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(из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графы 4)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на конец отчетного периода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 2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073027" w:rsidRDefault="00073027">
      <w:pPr>
        <w:pStyle w:val="ConsPlusNonformat"/>
        <w:jc w:val="both"/>
      </w:pPr>
      <w:r>
        <w:t>14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Наименование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(по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классам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отдельным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нозологиям) 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Код по  </w:t>
            </w:r>
          </w:p>
          <w:p w:rsidR="00073027" w:rsidRDefault="00073027">
            <w:pPr>
              <w:pStyle w:val="ConsPlusNonformat"/>
              <w:jc w:val="both"/>
            </w:pPr>
            <w:hyperlink r:id="rId46" w:history="1">
              <w:r>
                <w:rPr>
                  <w:color w:val="0000FF"/>
                  <w:sz w:val="12"/>
                </w:rPr>
                <w:t>МКБ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(из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графы 4)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на конец отчетного периода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2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3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073027" w:rsidRDefault="00073027">
      <w:pPr>
        <w:pStyle w:val="ConsPlusNonformat"/>
        <w:jc w:val="both"/>
      </w:pPr>
      <w:r>
        <w:t>17 лет включительно</w:t>
      </w:r>
    </w:p>
    <w:p w:rsidR="00073027" w:rsidRDefault="0007302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368"/>
        <w:gridCol w:w="936"/>
        <w:gridCol w:w="792"/>
        <w:gridCol w:w="792"/>
        <w:gridCol w:w="792"/>
        <w:gridCol w:w="792"/>
        <w:gridCol w:w="504"/>
        <w:gridCol w:w="792"/>
        <w:gridCol w:w="1008"/>
        <w:gridCol w:w="792"/>
      </w:tblGrid>
      <w:tr w:rsidR="00073027">
        <w:trPr>
          <w:trHeight w:val="140"/>
        </w:trPr>
        <w:tc>
          <w:tcPr>
            <w:tcW w:w="57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N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п/п  </w:t>
            </w:r>
          </w:p>
        </w:tc>
        <w:tc>
          <w:tcPr>
            <w:tcW w:w="1368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Наименование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(по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классам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отдельным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нозологиям)    </w:t>
            </w:r>
          </w:p>
        </w:tc>
        <w:tc>
          <w:tcPr>
            <w:tcW w:w="936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Код по  </w:t>
            </w:r>
          </w:p>
          <w:p w:rsidR="00073027" w:rsidRDefault="00073027">
            <w:pPr>
              <w:pStyle w:val="ConsPlusNonformat"/>
              <w:jc w:val="both"/>
            </w:pPr>
            <w:hyperlink r:id="rId47" w:history="1">
              <w:r>
                <w:rPr>
                  <w:color w:val="0000FF"/>
                  <w:sz w:val="12"/>
                </w:rPr>
                <w:t>МКБ</w:t>
              </w:r>
            </w:hyperlink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зарегист-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рировано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заболева-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ний  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(из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графы 4)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Выявлено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впервые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4)    </w:t>
            </w:r>
          </w:p>
        </w:tc>
        <w:tc>
          <w:tcPr>
            <w:tcW w:w="792" w:type="dxa"/>
            <w:vMerge w:val="restart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 у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6)   </w:t>
            </w:r>
          </w:p>
        </w:tc>
        <w:tc>
          <w:tcPr>
            <w:tcW w:w="3096" w:type="dxa"/>
            <w:gridSpan w:val="4"/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Состоит под диспансерным наблюдением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на конец отчетного периода      </w:t>
            </w:r>
          </w:p>
        </w:tc>
      </w:tr>
      <w:tr w:rsidR="00073027">
        <w:tc>
          <w:tcPr>
            <w:tcW w:w="50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1296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864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720" w:type="dxa"/>
            <w:vMerge/>
            <w:tcBorders>
              <w:top w:val="nil"/>
            </w:tcBorders>
          </w:tcPr>
          <w:p w:rsidR="00073027" w:rsidRDefault="00073027"/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8)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Взято по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результатам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данного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осмотра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 8)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числе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мальчиков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(из графы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10)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 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  2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5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7    </w:t>
            </w: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 10 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11   </w:t>
            </w: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инфекционные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паразитарные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B99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туберкулез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A15 - A19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ВИЧ-инфекция,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СПИД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B20 - B24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Новообразования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C00 - D48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крови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кроветворных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вовлекающие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иммунный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механизм, из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D89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анемии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D50 - D53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эндокринной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и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обмена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веществ,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E00 - E90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сахарный диабет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E10 - E14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недостаточность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питания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E40 - E46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ожирение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 E66 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задержка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полового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E30.0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преждевременное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половое развитие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 E30.1  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Психические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расстройства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поведения,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F00 - F99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5.1.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умственная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отсталость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F70 - F79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нервной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G00 - G98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церебральный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паралич и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паралитические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синдромы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G80 - G83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глаза и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его придаточного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аппарата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H00 - H59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уха и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сосцевидного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отростка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H60 - H95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 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системы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I00 - I99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10.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дыхания,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J00 - J99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10.1.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астма,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астматический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статус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J45 - J46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11.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органов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пищеварения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K00 - K93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12.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кожи и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подкожной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клетчатки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L00 - L99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13.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костно-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мышечной системы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соединительной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ткани, из них: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M00 - M99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13.1.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кифоз, лордоз,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сколиоз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M40 - M41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14.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мочеполовой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системы, из них: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N00 - N99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мужских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N40 - N51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 ритма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и характера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менструаций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N91 - N94.5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воспалительные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тазовых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N70 - N77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невоспалительные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женских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половых органов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>N83 - N83.9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14.5.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болезни молочной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железы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N60 - N64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15.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Отдельные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состояния,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возникающие в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перинатальном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периоде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P00 - P96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16.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Врожденные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аномалии (пороки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развития),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деформации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хромосомные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нарушения, из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них:  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Q00 - Q99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16.1.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развития нервной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Q00 - Q07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16.2.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кровообращения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Q20 - Q28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16.3.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костно-мышечной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системы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Q65 - Q79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16.4.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женских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Q50 - Q52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16.5.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мужских половых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органов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Q53 - Q55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17.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Травмы,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отравления и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некоторые другие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последствия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воздействия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внешних причин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S00 -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18.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Прочие     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  <w:tr w:rsidR="00073027">
        <w:trPr>
          <w:trHeight w:val="140"/>
        </w:trPr>
        <w:tc>
          <w:tcPr>
            <w:tcW w:w="57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19.  </w:t>
            </w:r>
          </w:p>
        </w:tc>
        <w:tc>
          <w:tcPr>
            <w:tcW w:w="136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           </w:t>
            </w:r>
          </w:p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ЗАБОЛЕВАНИЙ      </w:t>
            </w:r>
          </w:p>
        </w:tc>
        <w:tc>
          <w:tcPr>
            <w:tcW w:w="936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  <w:r>
              <w:rPr>
                <w:sz w:val="12"/>
              </w:rPr>
              <w:t xml:space="preserve"> A00 - T98 </w:t>
            </w: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073027" w:rsidRDefault="00073027">
            <w:pPr>
              <w:pStyle w:val="ConsPlusNonformat"/>
              <w:jc w:val="both"/>
            </w:pPr>
          </w:p>
        </w:tc>
      </w:tr>
    </w:tbl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10.   Результаты   дополнительных  консультаций,  исследований,  лечения  и</w:t>
      </w:r>
    </w:p>
    <w:p w:rsidR="00073027" w:rsidRDefault="00073027">
      <w:pPr>
        <w:pStyle w:val="ConsPlusNonformat"/>
        <w:jc w:val="both"/>
      </w:pPr>
      <w:r>
        <w:rPr>
          <w:sz w:val="12"/>
        </w:rPr>
        <w:t>медицинской  реабилитации  детей по результатам проведения профилактических</w:t>
      </w:r>
    </w:p>
    <w:p w:rsidR="00073027" w:rsidRDefault="00073027">
      <w:pPr>
        <w:pStyle w:val="ConsPlusNonformat"/>
        <w:jc w:val="both"/>
      </w:pPr>
      <w:r>
        <w:rPr>
          <w:sz w:val="12"/>
        </w:rPr>
        <w:t>осмотров в отчетном году: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25" w:name="P2218"/>
      <w:bookmarkEnd w:id="25"/>
      <w:r>
        <w:rPr>
          <w:sz w:val="12"/>
        </w:rPr>
        <w:t xml:space="preserve">    10.1.  Нуждались  в  дополнительных  консультациях  и  исследованиях  в</w:t>
      </w:r>
    </w:p>
    <w:p w:rsidR="00073027" w:rsidRDefault="00073027">
      <w:pPr>
        <w:pStyle w:val="ConsPlusNonformat"/>
        <w:jc w:val="both"/>
      </w:pPr>
      <w:r>
        <w:rPr>
          <w:sz w:val="12"/>
        </w:rPr>
        <w:t>амбулаторных условиях и в условиях дневного стационара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Возраст детей     │Нуждались в дополнительных консультациях и исследованиях в амбулаторных│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условиях и в условиях дневного стационара (человек)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│Всего│в муниципальных │в государственных│в государственных│ 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медицинских   │    (субъекта    │  (федеральных)  │медицинских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организациях  │   Российской    │   медицинских   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              │   Федерации)    │  организациях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              │   медицинских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              │  организациях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1           │  2  │       3        │        4        │        5        │     6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возрасте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│до 17 лет включительно,│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10.2.  Прошли дополнительные консультации и исследования в амбулаторных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условиях и в условиях дневного стационара </w:t>
      </w:r>
      <w:hyperlink w:anchor="P3205" w:history="1">
        <w:r>
          <w:rPr>
            <w:color w:val="0000FF"/>
            <w:sz w:val="12"/>
          </w:rPr>
          <w:t>&lt;2&gt;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Возраст детей     │Прошли дополнительные консультации и исследования в амбулаторных условиях│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   и в условиях дневного стационара (человек)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Всего    │       в       │в государст- │в государст-  │  в частных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муниципальных │венных       │венных        │ медицинских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 медицинских  │(субъекта    │(федеральных) │ организациях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организациях  │Российской   │медицинских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              │Федерации)   │организациях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              │медицинских  │  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        │               │организациях │  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│абс. │   %   │ абс. │   %    │абс. │   %   │ абс. │   %   │ абс. │   %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│(из гр.│      │(из гр. │     │(из гр.│      │(из гр.│      │(из гр.│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│     │  2 п. │      │  3 п.  │     │ 4 п.  │      │ 5 п.  │      │ 6 п. 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     │     │ </w:t>
      </w:r>
      <w:hyperlink w:anchor="P2218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  │ </w:t>
      </w:r>
      <w:hyperlink w:anchor="P2218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 │     │ </w:t>
      </w:r>
      <w:hyperlink w:anchor="P2218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  │ </w:t>
      </w:r>
      <w:hyperlink w:anchor="P2218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 xml:space="preserve">) │      │ </w:t>
      </w:r>
      <w:hyperlink w:anchor="P2218" w:history="1">
        <w:r>
          <w:rPr>
            <w:color w:val="0000FF"/>
            <w:sz w:val="12"/>
          </w:rPr>
          <w:t>10.1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1           │  2  │   3   │  4   │   5    │  6  │   7   │  8   │   9   │  10  │  11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возрасте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│до 17 лет включительно,│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│     │       │      │        │     │       │      │       │ 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bookmarkStart w:id="26" w:name="P2296"/>
      <w:bookmarkEnd w:id="26"/>
      <w:r>
        <w:rPr>
          <w:sz w:val="12"/>
        </w:rPr>
        <w:t xml:space="preserve">    10.3.  Нуждались  в  дополнительных  консультациях  и  исследованиях  в</w:t>
      </w:r>
    </w:p>
    <w:p w:rsidR="00073027" w:rsidRDefault="00073027">
      <w:pPr>
        <w:pStyle w:val="ConsPlusNonformat"/>
        <w:jc w:val="both"/>
      </w:pPr>
      <w:r>
        <w:rPr>
          <w:sz w:val="12"/>
        </w:rPr>
        <w:t>стационарных условиях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Возраст детей   │ Нуждались в дополнительных консультациях и исследованиях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в стационарных условиях (человек)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│Всего│      в      │в государст-│в государст-│ 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│муниципальных│венных      │венных (фе- │медицинских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медицинских │(субъекта   │деральных)  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│организациях │Российской  │медицинских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            │Федерации)  │организациях│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            │медицинских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            │организациях│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1         │  2  │      3      │      4     │     5      │     6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      │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10.4.  Прошли дополнительные консультации и исследования в стационарных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условиях </w:t>
      </w:r>
      <w:hyperlink w:anchor="P3205" w:history="1">
        <w:r>
          <w:rPr>
            <w:color w:val="0000FF"/>
            <w:sz w:val="12"/>
          </w:rPr>
          <w:t>&lt;2&gt;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Возраст детей   │   Прошли дополнительные консультации и исследования в стационарных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               условиях (человек)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Всего    │      в      │в государст- │в государст-  │  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│муниципальных│венных       │венных        │ 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 медицинских │(субъекта    │(федеральных) │ 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 организациях│Российской   │медицинских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             │Федерации)   │организациях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             │медицинских  │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        │             │организациях │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│абс. │   %   │абс. │   %   │ абс. │  %   │ абс. │   %   │абс. │ % (из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│(из гр.│     │(из гр.│      │(из   │      │(из гр.│     │ гр. 6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 2 п. │     │  3 п. │      │гр. 4 │      │ 5 п.  │     │   п. 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 │     │ </w:t>
      </w:r>
      <w:hyperlink w:anchor="P2296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 │ </w:t>
      </w:r>
      <w:hyperlink w:anchor="P2296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  │  п.  │      │ </w:t>
      </w:r>
      <w:hyperlink w:anchor="P2296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 xml:space="preserve">) │     │ </w:t>
      </w:r>
      <w:hyperlink w:anchor="P2296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│     │       │     │       │      │</w:t>
      </w:r>
      <w:hyperlink w:anchor="P2296" w:history="1">
        <w:r>
          <w:rPr>
            <w:color w:val="0000FF"/>
            <w:sz w:val="12"/>
          </w:rPr>
          <w:t>10.3</w:t>
        </w:r>
      </w:hyperlink>
      <w:r>
        <w:rPr>
          <w:sz w:val="12"/>
        </w:rPr>
        <w:t>)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1         │  2  │   3   │  4  │   5   │  6   │  7   │  8   │   9   │ 10  │   11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│     │       │     │       │      │      │      │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10.5.  Рекомендовано  лечение  в  амбулаторных  условиях  и  в условиях</w:t>
      </w:r>
    </w:p>
    <w:p w:rsidR="00073027" w:rsidRDefault="00073027">
      <w:pPr>
        <w:pStyle w:val="ConsPlusNonformat"/>
        <w:jc w:val="both"/>
      </w:pPr>
      <w:r>
        <w:rPr>
          <w:sz w:val="12"/>
        </w:rPr>
        <w:t>дневного стационара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Возраст детей      │ Рекомендовано лечение в амбулаторных условиях и в условиях дневного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                    стационара (человек) 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│Всего│в муниципальных│в государственных│в государственных│  в частных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медицинских  │    (субъекта    │  (федеральных)  │медицинских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организациях │    Российской   │   медицинских   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 Федерации)   │  организациях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медицинских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организациях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1            │  2  │       3       │        4        │        5        │     6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возрасте до│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│17 лет включительно, из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10.6. Рекомендовано лечение в стационарных условиях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Возраст детей      │              Рекомендовано лечение в стационарных условиях (человек)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│Всего│в муниципальных│в государственных│в государственных│ в частных  │в санаторно-│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медицинских  │    (субъекта    │  (федеральных)  │медицинских │ курортных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организациях │    Российской   │   медицинских   │организациях│организациях│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 Федерации)   │  организациях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медицинских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       │     │               │   организациях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1          │  2  │       3       │        4        │        5        │     6      │     7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возрасте до│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│17 лет включительно, из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14 лет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0 до 4 лет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5 до 9 лет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10 до 14 лет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от 15 до 17 лет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включительно         │     │               │                 │                 │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10.7.  Рекомендована медицинская реабилитация в амбулаторных условиях и</w:t>
      </w:r>
    </w:p>
    <w:p w:rsidR="00073027" w:rsidRDefault="00073027">
      <w:pPr>
        <w:pStyle w:val="ConsPlusNonformat"/>
        <w:jc w:val="both"/>
      </w:pPr>
      <w:r>
        <w:rPr>
          <w:sz w:val="12"/>
        </w:rPr>
        <w:t>в условиях дневного стационара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│Рекомендована медицинская реабилитация в амбулаторных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условиях и в условиях дневного стационара (человек)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├──────┬──────────┬────────────┬───────────┬───────────┤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│Всего │в муни-   │в государ-  │в государ- │в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│ципальных │ственных    │ственных   │медицинских│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│медицин-  │(субъекта   │(федераль- │организа-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│ских ор-  │Российской  │ных) меди- │циях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│ганиза-   │Федерации)  │цинских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│циях      │медицинских │организа-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│организа-   │циях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│циях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2   │    3     │     4      │     5     │     6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10.8.     Рекомендованы     медицинская     реабилитация     и    (или)</w:t>
      </w:r>
    </w:p>
    <w:p w:rsidR="00073027" w:rsidRDefault="00073027">
      <w:pPr>
        <w:pStyle w:val="ConsPlusNonformat"/>
        <w:jc w:val="both"/>
      </w:pPr>
      <w:r>
        <w:rPr>
          <w:sz w:val="12"/>
        </w:rPr>
        <w:t>санаторно-курортное лечение в стационарных условиях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│Рекомендована медицинская реабилитация и (или) санаторно-курортное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лечение в стационарных условиях (человек)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│Всего │в муни-   │в государ-  │в государ- │в частных  │в санаторно-│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│ципальных │ственных    │ственных   │медицинских│ курортных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│медицин-  │(субъекта   │(федераль- │организа-  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│ских ор-  │Российской  │ных) меди- │циях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│ганиза-   │Федерации)  │цинских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│циях      │медицинских │организа-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│организа-   │циях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│циях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2   │    3     │     4      │     5     │     6     │     7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 │           │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11.    Результаты     лечения,     медицинской    реабилитации    и   (или)</w:t>
      </w:r>
    </w:p>
    <w:p w:rsidR="00073027" w:rsidRDefault="00073027">
      <w:pPr>
        <w:pStyle w:val="ConsPlusNonformat"/>
        <w:jc w:val="both"/>
      </w:pPr>
      <w:r>
        <w:rPr>
          <w:sz w:val="12"/>
        </w:rPr>
        <w:t>санаторно-курортного     лечения    детей    до    проведения    настоящего</w:t>
      </w:r>
    </w:p>
    <w:p w:rsidR="00073027" w:rsidRDefault="00073027">
      <w:pPr>
        <w:pStyle w:val="ConsPlusNonformat"/>
        <w:jc w:val="both"/>
      </w:pPr>
      <w:r>
        <w:rPr>
          <w:sz w:val="12"/>
        </w:rPr>
        <w:t>профилактического осмотра: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27" w:name="P2530"/>
      <w:bookmarkEnd w:id="27"/>
      <w:r>
        <w:rPr>
          <w:sz w:val="12"/>
        </w:rPr>
        <w:t xml:space="preserve">    11.1.  Рекомендовано  лечение  в  амбулаторных  условиях  и  в условиях</w:t>
      </w:r>
    </w:p>
    <w:p w:rsidR="00073027" w:rsidRDefault="00073027">
      <w:pPr>
        <w:pStyle w:val="ConsPlusNonformat"/>
        <w:jc w:val="both"/>
      </w:pPr>
      <w:r>
        <w:rPr>
          <w:sz w:val="12"/>
        </w:rPr>
        <w:t>дневного стационара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  Рекомендовано лечение в амбулаторных условиях и в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условиях дневного стационара (человек)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├──────┬──────────┬───────────┬────────────┬───────────┤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│Всего │в муни-   │в государ- │в госу-     │в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│ципальных │ственных   │дарственных │медицинских│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│медицин-  │(субъекта  │(федераль-  │организа-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│ских ор-  │Российской │ных) меди-  │циях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│ганиза-   │Федерации) │цинских ор-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│циях      │медицинских│ганизациях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│организа-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│циях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2   │    3     │     4     │     5      │     6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│           │            │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11.2.  Проведено  лечение в амбулаторных условиях и в условиях дневного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стационара </w:t>
      </w:r>
      <w:hyperlink w:anchor="P3206" w:history="1">
        <w:r>
          <w:rPr>
            <w:color w:val="0000FF"/>
            <w:sz w:val="12"/>
          </w:rPr>
          <w:t>&lt;3&gt;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  Проведено лечение в амбулаторных условиях и в условиях дневного стационара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                  (человек)           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Всего      │      в       │       в        │       в        │  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│муниципальных │государственных │государственных │ 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│ медицинских  │   (субъекта    │ (федеральных)  │организациях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│ организациях │   Российской   │  медицинских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│              │   Федерации)   │  организациях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│              │  медицинских   │  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│                  │                │              │  организациях  │  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абс.  │   %    │ абс. │   %   │ абс. │    %    │абс. │    %     │абс. │   %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│(из гр. │      │  (из  │      │(из гр. 4│     │(из гр. 5 │     │  (из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  2 п.  │      │ гр. 3 │      │</w:t>
      </w:r>
      <w:hyperlink w:anchor="P2530" w:history="1">
        <w:r>
          <w:rPr>
            <w:color w:val="0000FF"/>
            <w:sz w:val="12"/>
          </w:rPr>
          <w:t>п. 11.1</w:t>
        </w:r>
      </w:hyperlink>
      <w:r>
        <w:rPr>
          <w:sz w:val="12"/>
        </w:rPr>
        <w:t xml:space="preserve">) │     │ </w:t>
      </w:r>
      <w:hyperlink w:anchor="P2530" w:history="1">
        <w:r>
          <w:rPr>
            <w:color w:val="0000FF"/>
            <w:sz w:val="12"/>
          </w:rPr>
          <w:t>п. 11.1</w:t>
        </w:r>
      </w:hyperlink>
      <w:r>
        <w:rPr>
          <w:sz w:val="12"/>
        </w:rPr>
        <w:t>) │     │ гр. 6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│       │ </w:t>
      </w:r>
      <w:hyperlink w:anchor="P2530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>)  │      │  п.   │      │         │     │          │     │  п.  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│       │        │      │ </w:t>
      </w:r>
      <w:hyperlink w:anchor="P2530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 xml:space="preserve">) │      │         │     │          │     │ </w:t>
      </w:r>
      <w:hyperlink w:anchor="P2530" w:history="1">
        <w:r>
          <w:rPr>
            <w:color w:val="0000FF"/>
            <w:sz w:val="12"/>
          </w:rPr>
          <w:t>11.1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2   │   3    │  4   │   5   │  6   │    7    │  8  │    9     │ 10  │  11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│      │       │      │         │     │  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11.3.  Причины  невыполнения  рекомендаций  по  лечению  в амбулаторных</w:t>
      </w:r>
    </w:p>
    <w:p w:rsidR="00073027" w:rsidRDefault="00073027">
      <w:pPr>
        <w:pStyle w:val="ConsPlusNonformat"/>
        <w:jc w:val="both"/>
      </w:pPr>
      <w:r>
        <w:rPr>
          <w:sz w:val="12"/>
        </w:rPr>
        <w:t>условиях и в условиях дневного стационара: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 не прошли всего _________________ (человек), из них: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11.3.1.1. не явились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11.3.1.2. отказались от медицинского   вмешательства ______________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11.3.1.3. смена места жительства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11.3.1.4. не в полном объеме 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11.3.1.5. проблемы организации медицинской помощи 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11.3.1.6. прочие (указать причину, сколько человек):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11.3.1.6.1 ___________________ (причина) 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11.3.1.6.2 _______________ (причина) _________ (человек) и т.д.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28" w:name="P2626"/>
      <w:bookmarkEnd w:id="28"/>
      <w:r>
        <w:rPr>
          <w:sz w:val="12"/>
        </w:rPr>
        <w:t xml:space="preserve">    11.4. Рекомендовано лечение в стационарных условиях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    Рекомендовано лечение в стационарных условиях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     (человек)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├──────┬───────────┬────────────┬───────────┬──────────┤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│Всего │в муници-  │в государ-  │в государ- │в частных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│пальных    │ственных    │ственных   │медицин-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│медицинских│(субъекта   │(федераль- │ских ор-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│организа-  │Российской  │ных) меди- │ганизациях│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│циях       │Федерации)  │цинских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 │медицинских │организа-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 │организа-   │циях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│           │циях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2   │     3     │     4      │     5     │    6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│           │            │ 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11.5. Проведено лечение в стационарных условиях </w:t>
      </w:r>
      <w:hyperlink w:anchor="P3206" w:history="1">
        <w:r>
          <w:rPr>
            <w:color w:val="0000FF"/>
            <w:sz w:val="12"/>
          </w:rPr>
          <w:t>&lt;3&gt;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                     Проведено лечение в стационарных условиях (человек)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Всего     │в муниципальных│        в        │       в        │ в частных  │ в санаторно-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 медицинских  │ государственных │государственных │медицинских │  курортных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организациях  │    (субъекта    │ (федеральных)  │организациях│ организациях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              │   Российской    │  медицинских   │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              │   Федерации)    │  организациях  │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              │   медицинских   │                │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│               │  организациях   │                │            │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│абс. │   %    │абс. │    %    │ абс. │    %     │ абс. │    %    │абс. │  %   │ абс.  │% (из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│(из гр. │     │ (из гр. │      │(из гр. 4 │      │ (из гр. │     │ (из  │       │гр. 6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│     │  2 п.  │     │   3 п.  │      │ </w:t>
      </w:r>
      <w:hyperlink w:anchor="P2626" w:history="1">
        <w:r>
          <w:rPr>
            <w:color w:val="0000FF"/>
            <w:sz w:val="12"/>
          </w:rPr>
          <w:t>п. 11.4</w:t>
        </w:r>
      </w:hyperlink>
      <w:r>
        <w:rPr>
          <w:sz w:val="12"/>
        </w:rPr>
        <w:t>) │      │  5 п.   │     │гр. 6 │       │  п. 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 │     │ </w:t>
      </w:r>
      <w:hyperlink w:anchor="P262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 │     │  </w:t>
      </w:r>
      <w:hyperlink w:anchor="P262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 xml:space="preserve">)  │      │          │      │  </w:t>
      </w:r>
      <w:hyperlink w:anchor="P262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>)  │     │  п.  │       │</w:t>
      </w:r>
      <w:hyperlink w:anchor="P262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│        │     │         │      │          │      │         │     │</w:t>
      </w:r>
      <w:hyperlink w:anchor="P2626" w:history="1">
        <w:r>
          <w:rPr>
            <w:color w:val="0000FF"/>
            <w:sz w:val="12"/>
          </w:rPr>
          <w:t>11.4</w:t>
        </w:r>
      </w:hyperlink>
      <w:r>
        <w:rPr>
          <w:sz w:val="12"/>
        </w:rPr>
        <w:t>)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2  │   3    │  4  │    5    │  6   │    7     │  8   │    9    │ 10  │  11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│        │     │         │      │          │      │         │     │      │       │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11.6.  Причины  невыполнения  рекомендаций  по  лечению  в стационарных</w:t>
      </w:r>
    </w:p>
    <w:p w:rsidR="00073027" w:rsidRDefault="00073027">
      <w:pPr>
        <w:pStyle w:val="ConsPlusNonformat"/>
        <w:jc w:val="both"/>
      </w:pPr>
      <w:r>
        <w:rPr>
          <w:sz w:val="12"/>
        </w:rPr>
        <w:t>условиях: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 не прошли всего _______________ (человек), из них: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11.6.1.1. не явились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11.6.1.2.  отказались  от  медицинского  вмешательства 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11.6.1.3. смена места жительства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11.6.1.4. не в полном объеме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11.6.1.5.   проблемы  организации  медицинской  помощи 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11.6.1.6. прочие (указать причину, сколько человек):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11.6.1.6.1 _______________ (причина)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11.6.1.6.2 _______________ (причина) _________ (человек) и т.д.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29" w:name="P2720"/>
      <w:bookmarkEnd w:id="29"/>
      <w:r>
        <w:rPr>
          <w:sz w:val="12"/>
        </w:rPr>
        <w:t xml:space="preserve">    11.7.  Рекомендована медицинская реабилитация в амбулаторных условиях и</w:t>
      </w:r>
    </w:p>
    <w:p w:rsidR="00073027" w:rsidRDefault="00073027">
      <w:pPr>
        <w:pStyle w:val="ConsPlusNonformat"/>
        <w:jc w:val="both"/>
      </w:pPr>
      <w:r>
        <w:rPr>
          <w:sz w:val="12"/>
        </w:rPr>
        <w:t>в условиях дневного стационара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│ Рекомендована медицинская реабилитация в амбулаторных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условиях и в условиях дневного стационара (человек)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├──────┬───────────┬────────────┬─────────────┬─────────┤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│Всего │в муници-  │в государ-  │в государ-   │в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│пальных    │ственных    │ственных     │частных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│медицин-   │(субъекта   │(федеральных)│медицин-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│ских ор-   │Российской  │медицинских  │ских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│ганизациях │Федерации)  │организациях │органи-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           │медицинских │             │зациях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           │организациях│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│  2   │     3     │     4      │      5      │    6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лет        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лет         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    │            │             │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11.8.  Проведена  медицинская  реабилитация в амбулаторных условиях и в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условиях дневного стационара </w:t>
      </w:r>
      <w:hyperlink w:anchor="P3207" w:history="1">
        <w:r>
          <w:rPr>
            <w:color w:val="0000FF"/>
            <w:sz w:val="12"/>
          </w:rPr>
          <w:t>&lt;4&gt;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│             Проведена медицинская реабилитация в амбулаторных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условиях и в условиях дневного стационара (человек)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Всего    │       в       │       в        │       в       │  в частных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муниципальных │государственных │государственных│ медицинских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 медицинских  │   (субъекта    │ (федеральных) │организациях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организациях  │   Российской   │  медицинских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              │   Федерации)   │ организациях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              │  медицинских   │ 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│               │  организациях  │  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│абс. │   %   │ абс. │   %    │ абс. │    %    │ абс. │   %    │абс. │ % (из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│(из гр.│      │(из гр. │      │ (из гр. │      │(из гр. │     │ гр. 6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│ 2 п.  │      │  3 п.  │      │  4 п.   │      │  5 п.  │     │  п.   │</w:t>
      </w:r>
    </w:p>
    <w:p w:rsidR="00073027" w:rsidRDefault="00073027">
      <w:pPr>
        <w:pStyle w:val="ConsPlusCell"/>
        <w:jc w:val="both"/>
      </w:pPr>
      <w:r>
        <w:rPr>
          <w:sz w:val="12"/>
        </w:rPr>
        <w:t xml:space="preserve">│                 │     │ </w:t>
      </w:r>
      <w:hyperlink w:anchor="P2720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│      │ </w:t>
      </w:r>
      <w:hyperlink w:anchor="P2720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 │      │  </w:t>
      </w:r>
      <w:hyperlink w:anchor="P2720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 │      │ </w:t>
      </w:r>
      <w:hyperlink w:anchor="P2720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 xml:space="preserve">)  │     │ </w:t>
      </w:r>
      <w:hyperlink w:anchor="P2720" w:history="1">
        <w:r>
          <w:rPr>
            <w:color w:val="0000FF"/>
            <w:sz w:val="12"/>
          </w:rPr>
          <w:t>11.7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│  2  │   3   │  4   │   5    │  6   │    7    │  8   │   9    │ 10  │  11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│       │      │        │      │         │      │        │     │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11.9.  Причины  невыполнения рекомендаций по медицинской реабилитации в</w:t>
      </w:r>
    </w:p>
    <w:p w:rsidR="00073027" w:rsidRDefault="00073027">
      <w:pPr>
        <w:pStyle w:val="ConsPlusNonformat"/>
        <w:jc w:val="both"/>
      </w:pPr>
      <w:r>
        <w:rPr>
          <w:sz w:val="12"/>
        </w:rPr>
        <w:t>амбулаторных условиях и в условиях дневного стационара: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 не прошли всего _______________ (человек), из них: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11.9.1.1. не явились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11.9.1.2.  отказались  от  медицинского  вмешательства 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11.9.1.3. смена места жительства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11.9.1.4. не в полном объеме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11.9.1.5.   проблемы  организации  медицинской  помощи 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11.9.1.6. прочие (указать причину, сколько человек):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11.9.1.6.1 _______________ (причина)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11.9.1.6.2 _______________ (причина) _________ (человек) и т.д.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bookmarkStart w:id="30" w:name="P2817"/>
      <w:bookmarkEnd w:id="30"/>
      <w:r>
        <w:rPr>
          <w:sz w:val="12"/>
        </w:rPr>
        <w:t xml:space="preserve">    11.10.     Рекомендованы     медицинская     реабилитация    и    (или)</w:t>
      </w:r>
    </w:p>
    <w:p w:rsidR="00073027" w:rsidRDefault="00073027">
      <w:pPr>
        <w:pStyle w:val="ConsPlusNonformat"/>
        <w:jc w:val="both"/>
      </w:pPr>
      <w:r>
        <w:rPr>
          <w:sz w:val="12"/>
        </w:rPr>
        <w:t>санаторно-курортное лечение в стационарных условиях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 │   Рекомендована медицинская реабилитация и (или) санаторно-курортное лечение в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        стационарных условиях (человек)  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Всего │      в      │       в        │       в        │  в частных  │в санаторно-│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│муниципальных│государственных │государственных │ медицинских │ курортных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 медицинских │   (субъекта    │ (федеральных)  │организациях │организациях│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│организациях │   Российской   │  медицинских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             │   Федерации)   │  организациях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             │  медицинских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│             │  организациях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2   │      3      │       4        │       5        │      6      │     7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│             │                │                │    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11.11.  Проведена  медицинская реабилитация и (или) санаторно-курортное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лечение в стационарных условиях </w:t>
      </w:r>
      <w:hyperlink w:anchor="P3207" w:history="1">
        <w:r>
          <w:rPr>
            <w:color w:val="0000FF"/>
            <w:sz w:val="12"/>
          </w:rPr>
          <w:t>&lt;4&gt;</w:t>
        </w:r>
      </w:hyperlink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│          Проведена медицинская реабилитация и (или) санаторно-курортное лечение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              в стационарных условиях (человек)     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Всего     │      в      │       в       │        в        │  в частных  │в санаторно-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│муниципальных│государственных│ государственных │ медицинских │  курортных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 медицинских │   (субъекта   │  (федеральных)  │организациях │организациях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│организациях │  Российской   │   медицинских   │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             │  Федерации)   │  организациях   │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             │  медицинских  │                 │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│             │ организациях  │                 │             │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абс. │   %   │абс. │  %    │абс. │    %    │ абс.  │    %    │абс. │   %   │абс.│   %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  (из  │     │(из гр.│     │(из гр. 4│       │ (из гр. │     │(из гр.│    │(из гр.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 гр. 2 │     │ 3 п.  │     │</w:t>
      </w:r>
      <w:hyperlink w:anchor="P2817" w:history="1">
        <w:r>
          <w:rPr>
            <w:color w:val="0000FF"/>
            <w:sz w:val="12"/>
          </w:rPr>
          <w:t>п. 11.10</w:t>
        </w:r>
      </w:hyperlink>
      <w:r>
        <w:rPr>
          <w:sz w:val="12"/>
        </w:rPr>
        <w:t>)│       │  5 п.   │     │ 6 п.  │    │  7 п.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  п.   │     │</w:t>
      </w:r>
      <w:hyperlink w:anchor="P2817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 xml:space="preserve">) │     │         │       │ </w:t>
      </w:r>
      <w:hyperlink w:anchor="P2817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  │     │</w:t>
      </w:r>
      <w:hyperlink w:anchor="P2817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 xml:space="preserve">) │    │ </w:t>
      </w:r>
      <w:hyperlink w:anchor="P2817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│</w:t>
      </w:r>
      <w:hyperlink w:anchor="P2817" w:history="1">
        <w:r>
          <w:rPr>
            <w:color w:val="0000FF"/>
            <w:sz w:val="12"/>
          </w:rPr>
          <w:t>11.10</w:t>
        </w:r>
      </w:hyperlink>
      <w:r>
        <w:rPr>
          <w:sz w:val="12"/>
        </w:rPr>
        <w:t>)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│  2   │   3   │  4  │   5   │  6  │    7    │   8   │    9    │ 10  │  11   │ 12 │   13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│       │     │       │     │         │       │         │     │       │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11.12.  Причины невыполнения рекомендаций по медицинской реабилитации и</w:t>
      </w:r>
    </w:p>
    <w:p w:rsidR="00073027" w:rsidRDefault="00073027">
      <w:pPr>
        <w:pStyle w:val="ConsPlusNonformat"/>
        <w:jc w:val="both"/>
      </w:pPr>
      <w:r>
        <w:rPr>
          <w:sz w:val="12"/>
        </w:rPr>
        <w:t>(или) санаторно-курортному лечению в стационарных условиях: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 не прошли всего _______________ (человек), из них: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11.12.1.1. не явились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11.12.1.2.  отказались  от  медицинского  вмешательства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11.12.1.3. смена места жительства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11.12.1.4. не в полном объеме _______________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11.12.1.5.  проблемы  организации  медицинской  помощи  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11.12.1.6. прочие (указать причину, сколько человек):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11.12.1.6.1 _______________ (причина) ______________ (человек);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11.12.1.6.2 _______________ (причина) ________ (человек) и т.д.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12. Оказание высокотехнологичной медицинской помощи: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12.1.  рекомендована  (по  итогам  настоящих осмотров): _______________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чел., в том числе _______________ мальчикам;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12.2.  оказана  (по  итогам осмотров в предыдущем году) _______________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>чел., в том числе _______________ мальчикам.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13.  Число  детей-инвалидов   из  числа детей,  прошедших  профилактические</w:t>
      </w:r>
    </w:p>
    <w:p w:rsidR="00073027" w:rsidRDefault="00073027">
      <w:pPr>
        <w:pStyle w:val="ConsPlusNonformat"/>
        <w:jc w:val="both"/>
      </w:pPr>
      <w:r>
        <w:rPr>
          <w:sz w:val="12"/>
        </w:rPr>
        <w:t>осмотры в отчетном периоде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│                                    Инвалидность             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установлена до проведения настоящего   │установлена впервые│  всего   │ процент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       осмотра                  │в отчетном периоде │  детей-  │  детей-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├─────────────────────┬────────────────────┤                   │инвалидов │инвалидов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с рождения      │   приобретенная    │                   │(человек) │от общего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всего   │процент от│  всего  │ процент  │  всего  │ процент │          │прошедших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│(человек) │  общего  │(человек)│от общего │(человек)│от общего│          │ осмотры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│  числа   │         │  числа   │         │  числа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│прошедших │         │прошедших │         │прошедших│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│ осмотры  │         │ осмотры  │         │ осмотры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│    2     │    3     │    4    │    5     │    6    │    7    │    8     │    9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лет        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лет         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 │         │          │         │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14. Выполнение индивидуальных программ реабилитации (ИПР) детей-инвалидов в</w:t>
      </w:r>
    </w:p>
    <w:p w:rsidR="00073027" w:rsidRDefault="00073027">
      <w:pPr>
        <w:pStyle w:val="ConsPlusNonformat"/>
        <w:jc w:val="both"/>
      </w:pPr>
      <w:r>
        <w:rPr>
          <w:sz w:val="12"/>
        </w:rPr>
        <w:t>отчетном периоде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Возраст детей  │Назначено │    ИПР выполнена     │    ИПР выполнена     │       ИПР начата      │   ИПР не выполнена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ИПР    │      полностью       │      частично        │                       │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всего   │  всего  │ процент от │  всего  │процент от  │  всего   │ процент от │  всего  │ процент от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│          │         │    (%)     │         │    (%)     │          │     (%)    │         │    (%)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│    2     │    3    │     4      │    5    │     6      │    7     │      8     │    9    │     10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│лет включительно,│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│из них:      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│  лет        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лет         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│          │         │            │         │            │          │            │         │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15. Охват профилактическими прививками в отчетном периоде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Возраст      │Привито в │    Не привиты по    │Не привиты по другим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│соответ-  │     медицинским     │      причинам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│ствии с   │     показаниям      │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│националь-├──────────┬──────────┼──────────┬──────────┤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│ным кален-│полностью │ частично │полностью │ частично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│дарем     │(человек) │(человек) │(человек) │(человек)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│профилак-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│тических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│прививок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</w:t>
      </w:r>
      <w:hyperlink w:anchor="P3212" w:history="1">
        <w:r>
          <w:rPr>
            <w:color w:val="0000FF"/>
            <w:sz w:val="12"/>
          </w:rPr>
          <w:t>&lt;5&gt;</w:t>
        </w:r>
      </w:hyperlink>
      <w:r>
        <w:rPr>
          <w:sz w:val="12"/>
        </w:rPr>
        <w:t xml:space="preserve">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│(человек)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 2     │    3     │    4     │    5     │    6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│          │          │          │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16. Распределение детей по уровню физического развития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Возраст      │  Число  │Нормальное│ Нарушения физического развития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│прошедших│физическое│     (человек) (из графы 2)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│осмотры в│ развитие ├───────┬────────┬───────┬────────┤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│отчетном │(человек) │дефицит│избыток │низкий │высокий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периоде │(из графы │ массы │ массы  │ рост  │  рост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│(человек)│    2)    │ тела  │  тела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 2    │    3     │   4   │   5    │   6   │   7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│          │       │        │ 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17. Распределение детей по медицинским группам для занятий физической</w:t>
      </w:r>
    </w:p>
    <w:p w:rsidR="00073027" w:rsidRDefault="00073027">
      <w:pPr>
        <w:pStyle w:val="ConsPlusNonformat"/>
        <w:jc w:val="both"/>
      </w:pPr>
      <w:r>
        <w:rPr>
          <w:sz w:val="12"/>
        </w:rPr>
        <w:t>культурой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lastRenderedPageBreak/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Наименование   │ Число прошедших │         Медицинская группа для занятий физической культурой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осмотры в    │По результатам ранее проведенных │  По результатам профилактических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отчетном     │   медицинских осмотров (чел.)   │ осмотров в данном отчетном периоде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периоде     │                                 │               (чел.)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I   │ II  │ III  │ IV │   не   │  I   │ II  │  III  │  IV  │   не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    │     │      │    │допущен │      │     │       │      │допущен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     2        │  3   │  4  │  5   │ 6  │   7    │  8   │  9  │  10   │  11  │   12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в том числе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мальчиков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18. Распределение детей по группам состояния здоровья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Cell"/>
        <w:jc w:val="both"/>
      </w:pPr>
      <w:r>
        <w:rPr>
          <w:sz w:val="12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073027" w:rsidRDefault="00073027">
      <w:pPr>
        <w:pStyle w:val="ConsPlusCell"/>
        <w:jc w:val="both"/>
      </w:pPr>
      <w:r>
        <w:rPr>
          <w:sz w:val="12"/>
        </w:rPr>
        <w:t>│   Наименование   │ Число прошедших │                      Группы состояния здоровья        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осмотры в    │По результатам ранее проведенных │  По результатам профилактических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отчетном     │   медицинских осмотров (чел.)   │ осмотров в данном отчетном периоде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периоде     │                                 │               (чел.)       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I   │ II  │ III  │ IV │   V    │  I   │ II  │  III  │  IV  │   V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    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     1         │        2        │  3   │  4  │  5   │ 6  │   7    │  8   │  9  │  10   │  11  │   12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│Всего детей в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│возрасте до 17 лет│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│включительно, из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│них:        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14 лет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 том числе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мальчиков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0 до 4 лет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 том числе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мальчиков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5 до 9 лет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 том числе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мальчиков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10 до 14 лет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 том числе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мальчиков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от 15 до 17 лет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включительно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073027" w:rsidRDefault="00073027">
      <w:pPr>
        <w:pStyle w:val="ConsPlusCell"/>
        <w:jc w:val="both"/>
      </w:pPr>
      <w:r>
        <w:rPr>
          <w:sz w:val="12"/>
        </w:rPr>
        <w:t>│   в том числе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│   мальчиков      │                 │      │     │      │    │        │      │     │       │      │        │</w:t>
      </w:r>
    </w:p>
    <w:p w:rsidR="00073027" w:rsidRDefault="00073027">
      <w:pPr>
        <w:pStyle w:val="ConsPlusCell"/>
        <w:jc w:val="both"/>
      </w:pPr>
      <w:r>
        <w:rPr>
          <w:sz w:val="12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Руководитель медицинской организации</w:t>
      </w:r>
    </w:p>
    <w:p w:rsidR="00073027" w:rsidRDefault="00073027">
      <w:pPr>
        <w:pStyle w:val="ConsPlusNonformat"/>
        <w:jc w:val="both"/>
      </w:pPr>
      <w:r>
        <w:rPr>
          <w:sz w:val="12"/>
        </w:rPr>
        <w:t>(органа исполнительной власти субъекта</w:t>
      </w:r>
    </w:p>
    <w:p w:rsidR="00073027" w:rsidRDefault="00073027">
      <w:pPr>
        <w:pStyle w:val="ConsPlusNonformat"/>
        <w:jc w:val="both"/>
      </w:pPr>
      <w:r>
        <w:rPr>
          <w:sz w:val="12"/>
        </w:rPr>
        <w:t>Российской Федерации в сфере</w:t>
      </w:r>
    </w:p>
    <w:p w:rsidR="00073027" w:rsidRDefault="00073027">
      <w:pPr>
        <w:pStyle w:val="ConsPlusNonformat"/>
        <w:jc w:val="both"/>
      </w:pPr>
      <w:r>
        <w:rPr>
          <w:sz w:val="12"/>
        </w:rPr>
        <w:t>здравоохранения)                      _______________ __________ 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(должность)    (подпись)  (Ф.И.О.)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Должностное лицо, ответственное</w:t>
      </w:r>
    </w:p>
    <w:p w:rsidR="00073027" w:rsidRDefault="00073027">
      <w:pPr>
        <w:pStyle w:val="ConsPlusNonformat"/>
        <w:jc w:val="both"/>
      </w:pPr>
      <w:r>
        <w:rPr>
          <w:sz w:val="12"/>
        </w:rPr>
        <w:t>за составление отчетной формы         _______________ __________ __________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                            (должность)    (подпись)  (Ф.И.О.)</w:t>
      </w:r>
    </w:p>
    <w:p w:rsidR="00073027" w:rsidRDefault="00073027">
      <w:pPr>
        <w:pStyle w:val="ConsPlusNonformat"/>
        <w:jc w:val="both"/>
      </w:pPr>
    </w:p>
    <w:p w:rsidR="00073027" w:rsidRDefault="00073027">
      <w:pPr>
        <w:pStyle w:val="ConsPlusNonformat"/>
        <w:jc w:val="both"/>
      </w:pPr>
      <w:r>
        <w:rPr>
          <w:sz w:val="12"/>
        </w:rPr>
        <w:t>М.П.                _____________________________     "__" ______ 20__ год</w:t>
      </w:r>
    </w:p>
    <w:p w:rsidR="00073027" w:rsidRDefault="00073027">
      <w:pPr>
        <w:pStyle w:val="ConsPlusNonformat"/>
        <w:jc w:val="both"/>
      </w:pPr>
      <w:r>
        <w:rPr>
          <w:sz w:val="12"/>
        </w:rPr>
        <w:t xml:space="preserve">                    (номер контактного телефона)        (дата составления)</w:t>
      </w:r>
    </w:p>
    <w:p w:rsidR="00073027" w:rsidRDefault="00073027">
      <w:pPr>
        <w:pStyle w:val="ConsPlusNormal"/>
        <w:jc w:val="both"/>
      </w:pPr>
    </w:p>
    <w:p w:rsidR="00073027" w:rsidRDefault="00073027">
      <w:pPr>
        <w:pStyle w:val="ConsPlusNormal"/>
        <w:ind w:firstLine="540"/>
        <w:jc w:val="both"/>
      </w:pPr>
      <w:r>
        <w:t>--------------------------------</w:t>
      </w:r>
    </w:p>
    <w:p w:rsidR="00073027" w:rsidRDefault="00073027">
      <w:pPr>
        <w:pStyle w:val="ConsPlusNormal"/>
        <w:ind w:firstLine="540"/>
        <w:jc w:val="both"/>
      </w:pPr>
      <w:bookmarkStart w:id="31" w:name="P3204"/>
      <w:bookmarkEnd w:id="31"/>
      <w:r>
        <w:t xml:space="preserve">&lt;1&gt;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073027" w:rsidRDefault="00073027">
      <w:pPr>
        <w:pStyle w:val="ConsPlusNormal"/>
        <w:ind w:firstLine="540"/>
        <w:jc w:val="both"/>
      </w:pPr>
      <w:bookmarkStart w:id="32" w:name="P3205"/>
      <w:bookmarkEnd w:id="32"/>
      <w:r>
        <w:t>&lt;2&gt; Указывается число детей, прошедших дополнительные консультации и исследования в полном объеме.</w:t>
      </w:r>
    </w:p>
    <w:p w:rsidR="00073027" w:rsidRDefault="00073027">
      <w:pPr>
        <w:pStyle w:val="ConsPlusNormal"/>
        <w:ind w:firstLine="540"/>
        <w:jc w:val="both"/>
      </w:pPr>
      <w:bookmarkStart w:id="33" w:name="P3206"/>
      <w:bookmarkEnd w:id="33"/>
      <w:r>
        <w:t>&lt;3&gt; Указывается число детей, получивших лечение в полном объеме.</w:t>
      </w:r>
    </w:p>
    <w:p w:rsidR="00073027" w:rsidRDefault="00073027">
      <w:pPr>
        <w:pStyle w:val="ConsPlusNormal"/>
        <w:ind w:firstLine="540"/>
        <w:jc w:val="both"/>
      </w:pPr>
      <w:bookmarkStart w:id="34" w:name="P3207"/>
      <w:bookmarkEnd w:id="34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3027" w:rsidRDefault="00073027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21.03.2014 N 125н утверждены новые Национальный </w:t>
      </w:r>
      <w:hyperlink r:id="rId49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и </w:t>
      </w:r>
      <w:hyperlink r:id="rId50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по эпидемическим показаниям.</w:t>
      </w: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027" w:rsidRDefault="00073027">
      <w:pPr>
        <w:pStyle w:val="ConsPlusNormal"/>
        <w:ind w:firstLine="540"/>
        <w:jc w:val="both"/>
      </w:pPr>
      <w:bookmarkStart w:id="35" w:name="P3212"/>
      <w:bookmarkEnd w:id="35"/>
      <w:r>
        <w:t xml:space="preserve">&lt;5&gt; Национальный </w:t>
      </w:r>
      <w:hyperlink r:id="rId51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ind w:firstLine="540"/>
        <w:jc w:val="both"/>
      </w:pPr>
    </w:p>
    <w:p w:rsidR="00073027" w:rsidRDefault="00073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073027">
      <w:bookmarkStart w:id="36" w:name="_GoBack"/>
      <w:bookmarkEnd w:id="36"/>
    </w:p>
    <w:sectPr w:rsidR="0071019E" w:rsidSect="008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7"/>
    <w:rsid w:val="00073027"/>
    <w:rsid w:val="005136F3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F88DB18722BC06DF8ABE251390D6A36BFF4194AA2FB281EA0CBEE2FE66B4C9723A77A5D827C9k5uBM" TargetMode="External"/><Relationship Id="rId18" Type="http://schemas.openxmlformats.org/officeDocument/2006/relationships/hyperlink" Target="consultantplus://offline/ref=28F88DB18722BC06DF8ABE251390D6A36EF14F91A072B889B300BCkEu5M" TargetMode="External"/><Relationship Id="rId26" Type="http://schemas.openxmlformats.org/officeDocument/2006/relationships/hyperlink" Target="consultantplus://offline/ref=28F88DB18722BC06DF8ABE251390D6A36EF14F91A072B889B300BCkEu5M" TargetMode="External"/><Relationship Id="rId39" Type="http://schemas.openxmlformats.org/officeDocument/2006/relationships/hyperlink" Target="consultantplus://offline/ref=28F88DB18722BC06DF8ABE251390D6A36AFF4591AB2FB281EA0CBEE2FE66B4C9723A77A5D827C8k5u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F88DB18722BC06DF8ABE251390D6A369FC4F90AB2FB281EA0CBEE2FE66B4C9723A77A5D822CCk5u2M" TargetMode="External"/><Relationship Id="rId34" Type="http://schemas.openxmlformats.org/officeDocument/2006/relationships/hyperlink" Target="consultantplus://offline/ref=28F88DB18722BC06DF8ABE251390D6A36EF14F91A072B889B300BCkEu5M" TargetMode="External"/><Relationship Id="rId42" Type="http://schemas.openxmlformats.org/officeDocument/2006/relationships/hyperlink" Target="consultantplus://offline/ref=28F88DB18722BC06DF8ABE251390D6A36EF14F91A072B889B300BCkEu5M" TargetMode="External"/><Relationship Id="rId47" Type="http://schemas.openxmlformats.org/officeDocument/2006/relationships/hyperlink" Target="consultantplus://offline/ref=28F88DB18722BC06DF8ABE251390D6A36EF14F91A072B889B300BCkEu5M" TargetMode="External"/><Relationship Id="rId50" Type="http://schemas.openxmlformats.org/officeDocument/2006/relationships/hyperlink" Target="consultantplus://offline/ref=28F88DB18722BC06DF8ABE251390D6A36AFF4591AB2FB281EA0CBEE2FE66B4C9723A77A5D827C0k5u5M" TargetMode="External"/><Relationship Id="rId7" Type="http://schemas.openxmlformats.org/officeDocument/2006/relationships/hyperlink" Target="consultantplus://offline/ref=28F88DB18722BC06DF8ABE251390D6A369FC4F90AB2FB281EA0CBEE2FE66B4C9723A77A5D822CDk5u7M" TargetMode="External"/><Relationship Id="rId12" Type="http://schemas.openxmlformats.org/officeDocument/2006/relationships/hyperlink" Target="consultantplus://offline/ref=28F88DB18722BC06DF8ABE251390D6A369FC4F90AB2FB281EA0CBEE2FE66B4C9723A77A5D822CCk5u2M" TargetMode="External"/><Relationship Id="rId17" Type="http://schemas.openxmlformats.org/officeDocument/2006/relationships/hyperlink" Target="consultantplus://offline/ref=28F88DB18722BC06DF8ABE251390D6A36EF14F91A072B889B300BCkEu5M" TargetMode="External"/><Relationship Id="rId25" Type="http://schemas.openxmlformats.org/officeDocument/2006/relationships/hyperlink" Target="consultantplus://offline/ref=28F88DB18722BC06DF8ABE251390D6A36EF14F91A072B889B300BCkEu5M" TargetMode="External"/><Relationship Id="rId33" Type="http://schemas.openxmlformats.org/officeDocument/2006/relationships/hyperlink" Target="consultantplus://offline/ref=28F88DB18722BC06DF8ABE251390D6A36EF14F91A072B889B300BCkEu5M" TargetMode="External"/><Relationship Id="rId38" Type="http://schemas.openxmlformats.org/officeDocument/2006/relationships/hyperlink" Target="consultantplus://offline/ref=28F88DB18722BC06DF8ABE251390D6A36EF14F91A072B889B300BCkEu5M" TargetMode="External"/><Relationship Id="rId46" Type="http://schemas.openxmlformats.org/officeDocument/2006/relationships/hyperlink" Target="consultantplus://offline/ref=28F88DB18722BC06DF8ABE251390D6A36EF14F91A072B889B300BCkEu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F88DB18722BC06DF8ABE251390D6A369FC4F90AB2FB281EA0CBEE2FE66B4C9723A77A5D826C8k5u1M" TargetMode="External"/><Relationship Id="rId20" Type="http://schemas.openxmlformats.org/officeDocument/2006/relationships/hyperlink" Target="consultantplus://offline/ref=28F88DB18722BC06DF8ABE251390D6A36AF94E96A32FB281EA0CBEE2kFuEM" TargetMode="External"/><Relationship Id="rId29" Type="http://schemas.openxmlformats.org/officeDocument/2006/relationships/hyperlink" Target="consultantplus://offline/ref=28F88DB18722BC06DF8ABE251390D6A36EF14F91A072B889B300BCkEu5M" TargetMode="External"/><Relationship Id="rId41" Type="http://schemas.openxmlformats.org/officeDocument/2006/relationships/hyperlink" Target="consultantplus://offline/ref=28F88DB18722BC06DF8ABE251390D6A36BF84199AC2FB281EA0CBEE2FE66B4C9723A77A5D827C8k5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88DB18722BC06DF8ABE251390D6A369FC4F90AB2FB281EA0CBEE2FE66B4C9723A77A5D826CCk5u2M" TargetMode="External"/><Relationship Id="rId11" Type="http://schemas.openxmlformats.org/officeDocument/2006/relationships/hyperlink" Target="consultantplus://offline/ref=28F88DB18722BC06DF8ABE251390D6A369FE4795AE2FB281EA0CBEE2FE66B4C9723A77A5D827C8k5u4M" TargetMode="External"/><Relationship Id="rId24" Type="http://schemas.openxmlformats.org/officeDocument/2006/relationships/hyperlink" Target="consultantplus://offline/ref=28F88DB18722BC06DF8ABE251390D6A36EF14F91A072B889B300BCkEu5M" TargetMode="External"/><Relationship Id="rId32" Type="http://schemas.openxmlformats.org/officeDocument/2006/relationships/hyperlink" Target="consultantplus://offline/ref=28F88DB18722BC06DF8ABE251390D6A36EF14F91A072B889B300BCkEu5M" TargetMode="External"/><Relationship Id="rId37" Type="http://schemas.openxmlformats.org/officeDocument/2006/relationships/hyperlink" Target="consultantplus://offline/ref=28F88DB18722BC06DF8ABE251390D6A36EF14F91A072B889B300BCkEu5M" TargetMode="External"/><Relationship Id="rId40" Type="http://schemas.openxmlformats.org/officeDocument/2006/relationships/hyperlink" Target="consultantplus://offline/ref=28F88DB18722BC06DF8ABE251390D6A36AFF4591AB2FB281EA0CBEE2FE66B4C9723A77A5D827C0k5u5M" TargetMode="External"/><Relationship Id="rId45" Type="http://schemas.openxmlformats.org/officeDocument/2006/relationships/hyperlink" Target="consultantplus://offline/ref=28F88DB18722BC06DF8ABE251390D6A36EF14F91A072B889B300BCkEu5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F88DB18722BC06DF8ABE251390D6A369FC4F90AB2FB281EA0CBEE2FE66B4C9723A77A5D822CCk5u2M" TargetMode="External"/><Relationship Id="rId23" Type="http://schemas.openxmlformats.org/officeDocument/2006/relationships/hyperlink" Target="consultantplus://offline/ref=28F88DB18722BC06DF8ABE251390D6A369FC4F90AB2FB281EA0CBEE2FE66B4C9723A77A5D822CCk5u2M" TargetMode="External"/><Relationship Id="rId28" Type="http://schemas.openxmlformats.org/officeDocument/2006/relationships/hyperlink" Target="consultantplus://offline/ref=28F88DB18722BC06DF8ABE251390D6A36EF14F91A072B889B300BCkEu5M" TargetMode="External"/><Relationship Id="rId36" Type="http://schemas.openxmlformats.org/officeDocument/2006/relationships/hyperlink" Target="consultantplus://offline/ref=28F88DB18722BC06DF8ABE251390D6A369FC4591AE2FB281EA0CBEE2FE66B4C9723A77A5D827C1k5u1M" TargetMode="External"/><Relationship Id="rId49" Type="http://schemas.openxmlformats.org/officeDocument/2006/relationships/hyperlink" Target="consultantplus://offline/ref=28F88DB18722BC06DF8ABE251390D6A36AFF4591AB2FB281EA0CBEE2FE66B4C9723A77A5D827C8k5u3M" TargetMode="External"/><Relationship Id="rId10" Type="http://schemas.openxmlformats.org/officeDocument/2006/relationships/hyperlink" Target="consultantplus://offline/ref=28F88DB18722BC06DF8ABE251390D6A369FC4F90AB2FB281EA0CBEE2FE66B4C9723A77A5D825CCk5u3M" TargetMode="External"/><Relationship Id="rId19" Type="http://schemas.openxmlformats.org/officeDocument/2006/relationships/hyperlink" Target="consultantplus://offline/ref=28F88DB18722BC06DF8ABE251390D6A36EF14F91A072B889B300BCkEu5M" TargetMode="External"/><Relationship Id="rId31" Type="http://schemas.openxmlformats.org/officeDocument/2006/relationships/hyperlink" Target="consultantplus://offline/ref=28F88DB18722BC06DF8ABE251390D6A36EF14F91A072B889B300BCkEu5M" TargetMode="External"/><Relationship Id="rId44" Type="http://schemas.openxmlformats.org/officeDocument/2006/relationships/hyperlink" Target="consultantplus://offline/ref=28F88DB18722BC06DF8ABE251390D6A36EF14F91A072B889B300BCkEu5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88DB18722BC06DF8ABE251390D6A369FC4F90AB2FB281EA0CBEE2FE66B4C9723A77A5D823C1k5u2M" TargetMode="External"/><Relationship Id="rId14" Type="http://schemas.openxmlformats.org/officeDocument/2006/relationships/hyperlink" Target="consultantplus://offline/ref=28F88DB18722BC06DF8ABE251390D6A36AF94E96A32FB281EA0CBEE2kFuEM" TargetMode="External"/><Relationship Id="rId22" Type="http://schemas.openxmlformats.org/officeDocument/2006/relationships/hyperlink" Target="consultantplus://offline/ref=28F88DB18722BC06DF8ABE251390D6A369FC4F90AB2FB281EA0CBEE2FE66B4C9723A77A5D826C8k5u1M" TargetMode="External"/><Relationship Id="rId27" Type="http://schemas.openxmlformats.org/officeDocument/2006/relationships/hyperlink" Target="consultantplus://offline/ref=28F88DB18722BC06DF8ABE251390D6A36EF14F91A072B889B300BCkEu5M" TargetMode="External"/><Relationship Id="rId30" Type="http://schemas.openxmlformats.org/officeDocument/2006/relationships/hyperlink" Target="consultantplus://offline/ref=28F88DB18722BC06DF8ABE251390D6A36EF14F91A072B889B300BCkEu5M" TargetMode="External"/><Relationship Id="rId35" Type="http://schemas.openxmlformats.org/officeDocument/2006/relationships/hyperlink" Target="consultantplus://offline/ref=28F88DB18722BC06DF8ABE251390D6A36EF14F91A072B889B300BCkEu5M" TargetMode="External"/><Relationship Id="rId43" Type="http://schemas.openxmlformats.org/officeDocument/2006/relationships/hyperlink" Target="consultantplus://offline/ref=28F88DB18722BC06DF8ABE251390D6A36EF14F91A072B889B300BCkEu5M" TargetMode="External"/><Relationship Id="rId48" Type="http://schemas.openxmlformats.org/officeDocument/2006/relationships/hyperlink" Target="consultantplus://offline/ref=28F88DB18722BC06DF8ABE251390D6A36EF14F91A072B889B300BCkEu5M" TargetMode="External"/><Relationship Id="rId8" Type="http://schemas.openxmlformats.org/officeDocument/2006/relationships/hyperlink" Target="consultantplus://offline/ref=28F88DB18722BC06DF8ABE251390D6A369FC4F90AB2FB281EA0CBEE2FE66B4C9723A77A5D927C8k5u7M" TargetMode="External"/><Relationship Id="rId51" Type="http://schemas.openxmlformats.org/officeDocument/2006/relationships/hyperlink" Target="consultantplus://offline/ref=28F88DB18722BC06DF8ABE251390D6A36BF84199AC2FB281EA0CBEE2FE66B4C9723A77A5D827C8k5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33407</Words>
  <Characters>190422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2016-03-14T12:46:00Z</dcterms:created>
  <dcterms:modified xsi:type="dcterms:W3CDTF">2016-03-14T12:46:00Z</dcterms:modified>
</cp:coreProperties>
</file>